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B0" w:rsidRPr="007859B0" w:rsidRDefault="00A23AD1" w:rsidP="007859B0">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08A838E9">
            <wp:extent cx="16764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pic:spPr>
                </pic:pic>
              </a:graphicData>
            </a:graphic>
          </wp:inline>
        </w:drawing>
      </w:r>
      <w:r w:rsidR="007859B0" w:rsidRPr="007859B0">
        <w:rPr>
          <w:rFonts w:cs="Times New Roman"/>
          <w:b/>
          <w:bCs/>
          <w:color w:val="FF0000"/>
          <w:sz w:val="32"/>
          <w:szCs w:val="32"/>
          <w:lang w:val="en-US"/>
        </w:rPr>
        <w:t>CHỦ ĐỀ 9: HIỂU BẢN THÂN, CHỌN ĐÚNG NGHỀ</w:t>
      </w:r>
    </w:p>
    <w:p w:rsidR="007859B0" w:rsidRPr="007859B0" w:rsidRDefault="007859B0" w:rsidP="007859B0">
      <w:pPr>
        <w:spacing w:after="0" w:line="240" w:lineRule="auto"/>
        <w:jc w:val="center"/>
        <w:rPr>
          <w:rFonts w:eastAsia="Segoe UI" w:cs="Times New Roman"/>
          <w:b/>
          <w:bCs/>
          <w:color w:val="FF0000"/>
          <w:sz w:val="32"/>
          <w:szCs w:val="32"/>
          <w:lang w:val="en-US"/>
        </w:rPr>
      </w:pPr>
      <w:r w:rsidRPr="007859B0">
        <w:rPr>
          <w:rFonts w:eastAsia="Segoe UI" w:cs="Times New Roman"/>
          <w:b/>
          <w:bCs/>
          <w:noProof/>
          <w:color w:val="FF0000"/>
          <w:sz w:val="32"/>
          <w:szCs w:val="32"/>
          <w:lang w:val="en-US"/>
        </w:rPr>
        <w:drawing>
          <wp:inline distT="0" distB="0" distL="0" distR="0" wp14:anchorId="1C4EBAE0" wp14:editId="1363DAE6">
            <wp:extent cx="3853815"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7"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7859B0" w:rsidRPr="007859B0" w:rsidRDefault="007859B0" w:rsidP="007859B0">
      <w:pPr>
        <w:spacing w:after="0" w:line="240" w:lineRule="auto"/>
        <w:ind w:left="-426"/>
        <w:jc w:val="center"/>
        <w:rPr>
          <w:rFonts w:cs="Times New Roman"/>
          <w:b/>
          <w:bCs/>
          <w:caps/>
          <w:color w:val="008000"/>
          <w:sz w:val="24"/>
          <w:szCs w:val="24"/>
          <w:lang w:val="en-US"/>
        </w:rPr>
      </w:pPr>
      <w:r w:rsidRPr="007859B0">
        <w:rPr>
          <w:rFonts w:cs="Times New Roman"/>
          <w:b/>
          <w:bCs/>
          <w:caps/>
          <w:color w:val="008000"/>
          <w:sz w:val="24"/>
          <w:szCs w:val="24"/>
          <w:lang w:val="en-US"/>
        </w:rPr>
        <w:t>.</w:t>
      </w:r>
    </w:p>
    <w:p w:rsidR="007859B0" w:rsidRPr="007859B0" w:rsidRDefault="007859B0" w:rsidP="007859B0">
      <w:pPr>
        <w:keepNext/>
        <w:keepLines/>
        <w:spacing w:after="0" w:line="240" w:lineRule="auto"/>
        <w:outlineLvl w:val="0"/>
        <w:rPr>
          <w:rFonts w:eastAsiaTheme="majorEastAsia" w:cs="Times New Roman"/>
          <w:b/>
          <w:bCs/>
          <w:color w:val="FF0000"/>
          <w:sz w:val="24"/>
          <w:szCs w:val="24"/>
          <w:lang w:val="en-US"/>
        </w:rPr>
      </w:pPr>
      <w:bookmarkStart w:id="0" w:name="bookmark667"/>
    </w:p>
    <w:p w:rsidR="007859B0" w:rsidRPr="007859B0" w:rsidRDefault="007859B0" w:rsidP="007859B0">
      <w:pPr>
        <w:keepNext/>
        <w:keepLines/>
        <w:spacing w:after="0" w:line="240" w:lineRule="auto"/>
        <w:outlineLvl w:val="0"/>
        <w:rPr>
          <w:rFonts w:eastAsiaTheme="majorEastAsia" w:cs="Times New Roman"/>
          <w:b/>
          <w:bCs/>
          <w:color w:val="000000" w:themeColor="text1"/>
          <w:sz w:val="24"/>
          <w:szCs w:val="24"/>
          <w:lang w:val="en-US"/>
        </w:rPr>
      </w:pPr>
      <w:r w:rsidRPr="007859B0">
        <w:rPr>
          <w:rFonts w:eastAsiaTheme="majorEastAsia" w:cs="Times New Roman"/>
          <w:b/>
          <w:bCs/>
          <w:color w:val="FF0000"/>
          <w:sz w:val="24"/>
          <w:szCs w:val="24"/>
          <w:lang w:val="en-US"/>
        </w:rPr>
        <w:t xml:space="preserve">TIẾT </w:t>
      </w:r>
      <w:r w:rsidR="003C59D9">
        <w:rPr>
          <w:rFonts w:eastAsiaTheme="majorEastAsia" w:cs="Times New Roman"/>
          <w:b/>
          <w:bCs/>
          <w:color w:val="FF0000"/>
          <w:sz w:val="24"/>
          <w:szCs w:val="24"/>
          <w:lang w:val="en-US"/>
        </w:rPr>
        <w:t>97</w:t>
      </w:r>
      <w:r w:rsidRPr="007859B0">
        <w:rPr>
          <w:rFonts w:eastAsiaTheme="majorEastAsia" w:cs="Times New Roman"/>
          <w:b/>
          <w:bCs/>
          <w:color w:val="000000" w:themeColor="text1"/>
          <w:sz w:val="24"/>
          <w:szCs w:val="24"/>
          <w:lang w:val="en-US"/>
        </w:rPr>
        <w:t>: SINH HOẠT DƯỚI CỜ</w:t>
      </w:r>
    </w:p>
    <w:p w:rsidR="007859B0" w:rsidRPr="007859B0" w:rsidRDefault="003C59D9" w:rsidP="007859B0">
      <w:pPr>
        <w:spacing w:after="0" w:line="240" w:lineRule="auto"/>
        <w:jc w:val="center"/>
        <w:rPr>
          <w:rFonts w:asciiTheme="majorHAnsi" w:hAnsiTheme="majorHAnsi" w:cstheme="majorHAnsi"/>
          <w:color w:val="FF0000"/>
          <w:spacing w:val="-4"/>
          <w:szCs w:val="28"/>
          <w:lang w:val="en-US"/>
        </w:rPr>
      </w:pPr>
      <w:r w:rsidRPr="003C59D9">
        <w:rPr>
          <w:rFonts w:asciiTheme="majorHAnsi" w:hAnsiTheme="majorHAnsi" w:cstheme="majorHAnsi"/>
          <w:color w:val="FF0000"/>
          <w:spacing w:val="-4"/>
          <w:szCs w:val="28"/>
          <w:lang w:val="en-US"/>
        </w:rPr>
        <w:t xml:space="preserve">GIỚI THIỆU NGHỀ NGHIỆP TRONG XÃ HỘI </w:t>
      </w:r>
    </w:p>
    <w:p w:rsidR="007859B0" w:rsidRPr="007859B0" w:rsidRDefault="007859B0" w:rsidP="007859B0">
      <w:pPr>
        <w:spacing w:after="0" w:line="240" w:lineRule="auto"/>
        <w:rPr>
          <w:rFonts w:cs="Times New Roman"/>
          <w:b/>
          <w:color w:val="FF0000"/>
          <w:sz w:val="24"/>
          <w:szCs w:val="24"/>
          <w:lang w:val="en-US"/>
        </w:rPr>
      </w:pPr>
      <w:r w:rsidRPr="007859B0">
        <w:rPr>
          <w:rFonts w:cs="Times New Roman"/>
          <w:b/>
          <w:color w:val="FF0000"/>
          <w:sz w:val="24"/>
          <w:szCs w:val="24"/>
          <w:lang w:val="en-US"/>
        </w:rPr>
        <w:t>I. MỤC TIÊU</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1. Kiến thức</w:t>
      </w:r>
    </w:p>
    <w:p w:rsidR="007859B0" w:rsidRPr="007859B0" w:rsidRDefault="007859B0" w:rsidP="007859B0">
      <w:pPr>
        <w:spacing w:after="0" w:line="240" w:lineRule="auto"/>
        <w:jc w:val="both"/>
        <w:rPr>
          <w:rFonts w:cs="Times New Roman"/>
          <w:color w:val="000000" w:themeColor="text1"/>
          <w:sz w:val="24"/>
          <w:szCs w:val="24"/>
          <w:lang w:val="en-US"/>
        </w:rPr>
      </w:pPr>
      <w:r w:rsidRPr="007859B0">
        <w:rPr>
          <w:rFonts w:cs="Times New Roman"/>
          <w:color w:val="000000" w:themeColor="text1"/>
          <w:sz w:val="24"/>
          <w:szCs w:val="24"/>
          <w:lang w:val="en-US"/>
        </w:rPr>
        <w:t>Sau khi tham gia hoạt động này, HS:</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-Tìm hiểu được một số đặc trưng, yêu cầu của nghề mà bản thân hứng thú, muốn chọn.</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-Xác định được một số đặc điểm của bản thân phù hợp hoặc chưa phù hợp với nghễ bản thần hứng thú.</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-Có định hướng học tập, rèn luyện để đến với nghề mà bản thần hứng thú.</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-Rèn luyện được năng lực thiết kế và tổ chức hoạt động, giải quyết vấn để, định hướng nghẽ nghiệp; phẩm chất tự tin, trách nhiệm.</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2. Năng lực:</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i/>
          <w:color w:val="000000" w:themeColor="text1"/>
          <w:sz w:val="24"/>
          <w:szCs w:val="24"/>
          <w:lang w:val="en-US"/>
        </w:rPr>
        <w:t>- Năng lực chung: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Giao tiếp, hợp tác, tự chủ, tự học, giải quyết vấn đề</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i/>
          <w:color w:val="000000" w:themeColor="text1"/>
          <w:sz w:val="24"/>
          <w:szCs w:val="24"/>
          <w:lang w:val="en-US"/>
        </w:rPr>
        <w:t>- Năng lực riêng: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jc w:val="both"/>
        <w:rPr>
          <w:rFonts w:cs="Times New Roman"/>
          <w:color w:val="000000" w:themeColor="text1"/>
          <w:sz w:val="24"/>
          <w:szCs w:val="24"/>
          <w:lang w:val="en-US"/>
        </w:rPr>
      </w:pPr>
      <w:r w:rsidRPr="007859B0">
        <w:rPr>
          <w:rFonts w:cs="Times New Roman"/>
          <w:color w:val="000000" w:themeColor="text1"/>
          <w:sz w:val="24"/>
          <w:szCs w:val="24"/>
          <w:lang w:val="en-US"/>
        </w:rPr>
        <w:t>-Rèn luyện năng lực định hướng nghề nghiệp, phẩm chất trách nhiệm.</w:t>
      </w:r>
    </w:p>
    <w:p w:rsidR="007859B0" w:rsidRPr="007859B0" w:rsidRDefault="007859B0" w:rsidP="007859B0">
      <w:pPr>
        <w:spacing w:after="0" w:line="240" w:lineRule="auto"/>
        <w:jc w:val="both"/>
        <w:rPr>
          <w:rFonts w:cs="Times New Roman"/>
          <w:color w:val="000000" w:themeColor="text1"/>
          <w:sz w:val="24"/>
          <w:szCs w:val="24"/>
          <w:lang w:val="en-US"/>
        </w:rPr>
      </w:pPr>
      <w:r w:rsidRPr="007859B0">
        <w:rPr>
          <w:rFonts w:cs="Times New Roman"/>
          <w:b/>
          <w:color w:val="000000" w:themeColor="text1"/>
          <w:sz w:val="24"/>
          <w:szCs w:val="24"/>
          <w:lang w:val="en-US"/>
        </w:rPr>
        <w:t>3. Phẩm chất:</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jc w:val="both"/>
        <w:rPr>
          <w:rFonts w:cs="Times New Roman"/>
          <w:color w:val="000000" w:themeColor="text1"/>
          <w:sz w:val="24"/>
          <w:szCs w:val="24"/>
          <w:lang w:val="en-US"/>
        </w:rPr>
      </w:pPr>
      <w:r w:rsidRPr="007859B0">
        <w:rPr>
          <w:rFonts w:cs="Times New Roman"/>
          <w:color w:val="000000" w:themeColor="text1"/>
          <w:sz w:val="24"/>
          <w:szCs w:val="24"/>
          <w:lang w:val="en-US"/>
        </w:rPr>
        <w:t>- Phát triển phẩm chất nhân ái, trách nhiệm.</w:t>
      </w:r>
    </w:p>
    <w:p w:rsidR="007859B0" w:rsidRPr="007859B0" w:rsidRDefault="007859B0" w:rsidP="007859B0">
      <w:pPr>
        <w:spacing w:after="0" w:line="240" w:lineRule="auto"/>
        <w:rPr>
          <w:rFonts w:cs="Times New Roman"/>
          <w:b/>
          <w:color w:val="FF0000"/>
          <w:sz w:val="24"/>
          <w:szCs w:val="24"/>
          <w:lang w:val="en-US"/>
        </w:rPr>
      </w:pPr>
      <w:r w:rsidRPr="007859B0">
        <w:rPr>
          <w:rFonts w:cs="Times New Roman"/>
          <w:b/>
          <w:color w:val="FF0000"/>
          <w:sz w:val="24"/>
          <w:szCs w:val="24"/>
          <w:lang w:val="en-US"/>
        </w:rPr>
        <w:t>II. THIẾT BỊ DẠY HỌC VÀ HỌC LIỆU</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1. Đối với TPT, BGH và GV:</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-Hệ thống âm thanh, trang thiết bị phục vụ hoạt động.</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-Mời chuyên gia tư vấn hướng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-Phân công lóp trực tuần chuẩn bị 2 - 3 tiết mục văn nghệ.</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-Phổ biến mục đích, yêu cầu của ngày hội tư vấn hướng nghiệp đến các lớp trong trường nhằm: giúp HS hiểu được tầm quan trọng của việc chọn nghễ phù hợp và có cơ hội để được tư vấn về việc chọn nghễ mà bản thần hứng thú; biết cách chọn nghể phù hợp và có định hướng học tập, rèn luyện để đến với nghề bản thân hứng thú.</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-Phân công HS chuẩn bị các câu hỏi để xin ý kiến tham vấn của chuyên gia tư vấn hướng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Ví dụ:</w:t>
      </w:r>
    </w:p>
    <w:p w:rsidR="007859B0" w:rsidRPr="007859B0" w:rsidRDefault="007859B0" w:rsidP="007859B0">
      <w:pPr>
        <w:spacing w:after="0" w:line="240" w:lineRule="auto"/>
        <w:jc w:val="both"/>
        <w:rPr>
          <w:rFonts w:cs="Times New Roman"/>
          <w:color w:val="0000FF"/>
          <w:sz w:val="24"/>
          <w:szCs w:val="24"/>
          <w:lang w:val="en-US"/>
        </w:rPr>
      </w:pPr>
      <w:r w:rsidRPr="007859B0">
        <w:rPr>
          <w:rFonts w:asciiTheme="minorHAnsi" w:hAnsiTheme="minorHAnsi"/>
          <w:i/>
          <w:iCs/>
          <w:color w:val="0000FF"/>
          <w:sz w:val="22"/>
          <w:lang w:val="en-US"/>
        </w:rPr>
        <w:t>+</w:t>
      </w:r>
      <w:r w:rsidRPr="007859B0">
        <w:rPr>
          <w:rFonts w:cs="Times New Roman"/>
          <w:color w:val="0000FF"/>
          <w:sz w:val="24"/>
          <w:szCs w:val="24"/>
          <w:lang w:val="en-US"/>
        </w:rPr>
        <w:t xml:space="preserve"> Việc chọn nghể có vai trò, tầm quan trọng như thế nào?</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Ở lứa tuổi HS THCS có cần phải tìm hiểu nghễ nghiệp, tìm hiểu bản thần để chọn nghề phù hợp không? Vì sao?</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Làm thế nào để có được những hiểu biết cẩn thiết về nghề bản thân yêu thích, muốn chọn?</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Làm thế nào để biết được nghề mình hứng thú có phù hợp với đặc điểm của bản thân?</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lastRenderedPageBreak/>
        <w:t>+ Những nghễ nào trong xã hội hiện đại có triển vọng phát triển?</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Em nên chọn những nghề nào để có cơ hội việc làm cao và đạt được thành công trong hoạt động nghề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Em nên theo xu hướng chọn nghễ của số đông hay chọn nghề theo lời khuyên của cha mẹ?</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Kết quả học tập của em đạt ở mức trung bình khá, hoàn cảnh gia đình em khó khăn. Em có nên học tiếp lên THPT để thi vào đại học không hay nền đi học nghễ sau khi học xong THCS?</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Để đến với nghề em mơ ước, hứng thú, em cần học tập, rèn luyện như thế nào?</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-Tư vấn lớp trực tuần xây dựng kịch bản cho tiết Sinh hoạt dưới cờ, chọn MC.</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-Nhắc nhở HS cần có thái độ đúng mực, giao tiếp văn minh, thân thiện, lễ phép khi giao lưu với chuyên gia tư vấn hướng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-Chuẩn bị quà tặng cho khách mời, nếu có.</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 xml:space="preserve">2. Đối với HS: </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-Lớp trực tuần xây dựng kịch bản chương trình, chuẩn bị 2 - 3 tiết mục văn nghệ và chọn MC.</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-Chuẩn bị các câu hỏi liên quan đến nghề bản thân hứng thú để giao lưu với chuyên gia tư vấn hướng nghiệp.</w:t>
      </w:r>
    </w:p>
    <w:p w:rsidR="007859B0" w:rsidRPr="007859B0" w:rsidRDefault="007859B0" w:rsidP="007859B0">
      <w:pPr>
        <w:tabs>
          <w:tab w:val="left" w:pos="567"/>
          <w:tab w:val="left" w:pos="1134"/>
        </w:tabs>
        <w:spacing w:after="0" w:line="240" w:lineRule="auto"/>
        <w:jc w:val="both"/>
        <w:rPr>
          <w:rFonts w:eastAsia="MS Mincho" w:cs="Times New Roman"/>
          <w:b/>
          <w:color w:val="FF0000"/>
          <w:sz w:val="24"/>
          <w:szCs w:val="24"/>
          <w:lang w:val="nl-NL"/>
        </w:rPr>
      </w:pPr>
      <w:r w:rsidRPr="007859B0">
        <w:rPr>
          <w:rFonts w:cs="Times New Roman"/>
          <w:b/>
          <w:color w:val="FF0000"/>
          <w:sz w:val="24"/>
          <w:szCs w:val="24"/>
          <w:lang w:val="nl-NL"/>
        </w:rPr>
        <w:t>III. TIẾN TRÌNH DẠY HỌC</w:t>
      </w:r>
    </w:p>
    <w:p w:rsidR="007859B0" w:rsidRPr="007859B0" w:rsidRDefault="007859B0" w:rsidP="007859B0">
      <w:pPr>
        <w:spacing w:after="0" w:line="240" w:lineRule="auto"/>
        <w:jc w:val="both"/>
        <w:rPr>
          <w:rFonts w:cs="Times New Roman"/>
          <w:b/>
          <w:color w:val="0070C0"/>
          <w:sz w:val="24"/>
          <w:szCs w:val="24"/>
          <w:lang w:val="nl-NL"/>
        </w:rPr>
      </w:pPr>
      <w:r w:rsidRPr="007859B0">
        <w:rPr>
          <w:rFonts w:cs="Times New Roman"/>
          <w:b/>
          <w:color w:val="0070C0"/>
          <w:sz w:val="24"/>
          <w:szCs w:val="24"/>
          <w:lang w:val="nl-NL"/>
        </w:rPr>
        <w:t>A. HOẠT ĐỘNG KHỞI ĐỘNG (MỞ ĐẦU)</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b/>
          <w:color w:val="000000" w:themeColor="text1"/>
          <w:sz w:val="24"/>
          <w:szCs w:val="24"/>
          <w:lang w:val="nl-NL"/>
        </w:rPr>
        <w:t>a. Mục tiêu:</w:t>
      </w:r>
      <w:r w:rsidRPr="007859B0">
        <w:rPr>
          <w:rFonts w:cs="Times New Roman"/>
          <w:color w:val="000000" w:themeColor="text1"/>
          <w:sz w:val="24"/>
          <w:szCs w:val="24"/>
          <w:lang w:val="nl-NL"/>
        </w:rPr>
        <w:t xml:space="preserve">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bCs/>
          <w:color w:val="000000" w:themeColor="text1"/>
          <w:sz w:val="24"/>
          <w:szCs w:val="24"/>
          <w:lang w:val="nl-NL"/>
        </w:rPr>
        <w:t>Tạo tâm thế hứng thú cho học sinh và từng bước làm quen với giờ chào cờ.</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b. Nội dung: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HS ổn định vị trí chỗ ngồi, chuẩn bị chào cờ.</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c. Sản phẩm: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Thái độ của HS</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d. Tổ chức thực hiện: </w:t>
      </w:r>
    </w:p>
    <w:p w:rsidR="007859B0" w:rsidRPr="007859B0" w:rsidRDefault="007859B0" w:rsidP="007859B0">
      <w:pPr>
        <w:tabs>
          <w:tab w:val="left" w:pos="567"/>
          <w:tab w:val="left" w:pos="1134"/>
        </w:tabs>
        <w:spacing w:after="0" w:line="240" w:lineRule="auto"/>
        <w:jc w:val="both"/>
        <w:rPr>
          <w:rFonts w:cs="Times New Roman"/>
          <w:i/>
          <w:color w:val="000000" w:themeColor="text1"/>
          <w:sz w:val="24"/>
          <w:szCs w:val="24"/>
          <w:lang w:val="nl-NL"/>
        </w:rPr>
      </w:pPr>
      <w:r w:rsidRPr="007859B0">
        <w:rPr>
          <w:rFonts w:cs="Times New Roman"/>
          <w:i/>
          <w:color w:val="000000" w:themeColor="text1"/>
          <w:sz w:val="24"/>
          <w:szCs w:val="24"/>
          <w:lang w:val="nl-NL"/>
        </w:rPr>
        <w:t>- GV chủ nhiệm yêu cầu HS của lớp mình chuẩn chỉnh trang phục, ổn định vị trí, chuẩn bị làm lễ chào cờ.</w:t>
      </w:r>
    </w:p>
    <w:p w:rsidR="007859B0" w:rsidRPr="007859B0" w:rsidRDefault="007859B0" w:rsidP="007859B0">
      <w:pPr>
        <w:spacing w:after="0" w:line="240" w:lineRule="auto"/>
        <w:rPr>
          <w:rFonts w:cs="Times New Roman"/>
          <w:b/>
          <w:color w:val="0070C0"/>
          <w:sz w:val="24"/>
          <w:szCs w:val="24"/>
          <w:lang w:val="nl-NL"/>
        </w:rPr>
      </w:pPr>
      <w:r w:rsidRPr="007859B0">
        <w:rPr>
          <w:rFonts w:cs="Times New Roman"/>
          <w:b/>
          <w:color w:val="0070C0"/>
          <w:sz w:val="24"/>
          <w:szCs w:val="24"/>
          <w:lang w:val="nl-NL"/>
        </w:rPr>
        <w:t>B. HOẠT ĐỘNG HÌNH THÀNH KIẾN THỨC</w:t>
      </w:r>
    </w:p>
    <w:p w:rsidR="007859B0" w:rsidRPr="007859B0" w:rsidRDefault="007859B0" w:rsidP="007859B0">
      <w:pPr>
        <w:widowControl w:val="0"/>
        <w:tabs>
          <w:tab w:val="left" w:pos="923"/>
        </w:tabs>
        <w:spacing w:after="0" w:line="532" w:lineRule="exact"/>
        <w:jc w:val="both"/>
        <w:outlineLvl w:val="5"/>
        <w:rPr>
          <w:rFonts w:eastAsia="Segoe UI" w:cs="Times New Roman"/>
          <w:b/>
          <w:bCs/>
          <w:color w:val="006600"/>
          <w:sz w:val="22"/>
          <w:lang w:val="nl-NL"/>
        </w:rPr>
      </w:pPr>
      <w:r w:rsidRPr="007859B0">
        <w:rPr>
          <w:rFonts w:eastAsia="Segoe UI" w:cs="Times New Roman"/>
          <w:b/>
          <w:bCs/>
          <w:color w:val="006600"/>
          <w:sz w:val="24"/>
          <w:szCs w:val="24"/>
          <w:lang w:val="nl-NL"/>
        </w:rPr>
        <w:t xml:space="preserve">Hoạt động 1: </w:t>
      </w:r>
      <w:bookmarkStart w:id="1" w:name="bookmark350"/>
      <w:bookmarkStart w:id="2" w:name="bookmark339"/>
      <w:r w:rsidRPr="007859B0">
        <w:rPr>
          <w:rFonts w:eastAsia="Segoe UI" w:cs="Times New Roman"/>
          <w:b/>
          <w:bCs/>
          <w:color w:val="006600"/>
          <w:sz w:val="22"/>
          <w:lang w:val="nl-NL"/>
        </w:rPr>
        <w:t>Chào cờ, sơ kết thi đua tuần và phổ biến nhiệm vụ tuần mới</w:t>
      </w:r>
      <w:bookmarkEnd w:id="1"/>
    </w:p>
    <w:bookmarkEnd w:id="2"/>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b/>
          <w:color w:val="000000" w:themeColor="text1"/>
          <w:sz w:val="24"/>
          <w:szCs w:val="24"/>
          <w:lang w:val="nl-NL"/>
        </w:rPr>
        <w:t>a. Mục tiêu:</w:t>
      </w:r>
      <w:r w:rsidRPr="007859B0">
        <w:rPr>
          <w:rFonts w:cs="Times New Roman"/>
          <w:color w:val="000000" w:themeColor="text1"/>
          <w:sz w:val="24"/>
          <w:szCs w:val="24"/>
          <w:lang w:val="nl-NL"/>
        </w:rPr>
        <w:t xml:space="preserve"> </w:t>
      </w:r>
    </w:p>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 xml:space="preserve">HS hiểu được chào cờ là </w:t>
      </w:r>
      <w:r w:rsidRPr="007859B0">
        <w:rPr>
          <w:rFonts w:cs="Times New Roman"/>
          <w:color w:val="000000" w:themeColor="text1"/>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859B0" w:rsidRPr="007859B0" w:rsidRDefault="007859B0" w:rsidP="007859B0">
      <w:pPr>
        <w:spacing w:after="0" w:line="240" w:lineRule="auto"/>
        <w:rPr>
          <w:rFonts w:cs="Times New Roman"/>
          <w:color w:val="000000" w:themeColor="text1"/>
          <w:sz w:val="24"/>
          <w:szCs w:val="24"/>
          <w:lang w:val="nl-NL"/>
        </w:rPr>
      </w:pPr>
      <w:r w:rsidRPr="007859B0">
        <w:rPr>
          <w:rFonts w:cs="Times New Roman"/>
          <w:b/>
          <w:color w:val="000000" w:themeColor="text1"/>
          <w:sz w:val="24"/>
          <w:szCs w:val="24"/>
          <w:lang w:val="nl-NL"/>
        </w:rPr>
        <w:t>b. Nội dung:</w:t>
      </w:r>
      <w:r w:rsidRPr="007859B0">
        <w:rPr>
          <w:rFonts w:cs="Times New Roman"/>
          <w:color w:val="000000" w:themeColor="text1"/>
          <w:sz w:val="24"/>
          <w:szCs w:val="24"/>
          <w:lang w:val="nl-NL"/>
        </w:rPr>
        <w:t xml:space="preserve"> </w:t>
      </w:r>
    </w:p>
    <w:p w:rsidR="007859B0" w:rsidRPr="007859B0" w:rsidRDefault="007859B0" w:rsidP="007859B0">
      <w:pPr>
        <w:spacing w:after="0" w:line="240" w:lineRule="auto"/>
        <w:rPr>
          <w:rFonts w:cs="Times New Roman"/>
          <w:color w:val="000000" w:themeColor="text1"/>
          <w:sz w:val="24"/>
          <w:szCs w:val="24"/>
          <w:lang w:val="nl-NL"/>
        </w:rPr>
      </w:pPr>
      <w:r w:rsidRPr="007859B0">
        <w:rPr>
          <w:rFonts w:cs="Times New Roman"/>
          <w:color w:val="000000" w:themeColor="text1"/>
          <w:sz w:val="24"/>
          <w:szCs w:val="24"/>
          <w:lang w:val="nl-NL"/>
        </w:rPr>
        <w:t>HS hát quốc ca. TPT hoặc BGH nhận xét.</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b/>
          <w:color w:val="000000" w:themeColor="text1"/>
          <w:sz w:val="24"/>
          <w:szCs w:val="24"/>
          <w:lang w:val="nl-NL"/>
        </w:rPr>
        <w:t>c. Sản phẩm:</w:t>
      </w:r>
      <w:r w:rsidRPr="007859B0">
        <w:rPr>
          <w:rFonts w:cs="Times New Roman"/>
          <w:color w:val="000000" w:themeColor="text1"/>
          <w:sz w:val="24"/>
          <w:szCs w:val="24"/>
          <w:lang w:val="nl-NL"/>
        </w:rPr>
        <w:t xml:space="preserve">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Kết quả làm việc của HS và TPT.</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d. Tổ chức thực hiện: </w:t>
      </w:r>
    </w:p>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 HS điều khiển lễ chào cờ.</w:t>
      </w:r>
    </w:p>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 Lớp trực tuần nhận xét thi đua.</w:t>
      </w:r>
    </w:p>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 TPT hoặc đại diện BGH nhận xét bổ sung và triển khai các công việc tuần mới.</w:t>
      </w:r>
    </w:p>
    <w:p w:rsidR="007859B0" w:rsidRPr="007859B0" w:rsidRDefault="007859B0" w:rsidP="007859B0">
      <w:pPr>
        <w:spacing w:after="0" w:line="240" w:lineRule="auto"/>
        <w:jc w:val="both"/>
        <w:rPr>
          <w:rFonts w:cs="Times New Roman"/>
          <w:b/>
          <w:color w:val="006600"/>
          <w:sz w:val="24"/>
          <w:szCs w:val="24"/>
          <w:lang w:val="nl-NL"/>
        </w:rPr>
      </w:pPr>
      <w:r w:rsidRPr="007859B0">
        <w:rPr>
          <w:rFonts w:cs="Times New Roman"/>
          <w:b/>
          <w:color w:val="006600"/>
          <w:sz w:val="24"/>
          <w:szCs w:val="24"/>
          <w:lang w:val="nl-NL"/>
        </w:rPr>
        <w:t xml:space="preserve">Hoạt động 2: </w:t>
      </w:r>
      <w:bookmarkStart w:id="3" w:name="bookmark654"/>
      <w:r w:rsidRPr="007859B0">
        <w:rPr>
          <w:rFonts w:cs="Times New Roman"/>
          <w:b/>
          <w:color w:val="006600"/>
          <w:sz w:val="24"/>
          <w:szCs w:val="24"/>
          <w:lang w:val="nl-NL"/>
        </w:rPr>
        <w:t xml:space="preserve">Sinh hoạt theo chủ đề: </w:t>
      </w:r>
      <w:bookmarkEnd w:id="3"/>
      <w:r w:rsidRPr="007859B0">
        <w:rPr>
          <w:rFonts w:cs="Times New Roman"/>
          <w:b/>
          <w:color w:val="006600"/>
          <w:sz w:val="24"/>
          <w:szCs w:val="24"/>
          <w:lang w:val="nl-NL"/>
        </w:rPr>
        <w:t xml:space="preserve"> </w:t>
      </w:r>
    </w:p>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b/>
          <w:color w:val="000000" w:themeColor="text1"/>
          <w:sz w:val="24"/>
          <w:szCs w:val="24"/>
          <w:lang w:val="nl-NL"/>
        </w:rPr>
        <w:t>a. Mục tiêu:</w:t>
      </w:r>
      <w:r w:rsidRPr="007859B0">
        <w:rPr>
          <w:rFonts w:cs="Times New Roman"/>
          <w:color w:val="000000" w:themeColor="text1"/>
          <w:sz w:val="24"/>
          <w:szCs w:val="24"/>
          <w:lang w:val="nl-NL"/>
        </w:rPr>
        <w:t xml:space="preserve"> </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-Tìm hiểu được một số đặc trưng, yêu cầu của nghề mà bản thân hứng thú, muốn chọn.</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-Xác định được một số đặc điểm của bản thân phù hợp hoặc chưa phù hợp với nghễ bản thần hứng thú.</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-Có định hướng học tập, rèn luyện để đến với nghề mà bản thần hứng thú.</w:t>
      </w:r>
    </w:p>
    <w:p w:rsidR="007859B0" w:rsidRPr="007859B0" w:rsidRDefault="007859B0" w:rsidP="007859B0">
      <w:pPr>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b. Nội dung: </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-Rèn luyện được năng lực thiết kế và tổ chức hoạt động, giải quyết vấn để, định hướng nghẽ nghiệp; phẩm chất tự tin, trách nhiệm.</w:t>
      </w:r>
    </w:p>
    <w:p w:rsidR="007859B0" w:rsidRPr="007859B0" w:rsidRDefault="007859B0" w:rsidP="007859B0">
      <w:pPr>
        <w:widowControl w:val="0"/>
        <w:tabs>
          <w:tab w:val="left" w:pos="938"/>
        </w:tabs>
        <w:spacing w:after="0" w:line="240" w:lineRule="auto"/>
        <w:jc w:val="both"/>
        <w:outlineLvl w:val="5"/>
        <w:rPr>
          <w:rFonts w:eastAsia="Segoe UI" w:cs="Times New Roman"/>
          <w:b/>
          <w:bCs/>
          <w:color w:val="000000" w:themeColor="text1"/>
          <w:sz w:val="24"/>
          <w:szCs w:val="24"/>
          <w:lang w:val="nl-NL"/>
        </w:rPr>
      </w:pPr>
      <w:r w:rsidRPr="007859B0">
        <w:rPr>
          <w:rFonts w:eastAsia="Segoe UI" w:cs="Times New Roman"/>
          <w:b/>
          <w:bCs/>
          <w:color w:val="000000" w:themeColor="text1"/>
          <w:sz w:val="24"/>
          <w:szCs w:val="24"/>
          <w:lang w:val="nl-NL"/>
        </w:rPr>
        <w:t xml:space="preserve">c. Sản phẩm: </w:t>
      </w:r>
    </w:p>
    <w:p w:rsidR="007859B0" w:rsidRPr="007859B0" w:rsidRDefault="007859B0" w:rsidP="007859B0">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7859B0">
        <w:rPr>
          <w:rFonts w:eastAsia="Segoe UI" w:cs="Times New Roman"/>
          <w:b/>
          <w:bCs/>
          <w:color w:val="000000" w:themeColor="text1"/>
          <w:sz w:val="24"/>
          <w:szCs w:val="24"/>
          <w:lang w:val="nl-NL"/>
        </w:rPr>
        <w:t xml:space="preserve">- </w:t>
      </w:r>
      <w:r w:rsidRPr="007859B0">
        <w:rPr>
          <w:rFonts w:eastAsia="Segoe UI" w:cs="Times New Roman"/>
          <w:bCs/>
          <w:color w:val="000000" w:themeColor="text1"/>
          <w:sz w:val="24"/>
          <w:szCs w:val="24"/>
          <w:lang w:val="nl-NL"/>
        </w:rPr>
        <w:t>HS trình bày</w:t>
      </w:r>
    </w:p>
    <w:p w:rsidR="007859B0" w:rsidRPr="007859B0" w:rsidRDefault="007859B0" w:rsidP="007859B0">
      <w:pPr>
        <w:spacing w:after="0" w:line="240" w:lineRule="auto"/>
        <w:rPr>
          <w:rFonts w:cs="Times New Roman"/>
          <w:b/>
          <w:color w:val="000000" w:themeColor="text1"/>
          <w:sz w:val="24"/>
          <w:szCs w:val="24"/>
          <w:lang w:val="nl-NL"/>
        </w:rPr>
      </w:pPr>
      <w:r w:rsidRPr="007859B0">
        <w:rPr>
          <w:rFonts w:cs="Times New Roman"/>
          <w:b/>
          <w:color w:val="000000" w:themeColor="text1"/>
          <w:sz w:val="24"/>
          <w:szCs w:val="24"/>
          <w:lang w:val="nl-NL"/>
        </w:rPr>
        <w:t xml:space="preserve">d. Tổ chức thực hiện: </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-MC giới thiệu các tiết mục văn nghệ mở đầu chương trình.</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lastRenderedPageBreak/>
        <w:t>-MC nêu để dẫn vể tầm quan trọng của việc định hướng nghể nghiệp, chọn nghễ phù hợp và giới thiệu khách mời là chuyên gia tư vấn hướng nghiệp.</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-MC mời các bạn HS được phân công chuẩn bị câu hỏi giao lưu với chuyên gia tư vấn hướng nghiệp.</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-MC mời các bạn khác nêu câu hỏi liên quan đến định hướng nghề nghiệp của bản thân để được chuyên gia tư vấn hướng nghiệp tư vấn, giải đáp.</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-MC mời đại diện BGH nhà trường lên cảm ơn và tặng quà cho chuyền gia tư vấn hướng nghiệp, nếu có.</w:t>
      </w:r>
    </w:p>
    <w:p w:rsidR="007859B0" w:rsidRPr="007859B0" w:rsidRDefault="007859B0" w:rsidP="007859B0">
      <w:pPr>
        <w:widowControl w:val="0"/>
        <w:spacing w:after="128" w:line="280" w:lineRule="exact"/>
        <w:jc w:val="both"/>
        <w:rPr>
          <w:rFonts w:eastAsia="Segoe UI" w:cs="Times New Roman"/>
          <w:b/>
          <w:color w:val="002060"/>
          <w:sz w:val="24"/>
          <w:szCs w:val="24"/>
          <w:lang w:val="nl-NL"/>
        </w:rPr>
      </w:pPr>
      <w:r w:rsidRPr="007859B0">
        <w:rPr>
          <w:rFonts w:eastAsia="Segoe UI" w:cs="Times New Roman"/>
          <w:b/>
          <w:color w:val="002060"/>
          <w:spacing w:val="-10"/>
          <w:sz w:val="24"/>
          <w:szCs w:val="24"/>
          <w:shd w:val="clear" w:color="auto" w:fill="FFFFFF"/>
          <w:lang w:val="nl-NL" w:eastAsia="vi-VN" w:bidi="vi-VN"/>
        </w:rPr>
        <w:t>Đ</w:t>
      </w:r>
      <w:r w:rsidRPr="007859B0">
        <w:rPr>
          <w:rFonts w:eastAsia="Segoe UI" w:cs="Times New Roman"/>
          <w:b/>
          <w:color w:val="002060"/>
          <w:spacing w:val="-10"/>
          <w:sz w:val="24"/>
          <w:szCs w:val="24"/>
          <w:shd w:val="clear" w:color="auto" w:fill="FFFFFF"/>
          <w:lang w:eastAsia="vi-VN" w:bidi="vi-VN"/>
        </w:rPr>
        <w:t>ÁNH GIÁ</w:t>
      </w:r>
    </w:p>
    <w:p w:rsidR="007859B0" w:rsidRPr="007859B0" w:rsidRDefault="007859B0" w:rsidP="007859B0">
      <w:pPr>
        <w:spacing w:after="0" w:line="240" w:lineRule="auto"/>
        <w:jc w:val="both"/>
        <w:rPr>
          <w:rFonts w:cs="Times New Roman"/>
          <w:color w:val="0000FF"/>
          <w:sz w:val="24"/>
          <w:szCs w:val="24"/>
          <w:lang w:val="nl-NL"/>
        </w:rPr>
      </w:pPr>
      <w:r w:rsidRPr="007859B0">
        <w:rPr>
          <w:rFonts w:cs="Times New Roman"/>
          <w:color w:val="0000FF"/>
          <w:sz w:val="24"/>
          <w:szCs w:val="24"/>
          <w:lang w:val="nl-NL"/>
        </w:rPr>
        <w:t>-GV hoặc TPT yêu cầu một số HS chia sẻ cảm nhận và những điều học hỏi được sau khi giao lưu với chuyên gia tư vấn hướng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-HS chia sẻ các ý kiến.</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-GVCN lớp trực tuần/ TPT nhận xét tinh, thần thái độ tham gia hoạt động của HS các khối lớp.</w:t>
      </w:r>
    </w:p>
    <w:p w:rsidR="007859B0" w:rsidRPr="007859B0" w:rsidRDefault="007859B0" w:rsidP="007859B0">
      <w:pPr>
        <w:spacing w:after="0" w:line="240" w:lineRule="auto"/>
        <w:rPr>
          <w:rFonts w:cs="Times New Roman"/>
          <w:b/>
          <w:color w:val="0070C0"/>
          <w:sz w:val="24"/>
          <w:szCs w:val="24"/>
          <w:lang w:val="en-US"/>
        </w:rPr>
      </w:pPr>
      <w:r w:rsidRPr="007859B0">
        <w:rPr>
          <w:rFonts w:cs="Times New Roman"/>
          <w:b/>
          <w:color w:val="0070C0"/>
          <w:sz w:val="24"/>
          <w:szCs w:val="24"/>
          <w:lang w:val="en-US"/>
        </w:rPr>
        <w:t>C. HOẠT ĐỘNG TIẾP NỐI</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-HS tìm hiểu thêm vễ chọn nghể và cách học tập, rèn luyện để đến được với nghễ em hứng thú.</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 xml:space="preserve">-Chia sẻ cảm nhận của em với bạn bè, người thân </w:t>
      </w:r>
      <w:r w:rsidRPr="007859B0">
        <w:rPr>
          <w:rFonts w:asciiTheme="minorHAnsi" w:hAnsiTheme="minorHAnsi"/>
          <w:i/>
          <w:iCs/>
          <w:color w:val="0000FF"/>
          <w:sz w:val="22"/>
          <w:lang w:val="en-US"/>
        </w:rPr>
        <w:t>vẽ</w:t>
      </w:r>
      <w:r w:rsidRPr="007859B0">
        <w:rPr>
          <w:rFonts w:cs="Times New Roman"/>
          <w:color w:val="0000FF"/>
          <w:sz w:val="24"/>
          <w:szCs w:val="24"/>
          <w:lang w:val="en-US"/>
        </w:rPr>
        <w:t xml:space="preserve"> những điểu học hỏi được sau khi tham gia tiết Sinh hoạt dưới cờ.</w:t>
      </w:r>
    </w:p>
    <w:p w:rsidR="007859B0" w:rsidRPr="007859B0" w:rsidRDefault="007859B0" w:rsidP="007859B0">
      <w:pPr>
        <w:spacing w:after="0" w:line="240" w:lineRule="auto"/>
        <w:jc w:val="both"/>
        <w:rPr>
          <w:rFonts w:cs="Times New Roman"/>
          <w:b/>
          <w:color w:val="FF0000"/>
          <w:sz w:val="24"/>
          <w:szCs w:val="24"/>
          <w:lang w:val="en-US"/>
        </w:rPr>
      </w:pPr>
    </w:p>
    <w:p w:rsidR="007859B0" w:rsidRPr="007859B0" w:rsidRDefault="007859B0" w:rsidP="007859B0">
      <w:pPr>
        <w:spacing w:after="0" w:line="240" w:lineRule="auto"/>
        <w:jc w:val="both"/>
        <w:rPr>
          <w:rFonts w:cs="Times New Roman"/>
          <w:b/>
          <w:color w:val="FF0000"/>
          <w:sz w:val="24"/>
          <w:szCs w:val="24"/>
          <w:lang w:val="en-US"/>
        </w:rPr>
      </w:pPr>
    </w:p>
    <w:p w:rsidR="007859B0" w:rsidRPr="007859B0" w:rsidRDefault="007859B0" w:rsidP="007859B0">
      <w:pPr>
        <w:spacing w:after="0" w:line="240" w:lineRule="auto"/>
        <w:jc w:val="both"/>
        <w:rPr>
          <w:rFonts w:cs="Times New Roman"/>
          <w:color w:val="FF0000"/>
          <w:sz w:val="24"/>
          <w:szCs w:val="24"/>
          <w:lang w:val="en-US"/>
        </w:rPr>
      </w:pPr>
      <w:r w:rsidRPr="007859B0">
        <w:rPr>
          <w:rFonts w:cs="Times New Roman"/>
          <w:b/>
          <w:color w:val="FF0000"/>
          <w:sz w:val="24"/>
          <w:szCs w:val="24"/>
          <w:lang w:val="en-US"/>
        </w:rPr>
        <w:t>TIẾ</w:t>
      </w:r>
      <w:r w:rsidR="00B936F2">
        <w:rPr>
          <w:rFonts w:cs="Times New Roman"/>
          <w:b/>
          <w:color w:val="FF0000"/>
          <w:sz w:val="24"/>
          <w:szCs w:val="24"/>
          <w:lang w:val="en-US"/>
        </w:rPr>
        <w:t xml:space="preserve">T 98 </w:t>
      </w:r>
      <w:r w:rsidRPr="007859B0">
        <w:rPr>
          <w:rFonts w:cs="Times New Roman"/>
          <w:color w:val="FF0000"/>
          <w:sz w:val="24"/>
          <w:szCs w:val="24"/>
          <w:lang w:val="en-US"/>
        </w:rPr>
        <w:t xml:space="preserve">. </w:t>
      </w:r>
      <w:r w:rsidRPr="007859B0">
        <w:rPr>
          <w:rFonts w:cs="Times New Roman"/>
          <w:color w:val="FF0000"/>
          <w:szCs w:val="28"/>
          <w:lang w:val="en-US"/>
        </w:rPr>
        <w:t>HOẠT ĐỘNG GIÁO DỤC THEO CHỦ ĐỀ</w:t>
      </w:r>
    </w:p>
    <w:p w:rsidR="007859B0" w:rsidRPr="007859B0" w:rsidRDefault="007859B0" w:rsidP="007859B0">
      <w:pPr>
        <w:spacing w:line="300" w:lineRule="exact"/>
        <w:ind w:left="440"/>
        <w:jc w:val="center"/>
        <w:rPr>
          <w:rFonts w:cs="Times New Roman"/>
          <w:color w:val="006600"/>
          <w:szCs w:val="28"/>
          <w:lang w:val="en-US"/>
        </w:rPr>
      </w:pPr>
      <w:bookmarkStart w:id="4" w:name="bookmark668"/>
      <w:bookmarkEnd w:id="0"/>
      <w:r w:rsidRPr="007859B0">
        <w:rPr>
          <w:rFonts w:cs="Times New Roman"/>
          <w:b/>
          <w:color w:val="006600"/>
          <w:szCs w:val="28"/>
          <w:lang w:val="en-US" w:eastAsia="vi-VN" w:bidi="vi-VN"/>
        </w:rPr>
        <w:t>RÈN LUYỆN HỌC TẬP THEO ĐỊNH HƯỚNG NGHỀ NGHIỆP</w:t>
      </w:r>
      <w:r w:rsidRPr="007859B0">
        <w:rPr>
          <w:rFonts w:cs="Times New Roman"/>
          <w:b/>
          <w:color w:val="006600"/>
          <w:szCs w:val="28"/>
          <w:lang w:eastAsia="vi-VN" w:bidi="vi-VN"/>
        </w:rPr>
        <w:t xml:space="preserve"> </w:t>
      </w:r>
      <w:bookmarkEnd w:id="4"/>
    </w:p>
    <w:p w:rsidR="007859B0" w:rsidRPr="007859B0" w:rsidRDefault="007859B0" w:rsidP="007859B0">
      <w:pPr>
        <w:spacing w:after="0" w:line="240" w:lineRule="auto"/>
        <w:jc w:val="both"/>
        <w:rPr>
          <w:rFonts w:cs="Times New Roman"/>
          <w:b/>
          <w:sz w:val="24"/>
          <w:szCs w:val="24"/>
          <w:lang w:val="en-US"/>
        </w:rPr>
      </w:pPr>
      <w:r w:rsidRPr="007859B0">
        <w:rPr>
          <w:rFonts w:cs="Times New Roman"/>
          <w:b/>
          <w:sz w:val="24"/>
          <w:szCs w:val="24"/>
          <w:lang w:val="en-US"/>
        </w:rPr>
        <w:t>1.Kiến thức:</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-Rèn luyện được sức khoẻ, độ bền, tính kiên trì, sự chăm chỉ trong công việc và có thái độ tôn trọng đối với lao động nghể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-Nêu được những phẩm chất, năng lực cần có của người lao động trong xã hội hiện đại.</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-Tự đánh giá được việc rèn luyện phẩm chất và năng lực của bản thân phù hợp với yêu cầu của người lao động trong xã hội hiện đại.</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-Định hướng được các nhóm môn học ở cấp THPT liên quan đến hướng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-Xây dựng được kế hoạch học tập hướng nghiệp.</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-Rèn luyện được kĩ năng lập kế hoạch và tổ chức, thực hiện kế hoạch, năng lực định hướng nghề nghiệp; phẩm chất trách nhiệm.</w:t>
      </w:r>
    </w:p>
    <w:p w:rsidR="007859B0" w:rsidRPr="007859B0" w:rsidRDefault="007859B0" w:rsidP="007859B0">
      <w:pPr>
        <w:spacing w:after="0" w:line="240" w:lineRule="auto"/>
        <w:jc w:val="both"/>
        <w:rPr>
          <w:rFonts w:cs="Times New Roman"/>
          <w:b/>
          <w:sz w:val="24"/>
          <w:szCs w:val="24"/>
          <w:lang w:val="en-US"/>
        </w:rPr>
      </w:pPr>
      <w:r w:rsidRPr="007859B0">
        <w:rPr>
          <w:rFonts w:cs="Times New Roman"/>
          <w:b/>
          <w:sz w:val="24"/>
          <w:szCs w:val="24"/>
          <w:lang w:val="en-US"/>
        </w:rPr>
        <w:t>2.Năng lực:</w:t>
      </w:r>
    </w:p>
    <w:p w:rsidR="007859B0" w:rsidRPr="007859B0" w:rsidRDefault="007859B0" w:rsidP="007859B0">
      <w:pPr>
        <w:spacing w:after="0" w:line="240" w:lineRule="auto"/>
        <w:rPr>
          <w:rFonts w:cs="Times New Roman"/>
          <w:color w:val="000000" w:themeColor="text1"/>
          <w:sz w:val="24"/>
          <w:szCs w:val="24"/>
          <w:lang w:val="en-US"/>
        </w:rPr>
      </w:pPr>
      <w:bookmarkStart w:id="5" w:name="bookmark2"/>
      <w:r w:rsidRPr="007859B0">
        <w:rPr>
          <w:rFonts w:cs="Times New Roman"/>
          <w:b/>
          <w:i/>
          <w:color w:val="000000" w:themeColor="text1"/>
          <w:sz w:val="24"/>
          <w:szCs w:val="24"/>
          <w:lang w:val="en-US"/>
        </w:rPr>
        <w:t>- Năng lực chung: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+Giao tiếp, hợp tác, tự chủ, tự học, giải quyết vấn đề</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i/>
          <w:color w:val="000000" w:themeColor="text1"/>
          <w:sz w:val="24"/>
          <w:szCs w:val="24"/>
          <w:lang w:val="en-US"/>
        </w:rPr>
        <w:t>- Năng lực riêng: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eastAsia="Times New Roman" w:cs="Times New Roman"/>
          <w:sz w:val="24"/>
          <w:szCs w:val="24"/>
          <w:lang w:val="en-US"/>
        </w:rPr>
      </w:pPr>
      <w:r w:rsidRPr="007859B0">
        <w:rPr>
          <w:rFonts w:eastAsia="Times New Roman" w:cs="Times New Roman"/>
          <w:color w:val="000000" w:themeColor="text1"/>
          <w:sz w:val="24"/>
          <w:szCs w:val="24"/>
          <w:lang w:val="en-US"/>
        </w:rPr>
        <w:t xml:space="preserve">+ </w:t>
      </w:r>
      <w:r w:rsidRPr="007859B0">
        <w:rPr>
          <w:rFonts w:eastAsia="Times New Roman" w:cs="Times New Roman"/>
          <w:sz w:val="24"/>
          <w:szCs w:val="24"/>
          <w:lang w:val="en-US"/>
        </w:rPr>
        <w:t>Thiết kế và tổ chức hoạt động</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color w:val="000000" w:themeColor="text1"/>
          <w:sz w:val="24"/>
          <w:szCs w:val="24"/>
          <w:lang w:val="en-US"/>
        </w:rPr>
        <w:t>3. Phẩm chất:</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+Nhân ái, trung thực, trách nhiệm.</w:t>
      </w:r>
    </w:p>
    <w:p w:rsidR="007859B0" w:rsidRPr="007859B0" w:rsidRDefault="007859B0" w:rsidP="007859B0">
      <w:pPr>
        <w:spacing w:after="0" w:line="240" w:lineRule="auto"/>
        <w:jc w:val="both"/>
        <w:rPr>
          <w:rFonts w:cs="Times New Roman"/>
          <w:b/>
          <w:color w:val="FF0000"/>
          <w:sz w:val="24"/>
          <w:szCs w:val="24"/>
          <w:lang w:val="en-US"/>
        </w:rPr>
      </w:pPr>
      <w:r w:rsidRPr="007859B0">
        <w:rPr>
          <w:rFonts w:cs="Times New Roman"/>
          <w:b/>
          <w:color w:val="FF0000"/>
          <w:sz w:val="24"/>
          <w:szCs w:val="24"/>
          <w:lang w:val="en-US"/>
        </w:rPr>
        <w:t>II. THIẾT BỊ DẠY HỌC VÀ HỌC LIỆU</w:t>
      </w:r>
      <w:bookmarkStart w:id="6" w:name="bookmark3"/>
      <w:bookmarkEnd w:id="5"/>
    </w:p>
    <w:p w:rsidR="007859B0" w:rsidRPr="007859B0" w:rsidRDefault="007859B0" w:rsidP="007859B0">
      <w:pPr>
        <w:spacing w:after="0" w:line="240" w:lineRule="auto"/>
        <w:ind w:left="-142"/>
        <w:jc w:val="both"/>
        <w:rPr>
          <w:rFonts w:cs="Times New Roman"/>
          <w:b/>
          <w:sz w:val="24"/>
          <w:szCs w:val="24"/>
          <w:lang w:val="en-US"/>
        </w:rPr>
      </w:pPr>
      <w:r w:rsidRPr="007859B0">
        <w:rPr>
          <w:rFonts w:cs="Times New Roman"/>
          <w:b/>
          <w:sz w:val="24"/>
          <w:szCs w:val="24"/>
          <w:lang w:val="en-US"/>
        </w:rPr>
        <w:t>-Đối với giáo viên</w:t>
      </w:r>
      <w:bookmarkEnd w:id="6"/>
      <w:r w:rsidRPr="007859B0">
        <w:rPr>
          <w:rFonts w:cs="Times New Roman"/>
          <w:b/>
          <w:sz w:val="24"/>
          <w:szCs w:val="24"/>
          <w:lang w:val="en-US"/>
        </w:rPr>
        <w:t>:</w:t>
      </w:r>
    </w:p>
    <w:p w:rsidR="007859B0" w:rsidRPr="007859B0" w:rsidRDefault="007859B0" w:rsidP="007859B0">
      <w:pPr>
        <w:spacing w:after="0" w:line="240" w:lineRule="auto"/>
        <w:jc w:val="both"/>
        <w:rPr>
          <w:rFonts w:cs="Times New Roman"/>
          <w:color w:val="0000FF"/>
          <w:sz w:val="24"/>
          <w:szCs w:val="24"/>
          <w:lang w:val="en-US"/>
        </w:rPr>
      </w:pPr>
      <w:bookmarkStart w:id="7" w:name="bookmark4"/>
      <w:r w:rsidRPr="007859B0">
        <w:rPr>
          <w:rFonts w:asciiTheme="minorHAnsi" w:hAnsiTheme="minorHAnsi"/>
          <w:iCs/>
          <w:color w:val="0000FF"/>
          <w:sz w:val="22"/>
          <w:lang w:val="en-US"/>
        </w:rPr>
        <w:t>-</w:t>
      </w:r>
      <w:r w:rsidRPr="007859B0">
        <w:rPr>
          <w:rFonts w:cs="Times New Roman"/>
          <w:color w:val="0000FF"/>
          <w:sz w:val="24"/>
          <w:szCs w:val="24"/>
          <w:lang w:val="en-US"/>
        </w:rPr>
        <w:t>Nghiên cứu</w:t>
      </w:r>
      <w:r w:rsidRPr="007859B0">
        <w:rPr>
          <w:rFonts w:asciiTheme="minorHAnsi" w:hAnsiTheme="minorHAnsi"/>
          <w:i/>
          <w:iCs/>
          <w:color w:val="0000FF"/>
          <w:sz w:val="22"/>
          <w:lang w:val="en-US"/>
        </w:rPr>
        <w:t xml:space="preserve"> </w:t>
      </w:r>
      <w:r w:rsidRPr="007859B0">
        <w:rPr>
          <w:rFonts w:cs="Times New Roman"/>
          <w:color w:val="0000FF"/>
          <w:sz w:val="24"/>
          <w:szCs w:val="24"/>
          <w:lang w:val="en-US"/>
        </w:rPr>
        <w:t>Thông tư 13/2022/TT-BGDĐT ngày 03 tháng 8 năm 2022 về việc Sửa đổi, bổ sung một số nội dung trong chương trình giáo dục phổ thống.</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-Tìm hiểu yêu cầu vể sức khoẻ, phẩm chất, năng lực của người lao động trong xã hội hiện đại.</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-Nghiên cứu nội dung của chủ để trong SGK (trang 66 - 70) và lập kế hoạch bài học.</w:t>
      </w:r>
    </w:p>
    <w:p w:rsidR="007859B0" w:rsidRPr="007859B0" w:rsidRDefault="007859B0" w:rsidP="007859B0">
      <w:pPr>
        <w:spacing w:after="0" w:line="240" w:lineRule="auto"/>
        <w:ind w:left="-142"/>
        <w:jc w:val="both"/>
        <w:rPr>
          <w:rFonts w:cs="Times New Roman"/>
          <w:b/>
          <w:sz w:val="24"/>
          <w:szCs w:val="24"/>
          <w:lang w:val="en-US"/>
        </w:rPr>
      </w:pPr>
      <w:r w:rsidRPr="007859B0">
        <w:rPr>
          <w:rFonts w:cs="Times New Roman"/>
          <w:b/>
          <w:sz w:val="24"/>
          <w:szCs w:val="24"/>
          <w:lang w:val="en-US"/>
        </w:rPr>
        <w:t>-Đồi với học sinh</w:t>
      </w:r>
      <w:bookmarkEnd w:id="7"/>
      <w:r w:rsidRPr="007859B0">
        <w:rPr>
          <w:rFonts w:cs="Times New Roman"/>
          <w:b/>
          <w:sz w:val="24"/>
          <w:szCs w:val="24"/>
          <w:lang w:val="en-US"/>
        </w:rPr>
        <w:t>:</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-Tự đánh giá súc khoẻ, độ bền, tính kiên trì, sự chăm chỉ; phẩm chất, năng lực của bản thân.</w:t>
      </w:r>
    </w:p>
    <w:p w:rsidR="007859B0" w:rsidRPr="007859B0" w:rsidRDefault="007859B0" w:rsidP="007859B0">
      <w:pPr>
        <w:spacing w:after="0" w:line="240" w:lineRule="auto"/>
        <w:jc w:val="both"/>
        <w:rPr>
          <w:rFonts w:cs="Times New Roman"/>
          <w:color w:val="0000FF"/>
          <w:sz w:val="24"/>
          <w:szCs w:val="24"/>
          <w:lang w:val="en-US"/>
        </w:rPr>
      </w:pPr>
      <w:r w:rsidRPr="007859B0">
        <w:rPr>
          <w:rFonts w:cs="Times New Roman"/>
          <w:color w:val="0000FF"/>
          <w:sz w:val="24"/>
          <w:szCs w:val="24"/>
          <w:lang w:val="en-US"/>
        </w:rPr>
        <w:t>-Tìm hiểu các môn học ở cấp THPT trong chương trình Giáo dục phổ thông năm 2018.</w:t>
      </w:r>
    </w:p>
    <w:p w:rsidR="007859B0" w:rsidRPr="007859B0" w:rsidRDefault="007859B0" w:rsidP="007859B0">
      <w:pPr>
        <w:spacing w:after="0" w:line="240" w:lineRule="auto"/>
        <w:ind w:left="-142"/>
        <w:jc w:val="both"/>
        <w:rPr>
          <w:rFonts w:cs="Times New Roman"/>
          <w:sz w:val="24"/>
          <w:szCs w:val="24"/>
          <w:lang w:val="en-US"/>
        </w:rPr>
      </w:pPr>
    </w:p>
    <w:p w:rsidR="007859B0" w:rsidRPr="007859B0" w:rsidRDefault="007859B0" w:rsidP="007859B0">
      <w:pPr>
        <w:spacing w:after="0" w:line="240" w:lineRule="auto"/>
        <w:ind w:left="-142"/>
        <w:jc w:val="both"/>
        <w:rPr>
          <w:rFonts w:cs="Times New Roman"/>
          <w:b/>
          <w:sz w:val="24"/>
          <w:szCs w:val="24"/>
          <w:lang w:val="en-US"/>
        </w:rPr>
      </w:pPr>
      <w:r w:rsidRPr="007859B0">
        <w:rPr>
          <w:rFonts w:cs="Times New Roman"/>
          <w:sz w:val="24"/>
          <w:szCs w:val="24"/>
          <w:lang w:val="en-US"/>
        </w:rPr>
        <w:t xml:space="preserve"> </w:t>
      </w:r>
      <w:r w:rsidRPr="007859B0">
        <w:rPr>
          <w:rFonts w:cs="Times New Roman"/>
          <w:b/>
          <w:color w:val="FF0000"/>
          <w:sz w:val="24"/>
          <w:szCs w:val="24"/>
          <w:lang w:val="en-US"/>
        </w:rPr>
        <w:t>III.TIẾN TRÌNH DẠY HỌC</w:t>
      </w:r>
    </w:p>
    <w:p w:rsidR="007859B0" w:rsidRPr="007859B0" w:rsidRDefault="007859B0" w:rsidP="007859B0">
      <w:pPr>
        <w:spacing w:after="0" w:line="240" w:lineRule="auto"/>
        <w:ind w:left="-142"/>
        <w:jc w:val="both"/>
        <w:rPr>
          <w:rFonts w:cs="Times New Roman"/>
          <w:b/>
          <w:sz w:val="24"/>
          <w:szCs w:val="24"/>
          <w:lang w:val="en-US"/>
        </w:rPr>
      </w:pPr>
      <w:r w:rsidRPr="007859B0">
        <w:rPr>
          <w:rFonts w:cs="Times New Roman"/>
          <w:b/>
          <w:sz w:val="24"/>
          <w:szCs w:val="24"/>
          <w:lang w:val="en-US"/>
        </w:rPr>
        <w:t>A. HOẠT ĐỘNG KHỞI ĐỘNG</w:t>
      </w:r>
    </w:p>
    <w:p w:rsidR="007859B0" w:rsidRPr="007859B0" w:rsidRDefault="007859B0" w:rsidP="007859B0">
      <w:pPr>
        <w:spacing w:after="0" w:line="240" w:lineRule="auto"/>
        <w:jc w:val="both"/>
        <w:rPr>
          <w:rFonts w:cs="Times New Roman"/>
          <w:sz w:val="24"/>
          <w:szCs w:val="24"/>
          <w:lang w:val="en-US"/>
        </w:rPr>
      </w:pPr>
      <w:r w:rsidRPr="007859B0">
        <w:rPr>
          <w:rFonts w:cs="Times New Roman"/>
          <w:b/>
          <w:sz w:val="24"/>
          <w:szCs w:val="24"/>
          <w:lang w:val="en-US"/>
        </w:rPr>
        <w:t>a.Mục tiêu:</w:t>
      </w:r>
      <w:r w:rsidRPr="007859B0">
        <w:rPr>
          <w:rFonts w:cs="Times New Roman"/>
          <w:sz w:val="24"/>
          <w:szCs w:val="24"/>
          <w:lang w:val="en-US"/>
        </w:rPr>
        <w:t xml:space="preserve"> </w:t>
      </w:r>
    </w:p>
    <w:p w:rsidR="007859B0" w:rsidRPr="007859B0" w:rsidRDefault="007859B0" w:rsidP="007859B0">
      <w:pPr>
        <w:spacing w:after="0" w:line="240" w:lineRule="auto"/>
        <w:jc w:val="both"/>
        <w:rPr>
          <w:rFonts w:cs="Times New Roman"/>
          <w:sz w:val="24"/>
          <w:szCs w:val="24"/>
          <w:lang w:val="en-US"/>
        </w:rPr>
      </w:pPr>
      <w:r w:rsidRPr="007859B0">
        <w:rPr>
          <w:rFonts w:cs="Times New Roman"/>
          <w:sz w:val="24"/>
          <w:szCs w:val="24"/>
          <w:lang w:val="en-US"/>
        </w:rPr>
        <w:t>- Tạo tâm thế hứng thú cho học sinh và từng bước làm quen bài học.</w:t>
      </w:r>
    </w:p>
    <w:p w:rsidR="007859B0" w:rsidRPr="007859B0" w:rsidRDefault="007859B0" w:rsidP="007859B0">
      <w:pPr>
        <w:spacing w:after="0" w:line="240" w:lineRule="auto"/>
        <w:jc w:val="both"/>
        <w:rPr>
          <w:rFonts w:cs="Times New Roman"/>
          <w:sz w:val="24"/>
          <w:szCs w:val="24"/>
          <w:lang w:val="en-US"/>
        </w:rPr>
      </w:pPr>
      <w:r w:rsidRPr="007859B0">
        <w:rPr>
          <w:rFonts w:cs="Times New Roman"/>
          <w:b/>
          <w:sz w:val="24"/>
          <w:szCs w:val="24"/>
          <w:lang w:val="en-US"/>
        </w:rPr>
        <w:t>b.Nội dung:</w:t>
      </w:r>
      <w:r w:rsidRPr="007859B0">
        <w:rPr>
          <w:rFonts w:cs="Times New Roman"/>
          <w:sz w:val="24"/>
          <w:szCs w:val="24"/>
          <w:lang w:val="en-US"/>
        </w:rPr>
        <w:t xml:space="preserve"> </w:t>
      </w:r>
    </w:p>
    <w:p w:rsidR="007859B0" w:rsidRPr="007859B0" w:rsidRDefault="007859B0" w:rsidP="007859B0">
      <w:pPr>
        <w:spacing w:after="0" w:line="240" w:lineRule="auto"/>
        <w:jc w:val="both"/>
        <w:rPr>
          <w:rFonts w:cs="Times New Roman"/>
          <w:sz w:val="24"/>
          <w:szCs w:val="24"/>
          <w:lang w:val="en-US"/>
        </w:rPr>
      </w:pPr>
      <w:r w:rsidRPr="007859B0">
        <w:rPr>
          <w:rFonts w:cs="Times New Roman"/>
          <w:sz w:val="24"/>
          <w:szCs w:val="24"/>
          <w:lang w:val="en-US"/>
        </w:rPr>
        <w:lastRenderedPageBreak/>
        <w:t>- GV trình bày vấn đề, HS trà lời câu hỏi.</w:t>
      </w:r>
    </w:p>
    <w:p w:rsidR="007859B0" w:rsidRPr="007859B0" w:rsidRDefault="007859B0" w:rsidP="007859B0">
      <w:pPr>
        <w:spacing w:after="0" w:line="240" w:lineRule="auto"/>
        <w:jc w:val="both"/>
        <w:rPr>
          <w:rFonts w:cs="Times New Roman"/>
          <w:sz w:val="24"/>
          <w:szCs w:val="24"/>
          <w:lang w:val="en-US"/>
        </w:rPr>
      </w:pPr>
      <w:r w:rsidRPr="007859B0">
        <w:rPr>
          <w:rFonts w:cs="Times New Roman"/>
          <w:b/>
          <w:sz w:val="24"/>
          <w:szCs w:val="24"/>
          <w:lang w:val="en-US"/>
        </w:rPr>
        <w:t>c.Sản phẩm học tập:</w:t>
      </w:r>
      <w:r w:rsidRPr="007859B0">
        <w:rPr>
          <w:rFonts w:cs="Times New Roman"/>
          <w:sz w:val="24"/>
          <w:szCs w:val="24"/>
          <w:lang w:val="en-US"/>
        </w:rPr>
        <w:t xml:space="preserve"> </w:t>
      </w:r>
    </w:p>
    <w:p w:rsidR="007859B0" w:rsidRPr="007859B0" w:rsidRDefault="007859B0" w:rsidP="007859B0">
      <w:pPr>
        <w:spacing w:after="0" w:line="240" w:lineRule="auto"/>
        <w:jc w:val="both"/>
        <w:rPr>
          <w:rFonts w:cs="Times New Roman"/>
          <w:sz w:val="24"/>
          <w:szCs w:val="24"/>
          <w:lang w:val="en-US"/>
        </w:rPr>
      </w:pPr>
      <w:r w:rsidRPr="007859B0">
        <w:rPr>
          <w:rFonts w:cs="Times New Roman"/>
          <w:sz w:val="24"/>
          <w:szCs w:val="24"/>
          <w:lang w:val="en-US"/>
        </w:rPr>
        <w:t>- HS lắng nghe và tiếp thu kiến thức.</w:t>
      </w:r>
    </w:p>
    <w:p w:rsidR="007859B0" w:rsidRPr="007859B0" w:rsidRDefault="007859B0" w:rsidP="007859B0">
      <w:pPr>
        <w:spacing w:after="0" w:line="240" w:lineRule="auto"/>
        <w:jc w:val="both"/>
        <w:rPr>
          <w:rFonts w:cs="Times New Roman"/>
          <w:b/>
          <w:sz w:val="24"/>
          <w:szCs w:val="24"/>
          <w:lang w:val="en-US"/>
        </w:rPr>
      </w:pPr>
      <w:r w:rsidRPr="007859B0">
        <w:rPr>
          <w:rFonts w:cs="Times New Roman"/>
          <w:b/>
          <w:sz w:val="24"/>
          <w:szCs w:val="24"/>
          <w:lang w:val="en-US"/>
        </w:rPr>
        <w:t>d.Tổ chức thực hiện:</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-Tổ chức cho HS chơi trò chơi hoặc hát bài hát có nội dung liên quan đến nội dung của chủ đề.</w:t>
      </w:r>
    </w:p>
    <w:p w:rsidR="007859B0" w:rsidRPr="007859B0" w:rsidRDefault="007859B0" w:rsidP="007859B0">
      <w:pPr>
        <w:spacing w:after="0" w:line="240" w:lineRule="auto"/>
        <w:ind w:left="-142"/>
        <w:jc w:val="both"/>
        <w:rPr>
          <w:rFonts w:cs="Times New Roman"/>
          <w:b/>
          <w:color w:val="FF0000"/>
          <w:sz w:val="24"/>
          <w:szCs w:val="24"/>
          <w:lang w:val="en-US"/>
        </w:rPr>
      </w:pPr>
      <w:r w:rsidRPr="007859B0">
        <w:rPr>
          <w:rFonts w:cs="Times New Roman"/>
          <w:b/>
          <w:color w:val="FF0000"/>
          <w:sz w:val="24"/>
          <w:szCs w:val="24"/>
          <w:lang w:val="en-US"/>
        </w:rPr>
        <w:t>B. HOẠT ĐỘNG HÌNH THÀNH KIẾN THỨC: (Tiếp theo)</w:t>
      </w:r>
    </w:p>
    <w:p w:rsidR="007859B0" w:rsidRPr="007859B0" w:rsidRDefault="007859B0" w:rsidP="007859B0">
      <w:pPr>
        <w:spacing w:after="0" w:line="240" w:lineRule="auto"/>
        <w:rPr>
          <w:rFonts w:cs="Times New Roman"/>
          <w:b/>
          <w:color w:val="4F6228" w:themeColor="accent3" w:themeShade="80"/>
          <w:szCs w:val="28"/>
          <w:lang w:val="en-US"/>
        </w:rPr>
      </w:pPr>
      <w:r w:rsidRPr="007859B0">
        <w:rPr>
          <w:rFonts w:cs="Times New Roman"/>
          <w:b/>
          <w:color w:val="006600"/>
          <w:sz w:val="24"/>
          <w:szCs w:val="24"/>
          <w:lang w:val="en-US"/>
        </w:rPr>
        <w:t xml:space="preserve">Hoạt động 3: </w:t>
      </w:r>
      <w:r w:rsidRPr="007859B0">
        <w:rPr>
          <w:rFonts w:eastAsia="Arial" w:cs="Times New Roman"/>
          <w:b/>
          <w:color w:val="4F6228" w:themeColor="accent3" w:themeShade="80"/>
          <w:sz w:val="24"/>
          <w:szCs w:val="24"/>
          <w:lang w:val="en-US" w:eastAsia="vi-VN" w:bidi="vi-VN"/>
        </w:rPr>
        <w:t xml:space="preserve"> </w:t>
      </w:r>
      <w:r w:rsidRPr="007859B0">
        <w:rPr>
          <w:rFonts w:eastAsia="Arial" w:cs="Times New Roman"/>
          <w:b/>
          <w:color w:val="4F6228" w:themeColor="accent3" w:themeShade="80"/>
          <w:sz w:val="24"/>
          <w:szCs w:val="24"/>
          <w:lang w:eastAsia="vi-VN" w:bidi="vi-VN"/>
        </w:rPr>
        <w:t>Tìm hiểu định hướng các môn học ờ cẩp Trung học phổ thông có liên quan đến hướng nghiệp</w:t>
      </w:r>
    </w:p>
    <w:p w:rsidR="007859B0" w:rsidRPr="007859B0" w:rsidRDefault="007859B0" w:rsidP="007859B0">
      <w:pPr>
        <w:spacing w:after="0" w:line="240" w:lineRule="auto"/>
        <w:rPr>
          <w:rFonts w:eastAsia="Times New Roman" w:cs="Times New Roman"/>
          <w:b/>
          <w:bCs/>
          <w:color w:val="4F6228" w:themeColor="accent3" w:themeShade="80"/>
          <w:sz w:val="24"/>
          <w:szCs w:val="24"/>
          <w:lang w:val="en-US"/>
        </w:rPr>
      </w:pPr>
      <w:r w:rsidRPr="007859B0">
        <w:rPr>
          <w:rFonts w:eastAsia="Times New Roman" w:cs="Times New Roman"/>
          <w:b/>
          <w:bCs/>
          <w:color w:val="4F6228" w:themeColor="accent3" w:themeShade="80"/>
          <w:sz w:val="24"/>
          <w:szCs w:val="24"/>
          <w:lang w:val="en-US"/>
        </w:rPr>
        <w:t>a. Mục tiêu: </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-HS chia sẻ được hiểu biết của bản thân vẽ các môn học có liên quan đến hướng nghiệp.</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-Nêu được các môn học có liên quan đến định hướng nghể nghiệp của bản thân.</w:t>
      </w:r>
    </w:p>
    <w:p w:rsidR="007859B0" w:rsidRPr="007859B0" w:rsidRDefault="007859B0" w:rsidP="007859B0">
      <w:pPr>
        <w:shd w:val="clear" w:color="auto" w:fill="FFFFFF"/>
        <w:spacing w:after="0" w:line="312" w:lineRule="auto"/>
        <w:rPr>
          <w:rFonts w:eastAsia="Times New Roman" w:cs="Times New Roman"/>
          <w:b/>
          <w:bCs/>
          <w:color w:val="000000"/>
          <w:sz w:val="24"/>
          <w:szCs w:val="24"/>
          <w:lang w:val="en-US"/>
        </w:rPr>
      </w:pPr>
      <w:r w:rsidRPr="007859B0">
        <w:rPr>
          <w:rFonts w:eastAsia="Times New Roman" w:cs="Times New Roman"/>
          <w:b/>
          <w:bCs/>
          <w:color w:val="000000"/>
          <w:sz w:val="24"/>
          <w:szCs w:val="24"/>
          <w:lang w:val="en-US"/>
        </w:rPr>
        <w:t>b. Nội dung: </w:t>
      </w:r>
    </w:p>
    <w:p w:rsidR="007859B0" w:rsidRPr="007859B0" w:rsidRDefault="007859B0" w:rsidP="007859B0">
      <w:pPr>
        <w:spacing w:after="0" w:line="240" w:lineRule="auto"/>
        <w:rPr>
          <w:rFonts w:cs="Times New Roman"/>
          <w:color w:val="0000FF"/>
          <w:sz w:val="24"/>
          <w:szCs w:val="24"/>
          <w:lang w:val="en-US"/>
        </w:rPr>
      </w:pPr>
      <w:r w:rsidRPr="007859B0">
        <w:rPr>
          <w:rFonts w:eastAsia="Times New Roman" w:cs="Times New Roman"/>
          <w:color w:val="000000"/>
          <w:sz w:val="24"/>
          <w:szCs w:val="24"/>
          <w:lang w:val="en-US"/>
        </w:rPr>
        <w:t>-</w:t>
      </w:r>
      <w:r w:rsidRPr="007859B0">
        <w:rPr>
          <w:rFonts w:cs="Times New Roman"/>
          <w:color w:val="0000FF"/>
          <w:sz w:val="24"/>
          <w:szCs w:val="24"/>
          <w:lang w:val="en-US"/>
        </w:rPr>
        <w:t>Chia sẻ hiểu biết của em về các môn học có liên quan đến hướng nghiệp.</w:t>
      </w:r>
    </w:p>
    <w:p w:rsidR="007859B0" w:rsidRPr="007859B0" w:rsidRDefault="007859B0" w:rsidP="007859B0">
      <w:pPr>
        <w:shd w:val="clear" w:color="auto" w:fill="FFFFFF"/>
        <w:spacing w:after="0" w:line="312" w:lineRule="auto"/>
        <w:rPr>
          <w:rFonts w:eastAsia="Times New Roman" w:cs="Times New Roman"/>
          <w:color w:val="000000"/>
          <w:sz w:val="24"/>
          <w:szCs w:val="24"/>
          <w:lang w:val="en-US"/>
        </w:rPr>
      </w:pPr>
      <w:r w:rsidRPr="007859B0">
        <w:rPr>
          <w:rFonts w:eastAsia="Times New Roman" w:cs="Times New Roman"/>
          <w:color w:val="000000"/>
          <w:sz w:val="24"/>
          <w:szCs w:val="24"/>
          <w:lang w:val="en-US"/>
        </w:rPr>
        <w:t>-</w:t>
      </w:r>
      <w:r w:rsidRPr="007859B0">
        <w:rPr>
          <w:rFonts w:cs="Times New Roman"/>
          <w:color w:val="0000FF"/>
          <w:sz w:val="24"/>
          <w:szCs w:val="24"/>
          <w:lang w:val="en-US"/>
        </w:rPr>
        <w:t>Tìm hiểu các môn học có liên quan đến hướng nghiệp.</w:t>
      </w:r>
    </w:p>
    <w:p w:rsidR="007859B0" w:rsidRPr="007859B0" w:rsidRDefault="007859B0" w:rsidP="007859B0">
      <w:pPr>
        <w:shd w:val="clear" w:color="auto" w:fill="FFFFFF"/>
        <w:spacing w:after="0" w:line="312" w:lineRule="auto"/>
        <w:rPr>
          <w:rFonts w:eastAsia="Times New Roman" w:cs="Times New Roman"/>
          <w:b/>
          <w:bCs/>
          <w:color w:val="000000"/>
          <w:sz w:val="24"/>
          <w:szCs w:val="24"/>
          <w:lang w:val="en-US"/>
        </w:rPr>
      </w:pPr>
      <w:r w:rsidRPr="007859B0">
        <w:rPr>
          <w:rFonts w:eastAsia="Times New Roman" w:cs="Times New Roman"/>
          <w:b/>
          <w:bCs/>
          <w:color w:val="000000"/>
          <w:sz w:val="24"/>
          <w:szCs w:val="24"/>
          <w:lang w:val="en-US"/>
        </w:rPr>
        <w:t>c. Sản phẩm học tập: </w:t>
      </w:r>
    </w:p>
    <w:p w:rsidR="007859B0" w:rsidRPr="007859B0" w:rsidRDefault="007859B0" w:rsidP="007859B0">
      <w:pPr>
        <w:shd w:val="clear" w:color="auto" w:fill="FFFFFF"/>
        <w:spacing w:after="0" w:line="312" w:lineRule="auto"/>
        <w:rPr>
          <w:rFonts w:eastAsia="Times New Roman" w:cs="Times New Roman"/>
          <w:color w:val="000000"/>
          <w:sz w:val="24"/>
          <w:szCs w:val="24"/>
          <w:lang w:val="en-US"/>
        </w:rPr>
      </w:pPr>
      <w:r w:rsidRPr="007859B0">
        <w:rPr>
          <w:rFonts w:eastAsia="Times New Roman" w:cs="Times New Roman"/>
          <w:color w:val="000000"/>
          <w:sz w:val="24"/>
          <w:szCs w:val="24"/>
          <w:lang w:val="en-US"/>
        </w:rPr>
        <w:t>Câu trả lời của HS.</w:t>
      </w:r>
    </w:p>
    <w:p w:rsidR="007859B0" w:rsidRPr="007859B0" w:rsidRDefault="007859B0" w:rsidP="007859B0">
      <w:pPr>
        <w:shd w:val="clear" w:color="auto" w:fill="FFFFFF"/>
        <w:spacing w:after="0" w:line="312" w:lineRule="auto"/>
        <w:rPr>
          <w:rFonts w:eastAsia="Times New Roman" w:cs="Times New Roman"/>
          <w:b/>
          <w:bCs/>
          <w:color w:val="000000"/>
          <w:sz w:val="24"/>
          <w:szCs w:val="24"/>
          <w:lang w:val="en-US"/>
        </w:rPr>
      </w:pPr>
      <w:r w:rsidRPr="007859B0">
        <w:rPr>
          <w:rFonts w:eastAsia="Times New Roman" w:cs="Times New Roman"/>
          <w:b/>
          <w:bCs/>
          <w:color w:val="000000"/>
          <w:sz w:val="24"/>
          <w:szCs w:val="24"/>
          <w:lang w:val="en-US"/>
        </w:rPr>
        <w:t>d. Tổ chức hoạt động:</w:t>
      </w:r>
    </w:p>
    <w:p w:rsidR="007859B0" w:rsidRPr="007859B0" w:rsidRDefault="007859B0" w:rsidP="007859B0">
      <w:pPr>
        <w:spacing w:after="0" w:line="260" w:lineRule="exact"/>
        <w:ind w:firstLine="400"/>
        <w:rPr>
          <w:rFonts w:asciiTheme="minorHAnsi" w:hAnsiTheme="minorHAnsi"/>
          <w:color w:val="002060"/>
          <w:sz w:val="24"/>
          <w:szCs w:val="24"/>
          <w:lang w:val="en-US"/>
        </w:rPr>
      </w:pPr>
    </w:p>
    <w:tbl>
      <w:tblPr>
        <w:tblStyle w:val="TableGrid"/>
        <w:tblW w:w="0" w:type="auto"/>
        <w:tblInd w:w="-142" w:type="dxa"/>
        <w:tblLook w:val="04A0" w:firstRow="1" w:lastRow="0" w:firstColumn="1" w:lastColumn="0" w:noHBand="0" w:noVBand="1"/>
      </w:tblPr>
      <w:tblGrid>
        <w:gridCol w:w="5148"/>
        <w:gridCol w:w="5148"/>
      </w:tblGrid>
      <w:tr w:rsidR="007859B0" w:rsidRPr="007859B0" w:rsidTr="007F2042">
        <w:tc>
          <w:tcPr>
            <w:tcW w:w="5148" w:type="dxa"/>
            <w:vAlign w:val="bottom"/>
          </w:tcPr>
          <w:p w:rsidR="007859B0" w:rsidRPr="007859B0" w:rsidRDefault="007859B0" w:rsidP="007859B0">
            <w:pPr>
              <w:spacing w:before="100" w:beforeAutospacing="1" w:after="100" w:afterAutospacing="1"/>
              <w:jc w:val="center"/>
              <w:outlineLvl w:val="1"/>
              <w:rPr>
                <w:rFonts w:asciiTheme="majorHAnsi" w:eastAsia="Times New Roman" w:hAnsiTheme="majorHAnsi" w:cstheme="majorHAnsi"/>
                <w:b/>
                <w:bCs/>
                <w:sz w:val="24"/>
                <w:szCs w:val="24"/>
              </w:rPr>
            </w:pPr>
          </w:p>
          <w:p w:rsidR="007859B0" w:rsidRPr="007859B0" w:rsidRDefault="007859B0" w:rsidP="007859B0">
            <w:pPr>
              <w:spacing w:before="100" w:beforeAutospacing="1" w:after="100" w:afterAutospacing="1"/>
              <w:jc w:val="center"/>
              <w:outlineLvl w:val="1"/>
              <w:rPr>
                <w:rFonts w:asciiTheme="majorHAnsi" w:eastAsia="Times New Roman" w:hAnsiTheme="majorHAnsi" w:cstheme="majorHAnsi"/>
                <w:b/>
                <w:bCs/>
                <w:sz w:val="24"/>
                <w:szCs w:val="24"/>
              </w:rPr>
            </w:pPr>
            <w:r w:rsidRPr="007859B0">
              <w:rPr>
                <w:rFonts w:asciiTheme="majorHAnsi" w:eastAsia="Times New Roman" w:hAnsiTheme="majorHAnsi" w:cstheme="majorHAnsi"/>
                <w:b/>
                <w:bCs/>
                <w:sz w:val="24"/>
                <w:szCs w:val="24"/>
              </w:rPr>
              <w:t>HOẠT ĐỘNG CỦA GV-HS</w:t>
            </w:r>
          </w:p>
        </w:tc>
        <w:tc>
          <w:tcPr>
            <w:tcW w:w="5148" w:type="dxa"/>
            <w:vAlign w:val="bottom"/>
          </w:tcPr>
          <w:p w:rsidR="007859B0" w:rsidRPr="007859B0" w:rsidRDefault="007859B0" w:rsidP="007859B0">
            <w:pPr>
              <w:spacing w:before="100" w:beforeAutospacing="1" w:after="100" w:afterAutospacing="1"/>
              <w:jc w:val="center"/>
              <w:outlineLvl w:val="1"/>
              <w:rPr>
                <w:rFonts w:asciiTheme="majorHAnsi" w:eastAsia="Times New Roman" w:hAnsiTheme="majorHAnsi" w:cstheme="majorHAnsi"/>
                <w:b/>
                <w:bCs/>
                <w:sz w:val="24"/>
                <w:szCs w:val="24"/>
              </w:rPr>
            </w:pPr>
            <w:r w:rsidRPr="007859B0">
              <w:rPr>
                <w:rFonts w:asciiTheme="majorHAnsi" w:eastAsia="Times New Roman" w:hAnsiTheme="majorHAnsi" w:cstheme="majorHAnsi"/>
                <w:b/>
                <w:bCs/>
                <w:sz w:val="24"/>
                <w:szCs w:val="24"/>
              </w:rPr>
              <w:t>DỰ KIẾN SẢN PHẨM</w:t>
            </w:r>
          </w:p>
        </w:tc>
      </w:tr>
      <w:tr w:rsidR="007859B0" w:rsidRPr="007859B0" w:rsidTr="007F2042">
        <w:tc>
          <w:tcPr>
            <w:tcW w:w="5148" w:type="dxa"/>
          </w:tcPr>
          <w:p w:rsidR="007859B0" w:rsidRPr="007859B0" w:rsidRDefault="007859B0" w:rsidP="007859B0">
            <w:pPr>
              <w:ind w:left="45"/>
              <w:jc w:val="both"/>
              <w:rPr>
                <w:rFonts w:asciiTheme="majorHAnsi" w:hAnsiTheme="majorHAnsi" w:cstheme="majorHAnsi"/>
                <w:b/>
                <w:sz w:val="24"/>
                <w:szCs w:val="24"/>
              </w:rPr>
            </w:pPr>
            <w:r w:rsidRPr="007859B0">
              <w:rPr>
                <w:rFonts w:asciiTheme="majorHAnsi" w:hAnsiTheme="majorHAnsi" w:cstheme="majorHAnsi"/>
                <w:b/>
                <w:sz w:val="24"/>
                <w:szCs w:val="24"/>
              </w:rPr>
              <w:t>Bước 1: Chuyến giao nhiệm vụ học tập</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eastAsia="Times New Roman" w:hAnsiTheme="majorHAnsi" w:cstheme="majorHAnsi"/>
                <w:b/>
                <w:bCs/>
                <w:i/>
                <w:color w:val="000000"/>
                <w:sz w:val="24"/>
                <w:szCs w:val="24"/>
              </w:rPr>
              <w:t>Nhiệm vụ 1:</w:t>
            </w:r>
            <w:r w:rsidRPr="007859B0">
              <w:rPr>
                <w:rFonts w:asciiTheme="majorHAnsi" w:hAnsiTheme="majorHAnsi" w:cstheme="majorHAnsi"/>
                <w:color w:val="0000FF"/>
                <w:sz w:val="24"/>
                <w:szCs w:val="24"/>
              </w:rPr>
              <w:t xml:space="preserve"> chia sẻ hiểu biết của em về các môn học có liên quan đến hướng nghiệp.</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-GV nêu câu hỏi gợi ý: Theo em, ở cấp THPT có những môn học nào liên quan đến định hướng nghể nghiệp? Em thích môn học nào? Không thích môn học nào? Vì sao?</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 xml:space="preserve">-HS thực hiện nhiệm vụ theo nhóm. Thư kí nhóm ghi lại những </w:t>
            </w:r>
            <w:r w:rsidRPr="007859B0">
              <w:rPr>
                <w:rFonts w:asciiTheme="majorHAnsi" w:hAnsiTheme="majorHAnsi" w:cstheme="majorHAnsi"/>
                <w:color w:val="0000FF"/>
              </w:rPr>
              <w:t xml:space="preserve">V </w:t>
            </w:r>
            <w:r w:rsidRPr="007859B0">
              <w:rPr>
                <w:rFonts w:asciiTheme="majorHAnsi" w:hAnsiTheme="majorHAnsi" w:cstheme="majorHAnsi"/>
                <w:color w:val="0000FF"/>
                <w:sz w:val="24"/>
                <w:szCs w:val="24"/>
              </w:rPr>
              <w:t>kiến thống nhất trong nhóm.</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-GV gọi đại diện một số nhóm chia sẻ kết quả thực hiện nhiệm vụ của nhóm của nhóm mình. Các nhóm khác bổ sung ý kiến.</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-GV nhận xét và giới thiệu nội dung giáo dục ở cấp THPT (giai đoạn định hướng nghễ nghiệp):</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Ở Giai đoạn định hướng nghể nghiệp(l), nội dung giáo dục bao gồm các môn học và hoạt động giáo dục bắt buộc: Ngũ văn; Toán; Ngoại ngữ 1; Lịch sử; Giáo dục thể chất; Giáo dục quốc phòng và an ninh; Hoạt động trải nghiệm, hướng nghiệp; Tài liệu giáo dục địa phương.</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Các môn học lựa chọn: Địa lí, Giáo dục kinh tế và pháp luật, Vật lí, Hoá học, Sinh học, Công nghệ, Tin học, Âm nhạc, Mĩ thuật.</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-Học sinh chọn 4 môn học từ các môn học lựa chọn.</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 xml:space="preserve">-Các chuyên để học tập: Mỗi môn học Ngữ văn, Toán, Lịch sử, Địa lí, Giáo dục kinh tế và pháp luật, Vật lí, Hoá học, Sinh học, Công nghệ, Tin học, Âm nhạc, Mĩ thuật có một số chuyên đề học tập tạo thành cụm chuyền để học tập của môn học </w:t>
            </w:r>
            <w:r w:rsidRPr="007859B0">
              <w:rPr>
                <w:rFonts w:asciiTheme="majorHAnsi" w:hAnsiTheme="majorHAnsi" w:cstheme="majorHAnsi"/>
                <w:color w:val="0000FF"/>
                <w:sz w:val="24"/>
                <w:szCs w:val="24"/>
              </w:rPr>
              <w:lastRenderedPageBreak/>
              <w:t xml:space="preserve">nhằm thực hiện yêu cầu phân hoá sầu, giúp HS tăng cường kiến thức và kĩ năng thực hành, vận dụng kiến thức, kĩ năng đã học giải quyết những vấn để của thực tiễn, đáp ứng yêu cầu định hướng nghề nghiệp. Thời lượng dành cho mỗi chuyên đề học tập là 10 hoặc 15 tiết; tổng thời lượng dành cho cụm chuyên để học tập của một môn học là 35 tiết/ năm học. Ở mỗi lớp </w:t>
            </w:r>
            <w:r w:rsidRPr="007859B0">
              <w:rPr>
                <w:rFonts w:asciiTheme="majorHAnsi" w:hAnsiTheme="majorHAnsi" w:cstheme="majorHAnsi"/>
                <w:color w:val="0000FF"/>
              </w:rPr>
              <w:t>10,11,12, HS</w:t>
            </w:r>
            <w:r w:rsidRPr="007859B0">
              <w:rPr>
                <w:rFonts w:asciiTheme="majorHAnsi" w:hAnsiTheme="majorHAnsi" w:cstheme="majorHAnsi"/>
                <w:color w:val="0000FF"/>
                <w:sz w:val="24"/>
                <w:szCs w:val="24"/>
              </w:rPr>
              <w:t xml:space="preserve"> chọn 3 cụm chuyên để học tập của 3 môn học phù hợp với nguyện vọng của bản thân và khả năng tổ chức của nhà trường.</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-Các môn học tự chọn: Tiếng dân tộc thiểu số, Ngoại ngữ 2.</w:t>
            </w:r>
          </w:p>
          <w:p w:rsidR="007859B0" w:rsidRPr="007859B0" w:rsidRDefault="007859B0" w:rsidP="007859B0">
            <w:pPr>
              <w:jc w:val="both"/>
              <w:rPr>
                <w:rFonts w:asciiTheme="majorHAnsi" w:hAnsiTheme="majorHAnsi" w:cstheme="majorHAnsi"/>
                <w:color w:val="0000FF"/>
                <w:sz w:val="24"/>
                <w:szCs w:val="24"/>
              </w:rPr>
            </w:pPr>
          </w:p>
          <w:p w:rsidR="007859B0" w:rsidRPr="007859B0" w:rsidRDefault="007859B0" w:rsidP="007859B0">
            <w:pPr>
              <w:jc w:val="both"/>
              <w:rPr>
                <w:rFonts w:asciiTheme="majorHAnsi" w:hAnsiTheme="majorHAnsi" w:cstheme="majorHAnsi"/>
                <w:color w:val="0000FF"/>
                <w:sz w:val="24"/>
                <w:szCs w:val="24"/>
              </w:rPr>
            </w:pPr>
            <w:r w:rsidRPr="007859B0">
              <w:rPr>
                <w:rFonts w:asciiTheme="majorHAnsi" w:eastAsia="Times New Roman" w:hAnsiTheme="majorHAnsi" w:cstheme="majorHAnsi"/>
                <w:b/>
                <w:bCs/>
                <w:i/>
                <w:color w:val="000000"/>
                <w:sz w:val="24"/>
                <w:szCs w:val="24"/>
              </w:rPr>
              <w:t>Nhiệm vụ 2:</w:t>
            </w:r>
            <w:r w:rsidRPr="007859B0">
              <w:rPr>
                <w:rFonts w:asciiTheme="majorHAnsi" w:hAnsiTheme="majorHAnsi" w:cstheme="majorHAnsi"/>
                <w:color w:val="0000FF"/>
                <w:sz w:val="24"/>
                <w:szCs w:val="24"/>
              </w:rPr>
              <w:t xml:space="preserve"> Tìm hiểu các môn học có liên quan đến hướng nghiệp.</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GV nêu câu hỏi gợi ý để HS thực hiện nhiệm vụ:</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 Nếu học lên Trung học phổ thông, ngoài những môn học, hoạt động giáo dục bắt buộc, em sẽ lựa chọn 4 môn học nào trong nhóm các môn học lựa chọn? Vì sao em lựa chọn những môn học đó?</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 xml:space="preserve">+ Nêu những hiểu biết của em </w:t>
            </w:r>
            <w:r w:rsidRPr="007859B0">
              <w:rPr>
                <w:rFonts w:asciiTheme="majorHAnsi" w:hAnsiTheme="majorHAnsi" w:cstheme="majorHAnsi"/>
                <w:i/>
                <w:iCs/>
                <w:color w:val="0000FF"/>
              </w:rPr>
              <w:t>vê</w:t>
            </w:r>
            <w:r w:rsidRPr="007859B0">
              <w:rPr>
                <w:rFonts w:asciiTheme="majorHAnsi" w:hAnsiTheme="majorHAnsi" w:cstheme="majorHAnsi"/>
                <w:color w:val="0000FF"/>
                <w:sz w:val="24"/>
                <w:szCs w:val="24"/>
              </w:rPr>
              <w:t xml:space="preserve"> các môn học liên quan đến định hướng nghễ nghiệp của mình.</w:t>
            </w:r>
          </w:p>
          <w:p w:rsidR="007859B0" w:rsidRPr="007859B0" w:rsidRDefault="007859B0" w:rsidP="007859B0">
            <w:pPr>
              <w:jc w:val="both"/>
              <w:rPr>
                <w:rFonts w:asciiTheme="majorHAnsi" w:hAnsiTheme="majorHAnsi" w:cstheme="majorHAnsi"/>
                <w:b/>
                <w:color w:val="000000" w:themeColor="text1"/>
                <w:sz w:val="24"/>
                <w:szCs w:val="24"/>
              </w:rPr>
            </w:pPr>
            <w:r w:rsidRPr="007859B0">
              <w:rPr>
                <w:rFonts w:asciiTheme="majorHAnsi" w:hAnsiTheme="majorHAnsi" w:cstheme="majorHAnsi"/>
                <w:b/>
                <w:color w:val="000000" w:themeColor="text1"/>
                <w:sz w:val="24"/>
                <w:szCs w:val="24"/>
              </w:rPr>
              <w:t>Bước 2: HS thực hiện nhiệm vụ học tập</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-HS thực hiện nhiệm vụ được giao theo hình thức làm việc cá nhân.</w:t>
            </w:r>
          </w:p>
          <w:p w:rsidR="007859B0" w:rsidRPr="007859B0" w:rsidRDefault="007859B0" w:rsidP="007859B0">
            <w:pPr>
              <w:jc w:val="both"/>
              <w:rPr>
                <w:rFonts w:asciiTheme="majorHAnsi" w:hAnsiTheme="majorHAnsi" w:cstheme="majorHAnsi"/>
                <w:b/>
                <w:color w:val="000000" w:themeColor="text1"/>
                <w:sz w:val="24"/>
                <w:szCs w:val="24"/>
              </w:rPr>
            </w:pPr>
            <w:r w:rsidRPr="007859B0">
              <w:rPr>
                <w:rFonts w:asciiTheme="majorHAnsi" w:hAnsiTheme="majorHAnsi" w:cstheme="majorHAnsi"/>
                <w:b/>
                <w:color w:val="000000" w:themeColor="text1"/>
                <w:sz w:val="24"/>
                <w:szCs w:val="24"/>
              </w:rPr>
              <w:t>Bước 3: Báo cáo kết qủa hoạt .</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-Tổ chức cho HS chia sẻ với thầy cô, các bạn về các môn học liên quan đến định hướng nghề nghiệp của bản thần khi học THPT.</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color w:val="0000FF"/>
                <w:sz w:val="24"/>
                <w:szCs w:val="24"/>
              </w:rPr>
              <w:t>-Gọi một số HS nêu cảm nhận và nhũng điểu rút ra được qua hoạt động này</w:t>
            </w:r>
          </w:p>
          <w:p w:rsidR="007859B0" w:rsidRPr="007859B0" w:rsidRDefault="007859B0" w:rsidP="007859B0">
            <w:pPr>
              <w:jc w:val="both"/>
              <w:rPr>
                <w:rFonts w:asciiTheme="majorHAnsi" w:hAnsiTheme="majorHAnsi" w:cstheme="majorHAnsi"/>
                <w:b/>
                <w:color w:val="000000" w:themeColor="text1"/>
                <w:sz w:val="24"/>
                <w:szCs w:val="24"/>
              </w:rPr>
            </w:pPr>
            <w:r w:rsidRPr="007859B0">
              <w:rPr>
                <w:rFonts w:asciiTheme="majorHAnsi" w:hAnsiTheme="majorHAnsi" w:cstheme="majorHAnsi"/>
                <w:b/>
                <w:color w:val="000000" w:themeColor="text1"/>
                <w:sz w:val="24"/>
                <w:szCs w:val="24"/>
              </w:rPr>
              <w:t>Bước 4: Đánh giá kết qủa. thực hiện nhiệm vụ học tập</w:t>
            </w:r>
          </w:p>
          <w:p w:rsidR="007859B0" w:rsidRPr="007859B0" w:rsidRDefault="007859B0" w:rsidP="007859B0">
            <w:pPr>
              <w:jc w:val="both"/>
              <w:rPr>
                <w:rFonts w:asciiTheme="majorHAnsi" w:hAnsiTheme="majorHAnsi" w:cstheme="majorHAnsi"/>
                <w:color w:val="0000FF"/>
                <w:sz w:val="24"/>
                <w:szCs w:val="24"/>
              </w:rPr>
            </w:pPr>
            <w:r w:rsidRPr="007859B0">
              <w:rPr>
                <w:rFonts w:asciiTheme="majorHAnsi" w:hAnsiTheme="majorHAnsi" w:cstheme="majorHAnsi"/>
                <w:b/>
                <w:bCs/>
                <w:i/>
                <w:iCs/>
                <w:color w:val="0000FF"/>
              </w:rPr>
              <w:t xml:space="preserve">GV tổng hợp các ý kiến của HS và kết luận Hoạt động 3: </w:t>
            </w:r>
            <w:r w:rsidRPr="007859B0">
              <w:rPr>
                <w:rFonts w:asciiTheme="majorHAnsi" w:hAnsiTheme="majorHAnsi" w:cstheme="majorHAnsi"/>
                <w:color w:val="0000FF"/>
                <w:sz w:val="24"/>
                <w:szCs w:val="24"/>
              </w:rPr>
              <w:t>Mỗi nghề đều có những yêu cầu nhất định về kiến thức, kĩ năng, năng lực, phẩm chất. Việc tìm hiểu để có định hướng các môn học liên quan đến hướng nghiệp là rất hữu ích, quan trọng vì nó giúp các em học hỏi, tích luỹ được những kiến thức, kĩ năng cần thiết cho việc thi tuyển vào các cơ sở đào tạo nghề mà em muốn chọn cũng như rèn luyện những phẩm chất, nănglựcphù hợp với yêu cầu của nghề đó.</w:t>
            </w:r>
          </w:p>
        </w:tc>
        <w:tc>
          <w:tcPr>
            <w:tcW w:w="5148" w:type="dxa"/>
          </w:tcPr>
          <w:p w:rsidR="007859B0" w:rsidRPr="007859B0" w:rsidRDefault="007859B0" w:rsidP="007859B0">
            <w:pPr>
              <w:jc w:val="both"/>
              <w:rPr>
                <w:rFonts w:asciiTheme="majorHAnsi" w:hAnsiTheme="majorHAnsi" w:cstheme="majorHAnsi"/>
                <w:b/>
                <w:color w:val="4F6228" w:themeColor="accent3" w:themeShade="80"/>
                <w:sz w:val="24"/>
                <w:szCs w:val="24"/>
              </w:rPr>
            </w:pPr>
            <w:r w:rsidRPr="007859B0">
              <w:rPr>
                <w:rFonts w:asciiTheme="majorHAnsi" w:hAnsiTheme="majorHAnsi" w:cstheme="majorHAnsi"/>
                <w:b/>
                <w:color w:val="006600"/>
                <w:sz w:val="24"/>
                <w:szCs w:val="24"/>
              </w:rPr>
              <w:lastRenderedPageBreak/>
              <w:t>3.</w:t>
            </w:r>
            <w:r w:rsidRPr="00375607">
              <w:rPr>
                <w:rFonts w:asciiTheme="majorHAnsi" w:eastAsia="Arial" w:hAnsiTheme="majorHAnsi" w:cstheme="majorHAnsi"/>
                <w:b/>
                <w:color w:val="4F6228" w:themeColor="accent3" w:themeShade="80"/>
                <w:sz w:val="24"/>
                <w:szCs w:val="24"/>
                <w:lang w:eastAsia="vi-VN" w:bidi="vi-VN"/>
              </w:rPr>
              <w:t>Tìm hiểu định hướng các môn học ờ cẩp Trung học phổ thông có liên quan đến hướng nghiệp</w:t>
            </w:r>
          </w:p>
          <w:p w:rsidR="007859B0" w:rsidRPr="007859B0" w:rsidRDefault="007859B0" w:rsidP="007859B0">
            <w:pPr>
              <w:widowControl w:val="0"/>
              <w:tabs>
                <w:tab w:val="left" w:pos="1266"/>
              </w:tabs>
              <w:spacing w:after="64"/>
              <w:jc w:val="both"/>
              <w:rPr>
                <w:rFonts w:asciiTheme="majorHAnsi" w:hAnsiTheme="majorHAnsi" w:cstheme="majorHAnsi"/>
                <w:sz w:val="24"/>
                <w:szCs w:val="24"/>
              </w:rPr>
            </w:pPr>
            <w:r w:rsidRPr="007859B0">
              <w:rPr>
                <w:rFonts w:asciiTheme="majorHAnsi" w:hAnsiTheme="majorHAnsi" w:cstheme="majorHAnsi"/>
                <w:color w:val="0000FF"/>
                <w:sz w:val="24"/>
                <w:szCs w:val="24"/>
              </w:rPr>
              <w:t>Mỗi nghề đều có những yêu cầu nhất định về kiến thức, kĩ năng, năng lực, phẩm chất. Việc tìm hiểu để có định hướng các môn học liên quan đến hướng nghiệp là rất hữu ích, quan trọng vì nó giúp các em học hỏi, tích luỹ được những kiến thức, kĩ năng cần thiết cho việc thi tuyển vào các cơ sở đào tạo nghề mà em muốn chọn cũng như rèn luyện những phẩm chất, nănglựcphù hợp với yêu cầu của nghề đó.</w:t>
            </w:r>
          </w:p>
        </w:tc>
      </w:tr>
    </w:tbl>
    <w:p w:rsidR="007859B0" w:rsidRPr="007859B0" w:rsidRDefault="007859B0" w:rsidP="007859B0">
      <w:pPr>
        <w:spacing w:after="0" w:line="240" w:lineRule="auto"/>
        <w:rPr>
          <w:rFonts w:eastAsia="Arial" w:cs="Times New Roman"/>
          <w:b/>
          <w:color w:val="4F6228" w:themeColor="accent3" w:themeShade="80"/>
          <w:sz w:val="24"/>
          <w:szCs w:val="24"/>
          <w:lang w:eastAsia="vi-VN" w:bidi="vi-VN"/>
        </w:rPr>
      </w:pPr>
      <w:r w:rsidRPr="007859B0">
        <w:rPr>
          <w:rFonts w:cs="Times New Roman"/>
          <w:b/>
          <w:color w:val="006600"/>
          <w:sz w:val="24"/>
          <w:szCs w:val="24"/>
          <w:lang w:val="en-US"/>
        </w:rPr>
        <w:lastRenderedPageBreak/>
        <w:t xml:space="preserve">Hoạt động 4: </w:t>
      </w:r>
      <w:r w:rsidRPr="007859B0">
        <w:rPr>
          <w:rFonts w:eastAsia="Arial" w:cs="Times New Roman"/>
          <w:b/>
          <w:color w:val="4F6228" w:themeColor="accent3" w:themeShade="80"/>
          <w:sz w:val="24"/>
          <w:szCs w:val="24"/>
          <w:lang w:val="en-US" w:eastAsia="vi-VN" w:bidi="vi-VN"/>
        </w:rPr>
        <w:t xml:space="preserve"> </w:t>
      </w:r>
      <w:r w:rsidRPr="007859B0">
        <w:rPr>
          <w:rFonts w:eastAsia="Arial" w:cs="Times New Roman"/>
          <w:b/>
          <w:color w:val="4F6228" w:themeColor="accent3" w:themeShade="80"/>
          <w:sz w:val="24"/>
          <w:szCs w:val="24"/>
          <w:lang w:eastAsia="vi-VN" w:bidi="vi-VN"/>
        </w:rPr>
        <w:t>Thể hiện thái độ tôn trọng đối với lao động nghề nghiệp</w:t>
      </w:r>
    </w:p>
    <w:p w:rsidR="007859B0" w:rsidRPr="007859B0" w:rsidRDefault="007859B0" w:rsidP="007859B0">
      <w:pPr>
        <w:spacing w:after="0" w:line="240" w:lineRule="auto"/>
        <w:rPr>
          <w:rFonts w:eastAsia="Times New Roman" w:cs="Times New Roman"/>
          <w:b/>
          <w:bCs/>
          <w:color w:val="000000" w:themeColor="text1"/>
          <w:sz w:val="24"/>
          <w:szCs w:val="24"/>
        </w:rPr>
      </w:pPr>
      <w:r w:rsidRPr="007859B0">
        <w:rPr>
          <w:rFonts w:eastAsia="Times New Roman" w:cs="Times New Roman"/>
          <w:b/>
          <w:bCs/>
          <w:color w:val="000000" w:themeColor="text1"/>
          <w:sz w:val="24"/>
          <w:szCs w:val="24"/>
        </w:rPr>
        <w:t>a. Mục tiêu: </w:t>
      </w:r>
    </w:p>
    <w:p w:rsidR="007859B0" w:rsidRPr="007859B0" w:rsidRDefault="007859B0" w:rsidP="007859B0">
      <w:pPr>
        <w:spacing w:after="0" w:line="240" w:lineRule="auto"/>
        <w:rPr>
          <w:rFonts w:cs="Times New Roman"/>
          <w:color w:val="0000FF"/>
          <w:sz w:val="24"/>
          <w:szCs w:val="24"/>
        </w:rPr>
      </w:pPr>
      <w:r w:rsidRPr="007859B0">
        <w:rPr>
          <w:rFonts w:cs="Times New Roman"/>
          <w:color w:val="0000FF"/>
          <w:sz w:val="24"/>
          <w:szCs w:val="24"/>
        </w:rPr>
        <w:t>-HS thể hiện được thái độ tôn trọng đối với lao động nghề nghiệp qua diễn đàn “Nghề nào cũng đáng được tôn trọng”</w:t>
      </w:r>
    </w:p>
    <w:p w:rsidR="007859B0" w:rsidRPr="007859B0" w:rsidRDefault="007859B0" w:rsidP="007859B0">
      <w:pPr>
        <w:shd w:val="clear" w:color="auto" w:fill="FFFFFF"/>
        <w:spacing w:after="0" w:line="312" w:lineRule="auto"/>
        <w:rPr>
          <w:rFonts w:eastAsia="Times New Roman" w:cs="Times New Roman"/>
          <w:b/>
          <w:bCs/>
          <w:color w:val="000000"/>
          <w:sz w:val="24"/>
          <w:szCs w:val="24"/>
        </w:rPr>
      </w:pPr>
      <w:r w:rsidRPr="007859B0">
        <w:rPr>
          <w:rFonts w:eastAsia="Times New Roman" w:cs="Times New Roman"/>
          <w:b/>
          <w:bCs/>
          <w:color w:val="000000"/>
          <w:sz w:val="24"/>
          <w:szCs w:val="24"/>
        </w:rPr>
        <w:t>b. Nội dung: </w:t>
      </w:r>
    </w:p>
    <w:p w:rsidR="007859B0" w:rsidRPr="007859B0" w:rsidRDefault="007859B0" w:rsidP="007859B0">
      <w:pPr>
        <w:spacing w:after="0" w:line="240" w:lineRule="auto"/>
        <w:rPr>
          <w:rFonts w:cs="Times New Roman"/>
          <w:color w:val="0000FF"/>
          <w:sz w:val="24"/>
          <w:szCs w:val="24"/>
        </w:rPr>
      </w:pPr>
      <w:r w:rsidRPr="007859B0">
        <w:rPr>
          <w:rFonts w:cs="Times New Roman"/>
          <w:color w:val="0000FF"/>
          <w:sz w:val="24"/>
          <w:szCs w:val="24"/>
        </w:rPr>
        <w:t>-Rèn luyện được kĩ năng thuyết trình</w:t>
      </w:r>
    </w:p>
    <w:p w:rsidR="007859B0" w:rsidRPr="007859B0" w:rsidRDefault="007859B0" w:rsidP="007859B0">
      <w:pPr>
        <w:shd w:val="clear" w:color="auto" w:fill="FFFFFF"/>
        <w:spacing w:after="0" w:line="312" w:lineRule="auto"/>
        <w:rPr>
          <w:rFonts w:eastAsia="Times New Roman" w:cs="Times New Roman"/>
          <w:b/>
          <w:bCs/>
          <w:color w:val="000000"/>
          <w:sz w:val="24"/>
          <w:szCs w:val="24"/>
        </w:rPr>
      </w:pPr>
      <w:r w:rsidRPr="007859B0">
        <w:rPr>
          <w:rFonts w:eastAsia="Times New Roman" w:cs="Times New Roman"/>
          <w:b/>
          <w:bCs/>
          <w:color w:val="000000"/>
          <w:sz w:val="24"/>
          <w:szCs w:val="24"/>
        </w:rPr>
        <w:t>c. Sản phẩm học tập: </w:t>
      </w:r>
    </w:p>
    <w:p w:rsidR="007859B0" w:rsidRPr="007859B0" w:rsidRDefault="007859B0" w:rsidP="007859B0">
      <w:pPr>
        <w:shd w:val="clear" w:color="auto" w:fill="FFFFFF"/>
        <w:spacing w:after="0" w:line="312" w:lineRule="auto"/>
        <w:rPr>
          <w:rFonts w:eastAsia="Times New Roman" w:cs="Times New Roman"/>
          <w:color w:val="000000"/>
          <w:sz w:val="24"/>
          <w:szCs w:val="24"/>
        </w:rPr>
      </w:pPr>
      <w:r w:rsidRPr="007859B0">
        <w:rPr>
          <w:rFonts w:eastAsia="Times New Roman" w:cs="Times New Roman"/>
          <w:color w:val="000000"/>
          <w:sz w:val="24"/>
          <w:szCs w:val="24"/>
        </w:rPr>
        <w:t>Câu trả lời của HS.</w:t>
      </w:r>
    </w:p>
    <w:p w:rsidR="007859B0" w:rsidRPr="007859B0" w:rsidRDefault="007859B0" w:rsidP="007859B0">
      <w:pPr>
        <w:shd w:val="clear" w:color="auto" w:fill="FFFFFF"/>
        <w:spacing w:after="0" w:line="312" w:lineRule="auto"/>
        <w:rPr>
          <w:rFonts w:eastAsia="Times New Roman" w:cs="Times New Roman"/>
          <w:b/>
          <w:bCs/>
          <w:color w:val="000000"/>
          <w:sz w:val="24"/>
          <w:szCs w:val="24"/>
        </w:rPr>
      </w:pPr>
      <w:r w:rsidRPr="007859B0">
        <w:rPr>
          <w:rFonts w:eastAsia="Times New Roman" w:cs="Times New Roman"/>
          <w:b/>
          <w:bCs/>
          <w:color w:val="000000"/>
          <w:sz w:val="24"/>
          <w:szCs w:val="24"/>
        </w:rPr>
        <w:lastRenderedPageBreak/>
        <w:t>d. Tổ chức hoạt động:</w:t>
      </w:r>
    </w:p>
    <w:tbl>
      <w:tblPr>
        <w:tblStyle w:val="TableGrid"/>
        <w:tblW w:w="0" w:type="auto"/>
        <w:tblInd w:w="-142" w:type="dxa"/>
        <w:tblLook w:val="04A0" w:firstRow="1" w:lastRow="0" w:firstColumn="1" w:lastColumn="0" w:noHBand="0" w:noVBand="1"/>
      </w:tblPr>
      <w:tblGrid>
        <w:gridCol w:w="5148"/>
        <w:gridCol w:w="5148"/>
      </w:tblGrid>
      <w:tr w:rsidR="007859B0" w:rsidRPr="007859B0" w:rsidTr="007F2042">
        <w:tc>
          <w:tcPr>
            <w:tcW w:w="5148" w:type="dxa"/>
            <w:vAlign w:val="bottom"/>
          </w:tcPr>
          <w:p w:rsidR="007859B0" w:rsidRPr="007859B0" w:rsidRDefault="007859B0" w:rsidP="007859B0">
            <w:pPr>
              <w:spacing w:before="100" w:beforeAutospacing="1" w:after="100" w:afterAutospacing="1"/>
              <w:jc w:val="center"/>
              <w:outlineLvl w:val="1"/>
              <w:rPr>
                <w:rFonts w:asciiTheme="majorHAnsi" w:eastAsia="Times New Roman" w:hAnsiTheme="majorHAnsi" w:cstheme="majorHAnsi"/>
                <w:b/>
                <w:bCs/>
                <w:sz w:val="28"/>
                <w:szCs w:val="28"/>
                <w:lang w:val="vi-VN"/>
              </w:rPr>
            </w:pPr>
            <w:r w:rsidRPr="007859B0">
              <w:rPr>
                <w:rFonts w:asciiTheme="majorHAnsi" w:eastAsia="Times New Roman" w:hAnsiTheme="majorHAnsi" w:cstheme="majorHAnsi"/>
                <w:b/>
                <w:bCs/>
                <w:sz w:val="28"/>
                <w:szCs w:val="28"/>
                <w:lang w:val="vi-VN"/>
              </w:rPr>
              <w:t>HOẠT ĐỘNG CỦA GV-HS</w:t>
            </w:r>
          </w:p>
        </w:tc>
        <w:tc>
          <w:tcPr>
            <w:tcW w:w="5148" w:type="dxa"/>
            <w:vAlign w:val="bottom"/>
          </w:tcPr>
          <w:p w:rsidR="007859B0" w:rsidRPr="007859B0" w:rsidRDefault="007859B0" w:rsidP="007859B0">
            <w:pPr>
              <w:spacing w:before="100" w:beforeAutospacing="1" w:after="100" w:afterAutospacing="1"/>
              <w:jc w:val="center"/>
              <w:outlineLvl w:val="1"/>
              <w:rPr>
                <w:rFonts w:asciiTheme="majorHAnsi" w:eastAsia="Times New Roman" w:hAnsiTheme="majorHAnsi" w:cstheme="majorHAnsi"/>
                <w:b/>
                <w:bCs/>
                <w:sz w:val="28"/>
                <w:szCs w:val="28"/>
              </w:rPr>
            </w:pPr>
            <w:r w:rsidRPr="007859B0">
              <w:rPr>
                <w:rFonts w:asciiTheme="majorHAnsi" w:eastAsia="Times New Roman" w:hAnsiTheme="majorHAnsi" w:cstheme="majorHAnsi"/>
                <w:b/>
                <w:bCs/>
                <w:sz w:val="28"/>
                <w:szCs w:val="28"/>
              </w:rPr>
              <w:t>DỰ KIẾN SẢN PHẨM</w:t>
            </w:r>
          </w:p>
        </w:tc>
      </w:tr>
      <w:tr w:rsidR="007859B0" w:rsidRPr="007859B0" w:rsidTr="007F2042">
        <w:tc>
          <w:tcPr>
            <w:tcW w:w="5148" w:type="dxa"/>
          </w:tcPr>
          <w:p w:rsidR="007859B0" w:rsidRPr="007859B0" w:rsidRDefault="007859B0" w:rsidP="007859B0">
            <w:pPr>
              <w:ind w:left="45"/>
              <w:jc w:val="both"/>
              <w:rPr>
                <w:rFonts w:asciiTheme="majorHAnsi" w:hAnsiTheme="majorHAnsi" w:cstheme="majorHAnsi"/>
                <w:b/>
                <w:sz w:val="28"/>
                <w:szCs w:val="28"/>
              </w:rPr>
            </w:pPr>
            <w:r w:rsidRPr="007859B0">
              <w:rPr>
                <w:rFonts w:asciiTheme="majorHAnsi" w:hAnsiTheme="majorHAnsi" w:cstheme="majorHAnsi"/>
                <w:b/>
                <w:sz w:val="28"/>
                <w:szCs w:val="28"/>
              </w:rPr>
              <w:t>Bước 1: Chuyến giao nhiệm vụ học tập</w:t>
            </w:r>
          </w:p>
          <w:p w:rsidR="007859B0" w:rsidRPr="007859B0" w:rsidRDefault="007859B0" w:rsidP="007859B0">
            <w:pPr>
              <w:jc w:val="both"/>
              <w:rPr>
                <w:rFonts w:asciiTheme="majorHAnsi" w:hAnsiTheme="majorHAnsi" w:cstheme="majorHAnsi"/>
                <w:color w:val="0000FF"/>
                <w:sz w:val="28"/>
                <w:szCs w:val="28"/>
              </w:rPr>
            </w:pPr>
            <w:r w:rsidRPr="007859B0">
              <w:rPr>
                <w:rFonts w:asciiTheme="majorHAnsi" w:hAnsiTheme="majorHAnsi" w:cstheme="majorHAnsi"/>
                <w:color w:val="0000FF"/>
                <w:sz w:val="28"/>
                <w:szCs w:val="28"/>
              </w:rPr>
              <w:t>-Mời đại diện các nhóm trình bày bài tham luận của nhóm đã được phổ biến, hướng dẫn ở tiết Sinh hoạt lớp và chuẩn bị ở nhà. Yêu cẩu HS cả lớp lắng nghe để bình chọn bài tham luận xuất sắc nhất theo các tiêu chí sau:</w:t>
            </w:r>
          </w:p>
          <w:p w:rsidR="007859B0" w:rsidRPr="007859B0" w:rsidRDefault="007859B0" w:rsidP="007859B0">
            <w:pPr>
              <w:jc w:val="both"/>
              <w:rPr>
                <w:rFonts w:asciiTheme="majorHAnsi" w:hAnsiTheme="majorHAnsi" w:cstheme="majorHAnsi"/>
                <w:color w:val="0000FF"/>
                <w:sz w:val="28"/>
                <w:szCs w:val="28"/>
              </w:rPr>
            </w:pPr>
            <w:r w:rsidRPr="007859B0">
              <w:rPr>
                <w:rFonts w:asciiTheme="majorHAnsi" w:hAnsiTheme="majorHAnsi" w:cstheme="majorHAnsi"/>
                <w:color w:val="0000FF"/>
                <w:sz w:val="28"/>
                <w:szCs w:val="28"/>
              </w:rPr>
              <w:t>+ Nội dung bài viết súc tích, thể hiện được thái độ tôn trọng đổi với lao động nghễ nghiệp.</w:t>
            </w:r>
            <w:r w:rsidRPr="007859B0">
              <w:rPr>
                <w:rFonts w:asciiTheme="majorHAnsi" w:hAnsiTheme="majorHAnsi" w:cstheme="majorHAnsi"/>
                <w:color w:val="0000FF"/>
                <w:sz w:val="28"/>
                <w:szCs w:val="28"/>
              </w:rPr>
              <w:br/>
              <w:t>+ Bài viết đưa ra được lí lẽ, lập luận, minh chứng thuyết phục.</w:t>
            </w:r>
          </w:p>
          <w:p w:rsidR="007859B0" w:rsidRPr="007859B0" w:rsidRDefault="007859B0" w:rsidP="007859B0">
            <w:pPr>
              <w:jc w:val="both"/>
              <w:rPr>
                <w:rFonts w:asciiTheme="majorHAnsi" w:hAnsiTheme="majorHAnsi" w:cstheme="majorHAnsi"/>
                <w:color w:val="0000FF"/>
                <w:sz w:val="28"/>
                <w:szCs w:val="28"/>
              </w:rPr>
            </w:pPr>
            <w:r w:rsidRPr="007859B0">
              <w:rPr>
                <w:rFonts w:asciiTheme="majorHAnsi" w:hAnsiTheme="majorHAnsi" w:cstheme="majorHAnsi"/>
                <w:color w:val="0000FF"/>
                <w:sz w:val="28"/>
                <w:szCs w:val="28"/>
              </w:rPr>
              <w:t>+ Trình bày trôi chảy, ngắn gọn, truyền được cảm hứng cho người nghe.</w:t>
            </w:r>
          </w:p>
          <w:p w:rsidR="007859B0" w:rsidRPr="007859B0" w:rsidRDefault="007859B0" w:rsidP="007859B0">
            <w:pPr>
              <w:jc w:val="both"/>
              <w:rPr>
                <w:rFonts w:asciiTheme="majorHAnsi" w:hAnsiTheme="majorHAnsi" w:cstheme="majorHAnsi"/>
                <w:b/>
                <w:color w:val="000000" w:themeColor="text1"/>
                <w:sz w:val="28"/>
                <w:szCs w:val="28"/>
              </w:rPr>
            </w:pPr>
            <w:r w:rsidRPr="007859B0">
              <w:rPr>
                <w:rFonts w:asciiTheme="majorHAnsi" w:hAnsiTheme="majorHAnsi" w:cstheme="majorHAnsi"/>
                <w:b/>
                <w:color w:val="000000" w:themeColor="text1"/>
                <w:sz w:val="28"/>
                <w:szCs w:val="28"/>
              </w:rPr>
              <w:t>Bước 2: HS thực hiện nhiệm vụ học tập</w:t>
            </w:r>
          </w:p>
          <w:p w:rsidR="007859B0" w:rsidRPr="007859B0" w:rsidRDefault="007859B0" w:rsidP="007859B0">
            <w:pPr>
              <w:jc w:val="both"/>
              <w:rPr>
                <w:rFonts w:asciiTheme="majorHAnsi" w:hAnsiTheme="majorHAnsi" w:cstheme="majorHAnsi"/>
                <w:color w:val="0000FF"/>
                <w:sz w:val="28"/>
                <w:szCs w:val="28"/>
              </w:rPr>
            </w:pPr>
            <w:r w:rsidRPr="007859B0">
              <w:rPr>
                <w:rFonts w:asciiTheme="majorHAnsi" w:hAnsiTheme="majorHAnsi" w:cstheme="majorHAnsi"/>
                <w:color w:val="0000FF"/>
                <w:sz w:val="28"/>
                <w:szCs w:val="28"/>
              </w:rPr>
              <w:t>-Làm việc theo nhóm học tập</w:t>
            </w:r>
          </w:p>
          <w:p w:rsidR="007859B0" w:rsidRPr="007859B0" w:rsidRDefault="007859B0" w:rsidP="007859B0">
            <w:pPr>
              <w:jc w:val="both"/>
              <w:rPr>
                <w:rFonts w:asciiTheme="majorHAnsi" w:hAnsiTheme="majorHAnsi" w:cstheme="majorHAnsi"/>
                <w:b/>
                <w:color w:val="000000" w:themeColor="text1"/>
                <w:sz w:val="28"/>
                <w:szCs w:val="28"/>
              </w:rPr>
            </w:pPr>
            <w:r w:rsidRPr="007859B0">
              <w:rPr>
                <w:rFonts w:asciiTheme="majorHAnsi" w:hAnsiTheme="majorHAnsi" w:cstheme="majorHAnsi"/>
                <w:b/>
                <w:color w:val="000000" w:themeColor="text1"/>
                <w:sz w:val="28"/>
                <w:szCs w:val="28"/>
              </w:rPr>
              <w:t>Bước 3: Báo cáo kết qủa hoạt .</w:t>
            </w:r>
          </w:p>
          <w:p w:rsidR="007859B0" w:rsidRPr="007859B0" w:rsidRDefault="007859B0" w:rsidP="007859B0">
            <w:pPr>
              <w:jc w:val="both"/>
              <w:rPr>
                <w:rFonts w:asciiTheme="majorHAnsi" w:hAnsiTheme="majorHAnsi" w:cstheme="majorHAnsi"/>
                <w:color w:val="0000FF"/>
                <w:sz w:val="28"/>
                <w:szCs w:val="28"/>
              </w:rPr>
            </w:pPr>
            <w:r w:rsidRPr="007859B0">
              <w:rPr>
                <w:rFonts w:asciiTheme="majorHAnsi" w:hAnsiTheme="majorHAnsi" w:cstheme="majorHAnsi"/>
                <w:color w:val="0000FF"/>
                <w:sz w:val="28"/>
                <w:szCs w:val="28"/>
              </w:rPr>
              <w:t>-Đại diện các nhóm trình bày bài tham luận của nhóm đã được phổ biến, hướng dẫn ở tiết Sinh hoạt lớp và chuẩn bị ở nhà</w:t>
            </w:r>
          </w:p>
          <w:p w:rsidR="007859B0" w:rsidRPr="007859B0" w:rsidRDefault="007859B0" w:rsidP="007859B0">
            <w:pPr>
              <w:jc w:val="both"/>
              <w:rPr>
                <w:rFonts w:asciiTheme="majorHAnsi" w:hAnsiTheme="majorHAnsi" w:cstheme="majorHAnsi"/>
                <w:b/>
                <w:color w:val="000000" w:themeColor="text1"/>
                <w:sz w:val="28"/>
                <w:szCs w:val="28"/>
              </w:rPr>
            </w:pPr>
            <w:r w:rsidRPr="007859B0">
              <w:rPr>
                <w:rFonts w:asciiTheme="majorHAnsi" w:hAnsiTheme="majorHAnsi" w:cstheme="majorHAnsi"/>
                <w:b/>
                <w:color w:val="000000" w:themeColor="text1"/>
                <w:sz w:val="28"/>
                <w:szCs w:val="28"/>
              </w:rPr>
              <w:t>Bước 4: Đánh giá kết qủa. thực hiện nhiệm vụ học tập</w:t>
            </w:r>
          </w:p>
          <w:p w:rsidR="007859B0" w:rsidRPr="007859B0" w:rsidRDefault="007859B0" w:rsidP="007859B0">
            <w:pPr>
              <w:jc w:val="both"/>
              <w:rPr>
                <w:rFonts w:asciiTheme="majorHAnsi" w:hAnsiTheme="majorHAnsi" w:cstheme="majorHAnsi"/>
                <w:color w:val="0000FF"/>
                <w:sz w:val="28"/>
                <w:szCs w:val="28"/>
              </w:rPr>
            </w:pPr>
            <w:r w:rsidRPr="007859B0">
              <w:rPr>
                <w:rFonts w:asciiTheme="majorHAnsi" w:hAnsiTheme="majorHAnsi" w:cstheme="majorHAnsi"/>
                <w:color w:val="0000FF"/>
                <w:sz w:val="28"/>
                <w:szCs w:val="28"/>
              </w:rPr>
              <w:t>-GV nhận xét, động viên, khen ngợi các nhóm có bài tham luận được bình chọn. Yêu cầu nhóm được bình chọn xuất sắc nhất chuẩn bị tham gia diễn đàn ở trường trong tiết Sinh hoạt dưới cờ đầu tuần sau</w:t>
            </w:r>
          </w:p>
          <w:p w:rsidR="007859B0" w:rsidRPr="007859B0" w:rsidRDefault="007859B0" w:rsidP="007859B0">
            <w:pPr>
              <w:spacing w:before="100" w:beforeAutospacing="1" w:after="100" w:afterAutospacing="1"/>
              <w:outlineLvl w:val="1"/>
              <w:rPr>
                <w:rFonts w:asciiTheme="majorHAnsi" w:eastAsia="Times New Roman" w:hAnsiTheme="majorHAnsi" w:cstheme="majorHAnsi"/>
                <w:bCs/>
                <w:sz w:val="28"/>
                <w:szCs w:val="28"/>
              </w:rPr>
            </w:pPr>
            <w:r w:rsidRPr="007859B0">
              <w:rPr>
                <w:rFonts w:asciiTheme="majorHAnsi" w:eastAsia="Times New Roman" w:hAnsiTheme="majorHAnsi" w:cstheme="majorHAnsi"/>
                <w:b/>
                <w:bCs/>
                <w:color w:val="0000FF"/>
                <w:sz w:val="28"/>
                <w:szCs w:val="28"/>
              </w:rPr>
              <w:t>-</w:t>
            </w:r>
            <w:r w:rsidRPr="007859B0">
              <w:rPr>
                <w:rFonts w:asciiTheme="majorHAnsi" w:hAnsiTheme="majorHAnsi" w:cstheme="majorHAnsi"/>
                <w:color w:val="0000FF"/>
                <w:sz w:val="28"/>
                <w:szCs w:val="28"/>
              </w:rPr>
              <w:t>GV kết luận Hoạt động 3 trên cơ sở các bài tham luận của HS trong diễn đàn</w:t>
            </w:r>
          </w:p>
        </w:tc>
        <w:tc>
          <w:tcPr>
            <w:tcW w:w="5148" w:type="dxa"/>
          </w:tcPr>
          <w:p w:rsidR="007859B0" w:rsidRPr="007859B0" w:rsidRDefault="007859B0" w:rsidP="007859B0">
            <w:pPr>
              <w:jc w:val="both"/>
              <w:rPr>
                <w:rFonts w:asciiTheme="majorHAnsi" w:hAnsiTheme="majorHAnsi" w:cstheme="majorHAnsi"/>
                <w:b/>
                <w:color w:val="4F6228" w:themeColor="accent3" w:themeShade="80"/>
                <w:sz w:val="28"/>
                <w:szCs w:val="28"/>
              </w:rPr>
            </w:pPr>
            <w:r w:rsidRPr="007859B0">
              <w:rPr>
                <w:rFonts w:asciiTheme="majorHAnsi" w:hAnsiTheme="majorHAnsi" w:cstheme="majorHAnsi"/>
                <w:b/>
                <w:color w:val="006600"/>
                <w:sz w:val="28"/>
                <w:szCs w:val="28"/>
              </w:rPr>
              <w:t>4.</w:t>
            </w:r>
            <w:r w:rsidRPr="00375607">
              <w:rPr>
                <w:rFonts w:asciiTheme="majorHAnsi" w:eastAsia="Arial" w:hAnsiTheme="majorHAnsi" w:cstheme="majorHAnsi"/>
                <w:b/>
                <w:color w:val="4F6228" w:themeColor="accent3" w:themeShade="80"/>
                <w:sz w:val="28"/>
                <w:szCs w:val="28"/>
                <w:lang w:eastAsia="vi-VN" w:bidi="vi-VN"/>
              </w:rPr>
              <w:t>Thể hiện thái độ tôn trọng đối với lao động nghề nghiệp</w:t>
            </w:r>
          </w:p>
          <w:p w:rsidR="007859B0" w:rsidRPr="007859B0" w:rsidRDefault="007859B0" w:rsidP="007859B0">
            <w:pPr>
              <w:widowControl w:val="0"/>
              <w:tabs>
                <w:tab w:val="left" w:pos="1266"/>
              </w:tabs>
              <w:spacing w:after="64" w:line="391" w:lineRule="exact"/>
              <w:rPr>
                <w:rFonts w:asciiTheme="majorHAnsi" w:hAnsiTheme="majorHAnsi" w:cstheme="majorHAnsi"/>
                <w:sz w:val="28"/>
                <w:szCs w:val="28"/>
              </w:rPr>
            </w:pPr>
          </w:p>
        </w:tc>
      </w:tr>
    </w:tbl>
    <w:p w:rsidR="007859B0" w:rsidRPr="007859B0" w:rsidRDefault="007859B0" w:rsidP="007859B0">
      <w:pPr>
        <w:spacing w:before="100" w:beforeAutospacing="1" w:after="100" w:afterAutospacing="1" w:line="240" w:lineRule="auto"/>
        <w:jc w:val="both"/>
        <w:outlineLvl w:val="1"/>
        <w:rPr>
          <w:rFonts w:eastAsia="Arial" w:cs="Times New Roman"/>
          <w:b/>
          <w:bCs/>
          <w:color w:val="4F6228" w:themeColor="accent3" w:themeShade="80"/>
          <w:sz w:val="24"/>
          <w:szCs w:val="24"/>
          <w:lang w:val="en-US" w:eastAsia="vi-VN" w:bidi="vi-VN"/>
        </w:rPr>
      </w:pPr>
      <w:r w:rsidRPr="007859B0">
        <w:rPr>
          <w:rFonts w:eastAsia="Arial" w:cs="Times New Roman"/>
          <w:b/>
          <w:bCs/>
          <w:color w:val="4F6228" w:themeColor="accent3" w:themeShade="80"/>
          <w:sz w:val="24"/>
          <w:szCs w:val="24"/>
          <w:lang w:val="en-US" w:eastAsia="vi-VN" w:bidi="vi-VN"/>
        </w:rPr>
        <w:t xml:space="preserve"> </w:t>
      </w:r>
    </w:p>
    <w:p w:rsidR="007859B0" w:rsidRPr="007859B0" w:rsidRDefault="007859B0" w:rsidP="007859B0">
      <w:pPr>
        <w:keepNext/>
        <w:keepLines/>
        <w:spacing w:after="0" w:line="240" w:lineRule="auto"/>
        <w:outlineLvl w:val="0"/>
        <w:rPr>
          <w:rFonts w:eastAsiaTheme="majorEastAsia" w:cs="Times New Roman"/>
          <w:b/>
          <w:bCs/>
          <w:color w:val="000000" w:themeColor="text1"/>
          <w:sz w:val="24"/>
          <w:szCs w:val="24"/>
          <w:lang w:val="en-US"/>
        </w:rPr>
      </w:pPr>
      <w:r w:rsidRPr="007859B0">
        <w:rPr>
          <w:rFonts w:eastAsiaTheme="majorEastAsia" w:cs="Times New Roman"/>
          <w:b/>
          <w:bCs/>
          <w:color w:val="FF0000"/>
          <w:sz w:val="24"/>
          <w:szCs w:val="24"/>
          <w:lang w:val="en-US"/>
        </w:rPr>
        <w:t xml:space="preserve">TIẾT </w:t>
      </w:r>
      <w:r w:rsidR="006660D8">
        <w:rPr>
          <w:rFonts w:eastAsiaTheme="majorEastAsia" w:cs="Times New Roman"/>
          <w:b/>
          <w:bCs/>
          <w:color w:val="FF0000"/>
          <w:sz w:val="24"/>
          <w:szCs w:val="24"/>
          <w:lang w:val="en-US"/>
        </w:rPr>
        <w:t xml:space="preserve">99 </w:t>
      </w:r>
      <w:r w:rsidRPr="007859B0">
        <w:rPr>
          <w:rFonts w:eastAsiaTheme="majorEastAsia" w:cs="Times New Roman"/>
          <w:b/>
          <w:bCs/>
          <w:color w:val="FF0000"/>
          <w:sz w:val="24"/>
          <w:szCs w:val="24"/>
          <w:lang w:val="en-US"/>
        </w:rPr>
        <w:t xml:space="preserve">: </w:t>
      </w:r>
      <w:r w:rsidRPr="007859B0">
        <w:rPr>
          <w:rFonts w:eastAsiaTheme="majorEastAsia" w:cs="Times New Roman"/>
          <w:b/>
          <w:bCs/>
          <w:color w:val="000000" w:themeColor="text1"/>
          <w:sz w:val="24"/>
          <w:szCs w:val="24"/>
          <w:lang w:val="en-US"/>
        </w:rPr>
        <w:t>SINH HOẠT LỚP</w:t>
      </w:r>
    </w:p>
    <w:p w:rsidR="007859B0" w:rsidRPr="007859B0" w:rsidRDefault="007859B0" w:rsidP="007859B0">
      <w:pPr>
        <w:spacing w:after="0" w:line="240" w:lineRule="auto"/>
        <w:jc w:val="center"/>
        <w:rPr>
          <w:rFonts w:asciiTheme="minorHAnsi" w:hAnsiTheme="minorHAnsi"/>
          <w:color w:val="833C0B"/>
          <w:sz w:val="26"/>
          <w:szCs w:val="26"/>
          <w:lang w:val="en-US"/>
        </w:rPr>
      </w:pPr>
      <w:r w:rsidRPr="007859B0">
        <w:rPr>
          <w:rFonts w:asciiTheme="minorHAnsi" w:hAnsiTheme="minorHAnsi"/>
          <w:color w:val="833C0B"/>
          <w:sz w:val="26"/>
          <w:szCs w:val="26"/>
          <w:lang w:val="en-US"/>
        </w:rPr>
        <w:t xml:space="preserve"> </w:t>
      </w:r>
    </w:p>
    <w:p w:rsidR="007859B0" w:rsidRPr="007859B0" w:rsidRDefault="007859B0" w:rsidP="007859B0">
      <w:pPr>
        <w:spacing w:after="0" w:line="240" w:lineRule="auto"/>
        <w:jc w:val="center"/>
        <w:rPr>
          <w:rFonts w:cs="Times New Roman"/>
          <w:b/>
          <w:bCs/>
          <w:caps/>
          <w:color w:val="006600"/>
          <w:szCs w:val="28"/>
          <w:lang w:val="en-US"/>
        </w:rPr>
      </w:pPr>
      <w:r w:rsidRPr="007859B0">
        <w:rPr>
          <w:rFonts w:cs="Times New Roman"/>
          <w:b/>
          <w:bCs/>
          <w:caps/>
          <w:color w:val="006600"/>
          <w:szCs w:val="28"/>
          <w:lang w:val="en-US"/>
        </w:rPr>
        <w:t xml:space="preserve">CHIA SẺ KẾT QUẢ RÈN LUYỆN TÍNH KIÊN TRÌ, </w:t>
      </w:r>
    </w:p>
    <w:p w:rsidR="007859B0" w:rsidRPr="007859B0" w:rsidRDefault="007859B0" w:rsidP="007859B0">
      <w:pPr>
        <w:spacing w:after="0" w:line="240" w:lineRule="auto"/>
        <w:jc w:val="center"/>
        <w:rPr>
          <w:rFonts w:cs="Times New Roman"/>
          <w:b/>
          <w:bCs/>
          <w:caps/>
          <w:color w:val="006600"/>
          <w:szCs w:val="28"/>
          <w:lang w:val="en-US"/>
        </w:rPr>
      </w:pPr>
      <w:r w:rsidRPr="007859B0">
        <w:rPr>
          <w:rFonts w:cs="Times New Roman"/>
          <w:b/>
          <w:bCs/>
          <w:caps/>
          <w:color w:val="006600"/>
          <w:szCs w:val="28"/>
          <w:lang w:val="en-US"/>
        </w:rPr>
        <w:t>SỰ CHĂM CHỈ TRONG CÔNG VIỆC</w:t>
      </w:r>
    </w:p>
    <w:p w:rsidR="007859B0" w:rsidRPr="007859B0" w:rsidRDefault="007859B0" w:rsidP="007859B0">
      <w:pPr>
        <w:spacing w:after="0" w:line="240" w:lineRule="auto"/>
        <w:rPr>
          <w:rFonts w:cs="Times New Roman"/>
          <w:b/>
          <w:color w:val="FF0000"/>
          <w:sz w:val="24"/>
          <w:szCs w:val="24"/>
          <w:lang w:val="en-US"/>
        </w:rPr>
      </w:pPr>
    </w:p>
    <w:p w:rsidR="007859B0" w:rsidRPr="007859B0" w:rsidRDefault="007859B0" w:rsidP="007859B0">
      <w:pPr>
        <w:spacing w:after="0" w:line="240" w:lineRule="auto"/>
        <w:rPr>
          <w:rFonts w:cs="Times New Roman"/>
          <w:b/>
          <w:color w:val="FF0000"/>
          <w:sz w:val="24"/>
          <w:szCs w:val="24"/>
          <w:lang w:val="en-US"/>
        </w:rPr>
      </w:pPr>
      <w:r w:rsidRPr="007859B0">
        <w:rPr>
          <w:rFonts w:cs="Times New Roman"/>
          <w:b/>
          <w:color w:val="FF0000"/>
          <w:sz w:val="24"/>
          <w:szCs w:val="24"/>
          <w:lang w:val="en-US"/>
        </w:rPr>
        <w:t>I. MỤC TIÊU</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1. Kiến thức</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-HS chia sẻ được kết quả thực hiện hoạt động tiếp nối, cảm nhận và nhũng điều học hỏi được qua tham gia ngày hội tư vấn hướng nghiệp trong tiết Sinh hoạt dưới cờ.</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-Chia sẻ được kết quả tìm hiểu các môn học ở cấp THPT liên quan đến định hướng nghể nghiệp của bản thân.</w:t>
      </w:r>
    </w:p>
    <w:p w:rsidR="007859B0" w:rsidRPr="007859B0" w:rsidRDefault="007859B0" w:rsidP="007859B0">
      <w:pPr>
        <w:spacing w:after="0" w:line="240" w:lineRule="auto"/>
        <w:rPr>
          <w:rFonts w:cs="Times New Roman"/>
          <w:b/>
          <w:color w:val="000000"/>
          <w:sz w:val="24"/>
          <w:szCs w:val="24"/>
          <w:lang w:val="en-US"/>
        </w:rPr>
      </w:pPr>
      <w:r w:rsidRPr="007859B0">
        <w:rPr>
          <w:rFonts w:cs="Times New Roman"/>
          <w:b/>
          <w:color w:val="000000"/>
          <w:sz w:val="24"/>
          <w:szCs w:val="24"/>
          <w:lang w:val="en-US"/>
        </w:rPr>
        <w:t>2. Năng lực:</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i/>
          <w:color w:val="000000" w:themeColor="text1"/>
          <w:sz w:val="24"/>
          <w:szCs w:val="24"/>
          <w:lang w:val="en-US"/>
        </w:rPr>
        <w:lastRenderedPageBreak/>
        <w:t>- Năng lực chung: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+Giao tiếp, hợp tác, tự chủ, tự học, giải quyết vấn đề</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i/>
          <w:color w:val="000000" w:themeColor="text1"/>
          <w:sz w:val="24"/>
          <w:szCs w:val="24"/>
          <w:lang w:val="en-US"/>
        </w:rPr>
        <w:t>- Năng lực riêng: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eastAsia="Times New Roman" w:cs="Times New Roman"/>
          <w:sz w:val="24"/>
          <w:szCs w:val="24"/>
          <w:lang w:val="en-US"/>
        </w:rPr>
      </w:pPr>
      <w:r w:rsidRPr="007859B0">
        <w:rPr>
          <w:rFonts w:eastAsia="Times New Roman" w:cs="Times New Roman"/>
          <w:color w:val="000000" w:themeColor="text1"/>
          <w:sz w:val="24"/>
          <w:szCs w:val="24"/>
          <w:lang w:val="en-US"/>
        </w:rPr>
        <w:t xml:space="preserve">+ </w:t>
      </w:r>
      <w:r w:rsidRPr="007859B0">
        <w:rPr>
          <w:rFonts w:eastAsia="Times New Roman" w:cs="Times New Roman"/>
          <w:sz w:val="24"/>
          <w:szCs w:val="24"/>
          <w:lang w:val="en-US"/>
        </w:rPr>
        <w:t>Thiết kế và tổ chức hoạt động</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color w:val="000000" w:themeColor="text1"/>
          <w:sz w:val="24"/>
          <w:szCs w:val="24"/>
          <w:lang w:val="en-US"/>
        </w:rPr>
        <w:t>3. Phẩm chất:</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+Nhân ái, trung thực, trách nhiệm.</w:t>
      </w:r>
    </w:p>
    <w:p w:rsidR="007859B0" w:rsidRPr="007859B0" w:rsidRDefault="007859B0" w:rsidP="007859B0">
      <w:pPr>
        <w:spacing w:after="0" w:line="240" w:lineRule="auto"/>
        <w:rPr>
          <w:rFonts w:cs="Times New Roman"/>
          <w:b/>
          <w:color w:val="FF0000"/>
          <w:sz w:val="24"/>
          <w:szCs w:val="24"/>
          <w:lang w:val="en-US"/>
        </w:rPr>
      </w:pPr>
      <w:r w:rsidRPr="007859B0">
        <w:rPr>
          <w:rFonts w:cs="Times New Roman"/>
          <w:b/>
          <w:color w:val="FF0000"/>
          <w:sz w:val="24"/>
          <w:szCs w:val="24"/>
          <w:lang w:val="en-US"/>
        </w:rPr>
        <w:t>II. THIẾT BỊ DẠY HỌC VÀ HỌC LIỆU</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1. Đối với GV:</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 Kế hoạch tuần mới.</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 Nội dung liên quan,…</w:t>
      </w:r>
    </w:p>
    <w:p w:rsidR="007859B0" w:rsidRPr="007859B0" w:rsidRDefault="007859B0" w:rsidP="007859B0">
      <w:pPr>
        <w:spacing w:after="0" w:line="240" w:lineRule="auto"/>
        <w:rPr>
          <w:rFonts w:cs="Times New Roman"/>
          <w:b/>
          <w:color w:val="000000" w:themeColor="text1"/>
          <w:sz w:val="24"/>
          <w:szCs w:val="24"/>
          <w:lang w:val="en-US"/>
        </w:rPr>
      </w:pPr>
      <w:r w:rsidRPr="007859B0">
        <w:rPr>
          <w:rFonts w:cs="Times New Roman"/>
          <w:b/>
          <w:color w:val="000000" w:themeColor="text1"/>
          <w:sz w:val="24"/>
          <w:szCs w:val="24"/>
          <w:lang w:val="en-US"/>
        </w:rPr>
        <w:t xml:space="preserve">2. Đối với HS: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 Nội dung sơ kết tuần</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 Chuẩn bị theo hướng dẫn của GVCN.</w:t>
      </w:r>
    </w:p>
    <w:p w:rsidR="007859B0" w:rsidRPr="007859B0" w:rsidRDefault="007859B0" w:rsidP="007859B0">
      <w:pPr>
        <w:tabs>
          <w:tab w:val="left" w:pos="567"/>
          <w:tab w:val="left" w:pos="1134"/>
        </w:tabs>
        <w:spacing w:after="0" w:line="240" w:lineRule="auto"/>
        <w:jc w:val="both"/>
        <w:rPr>
          <w:rFonts w:eastAsia="MS Mincho" w:cs="Times New Roman"/>
          <w:b/>
          <w:color w:val="FF0000"/>
          <w:sz w:val="24"/>
          <w:szCs w:val="24"/>
          <w:lang w:val="nl-NL"/>
        </w:rPr>
      </w:pPr>
      <w:r w:rsidRPr="007859B0">
        <w:rPr>
          <w:rFonts w:cs="Times New Roman"/>
          <w:b/>
          <w:color w:val="FF0000"/>
          <w:sz w:val="24"/>
          <w:szCs w:val="24"/>
          <w:lang w:val="nl-NL"/>
        </w:rPr>
        <w:t>III. TIẾN TRÌNH DẠY HỌC</w:t>
      </w:r>
    </w:p>
    <w:p w:rsidR="007859B0" w:rsidRPr="007859B0" w:rsidRDefault="007859B0" w:rsidP="007859B0">
      <w:pPr>
        <w:spacing w:after="0" w:line="240" w:lineRule="auto"/>
        <w:jc w:val="both"/>
        <w:rPr>
          <w:rFonts w:cs="Times New Roman"/>
          <w:b/>
          <w:color w:val="0070C0"/>
          <w:sz w:val="24"/>
          <w:szCs w:val="24"/>
          <w:lang w:val="nl-NL"/>
        </w:rPr>
      </w:pPr>
      <w:r w:rsidRPr="007859B0">
        <w:rPr>
          <w:rFonts w:cs="Times New Roman"/>
          <w:b/>
          <w:color w:val="0070C0"/>
          <w:sz w:val="24"/>
          <w:szCs w:val="24"/>
          <w:lang w:val="nl-NL"/>
        </w:rPr>
        <w:t>A. HOẠT ĐỘNG KHỞI ĐỘNG (MỞ ĐẦU)</w:t>
      </w:r>
    </w:p>
    <w:p w:rsidR="007859B0" w:rsidRPr="007859B0" w:rsidRDefault="007859B0" w:rsidP="007859B0">
      <w:pPr>
        <w:tabs>
          <w:tab w:val="left" w:pos="567"/>
          <w:tab w:val="left" w:pos="1134"/>
        </w:tabs>
        <w:spacing w:after="0" w:line="240" w:lineRule="auto"/>
        <w:jc w:val="both"/>
        <w:rPr>
          <w:rFonts w:cs="Times New Roman"/>
          <w:bCs/>
          <w:color w:val="000000" w:themeColor="text1"/>
          <w:sz w:val="24"/>
          <w:szCs w:val="24"/>
          <w:lang w:val="nl-NL"/>
        </w:rPr>
      </w:pPr>
      <w:r w:rsidRPr="007859B0">
        <w:rPr>
          <w:rFonts w:cs="Times New Roman"/>
          <w:b/>
          <w:color w:val="000000" w:themeColor="text1"/>
          <w:sz w:val="24"/>
          <w:szCs w:val="24"/>
          <w:lang w:val="nl-NL"/>
        </w:rPr>
        <w:t>a. Mục tiêu:</w:t>
      </w:r>
      <w:r w:rsidRPr="007859B0">
        <w:rPr>
          <w:rFonts w:cs="Times New Roman"/>
          <w:color w:val="000000" w:themeColor="text1"/>
          <w:sz w:val="24"/>
          <w:szCs w:val="24"/>
          <w:lang w:val="nl-NL"/>
        </w:rPr>
        <w:t xml:space="preserve">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bCs/>
          <w:color w:val="000000" w:themeColor="text1"/>
          <w:sz w:val="24"/>
          <w:szCs w:val="24"/>
          <w:lang w:val="nl-NL"/>
        </w:rPr>
        <w:t>Tạo tâm thế hứng thú cho học sinh khi vào giờ sinh hoạt lớp</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b/>
          <w:color w:val="000000" w:themeColor="text1"/>
          <w:sz w:val="24"/>
          <w:szCs w:val="24"/>
          <w:lang w:val="nl-NL"/>
        </w:rPr>
        <w:t xml:space="preserve">b. Nội dung: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HS ổn định nề nếp, chuẩn bị sinh hoạt lớp.</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c. Sản phẩm: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Thái độ của HS</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nl-NL"/>
        </w:rPr>
      </w:pPr>
      <w:r w:rsidRPr="007859B0">
        <w:rPr>
          <w:rFonts w:cs="Times New Roman"/>
          <w:b/>
          <w:color w:val="000000" w:themeColor="text1"/>
          <w:sz w:val="24"/>
          <w:szCs w:val="24"/>
          <w:lang w:val="nl-NL"/>
        </w:rPr>
        <w:t xml:space="preserve">d. Tổ chức thực hiện: </w:t>
      </w:r>
    </w:p>
    <w:p w:rsidR="007859B0" w:rsidRPr="007859B0" w:rsidRDefault="007859B0" w:rsidP="007859B0">
      <w:pPr>
        <w:tabs>
          <w:tab w:val="left" w:pos="567"/>
          <w:tab w:val="left" w:pos="1134"/>
        </w:tabs>
        <w:spacing w:after="0" w:line="240" w:lineRule="auto"/>
        <w:jc w:val="both"/>
        <w:rPr>
          <w:rFonts w:cs="Times New Roman"/>
          <w:i/>
          <w:color w:val="000000" w:themeColor="text1"/>
          <w:sz w:val="24"/>
          <w:szCs w:val="24"/>
          <w:lang w:val="nl-NL"/>
        </w:rPr>
      </w:pPr>
      <w:r w:rsidRPr="007859B0">
        <w:rPr>
          <w:rFonts w:cs="Times New Roman"/>
          <w:i/>
          <w:color w:val="000000" w:themeColor="text1"/>
          <w:sz w:val="24"/>
          <w:szCs w:val="24"/>
          <w:lang w:val="nl-NL"/>
        </w:rPr>
        <w:t>- GV chủ nhiệm yêu cầu HS của lớp ổn định vị trí, chuẩn bị sinh hoạt lớp</w:t>
      </w:r>
    </w:p>
    <w:p w:rsidR="007859B0" w:rsidRPr="007859B0" w:rsidRDefault="007859B0" w:rsidP="007859B0">
      <w:pPr>
        <w:spacing w:after="0" w:line="240" w:lineRule="auto"/>
        <w:rPr>
          <w:rFonts w:cs="Times New Roman"/>
          <w:b/>
          <w:color w:val="0070C0"/>
          <w:sz w:val="24"/>
          <w:szCs w:val="24"/>
          <w:lang w:val="nl-NL"/>
        </w:rPr>
      </w:pPr>
      <w:r w:rsidRPr="007859B0">
        <w:rPr>
          <w:rFonts w:cs="Times New Roman"/>
          <w:b/>
          <w:color w:val="0070C0"/>
          <w:sz w:val="24"/>
          <w:szCs w:val="24"/>
          <w:lang w:val="nl-NL"/>
        </w:rPr>
        <w:t>B. HOẠT ĐỘNG HÌNH THÀNH KIẾN THỨC</w:t>
      </w:r>
    </w:p>
    <w:p w:rsidR="007859B0" w:rsidRPr="007859B0" w:rsidRDefault="007859B0" w:rsidP="007859B0">
      <w:pPr>
        <w:spacing w:after="0" w:line="240" w:lineRule="auto"/>
        <w:rPr>
          <w:rFonts w:cs="Times New Roman"/>
          <w:b/>
          <w:color w:val="006600"/>
          <w:sz w:val="24"/>
          <w:szCs w:val="24"/>
          <w:lang w:val="en-US"/>
        </w:rPr>
      </w:pPr>
      <w:r w:rsidRPr="007859B0">
        <w:rPr>
          <w:rFonts w:cs="Times New Roman"/>
          <w:b/>
          <w:color w:val="006600"/>
          <w:sz w:val="24"/>
          <w:szCs w:val="24"/>
          <w:lang w:val="en-US"/>
        </w:rPr>
        <w:t>Hoạt động 1: Sơ kết tuần</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color w:val="000000" w:themeColor="text1"/>
          <w:sz w:val="24"/>
          <w:szCs w:val="24"/>
          <w:lang w:val="en-US"/>
        </w:rPr>
        <w:t>a. Mục tiêu:</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HS biết các hoạt động trong tuần học và xây dựng kế hoạch tuần mới</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color w:val="000000" w:themeColor="text1"/>
          <w:sz w:val="24"/>
          <w:szCs w:val="24"/>
          <w:lang w:val="en-US"/>
        </w:rPr>
        <w:t>b. Nội dung: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Cán bộ lớp nhận xét</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en-US"/>
        </w:rPr>
      </w:pPr>
      <w:r w:rsidRPr="007859B0">
        <w:rPr>
          <w:rFonts w:cs="Times New Roman"/>
          <w:b/>
          <w:color w:val="000000" w:themeColor="text1"/>
          <w:sz w:val="24"/>
          <w:szCs w:val="24"/>
          <w:lang w:val="en-US"/>
        </w:rPr>
        <w:t>c. Sản phẩm:</w:t>
      </w:r>
      <w:r w:rsidRPr="007859B0">
        <w:rPr>
          <w:rFonts w:cs="Times New Roman"/>
          <w:color w:val="000000" w:themeColor="text1"/>
          <w:sz w:val="24"/>
          <w:szCs w:val="24"/>
          <w:lang w:val="en-US"/>
        </w:rPr>
        <w:t xml:space="preserve"> </w:t>
      </w:r>
    </w:p>
    <w:p w:rsidR="007859B0" w:rsidRPr="007859B0" w:rsidRDefault="007859B0" w:rsidP="007859B0">
      <w:pPr>
        <w:tabs>
          <w:tab w:val="left" w:pos="567"/>
          <w:tab w:val="left" w:pos="1134"/>
        </w:tabs>
        <w:spacing w:after="0" w:line="240" w:lineRule="auto"/>
        <w:jc w:val="both"/>
        <w:rPr>
          <w:rFonts w:cs="Times New Roman"/>
          <w:color w:val="000000" w:themeColor="text1"/>
          <w:sz w:val="24"/>
          <w:szCs w:val="24"/>
          <w:lang w:val="en-US"/>
        </w:rPr>
      </w:pPr>
      <w:r w:rsidRPr="007859B0">
        <w:rPr>
          <w:rFonts w:cs="Times New Roman"/>
          <w:color w:val="000000" w:themeColor="text1"/>
          <w:sz w:val="24"/>
          <w:szCs w:val="24"/>
          <w:lang w:val="en-US"/>
        </w:rPr>
        <w:t>Kết quả làm việc của HS.</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en-US"/>
        </w:rPr>
      </w:pPr>
      <w:r w:rsidRPr="007859B0">
        <w:rPr>
          <w:rFonts w:cs="Times New Roman"/>
          <w:b/>
          <w:color w:val="000000" w:themeColor="text1"/>
          <w:sz w:val="24"/>
          <w:szCs w:val="24"/>
          <w:lang w:val="en-US"/>
        </w:rPr>
        <w:t xml:space="preserve">d. Tổ chức thực hiện: </w:t>
      </w:r>
    </w:p>
    <w:p w:rsidR="007859B0" w:rsidRPr="007859B0" w:rsidRDefault="007859B0" w:rsidP="007859B0">
      <w:pPr>
        <w:spacing w:after="0" w:line="240" w:lineRule="auto"/>
        <w:jc w:val="both"/>
        <w:rPr>
          <w:rFonts w:cs="Times New Roman"/>
          <w:color w:val="000000" w:themeColor="text1"/>
          <w:sz w:val="24"/>
          <w:szCs w:val="24"/>
          <w:lang w:val="nl-NL"/>
        </w:rPr>
      </w:pPr>
      <w:r w:rsidRPr="007859B0">
        <w:rPr>
          <w:rFonts w:cs="Times New Roman"/>
          <w:color w:val="000000" w:themeColor="text1"/>
          <w:sz w:val="24"/>
          <w:szCs w:val="24"/>
          <w:lang w:val="nl-NL"/>
        </w:rPr>
        <w:t>- GV yêu cầu ban cán sự lớp điều hành lớp tự đánh giá và sơ kết tuần, xây dựng kế hoạch tuần mới.</w:t>
      </w:r>
    </w:p>
    <w:p w:rsidR="007859B0" w:rsidRPr="007859B0" w:rsidRDefault="007859B0" w:rsidP="007859B0">
      <w:pPr>
        <w:spacing w:after="0" w:line="240" w:lineRule="auto"/>
        <w:jc w:val="both"/>
        <w:rPr>
          <w:rFonts w:cs="Times New Roman"/>
          <w:b/>
          <w:color w:val="006600"/>
          <w:sz w:val="24"/>
          <w:szCs w:val="24"/>
          <w:lang w:val="en-US"/>
        </w:rPr>
      </w:pPr>
      <w:r w:rsidRPr="007859B0">
        <w:rPr>
          <w:rFonts w:cs="Times New Roman"/>
          <w:b/>
          <w:color w:val="006600"/>
          <w:sz w:val="24"/>
          <w:szCs w:val="24"/>
          <w:lang w:val="en-US"/>
        </w:rPr>
        <w:t xml:space="preserve">Hoạt động 2: Sinh hoạt theo chủ đề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color w:val="000000" w:themeColor="text1"/>
          <w:sz w:val="24"/>
          <w:szCs w:val="24"/>
          <w:lang w:val="en-US"/>
        </w:rPr>
        <w:t>a. Mục tiêu:</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-HS chia sẻ được kết quả thực hiện hoạt động tiếp nối, cảm nhận và nhũng điều học hỏi được qua tham gia ngày hội tư vấn hướng nghiệp trong tiết Sinh hoạt dưới cờ.</w:t>
      </w:r>
    </w:p>
    <w:p w:rsidR="007859B0" w:rsidRPr="007859B0" w:rsidRDefault="007859B0" w:rsidP="007859B0">
      <w:pPr>
        <w:spacing w:after="0" w:line="240" w:lineRule="auto"/>
        <w:jc w:val="both"/>
        <w:rPr>
          <w:rFonts w:cs="Times New Roman"/>
          <w:color w:val="000000" w:themeColor="text1"/>
          <w:sz w:val="24"/>
          <w:szCs w:val="24"/>
          <w:lang w:val="en-US"/>
        </w:rPr>
      </w:pPr>
      <w:r w:rsidRPr="007859B0">
        <w:rPr>
          <w:rFonts w:cs="Times New Roman"/>
          <w:b/>
          <w:color w:val="000000" w:themeColor="text1"/>
          <w:sz w:val="24"/>
          <w:szCs w:val="24"/>
          <w:lang w:val="en-US"/>
        </w:rPr>
        <w:t>b. Nội dung:</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-Chia sẻ được kết quả tìm hiểu các môn học ở cấp THPT liên quan đến định hướng nghể nghiệp của bản thân.</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b/>
          <w:color w:val="000000" w:themeColor="text1"/>
          <w:sz w:val="24"/>
          <w:szCs w:val="24"/>
          <w:lang w:val="en-US"/>
        </w:rPr>
        <w:t>c. Sản phẩm:</w:t>
      </w:r>
      <w:r w:rsidRPr="007859B0">
        <w:rPr>
          <w:rFonts w:cs="Times New Roman"/>
          <w:color w:val="000000" w:themeColor="text1"/>
          <w:sz w:val="24"/>
          <w:szCs w:val="24"/>
          <w:lang w:val="en-US"/>
        </w:rPr>
        <w:t xml:space="preserve"> </w:t>
      </w:r>
    </w:p>
    <w:p w:rsidR="007859B0" w:rsidRPr="007859B0" w:rsidRDefault="007859B0" w:rsidP="007859B0">
      <w:pPr>
        <w:spacing w:after="0" w:line="240" w:lineRule="auto"/>
        <w:rPr>
          <w:rFonts w:cs="Times New Roman"/>
          <w:color w:val="000000" w:themeColor="text1"/>
          <w:sz w:val="24"/>
          <w:szCs w:val="24"/>
          <w:lang w:val="en-US"/>
        </w:rPr>
      </w:pPr>
      <w:r w:rsidRPr="007859B0">
        <w:rPr>
          <w:rFonts w:cs="Times New Roman"/>
          <w:color w:val="000000" w:themeColor="text1"/>
          <w:sz w:val="24"/>
          <w:szCs w:val="24"/>
          <w:lang w:val="en-US"/>
        </w:rPr>
        <w:t>Kết quả chia sẻ của HS.</w:t>
      </w:r>
    </w:p>
    <w:p w:rsidR="007859B0" w:rsidRPr="007859B0" w:rsidRDefault="007859B0" w:rsidP="007859B0">
      <w:pPr>
        <w:tabs>
          <w:tab w:val="left" w:pos="567"/>
          <w:tab w:val="left" w:pos="1134"/>
        </w:tabs>
        <w:spacing w:after="0" w:line="240" w:lineRule="auto"/>
        <w:jc w:val="both"/>
        <w:rPr>
          <w:rFonts w:cs="Times New Roman"/>
          <w:b/>
          <w:color w:val="000000" w:themeColor="text1"/>
          <w:sz w:val="24"/>
          <w:szCs w:val="24"/>
          <w:lang w:val="en-US"/>
        </w:rPr>
      </w:pPr>
      <w:r w:rsidRPr="007859B0">
        <w:rPr>
          <w:rFonts w:cs="Times New Roman"/>
          <w:b/>
          <w:color w:val="000000" w:themeColor="text1"/>
          <w:sz w:val="24"/>
          <w:szCs w:val="24"/>
          <w:lang w:val="en-US"/>
        </w:rPr>
        <w:t xml:space="preserve">d. Tổ chức thực hiện: </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GV tổ chức cho HS chia sẻ vể:</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 Kết quả thực hiện hoạt động tiếp nối và những điều thu nhận được sau khi tham gia ngày hội tư vấn hướng nghiệp.</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 Kết quả tìm hiểu các môn học ở cấp THPT liên quan đến định hướng nghể nghiệp của bản thằn.</w:t>
      </w:r>
    </w:p>
    <w:p w:rsidR="007859B0" w:rsidRPr="007859B0" w:rsidRDefault="007859B0" w:rsidP="007859B0">
      <w:pPr>
        <w:spacing w:after="0" w:line="240" w:lineRule="auto"/>
        <w:rPr>
          <w:rFonts w:cs="Times New Roman"/>
          <w:color w:val="0000FF"/>
          <w:sz w:val="24"/>
          <w:szCs w:val="24"/>
          <w:lang w:val="en-US"/>
        </w:rPr>
      </w:pPr>
      <w:r w:rsidRPr="007859B0">
        <w:rPr>
          <w:rFonts w:cs="Times New Roman"/>
          <w:color w:val="0000FF"/>
          <w:sz w:val="24"/>
          <w:szCs w:val="24"/>
          <w:lang w:val="en-US"/>
        </w:rPr>
        <w:t>Tổ chức cho HS tập các tiết mục văn nghệ chuẩn bị cho buổi tổng kết năm học.</w:t>
      </w:r>
    </w:p>
    <w:p w:rsidR="00A551C0" w:rsidRDefault="00A551C0" w:rsidP="00A551C0">
      <w:pPr>
        <w:spacing w:line="276" w:lineRule="auto"/>
        <w:rPr>
          <w:color w:val="000000"/>
          <w:szCs w:val="28"/>
        </w:rPr>
      </w:pPr>
    </w:p>
    <w:p w:rsidR="00A551C0" w:rsidRDefault="00A551C0" w:rsidP="00A551C0">
      <w:pPr>
        <w:spacing w:line="276" w:lineRule="auto"/>
        <w:rPr>
          <w:color w:val="000000"/>
          <w:szCs w:val="28"/>
        </w:rPr>
      </w:pPr>
    </w:p>
    <w:p w:rsidR="007859B0" w:rsidRPr="007859B0" w:rsidRDefault="007859B0" w:rsidP="007859B0">
      <w:pPr>
        <w:spacing w:after="0" w:line="240" w:lineRule="auto"/>
        <w:rPr>
          <w:rFonts w:cs="Times New Roman"/>
          <w:color w:val="0000FF"/>
          <w:sz w:val="24"/>
          <w:szCs w:val="24"/>
          <w:lang w:val="en-US"/>
        </w:rPr>
      </w:pPr>
      <w:bookmarkStart w:id="8" w:name="_GoBack"/>
      <w:bookmarkEnd w:id="8"/>
    </w:p>
    <w:p w:rsidR="007859B0" w:rsidRPr="007859B0" w:rsidRDefault="007859B0" w:rsidP="007859B0">
      <w:pPr>
        <w:spacing w:line="276" w:lineRule="auto"/>
        <w:rPr>
          <w:rFonts w:cs="Times New Roman"/>
          <w:sz w:val="24"/>
          <w:szCs w:val="24"/>
          <w:lang w:val="en-US"/>
        </w:rPr>
      </w:pPr>
    </w:p>
    <w:p w:rsidR="006A7A02" w:rsidRPr="007859B0" w:rsidRDefault="006A7A02">
      <w:pPr>
        <w:rPr>
          <w:lang w:val="en-US"/>
        </w:rPr>
      </w:pPr>
    </w:p>
    <w:sectPr w:rsidR="006A7A02" w:rsidRPr="007859B0" w:rsidSect="00D14371">
      <w:headerReference w:type="even" r:id="rId8"/>
      <w:headerReference w:type="default" r:id="rId9"/>
      <w:footerReference w:type="even" r:id="rId10"/>
      <w:footerReference w:type="default" r:id="rId11"/>
      <w:headerReference w:type="first" r:id="rId12"/>
      <w:footerReference w:type="first" r:id="rId13"/>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CA" w:rsidRDefault="008D14CA" w:rsidP="007859B0">
      <w:pPr>
        <w:spacing w:after="0" w:line="240" w:lineRule="auto"/>
      </w:pPr>
      <w:r>
        <w:separator/>
      </w:r>
    </w:p>
  </w:endnote>
  <w:endnote w:type="continuationSeparator" w:id="0">
    <w:p w:rsidR="008D14CA" w:rsidRDefault="008D14CA" w:rsidP="0078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C0" w:rsidRDefault="005B28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7859B0" w:rsidP="00833B29">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5B28C0">
          <w:rPr>
            <w:rFonts w:cs="Times New Roman"/>
            <w:color w:val="FF0000"/>
            <w:sz w:val="24"/>
            <w:szCs w:val="24"/>
            <w:lang w:val="en-US"/>
          </w:rPr>
          <w:t>ĐÀO THỊ CẨM GIANG</w:t>
        </w:r>
        <w:r w:rsidR="008E2F9F" w:rsidRPr="001B5B43">
          <w:rPr>
            <w:rFonts w:cs="Times New Roman"/>
            <w:color w:val="FF0000"/>
            <w:sz w:val="24"/>
            <w:szCs w:val="24"/>
          </w:rPr>
          <w:t xml:space="preserve">        </w:t>
        </w:r>
        <w:r>
          <w:rPr>
            <w:rFonts w:cs="Times New Roman"/>
            <w:color w:val="FF0000"/>
            <w:sz w:val="24"/>
            <w:szCs w:val="24"/>
          </w:rPr>
          <w:t xml:space="preserve">                           </w:t>
        </w:r>
        <w:r w:rsidR="008E2F9F">
          <w:rPr>
            <w:rFonts w:cs="Times New Roman"/>
            <w:color w:val="FF0000"/>
            <w:sz w:val="24"/>
            <w:szCs w:val="24"/>
          </w:rPr>
          <w:t>HĐTN 8</w:t>
        </w:r>
        <w:r w:rsidR="008E2F9F" w:rsidRPr="001B5B43">
          <w:rPr>
            <w:rFonts w:cs="Times New Roman"/>
            <w:color w:val="FF0000"/>
            <w:sz w:val="24"/>
            <w:szCs w:val="24"/>
          </w:rPr>
          <w:t xml:space="preserve">                                 </w:t>
        </w:r>
        <w:r w:rsidR="008E2F9F">
          <w:rPr>
            <w:rFonts w:cs="Times New Roman"/>
            <w:color w:val="FF0000"/>
            <w:sz w:val="24"/>
            <w:szCs w:val="24"/>
          </w:rPr>
          <w:t xml:space="preserve">                        </w:t>
        </w:r>
        <w:r>
          <w:rPr>
            <w:rFonts w:cs="Times New Roman"/>
            <w:color w:val="FF0000"/>
            <w:sz w:val="24"/>
            <w:szCs w:val="24"/>
          </w:rPr>
          <w:t xml:space="preserve"> </w:t>
        </w:r>
        <w:r w:rsidR="008E2F9F" w:rsidRPr="001B5B43">
          <w:rPr>
            <w:rFonts w:cs="Times New Roman"/>
            <w:color w:val="FF0000"/>
            <w:sz w:val="24"/>
            <w:szCs w:val="24"/>
          </w:rPr>
          <w:t xml:space="preserve">Tr </w:t>
        </w:r>
        <w:r w:rsidR="008E2F9F" w:rsidRPr="001B5B43">
          <w:rPr>
            <w:rFonts w:cs="Times New Roman"/>
            <w:color w:val="FF0000"/>
            <w:sz w:val="24"/>
            <w:szCs w:val="24"/>
          </w:rPr>
          <w:fldChar w:fldCharType="begin"/>
        </w:r>
        <w:r w:rsidR="008E2F9F" w:rsidRPr="001B5B43">
          <w:rPr>
            <w:rFonts w:cs="Times New Roman"/>
            <w:color w:val="FF0000"/>
            <w:sz w:val="24"/>
            <w:szCs w:val="24"/>
          </w:rPr>
          <w:instrText xml:space="preserve"> PAGE   \* MERGEFORMAT </w:instrText>
        </w:r>
        <w:r w:rsidR="008E2F9F" w:rsidRPr="001B5B43">
          <w:rPr>
            <w:rFonts w:cs="Times New Roman"/>
            <w:color w:val="FF0000"/>
            <w:sz w:val="24"/>
            <w:szCs w:val="24"/>
          </w:rPr>
          <w:fldChar w:fldCharType="separate"/>
        </w:r>
        <w:r w:rsidR="00957F54">
          <w:rPr>
            <w:rFonts w:cs="Times New Roman"/>
            <w:noProof/>
            <w:color w:val="FF0000"/>
            <w:sz w:val="24"/>
            <w:szCs w:val="24"/>
          </w:rPr>
          <w:t>5</w:t>
        </w:r>
        <w:r w:rsidR="008E2F9F"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C0" w:rsidRDefault="005B28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CA" w:rsidRDefault="008D14CA" w:rsidP="007859B0">
      <w:pPr>
        <w:spacing w:after="0" w:line="240" w:lineRule="auto"/>
      </w:pPr>
      <w:r>
        <w:separator/>
      </w:r>
    </w:p>
  </w:footnote>
  <w:footnote w:type="continuationSeparator" w:id="0">
    <w:p w:rsidR="008D14CA" w:rsidRDefault="008D14CA" w:rsidP="0078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C0" w:rsidRDefault="005B28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7859B0" w:rsidRDefault="008E2F9F" w:rsidP="00833B29">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7859B0">
      <w:rPr>
        <w:rFonts w:cs="Times New Roman"/>
        <w:i/>
        <w:color w:val="FF0000"/>
        <w:sz w:val="24"/>
        <w:szCs w:val="24"/>
      </w:rPr>
      <w:t xml:space="preserve"> THCS </w:t>
    </w:r>
    <w:r w:rsidR="007859B0">
      <w:rPr>
        <w:rFonts w:cs="Times New Roman"/>
        <w:i/>
        <w:color w:val="FF0000"/>
        <w:sz w:val="24"/>
        <w:szCs w:val="24"/>
        <w:lang w:val="en-US"/>
      </w:rPr>
      <w:t xml:space="preserve">Hòa Định Tây </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7859B0">
      <w:rPr>
        <w:rFonts w:cs="Times New Roman"/>
        <w:i/>
        <w:color w:val="FF0000"/>
        <w:sz w:val="24"/>
        <w:szCs w:val="24"/>
        <w:lang w:val="en-US"/>
      </w:rPr>
      <w:t>4</w:t>
    </w:r>
    <w:r w:rsidRPr="00400F19">
      <w:rPr>
        <w:rFonts w:cs="Times New Roman"/>
        <w:i/>
        <w:color w:val="FF0000"/>
        <w:sz w:val="24"/>
        <w:szCs w:val="24"/>
      </w:rPr>
      <w:t>-202</w:t>
    </w:r>
    <w:r w:rsidR="007859B0">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C0" w:rsidRDefault="005B2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B0"/>
    <w:rsid w:val="00082161"/>
    <w:rsid w:val="00375607"/>
    <w:rsid w:val="003C59D9"/>
    <w:rsid w:val="005B28C0"/>
    <w:rsid w:val="006660D8"/>
    <w:rsid w:val="006A7A02"/>
    <w:rsid w:val="007859B0"/>
    <w:rsid w:val="008D14CA"/>
    <w:rsid w:val="008E2F9F"/>
    <w:rsid w:val="00957F54"/>
    <w:rsid w:val="00A23AD1"/>
    <w:rsid w:val="00A551C0"/>
    <w:rsid w:val="00B936F2"/>
    <w:rsid w:val="00D703FC"/>
    <w:rsid w:val="00D839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9496"/>
  <w15:docId w15:val="{B46E188B-1302-4816-B3D9-5199CD8D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9B0"/>
  </w:style>
  <w:style w:type="paragraph" w:styleId="Footer">
    <w:name w:val="footer"/>
    <w:basedOn w:val="Normal"/>
    <w:link w:val="FooterChar"/>
    <w:uiPriority w:val="99"/>
    <w:unhideWhenUsed/>
    <w:rsid w:val="00785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9B0"/>
  </w:style>
  <w:style w:type="table" w:styleId="TableGrid">
    <w:name w:val="Table Grid"/>
    <w:basedOn w:val="TableNormal"/>
    <w:uiPriority w:val="39"/>
    <w:rsid w:val="007859B0"/>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7</cp:revision>
  <dcterms:created xsi:type="dcterms:W3CDTF">2025-04-16T14:01:00Z</dcterms:created>
  <dcterms:modified xsi:type="dcterms:W3CDTF">2025-05-08T07:39:00Z</dcterms:modified>
</cp:coreProperties>
</file>