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5992" w:rsidRPr="00736ED2" w:rsidRDefault="00235992" w:rsidP="00235992">
      <w:pPr>
        <w:tabs>
          <w:tab w:val="center" w:pos="4770"/>
          <w:tab w:val="left" w:pos="7577"/>
        </w:tabs>
        <w:spacing w:before="60" w:after="60" w:line="300" w:lineRule="exact"/>
        <w:rPr>
          <w:rFonts w:eastAsia="Calibri" w:cs="Times New Roman"/>
        </w:rPr>
      </w:pPr>
      <w:r w:rsidRPr="00736ED2">
        <w:rPr>
          <w:rFonts w:eastAsia="Calibri" w:cs="Times New Roman"/>
          <w:b/>
          <w:lang w:val="vi-VN"/>
        </w:rPr>
        <w:t xml:space="preserve">Ngày soạn: </w:t>
      </w:r>
      <w:r w:rsidR="00AA0ACD">
        <w:rPr>
          <w:rFonts w:eastAsia="Calibri" w:cs="Times New Roman"/>
          <w:b/>
        </w:rPr>
        <w:t>10</w:t>
      </w:r>
      <w:r w:rsidRPr="00736ED2">
        <w:rPr>
          <w:rFonts w:eastAsia="Calibri" w:cs="Times New Roman"/>
          <w:b/>
        </w:rPr>
        <w:t xml:space="preserve"> / </w:t>
      </w:r>
      <w:r w:rsidR="00AA0ACD">
        <w:rPr>
          <w:rFonts w:eastAsia="Calibri" w:cs="Times New Roman"/>
          <w:b/>
        </w:rPr>
        <w:t>12 /2024</w:t>
      </w:r>
    </w:p>
    <w:p w:rsidR="00235992" w:rsidRPr="00736ED2" w:rsidRDefault="00235992" w:rsidP="00235992">
      <w:pPr>
        <w:tabs>
          <w:tab w:val="center" w:pos="4770"/>
          <w:tab w:val="left" w:pos="7577"/>
        </w:tabs>
        <w:spacing w:before="60" w:after="60" w:line="300" w:lineRule="exact"/>
        <w:rPr>
          <w:rFonts w:eastAsia="Calibri" w:cs="Times New Roman"/>
          <w:b/>
        </w:rPr>
      </w:pPr>
      <w:r w:rsidRPr="00736ED2">
        <w:rPr>
          <w:rFonts w:eastAsia="Calibri" w:cs="Times New Roman"/>
          <w:b/>
          <w:lang w:val="vi-VN"/>
        </w:rPr>
        <w:t xml:space="preserve">Ngày dạy: </w:t>
      </w:r>
      <w:r w:rsidR="00AA0ACD">
        <w:rPr>
          <w:rFonts w:eastAsia="Calibri" w:cs="Times New Roman"/>
          <w:b/>
        </w:rPr>
        <w:t xml:space="preserve"> 17 / 12 /2024 đến 29 / 12 /2024</w:t>
      </w:r>
    </w:p>
    <w:p w:rsidR="001B288A" w:rsidRPr="00235992" w:rsidRDefault="00235992" w:rsidP="00235992">
      <w:pPr>
        <w:rPr>
          <w:b/>
        </w:rPr>
      </w:pPr>
      <w:r w:rsidRPr="00235992">
        <w:rPr>
          <w:rFonts w:eastAsia="Times New Roman" w:cs="Times New Roman"/>
          <w:b/>
          <w:lang w:val="vi"/>
        </w:rPr>
        <w:t>Tuần 18, 19    Tiết 18, 19</w:t>
      </w:r>
      <w:r w:rsidRPr="00235992">
        <w:rPr>
          <w:rFonts w:eastAsia="Times New Roman" w:cs="Times New Roman"/>
          <w:b/>
        </w:rPr>
        <w:t xml:space="preserve"> CHỦ ĐỀ 5: VẺ ĐẸP TRONG LAO ĐỘNG</w:t>
      </w:r>
    </w:p>
    <w:p w:rsidR="001B288A" w:rsidRPr="007E0BC9" w:rsidRDefault="001B288A" w:rsidP="001B288A">
      <w:pPr>
        <w:pStyle w:val="Heading2"/>
        <w:spacing w:before="20" w:after="20" w:line="360" w:lineRule="auto"/>
        <w:jc w:val="center"/>
        <w:rPr>
          <w:rFonts w:ascii="Times New Roman" w:eastAsia="Times New Roman" w:hAnsi="Times New Roman" w:cs="Times New Roman"/>
          <w:b/>
          <w:sz w:val="27"/>
          <w:szCs w:val="27"/>
        </w:rPr>
      </w:pPr>
      <w:r w:rsidRPr="007E0BC9">
        <w:rPr>
          <w:rFonts w:ascii="Times New Roman" w:eastAsia="Times New Roman" w:hAnsi="Times New Roman" w:cs="Times New Roman"/>
          <w:b/>
          <w:sz w:val="27"/>
          <w:szCs w:val="27"/>
        </w:rPr>
        <w:t>BÀI 9: VẺ ĐẸP CỦA NGƯỜI LAO ĐỘNG TRONG SÁNG TẠO MĨ THUẬT</w:t>
      </w:r>
    </w:p>
    <w:p w:rsidR="001B288A" w:rsidRPr="007E0BC9" w:rsidRDefault="001B288A" w:rsidP="001B288A">
      <w:pPr>
        <w:spacing w:before="20" w:after="20" w:line="360" w:lineRule="auto"/>
        <w:jc w:val="center"/>
        <w:rPr>
          <w:rFonts w:eastAsia="Times New Roman" w:cs="Times New Roman"/>
          <w:color w:val="2F5496"/>
          <w:sz w:val="27"/>
          <w:szCs w:val="27"/>
        </w:rPr>
      </w:pPr>
      <w:r w:rsidRPr="007E0BC9">
        <w:rPr>
          <w:rFonts w:eastAsia="Times New Roman" w:cs="Times New Roman"/>
          <w:b/>
          <w:i/>
          <w:color w:val="2F5496"/>
          <w:sz w:val="27"/>
          <w:szCs w:val="27"/>
        </w:rPr>
        <w:t>(2 tiết)</w:t>
      </w:r>
    </w:p>
    <w:p w:rsidR="001B288A" w:rsidRPr="007E0BC9" w:rsidRDefault="001B288A" w:rsidP="001B288A">
      <w:pPr>
        <w:spacing w:before="20" w:after="20" w:line="360" w:lineRule="auto"/>
        <w:jc w:val="both"/>
        <w:rPr>
          <w:rFonts w:eastAsia="Times New Roman" w:cs="Times New Roman"/>
          <w:b/>
          <w:sz w:val="27"/>
          <w:szCs w:val="27"/>
        </w:rPr>
      </w:pPr>
      <w:r w:rsidRPr="007E0BC9">
        <w:rPr>
          <w:rFonts w:eastAsia="Times New Roman" w:cs="Times New Roman"/>
          <w:b/>
          <w:sz w:val="27"/>
          <w:szCs w:val="27"/>
        </w:rPr>
        <w:t>I. MỤC TIÊU BÀI HỌC</w:t>
      </w:r>
    </w:p>
    <w:p w:rsidR="001B288A" w:rsidRPr="007E0BC9" w:rsidRDefault="001B288A" w:rsidP="001B288A">
      <w:pPr>
        <w:spacing w:before="20" w:after="20" w:line="360" w:lineRule="auto"/>
        <w:jc w:val="both"/>
        <w:rPr>
          <w:rFonts w:eastAsia="Times New Roman" w:cs="Times New Roman"/>
          <w:b/>
          <w:sz w:val="27"/>
          <w:szCs w:val="27"/>
        </w:rPr>
      </w:pPr>
      <w:r w:rsidRPr="007E0BC9">
        <w:rPr>
          <w:rFonts w:eastAsia="Times New Roman" w:cs="Times New Roman"/>
          <w:b/>
          <w:sz w:val="27"/>
          <w:szCs w:val="27"/>
        </w:rPr>
        <w:t>1. Kiến thức</w:t>
      </w:r>
    </w:p>
    <w:p w:rsidR="001B288A" w:rsidRPr="007E0BC9" w:rsidRDefault="001B288A" w:rsidP="001B288A">
      <w:pPr>
        <w:spacing w:before="20" w:after="20" w:line="360" w:lineRule="auto"/>
        <w:jc w:val="both"/>
        <w:rPr>
          <w:rFonts w:eastAsia="Times New Roman" w:cs="Times New Roman"/>
          <w:sz w:val="27"/>
          <w:szCs w:val="27"/>
        </w:rPr>
      </w:pPr>
      <w:r w:rsidRPr="007E0BC9">
        <w:rPr>
          <w:rFonts w:eastAsia="Times New Roman" w:cs="Times New Roman"/>
          <w:sz w:val="27"/>
          <w:szCs w:val="27"/>
        </w:rPr>
        <w:t>Sau bài học này, HS sẽ:</w:t>
      </w:r>
    </w:p>
    <w:p w:rsidR="001B288A" w:rsidRPr="007E0BC9" w:rsidRDefault="001B288A" w:rsidP="001B288A">
      <w:pPr>
        <w:numPr>
          <w:ilvl w:val="0"/>
          <w:numId w:val="12"/>
        </w:numPr>
        <w:pBdr>
          <w:top w:val="nil"/>
          <w:left w:val="nil"/>
          <w:bottom w:val="nil"/>
          <w:right w:val="nil"/>
          <w:between w:val="nil"/>
        </w:pBdr>
        <w:spacing w:before="20" w:after="20" w:line="360" w:lineRule="auto"/>
        <w:jc w:val="both"/>
        <w:rPr>
          <w:rFonts w:cs="Times New Roman"/>
          <w:color w:val="000000"/>
          <w:sz w:val="27"/>
          <w:szCs w:val="27"/>
        </w:rPr>
      </w:pPr>
      <w:r w:rsidRPr="007E0BC9">
        <w:rPr>
          <w:rFonts w:eastAsia="Times New Roman" w:cs="Times New Roman"/>
          <w:color w:val="000000"/>
          <w:sz w:val="27"/>
          <w:szCs w:val="27"/>
        </w:rPr>
        <w:t>Nhận biết vẻ đẹp, dáng người lao động trong sáng tạo mĩ thuật thông qua kĩ năng quan sát, tư duy hình ảnh.</w:t>
      </w:r>
    </w:p>
    <w:p w:rsidR="001B288A" w:rsidRPr="007E0BC9" w:rsidRDefault="001B288A" w:rsidP="001B288A">
      <w:pPr>
        <w:numPr>
          <w:ilvl w:val="0"/>
          <w:numId w:val="12"/>
        </w:numPr>
        <w:pBdr>
          <w:top w:val="nil"/>
          <w:left w:val="nil"/>
          <w:bottom w:val="nil"/>
          <w:right w:val="nil"/>
          <w:between w:val="nil"/>
        </w:pBdr>
        <w:spacing w:before="20" w:after="20" w:line="360" w:lineRule="auto"/>
        <w:jc w:val="both"/>
        <w:rPr>
          <w:rFonts w:cs="Times New Roman"/>
          <w:color w:val="000000"/>
          <w:sz w:val="27"/>
          <w:szCs w:val="27"/>
        </w:rPr>
      </w:pPr>
      <w:r w:rsidRPr="007E0BC9">
        <w:rPr>
          <w:rFonts w:eastAsia="Times New Roman" w:cs="Times New Roman"/>
          <w:color w:val="000000"/>
          <w:sz w:val="27"/>
          <w:szCs w:val="27"/>
        </w:rPr>
        <w:t>Làm quen các bước cơ bản trong thực hiện SPMT.</w:t>
      </w:r>
    </w:p>
    <w:p w:rsidR="001B288A" w:rsidRPr="007E0BC9" w:rsidRDefault="001B288A" w:rsidP="001B288A">
      <w:pPr>
        <w:spacing w:before="20" w:after="20" w:line="360" w:lineRule="auto"/>
        <w:jc w:val="both"/>
        <w:rPr>
          <w:rFonts w:eastAsia="Times New Roman" w:cs="Times New Roman"/>
          <w:sz w:val="27"/>
          <w:szCs w:val="27"/>
        </w:rPr>
      </w:pPr>
      <w:r w:rsidRPr="007E0BC9">
        <w:rPr>
          <w:rFonts w:eastAsia="Times New Roman" w:cs="Times New Roman"/>
          <w:b/>
          <w:sz w:val="27"/>
          <w:szCs w:val="27"/>
        </w:rPr>
        <w:t>2. Năng lực</w:t>
      </w:r>
    </w:p>
    <w:p w:rsidR="001B288A" w:rsidRPr="007E0BC9" w:rsidRDefault="001B288A" w:rsidP="001B288A">
      <w:pPr>
        <w:spacing w:before="20" w:after="20" w:line="360" w:lineRule="auto"/>
        <w:jc w:val="both"/>
        <w:rPr>
          <w:rFonts w:eastAsia="Times New Roman" w:cs="Times New Roman"/>
          <w:b/>
          <w:i/>
          <w:color w:val="000000"/>
          <w:sz w:val="27"/>
          <w:szCs w:val="27"/>
        </w:rPr>
      </w:pPr>
      <w:r w:rsidRPr="007E0BC9">
        <w:rPr>
          <w:rFonts w:eastAsia="Times New Roman" w:cs="Times New Roman"/>
          <w:b/>
          <w:i/>
          <w:sz w:val="27"/>
          <w:szCs w:val="27"/>
        </w:rPr>
        <w:t xml:space="preserve">Năng lực chung: </w:t>
      </w:r>
    </w:p>
    <w:p w:rsidR="001B288A" w:rsidRPr="007E0BC9" w:rsidRDefault="001B288A" w:rsidP="001B288A">
      <w:pPr>
        <w:numPr>
          <w:ilvl w:val="0"/>
          <w:numId w:val="8"/>
        </w:numPr>
        <w:pBdr>
          <w:top w:val="nil"/>
          <w:left w:val="nil"/>
          <w:bottom w:val="nil"/>
          <w:right w:val="nil"/>
          <w:between w:val="nil"/>
        </w:pBdr>
        <w:spacing w:before="20" w:after="20" w:line="360" w:lineRule="auto"/>
        <w:jc w:val="both"/>
        <w:rPr>
          <w:rFonts w:cs="Times New Roman"/>
          <w:color w:val="000000"/>
          <w:sz w:val="27"/>
          <w:szCs w:val="27"/>
        </w:rPr>
      </w:pPr>
      <w:r w:rsidRPr="007E0BC9">
        <w:rPr>
          <w:rFonts w:eastAsia="Times New Roman" w:cs="Times New Roman"/>
          <w:i/>
          <w:color w:val="000000"/>
          <w:sz w:val="27"/>
          <w:szCs w:val="27"/>
        </w:rPr>
        <w:t>Năng lực giao tiếp và hợp tác:</w:t>
      </w:r>
      <w:r w:rsidRPr="007E0BC9">
        <w:rPr>
          <w:rFonts w:eastAsia="Times New Roman" w:cs="Times New Roman"/>
          <w:color w:val="000000"/>
          <w:sz w:val="27"/>
          <w:szCs w:val="27"/>
        </w:rPr>
        <w:t xml:space="preserve"> khả năng thực hiện nhiệm vụ một cách độc lập hay theo nhóm; Trao đổi tích cực với giáo viên và các bạn khác trong lớp.</w:t>
      </w:r>
    </w:p>
    <w:p w:rsidR="001B288A" w:rsidRPr="007E0BC9" w:rsidRDefault="001B288A" w:rsidP="001B288A">
      <w:pPr>
        <w:numPr>
          <w:ilvl w:val="0"/>
          <w:numId w:val="8"/>
        </w:numPr>
        <w:pBdr>
          <w:top w:val="nil"/>
          <w:left w:val="nil"/>
          <w:bottom w:val="nil"/>
          <w:right w:val="nil"/>
          <w:between w:val="nil"/>
        </w:pBdr>
        <w:spacing w:before="20" w:after="20" w:line="360" w:lineRule="auto"/>
        <w:jc w:val="both"/>
        <w:rPr>
          <w:rFonts w:cs="Times New Roman"/>
          <w:color w:val="000000"/>
          <w:sz w:val="27"/>
          <w:szCs w:val="27"/>
        </w:rPr>
      </w:pPr>
      <w:r w:rsidRPr="007E0BC9">
        <w:rPr>
          <w:rFonts w:eastAsia="Times New Roman" w:cs="Times New Roman"/>
          <w:i/>
          <w:color w:val="000000"/>
          <w:sz w:val="27"/>
          <w:szCs w:val="27"/>
        </w:rPr>
        <w:t>Năng lực tự chủ và tự học:</w:t>
      </w:r>
      <w:r w:rsidRPr="007E0BC9">
        <w:rPr>
          <w:rFonts w:eastAsia="Times New Roman" w:cs="Times New Roman"/>
          <w:color w:val="000000"/>
          <w:sz w:val="27"/>
          <w:szCs w:val="27"/>
        </w:rPr>
        <w:t xml:space="preserve"> biết lắng nghe và chia sẻ ý kiến cá nhân với bạn, nhóm và GV. Tích cực tham gia các hoạt động trong lớp.</w:t>
      </w:r>
    </w:p>
    <w:p w:rsidR="001B288A" w:rsidRPr="007E0BC9" w:rsidRDefault="001B288A" w:rsidP="001B288A">
      <w:pPr>
        <w:numPr>
          <w:ilvl w:val="0"/>
          <w:numId w:val="8"/>
        </w:numPr>
        <w:pBdr>
          <w:top w:val="nil"/>
          <w:left w:val="nil"/>
          <w:bottom w:val="nil"/>
          <w:right w:val="nil"/>
          <w:between w:val="nil"/>
        </w:pBdr>
        <w:spacing w:before="20" w:after="20" w:line="360" w:lineRule="auto"/>
        <w:jc w:val="both"/>
        <w:rPr>
          <w:rFonts w:cs="Times New Roman"/>
          <w:color w:val="000000"/>
          <w:sz w:val="27"/>
          <w:szCs w:val="27"/>
        </w:rPr>
      </w:pPr>
      <w:r w:rsidRPr="007E0BC9">
        <w:rPr>
          <w:rFonts w:eastAsia="Times New Roman" w:cs="Times New Roman"/>
          <w:i/>
          <w:color w:val="000000"/>
          <w:sz w:val="27"/>
          <w:szCs w:val="27"/>
        </w:rPr>
        <w:t>Giải quyết vấn đề và sáng tạo:</w:t>
      </w:r>
      <w:r w:rsidRPr="007E0BC9">
        <w:rPr>
          <w:rFonts w:eastAsia="Times New Roman" w:cs="Times New Roman"/>
          <w:color w:val="000000"/>
          <w:sz w:val="27"/>
          <w:szCs w:val="27"/>
        </w:rPr>
        <w:t xml:space="preserve"> biết phối hợp với bạn bè khi làm việc nhóm, tư duy logic, sáng tạo khi giải quyết vấn đề.</w:t>
      </w:r>
    </w:p>
    <w:p w:rsidR="001B288A" w:rsidRPr="007E0BC9" w:rsidRDefault="001B288A" w:rsidP="001B288A">
      <w:pPr>
        <w:spacing w:before="20" w:after="20" w:line="360" w:lineRule="auto"/>
        <w:jc w:val="both"/>
        <w:rPr>
          <w:rFonts w:eastAsia="Times New Roman" w:cs="Times New Roman"/>
          <w:b/>
          <w:color w:val="000000"/>
          <w:sz w:val="27"/>
          <w:szCs w:val="27"/>
        </w:rPr>
      </w:pPr>
      <w:r w:rsidRPr="007E0BC9">
        <w:rPr>
          <w:rFonts w:eastAsia="Times New Roman" w:cs="Times New Roman"/>
          <w:b/>
          <w:i/>
          <w:color w:val="000000"/>
          <w:sz w:val="27"/>
          <w:szCs w:val="27"/>
        </w:rPr>
        <w:t>Năng lực riêng:</w:t>
      </w:r>
      <w:r w:rsidRPr="007E0BC9">
        <w:rPr>
          <w:rFonts w:eastAsia="Times New Roman" w:cs="Times New Roman"/>
          <w:i/>
          <w:color w:val="000000"/>
          <w:sz w:val="27"/>
          <w:szCs w:val="27"/>
        </w:rPr>
        <w:t xml:space="preserve"> </w:t>
      </w:r>
    </w:p>
    <w:p w:rsidR="001B288A" w:rsidRPr="007E0BC9" w:rsidRDefault="001B288A" w:rsidP="001B288A">
      <w:pPr>
        <w:numPr>
          <w:ilvl w:val="0"/>
          <w:numId w:val="9"/>
        </w:numPr>
        <w:pBdr>
          <w:top w:val="nil"/>
          <w:left w:val="nil"/>
          <w:bottom w:val="nil"/>
          <w:right w:val="nil"/>
          <w:between w:val="nil"/>
        </w:pBdr>
        <w:spacing w:before="20" w:after="20" w:line="360" w:lineRule="auto"/>
        <w:jc w:val="both"/>
        <w:rPr>
          <w:rFonts w:cs="Times New Roman"/>
          <w:color w:val="000000"/>
          <w:sz w:val="27"/>
          <w:szCs w:val="27"/>
        </w:rPr>
      </w:pPr>
      <w:r w:rsidRPr="007E0BC9">
        <w:rPr>
          <w:rFonts w:eastAsia="Times New Roman" w:cs="Times New Roman"/>
          <w:color w:val="000000"/>
          <w:sz w:val="27"/>
          <w:szCs w:val="27"/>
        </w:rPr>
        <w:t xml:space="preserve">Nhận biết vẻ đẹp người lao động trong TPMT, SPMT và thể hiện được tranh về chủ đề </w:t>
      </w:r>
      <w:r w:rsidRPr="007E0BC9">
        <w:rPr>
          <w:rFonts w:eastAsia="Times New Roman" w:cs="Times New Roman"/>
          <w:i/>
          <w:color w:val="000000"/>
          <w:sz w:val="27"/>
          <w:szCs w:val="27"/>
        </w:rPr>
        <w:t>Vẻ đẹp trong lao động</w:t>
      </w:r>
      <w:r w:rsidRPr="007E0BC9">
        <w:rPr>
          <w:rFonts w:eastAsia="Times New Roman" w:cs="Times New Roman"/>
          <w:color w:val="000000"/>
          <w:sz w:val="27"/>
          <w:szCs w:val="27"/>
        </w:rPr>
        <w:t>.</w:t>
      </w:r>
    </w:p>
    <w:p w:rsidR="001B288A" w:rsidRPr="007E0BC9" w:rsidRDefault="001B288A" w:rsidP="001B288A">
      <w:pPr>
        <w:numPr>
          <w:ilvl w:val="0"/>
          <w:numId w:val="9"/>
        </w:numPr>
        <w:pBdr>
          <w:top w:val="nil"/>
          <w:left w:val="nil"/>
          <w:bottom w:val="nil"/>
          <w:right w:val="nil"/>
          <w:between w:val="nil"/>
        </w:pBdr>
        <w:spacing w:before="20" w:after="20" w:line="360" w:lineRule="auto"/>
        <w:jc w:val="both"/>
        <w:rPr>
          <w:rFonts w:cs="Times New Roman"/>
          <w:color w:val="000000"/>
          <w:sz w:val="27"/>
          <w:szCs w:val="27"/>
        </w:rPr>
      </w:pPr>
      <w:r w:rsidRPr="007E0BC9">
        <w:rPr>
          <w:rFonts w:eastAsia="Times New Roman" w:cs="Times New Roman"/>
          <w:color w:val="000000"/>
          <w:sz w:val="27"/>
          <w:szCs w:val="27"/>
        </w:rPr>
        <w:t>Biết được kĩ thuật in nổi và thể hiện được một bức tranh bằng kĩ thuật này.</w:t>
      </w:r>
    </w:p>
    <w:p w:rsidR="001B288A" w:rsidRPr="007E0BC9" w:rsidRDefault="001B288A" w:rsidP="001B288A">
      <w:pPr>
        <w:spacing w:before="20" w:after="20" w:line="360" w:lineRule="auto"/>
        <w:jc w:val="both"/>
        <w:rPr>
          <w:rFonts w:eastAsia="Times New Roman" w:cs="Times New Roman"/>
          <w:b/>
          <w:color w:val="000000"/>
          <w:sz w:val="27"/>
          <w:szCs w:val="27"/>
        </w:rPr>
      </w:pPr>
      <w:r w:rsidRPr="007E0BC9">
        <w:rPr>
          <w:rFonts w:eastAsia="Times New Roman" w:cs="Times New Roman"/>
          <w:b/>
          <w:color w:val="000000"/>
          <w:sz w:val="27"/>
          <w:szCs w:val="27"/>
        </w:rPr>
        <w:t>3. Phẩm chất</w:t>
      </w:r>
    </w:p>
    <w:p w:rsidR="001B288A" w:rsidRPr="007E0BC9" w:rsidRDefault="001B288A" w:rsidP="001B288A">
      <w:pPr>
        <w:numPr>
          <w:ilvl w:val="0"/>
          <w:numId w:val="12"/>
        </w:numPr>
        <w:pBdr>
          <w:top w:val="nil"/>
          <w:left w:val="nil"/>
          <w:bottom w:val="nil"/>
          <w:right w:val="nil"/>
          <w:between w:val="nil"/>
        </w:pBdr>
        <w:spacing w:before="20" w:after="20" w:line="360" w:lineRule="auto"/>
        <w:jc w:val="both"/>
        <w:rPr>
          <w:rFonts w:cs="Times New Roman"/>
          <w:color w:val="000000"/>
          <w:sz w:val="27"/>
          <w:szCs w:val="27"/>
        </w:rPr>
      </w:pPr>
      <w:r w:rsidRPr="007E0BC9">
        <w:rPr>
          <w:rFonts w:eastAsia="Times New Roman" w:cs="Times New Roman"/>
          <w:color w:val="000000"/>
          <w:sz w:val="27"/>
          <w:szCs w:val="27"/>
        </w:rPr>
        <w:t>Có ý thức tham gia lao động và biết tôn trọng người lao động trong cuộc sống.</w:t>
      </w:r>
    </w:p>
    <w:p w:rsidR="001B288A" w:rsidRPr="007E0BC9" w:rsidRDefault="001B288A" w:rsidP="001B288A">
      <w:pPr>
        <w:numPr>
          <w:ilvl w:val="0"/>
          <w:numId w:val="12"/>
        </w:numPr>
        <w:pBdr>
          <w:top w:val="nil"/>
          <w:left w:val="nil"/>
          <w:bottom w:val="nil"/>
          <w:right w:val="nil"/>
          <w:between w:val="nil"/>
        </w:pBdr>
        <w:spacing w:before="20" w:after="20" w:line="360" w:lineRule="auto"/>
        <w:jc w:val="both"/>
        <w:rPr>
          <w:rFonts w:cs="Times New Roman"/>
          <w:color w:val="000000"/>
          <w:sz w:val="27"/>
          <w:szCs w:val="27"/>
        </w:rPr>
      </w:pPr>
      <w:r w:rsidRPr="007E0BC9">
        <w:rPr>
          <w:rFonts w:eastAsia="Times New Roman" w:cs="Times New Roman"/>
          <w:color w:val="000000"/>
          <w:sz w:val="27"/>
          <w:szCs w:val="27"/>
        </w:rPr>
        <w:t>Biết được sự đa dạng trong sáng tạo nghệ thuật, từ đó thêm yêu thích môn học và có nhiều hơn cách tiếp cận, lựa chọn thể hiện hình tượng con người trong thực hành, sáng tạo SPMT.</w:t>
      </w:r>
    </w:p>
    <w:p w:rsidR="001B288A" w:rsidRPr="007E0BC9" w:rsidRDefault="001B288A" w:rsidP="001B288A">
      <w:pPr>
        <w:spacing w:before="20" w:after="20" w:line="360" w:lineRule="auto"/>
        <w:jc w:val="both"/>
        <w:rPr>
          <w:rFonts w:eastAsia="Times New Roman" w:cs="Times New Roman"/>
          <w:b/>
          <w:color w:val="000000"/>
          <w:sz w:val="27"/>
          <w:szCs w:val="27"/>
        </w:rPr>
      </w:pPr>
      <w:r w:rsidRPr="007E0BC9">
        <w:rPr>
          <w:rFonts w:eastAsia="Times New Roman" w:cs="Times New Roman"/>
          <w:b/>
          <w:color w:val="000000"/>
          <w:sz w:val="27"/>
          <w:szCs w:val="27"/>
        </w:rPr>
        <w:lastRenderedPageBreak/>
        <w:t xml:space="preserve">II. THIẾT BỊ DẠY HỌC </w:t>
      </w:r>
    </w:p>
    <w:p w:rsidR="001B288A" w:rsidRPr="007E0BC9" w:rsidRDefault="001B288A" w:rsidP="001B288A">
      <w:pPr>
        <w:spacing w:before="20" w:after="20" w:line="360" w:lineRule="auto"/>
        <w:jc w:val="both"/>
        <w:rPr>
          <w:rFonts w:eastAsia="Times New Roman" w:cs="Times New Roman"/>
          <w:b/>
          <w:color w:val="000000"/>
          <w:sz w:val="27"/>
          <w:szCs w:val="27"/>
        </w:rPr>
      </w:pPr>
      <w:r w:rsidRPr="007E0BC9">
        <w:rPr>
          <w:rFonts w:eastAsia="Times New Roman" w:cs="Times New Roman"/>
          <w:b/>
          <w:color w:val="000000"/>
          <w:sz w:val="27"/>
          <w:szCs w:val="27"/>
        </w:rPr>
        <w:t>1. Đối với giáo viên</w:t>
      </w:r>
    </w:p>
    <w:p w:rsidR="001B288A" w:rsidRPr="007E0BC9" w:rsidRDefault="001B288A" w:rsidP="001B288A">
      <w:pPr>
        <w:numPr>
          <w:ilvl w:val="0"/>
          <w:numId w:val="10"/>
        </w:numPr>
        <w:pBdr>
          <w:top w:val="nil"/>
          <w:left w:val="nil"/>
          <w:bottom w:val="nil"/>
          <w:right w:val="nil"/>
          <w:between w:val="nil"/>
        </w:pBdr>
        <w:spacing w:before="20" w:after="20" w:line="360" w:lineRule="auto"/>
        <w:jc w:val="both"/>
        <w:rPr>
          <w:rFonts w:cs="Times New Roman"/>
          <w:color w:val="000000"/>
          <w:sz w:val="27"/>
          <w:szCs w:val="27"/>
        </w:rPr>
      </w:pPr>
      <w:r w:rsidRPr="007E0BC9">
        <w:rPr>
          <w:rFonts w:eastAsia="Times New Roman" w:cs="Times New Roman"/>
          <w:color w:val="000000"/>
          <w:sz w:val="27"/>
          <w:szCs w:val="27"/>
        </w:rPr>
        <w:t>Giáo án, SHS, SGV Mĩ thuật 8.</w:t>
      </w:r>
    </w:p>
    <w:p w:rsidR="001B288A" w:rsidRPr="007E0BC9" w:rsidRDefault="001B288A" w:rsidP="001B288A">
      <w:pPr>
        <w:numPr>
          <w:ilvl w:val="0"/>
          <w:numId w:val="10"/>
        </w:numPr>
        <w:pBdr>
          <w:top w:val="nil"/>
          <w:left w:val="nil"/>
          <w:bottom w:val="nil"/>
          <w:right w:val="nil"/>
          <w:between w:val="nil"/>
        </w:pBdr>
        <w:spacing w:before="20" w:after="20" w:line="360" w:lineRule="auto"/>
        <w:jc w:val="both"/>
        <w:rPr>
          <w:rFonts w:cs="Times New Roman"/>
          <w:i/>
          <w:color w:val="000000"/>
          <w:sz w:val="27"/>
          <w:szCs w:val="27"/>
        </w:rPr>
      </w:pPr>
      <w:r w:rsidRPr="007E0BC9">
        <w:rPr>
          <w:rFonts w:eastAsia="Times New Roman" w:cs="Times New Roman"/>
          <w:color w:val="000000"/>
          <w:sz w:val="27"/>
          <w:szCs w:val="27"/>
        </w:rPr>
        <w:t>Một số hình ảnh, video clip giới thiệu các ngành nghề, con người trong lao động trong cuộc sống, trình chiếu trên powerpoint cho HS quan sát.</w:t>
      </w:r>
    </w:p>
    <w:p w:rsidR="001B288A" w:rsidRPr="007E0BC9" w:rsidRDefault="001B288A" w:rsidP="001B288A">
      <w:pPr>
        <w:numPr>
          <w:ilvl w:val="0"/>
          <w:numId w:val="10"/>
        </w:numPr>
        <w:pBdr>
          <w:top w:val="nil"/>
          <w:left w:val="nil"/>
          <w:bottom w:val="nil"/>
          <w:right w:val="nil"/>
          <w:between w:val="nil"/>
        </w:pBdr>
        <w:spacing w:before="20" w:after="20" w:line="360" w:lineRule="auto"/>
        <w:jc w:val="both"/>
        <w:rPr>
          <w:rFonts w:cs="Times New Roman"/>
          <w:i/>
          <w:color w:val="000000"/>
          <w:sz w:val="27"/>
          <w:szCs w:val="27"/>
        </w:rPr>
      </w:pPr>
      <w:r w:rsidRPr="007E0BC9">
        <w:rPr>
          <w:rFonts w:eastAsia="Times New Roman" w:cs="Times New Roman"/>
          <w:color w:val="000000"/>
          <w:sz w:val="27"/>
          <w:szCs w:val="27"/>
        </w:rPr>
        <w:t>Tranh, ảnh có sử dụng khai thác hình tượng người lao động để minh họa, phân tích cho HS quan sát tiếp.</w:t>
      </w:r>
    </w:p>
    <w:p w:rsidR="001B288A" w:rsidRPr="007E0BC9" w:rsidRDefault="001B288A" w:rsidP="001B288A">
      <w:pPr>
        <w:numPr>
          <w:ilvl w:val="0"/>
          <w:numId w:val="10"/>
        </w:numPr>
        <w:pBdr>
          <w:top w:val="nil"/>
          <w:left w:val="nil"/>
          <w:bottom w:val="nil"/>
          <w:right w:val="nil"/>
          <w:between w:val="nil"/>
        </w:pBdr>
        <w:spacing w:before="20" w:after="20" w:line="360" w:lineRule="auto"/>
        <w:jc w:val="both"/>
        <w:rPr>
          <w:rFonts w:cs="Times New Roman"/>
          <w:color w:val="000000"/>
          <w:sz w:val="27"/>
          <w:szCs w:val="27"/>
        </w:rPr>
      </w:pPr>
      <w:r w:rsidRPr="007E0BC9">
        <w:rPr>
          <w:rFonts w:eastAsia="Times New Roman" w:cs="Times New Roman"/>
          <w:color w:val="000000"/>
          <w:sz w:val="27"/>
          <w:szCs w:val="27"/>
        </w:rPr>
        <w:t>Máy tính, máy chiếu (nếu có).</w:t>
      </w:r>
    </w:p>
    <w:p w:rsidR="001B288A" w:rsidRPr="007E0BC9" w:rsidRDefault="001B288A" w:rsidP="001B288A">
      <w:pPr>
        <w:spacing w:before="20" w:after="20" w:line="360" w:lineRule="auto"/>
        <w:jc w:val="both"/>
        <w:rPr>
          <w:rFonts w:eastAsia="Times New Roman" w:cs="Times New Roman"/>
          <w:b/>
          <w:color w:val="000000"/>
          <w:sz w:val="27"/>
          <w:szCs w:val="27"/>
        </w:rPr>
      </w:pPr>
      <w:r w:rsidRPr="007E0BC9">
        <w:rPr>
          <w:rFonts w:eastAsia="Times New Roman" w:cs="Times New Roman"/>
          <w:b/>
          <w:color w:val="000000"/>
          <w:sz w:val="27"/>
          <w:szCs w:val="27"/>
        </w:rPr>
        <w:t>2. Đối với học sinh</w:t>
      </w:r>
    </w:p>
    <w:p w:rsidR="001B288A" w:rsidRPr="007E0BC9" w:rsidRDefault="001B288A" w:rsidP="001B288A">
      <w:pPr>
        <w:numPr>
          <w:ilvl w:val="0"/>
          <w:numId w:val="11"/>
        </w:numPr>
        <w:pBdr>
          <w:top w:val="nil"/>
          <w:left w:val="nil"/>
          <w:bottom w:val="nil"/>
          <w:right w:val="nil"/>
          <w:between w:val="nil"/>
        </w:pBdr>
        <w:spacing w:before="20" w:after="20" w:line="360" w:lineRule="auto"/>
        <w:jc w:val="both"/>
        <w:rPr>
          <w:rFonts w:cs="Times New Roman"/>
          <w:color w:val="000000"/>
          <w:sz w:val="27"/>
          <w:szCs w:val="27"/>
        </w:rPr>
      </w:pPr>
      <w:r w:rsidRPr="007E0BC9">
        <w:rPr>
          <w:rFonts w:eastAsia="Times New Roman" w:cs="Times New Roman"/>
          <w:color w:val="000000"/>
          <w:sz w:val="27"/>
          <w:szCs w:val="27"/>
        </w:rPr>
        <w:t>SHS Mĩ thuật 8.</w:t>
      </w:r>
    </w:p>
    <w:p w:rsidR="001B288A" w:rsidRPr="007E0BC9" w:rsidRDefault="001B288A" w:rsidP="001B288A">
      <w:pPr>
        <w:numPr>
          <w:ilvl w:val="0"/>
          <w:numId w:val="10"/>
        </w:numPr>
        <w:pBdr>
          <w:top w:val="nil"/>
          <w:left w:val="nil"/>
          <w:bottom w:val="nil"/>
          <w:right w:val="nil"/>
          <w:between w:val="nil"/>
        </w:pBdr>
        <w:spacing w:before="20" w:after="20" w:line="360" w:lineRule="auto"/>
        <w:jc w:val="both"/>
        <w:rPr>
          <w:rFonts w:cs="Times New Roman"/>
          <w:color w:val="000000"/>
          <w:sz w:val="27"/>
          <w:szCs w:val="27"/>
        </w:rPr>
      </w:pPr>
      <w:r w:rsidRPr="007E0BC9">
        <w:rPr>
          <w:rFonts w:eastAsia="Times New Roman" w:cs="Times New Roman"/>
          <w:color w:val="000000"/>
          <w:sz w:val="27"/>
          <w:szCs w:val="27"/>
        </w:rPr>
        <w:t>Tranh ảnh, tư liệu sưu tầm có liên quan đến nội dung bài học và dụng cụ học tập theo yêu cầu của GV.</w:t>
      </w:r>
    </w:p>
    <w:p w:rsidR="001B288A" w:rsidRPr="007E0BC9" w:rsidRDefault="001B288A" w:rsidP="001B288A">
      <w:pPr>
        <w:spacing w:before="20" w:after="20" w:line="360" w:lineRule="auto"/>
        <w:jc w:val="both"/>
        <w:rPr>
          <w:rFonts w:eastAsia="Times New Roman" w:cs="Times New Roman"/>
          <w:b/>
          <w:color w:val="000000"/>
          <w:sz w:val="27"/>
          <w:szCs w:val="27"/>
        </w:rPr>
      </w:pPr>
      <w:r w:rsidRPr="007E0BC9">
        <w:rPr>
          <w:rFonts w:eastAsia="Times New Roman" w:cs="Times New Roman"/>
          <w:b/>
          <w:color w:val="000000"/>
          <w:sz w:val="27"/>
          <w:szCs w:val="27"/>
        </w:rPr>
        <w:t>III. TIẾN TRÌNH DẠY HỌC</w:t>
      </w:r>
    </w:p>
    <w:p w:rsidR="001B288A" w:rsidRPr="007E0BC9" w:rsidRDefault="001B288A" w:rsidP="001B288A">
      <w:pPr>
        <w:spacing w:before="20" w:after="20" w:line="360" w:lineRule="auto"/>
        <w:jc w:val="both"/>
        <w:rPr>
          <w:rFonts w:eastAsia="Times New Roman" w:cs="Times New Roman"/>
          <w:b/>
          <w:color w:val="000000"/>
          <w:sz w:val="27"/>
          <w:szCs w:val="27"/>
        </w:rPr>
      </w:pPr>
      <w:r w:rsidRPr="007E0BC9">
        <w:rPr>
          <w:rFonts w:eastAsia="Times New Roman" w:cs="Times New Roman"/>
          <w:b/>
          <w:color w:val="000000"/>
          <w:sz w:val="27"/>
          <w:szCs w:val="27"/>
        </w:rPr>
        <w:t>A. HOẠT ĐỘNG KHỞI ĐỘNG</w:t>
      </w:r>
    </w:p>
    <w:p w:rsidR="001B288A" w:rsidRPr="007E0BC9" w:rsidRDefault="001B288A" w:rsidP="001B288A">
      <w:pPr>
        <w:spacing w:before="20" w:after="20" w:line="360" w:lineRule="auto"/>
        <w:jc w:val="both"/>
        <w:rPr>
          <w:rFonts w:eastAsia="Times New Roman" w:cs="Times New Roman"/>
          <w:color w:val="000000"/>
          <w:sz w:val="27"/>
          <w:szCs w:val="27"/>
        </w:rPr>
      </w:pPr>
      <w:r w:rsidRPr="007E0BC9">
        <w:rPr>
          <w:rFonts w:eastAsia="Times New Roman" w:cs="Times New Roman"/>
          <w:b/>
          <w:color w:val="000000"/>
          <w:sz w:val="27"/>
          <w:szCs w:val="27"/>
        </w:rPr>
        <w:t xml:space="preserve">a. Mục tiêu: </w:t>
      </w:r>
      <w:r w:rsidRPr="007E0BC9">
        <w:rPr>
          <w:rFonts w:eastAsia="Times New Roman" w:cs="Times New Roman"/>
          <w:color w:val="000000"/>
          <w:sz w:val="27"/>
          <w:szCs w:val="27"/>
        </w:rPr>
        <w:t>Gợi mở, kích thích HS mong muốn tìm hiểu về các nội dung mới, lí thú của bài học.</w:t>
      </w:r>
    </w:p>
    <w:p w:rsidR="001B288A" w:rsidRPr="007E0BC9" w:rsidRDefault="001B288A" w:rsidP="001B288A">
      <w:pPr>
        <w:spacing w:before="20" w:after="20" w:line="360" w:lineRule="auto"/>
        <w:jc w:val="both"/>
        <w:rPr>
          <w:rFonts w:eastAsia="Times New Roman" w:cs="Times New Roman"/>
          <w:sz w:val="27"/>
          <w:szCs w:val="27"/>
        </w:rPr>
      </w:pPr>
      <w:r w:rsidRPr="007E0BC9">
        <w:rPr>
          <w:rFonts w:eastAsia="Times New Roman" w:cs="Times New Roman"/>
          <w:b/>
          <w:color w:val="000000"/>
          <w:sz w:val="27"/>
          <w:szCs w:val="27"/>
        </w:rPr>
        <w:t xml:space="preserve">b. Nội dung: </w:t>
      </w:r>
      <w:r w:rsidRPr="007E0BC9">
        <w:rPr>
          <w:rFonts w:eastAsia="Times New Roman" w:cs="Times New Roman"/>
          <w:sz w:val="27"/>
          <w:szCs w:val="27"/>
        </w:rPr>
        <w:t xml:space="preserve">GV trình chiếu hình ảnh cho HS quan sát và trả lời câu hỏi. </w:t>
      </w:r>
    </w:p>
    <w:p w:rsidR="001B288A" w:rsidRPr="007E0BC9" w:rsidRDefault="001B288A" w:rsidP="001B288A">
      <w:pPr>
        <w:spacing w:before="20" w:after="20" w:line="360" w:lineRule="auto"/>
        <w:jc w:val="both"/>
        <w:rPr>
          <w:rFonts w:eastAsia="Times New Roman" w:cs="Times New Roman"/>
          <w:color w:val="FF0000"/>
          <w:sz w:val="27"/>
          <w:szCs w:val="27"/>
        </w:rPr>
      </w:pPr>
      <w:r w:rsidRPr="007E0BC9">
        <w:rPr>
          <w:rFonts w:eastAsia="Times New Roman" w:cs="Times New Roman"/>
          <w:b/>
          <w:color w:val="000000"/>
          <w:sz w:val="27"/>
          <w:szCs w:val="27"/>
        </w:rPr>
        <w:t xml:space="preserve">c. Sản phẩm học tập: </w:t>
      </w:r>
      <w:r w:rsidRPr="007E0BC9">
        <w:rPr>
          <w:rFonts w:eastAsia="Times New Roman" w:cs="Times New Roman"/>
          <w:color w:val="000000"/>
          <w:sz w:val="27"/>
          <w:szCs w:val="27"/>
        </w:rPr>
        <w:t>Câu trả lời của HS.</w:t>
      </w:r>
    </w:p>
    <w:p w:rsidR="001B288A" w:rsidRPr="007E0BC9" w:rsidRDefault="001B288A" w:rsidP="001B288A">
      <w:pPr>
        <w:spacing w:before="20" w:after="20" w:line="360" w:lineRule="auto"/>
        <w:jc w:val="both"/>
        <w:rPr>
          <w:rFonts w:eastAsia="Times New Roman" w:cs="Times New Roman"/>
          <w:b/>
          <w:color w:val="000000"/>
          <w:sz w:val="27"/>
          <w:szCs w:val="27"/>
        </w:rPr>
      </w:pPr>
      <w:r w:rsidRPr="007E0BC9">
        <w:rPr>
          <w:rFonts w:eastAsia="Times New Roman" w:cs="Times New Roman"/>
          <w:b/>
          <w:color w:val="000000"/>
          <w:sz w:val="27"/>
          <w:szCs w:val="27"/>
        </w:rPr>
        <w:t xml:space="preserve">d. Tổ chức thực hiện: </w:t>
      </w:r>
    </w:p>
    <w:p w:rsidR="001B288A" w:rsidRPr="007E0BC9" w:rsidRDefault="001B288A" w:rsidP="001B288A">
      <w:pPr>
        <w:spacing w:before="20" w:after="20" w:line="360" w:lineRule="auto"/>
        <w:jc w:val="both"/>
        <w:rPr>
          <w:rFonts w:eastAsia="Times New Roman" w:cs="Times New Roman"/>
          <w:b/>
          <w:color w:val="000000"/>
          <w:sz w:val="27"/>
          <w:szCs w:val="27"/>
        </w:rPr>
      </w:pPr>
      <w:r w:rsidRPr="007E0BC9">
        <w:rPr>
          <w:rFonts w:eastAsia="Times New Roman" w:cs="Times New Roman"/>
          <w:b/>
          <w:color w:val="000000"/>
          <w:sz w:val="27"/>
          <w:szCs w:val="27"/>
        </w:rPr>
        <w:t>Bước 1: GV chuyển giao nhiệm vụ học tập</w:t>
      </w:r>
    </w:p>
    <w:p w:rsidR="001B288A" w:rsidRPr="007E0BC9" w:rsidRDefault="001B288A" w:rsidP="001B288A">
      <w:pPr>
        <w:spacing w:before="20" w:after="20" w:line="360" w:lineRule="auto"/>
        <w:jc w:val="both"/>
        <w:rPr>
          <w:rFonts w:eastAsia="Times New Roman" w:cs="Times New Roman"/>
          <w:color w:val="000000"/>
          <w:sz w:val="27"/>
          <w:szCs w:val="27"/>
        </w:rPr>
      </w:pPr>
      <w:r w:rsidRPr="007E0BC9">
        <w:rPr>
          <w:rFonts w:eastAsia="Times New Roman" w:cs="Times New Roman"/>
          <w:color w:val="000000"/>
          <w:sz w:val="27"/>
          <w:szCs w:val="27"/>
        </w:rPr>
        <w:t xml:space="preserve">- GV yêu cầu HS quan sát bức tranh dưới đây và trả lời câu hỏi: </w:t>
      </w:r>
    </w:p>
    <w:p w:rsidR="001B288A" w:rsidRPr="007E0BC9" w:rsidRDefault="001B288A" w:rsidP="001B288A">
      <w:pPr>
        <w:spacing w:before="20" w:after="20" w:line="360" w:lineRule="auto"/>
        <w:jc w:val="both"/>
        <w:rPr>
          <w:rFonts w:eastAsia="Times New Roman" w:cs="Times New Roman"/>
          <w:i/>
          <w:color w:val="000000"/>
          <w:sz w:val="27"/>
          <w:szCs w:val="27"/>
        </w:rPr>
      </w:pPr>
      <w:r w:rsidRPr="007E0BC9">
        <w:rPr>
          <w:rFonts w:eastAsia="Times New Roman" w:cs="Times New Roman"/>
          <w:i/>
          <w:color w:val="000000"/>
          <w:sz w:val="27"/>
          <w:szCs w:val="27"/>
        </w:rPr>
        <w:t>Em hãy quan sát hình ảnh dưới đây và trả lời câu hỏi:</w:t>
      </w:r>
    </w:p>
    <w:p w:rsidR="001B288A" w:rsidRPr="007E0BC9" w:rsidRDefault="001B288A" w:rsidP="001B288A">
      <w:pPr>
        <w:spacing w:before="20" w:after="20" w:line="360" w:lineRule="auto"/>
        <w:jc w:val="center"/>
        <w:rPr>
          <w:rFonts w:eastAsia="Times New Roman" w:cs="Times New Roman"/>
          <w:i/>
          <w:color w:val="000000"/>
          <w:sz w:val="27"/>
          <w:szCs w:val="27"/>
        </w:rPr>
      </w:pPr>
      <w:r w:rsidRPr="007E0BC9">
        <w:rPr>
          <w:rFonts w:eastAsia="Times New Roman" w:cs="Times New Roman"/>
          <w:noProof/>
          <w:sz w:val="27"/>
          <w:szCs w:val="27"/>
        </w:rPr>
        <w:lastRenderedPageBreak/>
        <w:drawing>
          <wp:inline distT="0" distB="0" distL="0" distR="0" wp14:anchorId="63EA66D5" wp14:editId="3277EE6B">
            <wp:extent cx="2865129" cy="2009031"/>
            <wp:effectExtent l="0" t="0" r="0" b="0"/>
            <wp:docPr id="62" name="image59.jpg" descr="Tranh Nguyễn Văn Cường - Hoài niệm làng quê"/>
            <wp:cNvGraphicFramePr/>
            <a:graphic xmlns:a="http://schemas.openxmlformats.org/drawingml/2006/main">
              <a:graphicData uri="http://schemas.openxmlformats.org/drawingml/2006/picture">
                <pic:pic xmlns:pic="http://schemas.openxmlformats.org/drawingml/2006/picture">
                  <pic:nvPicPr>
                    <pic:cNvPr id="0" name="image59.jpg" descr="Tranh Nguyễn Văn Cường - Hoài niệm làng quê"/>
                    <pic:cNvPicPr preferRelativeResize="0"/>
                  </pic:nvPicPr>
                  <pic:blipFill>
                    <a:blip r:embed="rId7"/>
                    <a:srcRect/>
                    <a:stretch>
                      <a:fillRect/>
                    </a:stretch>
                  </pic:blipFill>
                  <pic:spPr>
                    <a:xfrm>
                      <a:off x="0" y="0"/>
                      <a:ext cx="2865129" cy="2009031"/>
                    </a:xfrm>
                    <a:prstGeom prst="rect">
                      <a:avLst/>
                    </a:prstGeom>
                    <a:ln/>
                  </pic:spPr>
                </pic:pic>
              </a:graphicData>
            </a:graphic>
          </wp:inline>
        </w:drawing>
      </w:r>
    </w:p>
    <w:p w:rsidR="001B288A" w:rsidRPr="007E0BC9" w:rsidRDefault="001B288A" w:rsidP="001B288A">
      <w:pPr>
        <w:spacing w:before="20" w:after="20" w:line="360" w:lineRule="auto"/>
        <w:jc w:val="center"/>
        <w:rPr>
          <w:rFonts w:eastAsia="Times New Roman" w:cs="Times New Roman"/>
          <w:i/>
          <w:color w:val="000000"/>
          <w:sz w:val="27"/>
          <w:szCs w:val="27"/>
        </w:rPr>
      </w:pPr>
      <w:r w:rsidRPr="007E0BC9">
        <w:rPr>
          <w:rFonts w:eastAsia="Times New Roman" w:cs="Times New Roman"/>
          <w:i/>
          <w:color w:val="000000"/>
          <w:sz w:val="27"/>
          <w:szCs w:val="27"/>
        </w:rPr>
        <w:t>Mùa gặt (Nguyễn Văn Cường)</w:t>
      </w:r>
    </w:p>
    <w:p w:rsidR="001B288A" w:rsidRPr="007E0BC9" w:rsidRDefault="001B288A" w:rsidP="001B288A">
      <w:pPr>
        <w:spacing w:before="20" w:after="20" w:line="360" w:lineRule="auto"/>
        <w:rPr>
          <w:rFonts w:eastAsia="Times New Roman" w:cs="Times New Roman"/>
          <w:i/>
          <w:color w:val="000000"/>
          <w:sz w:val="27"/>
          <w:szCs w:val="27"/>
        </w:rPr>
      </w:pPr>
      <w:r w:rsidRPr="007E0BC9">
        <w:rPr>
          <w:rFonts w:eastAsia="Times New Roman" w:cs="Times New Roman"/>
          <w:i/>
          <w:color w:val="000000"/>
          <w:sz w:val="27"/>
          <w:szCs w:val="27"/>
        </w:rPr>
        <w:t>+ Em hãy cho biết bức tranh trên nói lên hoạt động gì?</w:t>
      </w:r>
    </w:p>
    <w:p w:rsidR="001B288A" w:rsidRPr="007E0BC9" w:rsidRDefault="001B288A" w:rsidP="001B288A">
      <w:pPr>
        <w:spacing w:before="20" w:after="20" w:line="360" w:lineRule="auto"/>
        <w:rPr>
          <w:rFonts w:eastAsia="Times New Roman" w:cs="Times New Roman"/>
          <w:i/>
          <w:color w:val="000000"/>
          <w:sz w:val="27"/>
          <w:szCs w:val="27"/>
        </w:rPr>
      </w:pPr>
      <w:r w:rsidRPr="007E0BC9">
        <w:rPr>
          <w:rFonts w:eastAsia="Times New Roman" w:cs="Times New Roman"/>
          <w:i/>
          <w:color w:val="000000"/>
          <w:sz w:val="27"/>
          <w:szCs w:val="27"/>
        </w:rPr>
        <w:t>+ Hình tượng con người được khắc họa như thế nào thông qua bức tranh?</w:t>
      </w:r>
    </w:p>
    <w:p w:rsidR="001B288A" w:rsidRPr="007E0BC9" w:rsidRDefault="001B288A" w:rsidP="001B288A">
      <w:pPr>
        <w:spacing w:before="20" w:after="20" w:line="360" w:lineRule="auto"/>
        <w:jc w:val="both"/>
        <w:rPr>
          <w:rFonts w:eastAsia="Times New Roman" w:cs="Times New Roman"/>
          <w:b/>
          <w:color w:val="000000"/>
          <w:sz w:val="27"/>
          <w:szCs w:val="27"/>
        </w:rPr>
      </w:pPr>
      <w:r w:rsidRPr="007E0BC9">
        <w:rPr>
          <w:rFonts w:eastAsia="Times New Roman" w:cs="Times New Roman"/>
          <w:b/>
          <w:color w:val="000000"/>
          <w:sz w:val="27"/>
          <w:szCs w:val="27"/>
        </w:rPr>
        <w:t>Bước 2: HS thực hiện nhiệm vụ học tập</w:t>
      </w:r>
    </w:p>
    <w:p w:rsidR="001B288A" w:rsidRPr="007E0BC9" w:rsidRDefault="001B288A" w:rsidP="001B288A">
      <w:pPr>
        <w:spacing w:before="20" w:after="20" w:line="360" w:lineRule="auto"/>
        <w:jc w:val="both"/>
        <w:rPr>
          <w:rFonts w:eastAsia="Times New Roman" w:cs="Times New Roman"/>
          <w:color w:val="000000"/>
          <w:sz w:val="27"/>
          <w:szCs w:val="27"/>
        </w:rPr>
      </w:pPr>
      <w:r w:rsidRPr="007E0BC9">
        <w:rPr>
          <w:rFonts w:eastAsia="Times New Roman" w:cs="Times New Roman"/>
          <w:color w:val="000000"/>
          <w:sz w:val="27"/>
          <w:szCs w:val="27"/>
        </w:rPr>
        <w:t>- HS quan sát hình ảnh và trả lời câu hỏi.</w:t>
      </w:r>
    </w:p>
    <w:p w:rsidR="001B288A" w:rsidRPr="007E0BC9" w:rsidRDefault="001B288A" w:rsidP="001B288A">
      <w:pPr>
        <w:spacing w:before="20" w:after="20" w:line="360" w:lineRule="auto"/>
        <w:jc w:val="both"/>
        <w:rPr>
          <w:rFonts w:eastAsia="Times New Roman" w:cs="Times New Roman"/>
          <w:i/>
          <w:color w:val="000000"/>
          <w:sz w:val="27"/>
          <w:szCs w:val="27"/>
        </w:rPr>
      </w:pPr>
      <w:r w:rsidRPr="007E0BC9">
        <w:rPr>
          <w:rFonts w:eastAsia="Times New Roman" w:cs="Times New Roman"/>
          <w:color w:val="000000"/>
          <w:sz w:val="27"/>
          <w:szCs w:val="27"/>
        </w:rPr>
        <w:t xml:space="preserve">- GV hướng dẫn, hỗ trợ HS (nếu cần thiết). </w:t>
      </w:r>
    </w:p>
    <w:p w:rsidR="001B288A" w:rsidRPr="007E0BC9" w:rsidRDefault="001B288A" w:rsidP="001B288A">
      <w:pPr>
        <w:spacing w:before="20" w:after="20" w:line="360" w:lineRule="auto"/>
        <w:jc w:val="both"/>
        <w:rPr>
          <w:rFonts w:eastAsia="Times New Roman" w:cs="Times New Roman"/>
          <w:b/>
          <w:color w:val="000000"/>
          <w:sz w:val="27"/>
          <w:szCs w:val="27"/>
        </w:rPr>
      </w:pPr>
      <w:r w:rsidRPr="007E0BC9">
        <w:rPr>
          <w:rFonts w:eastAsia="Times New Roman" w:cs="Times New Roman"/>
          <w:b/>
          <w:color w:val="000000"/>
          <w:sz w:val="27"/>
          <w:szCs w:val="27"/>
        </w:rPr>
        <w:t>Bước 3: Báo cáo kết quả hoạt động và thảo luận</w:t>
      </w:r>
    </w:p>
    <w:p w:rsidR="001B288A" w:rsidRPr="007E0BC9" w:rsidRDefault="001B288A" w:rsidP="001B288A">
      <w:pPr>
        <w:spacing w:before="20" w:after="20" w:line="360" w:lineRule="auto"/>
        <w:jc w:val="both"/>
        <w:rPr>
          <w:rFonts w:eastAsia="Times New Roman" w:cs="Times New Roman"/>
          <w:color w:val="000000"/>
          <w:sz w:val="27"/>
          <w:szCs w:val="27"/>
        </w:rPr>
      </w:pPr>
      <w:r w:rsidRPr="007E0BC9">
        <w:rPr>
          <w:rFonts w:eastAsia="Times New Roman" w:cs="Times New Roman"/>
          <w:color w:val="000000"/>
          <w:sz w:val="27"/>
          <w:szCs w:val="27"/>
        </w:rPr>
        <w:t xml:space="preserve">- GV mời đại diện HS trả lời câu hỏi: </w:t>
      </w:r>
    </w:p>
    <w:p w:rsidR="001B288A" w:rsidRPr="007E0BC9" w:rsidRDefault="001B288A" w:rsidP="001B288A">
      <w:pPr>
        <w:spacing w:before="20" w:after="20" w:line="360" w:lineRule="auto"/>
        <w:jc w:val="both"/>
        <w:rPr>
          <w:rFonts w:eastAsia="Times New Roman" w:cs="Times New Roman"/>
          <w:i/>
          <w:color w:val="000000"/>
          <w:sz w:val="27"/>
          <w:szCs w:val="27"/>
        </w:rPr>
      </w:pPr>
      <w:r w:rsidRPr="007E0BC9">
        <w:rPr>
          <w:rFonts w:eastAsia="Times New Roman" w:cs="Times New Roman"/>
          <w:i/>
          <w:color w:val="000000"/>
          <w:sz w:val="27"/>
          <w:szCs w:val="27"/>
        </w:rPr>
        <w:t>+ Bức tranh trên là hình ảnh những người nông dân đang thu hoạch lúa vào mùa gặt.</w:t>
      </w:r>
    </w:p>
    <w:p w:rsidR="001B288A" w:rsidRPr="007E0BC9" w:rsidRDefault="001B288A" w:rsidP="001B288A">
      <w:pPr>
        <w:spacing w:before="20" w:after="20" w:line="360" w:lineRule="auto"/>
        <w:jc w:val="both"/>
        <w:rPr>
          <w:rFonts w:eastAsia="Times New Roman" w:cs="Times New Roman"/>
          <w:i/>
          <w:color w:val="000000"/>
          <w:sz w:val="27"/>
          <w:szCs w:val="27"/>
        </w:rPr>
      </w:pPr>
      <w:r w:rsidRPr="007E0BC9">
        <w:rPr>
          <w:rFonts w:eastAsia="Times New Roman" w:cs="Times New Roman"/>
          <w:i/>
          <w:color w:val="000000"/>
          <w:sz w:val="27"/>
          <w:szCs w:val="27"/>
        </w:rPr>
        <w:t>+ Hình ảnh con người được khắc họa chân thực, đang tất bật chở lúa về nhà. Cánh đồng vàng rực, tô điểm cho hình ảnh con người nhỏ bé, chủ điểm của bức tranh. Khung cảnh trước mắt là hoạt động hăng say, náo nhiệt của những người nông dân trong mùa gặt quê hương. Qua đó thể hiện nỗi nhớ, tình yêu những nét đẹp giản dị, thân quen của tác giả dành cho quê hương.</w:t>
      </w:r>
    </w:p>
    <w:p w:rsidR="001B288A" w:rsidRPr="007E0BC9" w:rsidRDefault="001B288A" w:rsidP="001B288A">
      <w:pPr>
        <w:spacing w:before="20" w:after="20" w:line="360" w:lineRule="auto"/>
        <w:jc w:val="both"/>
        <w:rPr>
          <w:rFonts w:eastAsia="Times New Roman" w:cs="Times New Roman"/>
          <w:i/>
          <w:color w:val="000000"/>
          <w:sz w:val="27"/>
          <w:szCs w:val="27"/>
        </w:rPr>
      </w:pPr>
      <w:r w:rsidRPr="007E0BC9">
        <w:rPr>
          <w:rFonts w:eastAsia="Times New Roman" w:cs="Times New Roman"/>
          <w:color w:val="000000"/>
          <w:sz w:val="27"/>
          <w:szCs w:val="27"/>
        </w:rPr>
        <w:t xml:space="preserve">- GV mời HS khác lắng nghe, nhận xét, bổ sung. </w:t>
      </w:r>
    </w:p>
    <w:p w:rsidR="001B288A" w:rsidRPr="007E0BC9" w:rsidRDefault="001B288A" w:rsidP="001B288A">
      <w:pPr>
        <w:spacing w:before="20" w:after="20" w:line="360" w:lineRule="auto"/>
        <w:jc w:val="both"/>
        <w:rPr>
          <w:rFonts w:eastAsia="Times New Roman" w:cs="Times New Roman"/>
          <w:b/>
          <w:color w:val="000000"/>
          <w:sz w:val="27"/>
          <w:szCs w:val="27"/>
        </w:rPr>
      </w:pPr>
      <w:r w:rsidRPr="007E0BC9">
        <w:rPr>
          <w:rFonts w:eastAsia="Times New Roman" w:cs="Times New Roman"/>
          <w:b/>
          <w:color w:val="000000"/>
          <w:sz w:val="27"/>
          <w:szCs w:val="27"/>
        </w:rPr>
        <w:t>Bước 4: Đánh giá kết quả, thực hiện nhiệm vụ học tập</w:t>
      </w:r>
    </w:p>
    <w:p w:rsidR="001B288A" w:rsidRPr="007E0BC9" w:rsidRDefault="001B288A" w:rsidP="001B288A">
      <w:pPr>
        <w:spacing w:before="20" w:after="20" w:line="360" w:lineRule="auto"/>
        <w:jc w:val="both"/>
        <w:rPr>
          <w:rFonts w:eastAsia="Times New Roman" w:cs="Times New Roman"/>
          <w:color w:val="000000"/>
          <w:sz w:val="27"/>
          <w:szCs w:val="27"/>
        </w:rPr>
      </w:pPr>
      <w:r w:rsidRPr="007E0BC9">
        <w:rPr>
          <w:rFonts w:eastAsia="Times New Roman" w:cs="Times New Roman"/>
          <w:color w:val="000000"/>
          <w:sz w:val="27"/>
          <w:szCs w:val="27"/>
        </w:rPr>
        <w:t>- GV đánh giá, nhận xét, chuẩn kiến thức.</w:t>
      </w:r>
    </w:p>
    <w:p w:rsidR="001B288A" w:rsidRPr="007E0BC9" w:rsidRDefault="001B288A" w:rsidP="001B288A">
      <w:pPr>
        <w:spacing w:before="20" w:after="20" w:line="360" w:lineRule="auto"/>
        <w:jc w:val="both"/>
        <w:rPr>
          <w:rFonts w:eastAsia="Times New Roman" w:cs="Times New Roman"/>
          <w:b/>
          <w:i/>
          <w:color w:val="000000"/>
          <w:sz w:val="27"/>
          <w:szCs w:val="27"/>
        </w:rPr>
      </w:pPr>
      <w:r w:rsidRPr="007E0BC9">
        <w:rPr>
          <w:rFonts w:eastAsia="Times New Roman" w:cs="Times New Roman"/>
          <w:color w:val="000000"/>
          <w:sz w:val="27"/>
          <w:szCs w:val="27"/>
        </w:rPr>
        <w:t xml:space="preserve">- GV dẫn dắt HS vào bài học: </w:t>
      </w:r>
      <w:r w:rsidRPr="007E0BC9">
        <w:rPr>
          <w:rFonts w:eastAsia="Times New Roman" w:cs="Times New Roman"/>
          <w:i/>
          <w:color w:val="000000"/>
          <w:sz w:val="27"/>
          <w:szCs w:val="27"/>
        </w:rPr>
        <w:t xml:space="preserve">Hình ảnh con người lao động xuất hiện trong các sáng tác nghệ thuật đã không còn xa lạ. Nó phản ánh đời sống, tâm tư, tình cảm của người lao động. Vẻ đẹp chân thực, sinh động đó cũng được khắc họa thật tinh tế qua các </w:t>
      </w:r>
      <w:r w:rsidRPr="007E0BC9">
        <w:rPr>
          <w:rFonts w:eastAsia="Times New Roman" w:cs="Times New Roman"/>
          <w:i/>
          <w:color w:val="000000"/>
          <w:sz w:val="27"/>
          <w:szCs w:val="27"/>
        </w:rPr>
        <w:lastRenderedPageBreak/>
        <w:t xml:space="preserve">tác phẩm mĩ thuật. Để tìm hiểu rõ hơn về vẻ đẹp của người lao động trong sáng tạo mĩ thuật, chúng ta cùng đến với bài hôm nay – </w:t>
      </w:r>
      <w:r w:rsidRPr="007E0BC9">
        <w:rPr>
          <w:rFonts w:eastAsia="Times New Roman" w:cs="Times New Roman"/>
          <w:b/>
          <w:i/>
          <w:color w:val="000000"/>
          <w:sz w:val="27"/>
          <w:szCs w:val="27"/>
        </w:rPr>
        <w:t>Bài 9: Vẻ đẹp của người lao động trong sáng tạo nghệ thuật.</w:t>
      </w:r>
    </w:p>
    <w:p w:rsidR="001B288A" w:rsidRPr="007E0BC9" w:rsidRDefault="001B288A" w:rsidP="001B288A">
      <w:pPr>
        <w:spacing w:before="20" w:after="20" w:line="360" w:lineRule="auto"/>
        <w:jc w:val="both"/>
        <w:rPr>
          <w:rFonts w:eastAsia="Times New Roman" w:cs="Times New Roman"/>
          <w:b/>
          <w:color w:val="000000"/>
          <w:sz w:val="27"/>
          <w:szCs w:val="27"/>
        </w:rPr>
      </w:pPr>
      <w:r w:rsidRPr="007E0BC9">
        <w:rPr>
          <w:rFonts w:eastAsia="Times New Roman" w:cs="Times New Roman"/>
          <w:b/>
          <w:color w:val="000000"/>
          <w:sz w:val="27"/>
          <w:szCs w:val="27"/>
        </w:rPr>
        <w:t>B. HOẠT ĐỘNG HÌNH THÀNH KIẾN THỨC</w:t>
      </w:r>
    </w:p>
    <w:p w:rsidR="001B288A" w:rsidRPr="007E0BC9" w:rsidRDefault="001B288A" w:rsidP="001B288A">
      <w:pPr>
        <w:spacing w:before="20" w:after="20" w:line="360" w:lineRule="auto"/>
        <w:jc w:val="both"/>
        <w:rPr>
          <w:rFonts w:eastAsia="Times New Roman" w:cs="Times New Roman"/>
          <w:b/>
          <w:color w:val="000000"/>
          <w:sz w:val="27"/>
          <w:szCs w:val="27"/>
        </w:rPr>
      </w:pPr>
      <w:r w:rsidRPr="007E0BC9">
        <w:rPr>
          <w:rFonts w:eastAsia="Times New Roman" w:cs="Times New Roman"/>
          <w:b/>
          <w:color w:val="000000"/>
          <w:sz w:val="27"/>
          <w:szCs w:val="27"/>
        </w:rPr>
        <w:t>Hoạt động 1: Quan sát</w:t>
      </w:r>
    </w:p>
    <w:p w:rsidR="001B288A" w:rsidRPr="007E0BC9" w:rsidRDefault="001B288A" w:rsidP="001B288A">
      <w:pPr>
        <w:spacing w:before="20" w:after="20" w:line="360" w:lineRule="auto"/>
        <w:jc w:val="both"/>
        <w:rPr>
          <w:rFonts w:eastAsia="Times New Roman" w:cs="Times New Roman"/>
          <w:color w:val="000000"/>
          <w:sz w:val="27"/>
          <w:szCs w:val="27"/>
        </w:rPr>
      </w:pPr>
      <w:r w:rsidRPr="007E0BC9">
        <w:rPr>
          <w:rFonts w:eastAsia="Times New Roman" w:cs="Times New Roman"/>
          <w:b/>
          <w:color w:val="000000"/>
          <w:sz w:val="27"/>
          <w:szCs w:val="27"/>
        </w:rPr>
        <w:t xml:space="preserve">a. Mục tiêu: </w:t>
      </w:r>
      <w:r w:rsidRPr="007E0BC9">
        <w:rPr>
          <w:rFonts w:eastAsia="Times New Roman" w:cs="Times New Roman"/>
          <w:color w:val="000000"/>
          <w:sz w:val="27"/>
          <w:szCs w:val="27"/>
        </w:rPr>
        <w:t>Thông qua hoạt động, HS:</w:t>
      </w:r>
    </w:p>
    <w:p w:rsidR="001B288A" w:rsidRPr="007E0BC9" w:rsidRDefault="001B288A" w:rsidP="001B288A">
      <w:pPr>
        <w:spacing w:before="20" w:after="20" w:line="360" w:lineRule="auto"/>
        <w:jc w:val="both"/>
        <w:rPr>
          <w:rFonts w:eastAsia="Times New Roman" w:cs="Times New Roman"/>
          <w:color w:val="000000"/>
          <w:sz w:val="27"/>
          <w:szCs w:val="27"/>
        </w:rPr>
      </w:pPr>
      <w:r w:rsidRPr="007E0BC9">
        <w:rPr>
          <w:rFonts w:eastAsia="Times New Roman" w:cs="Times New Roman"/>
          <w:color w:val="000000"/>
          <w:sz w:val="27"/>
          <w:szCs w:val="27"/>
        </w:rPr>
        <w:t>- Nhận biết, phân biệt, liệt kê được các đề tài, chất liệu đã sử dụng trong các tác phẩm mĩ thuật.</w:t>
      </w:r>
    </w:p>
    <w:p w:rsidR="001B288A" w:rsidRPr="007E0BC9" w:rsidRDefault="001B288A" w:rsidP="001B288A">
      <w:pPr>
        <w:spacing w:before="20" w:after="20" w:line="360" w:lineRule="auto"/>
        <w:jc w:val="both"/>
        <w:rPr>
          <w:rFonts w:eastAsia="Times New Roman" w:cs="Times New Roman"/>
          <w:color w:val="000000"/>
          <w:sz w:val="27"/>
          <w:szCs w:val="27"/>
        </w:rPr>
      </w:pPr>
      <w:r w:rsidRPr="007E0BC9">
        <w:rPr>
          <w:rFonts w:eastAsia="Times New Roman" w:cs="Times New Roman"/>
          <w:color w:val="000000"/>
          <w:sz w:val="27"/>
          <w:szCs w:val="27"/>
        </w:rPr>
        <w:t>- Củng cố kĩ năng quan sát, tư duy hình ảnh, ứng dụng nguyên tắc tạo hình trong các tác phẩm.</w:t>
      </w:r>
    </w:p>
    <w:p w:rsidR="001B288A" w:rsidRPr="007E0BC9" w:rsidRDefault="001B288A" w:rsidP="001B288A">
      <w:pPr>
        <w:spacing w:before="20" w:after="20" w:line="360" w:lineRule="auto"/>
        <w:jc w:val="both"/>
        <w:rPr>
          <w:rFonts w:eastAsia="Times New Roman" w:cs="Times New Roman"/>
          <w:color w:val="000000"/>
          <w:sz w:val="27"/>
          <w:szCs w:val="27"/>
        </w:rPr>
      </w:pPr>
      <w:r w:rsidRPr="007E0BC9">
        <w:rPr>
          <w:rFonts w:eastAsia="Times New Roman" w:cs="Times New Roman"/>
          <w:b/>
          <w:color w:val="000000"/>
          <w:sz w:val="27"/>
          <w:szCs w:val="27"/>
        </w:rPr>
        <w:t xml:space="preserve">b. Nội dung: </w:t>
      </w:r>
    </w:p>
    <w:p w:rsidR="001B288A" w:rsidRPr="007E0BC9" w:rsidRDefault="001B288A" w:rsidP="001B288A">
      <w:pPr>
        <w:spacing w:before="20" w:after="20" w:line="360" w:lineRule="auto"/>
        <w:jc w:val="both"/>
        <w:rPr>
          <w:rFonts w:eastAsia="Times New Roman" w:cs="Times New Roman"/>
          <w:color w:val="000000"/>
          <w:sz w:val="27"/>
          <w:szCs w:val="27"/>
        </w:rPr>
      </w:pPr>
      <w:r w:rsidRPr="007E0BC9">
        <w:rPr>
          <w:rFonts w:eastAsia="Times New Roman" w:cs="Times New Roman"/>
          <w:color w:val="000000"/>
          <w:sz w:val="27"/>
          <w:szCs w:val="27"/>
        </w:rPr>
        <w:t>- HS tìm hiểu một số tác phẩm có khai thác hình tượng người lao động.</w:t>
      </w:r>
    </w:p>
    <w:p w:rsidR="001B288A" w:rsidRPr="007E0BC9" w:rsidRDefault="001B288A" w:rsidP="001B288A">
      <w:pPr>
        <w:spacing w:before="20" w:after="20" w:line="360" w:lineRule="auto"/>
        <w:jc w:val="both"/>
        <w:rPr>
          <w:rFonts w:eastAsia="Times New Roman" w:cs="Times New Roman"/>
          <w:color w:val="000000"/>
          <w:sz w:val="27"/>
          <w:szCs w:val="27"/>
        </w:rPr>
      </w:pPr>
      <w:r w:rsidRPr="007E0BC9">
        <w:rPr>
          <w:rFonts w:eastAsia="Times New Roman" w:cs="Times New Roman"/>
          <w:color w:val="000000"/>
          <w:sz w:val="27"/>
          <w:szCs w:val="27"/>
        </w:rPr>
        <w:t>- Tìm hiểu về kí họa, tập kí họa các dáng người phù hợp để sử dụng trong sản phẩm của riêng mình.</w:t>
      </w:r>
    </w:p>
    <w:p w:rsidR="001B288A" w:rsidRPr="007E0BC9" w:rsidRDefault="001B288A" w:rsidP="001B288A">
      <w:pPr>
        <w:spacing w:before="20" w:after="20" w:line="360" w:lineRule="auto"/>
        <w:jc w:val="both"/>
        <w:rPr>
          <w:rFonts w:eastAsia="Times New Roman" w:cs="Times New Roman"/>
          <w:b/>
          <w:color w:val="000000"/>
          <w:sz w:val="27"/>
          <w:szCs w:val="27"/>
        </w:rPr>
      </w:pPr>
      <w:r w:rsidRPr="007E0BC9">
        <w:rPr>
          <w:rFonts w:eastAsia="Times New Roman" w:cs="Times New Roman"/>
          <w:b/>
          <w:color w:val="000000"/>
          <w:sz w:val="27"/>
          <w:szCs w:val="27"/>
        </w:rPr>
        <w:t xml:space="preserve">c. Sản phẩm học tập: </w:t>
      </w:r>
      <w:r w:rsidRPr="007E0BC9">
        <w:rPr>
          <w:rFonts w:eastAsia="Times New Roman" w:cs="Times New Roman"/>
          <w:color w:val="000000"/>
          <w:sz w:val="27"/>
          <w:szCs w:val="27"/>
        </w:rPr>
        <w:t>Củng cố kiến thức cũng như thực hành kí họa dáng người trong lao động, hình thành ý tưởng cho SPMT.</w:t>
      </w:r>
    </w:p>
    <w:p w:rsidR="001B288A" w:rsidRPr="007E0BC9" w:rsidRDefault="001B288A" w:rsidP="001B288A">
      <w:pPr>
        <w:spacing w:before="20" w:after="20" w:line="360" w:lineRule="auto"/>
        <w:jc w:val="both"/>
        <w:rPr>
          <w:rFonts w:eastAsia="Times New Roman" w:cs="Times New Roman"/>
          <w:b/>
          <w:color w:val="000000"/>
          <w:sz w:val="27"/>
          <w:szCs w:val="27"/>
        </w:rPr>
      </w:pPr>
      <w:r w:rsidRPr="007E0BC9">
        <w:rPr>
          <w:rFonts w:eastAsia="Times New Roman" w:cs="Times New Roman"/>
          <w:b/>
          <w:color w:val="000000"/>
          <w:sz w:val="27"/>
          <w:szCs w:val="27"/>
        </w:rPr>
        <w:t>d.Tổ chức thực hiện:</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2"/>
        <w:gridCol w:w="3968"/>
      </w:tblGrid>
      <w:tr w:rsidR="001B288A" w:rsidRPr="007E0BC9" w:rsidTr="009479A6">
        <w:tc>
          <w:tcPr>
            <w:tcW w:w="5382" w:type="dxa"/>
          </w:tcPr>
          <w:p w:rsidR="001B288A" w:rsidRPr="007E0BC9" w:rsidRDefault="001B288A" w:rsidP="009479A6">
            <w:pPr>
              <w:spacing w:before="20" w:after="20" w:line="360" w:lineRule="auto"/>
              <w:jc w:val="center"/>
              <w:rPr>
                <w:b/>
                <w:color w:val="000000"/>
                <w:sz w:val="27"/>
                <w:szCs w:val="27"/>
              </w:rPr>
            </w:pPr>
            <w:r w:rsidRPr="007E0BC9">
              <w:rPr>
                <w:b/>
                <w:color w:val="000000"/>
                <w:sz w:val="27"/>
                <w:szCs w:val="27"/>
              </w:rPr>
              <w:t>HOẠT ĐỘNG CỦA GV - HS</w:t>
            </w:r>
          </w:p>
        </w:tc>
        <w:tc>
          <w:tcPr>
            <w:tcW w:w="3968" w:type="dxa"/>
          </w:tcPr>
          <w:p w:rsidR="001B288A" w:rsidRPr="007E0BC9" w:rsidRDefault="001B288A" w:rsidP="009479A6">
            <w:pPr>
              <w:spacing w:before="20" w:after="20" w:line="360" w:lineRule="auto"/>
              <w:jc w:val="center"/>
              <w:rPr>
                <w:b/>
                <w:color w:val="000000"/>
                <w:sz w:val="27"/>
                <w:szCs w:val="27"/>
              </w:rPr>
            </w:pPr>
            <w:r w:rsidRPr="007E0BC9">
              <w:rPr>
                <w:b/>
                <w:color w:val="000000"/>
                <w:sz w:val="27"/>
                <w:szCs w:val="27"/>
              </w:rPr>
              <w:t>DỰ KIẾN SẢN PHẨM</w:t>
            </w:r>
          </w:p>
        </w:tc>
      </w:tr>
      <w:tr w:rsidR="001B288A" w:rsidRPr="007E0BC9" w:rsidTr="009479A6">
        <w:tc>
          <w:tcPr>
            <w:tcW w:w="5382" w:type="dxa"/>
          </w:tcPr>
          <w:p w:rsidR="001B288A" w:rsidRPr="007E0BC9" w:rsidRDefault="001B288A" w:rsidP="009479A6">
            <w:pPr>
              <w:spacing w:before="20" w:after="20" w:line="360" w:lineRule="auto"/>
              <w:jc w:val="both"/>
              <w:rPr>
                <w:b/>
                <w:i/>
                <w:color w:val="000000"/>
                <w:sz w:val="27"/>
                <w:szCs w:val="27"/>
              </w:rPr>
            </w:pPr>
            <w:r w:rsidRPr="007E0BC9">
              <w:rPr>
                <w:b/>
                <w:i/>
                <w:color w:val="000000"/>
                <w:sz w:val="27"/>
                <w:szCs w:val="27"/>
              </w:rPr>
              <w:t>Nhiệm vụ 1: Tìm hiểu vẻ đẹp lao động trong tác phẩm mĩ thuật</w:t>
            </w:r>
          </w:p>
          <w:p w:rsidR="001B288A" w:rsidRPr="007E0BC9" w:rsidRDefault="001B288A" w:rsidP="009479A6">
            <w:pPr>
              <w:spacing w:before="20" w:after="20" w:line="360" w:lineRule="auto"/>
              <w:jc w:val="both"/>
              <w:rPr>
                <w:b/>
                <w:color w:val="000000"/>
                <w:sz w:val="27"/>
                <w:szCs w:val="27"/>
              </w:rPr>
            </w:pPr>
            <w:r w:rsidRPr="007E0BC9">
              <w:rPr>
                <w:b/>
                <w:color w:val="000000"/>
                <w:sz w:val="27"/>
                <w:szCs w:val="27"/>
              </w:rPr>
              <w:t>Bước 1: GV chuyển giao nhiệm vụ học tập</w:t>
            </w:r>
          </w:p>
          <w:p w:rsidR="001B288A" w:rsidRPr="007E0BC9" w:rsidRDefault="001B288A" w:rsidP="009479A6">
            <w:pPr>
              <w:spacing w:before="20" w:after="20" w:line="360" w:lineRule="auto"/>
              <w:jc w:val="both"/>
              <w:rPr>
                <w:color w:val="000000"/>
                <w:sz w:val="27"/>
                <w:szCs w:val="27"/>
              </w:rPr>
            </w:pPr>
            <w:r w:rsidRPr="007E0BC9">
              <w:rPr>
                <w:color w:val="000000"/>
                <w:sz w:val="27"/>
                <w:szCs w:val="27"/>
              </w:rPr>
              <w:t>- GV yêu cầu HS quan sát hình ảnh SHS tr.38 để trả lời các câu hỏi:</w:t>
            </w:r>
          </w:p>
          <w:p w:rsidR="001B288A" w:rsidRPr="007E0BC9" w:rsidRDefault="001B288A" w:rsidP="009479A6">
            <w:pPr>
              <w:spacing w:before="20" w:after="20" w:line="360" w:lineRule="auto"/>
              <w:jc w:val="center"/>
              <w:rPr>
                <w:color w:val="000000"/>
                <w:sz w:val="27"/>
                <w:szCs w:val="27"/>
              </w:rPr>
            </w:pPr>
            <w:r w:rsidRPr="007E0BC9">
              <w:rPr>
                <w:noProof/>
                <w:sz w:val="27"/>
                <w:szCs w:val="27"/>
              </w:rPr>
              <w:lastRenderedPageBreak/>
              <w:drawing>
                <wp:inline distT="0" distB="0" distL="0" distR="0" wp14:anchorId="3E024E12" wp14:editId="7979E226">
                  <wp:extent cx="3237407" cy="1771927"/>
                  <wp:effectExtent l="0" t="0" r="0" b="0"/>
                  <wp:docPr id="63"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8"/>
                          <a:srcRect/>
                          <a:stretch>
                            <a:fillRect/>
                          </a:stretch>
                        </pic:blipFill>
                        <pic:spPr>
                          <a:xfrm>
                            <a:off x="0" y="0"/>
                            <a:ext cx="3237407" cy="1771927"/>
                          </a:xfrm>
                          <a:prstGeom prst="rect">
                            <a:avLst/>
                          </a:prstGeom>
                          <a:ln/>
                        </pic:spPr>
                      </pic:pic>
                    </a:graphicData>
                  </a:graphic>
                </wp:inline>
              </w:drawing>
            </w:r>
          </w:p>
          <w:p w:rsidR="001B288A" w:rsidRPr="007E0BC9" w:rsidRDefault="001B288A" w:rsidP="009479A6">
            <w:pPr>
              <w:spacing w:before="20" w:after="20" w:line="360" w:lineRule="auto"/>
              <w:jc w:val="both"/>
              <w:rPr>
                <w:i/>
                <w:color w:val="000000"/>
                <w:sz w:val="27"/>
                <w:szCs w:val="27"/>
              </w:rPr>
            </w:pPr>
            <w:r w:rsidRPr="007E0BC9">
              <w:rPr>
                <w:i/>
                <w:color w:val="000000"/>
                <w:sz w:val="27"/>
                <w:szCs w:val="27"/>
              </w:rPr>
              <w:t>+ Tác giả đã khai thác đề tài gì trong sáng tạo của mình?</w:t>
            </w:r>
          </w:p>
          <w:p w:rsidR="001B288A" w:rsidRPr="007E0BC9" w:rsidRDefault="001B288A" w:rsidP="009479A6">
            <w:pPr>
              <w:spacing w:before="20" w:after="20" w:line="360" w:lineRule="auto"/>
              <w:jc w:val="both"/>
              <w:rPr>
                <w:i/>
                <w:color w:val="000000"/>
                <w:sz w:val="27"/>
                <w:szCs w:val="27"/>
              </w:rPr>
            </w:pPr>
            <w:r w:rsidRPr="007E0BC9">
              <w:rPr>
                <w:i/>
                <w:color w:val="000000"/>
                <w:sz w:val="27"/>
                <w:szCs w:val="27"/>
              </w:rPr>
              <w:t>+ Chất liệu được họa sĩ sử dụng là gì ?</w:t>
            </w:r>
          </w:p>
          <w:p w:rsidR="001B288A" w:rsidRPr="007E0BC9" w:rsidRDefault="001B288A" w:rsidP="009479A6">
            <w:pPr>
              <w:spacing w:before="20" w:after="20" w:line="360" w:lineRule="auto"/>
              <w:jc w:val="both"/>
              <w:rPr>
                <w:i/>
                <w:color w:val="000000"/>
                <w:sz w:val="27"/>
                <w:szCs w:val="27"/>
              </w:rPr>
            </w:pPr>
            <w:r w:rsidRPr="007E0BC9">
              <w:rPr>
                <w:i/>
                <w:color w:val="000000"/>
                <w:sz w:val="27"/>
                <w:szCs w:val="27"/>
              </w:rPr>
              <w:t>+ Liệt kê, phân tích một số yếu tố, nguyên tắc tạo hình được sử dụng trong TPMT.</w:t>
            </w:r>
          </w:p>
          <w:p w:rsidR="001B288A" w:rsidRPr="007E0BC9" w:rsidRDefault="001B288A" w:rsidP="009479A6">
            <w:pPr>
              <w:spacing w:before="20" w:after="20" w:line="360" w:lineRule="auto"/>
              <w:jc w:val="both"/>
              <w:rPr>
                <w:color w:val="000000"/>
                <w:sz w:val="27"/>
                <w:szCs w:val="27"/>
              </w:rPr>
            </w:pPr>
            <w:r w:rsidRPr="007E0BC9">
              <w:rPr>
                <w:color w:val="000000"/>
                <w:sz w:val="27"/>
                <w:szCs w:val="27"/>
              </w:rPr>
              <w:t>- GV hướng dẫn HS rút ra kết luận về vẻ đẹp lao động trong tác phẩm mĩ thuật.</w:t>
            </w:r>
          </w:p>
          <w:p w:rsidR="001B288A" w:rsidRPr="007E0BC9" w:rsidRDefault="001B288A" w:rsidP="009479A6">
            <w:pPr>
              <w:spacing w:before="20" w:after="20" w:line="360" w:lineRule="auto"/>
              <w:jc w:val="both"/>
              <w:rPr>
                <w:b/>
                <w:color w:val="000000"/>
                <w:sz w:val="27"/>
                <w:szCs w:val="27"/>
              </w:rPr>
            </w:pPr>
            <w:r w:rsidRPr="007E0BC9">
              <w:rPr>
                <w:b/>
                <w:color w:val="000000"/>
                <w:sz w:val="27"/>
                <w:szCs w:val="27"/>
              </w:rPr>
              <w:t>Bước 2: HS tiếp nhận, thực hiện nhiệm vụ học tập</w:t>
            </w:r>
          </w:p>
          <w:p w:rsidR="001B288A" w:rsidRPr="007E0BC9" w:rsidRDefault="001B288A" w:rsidP="009479A6">
            <w:pPr>
              <w:spacing w:before="20" w:after="20" w:line="360" w:lineRule="auto"/>
              <w:jc w:val="both"/>
              <w:rPr>
                <w:color w:val="000000"/>
                <w:sz w:val="27"/>
                <w:szCs w:val="27"/>
              </w:rPr>
            </w:pPr>
            <w:r w:rsidRPr="007E0BC9">
              <w:rPr>
                <w:b/>
                <w:color w:val="000000"/>
                <w:sz w:val="27"/>
                <w:szCs w:val="27"/>
              </w:rPr>
              <w:t xml:space="preserve">- </w:t>
            </w:r>
            <w:r w:rsidRPr="007E0BC9">
              <w:rPr>
                <w:color w:val="000000"/>
                <w:sz w:val="27"/>
                <w:szCs w:val="27"/>
              </w:rPr>
              <w:t>HS quan sát hình ảnh trong SHS và thực hiện nhiệm vụ.</w:t>
            </w:r>
          </w:p>
          <w:p w:rsidR="001B288A" w:rsidRPr="007E0BC9" w:rsidRDefault="001B288A" w:rsidP="009479A6">
            <w:pPr>
              <w:spacing w:before="20" w:after="20" w:line="360" w:lineRule="auto"/>
              <w:jc w:val="both"/>
              <w:rPr>
                <w:color w:val="000000"/>
                <w:sz w:val="27"/>
                <w:szCs w:val="27"/>
              </w:rPr>
            </w:pPr>
            <w:r w:rsidRPr="007E0BC9">
              <w:rPr>
                <w:color w:val="000000"/>
                <w:sz w:val="27"/>
                <w:szCs w:val="27"/>
              </w:rPr>
              <w:t xml:space="preserve">- GV quan sát, hướng dẫn, hỗ trợ (nếu cần thiết). </w:t>
            </w:r>
          </w:p>
          <w:p w:rsidR="001B288A" w:rsidRPr="007E0BC9" w:rsidRDefault="001B288A" w:rsidP="009479A6">
            <w:pPr>
              <w:spacing w:before="20" w:after="20" w:line="360" w:lineRule="auto"/>
              <w:jc w:val="both"/>
              <w:rPr>
                <w:b/>
                <w:color w:val="000000"/>
                <w:sz w:val="27"/>
                <w:szCs w:val="27"/>
              </w:rPr>
            </w:pPr>
            <w:r w:rsidRPr="007E0BC9">
              <w:rPr>
                <w:b/>
                <w:color w:val="000000"/>
                <w:sz w:val="27"/>
                <w:szCs w:val="27"/>
              </w:rPr>
              <w:t>Bước 3: Báo cáo kết quả hoạt động, thảo luận</w:t>
            </w:r>
          </w:p>
          <w:p w:rsidR="001B288A" w:rsidRPr="007E0BC9" w:rsidRDefault="001B288A" w:rsidP="009479A6">
            <w:pPr>
              <w:spacing w:before="20" w:after="20" w:line="360" w:lineRule="auto"/>
              <w:jc w:val="both"/>
              <w:rPr>
                <w:color w:val="000000"/>
                <w:sz w:val="27"/>
                <w:szCs w:val="27"/>
              </w:rPr>
            </w:pPr>
            <w:r w:rsidRPr="007E0BC9">
              <w:rPr>
                <w:color w:val="000000"/>
                <w:sz w:val="27"/>
                <w:szCs w:val="27"/>
              </w:rPr>
              <w:t>- GV mời một số HS trình bày câu trả lời :</w:t>
            </w:r>
          </w:p>
          <w:p w:rsidR="001B288A" w:rsidRPr="007E0BC9" w:rsidRDefault="001B288A" w:rsidP="009479A6">
            <w:pPr>
              <w:spacing w:before="20" w:after="20" w:line="360" w:lineRule="auto"/>
              <w:jc w:val="both"/>
              <w:rPr>
                <w:i/>
                <w:color w:val="000000"/>
                <w:sz w:val="27"/>
                <w:szCs w:val="27"/>
              </w:rPr>
            </w:pPr>
            <w:r w:rsidRPr="007E0BC9">
              <w:rPr>
                <w:i/>
                <w:color w:val="000000"/>
                <w:sz w:val="27"/>
                <w:szCs w:val="27"/>
              </w:rPr>
              <w:t>+ Tác giả đã khai thác đề tài con người trong sáng tạo của mình.</w:t>
            </w:r>
          </w:p>
          <w:p w:rsidR="001B288A" w:rsidRPr="007E0BC9" w:rsidRDefault="001B288A" w:rsidP="009479A6">
            <w:pPr>
              <w:spacing w:before="20" w:after="20" w:line="360" w:lineRule="auto"/>
              <w:jc w:val="both"/>
              <w:rPr>
                <w:i/>
                <w:color w:val="000000"/>
                <w:sz w:val="27"/>
                <w:szCs w:val="27"/>
              </w:rPr>
            </w:pPr>
            <w:r w:rsidRPr="007E0BC9">
              <w:rPr>
                <w:i/>
                <w:color w:val="000000"/>
                <w:sz w:val="27"/>
                <w:szCs w:val="27"/>
              </w:rPr>
              <w:t>+ Liệt kê và phân tích một số yếu tố tạo hình được sử dụng trong tác phẩm mĩ thuật: Tạo dáng của nhân vật:</w:t>
            </w:r>
          </w:p>
          <w:p w:rsidR="001B288A" w:rsidRPr="007E0BC9" w:rsidRDefault="001B288A" w:rsidP="001B288A">
            <w:pPr>
              <w:numPr>
                <w:ilvl w:val="0"/>
                <w:numId w:val="41"/>
              </w:numPr>
              <w:pBdr>
                <w:top w:val="nil"/>
                <w:left w:val="nil"/>
                <w:bottom w:val="nil"/>
                <w:right w:val="nil"/>
                <w:between w:val="nil"/>
              </w:pBdr>
              <w:spacing w:before="20" w:after="20" w:line="360" w:lineRule="auto"/>
              <w:jc w:val="both"/>
              <w:rPr>
                <w:i/>
                <w:color w:val="000000"/>
                <w:sz w:val="27"/>
                <w:szCs w:val="27"/>
              </w:rPr>
            </w:pPr>
            <w:r w:rsidRPr="007E0BC9">
              <w:rPr>
                <w:rFonts w:eastAsia="Calibri"/>
                <w:i/>
                <w:color w:val="000000"/>
                <w:sz w:val="27"/>
                <w:szCs w:val="27"/>
              </w:rPr>
              <w:t>Hình 1: Tư thế ngồi nghiêng.</w:t>
            </w:r>
          </w:p>
          <w:p w:rsidR="001B288A" w:rsidRPr="007E0BC9" w:rsidRDefault="001B288A" w:rsidP="001B288A">
            <w:pPr>
              <w:numPr>
                <w:ilvl w:val="0"/>
                <w:numId w:val="41"/>
              </w:numPr>
              <w:pBdr>
                <w:top w:val="nil"/>
                <w:left w:val="nil"/>
                <w:bottom w:val="nil"/>
                <w:right w:val="nil"/>
                <w:between w:val="nil"/>
              </w:pBdr>
              <w:spacing w:before="20" w:after="20" w:line="360" w:lineRule="auto"/>
              <w:jc w:val="both"/>
              <w:rPr>
                <w:i/>
                <w:color w:val="000000"/>
                <w:sz w:val="27"/>
                <w:szCs w:val="27"/>
              </w:rPr>
            </w:pPr>
            <w:r w:rsidRPr="007E0BC9">
              <w:rPr>
                <w:rFonts w:eastAsia="Calibri"/>
                <w:i/>
                <w:color w:val="000000"/>
                <w:sz w:val="27"/>
                <w:szCs w:val="27"/>
              </w:rPr>
              <w:lastRenderedPageBreak/>
              <w:t>Hình 2: Tư thế lao động của người nông dân.</w:t>
            </w:r>
          </w:p>
          <w:p w:rsidR="001B288A" w:rsidRPr="007E0BC9" w:rsidRDefault="001B288A" w:rsidP="009479A6">
            <w:pPr>
              <w:spacing w:before="20" w:after="20" w:line="360" w:lineRule="auto"/>
              <w:jc w:val="both"/>
              <w:rPr>
                <w:color w:val="000000"/>
                <w:sz w:val="27"/>
                <w:szCs w:val="27"/>
              </w:rPr>
            </w:pPr>
            <w:r w:rsidRPr="007E0BC9">
              <w:rPr>
                <w:color w:val="000000"/>
                <w:sz w:val="27"/>
                <w:szCs w:val="27"/>
              </w:rPr>
              <w:t>- GV mời HS nêu vẻ đẹp của người lao động trong tác phẩm mĩ thuật.</w:t>
            </w:r>
          </w:p>
          <w:p w:rsidR="001B288A" w:rsidRPr="007E0BC9" w:rsidRDefault="001B288A" w:rsidP="009479A6">
            <w:pPr>
              <w:spacing w:before="20" w:after="20" w:line="360" w:lineRule="auto"/>
              <w:jc w:val="both"/>
              <w:rPr>
                <w:color w:val="000000"/>
                <w:sz w:val="27"/>
                <w:szCs w:val="27"/>
              </w:rPr>
            </w:pPr>
            <w:r w:rsidRPr="007E0BC9">
              <w:rPr>
                <w:color w:val="000000"/>
                <w:sz w:val="27"/>
                <w:szCs w:val="27"/>
              </w:rPr>
              <w:t xml:space="preserve">- GV yêu cầu HS khác lắng nghe, góp ý (nếu có). </w:t>
            </w:r>
          </w:p>
          <w:p w:rsidR="001B288A" w:rsidRPr="007E0BC9" w:rsidRDefault="001B288A" w:rsidP="009479A6">
            <w:pPr>
              <w:spacing w:before="20" w:after="20" w:line="360" w:lineRule="auto"/>
              <w:jc w:val="both"/>
              <w:rPr>
                <w:b/>
                <w:color w:val="000000"/>
                <w:sz w:val="27"/>
                <w:szCs w:val="27"/>
              </w:rPr>
            </w:pPr>
            <w:r w:rsidRPr="007E0BC9">
              <w:rPr>
                <w:b/>
                <w:color w:val="000000"/>
                <w:sz w:val="27"/>
                <w:szCs w:val="27"/>
              </w:rPr>
              <w:t>Bước 4: Đánh giá kết quả thực hiện nhiệm vụ học tập</w:t>
            </w:r>
          </w:p>
          <w:p w:rsidR="001B288A" w:rsidRPr="007E0BC9" w:rsidRDefault="001B288A" w:rsidP="009479A6">
            <w:pPr>
              <w:spacing w:before="20" w:after="20" w:line="360" w:lineRule="auto"/>
              <w:jc w:val="both"/>
              <w:rPr>
                <w:color w:val="000000"/>
                <w:sz w:val="27"/>
                <w:szCs w:val="27"/>
              </w:rPr>
            </w:pPr>
            <w:r w:rsidRPr="007E0BC9">
              <w:rPr>
                <w:color w:val="000000"/>
                <w:sz w:val="27"/>
                <w:szCs w:val="27"/>
              </w:rPr>
              <w:t>- GV nhận xét, đánh giá và hoàn chỉnh câu trả lời của HS.</w:t>
            </w:r>
          </w:p>
          <w:p w:rsidR="001B288A" w:rsidRPr="007E0BC9" w:rsidRDefault="001B288A" w:rsidP="009479A6">
            <w:pPr>
              <w:spacing w:before="20" w:after="20" w:line="360" w:lineRule="auto"/>
              <w:jc w:val="both"/>
              <w:rPr>
                <w:color w:val="000000"/>
                <w:sz w:val="27"/>
                <w:szCs w:val="27"/>
              </w:rPr>
            </w:pPr>
            <w:r w:rsidRPr="007E0BC9">
              <w:rPr>
                <w:color w:val="000000"/>
                <w:sz w:val="27"/>
                <w:szCs w:val="27"/>
              </w:rPr>
              <w:t xml:space="preserve">- GV chuyển sang nội dung mới. </w:t>
            </w:r>
          </w:p>
        </w:tc>
        <w:tc>
          <w:tcPr>
            <w:tcW w:w="3968" w:type="dxa"/>
          </w:tcPr>
          <w:p w:rsidR="001B288A" w:rsidRPr="007E0BC9" w:rsidRDefault="001B288A" w:rsidP="009479A6">
            <w:pPr>
              <w:spacing w:before="20" w:after="20" w:line="360" w:lineRule="auto"/>
              <w:jc w:val="both"/>
              <w:rPr>
                <w:b/>
                <w:color w:val="000000"/>
                <w:sz w:val="27"/>
                <w:szCs w:val="27"/>
              </w:rPr>
            </w:pPr>
            <w:r w:rsidRPr="007E0BC9">
              <w:rPr>
                <w:b/>
                <w:color w:val="000000"/>
                <w:sz w:val="27"/>
                <w:szCs w:val="27"/>
              </w:rPr>
              <w:lastRenderedPageBreak/>
              <w:t>1. Quan sát</w:t>
            </w:r>
          </w:p>
          <w:p w:rsidR="001B288A" w:rsidRPr="007E0BC9" w:rsidRDefault="001B288A" w:rsidP="009479A6">
            <w:pPr>
              <w:spacing w:before="20" w:after="20" w:line="360" w:lineRule="auto"/>
              <w:jc w:val="both"/>
              <w:rPr>
                <w:b/>
                <w:i/>
                <w:color w:val="000000"/>
                <w:sz w:val="27"/>
                <w:szCs w:val="27"/>
              </w:rPr>
            </w:pPr>
            <w:r w:rsidRPr="007E0BC9">
              <w:rPr>
                <w:b/>
                <w:i/>
                <w:color w:val="000000"/>
                <w:sz w:val="27"/>
                <w:szCs w:val="27"/>
              </w:rPr>
              <w:t>a.</w:t>
            </w:r>
            <w:r w:rsidRPr="007E0BC9">
              <w:rPr>
                <w:b/>
                <w:color w:val="000000"/>
                <w:sz w:val="27"/>
                <w:szCs w:val="27"/>
              </w:rPr>
              <w:t xml:space="preserve"> </w:t>
            </w:r>
            <w:r w:rsidRPr="007E0BC9">
              <w:rPr>
                <w:b/>
                <w:i/>
                <w:color w:val="000000"/>
                <w:sz w:val="27"/>
                <w:szCs w:val="27"/>
              </w:rPr>
              <w:t>Tìm hiểu vẻ đẹp lao động trong tác phẩm mĩ thuật</w:t>
            </w:r>
          </w:p>
          <w:p w:rsidR="001B288A" w:rsidRPr="007E0BC9" w:rsidRDefault="001B288A" w:rsidP="009479A6">
            <w:pPr>
              <w:spacing w:before="20" w:after="20" w:line="360" w:lineRule="auto"/>
              <w:jc w:val="both"/>
              <w:rPr>
                <w:color w:val="000000"/>
                <w:sz w:val="27"/>
                <w:szCs w:val="27"/>
              </w:rPr>
            </w:pPr>
            <w:r w:rsidRPr="007E0BC9">
              <w:rPr>
                <w:color w:val="000000"/>
                <w:sz w:val="27"/>
                <w:szCs w:val="27"/>
              </w:rPr>
              <w:t>- Lao động là đề tài quen thuộc trong sáng tác nghệ thuật của nhiều tác giả.</w:t>
            </w:r>
          </w:p>
          <w:p w:rsidR="001B288A" w:rsidRPr="007E0BC9" w:rsidRDefault="001B288A" w:rsidP="009479A6">
            <w:pPr>
              <w:spacing w:before="20" w:after="20" w:line="360" w:lineRule="auto"/>
              <w:jc w:val="both"/>
              <w:rPr>
                <w:color w:val="000000"/>
                <w:sz w:val="27"/>
                <w:szCs w:val="27"/>
              </w:rPr>
            </w:pPr>
            <w:r w:rsidRPr="007E0BC9">
              <w:rPr>
                <w:color w:val="000000"/>
                <w:sz w:val="27"/>
                <w:szCs w:val="27"/>
              </w:rPr>
              <w:t xml:space="preserve">- </w:t>
            </w:r>
            <w:r w:rsidRPr="007E0BC9">
              <w:rPr>
                <w:sz w:val="27"/>
                <w:szCs w:val="27"/>
              </w:rPr>
              <w:t>Đối</w:t>
            </w:r>
            <w:r w:rsidRPr="007E0BC9">
              <w:rPr>
                <w:color w:val="000000"/>
                <w:sz w:val="27"/>
                <w:szCs w:val="27"/>
              </w:rPr>
              <w:t xml:space="preserve"> tượng: hình ảnh con người.</w:t>
            </w:r>
          </w:p>
          <w:p w:rsidR="001B288A" w:rsidRPr="007E0BC9" w:rsidRDefault="001B288A" w:rsidP="009479A6">
            <w:pPr>
              <w:spacing w:before="20" w:after="20" w:line="360" w:lineRule="auto"/>
              <w:jc w:val="both"/>
              <w:rPr>
                <w:b/>
                <w:color w:val="000000"/>
                <w:sz w:val="27"/>
                <w:szCs w:val="27"/>
              </w:rPr>
            </w:pPr>
            <w:r w:rsidRPr="007E0BC9">
              <w:rPr>
                <w:color w:val="000000"/>
                <w:sz w:val="27"/>
                <w:szCs w:val="27"/>
              </w:rPr>
              <w:t xml:space="preserve">- Học được khắc họa, tái hiện trong tư thế lao động khác nhau: trên </w:t>
            </w:r>
            <w:r w:rsidRPr="007E0BC9">
              <w:rPr>
                <w:color w:val="000000"/>
                <w:sz w:val="27"/>
                <w:szCs w:val="27"/>
              </w:rPr>
              <w:lastRenderedPageBreak/>
              <w:t>đồng ruộng, trong nhà máy, công trường xây dựng,...</w:t>
            </w:r>
          </w:p>
        </w:tc>
      </w:tr>
      <w:tr w:rsidR="001B288A" w:rsidRPr="007E0BC9" w:rsidTr="009479A6">
        <w:tc>
          <w:tcPr>
            <w:tcW w:w="5382" w:type="dxa"/>
          </w:tcPr>
          <w:p w:rsidR="001B288A" w:rsidRPr="007E0BC9" w:rsidRDefault="001B288A" w:rsidP="009479A6">
            <w:pPr>
              <w:spacing w:before="20" w:after="20" w:line="360" w:lineRule="auto"/>
              <w:jc w:val="both"/>
              <w:rPr>
                <w:b/>
                <w:i/>
                <w:color w:val="000000"/>
                <w:sz w:val="27"/>
                <w:szCs w:val="27"/>
              </w:rPr>
            </w:pPr>
            <w:r w:rsidRPr="007E0BC9">
              <w:rPr>
                <w:b/>
                <w:i/>
                <w:color w:val="000000"/>
                <w:sz w:val="27"/>
                <w:szCs w:val="27"/>
              </w:rPr>
              <w:lastRenderedPageBreak/>
              <w:t>Nhiệm vụ 2: Tìm hiểu một số kí họa dáng người trong lao động</w:t>
            </w:r>
          </w:p>
          <w:p w:rsidR="001B288A" w:rsidRPr="007E0BC9" w:rsidRDefault="001B288A" w:rsidP="009479A6">
            <w:pPr>
              <w:spacing w:before="20" w:after="20" w:line="360" w:lineRule="auto"/>
              <w:jc w:val="both"/>
              <w:rPr>
                <w:b/>
                <w:color w:val="000000"/>
                <w:sz w:val="27"/>
                <w:szCs w:val="27"/>
              </w:rPr>
            </w:pPr>
            <w:r w:rsidRPr="007E0BC9">
              <w:rPr>
                <w:b/>
                <w:color w:val="000000"/>
                <w:sz w:val="27"/>
                <w:szCs w:val="27"/>
              </w:rPr>
              <w:t>Bước 1: GV chuyển giao nhiệm vụ học tập</w:t>
            </w:r>
          </w:p>
          <w:p w:rsidR="001B288A" w:rsidRPr="007E0BC9" w:rsidRDefault="001B288A" w:rsidP="009479A6">
            <w:pPr>
              <w:spacing w:before="20" w:after="20" w:line="360" w:lineRule="auto"/>
              <w:jc w:val="both"/>
              <w:rPr>
                <w:color w:val="000000"/>
                <w:sz w:val="27"/>
                <w:szCs w:val="27"/>
              </w:rPr>
            </w:pPr>
            <w:r w:rsidRPr="007E0BC9">
              <w:rPr>
                <w:color w:val="000000"/>
                <w:sz w:val="27"/>
                <w:szCs w:val="27"/>
              </w:rPr>
              <w:t xml:space="preserve">- GV yêu cầu HS làm việc nhóm đôi, quan sát hình trong SHS tr.39, thực hiện nhiệm vụ: </w:t>
            </w:r>
          </w:p>
          <w:p w:rsidR="001B288A" w:rsidRPr="007E0BC9" w:rsidRDefault="001B288A" w:rsidP="009479A6">
            <w:pPr>
              <w:spacing w:before="20" w:after="20" w:line="360" w:lineRule="auto"/>
              <w:jc w:val="center"/>
              <w:rPr>
                <w:color w:val="000000"/>
                <w:sz w:val="27"/>
                <w:szCs w:val="27"/>
              </w:rPr>
            </w:pPr>
            <w:r w:rsidRPr="007E0BC9">
              <w:rPr>
                <w:noProof/>
                <w:sz w:val="27"/>
                <w:szCs w:val="27"/>
              </w:rPr>
              <w:drawing>
                <wp:inline distT="0" distB="0" distL="0" distR="0" wp14:anchorId="53E5D54C" wp14:editId="3334AA70">
                  <wp:extent cx="2773507" cy="2411503"/>
                  <wp:effectExtent l="0" t="0" r="0" b="0"/>
                  <wp:docPr id="53"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9"/>
                          <a:srcRect/>
                          <a:stretch>
                            <a:fillRect/>
                          </a:stretch>
                        </pic:blipFill>
                        <pic:spPr>
                          <a:xfrm>
                            <a:off x="0" y="0"/>
                            <a:ext cx="2773507" cy="2411503"/>
                          </a:xfrm>
                          <a:prstGeom prst="rect">
                            <a:avLst/>
                          </a:prstGeom>
                          <a:ln/>
                        </pic:spPr>
                      </pic:pic>
                    </a:graphicData>
                  </a:graphic>
                </wp:inline>
              </w:drawing>
            </w:r>
          </w:p>
          <w:p w:rsidR="001B288A" w:rsidRPr="007E0BC9" w:rsidRDefault="001B288A" w:rsidP="009479A6">
            <w:pPr>
              <w:spacing w:before="20" w:after="20" w:line="360" w:lineRule="auto"/>
              <w:jc w:val="center"/>
              <w:rPr>
                <w:color w:val="000000"/>
                <w:sz w:val="27"/>
                <w:szCs w:val="27"/>
              </w:rPr>
            </w:pPr>
            <w:r w:rsidRPr="007E0BC9">
              <w:rPr>
                <w:noProof/>
                <w:sz w:val="27"/>
                <w:szCs w:val="27"/>
              </w:rPr>
              <w:lastRenderedPageBreak/>
              <w:drawing>
                <wp:inline distT="0" distB="0" distL="0" distR="0" wp14:anchorId="067B5EC3" wp14:editId="45EF0AAC">
                  <wp:extent cx="1951288" cy="2842473"/>
                  <wp:effectExtent l="0" t="0" r="0" b="0"/>
                  <wp:docPr id="54"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10"/>
                          <a:srcRect/>
                          <a:stretch>
                            <a:fillRect/>
                          </a:stretch>
                        </pic:blipFill>
                        <pic:spPr>
                          <a:xfrm>
                            <a:off x="0" y="0"/>
                            <a:ext cx="1951288" cy="2842473"/>
                          </a:xfrm>
                          <a:prstGeom prst="rect">
                            <a:avLst/>
                          </a:prstGeom>
                          <a:ln/>
                        </pic:spPr>
                      </pic:pic>
                    </a:graphicData>
                  </a:graphic>
                </wp:inline>
              </w:drawing>
            </w:r>
          </w:p>
          <w:p w:rsidR="001B288A" w:rsidRPr="007E0BC9" w:rsidRDefault="001B288A" w:rsidP="009479A6">
            <w:pPr>
              <w:spacing w:before="20" w:after="20" w:line="360" w:lineRule="auto"/>
              <w:jc w:val="both"/>
              <w:rPr>
                <w:i/>
                <w:color w:val="000000"/>
                <w:sz w:val="27"/>
                <w:szCs w:val="27"/>
              </w:rPr>
            </w:pPr>
            <w:r w:rsidRPr="007E0BC9">
              <w:rPr>
                <w:i/>
                <w:color w:val="000000"/>
                <w:sz w:val="27"/>
                <w:szCs w:val="27"/>
              </w:rPr>
              <w:t>+ Những kí họa dáng người trong lao động có đặc điểm gì?</w:t>
            </w:r>
          </w:p>
          <w:p w:rsidR="001B288A" w:rsidRPr="007E0BC9" w:rsidRDefault="001B288A" w:rsidP="009479A6">
            <w:pPr>
              <w:spacing w:before="20" w:after="20" w:line="360" w:lineRule="auto"/>
              <w:jc w:val="both"/>
              <w:rPr>
                <w:i/>
                <w:color w:val="000000"/>
                <w:sz w:val="27"/>
                <w:szCs w:val="27"/>
              </w:rPr>
            </w:pPr>
            <w:r w:rsidRPr="007E0BC9">
              <w:rPr>
                <w:i/>
                <w:color w:val="000000"/>
                <w:sz w:val="27"/>
                <w:szCs w:val="27"/>
              </w:rPr>
              <w:t>+ Kĩ thuật nào cần lưu ý khi kí họa những dáng người trong lao động?</w:t>
            </w:r>
          </w:p>
          <w:p w:rsidR="001B288A" w:rsidRPr="007E0BC9" w:rsidRDefault="001B288A" w:rsidP="009479A6">
            <w:pPr>
              <w:spacing w:before="20" w:after="20" w:line="360" w:lineRule="auto"/>
              <w:jc w:val="both"/>
              <w:rPr>
                <w:i/>
                <w:color w:val="000000"/>
                <w:sz w:val="27"/>
                <w:szCs w:val="27"/>
              </w:rPr>
            </w:pPr>
            <w:r w:rsidRPr="007E0BC9">
              <w:rPr>
                <w:i/>
                <w:color w:val="000000"/>
                <w:sz w:val="27"/>
                <w:szCs w:val="27"/>
              </w:rPr>
              <w:t>+ Yếu tố tạo hình nào tiêu biểu trong kí họa dáng người ?</w:t>
            </w:r>
          </w:p>
          <w:p w:rsidR="001B288A" w:rsidRPr="007E0BC9" w:rsidRDefault="001B288A" w:rsidP="009479A6">
            <w:pPr>
              <w:spacing w:before="20" w:after="20" w:line="360" w:lineRule="auto"/>
              <w:jc w:val="both"/>
              <w:rPr>
                <w:color w:val="000000"/>
                <w:sz w:val="27"/>
                <w:szCs w:val="27"/>
              </w:rPr>
            </w:pPr>
            <w:r w:rsidRPr="007E0BC9">
              <w:rPr>
                <w:color w:val="000000"/>
                <w:sz w:val="27"/>
                <w:szCs w:val="27"/>
              </w:rPr>
              <w:t>- GV hướng dẫn HS rút ra kết luận về một số kí họa dáng người trong lao động.</w:t>
            </w:r>
          </w:p>
          <w:p w:rsidR="001B288A" w:rsidRPr="007E0BC9" w:rsidRDefault="001B288A" w:rsidP="009479A6">
            <w:pPr>
              <w:spacing w:before="20" w:after="20" w:line="360" w:lineRule="auto"/>
              <w:jc w:val="both"/>
              <w:rPr>
                <w:b/>
                <w:color w:val="000000"/>
                <w:sz w:val="27"/>
                <w:szCs w:val="27"/>
              </w:rPr>
            </w:pPr>
            <w:r w:rsidRPr="007E0BC9">
              <w:rPr>
                <w:b/>
                <w:color w:val="000000"/>
                <w:sz w:val="27"/>
                <w:szCs w:val="27"/>
              </w:rPr>
              <w:t>Bước 2: HS tiếp nhận, thực hiện nhiệm vụ học tập</w:t>
            </w:r>
          </w:p>
          <w:p w:rsidR="001B288A" w:rsidRPr="007E0BC9" w:rsidRDefault="001B288A" w:rsidP="009479A6">
            <w:pPr>
              <w:spacing w:before="20" w:after="20" w:line="360" w:lineRule="auto"/>
              <w:jc w:val="both"/>
              <w:rPr>
                <w:color w:val="000000"/>
                <w:sz w:val="27"/>
                <w:szCs w:val="27"/>
              </w:rPr>
            </w:pPr>
            <w:r w:rsidRPr="007E0BC9">
              <w:rPr>
                <w:b/>
                <w:color w:val="000000"/>
                <w:sz w:val="27"/>
                <w:szCs w:val="27"/>
              </w:rPr>
              <w:t xml:space="preserve">- </w:t>
            </w:r>
            <w:r w:rsidRPr="007E0BC9">
              <w:rPr>
                <w:color w:val="000000"/>
                <w:sz w:val="27"/>
                <w:szCs w:val="27"/>
              </w:rPr>
              <w:t>HS quan sát hình ảnh trong SHS và thực hiện nhiệm vụ.</w:t>
            </w:r>
          </w:p>
          <w:p w:rsidR="001B288A" w:rsidRPr="007E0BC9" w:rsidRDefault="001B288A" w:rsidP="009479A6">
            <w:pPr>
              <w:spacing w:before="20" w:after="20" w:line="360" w:lineRule="auto"/>
              <w:jc w:val="both"/>
              <w:rPr>
                <w:color w:val="000000"/>
                <w:sz w:val="27"/>
                <w:szCs w:val="27"/>
              </w:rPr>
            </w:pPr>
            <w:r w:rsidRPr="007E0BC9">
              <w:rPr>
                <w:color w:val="000000"/>
                <w:sz w:val="27"/>
                <w:szCs w:val="27"/>
              </w:rPr>
              <w:t xml:space="preserve">- GV quan sát việc tham gia hoạt động thảo luận của các nhóm, hướng dẫn, hỗ trợ (nếu cần thiết). </w:t>
            </w:r>
          </w:p>
          <w:p w:rsidR="001B288A" w:rsidRPr="007E0BC9" w:rsidRDefault="001B288A" w:rsidP="009479A6">
            <w:pPr>
              <w:spacing w:before="20" w:after="20" w:line="360" w:lineRule="auto"/>
              <w:jc w:val="both"/>
              <w:rPr>
                <w:b/>
                <w:color w:val="000000"/>
                <w:sz w:val="27"/>
                <w:szCs w:val="27"/>
              </w:rPr>
            </w:pPr>
            <w:r w:rsidRPr="007E0BC9">
              <w:rPr>
                <w:b/>
                <w:color w:val="000000"/>
                <w:sz w:val="27"/>
                <w:szCs w:val="27"/>
              </w:rPr>
              <w:t>Bước 3: Báo cáo kết quả hoạt động, thảo luận</w:t>
            </w:r>
          </w:p>
          <w:p w:rsidR="001B288A" w:rsidRPr="007E0BC9" w:rsidRDefault="001B288A" w:rsidP="009479A6">
            <w:pPr>
              <w:spacing w:before="20" w:after="20" w:line="360" w:lineRule="auto"/>
              <w:jc w:val="both"/>
              <w:rPr>
                <w:color w:val="000000"/>
                <w:sz w:val="27"/>
                <w:szCs w:val="27"/>
              </w:rPr>
            </w:pPr>
            <w:r w:rsidRPr="007E0BC9">
              <w:rPr>
                <w:color w:val="000000"/>
                <w:sz w:val="27"/>
                <w:szCs w:val="27"/>
              </w:rPr>
              <w:t>- GV mời một số nhóm trình bày câu trả lời:</w:t>
            </w:r>
          </w:p>
          <w:p w:rsidR="001B288A" w:rsidRPr="007E0BC9" w:rsidRDefault="001B288A" w:rsidP="009479A6">
            <w:pPr>
              <w:spacing w:before="20" w:after="20" w:line="360" w:lineRule="auto"/>
              <w:jc w:val="both"/>
              <w:rPr>
                <w:i/>
                <w:color w:val="000000"/>
                <w:sz w:val="27"/>
                <w:szCs w:val="27"/>
              </w:rPr>
            </w:pPr>
            <w:r w:rsidRPr="007E0BC9">
              <w:rPr>
                <w:i/>
                <w:color w:val="000000"/>
                <w:sz w:val="27"/>
                <w:szCs w:val="27"/>
              </w:rPr>
              <w:t>+ Những kí họa dáng người trong lao động có đặc điểm: bao quát, chú ý để không bị cứng.</w:t>
            </w:r>
          </w:p>
          <w:p w:rsidR="001B288A" w:rsidRPr="007E0BC9" w:rsidRDefault="001B288A" w:rsidP="009479A6">
            <w:pPr>
              <w:spacing w:before="20" w:after="20" w:line="360" w:lineRule="auto"/>
              <w:jc w:val="both"/>
              <w:rPr>
                <w:i/>
                <w:color w:val="000000"/>
                <w:sz w:val="27"/>
                <w:szCs w:val="27"/>
              </w:rPr>
            </w:pPr>
            <w:r w:rsidRPr="007E0BC9">
              <w:rPr>
                <w:i/>
                <w:color w:val="000000"/>
                <w:sz w:val="27"/>
                <w:szCs w:val="27"/>
              </w:rPr>
              <w:lastRenderedPageBreak/>
              <w:t>+ Kĩ thuật cần lưu ý khi kí họa những dáng người trong lao động: chú ý động tác, cử chỉ lao động, nét đẹp của người lao động.</w:t>
            </w:r>
          </w:p>
          <w:p w:rsidR="001B288A" w:rsidRPr="007E0BC9" w:rsidRDefault="001B288A" w:rsidP="009479A6">
            <w:pPr>
              <w:spacing w:before="20" w:after="20" w:line="360" w:lineRule="auto"/>
              <w:jc w:val="both"/>
              <w:rPr>
                <w:i/>
                <w:color w:val="000000"/>
                <w:sz w:val="27"/>
                <w:szCs w:val="27"/>
              </w:rPr>
            </w:pPr>
            <w:r w:rsidRPr="007E0BC9">
              <w:rPr>
                <w:color w:val="000000"/>
                <w:sz w:val="27"/>
                <w:szCs w:val="27"/>
              </w:rPr>
              <w:t>- GV mời HS nêu một số kí họa dáng người trong lao động.</w:t>
            </w:r>
          </w:p>
          <w:p w:rsidR="001B288A" w:rsidRPr="007E0BC9" w:rsidRDefault="001B288A" w:rsidP="009479A6">
            <w:pPr>
              <w:spacing w:before="20" w:after="20" w:line="360" w:lineRule="auto"/>
              <w:jc w:val="both"/>
              <w:rPr>
                <w:color w:val="000000"/>
                <w:sz w:val="27"/>
                <w:szCs w:val="27"/>
              </w:rPr>
            </w:pPr>
            <w:r w:rsidRPr="007E0BC9">
              <w:rPr>
                <w:color w:val="000000"/>
                <w:sz w:val="27"/>
                <w:szCs w:val="27"/>
              </w:rPr>
              <w:t>- GV yêu cầu các HS khác lắng nghe, nhận xét, nêu ý kiến bổ sung (nếu có).</w:t>
            </w:r>
          </w:p>
          <w:p w:rsidR="001B288A" w:rsidRPr="007E0BC9" w:rsidRDefault="001B288A" w:rsidP="009479A6">
            <w:pPr>
              <w:spacing w:before="20" w:after="20" w:line="360" w:lineRule="auto"/>
              <w:jc w:val="both"/>
              <w:rPr>
                <w:b/>
                <w:color w:val="000000"/>
                <w:sz w:val="27"/>
                <w:szCs w:val="27"/>
              </w:rPr>
            </w:pPr>
            <w:r w:rsidRPr="007E0BC9">
              <w:rPr>
                <w:b/>
                <w:color w:val="000000"/>
                <w:sz w:val="27"/>
                <w:szCs w:val="27"/>
              </w:rPr>
              <w:t>Bước 4: Đánh giá kết quả thực hiện nhiệm vụ học tập</w:t>
            </w:r>
          </w:p>
          <w:p w:rsidR="001B288A" w:rsidRPr="007E0BC9" w:rsidRDefault="001B288A" w:rsidP="009479A6">
            <w:pPr>
              <w:spacing w:before="20" w:after="20" w:line="360" w:lineRule="auto"/>
              <w:jc w:val="both"/>
              <w:rPr>
                <w:color w:val="000000"/>
                <w:sz w:val="27"/>
                <w:szCs w:val="27"/>
              </w:rPr>
            </w:pPr>
            <w:r w:rsidRPr="007E0BC9">
              <w:rPr>
                <w:color w:val="000000"/>
                <w:sz w:val="27"/>
                <w:szCs w:val="27"/>
              </w:rPr>
              <w:t xml:space="preserve">- GV nhận xét, đánh giá và kết luận. </w:t>
            </w:r>
          </w:p>
          <w:p w:rsidR="001B288A" w:rsidRPr="007E0BC9" w:rsidRDefault="001B288A" w:rsidP="009479A6">
            <w:pPr>
              <w:spacing w:before="20" w:after="20" w:line="360" w:lineRule="auto"/>
              <w:rPr>
                <w:color w:val="000000"/>
                <w:sz w:val="27"/>
                <w:szCs w:val="27"/>
              </w:rPr>
            </w:pPr>
            <w:r w:rsidRPr="007E0BC9">
              <w:rPr>
                <w:color w:val="000000"/>
                <w:sz w:val="27"/>
                <w:szCs w:val="27"/>
              </w:rPr>
              <w:t>- GV chuyển sang nội dung mới.</w:t>
            </w:r>
          </w:p>
        </w:tc>
        <w:tc>
          <w:tcPr>
            <w:tcW w:w="3968" w:type="dxa"/>
          </w:tcPr>
          <w:p w:rsidR="001B288A" w:rsidRPr="007E0BC9" w:rsidRDefault="001B288A" w:rsidP="009479A6">
            <w:pPr>
              <w:spacing w:before="20" w:after="20" w:line="360" w:lineRule="auto"/>
              <w:jc w:val="both"/>
              <w:rPr>
                <w:color w:val="000000"/>
                <w:sz w:val="27"/>
                <w:szCs w:val="27"/>
              </w:rPr>
            </w:pPr>
            <w:r w:rsidRPr="007E0BC9">
              <w:rPr>
                <w:b/>
                <w:i/>
                <w:color w:val="000000"/>
                <w:sz w:val="27"/>
                <w:szCs w:val="27"/>
              </w:rPr>
              <w:lastRenderedPageBreak/>
              <w:t>b.</w:t>
            </w:r>
            <w:r w:rsidRPr="007E0BC9">
              <w:rPr>
                <w:color w:val="000000"/>
                <w:sz w:val="27"/>
                <w:szCs w:val="27"/>
              </w:rPr>
              <w:t xml:space="preserve"> </w:t>
            </w:r>
            <w:r w:rsidRPr="007E0BC9">
              <w:rPr>
                <w:b/>
                <w:i/>
                <w:color w:val="000000"/>
                <w:sz w:val="27"/>
                <w:szCs w:val="27"/>
              </w:rPr>
              <w:t>Tìm hiểu một số kí họa dáng người trong lao động</w:t>
            </w:r>
          </w:p>
          <w:p w:rsidR="001B288A" w:rsidRPr="007E0BC9" w:rsidRDefault="001B288A" w:rsidP="009479A6">
            <w:pPr>
              <w:spacing w:before="20" w:after="20" w:line="360" w:lineRule="auto"/>
              <w:jc w:val="both"/>
              <w:rPr>
                <w:color w:val="000000"/>
                <w:sz w:val="27"/>
                <w:szCs w:val="27"/>
              </w:rPr>
            </w:pPr>
            <w:r w:rsidRPr="007E0BC9">
              <w:rPr>
                <w:color w:val="000000"/>
                <w:sz w:val="27"/>
                <w:szCs w:val="27"/>
              </w:rPr>
              <w:t>Một số đặc điểm kí họa dáng người trong lao động: bao quát, có nhiều hình dáng, hoạt động chân thực, không bị đơ cứng, chủ ý đến cử chỉ lao động, nét đẹp con người trong lao động.</w:t>
            </w:r>
          </w:p>
        </w:tc>
      </w:tr>
    </w:tbl>
    <w:p w:rsidR="001B288A" w:rsidRPr="007E0BC9" w:rsidRDefault="001B288A" w:rsidP="001B288A">
      <w:pPr>
        <w:spacing w:before="20" w:after="20" w:line="360" w:lineRule="auto"/>
        <w:jc w:val="both"/>
        <w:rPr>
          <w:rFonts w:eastAsia="Times New Roman" w:cs="Times New Roman"/>
          <w:b/>
          <w:color w:val="000000"/>
          <w:sz w:val="27"/>
          <w:szCs w:val="27"/>
        </w:rPr>
      </w:pPr>
      <w:r w:rsidRPr="007E0BC9">
        <w:rPr>
          <w:rFonts w:eastAsia="Times New Roman" w:cs="Times New Roman"/>
          <w:b/>
          <w:color w:val="000000"/>
          <w:sz w:val="27"/>
          <w:szCs w:val="27"/>
        </w:rPr>
        <w:lastRenderedPageBreak/>
        <w:t>C. HOẠT  ĐỘNG LUYỆN TẬP</w:t>
      </w:r>
    </w:p>
    <w:p w:rsidR="001B288A" w:rsidRPr="007E0BC9" w:rsidRDefault="001B288A" w:rsidP="001B288A">
      <w:pPr>
        <w:spacing w:before="20" w:after="20" w:line="360" w:lineRule="auto"/>
        <w:jc w:val="both"/>
        <w:rPr>
          <w:rFonts w:eastAsia="Times New Roman" w:cs="Times New Roman"/>
          <w:b/>
          <w:color w:val="000000"/>
          <w:sz w:val="27"/>
          <w:szCs w:val="27"/>
        </w:rPr>
      </w:pPr>
      <w:r w:rsidRPr="007E0BC9">
        <w:rPr>
          <w:rFonts w:eastAsia="Times New Roman" w:cs="Times New Roman"/>
          <w:b/>
          <w:color w:val="000000"/>
          <w:sz w:val="27"/>
          <w:szCs w:val="27"/>
        </w:rPr>
        <w:t>Hoạt động 2: Thể hiện</w:t>
      </w:r>
    </w:p>
    <w:p w:rsidR="001B288A" w:rsidRPr="007E0BC9" w:rsidRDefault="001B288A" w:rsidP="001B288A">
      <w:pPr>
        <w:spacing w:before="20" w:after="20" w:line="360" w:lineRule="auto"/>
        <w:jc w:val="both"/>
        <w:rPr>
          <w:rFonts w:eastAsia="Times New Roman" w:cs="Times New Roman"/>
          <w:color w:val="000000"/>
          <w:sz w:val="27"/>
          <w:szCs w:val="27"/>
        </w:rPr>
      </w:pPr>
      <w:r w:rsidRPr="007E0BC9">
        <w:rPr>
          <w:rFonts w:eastAsia="Times New Roman" w:cs="Times New Roman"/>
          <w:b/>
          <w:color w:val="000000"/>
          <w:sz w:val="27"/>
          <w:szCs w:val="27"/>
        </w:rPr>
        <w:t xml:space="preserve">a. Mục tiêu: </w:t>
      </w:r>
      <w:r w:rsidRPr="007E0BC9">
        <w:rPr>
          <w:rFonts w:eastAsia="Times New Roman" w:cs="Times New Roman"/>
          <w:color w:val="000000"/>
          <w:sz w:val="27"/>
          <w:szCs w:val="27"/>
        </w:rPr>
        <w:t>Thông qua hoạt động, HS:</w:t>
      </w:r>
    </w:p>
    <w:p w:rsidR="001B288A" w:rsidRPr="007E0BC9" w:rsidRDefault="001B288A" w:rsidP="001B288A">
      <w:pPr>
        <w:spacing w:before="20" w:after="20" w:line="360" w:lineRule="auto"/>
        <w:jc w:val="both"/>
        <w:rPr>
          <w:rFonts w:eastAsia="Times New Roman" w:cs="Times New Roman"/>
          <w:color w:val="000000"/>
          <w:sz w:val="27"/>
          <w:szCs w:val="27"/>
        </w:rPr>
      </w:pPr>
      <w:r w:rsidRPr="007E0BC9">
        <w:rPr>
          <w:rFonts w:eastAsia="Times New Roman" w:cs="Times New Roman"/>
          <w:color w:val="000000"/>
          <w:sz w:val="27"/>
          <w:szCs w:val="27"/>
        </w:rPr>
        <w:t>- Ghi nhớ các bước thực hiện in nổi khai thác vẻ đẹp trong lao động.</w:t>
      </w:r>
    </w:p>
    <w:p w:rsidR="001B288A" w:rsidRPr="007E0BC9" w:rsidRDefault="001B288A" w:rsidP="001B288A">
      <w:pPr>
        <w:spacing w:before="20" w:after="20" w:line="360" w:lineRule="auto"/>
        <w:jc w:val="both"/>
        <w:rPr>
          <w:rFonts w:eastAsia="Times New Roman" w:cs="Times New Roman"/>
          <w:color w:val="000000"/>
          <w:sz w:val="27"/>
          <w:szCs w:val="27"/>
        </w:rPr>
      </w:pPr>
      <w:r w:rsidRPr="007E0BC9">
        <w:rPr>
          <w:rFonts w:eastAsia="Times New Roman" w:cs="Times New Roman"/>
          <w:color w:val="000000"/>
          <w:sz w:val="27"/>
          <w:szCs w:val="27"/>
        </w:rPr>
        <w:t>- Thực hiện được một SPMT của riêng mình, trong đó khai thác vẻ đẹp lao động.</w:t>
      </w:r>
    </w:p>
    <w:p w:rsidR="001B288A" w:rsidRPr="007E0BC9" w:rsidRDefault="001B288A" w:rsidP="001B288A">
      <w:pPr>
        <w:spacing w:before="20" w:after="20" w:line="360" w:lineRule="auto"/>
        <w:jc w:val="both"/>
        <w:rPr>
          <w:rFonts w:eastAsia="Times New Roman" w:cs="Times New Roman"/>
          <w:color w:val="000000"/>
          <w:sz w:val="27"/>
          <w:szCs w:val="27"/>
        </w:rPr>
      </w:pPr>
      <w:r w:rsidRPr="007E0BC9">
        <w:rPr>
          <w:rFonts w:eastAsia="Times New Roman" w:cs="Times New Roman"/>
          <w:b/>
          <w:color w:val="000000"/>
          <w:sz w:val="27"/>
          <w:szCs w:val="27"/>
        </w:rPr>
        <w:t xml:space="preserve">b. Nội dung: </w:t>
      </w:r>
    </w:p>
    <w:p w:rsidR="001B288A" w:rsidRPr="007E0BC9" w:rsidRDefault="001B288A" w:rsidP="001B288A">
      <w:pPr>
        <w:spacing w:before="20" w:after="20" w:line="360" w:lineRule="auto"/>
        <w:jc w:val="both"/>
        <w:rPr>
          <w:rFonts w:eastAsia="Times New Roman" w:cs="Times New Roman"/>
          <w:color w:val="000000"/>
          <w:sz w:val="27"/>
          <w:szCs w:val="27"/>
        </w:rPr>
      </w:pPr>
      <w:r w:rsidRPr="007E0BC9">
        <w:rPr>
          <w:rFonts w:eastAsia="Times New Roman" w:cs="Times New Roman"/>
          <w:color w:val="000000"/>
          <w:sz w:val="27"/>
          <w:szCs w:val="27"/>
        </w:rPr>
        <w:t>- GV yêu cầu HS quan sát, tìm hiểu các bước thực hiện in nổi trong SHS tr.40.</w:t>
      </w:r>
    </w:p>
    <w:p w:rsidR="001B288A" w:rsidRPr="007E0BC9" w:rsidRDefault="001B288A" w:rsidP="001B288A">
      <w:pPr>
        <w:spacing w:before="20" w:after="20" w:line="360" w:lineRule="auto"/>
        <w:jc w:val="both"/>
        <w:rPr>
          <w:rFonts w:eastAsia="Times New Roman" w:cs="Times New Roman"/>
          <w:color w:val="000000"/>
          <w:sz w:val="27"/>
          <w:szCs w:val="27"/>
        </w:rPr>
      </w:pPr>
      <w:r w:rsidRPr="007E0BC9">
        <w:rPr>
          <w:rFonts w:eastAsia="Times New Roman" w:cs="Times New Roman"/>
          <w:color w:val="000000"/>
          <w:sz w:val="27"/>
          <w:szCs w:val="27"/>
        </w:rPr>
        <w:t>- HS quan sát một số SPMT đã hoàn thành với chất liệu khác nhau trong SHS tr.41.</w:t>
      </w:r>
    </w:p>
    <w:p w:rsidR="001B288A" w:rsidRPr="007E0BC9" w:rsidRDefault="001B288A" w:rsidP="001B288A">
      <w:pPr>
        <w:spacing w:before="20" w:after="20" w:line="360" w:lineRule="auto"/>
        <w:jc w:val="both"/>
        <w:rPr>
          <w:rFonts w:eastAsia="Times New Roman" w:cs="Times New Roman"/>
          <w:color w:val="000000"/>
          <w:sz w:val="27"/>
          <w:szCs w:val="27"/>
        </w:rPr>
      </w:pPr>
      <w:r w:rsidRPr="007E0BC9">
        <w:rPr>
          <w:rFonts w:eastAsia="Times New Roman" w:cs="Times New Roman"/>
          <w:color w:val="000000"/>
          <w:sz w:val="27"/>
          <w:szCs w:val="27"/>
        </w:rPr>
        <w:t>- HS tìm ý tưởng thể hiện sản phẩm của riêng mình.</w:t>
      </w:r>
    </w:p>
    <w:p w:rsidR="001B288A" w:rsidRPr="007E0BC9" w:rsidRDefault="001B288A" w:rsidP="001B288A">
      <w:pPr>
        <w:spacing w:before="20" w:after="20" w:line="360" w:lineRule="auto"/>
        <w:jc w:val="both"/>
        <w:rPr>
          <w:rFonts w:eastAsia="Times New Roman" w:cs="Times New Roman"/>
          <w:color w:val="000000"/>
          <w:sz w:val="27"/>
          <w:szCs w:val="27"/>
        </w:rPr>
      </w:pPr>
      <w:r w:rsidRPr="007E0BC9">
        <w:rPr>
          <w:rFonts w:eastAsia="Times New Roman" w:cs="Times New Roman"/>
          <w:b/>
          <w:color w:val="000000"/>
          <w:sz w:val="27"/>
          <w:szCs w:val="27"/>
        </w:rPr>
        <w:t xml:space="preserve">c. Sản phẩm học tập: </w:t>
      </w:r>
      <w:r w:rsidRPr="007E0BC9">
        <w:rPr>
          <w:rFonts w:eastAsia="Times New Roman" w:cs="Times New Roman"/>
          <w:color w:val="000000"/>
          <w:sz w:val="27"/>
          <w:szCs w:val="27"/>
        </w:rPr>
        <w:t>SPMT thể hiện vẻ đẹp trong lao động.</w:t>
      </w:r>
    </w:p>
    <w:p w:rsidR="001B288A" w:rsidRPr="007E0BC9" w:rsidRDefault="001B288A" w:rsidP="001B288A">
      <w:pPr>
        <w:spacing w:before="20" w:after="20" w:line="360" w:lineRule="auto"/>
        <w:jc w:val="both"/>
        <w:rPr>
          <w:rFonts w:eastAsia="Times New Roman" w:cs="Times New Roman"/>
          <w:b/>
          <w:color w:val="000000"/>
          <w:sz w:val="27"/>
          <w:szCs w:val="27"/>
        </w:rPr>
      </w:pPr>
      <w:r w:rsidRPr="007E0BC9">
        <w:rPr>
          <w:rFonts w:eastAsia="Times New Roman" w:cs="Times New Roman"/>
          <w:b/>
          <w:color w:val="000000"/>
          <w:sz w:val="27"/>
          <w:szCs w:val="27"/>
        </w:rPr>
        <w:t>d. Tổ chức thực hiện:</w:t>
      </w:r>
    </w:p>
    <w:p w:rsidR="001B288A" w:rsidRPr="007E0BC9" w:rsidRDefault="001B288A" w:rsidP="001B288A">
      <w:pPr>
        <w:spacing w:before="20" w:after="20" w:line="360" w:lineRule="auto"/>
        <w:jc w:val="both"/>
        <w:rPr>
          <w:rFonts w:eastAsia="Times New Roman" w:cs="Times New Roman"/>
          <w:b/>
          <w:color w:val="000000"/>
          <w:sz w:val="27"/>
          <w:szCs w:val="27"/>
        </w:rPr>
      </w:pPr>
      <w:r w:rsidRPr="007E0BC9">
        <w:rPr>
          <w:rFonts w:eastAsia="Times New Roman" w:cs="Times New Roman"/>
          <w:b/>
          <w:color w:val="000000"/>
          <w:sz w:val="27"/>
          <w:szCs w:val="27"/>
        </w:rPr>
        <w:t>Bước 1: GV chuyển giao nhiệm vụ học tập</w:t>
      </w:r>
    </w:p>
    <w:p w:rsidR="001B288A" w:rsidRPr="007E0BC9" w:rsidRDefault="001B288A" w:rsidP="001B288A">
      <w:pPr>
        <w:spacing w:before="20" w:after="20" w:line="360" w:lineRule="auto"/>
        <w:jc w:val="both"/>
        <w:rPr>
          <w:rFonts w:eastAsia="Times New Roman" w:cs="Times New Roman"/>
          <w:color w:val="000000"/>
          <w:sz w:val="27"/>
          <w:szCs w:val="27"/>
        </w:rPr>
      </w:pPr>
      <w:r w:rsidRPr="007E0BC9">
        <w:rPr>
          <w:rFonts w:eastAsia="Times New Roman" w:cs="Times New Roman"/>
          <w:color w:val="000000"/>
          <w:sz w:val="27"/>
          <w:szCs w:val="27"/>
        </w:rPr>
        <w:t>- GV cho HS thảo luận trao đổi về ý tưởng, hình thức thể hiện, tìm hiểu phương pháp in nổi.</w:t>
      </w:r>
    </w:p>
    <w:p w:rsidR="001B288A" w:rsidRPr="007E0BC9" w:rsidRDefault="001B288A" w:rsidP="001B288A">
      <w:pPr>
        <w:spacing w:before="20" w:after="20" w:line="360" w:lineRule="auto"/>
        <w:jc w:val="both"/>
        <w:rPr>
          <w:rFonts w:eastAsia="Times New Roman" w:cs="Times New Roman"/>
          <w:color w:val="000000"/>
          <w:sz w:val="27"/>
          <w:szCs w:val="27"/>
        </w:rPr>
      </w:pPr>
      <w:r w:rsidRPr="007E0BC9">
        <w:rPr>
          <w:rFonts w:eastAsia="Times New Roman" w:cs="Times New Roman"/>
          <w:color w:val="000000"/>
          <w:sz w:val="27"/>
          <w:szCs w:val="27"/>
        </w:rPr>
        <w:t>- GV cho HS quan sát trình tự các bước thực hiện trong SHS tr.40:</w:t>
      </w:r>
    </w:p>
    <w:p w:rsidR="001B288A" w:rsidRPr="007E0BC9" w:rsidRDefault="001B288A" w:rsidP="001B288A">
      <w:pPr>
        <w:spacing w:before="20" w:after="20" w:line="360" w:lineRule="auto"/>
        <w:jc w:val="center"/>
        <w:rPr>
          <w:rFonts w:eastAsia="Times New Roman" w:cs="Times New Roman"/>
          <w:color w:val="000000"/>
          <w:sz w:val="27"/>
          <w:szCs w:val="27"/>
        </w:rPr>
      </w:pPr>
      <w:r w:rsidRPr="007E0BC9">
        <w:rPr>
          <w:rFonts w:eastAsia="Times New Roman" w:cs="Times New Roman"/>
          <w:noProof/>
          <w:sz w:val="27"/>
          <w:szCs w:val="27"/>
        </w:rPr>
        <w:lastRenderedPageBreak/>
        <w:drawing>
          <wp:inline distT="0" distB="0" distL="0" distR="0" wp14:anchorId="7E794C49" wp14:editId="0E708AA1">
            <wp:extent cx="4686498" cy="2026810"/>
            <wp:effectExtent l="0" t="0" r="0" b="0"/>
            <wp:docPr id="55"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11"/>
                    <a:srcRect/>
                    <a:stretch>
                      <a:fillRect/>
                    </a:stretch>
                  </pic:blipFill>
                  <pic:spPr>
                    <a:xfrm>
                      <a:off x="0" y="0"/>
                      <a:ext cx="4686498" cy="2026810"/>
                    </a:xfrm>
                    <a:prstGeom prst="rect">
                      <a:avLst/>
                    </a:prstGeom>
                    <a:ln/>
                  </pic:spPr>
                </pic:pic>
              </a:graphicData>
            </a:graphic>
          </wp:inline>
        </w:drawing>
      </w:r>
    </w:p>
    <w:p w:rsidR="001B288A" w:rsidRPr="007E0BC9" w:rsidRDefault="001B288A" w:rsidP="001B288A">
      <w:pPr>
        <w:spacing w:before="20" w:after="20" w:line="360" w:lineRule="auto"/>
        <w:jc w:val="center"/>
        <w:rPr>
          <w:rFonts w:eastAsia="Times New Roman" w:cs="Times New Roman"/>
          <w:color w:val="000000"/>
          <w:sz w:val="27"/>
          <w:szCs w:val="27"/>
        </w:rPr>
      </w:pPr>
      <w:r w:rsidRPr="007E0BC9">
        <w:rPr>
          <w:rFonts w:eastAsia="Times New Roman" w:cs="Times New Roman"/>
          <w:noProof/>
          <w:sz w:val="27"/>
          <w:szCs w:val="27"/>
        </w:rPr>
        <w:drawing>
          <wp:inline distT="0" distB="0" distL="0" distR="0" wp14:anchorId="0E82EA94" wp14:editId="4F6DEA0F">
            <wp:extent cx="4671982" cy="2619005"/>
            <wp:effectExtent l="0" t="0" r="0" b="0"/>
            <wp:docPr id="56"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2"/>
                    <a:srcRect/>
                    <a:stretch>
                      <a:fillRect/>
                    </a:stretch>
                  </pic:blipFill>
                  <pic:spPr>
                    <a:xfrm>
                      <a:off x="0" y="0"/>
                      <a:ext cx="4671982" cy="2619005"/>
                    </a:xfrm>
                    <a:prstGeom prst="rect">
                      <a:avLst/>
                    </a:prstGeom>
                    <a:ln/>
                  </pic:spPr>
                </pic:pic>
              </a:graphicData>
            </a:graphic>
          </wp:inline>
        </w:drawing>
      </w:r>
    </w:p>
    <w:p w:rsidR="001B288A" w:rsidRPr="007E0BC9" w:rsidRDefault="001B288A" w:rsidP="001B288A">
      <w:pPr>
        <w:spacing w:before="20" w:after="20" w:line="360" w:lineRule="auto"/>
        <w:jc w:val="both"/>
        <w:rPr>
          <w:rFonts w:eastAsia="Times New Roman" w:cs="Times New Roman"/>
          <w:color w:val="000000"/>
          <w:sz w:val="27"/>
          <w:szCs w:val="27"/>
        </w:rPr>
      </w:pPr>
      <w:r w:rsidRPr="007E0BC9">
        <w:rPr>
          <w:rFonts w:eastAsia="Times New Roman" w:cs="Times New Roman"/>
          <w:color w:val="000000"/>
          <w:sz w:val="27"/>
          <w:szCs w:val="27"/>
        </w:rPr>
        <w:t xml:space="preserve">- GV nêu câu hỏi: </w:t>
      </w:r>
      <w:r w:rsidRPr="007E0BC9">
        <w:rPr>
          <w:rFonts w:eastAsia="Times New Roman" w:cs="Times New Roman"/>
          <w:i/>
          <w:color w:val="000000"/>
          <w:sz w:val="27"/>
          <w:szCs w:val="27"/>
        </w:rPr>
        <w:t>Em hãy nêu các bước thực hiện sản phẩm mĩ thuật theo phương pháp in.</w:t>
      </w:r>
    </w:p>
    <w:p w:rsidR="001B288A" w:rsidRPr="007E0BC9" w:rsidRDefault="001B288A" w:rsidP="001B288A">
      <w:pPr>
        <w:spacing w:before="20" w:after="20" w:line="360" w:lineRule="auto"/>
        <w:jc w:val="both"/>
        <w:rPr>
          <w:rFonts w:eastAsia="Times New Roman" w:cs="Times New Roman"/>
          <w:color w:val="000000"/>
          <w:sz w:val="27"/>
          <w:szCs w:val="27"/>
        </w:rPr>
      </w:pPr>
      <w:r w:rsidRPr="007E0BC9">
        <w:rPr>
          <w:rFonts w:eastAsia="Times New Roman" w:cs="Times New Roman"/>
          <w:color w:val="000000"/>
          <w:sz w:val="27"/>
          <w:szCs w:val="27"/>
        </w:rPr>
        <w:t xml:space="preserve">- GV yêu cầu HS thực hành: </w:t>
      </w:r>
      <w:r w:rsidRPr="007E0BC9">
        <w:rPr>
          <w:rFonts w:eastAsia="Times New Roman" w:cs="Times New Roman"/>
          <w:i/>
          <w:color w:val="000000"/>
          <w:sz w:val="27"/>
          <w:szCs w:val="27"/>
        </w:rPr>
        <w:t>Dùng hình thức vẽ hoặc in nổi thể hiện về chủ đề</w:t>
      </w:r>
      <w:r w:rsidRPr="007E0BC9">
        <w:rPr>
          <w:rFonts w:eastAsia="Times New Roman" w:cs="Times New Roman"/>
          <w:color w:val="000000"/>
          <w:sz w:val="27"/>
          <w:szCs w:val="27"/>
        </w:rPr>
        <w:t xml:space="preserve"> </w:t>
      </w:r>
      <w:r w:rsidRPr="007E0BC9">
        <w:rPr>
          <w:rFonts w:eastAsia="Times New Roman" w:cs="Times New Roman"/>
          <w:i/>
          <w:color w:val="000000"/>
          <w:sz w:val="27"/>
          <w:szCs w:val="27"/>
        </w:rPr>
        <w:t>Vẻ đẹp trong lao động</w:t>
      </w:r>
      <w:r w:rsidRPr="007E0BC9">
        <w:rPr>
          <w:rFonts w:eastAsia="Times New Roman" w:cs="Times New Roman"/>
          <w:color w:val="000000"/>
          <w:sz w:val="27"/>
          <w:szCs w:val="27"/>
        </w:rPr>
        <w:t>.</w:t>
      </w:r>
    </w:p>
    <w:p w:rsidR="001B288A" w:rsidRPr="007E0BC9" w:rsidRDefault="001B288A" w:rsidP="001B288A">
      <w:pPr>
        <w:spacing w:before="20" w:after="20" w:line="360" w:lineRule="auto"/>
        <w:jc w:val="both"/>
        <w:rPr>
          <w:rFonts w:eastAsia="Times New Roman" w:cs="Times New Roman"/>
          <w:color w:val="000000"/>
          <w:sz w:val="27"/>
          <w:szCs w:val="27"/>
        </w:rPr>
      </w:pPr>
      <w:r w:rsidRPr="007E0BC9">
        <w:rPr>
          <w:rFonts w:eastAsia="Times New Roman" w:cs="Times New Roman"/>
          <w:color w:val="000000"/>
          <w:sz w:val="27"/>
          <w:szCs w:val="27"/>
        </w:rPr>
        <w:t>- GV gợi ý cho HS thực hành SPMT:</w:t>
      </w:r>
    </w:p>
    <w:p w:rsidR="001B288A" w:rsidRPr="007E0BC9" w:rsidRDefault="001B288A" w:rsidP="001B288A">
      <w:pPr>
        <w:spacing w:before="20" w:after="20" w:line="360" w:lineRule="auto"/>
        <w:jc w:val="both"/>
        <w:rPr>
          <w:rFonts w:eastAsia="Times New Roman" w:cs="Times New Roman"/>
          <w:i/>
          <w:color w:val="000000"/>
          <w:sz w:val="27"/>
          <w:szCs w:val="27"/>
        </w:rPr>
      </w:pPr>
      <w:r w:rsidRPr="007E0BC9">
        <w:rPr>
          <w:rFonts w:eastAsia="Times New Roman" w:cs="Times New Roman"/>
          <w:i/>
          <w:color w:val="000000"/>
          <w:sz w:val="27"/>
          <w:szCs w:val="27"/>
        </w:rPr>
        <w:t>+ Lựa chọn thể hiện hoạt động lao động trong SPMT: Khi mới làm quen với phương pháp in nổi, GV hướng dẫn HS lựa chọn hình thức lao động đơn giản phù hợp với khả năng và kĩ năng của từng HS (Ví dụ: Các hoạt động ít người, đặc trưng để tránh tình trạng không kiểm soát được hình trong khi thực hành).</w:t>
      </w:r>
    </w:p>
    <w:p w:rsidR="001B288A" w:rsidRPr="007E0BC9" w:rsidRDefault="001B288A" w:rsidP="001B288A">
      <w:pPr>
        <w:spacing w:before="20" w:after="20" w:line="360" w:lineRule="auto"/>
        <w:jc w:val="both"/>
        <w:rPr>
          <w:rFonts w:eastAsia="Times New Roman" w:cs="Times New Roman"/>
          <w:i/>
          <w:color w:val="000000"/>
          <w:sz w:val="27"/>
          <w:szCs w:val="27"/>
        </w:rPr>
      </w:pPr>
      <w:r w:rsidRPr="007E0BC9">
        <w:rPr>
          <w:rFonts w:eastAsia="Times New Roman" w:cs="Times New Roman"/>
          <w:i/>
          <w:color w:val="000000"/>
          <w:sz w:val="27"/>
          <w:szCs w:val="27"/>
        </w:rPr>
        <w:t>+ Tạo hình: lựa chọn thế dáng, động tác đơn giản, tránh các hoạt động rườm rà có thể, dáng khó,...</w:t>
      </w:r>
    </w:p>
    <w:p w:rsidR="001B288A" w:rsidRPr="007E0BC9" w:rsidRDefault="001B288A" w:rsidP="001B288A">
      <w:pPr>
        <w:spacing w:before="20" w:after="20" w:line="360" w:lineRule="auto"/>
        <w:jc w:val="both"/>
        <w:rPr>
          <w:rFonts w:eastAsia="Times New Roman" w:cs="Times New Roman"/>
          <w:i/>
          <w:color w:val="000000"/>
          <w:sz w:val="27"/>
          <w:szCs w:val="27"/>
        </w:rPr>
      </w:pPr>
      <w:r w:rsidRPr="007E0BC9">
        <w:rPr>
          <w:rFonts w:eastAsia="Times New Roman" w:cs="Times New Roman"/>
          <w:i/>
          <w:color w:val="000000"/>
          <w:sz w:val="27"/>
          <w:szCs w:val="27"/>
        </w:rPr>
        <w:t>+ Màu sắc: sử dụng màu sắc phù hợp với bố cục, hình thức lao động cần thể hiện.</w:t>
      </w:r>
    </w:p>
    <w:p w:rsidR="001B288A" w:rsidRPr="007E0BC9" w:rsidRDefault="001B288A" w:rsidP="001B288A">
      <w:pPr>
        <w:spacing w:before="20" w:after="20" w:line="360" w:lineRule="auto"/>
        <w:jc w:val="both"/>
        <w:rPr>
          <w:rFonts w:eastAsia="Times New Roman" w:cs="Times New Roman"/>
          <w:b/>
          <w:color w:val="000000"/>
          <w:sz w:val="27"/>
          <w:szCs w:val="27"/>
        </w:rPr>
      </w:pPr>
      <w:r w:rsidRPr="007E0BC9">
        <w:rPr>
          <w:rFonts w:eastAsia="Times New Roman" w:cs="Times New Roman"/>
          <w:b/>
          <w:color w:val="000000"/>
          <w:sz w:val="27"/>
          <w:szCs w:val="27"/>
        </w:rPr>
        <w:lastRenderedPageBreak/>
        <w:t>Bước 2: HS tiếp nhận, thực hiện nhiệm vụ học tập</w:t>
      </w:r>
    </w:p>
    <w:p w:rsidR="001B288A" w:rsidRPr="007E0BC9" w:rsidRDefault="001B288A" w:rsidP="001B288A">
      <w:pPr>
        <w:spacing w:before="20" w:after="20" w:line="360" w:lineRule="auto"/>
        <w:jc w:val="both"/>
        <w:rPr>
          <w:rFonts w:eastAsia="Times New Roman" w:cs="Times New Roman"/>
          <w:color w:val="000000"/>
          <w:sz w:val="27"/>
          <w:szCs w:val="27"/>
        </w:rPr>
      </w:pPr>
      <w:r w:rsidRPr="007E0BC9">
        <w:rPr>
          <w:rFonts w:eastAsia="Times New Roman" w:cs="Times New Roman"/>
          <w:color w:val="000000"/>
          <w:sz w:val="27"/>
          <w:szCs w:val="27"/>
        </w:rPr>
        <w:t>- HS quan sát, thảo luận và thực hiện nhiệm vụ.</w:t>
      </w:r>
    </w:p>
    <w:p w:rsidR="001B288A" w:rsidRPr="007E0BC9" w:rsidRDefault="001B288A" w:rsidP="001B288A">
      <w:pPr>
        <w:spacing w:before="20" w:after="20" w:line="360" w:lineRule="auto"/>
        <w:jc w:val="both"/>
        <w:rPr>
          <w:rFonts w:eastAsia="Times New Roman" w:cs="Times New Roman"/>
          <w:color w:val="000000"/>
          <w:sz w:val="27"/>
          <w:szCs w:val="27"/>
        </w:rPr>
      </w:pPr>
      <w:r w:rsidRPr="007E0BC9">
        <w:rPr>
          <w:rFonts w:eastAsia="Times New Roman" w:cs="Times New Roman"/>
          <w:color w:val="000000"/>
          <w:sz w:val="27"/>
          <w:szCs w:val="27"/>
        </w:rPr>
        <w:t xml:space="preserve">- GV hướng dẫn, hỗ trợ HS (nếu cần thiết). </w:t>
      </w:r>
    </w:p>
    <w:p w:rsidR="001B288A" w:rsidRPr="007E0BC9" w:rsidRDefault="001B288A" w:rsidP="001B288A">
      <w:pPr>
        <w:spacing w:before="20" w:after="20" w:line="360" w:lineRule="auto"/>
        <w:jc w:val="both"/>
        <w:rPr>
          <w:rFonts w:eastAsia="Times New Roman" w:cs="Times New Roman"/>
          <w:b/>
          <w:color w:val="000000"/>
          <w:sz w:val="27"/>
          <w:szCs w:val="27"/>
        </w:rPr>
      </w:pPr>
      <w:r w:rsidRPr="007E0BC9">
        <w:rPr>
          <w:rFonts w:eastAsia="Times New Roman" w:cs="Times New Roman"/>
          <w:b/>
          <w:color w:val="000000"/>
          <w:sz w:val="27"/>
          <w:szCs w:val="27"/>
        </w:rPr>
        <w:t xml:space="preserve">Bước 3: Báo cáo kết quả hoạt động, thảo luận. </w:t>
      </w:r>
    </w:p>
    <w:p w:rsidR="001B288A" w:rsidRPr="007E0BC9" w:rsidRDefault="001B288A" w:rsidP="001B288A">
      <w:pPr>
        <w:spacing w:before="20" w:after="20" w:line="360" w:lineRule="auto"/>
        <w:jc w:val="both"/>
        <w:rPr>
          <w:rFonts w:eastAsia="Times New Roman" w:cs="Times New Roman"/>
          <w:color w:val="000000"/>
          <w:sz w:val="27"/>
          <w:szCs w:val="27"/>
        </w:rPr>
      </w:pPr>
      <w:r w:rsidRPr="007E0BC9">
        <w:rPr>
          <w:rFonts w:eastAsia="Times New Roman" w:cs="Times New Roman"/>
          <w:color w:val="000000"/>
          <w:sz w:val="27"/>
          <w:szCs w:val="27"/>
        </w:rPr>
        <w:t>- GV mời đại diện HS trình bày các bước thực hiện sản phẩm mĩ thuật theo phương pháp in:</w:t>
      </w:r>
    </w:p>
    <w:p w:rsidR="001B288A" w:rsidRPr="007E0BC9" w:rsidRDefault="001B288A" w:rsidP="001B288A">
      <w:pPr>
        <w:spacing w:before="20" w:after="20" w:line="360" w:lineRule="auto"/>
        <w:jc w:val="both"/>
        <w:rPr>
          <w:rFonts w:eastAsia="Times New Roman" w:cs="Times New Roman"/>
          <w:i/>
          <w:color w:val="000000"/>
          <w:sz w:val="27"/>
          <w:szCs w:val="27"/>
        </w:rPr>
      </w:pPr>
      <w:r w:rsidRPr="007E0BC9">
        <w:rPr>
          <w:rFonts w:eastAsia="Times New Roman" w:cs="Times New Roman"/>
          <w:i/>
          <w:color w:val="000000"/>
          <w:sz w:val="27"/>
          <w:szCs w:val="27"/>
        </w:rPr>
        <w:t xml:space="preserve">Gợi ý: </w:t>
      </w:r>
    </w:p>
    <w:p w:rsidR="001B288A" w:rsidRPr="007E0BC9" w:rsidRDefault="001B288A" w:rsidP="001B288A">
      <w:pPr>
        <w:spacing w:before="20" w:after="20" w:line="360" w:lineRule="auto"/>
        <w:jc w:val="both"/>
        <w:rPr>
          <w:rFonts w:eastAsia="Times New Roman" w:cs="Times New Roman"/>
          <w:i/>
          <w:color w:val="000000"/>
          <w:sz w:val="27"/>
          <w:szCs w:val="27"/>
        </w:rPr>
      </w:pPr>
      <w:r w:rsidRPr="007E0BC9">
        <w:rPr>
          <w:rFonts w:eastAsia="Times New Roman" w:cs="Times New Roman"/>
          <w:b/>
          <w:i/>
          <w:color w:val="000000"/>
          <w:sz w:val="27"/>
          <w:szCs w:val="27"/>
        </w:rPr>
        <w:t>Bước 1</w:t>
      </w:r>
      <w:r w:rsidRPr="007E0BC9">
        <w:rPr>
          <w:rFonts w:eastAsia="Times New Roman" w:cs="Times New Roman"/>
          <w:i/>
          <w:color w:val="000000"/>
          <w:sz w:val="27"/>
          <w:szCs w:val="27"/>
        </w:rPr>
        <w:t>: Tìm bố cục, vẽ hình. Tạo khuôn in (Hình ngược với phác thảo). Chuyển hình lên giấy xốp.</w:t>
      </w:r>
    </w:p>
    <w:p w:rsidR="001B288A" w:rsidRPr="007E0BC9" w:rsidRDefault="001B288A" w:rsidP="001B288A">
      <w:pPr>
        <w:spacing w:before="20" w:after="20" w:line="360" w:lineRule="auto"/>
        <w:jc w:val="both"/>
        <w:rPr>
          <w:rFonts w:eastAsia="Times New Roman" w:cs="Times New Roman"/>
          <w:i/>
          <w:color w:val="000000"/>
          <w:sz w:val="27"/>
          <w:szCs w:val="27"/>
        </w:rPr>
      </w:pPr>
      <w:r w:rsidRPr="007E0BC9">
        <w:rPr>
          <w:rFonts w:eastAsia="Times New Roman" w:cs="Times New Roman"/>
          <w:b/>
          <w:i/>
          <w:color w:val="000000"/>
          <w:sz w:val="27"/>
          <w:szCs w:val="27"/>
        </w:rPr>
        <w:t>Bước 2</w:t>
      </w:r>
      <w:r w:rsidRPr="007E0BC9">
        <w:rPr>
          <w:rFonts w:eastAsia="Times New Roman" w:cs="Times New Roman"/>
          <w:i/>
          <w:color w:val="000000"/>
          <w:sz w:val="27"/>
          <w:szCs w:val="27"/>
        </w:rPr>
        <w:t>: Khắc định hình nét trên bàn in.</w:t>
      </w:r>
    </w:p>
    <w:p w:rsidR="001B288A" w:rsidRPr="007E0BC9" w:rsidRDefault="001B288A" w:rsidP="001B288A">
      <w:pPr>
        <w:spacing w:before="20" w:after="20" w:line="360" w:lineRule="auto"/>
        <w:jc w:val="both"/>
        <w:rPr>
          <w:rFonts w:eastAsia="Times New Roman" w:cs="Times New Roman"/>
          <w:i/>
          <w:color w:val="000000"/>
          <w:sz w:val="27"/>
          <w:szCs w:val="27"/>
        </w:rPr>
      </w:pPr>
      <w:r w:rsidRPr="007E0BC9">
        <w:rPr>
          <w:rFonts w:eastAsia="Times New Roman" w:cs="Times New Roman"/>
          <w:b/>
          <w:i/>
          <w:color w:val="000000"/>
          <w:sz w:val="27"/>
          <w:szCs w:val="27"/>
        </w:rPr>
        <w:t>Bước 3</w:t>
      </w:r>
      <w:r w:rsidRPr="007E0BC9">
        <w:rPr>
          <w:rFonts w:eastAsia="Times New Roman" w:cs="Times New Roman"/>
          <w:i/>
          <w:color w:val="000000"/>
          <w:sz w:val="27"/>
          <w:szCs w:val="27"/>
        </w:rPr>
        <w:t>: Thực hiện in tuần tự từng phần, mảng màu. Nét định hình là phần giấy đen không in.</w:t>
      </w:r>
    </w:p>
    <w:p w:rsidR="001B288A" w:rsidRPr="007E0BC9" w:rsidRDefault="001B288A" w:rsidP="001B288A">
      <w:pPr>
        <w:spacing w:before="20" w:after="20" w:line="360" w:lineRule="auto"/>
        <w:jc w:val="both"/>
        <w:rPr>
          <w:rFonts w:eastAsia="Times New Roman" w:cs="Times New Roman"/>
          <w:i/>
          <w:color w:val="000000"/>
          <w:sz w:val="27"/>
          <w:szCs w:val="27"/>
        </w:rPr>
      </w:pPr>
      <w:r w:rsidRPr="007E0BC9">
        <w:rPr>
          <w:rFonts w:eastAsia="Times New Roman" w:cs="Times New Roman"/>
          <w:b/>
          <w:i/>
          <w:color w:val="000000"/>
          <w:sz w:val="27"/>
          <w:szCs w:val="27"/>
        </w:rPr>
        <w:t>Bước 4</w:t>
      </w:r>
      <w:r w:rsidRPr="007E0BC9">
        <w:rPr>
          <w:rFonts w:eastAsia="Times New Roman" w:cs="Times New Roman"/>
          <w:i/>
          <w:color w:val="000000"/>
          <w:sz w:val="27"/>
          <w:szCs w:val="27"/>
        </w:rPr>
        <w:t>: Hoàn thiện sản phẩm.</w:t>
      </w:r>
    </w:p>
    <w:p w:rsidR="001B288A" w:rsidRPr="007E0BC9" w:rsidRDefault="001B288A" w:rsidP="001B288A">
      <w:pPr>
        <w:spacing w:before="20" w:after="20" w:line="360" w:lineRule="auto"/>
        <w:jc w:val="both"/>
        <w:rPr>
          <w:rFonts w:eastAsia="Times New Roman" w:cs="Times New Roman"/>
          <w:color w:val="000000"/>
          <w:sz w:val="27"/>
          <w:szCs w:val="27"/>
        </w:rPr>
      </w:pPr>
      <w:r w:rsidRPr="007E0BC9">
        <w:rPr>
          <w:rFonts w:eastAsia="Times New Roman" w:cs="Times New Roman"/>
          <w:color w:val="000000"/>
          <w:sz w:val="27"/>
          <w:szCs w:val="27"/>
        </w:rPr>
        <w:t xml:space="preserve">- GV hướng dẫn HS hoàn thành bài thể hiện chủ đề </w:t>
      </w:r>
      <w:r w:rsidRPr="007E0BC9">
        <w:rPr>
          <w:rFonts w:eastAsia="Times New Roman" w:cs="Times New Roman"/>
          <w:i/>
          <w:color w:val="000000"/>
          <w:sz w:val="27"/>
          <w:szCs w:val="27"/>
        </w:rPr>
        <w:t>Vẻ đẹp trong lao động</w:t>
      </w:r>
      <w:r w:rsidRPr="007E0BC9">
        <w:rPr>
          <w:rFonts w:eastAsia="Times New Roman" w:cs="Times New Roman"/>
          <w:color w:val="000000"/>
          <w:sz w:val="27"/>
          <w:szCs w:val="27"/>
        </w:rPr>
        <w:t>.</w:t>
      </w:r>
    </w:p>
    <w:p w:rsidR="001B288A" w:rsidRPr="007E0BC9" w:rsidRDefault="001B288A" w:rsidP="001B288A">
      <w:pPr>
        <w:spacing w:before="20" w:after="20" w:line="360" w:lineRule="auto"/>
        <w:jc w:val="both"/>
        <w:rPr>
          <w:rFonts w:eastAsia="Times New Roman" w:cs="Times New Roman"/>
          <w:color w:val="000000"/>
          <w:sz w:val="27"/>
          <w:szCs w:val="27"/>
        </w:rPr>
      </w:pPr>
      <w:r w:rsidRPr="007E0BC9">
        <w:rPr>
          <w:rFonts w:eastAsia="Times New Roman" w:cs="Times New Roman"/>
          <w:color w:val="000000"/>
          <w:sz w:val="27"/>
          <w:szCs w:val="27"/>
        </w:rPr>
        <w:t xml:space="preserve">- GV yêu cầu các HS khác lắng nghe, nhận xét, nêu ý kiến bổ sung (nếu có). </w:t>
      </w:r>
    </w:p>
    <w:p w:rsidR="001B288A" w:rsidRPr="007E0BC9" w:rsidRDefault="001B288A" w:rsidP="001B288A">
      <w:pPr>
        <w:spacing w:before="20" w:after="20" w:line="360" w:lineRule="auto"/>
        <w:jc w:val="both"/>
        <w:rPr>
          <w:rFonts w:eastAsia="Times New Roman" w:cs="Times New Roman"/>
          <w:b/>
          <w:color w:val="000000"/>
          <w:sz w:val="27"/>
          <w:szCs w:val="27"/>
        </w:rPr>
      </w:pPr>
      <w:r w:rsidRPr="007E0BC9">
        <w:rPr>
          <w:rFonts w:eastAsia="Times New Roman" w:cs="Times New Roman"/>
          <w:b/>
          <w:color w:val="000000"/>
          <w:sz w:val="27"/>
          <w:szCs w:val="27"/>
        </w:rPr>
        <w:t>Bước 4: Đánh giá kết quả thực hiện nhiệm vụ học tập</w:t>
      </w:r>
    </w:p>
    <w:p w:rsidR="001B288A" w:rsidRPr="007E0BC9" w:rsidRDefault="001B288A" w:rsidP="001B288A">
      <w:pPr>
        <w:spacing w:before="20" w:after="20" w:line="360" w:lineRule="auto"/>
        <w:jc w:val="both"/>
        <w:rPr>
          <w:rFonts w:eastAsia="Times New Roman" w:cs="Times New Roman"/>
          <w:color w:val="000000"/>
          <w:sz w:val="27"/>
          <w:szCs w:val="27"/>
        </w:rPr>
      </w:pPr>
      <w:r w:rsidRPr="007E0BC9">
        <w:rPr>
          <w:rFonts w:eastAsia="Times New Roman" w:cs="Times New Roman"/>
          <w:color w:val="000000"/>
          <w:sz w:val="27"/>
          <w:szCs w:val="27"/>
        </w:rPr>
        <w:t xml:space="preserve">- GV nhận xét, đánh giá và kết luận. </w:t>
      </w:r>
    </w:p>
    <w:p w:rsidR="001B288A" w:rsidRPr="007E0BC9" w:rsidRDefault="001B288A" w:rsidP="001B288A">
      <w:pPr>
        <w:spacing w:before="20" w:after="20" w:line="360" w:lineRule="auto"/>
        <w:jc w:val="both"/>
        <w:rPr>
          <w:rFonts w:eastAsia="Times New Roman" w:cs="Times New Roman"/>
          <w:color w:val="000000"/>
          <w:sz w:val="27"/>
          <w:szCs w:val="27"/>
        </w:rPr>
      </w:pPr>
      <w:r w:rsidRPr="007E0BC9">
        <w:rPr>
          <w:rFonts w:eastAsia="Times New Roman" w:cs="Times New Roman"/>
          <w:color w:val="000000"/>
          <w:sz w:val="27"/>
          <w:szCs w:val="27"/>
        </w:rPr>
        <w:t>- GV chuyển sang hoạt động mới.</w:t>
      </w:r>
    </w:p>
    <w:p w:rsidR="001B288A" w:rsidRPr="007E0BC9" w:rsidRDefault="001B288A" w:rsidP="001B288A">
      <w:pPr>
        <w:spacing w:before="20" w:after="20" w:line="360" w:lineRule="auto"/>
        <w:jc w:val="both"/>
        <w:rPr>
          <w:rFonts w:eastAsia="Times New Roman" w:cs="Times New Roman"/>
          <w:b/>
          <w:color w:val="000000"/>
          <w:sz w:val="27"/>
          <w:szCs w:val="27"/>
        </w:rPr>
      </w:pPr>
      <w:r w:rsidRPr="007E0BC9">
        <w:rPr>
          <w:rFonts w:eastAsia="Times New Roman" w:cs="Times New Roman"/>
          <w:b/>
          <w:color w:val="000000"/>
          <w:sz w:val="27"/>
          <w:szCs w:val="27"/>
        </w:rPr>
        <w:t>Hoạt động 3: Thảo luận</w:t>
      </w:r>
    </w:p>
    <w:p w:rsidR="001B288A" w:rsidRPr="007E0BC9" w:rsidRDefault="001B288A" w:rsidP="001B288A">
      <w:pPr>
        <w:spacing w:before="20" w:after="20" w:line="360" w:lineRule="auto"/>
        <w:jc w:val="both"/>
        <w:rPr>
          <w:rFonts w:eastAsia="Times New Roman" w:cs="Times New Roman"/>
          <w:color w:val="000000"/>
          <w:sz w:val="27"/>
          <w:szCs w:val="27"/>
        </w:rPr>
      </w:pPr>
      <w:r w:rsidRPr="007E0BC9">
        <w:rPr>
          <w:rFonts w:eastAsia="Times New Roman" w:cs="Times New Roman"/>
          <w:b/>
          <w:color w:val="000000"/>
          <w:sz w:val="27"/>
          <w:szCs w:val="27"/>
        </w:rPr>
        <w:t xml:space="preserve">a. Mục tiêu: </w:t>
      </w:r>
      <w:r w:rsidRPr="007E0BC9">
        <w:rPr>
          <w:rFonts w:eastAsia="Times New Roman" w:cs="Times New Roman"/>
          <w:color w:val="000000"/>
          <w:sz w:val="27"/>
          <w:szCs w:val="27"/>
        </w:rPr>
        <w:t>Thông qua hoạt động, HS:</w:t>
      </w:r>
    </w:p>
    <w:p w:rsidR="001B288A" w:rsidRPr="007E0BC9" w:rsidRDefault="001B288A" w:rsidP="001B288A">
      <w:pPr>
        <w:spacing w:before="20" w:after="20" w:line="360" w:lineRule="auto"/>
        <w:jc w:val="both"/>
        <w:rPr>
          <w:rFonts w:eastAsia="Times New Roman" w:cs="Times New Roman"/>
          <w:color w:val="000000"/>
          <w:sz w:val="27"/>
          <w:szCs w:val="27"/>
        </w:rPr>
      </w:pPr>
      <w:r w:rsidRPr="007E0BC9">
        <w:rPr>
          <w:rFonts w:eastAsia="Times New Roman" w:cs="Times New Roman"/>
          <w:color w:val="000000"/>
          <w:sz w:val="27"/>
          <w:szCs w:val="27"/>
        </w:rPr>
        <w:t>- Củng cố kiến thức về hình tượng người lao động trong sáng tạo mĩ thuật.</w:t>
      </w:r>
    </w:p>
    <w:p w:rsidR="001B288A" w:rsidRPr="007E0BC9" w:rsidRDefault="001B288A" w:rsidP="001B288A">
      <w:pPr>
        <w:spacing w:before="20" w:after="20" w:line="360" w:lineRule="auto"/>
        <w:jc w:val="both"/>
        <w:rPr>
          <w:rFonts w:eastAsia="Times New Roman" w:cs="Times New Roman"/>
          <w:color w:val="000000"/>
          <w:sz w:val="27"/>
          <w:szCs w:val="27"/>
        </w:rPr>
      </w:pPr>
      <w:r w:rsidRPr="007E0BC9">
        <w:rPr>
          <w:rFonts w:eastAsia="Times New Roman" w:cs="Times New Roman"/>
          <w:color w:val="000000"/>
          <w:sz w:val="27"/>
          <w:szCs w:val="27"/>
        </w:rPr>
        <w:t>- Trình bày được hình thức tạo hình sản phẩm, đưa ra được ý kiến cá nhân về SPMT của bản thân và SPMT của thành viên trong lớp.</w:t>
      </w:r>
    </w:p>
    <w:p w:rsidR="001B288A" w:rsidRPr="007E0BC9" w:rsidRDefault="001B288A" w:rsidP="001B288A">
      <w:pPr>
        <w:spacing w:before="20" w:after="20" w:line="360" w:lineRule="auto"/>
        <w:jc w:val="both"/>
        <w:rPr>
          <w:rFonts w:eastAsia="Times New Roman" w:cs="Times New Roman"/>
          <w:color w:val="000000"/>
          <w:sz w:val="27"/>
          <w:szCs w:val="27"/>
        </w:rPr>
      </w:pPr>
      <w:r w:rsidRPr="007E0BC9">
        <w:rPr>
          <w:rFonts w:eastAsia="Times New Roman" w:cs="Times New Roman"/>
          <w:b/>
          <w:color w:val="000000"/>
          <w:sz w:val="27"/>
          <w:szCs w:val="27"/>
        </w:rPr>
        <w:t xml:space="preserve">b. Nội dung: </w:t>
      </w:r>
    </w:p>
    <w:p w:rsidR="001B288A" w:rsidRPr="007E0BC9" w:rsidRDefault="001B288A" w:rsidP="001B288A">
      <w:pPr>
        <w:spacing w:before="20" w:after="20" w:line="360" w:lineRule="auto"/>
        <w:jc w:val="both"/>
        <w:rPr>
          <w:rFonts w:eastAsia="Times New Roman" w:cs="Times New Roman"/>
          <w:color w:val="000000"/>
          <w:sz w:val="27"/>
          <w:szCs w:val="27"/>
        </w:rPr>
      </w:pPr>
      <w:r w:rsidRPr="007E0BC9">
        <w:rPr>
          <w:rFonts w:eastAsia="Times New Roman" w:cs="Times New Roman"/>
          <w:color w:val="000000"/>
          <w:sz w:val="27"/>
          <w:szCs w:val="27"/>
        </w:rPr>
        <w:t>- GV hướng dẫn HS trình bày những ý tưởng, cách thể hiện trong SPMT khai thác vẻ đẹp trong lao động bằng hình thức in nổi hoặc vẽ.</w:t>
      </w:r>
    </w:p>
    <w:p w:rsidR="001B288A" w:rsidRPr="007E0BC9" w:rsidRDefault="001B288A" w:rsidP="001B288A">
      <w:pPr>
        <w:spacing w:before="20" w:after="20" w:line="360" w:lineRule="auto"/>
        <w:jc w:val="both"/>
        <w:rPr>
          <w:rFonts w:eastAsia="Times New Roman" w:cs="Times New Roman"/>
          <w:color w:val="000000"/>
          <w:sz w:val="27"/>
          <w:szCs w:val="27"/>
        </w:rPr>
      </w:pPr>
      <w:r w:rsidRPr="007E0BC9">
        <w:rPr>
          <w:rFonts w:eastAsia="Times New Roman" w:cs="Times New Roman"/>
          <w:color w:val="000000"/>
          <w:sz w:val="27"/>
          <w:szCs w:val="27"/>
        </w:rPr>
        <w:t>- HS thảo luận nhóm theo các câu hỏi gợi ý trong SHS tr.41.</w:t>
      </w:r>
    </w:p>
    <w:p w:rsidR="001B288A" w:rsidRPr="007E0BC9" w:rsidRDefault="001B288A" w:rsidP="001B288A">
      <w:pPr>
        <w:spacing w:before="20" w:after="20" w:line="360" w:lineRule="auto"/>
        <w:jc w:val="both"/>
        <w:rPr>
          <w:rFonts w:eastAsia="Times New Roman" w:cs="Times New Roman"/>
          <w:color w:val="000000"/>
          <w:sz w:val="27"/>
          <w:szCs w:val="27"/>
        </w:rPr>
      </w:pPr>
      <w:r w:rsidRPr="007E0BC9">
        <w:rPr>
          <w:rFonts w:eastAsia="Times New Roman" w:cs="Times New Roman"/>
          <w:b/>
          <w:color w:val="000000"/>
          <w:sz w:val="27"/>
          <w:szCs w:val="27"/>
        </w:rPr>
        <w:t xml:space="preserve">c. Sản phẩm: </w:t>
      </w:r>
      <w:r w:rsidRPr="007E0BC9">
        <w:rPr>
          <w:rFonts w:eastAsia="Times New Roman" w:cs="Times New Roman"/>
          <w:color w:val="000000"/>
          <w:sz w:val="27"/>
          <w:szCs w:val="27"/>
        </w:rPr>
        <w:t>Khả năng trình bày của HS về SPMT đã thực hiện.</w:t>
      </w:r>
    </w:p>
    <w:p w:rsidR="001B288A" w:rsidRPr="007E0BC9" w:rsidRDefault="001B288A" w:rsidP="001B288A">
      <w:pPr>
        <w:spacing w:before="20" w:after="20" w:line="360" w:lineRule="auto"/>
        <w:jc w:val="both"/>
        <w:rPr>
          <w:rFonts w:eastAsia="Times New Roman" w:cs="Times New Roman"/>
          <w:b/>
          <w:color w:val="000000"/>
          <w:sz w:val="27"/>
          <w:szCs w:val="27"/>
        </w:rPr>
      </w:pPr>
      <w:r w:rsidRPr="007E0BC9">
        <w:rPr>
          <w:rFonts w:eastAsia="Times New Roman" w:cs="Times New Roman"/>
          <w:b/>
          <w:color w:val="000000"/>
          <w:sz w:val="27"/>
          <w:szCs w:val="27"/>
        </w:rPr>
        <w:lastRenderedPageBreak/>
        <w:t>d. Tổ chức thực hiện:</w:t>
      </w:r>
    </w:p>
    <w:p w:rsidR="001B288A" w:rsidRPr="007E0BC9" w:rsidRDefault="001B288A" w:rsidP="001B288A">
      <w:pPr>
        <w:spacing w:before="20" w:after="20" w:line="360" w:lineRule="auto"/>
        <w:jc w:val="both"/>
        <w:rPr>
          <w:rFonts w:eastAsia="Times New Roman" w:cs="Times New Roman"/>
          <w:b/>
          <w:color w:val="000000"/>
          <w:sz w:val="27"/>
          <w:szCs w:val="27"/>
        </w:rPr>
      </w:pPr>
      <w:r w:rsidRPr="007E0BC9">
        <w:rPr>
          <w:rFonts w:eastAsia="Times New Roman" w:cs="Times New Roman"/>
          <w:b/>
          <w:color w:val="000000"/>
          <w:sz w:val="27"/>
          <w:szCs w:val="27"/>
        </w:rPr>
        <w:t>Bước 1: GV chuyển giao nhiệm vụ học tập</w:t>
      </w:r>
    </w:p>
    <w:p w:rsidR="001B288A" w:rsidRPr="007E0BC9" w:rsidRDefault="001B288A" w:rsidP="001B288A">
      <w:pPr>
        <w:spacing w:before="20" w:after="20" w:line="360" w:lineRule="auto"/>
        <w:jc w:val="both"/>
        <w:rPr>
          <w:rFonts w:eastAsia="Times New Roman" w:cs="Times New Roman"/>
          <w:color w:val="000000"/>
          <w:sz w:val="27"/>
          <w:szCs w:val="27"/>
        </w:rPr>
      </w:pPr>
      <w:r w:rsidRPr="007E0BC9">
        <w:rPr>
          <w:rFonts w:eastAsia="Times New Roman" w:cs="Times New Roman"/>
          <w:color w:val="000000"/>
          <w:sz w:val="27"/>
          <w:szCs w:val="27"/>
        </w:rPr>
        <w:t>- GV hướng dẫn HS trưng bày SPMT.</w:t>
      </w:r>
    </w:p>
    <w:p w:rsidR="001B288A" w:rsidRPr="007E0BC9" w:rsidRDefault="001B288A" w:rsidP="001B288A">
      <w:pPr>
        <w:spacing w:before="20" w:after="20" w:line="360" w:lineRule="auto"/>
        <w:jc w:val="both"/>
        <w:rPr>
          <w:rFonts w:eastAsia="Times New Roman" w:cs="Times New Roman"/>
          <w:color w:val="000000"/>
          <w:sz w:val="27"/>
          <w:szCs w:val="27"/>
        </w:rPr>
      </w:pPr>
      <w:r w:rsidRPr="007E0BC9">
        <w:rPr>
          <w:rFonts w:eastAsia="Times New Roman" w:cs="Times New Roman"/>
          <w:color w:val="000000"/>
          <w:sz w:val="27"/>
          <w:szCs w:val="27"/>
        </w:rPr>
        <w:t xml:space="preserve">- GV yêu cầu HS thảo luận nhóm, thực hiện nhiệm vụ: </w:t>
      </w:r>
    </w:p>
    <w:p w:rsidR="001B288A" w:rsidRPr="007E0BC9" w:rsidRDefault="001B288A" w:rsidP="001B288A">
      <w:pPr>
        <w:spacing w:before="20" w:after="20" w:line="360" w:lineRule="auto"/>
        <w:jc w:val="both"/>
        <w:rPr>
          <w:rFonts w:eastAsia="Times New Roman" w:cs="Times New Roman"/>
          <w:i/>
          <w:color w:val="000000"/>
          <w:sz w:val="27"/>
          <w:szCs w:val="27"/>
        </w:rPr>
      </w:pPr>
      <w:r w:rsidRPr="007E0BC9">
        <w:rPr>
          <w:rFonts w:eastAsia="Times New Roman" w:cs="Times New Roman"/>
          <w:i/>
          <w:color w:val="000000"/>
          <w:sz w:val="27"/>
          <w:szCs w:val="27"/>
        </w:rPr>
        <w:t>+ Trình bày ý tưởng bạn muốn truyền tải thông qua sản phẩm mĩ thuật?</w:t>
      </w:r>
    </w:p>
    <w:p w:rsidR="001B288A" w:rsidRPr="007E0BC9" w:rsidRDefault="001B288A" w:rsidP="001B288A">
      <w:pPr>
        <w:spacing w:before="20" w:after="20" w:line="360" w:lineRule="auto"/>
        <w:jc w:val="both"/>
        <w:rPr>
          <w:rFonts w:eastAsia="Times New Roman" w:cs="Times New Roman"/>
          <w:i/>
          <w:color w:val="000000"/>
          <w:sz w:val="27"/>
          <w:szCs w:val="27"/>
        </w:rPr>
      </w:pPr>
      <w:r w:rsidRPr="007E0BC9">
        <w:rPr>
          <w:rFonts w:eastAsia="Times New Roman" w:cs="Times New Roman"/>
          <w:i/>
          <w:color w:val="000000"/>
          <w:sz w:val="27"/>
          <w:szCs w:val="27"/>
        </w:rPr>
        <w:t>+ Trình bày các bước thực hiện sản phẩm tranh in. Bước nào quan trọng nhất? Vì sao?</w:t>
      </w:r>
    </w:p>
    <w:p w:rsidR="001B288A" w:rsidRPr="007E0BC9" w:rsidRDefault="001B288A" w:rsidP="001B288A">
      <w:pPr>
        <w:spacing w:before="20" w:after="20" w:line="360" w:lineRule="auto"/>
        <w:jc w:val="both"/>
        <w:rPr>
          <w:rFonts w:eastAsia="Times New Roman" w:cs="Times New Roman"/>
          <w:i/>
          <w:color w:val="000000"/>
          <w:sz w:val="27"/>
          <w:szCs w:val="27"/>
        </w:rPr>
      </w:pPr>
      <w:r w:rsidRPr="007E0BC9">
        <w:rPr>
          <w:rFonts w:eastAsia="Times New Roman" w:cs="Times New Roman"/>
          <w:i/>
          <w:color w:val="000000"/>
          <w:sz w:val="27"/>
          <w:szCs w:val="27"/>
        </w:rPr>
        <w:t>+ Nếu được thay đổi về bố cục, thách thức thể hiện, bạn sẽ điều chỉnh gì trên sản phẩm mĩ thuật sáng tạo ?</w:t>
      </w:r>
    </w:p>
    <w:p w:rsidR="001B288A" w:rsidRPr="007E0BC9" w:rsidRDefault="001B288A" w:rsidP="001B288A">
      <w:pPr>
        <w:spacing w:before="20" w:after="20" w:line="360" w:lineRule="auto"/>
        <w:jc w:val="both"/>
        <w:rPr>
          <w:rFonts w:eastAsia="Times New Roman" w:cs="Times New Roman"/>
          <w:i/>
          <w:color w:val="000000"/>
          <w:sz w:val="27"/>
          <w:szCs w:val="27"/>
        </w:rPr>
      </w:pPr>
      <w:r w:rsidRPr="007E0BC9">
        <w:rPr>
          <w:rFonts w:eastAsia="Times New Roman" w:cs="Times New Roman"/>
          <w:i/>
          <w:color w:val="000000"/>
          <w:sz w:val="27"/>
          <w:szCs w:val="27"/>
        </w:rPr>
        <w:t>+ Bạn có cảm nhận gì về vẻ đẹp, tính biểu cảm trong tranh in?</w:t>
      </w:r>
    </w:p>
    <w:p w:rsidR="001B288A" w:rsidRPr="007E0BC9" w:rsidRDefault="001B288A" w:rsidP="001B288A">
      <w:pPr>
        <w:spacing w:before="20" w:after="20" w:line="360" w:lineRule="auto"/>
        <w:jc w:val="both"/>
        <w:rPr>
          <w:rFonts w:eastAsia="Times New Roman" w:cs="Times New Roman"/>
          <w:b/>
          <w:sz w:val="27"/>
          <w:szCs w:val="27"/>
        </w:rPr>
      </w:pPr>
      <w:r w:rsidRPr="007E0BC9">
        <w:rPr>
          <w:rFonts w:eastAsia="Times New Roman" w:cs="Times New Roman"/>
          <w:b/>
          <w:sz w:val="27"/>
          <w:szCs w:val="27"/>
        </w:rPr>
        <w:t>Bước 2: HS tiếp nhận, thực hiện nhiệm vụ học tập</w:t>
      </w:r>
    </w:p>
    <w:p w:rsidR="001B288A" w:rsidRPr="007E0BC9" w:rsidRDefault="001B288A" w:rsidP="001B288A">
      <w:pPr>
        <w:spacing w:before="20" w:after="20" w:line="360" w:lineRule="auto"/>
        <w:jc w:val="both"/>
        <w:rPr>
          <w:rFonts w:eastAsia="Times New Roman" w:cs="Times New Roman"/>
          <w:color w:val="000000"/>
          <w:sz w:val="27"/>
          <w:szCs w:val="27"/>
        </w:rPr>
      </w:pPr>
      <w:r w:rsidRPr="007E0BC9">
        <w:rPr>
          <w:rFonts w:eastAsia="Times New Roman" w:cs="Times New Roman"/>
          <w:color w:val="000000"/>
          <w:sz w:val="27"/>
          <w:szCs w:val="27"/>
        </w:rPr>
        <w:t xml:space="preserve">- HS thảo luận nhóm theo hướng dẫn của GV. </w:t>
      </w:r>
    </w:p>
    <w:p w:rsidR="001B288A" w:rsidRPr="007E0BC9" w:rsidRDefault="001B288A" w:rsidP="001B288A">
      <w:pPr>
        <w:spacing w:before="20" w:after="20" w:line="360" w:lineRule="auto"/>
        <w:jc w:val="both"/>
        <w:rPr>
          <w:rFonts w:eastAsia="Times New Roman" w:cs="Times New Roman"/>
          <w:color w:val="000000"/>
          <w:sz w:val="27"/>
          <w:szCs w:val="27"/>
        </w:rPr>
      </w:pPr>
      <w:r w:rsidRPr="007E0BC9">
        <w:rPr>
          <w:rFonts w:eastAsia="Times New Roman" w:cs="Times New Roman"/>
          <w:color w:val="000000"/>
          <w:sz w:val="27"/>
          <w:szCs w:val="27"/>
        </w:rPr>
        <w:t xml:space="preserve">- GV hướng dẫn, hỗ trợ HS (nếu cần thiết). </w:t>
      </w:r>
    </w:p>
    <w:p w:rsidR="001B288A" w:rsidRPr="007E0BC9" w:rsidRDefault="001B288A" w:rsidP="001B288A">
      <w:pPr>
        <w:spacing w:before="20" w:after="20" w:line="360" w:lineRule="auto"/>
        <w:jc w:val="both"/>
        <w:rPr>
          <w:rFonts w:eastAsia="Times New Roman" w:cs="Times New Roman"/>
          <w:b/>
          <w:color w:val="000000"/>
          <w:sz w:val="27"/>
          <w:szCs w:val="27"/>
        </w:rPr>
      </w:pPr>
      <w:r w:rsidRPr="007E0BC9">
        <w:rPr>
          <w:rFonts w:eastAsia="Times New Roman" w:cs="Times New Roman"/>
          <w:b/>
          <w:color w:val="000000"/>
          <w:sz w:val="27"/>
          <w:szCs w:val="27"/>
        </w:rPr>
        <w:t>Bước 3: Đánh giá kết quả thực hiện nhiệm vụ học tập</w:t>
      </w:r>
    </w:p>
    <w:p w:rsidR="001B288A" w:rsidRPr="007E0BC9" w:rsidRDefault="001B288A" w:rsidP="001B288A">
      <w:pPr>
        <w:spacing w:before="20" w:after="20" w:line="360" w:lineRule="auto"/>
        <w:jc w:val="both"/>
        <w:rPr>
          <w:rFonts w:eastAsia="Times New Roman" w:cs="Times New Roman"/>
          <w:sz w:val="27"/>
          <w:szCs w:val="27"/>
        </w:rPr>
      </w:pPr>
      <w:r w:rsidRPr="007E0BC9">
        <w:rPr>
          <w:rFonts w:eastAsia="Times New Roman" w:cs="Times New Roman"/>
          <w:sz w:val="27"/>
          <w:szCs w:val="27"/>
        </w:rPr>
        <w:t xml:space="preserve">- GV mời đại diện HS trình bày kết quả thảo luận. </w:t>
      </w:r>
    </w:p>
    <w:p w:rsidR="001B288A" w:rsidRPr="007E0BC9" w:rsidRDefault="001B288A" w:rsidP="001B288A">
      <w:pPr>
        <w:spacing w:before="20" w:after="20" w:line="360" w:lineRule="auto"/>
        <w:jc w:val="both"/>
        <w:rPr>
          <w:rFonts w:eastAsia="Times New Roman" w:cs="Times New Roman"/>
          <w:sz w:val="27"/>
          <w:szCs w:val="27"/>
        </w:rPr>
      </w:pPr>
      <w:r w:rsidRPr="007E0BC9">
        <w:rPr>
          <w:rFonts w:eastAsia="Times New Roman" w:cs="Times New Roman"/>
          <w:sz w:val="27"/>
          <w:szCs w:val="27"/>
        </w:rPr>
        <w:t xml:space="preserve">- GV yêu cầu các HS khác lắng nghe, nhận xét, đặt câu hỏi (nếu có). </w:t>
      </w:r>
    </w:p>
    <w:p w:rsidR="001B288A" w:rsidRPr="007E0BC9" w:rsidRDefault="001B288A" w:rsidP="001B288A">
      <w:pPr>
        <w:spacing w:before="20" w:after="20" w:line="360" w:lineRule="auto"/>
        <w:jc w:val="both"/>
        <w:rPr>
          <w:rFonts w:eastAsia="Times New Roman" w:cs="Times New Roman"/>
          <w:b/>
          <w:sz w:val="27"/>
          <w:szCs w:val="27"/>
        </w:rPr>
      </w:pPr>
      <w:r w:rsidRPr="007E0BC9">
        <w:rPr>
          <w:rFonts w:eastAsia="Times New Roman" w:cs="Times New Roman"/>
          <w:b/>
          <w:sz w:val="27"/>
          <w:szCs w:val="27"/>
        </w:rPr>
        <w:t>Bước 4: Đánh giá kết quả thực hiện nhiệm vụ học tập</w:t>
      </w:r>
    </w:p>
    <w:p w:rsidR="001B288A" w:rsidRPr="007E0BC9" w:rsidRDefault="001B288A" w:rsidP="001B288A">
      <w:pPr>
        <w:spacing w:before="20" w:after="20" w:line="360" w:lineRule="auto"/>
        <w:jc w:val="both"/>
        <w:rPr>
          <w:rFonts w:eastAsia="Times New Roman" w:cs="Times New Roman"/>
          <w:sz w:val="27"/>
          <w:szCs w:val="27"/>
        </w:rPr>
      </w:pPr>
      <w:r w:rsidRPr="007E0BC9">
        <w:rPr>
          <w:rFonts w:eastAsia="Times New Roman" w:cs="Times New Roman"/>
          <w:sz w:val="27"/>
          <w:szCs w:val="27"/>
        </w:rPr>
        <w:t>- GV nhận xét, đánh giá, chuẩn kiến thức.</w:t>
      </w:r>
    </w:p>
    <w:p w:rsidR="001B288A" w:rsidRPr="007E0BC9" w:rsidRDefault="001B288A" w:rsidP="001B288A">
      <w:pPr>
        <w:spacing w:before="20" w:after="20" w:line="360" w:lineRule="auto"/>
        <w:jc w:val="both"/>
        <w:rPr>
          <w:rFonts w:eastAsia="Times New Roman" w:cs="Times New Roman"/>
          <w:sz w:val="27"/>
          <w:szCs w:val="27"/>
        </w:rPr>
      </w:pPr>
      <w:r w:rsidRPr="007E0BC9">
        <w:rPr>
          <w:rFonts w:eastAsia="Times New Roman" w:cs="Times New Roman"/>
          <w:sz w:val="27"/>
          <w:szCs w:val="27"/>
        </w:rPr>
        <w:t>- GV chuyển sang nội dung mới.</w:t>
      </w:r>
    </w:p>
    <w:p w:rsidR="001B288A" w:rsidRPr="007E0BC9" w:rsidRDefault="001B288A" w:rsidP="001B288A">
      <w:pPr>
        <w:spacing w:before="20" w:after="20" w:line="360" w:lineRule="auto"/>
        <w:jc w:val="both"/>
        <w:rPr>
          <w:rFonts w:eastAsia="Times New Roman" w:cs="Times New Roman"/>
          <w:b/>
          <w:sz w:val="27"/>
          <w:szCs w:val="27"/>
        </w:rPr>
      </w:pPr>
      <w:r w:rsidRPr="007E0BC9">
        <w:rPr>
          <w:rFonts w:eastAsia="Times New Roman" w:cs="Times New Roman"/>
          <w:b/>
          <w:sz w:val="27"/>
          <w:szCs w:val="27"/>
        </w:rPr>
        <w:t>D. HOẠT ĐỘNG VẬN DỤNG</w:t>
      </w:r>
    </w:p>
    <w:p w:rsidR="001B288A" w:rsidRPr="007E0BC9" w:rsidRDefault="001B288A" w:rsidP="001B288A">
      <w:pPr>
        <w:spacing w:before="20" w:after="20" w:line="360" w:lineRule="auto"/>
        <w:jc w:val="both"/>
        <w:rPr>
          <w:rFonts w:eastAsia="Times New Roman" w:cs="Times New Roman"/>
          <w:sz w:val="27"/>
          <w:szCs w:val="27"/>
        </w:rPr>
      </w:pPr>
      <w:r w:rsidRPr="007E0BC9">
        <w:rPr>
          <w:rFonts w:eastAsia="Times New Roman" w:cs="Times New Roman"/>
          <w:b/>
          <w:sz w:val="27"/>
          <w:szCs w:val="27"/>
        </w:rPr>
        <w:t xml:space="preserve">a. Mục tiêu: </w:t>
      </w:r>
      <w:r w:rsidRPr="007E0BC9">
        <w:rPr>
          <w:rFonts w:eastAsia="Times New Roman" w:cs="Times New Roman"/>
          <w:sz w:val="27"/>
          <w:szCs w:val="27"/>
        </w:rPr>
        <w:t>Giúp HS biết sử dụng hình ảnh, dáng người trong lao động từ ghi chép,... để thực hiện SPMT bằng hình thức vẽ để tôn vinh vẻ đẹp người lao động trong xã hội hiện đại.</w:t>
      </w:r>
    </w:p>
    <w:p w:rsidR="001B288A" w:rsidRPr="007E0BC9" w:rsidRDefault="001B288A" w:rsidP="001B288A">
      <w:pPr>
        <w:spacing w:before="20" w:after="20" w:line="360" w:lineRule="auto"/>
        <w:jc w:val="both"/>
        <w:rPr>
          <w:rFonts w:eastAsia="Times New Roman" w:cs="Times New Roman"/>
          <w:sz w:val="27"/>
          <w:szCs w:val="27"/>
        </w:rPr>
      </w:pPr>
      <w:r w:rsidRPr="007E0BC9">
        <w:rPr>
          <w:rFonts w:eastAsia="Times New Roman" w:cs="Times New Roman"/>
          <w:b/>
          <w:sz w:val="27"/>
          <w:szCs w:val="27"/>
        </w:rPr>
        <w:t xml:space="preserve">b. Nội dung: </w:t>
      </w:r>
    </w:p>
    <w:p w:rsidR="001B288A" w:rsidRPr="007E0BC9" w:rsidRDefault="001B288A" w:rsidP="001B288A">
      <w:pPr>
        <w:spacing w:before="20" w:after="20" w:line="360" w:lineRule="auto"/>
        <w:jc w:val="both"/>
        <w:rPr>
          <w:rFonts w:eastAsia="Times New Roman" w:cs="Times New Roman"/>
          <w:sz w:val="27"/>
          <w:szCs w:val="27"/>
        </w:rPr>
      </w:pPr>
      <w:r w:rsidRPr="007E0BC9">
        <w:rPr>
          <w:rFonts w:eastAsia="Times New Roman" w:cs="Times New Roman"/>
          <w:sz w:val="27"/>
          <w:szCs w:val="27"/>
        </w:rPr>
        <w:t>- GV hướng dẫn HS quan sát, chắt lọc các dáng hình đặc trưng trong lao động, từ đó xây dựng bố cục, lựa chọn chất liệu thể hiện SPMT.</w:t>
      </w:r>
    </w:p>
    <w:p w:rsidR="001B288A" w:rsidRPr="007E0BC9" w:rsidRDefault="001B288A" w:rsidP="001B288A">
      <w:pPr>
        <w:spacing w:before="20" w:after="20" w:line="360" w:lineRule="auto"/>
        <w:jc w:val="both"/>
        <w:rPr>
          <w:rFonts w:eastAsia="Times New Roman" w:cs="Times New Roman"/>
          <w:b/>
          <w:sz w:val="27"/>
          <w:szCs w:val="27"/>
        </w:rPr>
      </w:pPr>
      <w:r w:rsidRPr="007E0BC9">
        <w:rPr>
          <w:rFonts w:eastAsia="Times New Roman" w:cs="Times New Roman"/>
          <w:sz w:val="27"/>
          <w:szCs w:val="27"/>
        </w:rPr>
        <w:t>- HS thực hiện, giới thiệu về SPMT của mình.</w:t>
      </w:r>
    </w:p>
    <w:p w:rsidR="001B288A" w:rsidRPr="007E0BC9" w:rsidRDefault="001B288A" w:rsidP="001B288A">
      <w:pPr>
        <w:spacing w:before="20" w:after="20" w:line="360" w:lineRule="auto"/>
        <w:jc w:val="both"/>
        <w:rPr>
          <w:rFonts w:eastAsia="Times New Roman" w:cs="Times New Roman"/>
          <w:sz w:val="27"/>
          <w:szCs w:val="27"/>
        </w:rPr>
      </w:pPr>
      <w:r w:rsidRPr="007E0BC9">
        <w:rPr>
          <w:rFonts w:eastAsia="Times New Roman" w:cs="Times New Roman"/>
          <w:b/>
          <w:sz w:val="27"/>
          <w:szCs w:val="27"/>
        </w:rPr>
        <w:lastRenderedPageBreak/>
        <w:t xml:space="preserve">c. Sản phẩm: </w:t>
      </w:r>
      <w:r w:rsidRPr="007E0BC9">
        <w:rPr>
          <w:rFonts w:eastAsia="Times New Roman" w:cs="Times New Roman"/>
          <w:sz w:val="27"/>
          <w:szCs w:val="27"/>
        </w:rPr>
        <w:t>SPMT có bố cục cân đối, hài hòa và khai thác vẻ đẹp tạo hình của người lao động trong xã hội hiện đại.</w:t>
      </w:r>
    </w:p>
    <w:p w:rsidR="001B288A" w:rsidRPr="007E0BC9" w:rsidRDefault="001B288A" w:rsidP="001B288A">
      <w:pPr>
        <w:spacing w:before="20" w:after="20" w:line="360" w:lineRule="auto"/>
        <w:jc w:val="both"/>
        <w:rPr>
          <w:rFonts w:eastAsia="Times New Roman" w:cs="Times New Roman"/>
          <w:b/>
          <w:sz w:val="27"/>
          <w:szCs w:val="27"/>
        </w:rPr>
      </w:pPr>
      <w:r w:rsidRPr="007E0BC9">
        <w:rPr>
          <w:rFonts w:eastAsia="Times New Roman" w:cs="Times New Roman"/>
          <w:b/>
          <w:sz w:val="27"/>
          <w:szCs w:val="27"/>
        </w:rPr>
        <w:t>d. Tổ chức thực hiện:</w:t>
      </w:r>
    </w:p>
    <w:p w:rsidR="001B288A" w:rsidRPr="007E0BC9" w:rsidRDefault="001B288A" w:rsidP="001B288A">
      <w:pPr>
        <w:spacing w:before="20" w:after="20" w:line="360" w:lineRule="auto"/>
        <w:jc w:val="both"/>
        <w:rPr>
          <w:rFonts w:eastAsia="Times New Roman" w:cs="Times New Roman"/>
          <w:b/>
          <w:color w:val="000000"/>
          <w:sz w:val="27"/>
          <w:szCs w:val="27"/>
        </w:rPr>
      </w:pPr>
      <w:r w:rsidRPr="007E0BC9">
        <w:rPr>
          <w:rFonts w:eastAsia="Times New Roman" w:cs="Times New Roman"/>
          <w:b/>
          <w:color w:val="000000"/>
          <w:sz w:val="27"/>
          <w:szCs w:val="27"/>
        </w:rPr>
        <w:t>Bước 1: GV chuyển giao nhiệm vụ học tập</w:t>
      </w:r>
    </w:p>
    <w:p w:rsidR="001B288A" w:rsidRPr="007E0BC9" w:rsidRDefault="001B288A" w:rsidP="001B288A">
      <w:pPr>
        <w:spacing w:before="20" w:after="20" w:line="360" w:lineRule="auto"/>
        <w:jc w:val="both"/>
        <w:rPr>
          <w:rFonts w:eastAsia="Times New Roman" w:cs="Times New Roman"/>
          <w:color w:val="000000"/>
          <w:sz w:val="27"/>
          <w:szCs w:val="27"/>
        </w:rPr>
      </w:pPr>
      <w:r w:rsidRPr="007E0BC9">
        <w:rPr>
          <w:rFonts w:eastAsia="Times New Roman" w:cs="Times New Roman"/>
          <w:color w:val="000000"/>
          <w:sz w:val="27"/>
          <w:szCs w:val="27"/>
        </w:rPr>
        <w:t xml:space="preserve">- GV giao nhiệm vụ: </w:t>
      </w:r>
      <w:r w:rsidRPr="007E0BC9">
        <w:rPr>
          <w:rFonts w:eastAsia="Times New Roman" w:cs="Times New Roman"/>
          <w:i/>
          <w:color w:val="000000"/>
          <w:sz w:val="27"/>
          <w:szCs w:val="27"/>
        </w:rPr>
        <w:t>Khai thác hình ảnh dáng người trong lao động từ ghi chép, trong sách, báo, phương tiện truyền thông để vẽ một bức tranh tôn vinh vẻ đẹp của người lao động trong xã hội hiện đại.</w:t>
      </w:r>
    </w:p>
    <w:p w:rsidR="001B288A" w:rsidRPr="007E0BC9" w:rsidRDefault="001B288A" w:rsidP="001B288A">
      <w:pPr>
        <w:spacing w:before="20" w:after="20" w:line="360" w:lineRule="auto"/>
        <w:jc w:val="both"/>
        <w:rPr>
          <w:rFonts w:eastAsia="Times New Roman" w:cs="Times New Roman"/>
          <w:color w:val="000000"/>
          <w:sz w:val="27"/>
          <w:szCs w:val="27"/>
        </w:rPr>
      </w:pPr>
      <w:r w:rsidRPr="007E0BC9">
        <w:rPr>
          <w:rFonts w:eastAsia="Times New Roman" w:cs="Times New Roman"/>
          <w:color w:val="000000"/>
          <w:sz w:val="27"/>
          <w:szCs w:val="27"/>
        </w:rPr>
        <w:t>- GV hướng dẫn HS các nội dung để HS chủ động thực hiện SPMT của mình :</w:t>
      </w:r>
    </w:p>
    <w:p w:rsidR="001B288A" w:rsidRPr="007E0BC9" w:rsidRDefault="001B288A" w:rsidP="001B288A">
      <w:pPr>
        <w:spacing w:before="20" w:after="20" w:line="360" w:lineRule="auto"/>
        <w:jc w:val="both"/>
        <w:rPr>
          <w:rFonts w:eastAsia="Times New Roman" w:cs="Times New Roman"/>
          <w:i/>
          <w:color w:val="000000"/>
          <w:sz w:val="27"/>
          <w:szCs w:val="27"/>
        </w:rPr>
      </w:pPr>
      <w:r w:rsidRPr="007E0BC9">
        <w:rPr>
          <w:rFonts w:eastAsia="Times New Roman" w:cs="Times New Roman"/>
          <w:i/>
          <w:color w:val="000000"/>
          <w:sz w:val="27"/>
          <w:szCs w:val="27"/>
        </w:rPr>
        <w:t>+ Ý tưởng, thông điệp muốn truyền tải của tác phẩm là gì?</w:t>
      </w:r>
    </w:p>
    <w:p w:rsidR="001B288A" w:rsidRPr="007E0BC9" w:rsidRDefault="001B288A" w:rsidP="001B288A">
      <w:pPr>
        <w:spacing w:before="20" w:after="20" w:line="360" w:lineRule="auto"/>
        <w:jc w:val="both"/>
        <w:rPr>
          <w:rFonts w:eastAsia="Times New Roman" w:cs="Times New Roman"/>
          <w:i/>
          <w:color w:val="000000"/>
          <w:sz w:val="27"/>
          <w:szCs w:val="27"/>
        </w:rPr>
      </w:pPr>
      <w:r w:rsidRPr="007E0BC9">
        <w:rPr>
          <w:rFonts w:eastAsia="Times New Roman" w:cs="Times New Roman"/>
          <w:i/>
          <w:color w:val="000000"/>
          <w:sz w:val="27"/>
          <w:szCs w:val="27"/>
        </w:rPr>
        <w:t>+ Sản phẩm được làm từ những vật liệu gì ?</w:t>
      </w:r>
    </w:p>
    <w:p w:rsidR="001B288A" w:rsidRPr="007E0BC9" w:rsidRDefault="001B288A" w:rsidP="001B288A">
      <w:pPr>
        <w:spacing w:before="20" w:after="20" w:line="360" w:lineRule="auto"/>
        <w:jc w:val="both"/>
        <w:rPr>
          <w:rFonts w:eastAsia="Times New Roman" w:cs="Times New Roman"/>
          <w:i/>
          <w:color w:val="000000"/>
          <w:sz w:val="27"/>
          <w:szCs w:val="27"/>
        </w:rPr>
      </w:pPr>
      <w:r w:rsidRPr="007E0BC9">
        <w:rPr>
          <w:rFonts w:eastAsia="Times New Roman" w:cs="Times New Roman"/>
          <w:i/>
          <w:color w:val="000000"/>
          <w:sz w:val="27"/>
          <w:szCs w:val="27"/>
        </w:rPr>
        <w:t>+ Các bước thực hiện SPMT này như thế nào?</w:t>
      </w:r>
    </w:p>
    <w:p w:rsidR="001B288A" w:rsidRPr="007E0BC9" w:rsidRDefault="001B288A" w:rsidP="001B288A">
      <w:pPr>
        <w:spacing w:before="20" w:after="20" w:line="360" w:lineRule="auto"/>
        <w:jc w:val="both"/>
        <w:rPr>
          <w:rFonts w:eastAsia="Times New Roman" w:cs="Times New Roman"/>
          <w:i/>
          <w:color w:val="000000"/>
          <w:sz w:val="27"/>
          <w:szCs w:val="27"/>
        </w:rPr>
      </w:pPr>
      <w:r w:rsidRPr="007E0BC9">
        <w:rPr>
          <w:rFonts w:eastAsia="Times New Roman" w:cs="Times New Roman"/>
          <w:i/>
          <w:color w:val="000000"/>
          <w:sz w:val="27"/>
          <w:szCs w:val="27"/>
        </w:rPr>
        <w:t>+ Em đặt tên cho sản phẩm của mình là gì?</w:t>
      </w:r>
    </w:p>
    <w:p w:rsidR="001B288A" w:rsidRPr="007E0BC9" w:rsidRDefault="001B288A" w:rsidP="001B288A">
      <w:pPr>
        <w:spacing w:before="20" w:after="20" w:line="360" w:lineRule="auto"/>
        <w:jc w:val="both"/>
        <w:rPr>
          <w:rFonts w:eastAsia="Times New Roman" w:cs="Times New Roman"/>
          <w:i/>
          <w:color w:val="000000"/>
          <w:sz w:val="27"/>
          <w:szCs w:val="27"/>
        </w:rPr>
      </w:pPr>
      <w:r w:rsidRPr="007E0BC9">
        <w:rPr>
          <w:rFonts w:eastAsia="Times New Roman" w:cs="Times New Roman"/>
          <w:i/>
          <w:color w:val="000000"/>
          <w:sz w:val="27"/>
          <w:szCs w:val="27"/>
        </w:rPr>
        <w:t>+ Em sẽ trưng bày sản phẩm của mình ở đâu?</w:t>
      </w:r>
    </w:p>
    <w:p w:rsidR="001B288A" w:rsidRPr="007E0BC9" w:rsidRDefault="001B288A" w:rsidP="001B288A">
      <w:pPr>
        <w:spacing w:before="20" w:after="20" w:line="360" w:lineRule="auto"/>
        <w:jc w:val="both"/>
        <w:rPr>
          <w:rFonts w:eastAsia="Times New Roman" w:cs="Times New Roman"/>
          <w:b/>
          <w:color w:val="000000"/>
          <w:sz w:val="27"/>
          <w:szCs w:val="27"/>
        </w:rPr>
      </w:pPr>
      <w:r w:rsidRPr="007E0BC9">
        <w:rPr>
          <w:rFonts w:eastAsia="Times New Roman" w:cs="Times New Roman"/>
          <w:b/>
          <w:color w:val="000000"/>
          <w:sz w:val="27"/>
          <w:szCs w:val="27"/>
        </w:rPr>
        <w:t>Bước 2: HS tiếp nhận, thực hiện nhiệm vụ học tập</w:t>
      </w:r>
    </w:p>
    <w:p w:rsidR="001B288A" w:rsidRPr="007E0BC9" w:rsidRDefault="001B288A" w:rsidP="001B288A">
      <w:pPr>
        <w:spacing w:before="20" w:after="20" w:line="360" w:lineRule="auto"/>
        <w:jc w:val="both"/>
        <w:rPr>
          <w:rFonts w:eastAsia="Times New Roman" w:cs="Times New Roman"/>
          <w:color w:val="000000"/>
          <w:sz w:val="27"/>
          <w:szCs w:val="27"/>
        </w:rPr>
      </w:pPr>
      <w:r w:rsidRPr="007E0BC9">
        <w:rPr>
          <w:rFonts w:eastAsia="Times New Roman" w:cs="Times New Roman"/>
          <w:b/>
          <w:sz w:val="27"/>
          <w:szCs w:val="27"/>
        </w:rPr>
        <w:t xml:space="preserve">- </w:t>
      </w:r>
      <w:r w:rsidRPr="007E0BC9">
        <w:rPr>
          <w:rFonts w:eastAsia="Times New Roman" w:cs="Times New Roman"/>
          <w:color w:val="000000"/>
          <w:sz w:val="27"/>
          <w:szCs w:val="27"/>
        </w:rPr>
        <w:t>HS ghi chép, tìm hiểu thông tin trong sách, báo, internet,... để thực hiện nhiệm vụ.</w:t>
      </w:r>
    </w:p>
    <w:p w:rsidR="001B288A" w:rsidRPr="007E0BC9" w:rsidRDefault="001B288A" w:rsidP="001B288A">
      <w:pPr>
        <w:spacing w:before="20" w:after="20" w:line="360" w:lineRule="auto"/>
        <w:jc w:val="both"/>
        <w:rPr>
          <w:rFonts w:eastAsia="Times New Roman" w:cs="Times New Roman"/>
          <w:sz w:val="27"/>
          <w:szCs w:val="27"/>
        </w:rPr>
      </w:pPr>
      <w:r w:rsidRPr="007E0BC9">
        <w:rPr>
          <w:rFonts w:eastAsia="Times New Roman" w:cs="Times New Roman"/>
          <w:sz w:val="27"/>
          <w:szCs w:val="27"/>
        </w:rPr>
        <w:t xml:space="preserve">- GV hướng dẫn, hỗ trợ HS (nếu cần thiết). </w:t>
      </w:r>
    </w:p>
    <w:p w:rsidR="001B288A" w:rsidRPr="007E0BC9" w:rsidRDefault="001B288A" w:rsidP="001B288A">
      <w:pPr>
        <w:spacing w:before="20" w:after="20" w:line="360" w:lineRule="auto"/>
        <w:jc w:val="both"/>
        <w:rPr>
          <w:rFonts w:eastAsia="Times New Roman" w:cs="Times New Roman"/>
          <w:b/>
          <w:sz w:val="27"/>
          <w:szCs w:val="27"/>
        </w:rPr>
      </w:pPr>
      <w:r w:rsidRPr="007E0BC9">
        <w:rPr>
          <w:rFonts w:eastAsia="Times New Roman" w:cs="Times New Roman"/>
          <w:b/>
          <w:sz w:val="27"/>
          <w:szCs w:val="27"/>
        </w:rPr>
        <w:t>Bước 3: Báo cáo kết quả hoạt động, thảo luận</w:t>
      </w:r>
    </w:p>
    <w:p w:rsidR="001B288A" w:rsidRPr="007E0BC9" w:rsidRDefault="001B288A" w:rsidP="001B288A">
      <w:pPr>
        <w:spacing w:before="20" w:after="20" w:line="360" w:lineRule="auto"/>
        <w:jc w:val="both"/>
        <w:rPr>
          <w:rFonts w:eastAsia="Times New Roman" w:cs="Times New Roman"/>
          <w:sz w:val="27"/>
          <w:szCs w:val="27"/>
        </w:rPr>
      </w:pPr>
      <w:r w:rsidRPr="007E0BC9">
        <w:rPr>
          <w:rFonts w:eastAsia="Times New Roman" w:cs="Times New Roman"/>
          <w:sz w:val="27"/>
          <w:szCs w:val="27"/>
        </w:rPr>
        <w:t xml:space="preserve">- GV mời đại diện một số HS trình bày TPMT trước lớp. </w:t>
      </w:r>
    </w:p>
    <w:p w:rsidR="001B288A" w:rsidRPr="007E0BC9" w:rsidRDefault="001B288A" w:rsidP="001B288A">
      <w:pPr>
        <w:spacing w:before="20" w:after="20" w:line="360" w:lineRule="auto"/>
        <w:jc w:val="both"/>
        <w:rPr>
          <w:rFonts w:eastAsia="Times New Roman" w:cs="Times New Roman"/>
          <w:sz w:val="27"/>
          <w:szCs w:val="27"/>
        </w:rPr>
      </w:pPr>
      <w:r w:rsidRPr="007E0BC9">
        <w:rPr>
          <w:rFonts w:eastAsia="Times New Roman" w:cs="Times New Roman"/>
          <w:sz w:val="27"/>
          <w:szCs w:val="27"/>
        </w:rPr>
        <w:t xml:space="preserve">- GV yêu cầu các HS khác quan sát, nhận xét, đặt câu hỏi (nếu có). </w:t>
      </w:r>
    </w:p>
    <w:p w:rsidR="001B288A" w:rsidRPr="007E0BC9" w:rsidRDefault="001B288A" w:rsidP="001B288A">
      <w:pPr>
        <w:spacing w:before="20" w:after="20" w:line="360" w:lineRule="auto"/>
        <w:jc w:val="both"/>
        <w:rPr>
          <w:rFonts w:eastAsia="Times New Roman" w:cs="Times New Roman"/>
          <w:b/>
          <w:sz w:val="27"/>
          <w:szCs w:val="27"/>
        </w:rPr>
      </w:pPr>
      <w:r w:rsidRPr="007E0BC9">
        <w:rPr>
          <w:rFonts w:eastAsia="Times New Roman" w:cs="Times New Roman"/>
          <w:b/>
          <w:sz w:val="27"/>
          <w:szCs w:val="27"/>
        </w:rPr>
        <w:t>Bước 4: Đánh giá kết quả thực hiện nhiệm vụ học tập</w:t>
      </w:r>
    </w:p>
    <w:p w:rsidR="001B288A" w:rsidRPr="007E0BC9" w:rsidRDefault="001B288A" w:rsidP="001B288A">
      <w:pPr>
        <w:spacing w:before="20" w:after="20" w:line="360" w:lineRule="auto"/>
        <w:jc w:val="both"/>
        <w:rPr>
          <w:rFonts w:eastAsia="Times New Roman" w:cs="Times New Roman"/>
          <w:sz w:val="27"/>
          <w:szCs w:val="27"/>
        </w:rPr>
      </w:pPr>
      <w:r w:rsidRPr="007E0BC9">
        <w:rPr>
          <w:rFonts w:eastAsia="Times New Roman" w:cs="Times New Roman"/>
          <w:sz w:val="27"/>
          <w:szCs w:val="27"/>
        </w:rPr>
        <w:t xml:space="preserve">- GV nhận xét, đánh giá và tuyên dương TPMT thể hiện tốt. </w:t>
      </w:r>
    </w:p>
    <w:p w:rsidR="001B288A" w:rsidRPr="007E0BC9" w:rsidRDefault="001B288A" w:rsidP="001B288A">
      <w:pPr>
        <w:spacing w:before="20" w:after="20" w:line="360" w:lineRule="auto"/>
        <w:jc w:val="both"/>
        <w:rPr>
          <w:rFonts w:eastAsia="Times New Roman" w:cs="Times New Roman"/>
          <w:sz w:val="27"/>
          <w:szCs w:val="27"/>
        </w:rPr>
      </w:pPr>
      <w:r w:rsidRPr="007E0BC9">
        <w:rPr>
          <w:rFonts w:eastAsia="Times New Roman" w:cs="Times New Roman"/>
          <w:sz w:val="27"/>
          <w:szCs w:val="27"/>
        </w:rPr>
        <w:t>- GV kết thúc bài học.</w:t>
      </w:r>
    </w:p>
    <w:p w:rsidR="001B288A" w:rsidRPr="007E0BC9" w:rsidRDefault="001B288A" w:rsidP="001B288A">
      <w:pPr>
        <w:spacing w:before="20" w:after="20" w:line="360" w:lineRule="auto"/>
        <w:jc w:val="both"/>
        <w:rPr>
          <w:rFonts w:eastAsia="Times New Roman" w:cs="Times New Roman"/>
          <w:b/>
          <w:sz w:val="27"/>
          <w:szCs w:val="27"/>
        </w:rPr>
      </w:pPr>
      <w:r w:rsidRPr="007E0BC9">
        <w:rPr>
          <w:rFonts w:eastAsia="Times New Roman" w:cs="Times New Roman"/>
          <w:b/>
          <w:sz w:val="27"/>
          <w:szCs w:val="27"/>
        </w:rPr>
        <w:t>HƯỚNG DẪN VỀ NHÀ</w:t>
      </w:r>
    </w:p>
    <w:p w:rsidR="001B288A" w:rsidRPr="007E0BC9" w:rsidRDefault="001B288A" w:rsidP="001B288A">
      <w:pPr>
        <w:spacing w:before="20" w:after="20" w:line="360" w:lineRule="auto"/>
        <w:jc w:val="both"/>
        <w:rPr>
          <w:rFonts w:eastAsia="Times New Roman" w:cs="Times New Roman"/>
          <w:sz w:val="27"/>
          <w:szCs w:val="27"/>
        </w:rPr>
      </w:pPr>
      <w:r w:rsidRPr="007E0BC9">
        <w:rPr>
          <w:rFonts w:eastAsia="Times New Roman" w:cs="Times New Roman"/>
          <w:sz w:val="27"/>
          <w:szCs w:val="27"/>
        </w:rPr>
        <w:t>- Ôn lại kiến thức đã học:</w:t>
      </w:r>
    </w:p>
    <w:p w:rsidR="001B288A" w:rsidRPr="007E0BC9" w:rsidRDefault="001B288A" w:rsidP="001B288A">
      <w:pPr>
        <w:spacing w:before="20" w:after="20" w:line="360" w:lineRule="auto"/>
        <w:jc w:val="both"/>
        <w:rPr>
          <w:rFonts w:eastAsia="Times New Roman" w:cs="Times New Roman"/>
          <w:i/>
          <w:sz w:val="27"/>
          <w:szCs w:val="27"/>
        </w:rPr>
      </w:pPr>
      <w:r w:rsidRPr="007E0BC9">
        <w:rPr>
          <w:rFonts w:eastAsia="Times New Roman" w:cs="Times New Roman"/>
          <w:i/>
          <w:sz w:val="27"/>
          <w:szCs w:val="27"/>
        </w:rPr>
        <w:t>+ Vẻ đẹp lao động trong tác phẩm mĩ thuật và một số kí họa dáng người trong lao động.</w:t>
      </w:r>
    </w:p>
    <w:p w:rsidR="001B288A" w:rsidRPr="007E0BC9" w:rsidRDefault="001B288A" w:rsidP="001B288A">
      <w:pPr>
        <w:spacing w:before="20" w:after="20" w:line="360" w:lineRule="auto"/>
        <w:jc w:val="both"/>
        <w:rPr>
          <w:rFonts w:eastAsia="Times New Roman" w:cs="Times New Roman"/>
          <w:i/>
          <w:sz w:val="27"/>
          <w:szCs w:val="27"/>
        </w:rPr>
      </w:pPr>
      <w:r w:rsidRPr="007E0BC9">
        <w:rPr>
          <w:rFonts w:eastAsia="Times New Roman" w:cs="Times New Roman"/>
          <w:i/>
          <w:sz w:val="27"/>
          <w:szCs w:val="27"/>
        </w:rPr>
        <w:t>+ Hoàn thành bài vẽ hoặc in nổi thể hiện chủ đề Vẻ đẹp trong lao động.</w:t>
      </w:r>
    </w:p>
    <w:p w:rsidR="001B288A" w:rsidRPr="001B288A" w:rsidRDefault="001B288A" w:rsidP="001B288A">
      <w:pPr>
        <w:spacing w:before="20" w:after="20" w:line="360" w:lineRule="auto"/>
        <w:jc w:val="both"/>
        <w:rPr>
          <w:rFonts w:eastAsia="Times New Roman" w:cs="Times New Roman"/>
          <w:sz w:val="27"/>
          <w:szCs w:val="27"/>
        </w:rPr>
      </w:pPr>
      <w:r w:rsidRPr="007E0BC9">
        <w:rPr>
          <w:rFonts w:eastAsia="Times New Roman" w:cs="Times New Roman"/>
          <w:sz w:val="27"/>
          <w:szCs w:val="27"/>
        </w:rPr>
        <w:t xml:space="preserve">- Đọc và tìm hiểu trước nội dung </w:t>
      </w:r>
      <w:r w:rsidRPr="007E0BC9">
        <w:rPr>
          <w:rFonts w:eastAsia="Times New Roman" w:cs="Times New Roman"/>
          <w:i/>
          <w:sz w:val="27"/>
          <w:szCs w:val="27"/>
        </w:rPr>
        <w:t>Bài 10 – Nghệ thuật trổ giấy trong trang trí.</w:t>
      </w:r>
    </w:p>
    <w:p w:rsidR="00AA0ACD" w:rsidRPr="00AA0ACD" w:rsidRDefault="00235992" w:rsidP="00AA0ACD">
      <w:pPr>
        <w:spacing w:line="360" w:lineRule="auto"/>
        <w:jc w:val="right"/>
        <w:rPr>
          <w:rFonts w:eastAsia="Calibri" w:cs="Times New Roman"/>
          <w:b/>
          <w:bCs/>
          <w:i/>
          <w:iCs/>
          <w:spacing w:val="12"/>
        </w:rPr>
      </w:pPr>
      <w:r w:rsidRPr="00235992">
        <w:rPr>
          <w:rFonts w:eastAsia="Calibri" w:cs="Times New Roman"/>
          <w:b/>
          <w:bCs/>
          <w:i/>
          <w:iCs/>
        </w:rPr>
        <w:lastRenderedPageBreak/>
        <w:t xml:space="preserve">Phú Hòa, ngày </w:t>
      </w:r>
      <w:r w:rsidR="00AA0ACD">
        <w:rPr>
          <w:rFonts w:eastAsia="Calibri" w:cs="Times New Roman"/>
          <w:b/>
          <w:bCs/>
          <w:i/>
          <w:iCs/>
        </w:rPr>
        <w:t>10</w:t>
      </w:r>
      <w:r w:rsidRPr="00235992">
        <w:rPr>
          <w:rFonts w:eastAsia="Calibri" w:cs="Times New Roman"/>
          <w:b/>
          <w:bCs/>
          <w:i/>
          <w:iCs/>
        </w:rPr>
        <w:t xml:space="preserve">  </w:t>
      </w:r>
      <w:r w:rsidRPr="00235992">
        <w:rPr>
          <w:rFonts w:eastAsia="Calibri" w:cs="Times New Roman"/>
          <w:b/>
          <w:bCs/>
          <w:i/>
          <w:iCs/>
          <w:spacing w:val="12"/>
        </w:rPr>
        <w:t xml:space="preserve"> tháng</w:t>
      </w:r>
      <w:r w:rsidR="00AA0ACD">
        <w:rPr>
          <w:rFonts w:eastAsia="Calibri" w:cs="Times New Roman"/>
          <w:b/>
          <w:bCs/>
          <w:i/>
          <w:iCs/>
          <w:spacing w:val="12"/>
        </w:rPr>
        <w:t>12    năm 2024</w:t>
      </w:r>
      <w:bookmarkStart w:id="0" w:name="_GoBack"/>
      <w:bookmarkEnd w:id="0"/>
    </w:p>
    <w:p w:rsidR="00235992" w:rsidRPr="00235992" w:rsidRDefault="00235992" w:rsidP="00235992">
      <w:pPr>
        <w:jc w:val="both"/>
        <w:rPr>
          <w:rFonts w:cs="Times New Roman"/>
          <w:b/>
        </w:rPr>
      </w:pPr>
      <w:r w:rsidRPr="00235992">
        <w:rPr>
          <w:rFonts w:cs="Times New Roman"/>
          <w:b/>
        </w:rPr>
        <w:t xml:space="preserve">Kí Duyệt của tổ trưởng                                     Giáo viên bộ môn       </w:t>
      </w:r>
    </w:p>
    <w:p w:rsidR="00235992" w:rsidRPr="00235992" w:rsidRDefault="00235992" w:rsidP="00235992">
      <w:pPr>
        <w:jc w:val="both"/>
        <w:rPr>
          <w:rFonts w:cs="Times New Roman"/>
          <w:b/>
        </w:rPr>
      </w:pPr>
      <w:r w:rsidRPr="00235992">
        <w:rPr>
          <w:rFonts w:cs="Times New Roman"/>
          <w:b/>
          <w:noProof/>
        </w:rPr>
        <w:drawing>
          <wp:anchor distT="0" distB="0" distL="114300" distR="114300" simplePos="0" relativeHeight="251659264" behindDoc="0" locked="0" layoutInCell="1" allowOverlap="1" wp14:anchorId="277A9220" wp14:editId="244494A4">
            <wp:simplePos x="0" y="0"/>
            <wp:positionH relativeFrom="column">
              <wp:posOffset>3450590</wp:posOffset>
            </wp:positionH>
            <wp:positionV relativeFrom="paragraph">
              <wp:posOffset>5080</wp:posOffset>
            </wp:positionV>
            <wp:extent cx="1736090" cy="2171700"/>
            <wp:effectExtent l="0" t="0" r="0" b="0"/>
            <wp:wrapSquare wrapText="bothSides"/>
            <wp:docPr id="1" name="Picture 1" descr="D:\GIANG K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IANG KÍ.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36090"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35992">
        <w:rPr>
          <w:rFonts w:cs="Times New Roman"/>
          <w:b/>
        </w:rPr>
        <w:t xml:space="preserve">                                          </w:t>
      </w:r>
    </w:p>
    <w:p w:rsidR="00235992" w:rsidRPr="00235992" w:rsidRDefault="00235992" w:rsidP="00235992">
      <w:pPr>
        <w:rPr>
          <w:rFonts w:cs="Times New Roman"/>
          <w:b/>
          <w:lang w:val="vi-VN"/>
        </w:rPr>
      </w:pPr>
    </w:p>
    <w:p w:rsidR="00235992" w:rsidRPr="00235992" w:rsidRDefault="00235992" w:rsidP="00235992">
      <w:pPr>
        <w:rPr>
          <w:rFonts w:cs="Times New Roman"/>
          <w:b/>
          <w:lang w:val="vi-VN"/>
        </w:rPr>
      </w:pPr>
    </w:p>
    <w:p w:rsidR="00235992" w:rsidRPr="00235992" w:rsidRDefault="00235992" w:rsidP="00235992">
      <w:pPr>
        <w:rPr>
          <w:rFonts w:cs="Times New Roman"/>
          <w:b/>
          <w:lang w:val="vi-VN"/>
        </w:rPr>
      </w:pPr>
    </w:p>
    <w:p w:rsidR="00235992" w:rsidRPr="00235992" w:rsidRDefault="00235992" w:rsidP="00235992">
      <w:pPr>
        <w:rPr>
          <w:rFonts w:cs="Times New Roman"/>
          <w:b/>
          <w:lang w:val="vi-VN"/>
        </w:rPr>
      </w:pPr>
    </w:p>
    <w:p w:rsidR="00235992" w:rsidRPr="00235992" w:rsidRDefault="00235992" w:rsidP="00235992">
      <w:pPr>
        <w:rPr>
          <w:rFonts w:cs="Times New Roman"/>
          <w:b/>
        </w:rPr>
      </w:pPr>
      <w:r w:rsidRPr="00235992">
        <w:rPr>
          <w:rFonts w:cs="Times New Roman"/>
          <w:b/>
        </w:rPr>
        <w:t xml:space="preserve">                                                                           </w:t>
      </w:r>
    </w:p>
    <w:p w:rsidR="00235992" w:rsidRPr="00235992" w:rsidRDefault="00235992" w:rsidP="00235992">
      <w:pPr>
        <w:rPr>
          <w:rFonts w:cs="Times New Roman"/>
          <w:b/>
        </w:rPr>
      </w:pPr>
      <w:r w:rsidRPr="00235992">
        <w:rPr>
          <w:rFonts w:cs="Times New Roman"/>
          <w:b/>
        </w:rPr>
        <w:t xml:space="preserve">                                                                          </w:t>
      </w:r>
    </w:p>
    <w:p w:rsidR="00235992" w:rsidRPr="00235992" w:rsidRDefault="00235992" w:rsidP="00235992">
      <w:pPr>
        <w:rPr>
          <w:rFonts w:cs="Times New Roman"/>
          <w:b/>
        </w:rPr>
      </w:pPr>
      <w:r w:rsidRPr="00235992">
        <w:rPr>
          <w:rFonts w:cs="Times New Roman"/>
          <w:b/>
        </w:rPr>
        <w:t xml:space="preserve">                                                                              Đào Thị Cẩm Giang</w:t>
      </w:r>
    </w:p>
    <w:p w:rsidR="00ED5534" w:rsidRPr="001B288A" w:rsidRDefault="00ED5534" w:rsidP="001B288A"/>
    <w:sectPr w:rsidR="00ED5534" w:rsidRPr="001B288A" w:rsidSect="00C22EE2">
      <w:headerReference w:type="even" r:id="rId14"/>
      <w:headerReference w:type="default" r:id="rId15"/>
      <w:footerReference w:type="even" r:id="rId16"/>
      <w:footerReference w:type="default" r:id="rId17"/>
      <w:headerReference w:type="first" r:id="rId18"/>
      <w:footerReference w:type="first" r:id="rId19"/>
      <w:pgSz w:w="11907" w:h="16840" w:code="9"/>
      <w:pgMar w:top="1440" w:right="1440" w:bottom="1440"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376E" w:rsidRDefault="008E376E" w:rsidP="00E81522">
      <w:pPr>
        <w:spacing w:after="0" w:line="240" w:lineRule="auto"/>
      </w:pPr>
      <w:r>
        <w:separator/>
      </w:r>
    </w:p>
  </w:endnote>
  <w:endnote w:type="continuationSeparator" w:id="0">
    <w:p w:rsidR="008E376E" w:rsidRDefault="008E376E" w:rsidP="00E815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20A0" w:rsidRDefault="00BA20A0">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769997"/>
      <w:docPartObj>
        <w:docPartGallery w:val="Page Numbers (Bottom of Page)"/>
        <w:docPartUnique/>
      </w:docPartObj>
    </w:sdtPr>
    <w:sdtEndPr>
      <w:rPr>
        <w:noProof/>
      </w:rPr>
    </w:sdtEndPr>
    <w:sdtContent>
      <w:p w:rsidR="00705594" w:rsidRDefault="00705594">
        <w:pPr>
          <w:pStyle w:val="Footer"/>
          <w:jc w:val="right"/>
        </w:pPr>
        <w:r>
          <w:fldChar w:fldCharType="begin"/>
        </w:r>
        <w:r>
          <w:instrText xml:space="preserve"> PAGE   \* MERGEFORMAT </w:instrText>
        </w:r>
        <w:r>
          <w:fldChar w:fldCharType="separate"/>
        </w:r>
        <w:r w:rsidR="00AA0ACD">
          <w:rPr>
            <w:noProof/>
          </w:rPr>
          <w:t>13</w:t>
        </w:r>
        <w:r>
          <w:rPr>
            <w:noProof/>
          </w:rPr>
          <w:fldChar w:fldCharType="end"/>
        </w:r>
      </w:p>
    </w:sdtContent>
  </w:sdt>
  <w:p w:rsidR="00235992" w:rsidRPr="00235992" w:rsidRDefault="00235992" w:rsidP="00235992">
    <w:pPr>
      <w:tabs>
        <w:tab w:val="center" w:pos="4320"/>
        <w:tab w:val="right" w:pos="8640"/>
      </w:tabs>
      <w:spacing w:after="0" w:line="240" w:lineRule="auto"/>
      <w:rPr>
        <w:rFonts w:eastAsia="Times New Roman" w:cs="Times New Roman"/>
        <w:i/>
        <w:lang w:val="vi-VN"/>
      </w:rPr>
    </w:pPr>
    <w:r w:rsidRPr="00235992">
      <w:rPr>
        <w:rFonts w:eastAsia="Times New Roman" w:cs="Times New Roman"/>
        <w:i/>
        <w:noProof/>
      </w:rPr>
      <mc:AlternateContent>
        <mc:Choice Requires="wps">
          <w:drawing>
            <wp:anchor distT="0" distB="0" distL="114300" distR="114300" simplePos="0" relativeHeight="251659264" behindDoc="0" locked="0" layoutInCell="1" allowOverlap="1" wp14:anchorId="297F2130" wp14:editId="0D290236">
              <wp:simplePos x="0" y="0"/>
              <wp:positionH relativeFrom="column">
                <wp:posOffset>-19051</wp:posOffset>
              </wp:positionH>
              <wp:positionV relativeFrom="paragraph">
                <wp:posOffset>-81280</wp:posOffset>
              </wp:positionV>
              <wp:extent cx="5819775" cy="9525"/>
              <wp:effectExtent l="0" t="0" r="28575" b="28575"/>
              <wp:wrapNone/>
              <wp:docPr id="6" name="Straight Connector 6"/>
              <wp:cNvGraphicFramePr/>
              <a:graphic xmlns:a="http://schemas.openxmlformats.org/drawingml/2006/main">
                <a:graphicData uri="http://schemas.microsoft.com/office/word/2010/wordprocessingShape">
                  <wps:wsp>
                    <wps:cNvCnPr/>
                    <wps:spPr>
                      <a:xfrm>
                        <a:off x="0" y="0"/>
                        <a:ext cx="5819775" cy="95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155930E" id="Straight Connector 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5pt,-6.4pt" to="456.7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" strokecolor="windowText" strokeweight=".5pt">
              <v:stroke joinstyle="miter"/>
            </v:line>
          </w:pict>
        </mc:Fallback>
      </mc:AlternateContent>
    </w:r>
    <w:r w:rsidRPr="00235992">
      <w:rPr>
        <w:rFonts w:eastAsia="Times New Roman" w:cs="Times New Roman"/>
        <w:i/>
        <w:lang w:val="vi-VN"/>
      </w:rPr>
      <w:t>Trường T</w:t>
    </w:r>
    <w:r w:rsidRPr="00235992">
      <w:rPr>
        <w:rFonts w:eastAsia="Times New Roman" w:cs="Times New Roman"/>
        <w:i/>
      </w:rPr>
      <w:t>HCS HÒA ĐỊNH TÂY</w:t>
    </w:r>
    <w:r w:rsidRPr="00235992">
      <w:rPr>
        <w:rFonts w:eastAsia="Times New Roman" w:cs="Times New Roman"/>
        <w:i/>
        <w:lang w:val="vi-VN"/>
      </w:rPr>
      <w:t xml:space="preserve">                               GV: ĐÀO THỊ CẨM GIANG</w:t>
    </w:r>
  </w:p>
  <w:p w:rsidR="00705594" w:rsidRDefault="00705594">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20A0" w:rsidRDefault="00BA20A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376E" w:rsidRDefault="008E376E" w:rsidP="00E81522">
      <w:pPr>
        <w:spacing w:after="0" w:line="240" w:lineRule="auto"/>
      </w:pPr>
      <w:r>
        <w:separator/>
      </w:r>
    </w:p>
  </w:footnote>
  <w:footnote w:type="continuationSeparator" w:id="0">
    <w:p w:rsidR="008E376E" w:rsidRDefault="008E376E" w:rsidP="00E815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20A0" w:rsidRDefault="00BA20A0">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992" w:rsidRPr="00235992" w:rsidRDefault="00235992" w:rsidP="00235992">
    <w:pPr>
      <w:tabs>
        <w:tab w:val="center" w:pos="4320"/>
        <w:tab w:val="right" w:pos="8640"/>
      </w:tabs>
      <w:spacing w:after="0" w:line="240" w:lineRule="auto"/>
      <w:rPr>
        <w:rFonts w:eastAsia="MS Mincho"/>
        <w:i/>
        <w:lang w:val="vi-VN" w:eastAsia="ja-JP"/>
      </w:rPr>
    </w:pPr>
    <w:r w:rsidRPr="00235992">
      <w:rPr>
        <w:rFonts w:eastAsia="MS Mincho"/>
        <w:i/>
        <w:lang w:val="vi-VN" w:eastAsia="ja-JP"/>
      </w:rPr>
      <w:t xml:space="preserve">Kế hoạch bài dạy mỹ thuật </w:t>
    </w:r>
    <w:r w:rsidR="00BA20A0">
      <w:rPr>
        <w:rFonts w:eastAsia="MS Mincho"/>
        <w:i/>
        <w:lang w:eastAsia="ja-JP"/>
      </w:rPr>
      <w:t>8</w:t>
    </w:r>
    <w:r w:rsidRPr="00235992">
      <w:rPr>
        <w:rFonts w:eastAsia="MS Mincho"/>
        <w:i/>
        <w:lang w:val="vi-VN" w:eastAsia="ja-JP"/>
      </w:rPr>
      <w:t xml:space="preserve">                                               Năm học: 2024-2025</w:t>
    </w:r>
  </w:p>
  <w:p w:rsidR="00235992" w:rsidRPr="00235992" w:rsidRDefault="00235992" w:rsidP="00235992">
    <w:pPr>
      <w:tabs>
        <w:tab w:val="center" w:pos="4680"/>
        <w:tab w:val="right" w:pos="9360"/>
      </w:tabs>
      <w:spacing w:after="0" w:line="240" w:lineRule="auto"/>
    </w:pPr>
  </w:p>
  <w:p w:rsidR="00705594" w:rsidRPr="000A6DD1" w:rsidRDefault="00705594" w:rsidP="000A6DD1">
    <w:pPr>
      <w:pStyle w:val="Header"/>
      <w:jc w:val="center"/>
      <w:rPr>
        <w:color w:val="00B05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20A0" w:rsidRDefault="00BA20A0">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40B15"/>
    <w:multiLevelType w:val="multilevel"/>
    <w:tmpl w:val="AA9224E4"/>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75901A5"/>
    <w:multiLevelType w:val="multilevel"/>
    <w:tmpl w:val="811475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7AB4943"/>
    <w:multiLevelType w:val="multilevel"/>
    <w:tmpl w:val="C87CEFA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86A6CF7"/>
    <w:multiLevelType w:val="multilevel"/>
    <w:tmpl w:val="0932325E"/>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5324658"/>
    <w:multiLevelType w:val="multilevel"/>
    <w:tmpl w:val="A8EE2E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9DE0CEE"/>
    <w:multiLevelType w:val="multilevel"/>
    <w:tmpl w:val="839ECBE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A4C0CFF"/>
    <w:multiLevelType w:val="multilevel"/>
    <w:tmpl w:val="83FCED06"/>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C6F0D99"/>
    <w:multiLevelType w:val="multilevel"/>
    <w:tmpl w:val="92BE2176"/>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F74619A"/>
    <w:multiLevelType w:val="multilevel"/>
    <w:tmpl w:val="29FAB4DE"/>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23A372E"/>
    <w:multiLevelType w:val="multilevel"/>
    <w:tmpl w:val="43C8A6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5350F94"/>
    <w:multiLevelType w:val="multilevel"/>
    <w:tmpl w:val="A828AB1C"/>
    <w:lvl w:ilvl="0">
      <w:start w:val="10"/>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 w15:restartNumberingAfterBreak="0">
    <w:nsid w:val="27BC1F5E"/>
    <w:multiLevelType w:val="multilevel"/>
    <w:tmpl w:val="0F209C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8377642"/>
    <w:multiLevelType w:val="multilevel"/>
    <w:tmpl w:val="3C7810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8B15155"/>
    <w:multiLevelType w:val="multilevel"/>
    <w:tmpl w:val="C3087A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A885A02"/>
    <w:multiLevelType w:val="multilevel"/>
    <w:tmpl w:val="787486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B1D2766"/>
    <w:multiLevelType w:val="multilevel"/>
    <w:tmpl w:val="38CC3F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DDC7E3F"/>
    <w:multiLevelType w:val="multilevel"/>
    <w:tmpl w:val="F3A252D6"/>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F5C0B24"/>
    <w:multiLevelType w:val="multilevel"/>
    <w:tmpl w:val="3B22E26C"/>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9483CCD"/>
    <w:multiLevelType w:val="multilevel"/>
    <w:tmpl w:val="6588886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9" w15:restartNumberingAfterBreak="0">
    <w:nsid w:val="42A210AA"/>
    <w:multiLevelType w:val="multilevel"/>
    <w:tmpl w:val="046C0A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6627247"/>
    <w:multiLevelType w:val="multilevel"/>
    <w:tmpl w:val="D32CDA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6D93207"/>
    <w:multiLevelType w:val="multilevel"/>
    <w:tmpl w:val="EF645336"/>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AEF7225"/>
    <w:multiLevelType w:val="multilevel"/>
    <w:tmpl w:val="8F3A31BA"/>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B5D6605"/>
    <w:multiLevelType w:val="multilevel"/>
    <w:tmpl w:val="1D5254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BE129A4"/>
    <w:multiLevelType w:val="multilevel"/>
    <w:tmpl w:val="47304CCA"/>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2956B12"/>
    <w:multiLevelType w:val="multilevel"/>
    <w:tmpl w:val="ADE020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64260EB"/>
    <w:multiLevelType w:val="multilevel"/>
    <w:tmpl w:val="BD8E809E"/>
    <w:lvl w:ilvl="0">
      <w:start w:val="10"/>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7" w15:restartNumberingAfterBreak="0">
    <w:nsid w:val="596668FC"/>
    <w:multiLevelType w:val="multilevel"/>
    <w:tmpl w:val="A22022E4"/>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C1A2951"/>
    <w:multiLevelType w:val="multilevel"/>
    <w:tmpl w:val="7EDE9F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D2F2CA0"/>
    <w:multiLevelType w:val="multilevel"/>
    <w:tmpl w:val="602AA68E"/>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01C516B"/>
    <w:multiLevelType w:val="multilevel"/>
    <w:tmpl w:val="9F3074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063784D"/>
    <w:multiLevelType w:val="multilevel"/>
    <w:tmpl w:val="FC3E6A8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5E01413"/>
    <w:multiLevelType w:val="multilevel"/>
    <w:tmpl w:val="7CCE82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D2020CD"/>
    <w:multiLevelType w:val="multilevel"/>
    <w:tmpl w:val="2D82243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6E8000BA"/>
    <w:multiLevelType w:val="multilevel"/>
    <w:tmpl w:val="3ADA1EAC"/>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275370A"/>
    <w:multiLevelType w:val="multilevel"/>
    <w:tmpl w:val="7584A56C"/>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79297C99"/>
    <w:multiLevelType w:val="multilevel"/>
    <w:tmpl w:val="A8F07C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7B9A1182"/>
    <w:multiLevelType w:val="multilevel"/>
    <w:tmpl w:val="BCB87EF2"/>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C1A53CD"/>
    <w:multiLevelType w:val="multilevel"/>
    <w:tmpl w:val="442EF6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C6D35A0"/>
    <w:multiLevelType w:val="multilevel"/>
    <w:tmpl w:val="0AC20718"/>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7D614C93"/>
    <w:multiLevelType w:val="multilevel"/>
    <w:tmpl w:val="B7B8BC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3"/>
  </w:num>
  <w:num w:numId="2">
    <w:abstractNumId w:val="2"/>
  </w:num>
  <w:num w:numId="3">
    <w:abstractNumId w:val="15"/>
  </w:num>
  <w:num w:numId="4">
    <w:abstractNumId w:val="31"/>
  </w:num>
  <w:num w:numId="5">
    <w:abstractNumId w:val="3"/>
  </w:num>
  <w:num w:numId="6">
    <w:abstractNumId w:val="11"/>
  </w:num>
  <w:num w:numId="7">
    <w:abstractNumId w:val="25"/>
  </w:num>
  <w:num w:numId="8">
    <w:abstractNumId w:val="5"/>
  </w:num>
  <w:num w:numId="9">
    <w:abstractNumId w:val="37"/>
  </w:num>
  <w:num w:numId="10">
    <w:abstractNumId w:val="35"/>
  </w:num>
  <w:num w:numId="11">
    <w:abstractNumId w:val="22"/>
  </w:num>
  <w:num w:numId="12">
    <w:abstractNumId w:val="7"/>
  </w:num>
  <w:num w:numId="13">
    <w:abstractNumId w:val="19"/>
  </w:num>
  <w:num w:numId="14">
    <w:abstractNumId w:val="0"/>
  </w:num>
  <w:num w:numId="15">
    <w:abstractNumId w:val="32"/>
  </w:num>
  <w:num w:numId="16">
    <w:abstractNumId w:val="40"/>
  </w:num>
  <w:num w:numId="17">
    <w:abstractNumId w:val="24"/>
  </w:num>
  <w:num w:numId="18">
    <w:abstractNumId w:val="30"/>
  </w:num>
  <w:num w:numId="19">
    <w:abstractNumId w:val="1"/>
  </w:num>
  <w:num w:numId="20">
    <w:abstractNumId w:val="12"/>
  </w:num>
  <w:num w:numId="21">
    <w:abstractNumId w:val="20"/>
  </w:num>
  <w:num w:numId="22">
    <w:abstractNumId w:val="13"/>
  </w:num>
  <w:num w:numId="23">
    <w:abstractNumId w:val="14"/>
  </w:num>
  <w:num w:numId="24">
    <w:abstractNumId w:val="9"/>
  </w:num>
  <w:num w:numId="25">
    <w:abstractNumId w:val="4"/>
  </w:num>
  <w:num w:numId="26">
    <w:abstractNumId w:val="39"/>
  </w:num>
  <w:num w:numId="27">
    <w:abstractNumId w:val="23"/>
  </w:num>
  <w:num w:numId="28">
    <w:abstractNumId w:val="17"/>
  </w:num>
  <w:num w:numId="29">
    <w:abstractNumId w:val="38"/>
  </w:num>
  <w:num w:numId="30">
    <w:abstractNumId w:val="8"/>
  </w:num>
  <w:num w:numId="31">
    <w:abstractNumId w:val="16"/>
  </w:num>
  <w:num w:numId="32">
    <w:abstractNumId w:val="21"/>
  </w:num>
  <w:num w:numId="33">
    <w:abstractNumId w:val="28"/>
  </w:num>
  <w:num w:numId="34">
    <w:abstractNumId w:val="36"/>
  </w:num>
  <w:num w:numId="35">
    <w:abstractNumId w:val="29"/>
  </w:num>
  <w:num w:numId="36">
    <w:abstractNumId w:val="34"/>
  </w:num>
  <w:num w:numId="37">
    <w:abstractNumId w:val="6"/>
  </w:num>
  <w:num w:numId="38">
    <w:abstractNumId w:val="27"/>
  </w:num>
  <w:num w:numId="39">
    <w:abstractNumId w:val="10"/>
  </w:num>
  <w:num w:numId="40">
    <w:abstractNumId w:val="26"/>
  </w:num>
  <w:num w:numId="41">
    <w:abstractNumId w:val="1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2"/>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1522"/>
    <w:rsid w:val="000101D1"/>
    <w:rsid w:val="00034DDB"/>
    <w:rsid w:val="00037B03"/>
    <w:rsid w:val="00047731"/>
    <w:rsid w:val="00047CC6"/>
    <w:rsid w:val="00060B9E"/>
    <w:rsid w:val="0006522E"/>
    <w:rsid w:val="00072627"/>
    <w:rsid w:val="000731FD"/>
    <w:rsid w:val="0008001C"/>
    <w:rsid w:val="00081F45"/>
    <w:rsid w:val="00084BE6"/>
    <w:rsid w:val="000869BE"/>
    <w:rsid w:val="00093930"/>
    <w:rsid w:val="0009561F"/>
    <w:rsid w:val="000A0594"/>
    <w:rsid w:val="000A63CC"/>
    <w:rsid w:val="000A6DD1"/>
    <w:rsid w:val="000A79E9"/>
    <w:rsid w:val="000B663F"/>
    <w:rsid w:val="000C4326"/>
    <w:rsid w:val="000D68B0"/>
    <w:rsid w:val="000D7842"/>
    <w:rsid w:val="000E138D"/>
    <w:rsid w:val="000E4EA3"/>
    <w:rsid w:val="00100DEF"/>
    <w:rsid w:val="0010150C"/>
    <w:rsid w:val="00107331"/>
    <w:rsid w:val="00107496"/>
    <w:rsid w:val="0010772F"/>
    <w:rsid w:val="001104A3"/>
    <w:rsid w:val="001111FC"/>
    <w:rsid w:val="001124D2"/>
    <w:rsid w:val="0011568D"/>
    <w:rsid w:val="0012317A"/>
    <w:rsid w:val="0013620D"/>
    <w:rsid w:val="00143E8A"/>
    <w:rsid w:val="00144870"/>
    <w:rsid w:val="00147C49"/>
    <w:rsid w:val="00150A72"/>
    <w:rsid w:val="00150BFC"/>
    <w:rsid w:val="00160187"/>
    <w:rsid w:val="00164C43"/>
    <w:rsid w:val="0016606E"/>
    <w:rsid w:val="0017652F"/>
    <w:rsid w:val="00187B01"/>
    <w:rsid w:val="00190D15"/>
    <w:rsid w:val="001A0C0E"/>
    <w:rsid w:val="001A5CEA"/>
    <w:rsid w:val="001B288A"/>
    <w:rsid w:val="001B3098"/>
    <w:rsid w:val="001B647B"/>
    <w:rsid w:val="001D1538"/>
    <w:rsid w:val="001F7D81"/>
    <w:rsid w:val="00213F52"/>
    <w:rsid w:val="00214053"/>
    <w:rsid w:val="00214DE2"/>
    <w:rsid w:val="002249EE"/>
    <w:rsid w:val="002304C9"/>
    <w:rsid w:val="00235239"/>
    <w:rsid w:val="00235992"/>
    <w:rsid w:val="00237A39"/>
    <w:rsid w:val="0024591E"/>
    <w:rsid w:val="00247BD2"/>
    <w:rsid w:val="00250353"/>
    <w:rsid w:val="00255210"/>
    <w:rsid w:val="00262D17"/>
    <w:rsid w:val="0026375E"/>
    <w:rsid w:val="00283402"/>
    <w:rsid w:val="00293299"/>
    <w:rsid w:val="00293A15"/>
    <w:rsid w:val="00294236"/>
    <w:rsid w:val="00294833"/>
    <w:rsid w:val="0029600F"/>
    <w:rsid w:val="002972B9"/>
    <w:rsid w:val="002A2BB3"/>
    <w:rsid w:val="002B0318"/>
    <w:rsid w:val="002B1562"/>
    <w:rsid w:val="002B4AA4"/>
    <w:rsid w:val="002C38C1"/>
    <w:rsid w:val="002E43CD"/>
    <w:rsid w:val="002E4D89"/>
    <w:rsid w:val="002F159F"/>
    <w:rsid w:val="002F2C43"/>
    <w:rsid w:val="002F4E17"/>
    <w:rsid w:val="002F520B"/>
    <w:rsid w:val="00303DFA"/>
    <w:rsid w:val="00304F66"/>
    <w:rsid w:val="003128B2"/>
    <w:rsid w:val="003204F4"/>
    <w:rsid w:val="003206C9"/>
    <w:rsid w:val="003229B5"/>
    <w:rsid w:val="00326CB3"/>
    <w:rsid w:val="00327F80"/>
    <w:rsid w:val="00330A43"/>
    <w:rsid w:val="00347685"/>
    <w:rsid w:val="00353847"/>
    <w:rsid w:val="00356788"/>
    <w:rsid w:val="003574C2"/>
    <w:rsid w:val="00361FC3"/>
    <w:rsid w:val="003667D0"/>
    <w:rsid w:val="00370A60"/>
    <w:rsid w:val="003922AA"/>
    <w:rsid w:val="003942EC"/>
    <w:rsid w:val="00396383"/>
    <w:rsid w:val="003A19BB"/>
    <w:rsid w:val="003A2478"/>
    <w:rsid w:val="003A3589"/>
    <w:rsid w:val="003A4F9F"/>
    <w:rsid w:val="003B47C2"/>
    <w:rsid w:val="003C18E7"/>
    <w:rsid w:val="003C4A48"/>
    <w:rsid w:val="003D2B90"/>
    <w:rsid w:val="003D4CD9"/>
    <w:rsid w:val="003D71E6"/>
    <w:rsid w:val="003F38F0"/>
    <w:rsid w:val="004000E5"/>
    <w:rsid w:val="0040274D"/>
    <w:rsid w:val="0040342E"/>
    <w:rsid w:val="00403A2E"/>
    <w:rsid w:val="004102D9"/>
    <w:rsid w:val="0041267D"/>
    <w:rsid w:val="00415287"/>
    <w:rsid w:val="00426E5B"/>
    <w:rsid w:val="0043630F"/>
    <w:rsid w:val="004378EA"/>
    <w:rsid w:val="00437B63"/>
    <w:rsid w:val="004412F7"/>
    <w:rsid w:val="004476C3"/>
    <w:rsid w:val="00450FA6"/>
    <w:rsid w:val="00457ADE"/>
    <w:rsid w:val="0046246C"/>
    <w:rsid w:val="00466AD5"/>
    <w:rsid w:val="0047299C"/>
    <w:rsid w:val="00476961"/>
    <w:rsid w:val="00476AAC"/>
    <w:rsid w:val="004770C7"/>
    <w:rsid w:val="0048495E"/>
    <w:rsid w:val="0049022A"/>
    <w:rsid w:val="004929A5"/>
    <w:rsid w:val="00494EB1"/>
    <w:rsid w:val="004A264C"/>
    <w:rsid w:val="004A3F09"/>
    <w:rsid w:val="004A7B11"/>
    <w:rsid w:val="004B2197"/>
    <w:rsid w:val="004B2825"/>
    <w:rsid w:val="004B4C13"/>
    <w:rsid w:val="004B746A"/>
    <w:rsid w:val="004C1D35"/>
    <w:rsid w:val="004C5478"/>
    <w:rsid w:val="004C54C4"/>
    <w:rsid w:val="004C7361"/>
    <w:rsid w:val="004D5B3D"/>
    <w:rsid w:val="004E4D43"/>
    <w:rsid w:val="004E680D"/>
    <w:rsid w:val="004F2494"/>
    <w:rsid w:val="004F7279"/>
    <w:rsid w:val="00500DDF"/>
    <w:rsid w:val="0050265B"/>
    <w:rsid w:val="00503DA9"/>
    <w:rsid w:val="0051159D"/>
    <w:rsid w:val="00512842"/>
    <w:rsid w:val="0051505A"/>
    <w:rsid w:val="00525A97"/>
    <w:rsid w:val="0052650F"/>
    <w:rsid w:val="00527828"/>
    <w:rsid w:val="00532D53"/>
    <w:rsid w:val="00544313"/>
    <w:rsid w:val="0055684A"/>
    <w:rsid w:val="00563CA8"/>
    <w:rsid w:val="00564B2E"/>
    <w:rsid w:val="00564EC8"/>
    <w:rsid w:val="005705F5"/>
    <w:rsid w:val="00581983"/>
    <w:rsid w:val="00582A2F"/>
    <w:rsid w:val="00582F37"/>
    <w:rsid w:val="00587081"/>
    <w:rsid w:val="005920A1"/>
    <w:rsid w:val="005962DD"/>
    <w:rsid w:val="005964D0"/>
    <w:rsid w:val="00597ADB"/>
    <w:rsid w:val="005A1B1B"/>
    <w:rsid w:val="005A36B8"/>
    <w:rsid w:val="005A5DAC"/>
    <w:rsid w:val="005B207D"/>
    <w:rsid w:val="005B2F3F"/>
    <w:rsid w:val="005C5960"/>
    <w:rsid w:val="005D3D9A"/>
    <w:rsid w:val="005D4E28"/>
    <w:rsid w:val="005D581C"/>
    <w:rsid w:val="005E2F76"/>
    <w:rsid w:val="005E63FF"/>
    <w:rsid w:val="005F2A34"/>
    <w:rsid w:val="005F4ECC"/>
    <w:rsid w:val="005F5940"/>
    <w:rsid w:val="00602F8B"/>
    <w:rsid w:val="0061215E"/>
    <w:rsid w:val="00614391"/>
    <w:rsid w:val="00642292"/>
    <w:rsid w:val="00643E6E"/>
    <w:rsid w:val="00646C72"/>
    <w:rsid w:val="0064714B"/>
    <w:rsid w:val="00662543"/>
    <w:rsid w:val="006651A1"/>
    <w:rsid w:val="00671CDA"/>
    <w:rsid w:val="00674BED"/>
    <w:rsid w:val="00675D12"/>
    <w:rsid w:val="00675DC9"/>
    <w:rsid w:val="00676CB1"/>
    <w:rsid w:val="0068098E"/>
    <w:rsid w:val="00683C33"/>
    <w:rsid w:val="006841A8"/>
    <w:rsid w:val="0068632C"/>
    <w:rsid w:val="00694F57"/>
    <w:rsid w:val="006A6203"/>
    <w:rsid w:val="006C12AE"/>
    <w:rsid w:val="006D2157"/>
    <w:rsid w:val="006D4881"/>
    <w:rsid w:val="006D745A"/>
    <w:rsid w:val="006E49F2"/>
    <w:rsid w:val="006E5120"/>
    <w:rsid w:val="006F7DFF"/>
    <w:rsid w:val="00702F05"/>
    <w:rsid w:val="0070367D"/>
    <w:rsid w:val="00704E43"/>
    <w:rsid w:val="00705594"/>
    <w:rsid w:val="00711888"/>
    <w:rsid w:val="007131D9"/>
    <w:rsid w:val="00720EB6"/>
    <w:rsid w:val="00724E46"/>
    <w:rsid w:val="00726087"/>
    <w:rsid w:val="00730713"/>
    <w:rsid w:val="00733A93"/>
    <w:rsid w:val="007340E9"/>
    <w:rsid w:val="00736496"/>
    <w:rsid w:val="00737903"/>
    <w:rsid w:val="00737EA0"/>
    <w:rsid w:val="00745785"/>
    <w:rsid w:val="00752E17"/>
    <w:rsid w:val="0075559C"/>
    <w:rsid w:val="00762D03"/>
    <w:rsid w:val="00763C1D"/>
    <w:rsid w:val="00767551"/>
    <w:rsid w:val="00773DE2"/>
    <w:rsid w:val="007746BD"/>
    <w:rsid w:val="0078536C"/>
    <w:rsid w:val="0079051F"/>
    <w:rsid w:val="007926DE"/>
    <w:rsid w:val="007C2F12"/>
    <w:rsid w:val="007C531A"/>
    <w:rsid w:val="007D4F25"/>
    <w:rsid w:val="007E71AD"/>
    <w:rsid w:val="007F0540"/>
    <w:rsid w:val="007F2B22"/>
    <w:rsid w:val="007F32BF"/>
    <w:rsid w:val="007F480D"/>
    <w:rsid w:val="007F5335"/>
    <w:rsid w:val="007F5D76"/>
    <w:rsid w:val="007F78FC"/>
    <w:rsid w:val="0080308F"/>
    <w:rsid w:val="00805EED"/>
    <w:rsid w:val="00812927"/>
    <w:rsid w:val="008136B3"/>
    <w:rsid w:val="00814E5A"/>
    <w:rsid w:val="00817449"/>
    <w:rsid w:val="008272F7"/>
    <w:rsid w:val="0083740B"/>
    <w:rsid w:val="00842139"/>
    <w:rsid w:val="008505DB"/>
    <w:rsid w:val="00850F0F"/>
    <w:rsid w:val="008511DF"/>
    <w:rsid w:val="00853F4B"/>
    <w:rsid w:val="0087294C"/>
    <w:rsid w:val="00876349"/>
    <w:rsid w:val="0088116D"/>
    <w:rsid w:val="00881255"/>
    <w:rsid w:val="008919E1"/>
    <w:rsid w:val="008929F3"/>
    <w:rsid w:val="00893171"/>
    <w:rsid w:val="00895CEE"/>
    <w:rsid w:val="00897953"/>
    <w:rsid w:val="008A41F9"/>
    <w:rsid w:val="008B3439"/>
    <w:rsid w:val="008B464F"/>
    <w:rsid w:val="008D029F"/>
    <w:rsid w:val="008D53CD"/>
    <w:rsid w:val="008D6575"/>
    <w:rsid w:val="008E376E"/>
    <w:rsid w:val="008E5D2B"/>
    <w:rsid w:val="008F04DD"/>
    <w:rsid w:val="008F06E8"/>
    <w:rsid w:val="008F4E30"/>
    <w:rsid w:val="00903065"/>
    <w:rsid w:val="009030C7"/>
    <w:rsid w:val="00907DF9"/>
    <w:rsid w:val="009141AC"/>
    <w:rsid w:val="00914D2E"/>
    <w:rsid w:val="009220F8"/>
    <w:rsid w:val="00926895"/>
    <w:rsid w:val="00962AB2"/>
    <w:rsid w:val="00963889"/>
    <w:rsid w:val="00964296"/>
    <w:rsid w:val="00966924"/>
    <w:rsid w:val="00975252"/>
    <w:rsid w:val="00983397"/>
    <w:rsid w:val="00984A03"/>
    <w:rsid w:val="009A09DC"/>
    <w:rsid w:val="009A464C"/>
    <w:rsid w:val="009C11B7"/>
    <w:rsid w:val="009C5618"/>
    <w:rsid w:val="009C7EE3"/>
    <w:rsid w:val="009D4872"/>
    <w:rsid w:val="009D778B"/>
    <w:rsid w:val="009E0C8E"/>
    <w:rsid w:val="009E1774"/>
    <w:rsid w:val="009E4E40"/>
    <w:rsid w:val="009E72E2"/>
    <w:rsid w:val="009F2C72"/>
    <w:rsid w:val="009F5F5D"/>
    <w:rsid w:val="009F6E3B"/>
    <w:rsid w:val="00A00F65"/>
    <w:rsid w:val="00A01D13"/>
    <w:rsid w:val="00A1342B"/>
    <w:rsid w:val="00A14A80"/>
    <w:rsid w:val="00A25FB4"/>
    <w:rsid w:val="00A2672C"/>
    <w:rsid w:val="00A27224"/>
    <w:rsid w:val="00A326EB"/>
    <w:rsid w:val="00A345A6"/>
    <w:rsid w:val="00A36248"/>
    <w:rsid w:val="00A42502"/>
    <w:rsid w:val="00A463E8"/>
    <w:rsid w:val="00A50A6D"/>
    <w:rsid w:val="00A63AB8"/>
    <w:rsid w:val="00A7139E"/>
    <w:rsid w:val="00A8281C"/>
    <w:rsid w:val="00A9448C"/>
    <w:rsid w:val="00AA0ACD"/>
    <w:rsid w:val="00AA12CC"/>
    <w:rsid w:val="00AB03E7"/>
    <w:rsid w:val="00AD6641"/>
    <w:rsid w:val="00AE578C"/>
    <w:rsid w:val="00AE5BD9"/>
    <w:rsid w:val="00AF3F15"/>
    <w:rsid w:val="00AF7FD2"/>
    <w:rsid w:val="00B01499"/>
    <w:rsid w:val="00B15290"/>
    <w:rsid w:val="00B1609A"/>
    <w:rsid w:val="00B230C0"/>
    <w:rsid w:val="00B23979"/>
    <w:rsid w:val="00B32DEA"/>
    <w:rsid w:val="00B3621A"/>
    <w:rsid w:val="00B37DC4"/>
    <w:rsid w:val="00B43483"/>
    <w:rsid w:val="00B458B7"/>
    <w:rsid w:val="00B554D0"/>
    <w:rsid w:val="00B5603E"/>
    <w:rsid w:val="00B60844"/>
    <w:rsid w:val="00B64A6A"/>
    <w:rsid w:val="00B6548D"/>
    <w:rsid w:val="00B7107E"/>
    <w:rsid w:val="00B73BBA"/>
    <w:rsid w:val="00B756BC"/>
    <w:rsid w:val="00B75C17"/>
    <w:rsid w:val="00B778EB"/>
    <w:rsid w:val="00B8619A"/>
    <w:rsid w:val="00B911EF"/>
    <w:rsid w:val="00B9644B"/>
    <w:rsid w:val="00BA1C3D"/>
    <w:rsid w:val="00BA1EA5"/>
    <w:rsid w:val="00BA20A0"/>
    <w:rsid w:val="00BA2E91"/>
    <w:rsid w:val="00BB1082"/>
    <w:rsid w:val="00BB6A1C"/>
    <w:rsid w:val="00BC0E8D"/>
    <w:rsid w:val="00BC29FF"/>
    <w:rsid w:val="00BC3A02"/>
    <w:rsid w:val="00BC3AD6"/>
    <w:rsid w:val="00BC3EBF"/>
    <w:rsid w:val="00BC7BF4"/>
    <w:rsid w:val="00BD03F4"/>
    <w:rsid w:val="00BD2133"/>
    <w:rsid w:val="00BD2E3B"/>
    <w:rsid w:val="00BD2EDF"/>
    <w:rsid w:val="00BE535A"/>
    <w:rsid w:val="00BF4180"/>
    <w:rsid w:val="00BF494E"/>
    <w:rsid w:val="00BF4F33"/>
    <w:rsid w:val="00BF671C"/>
    <w:rsid w:val="00C03C8A"/>
    <w:rsid w:val="00C11F1B"/>
    <w:rsid w:val="00C22EE2"/>
    <w:rsid w:val="00C23EB5"/>
    <w:rsid w:val="00C24611"/>
    <w:rsid w:val="00C2615E"/>
    <w:rsid w:val="00C43D9C"/>
    <w:rsid w:val="00C51D31"/>
    <w:rsid w:val="00C6289D"/>
    <w:rsid w:val="00C7722E"/>
    <w:rsid w:val="00C95AC2"/>
    <w:rsid w:val="00CA1F2E"/>
    <w:rsid w:val="00CA606F"/>
    <w:rsid w:val="00CC78B1"/>
    <w:rsid w:val="00CD18E1"/>
    <w:rsid w:val="00CD2A94"/>
    <w:rsid w:val="00CD5132"/>
    <w:rsid w:val="00CD5B98"/>
    <w:rsid w:val="00CD5DFB"/>
    <w:rsid w:val="00CF4359"/>
    <w:rsid w:val="00CF4A2E"/>
    <w:rsid w:val="00D00EC9"/>
    <w:rsid w:val="00D014A0"/>
    <w:rsid w:val="00D02B93"/>
    <w:rsid w:val="00D062E7"/>
    <w:rsid w:val="00D073DF"/>
    <w:rsid w:val="00D2171C"/>
    <w:rsid w:val="00D228AD"/>
    <w:rsid w:val="00D25CF7"/>
    <w:rsid w:val="00D31C1C"/>
    <w:rsid w:val="00D4462C"/>
    <w:rsid w:val="00D4490C"/>
    <w:rsid w:val="00D53B1D"/>
    <w:rsid w:val="00D543FF"/>
    <w:rsid w:val="00D61D1D"/>
    <w:rsid w:val="00D65B02"/>
    <w:rsid w:val="00D7207C"/>
    <w:rsid w:val="00D7513A"/>
    <w:rsid w:val="00D75F77"/>
    <w:rsid w:val="00D81419"/>
    <w:rsid w:val="00D84A40"/>
    <w:rsid w:val="00D91C47"/>
    <w:rsid w:val="00D93137"/>
    <w:rsid w:val="00D949EE"/>
    <w:rsid w:val="00DA0AC3"/>
    <w:rsid w:val="00DA61F6"/>
    <w:rsid w:val="00DA6FDC"/>
    <w:rsid w:val="00DB7448"/>
    <w:rsid w:val="00DC0E66"/>
    <w:rsid w:val="00DC2AA4"/>
    <w:rsid w:val="00DC2BEB"/>
    <w:rsid w:val="00DC4AF9"/>
    <w:rsid w:val="00DC5A69"/>
    <w:rsid w:val="00DD6611"/>
    <w:rsid w:val="00DE58A7"/>
    <w:rsid w:val="00E001BE"/>
    <w:rsid w:val="00E032C7"/>
    <w:rsid w:val="00E137D8"/>
    <w:rsid w:val="00E159D3"/>
    <w:rsid w:val="00E31816"/>
    <w:rsid w:val="00E341AE"/>
    <w:rsid w:val="00E44002"/>
    <w:rsid w:val="00E515A3"/>
    <w:rsid w:val="00E55F5D"/>
    <w:rsid w:val="00E603D2"/>
    <w:rsid w:val="00E719C7"/>
    <w:rsid w:val="00E72528"/>
    <w:rsid w:val="00E72CE9"/>
    <w:rsid w:val="00E730DE"/>
    <w:rsid w:val="00E81522"/>
    <w:rsid w:val="00E9742B"/>
    <w:rsid w:val="00EA09B2"/>
    <w:rsid w:val="00EA2C0B"/>
    <w:rsid w:val="00EA3A26"/>
    <w:rsid w:val="00EA5BF4"/>
    <w:rsid w:val="00EA6DED"/>
    <w:rsid w:val="00EB11A5"/>
    <w:rsid w:val="00EB3970"/>
    <w:rsid w:val="00EB70FF"/>
    <w:rsid w:val="00ED2AF9"/>
    <w:rsid w:val="00ED5534"/>
    <w:rsid w:val="00EF4570"/>
    <w:rsid w:val="00F07C56"/>
    <w:rsid w:val="00F20EC1"/>
    <w:rsid w:val="00F30736"/>
    <w:rsid w:val="00F33C2A"/>
    <w:rsid w:val="00F422A0"/>
    <w:rsid w:val="00F4441D"/>
    <w:rsid w:val="00F450D0"/>
    <w:rsid w:val="00F46AEE"/>
    <w:rsid w:val="00F53DDF"/>
    <w:rsid w:val="00F5513F"/>
    <w:rsid w:val="00F55CC6"/>
    <w:rsid w:val="00F57F7D"/>
    <w:rsid w:val="00F617C1"/>
    <w:rsid w:val="00F66DD8"/>
    <w:rsid w:val="00F90060"/>
    <w:rsid w:val="00F91072"/>
    <w:rsid w:val="00F92B17"/>
    <w:rsid w:val="00F94152"/>
    <w:rsid w:val="00FA4E4C"/>
    <w:rsid w:val="00FB20AD"/>
    <w:rsid w:val="00FB62B5"/>
    <w:rsid w:val="00FC0E67"/>
    <w:rsid w:val="00FD2D82"/>
    <w:rsid w:val="00FD3CEC"/>
    <w:rsid w:val="00FD43DF"/>
    <w:rsid w:val="00FD4A08"/>
    <w:rsid w:val="00FF2A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A2B1E9"/>
  <w15:chartTrackingRefBased/>
  <w15:docId w15:val="{FCB8F2CC-BEA1-4FAC-B938-748AD93D7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7685"/>
  </w:style>
  <w:style w:type="paragraph" w:styleId="Heading1">
    <w:name w:val="heading 1"/>
    <w:basedOn w:val="Normal"/>
    <w:next w:val="Normal"/>
    <w:link w:val="Heading1Char"/>
    <w:uiPriority w:val="9"/>
    <w:qFormat/>
    <w:rsid w:val="00347685"/>
    <w:pPr>
      <w:keepNext/>
      <w:keepLines/>
      <w:spacing w:before="240" w:after="120"/>
      <w:jc w:val="center"/>
      <w:outlineLvl w:val="0"/>
    </w:pPr>
    <w:rPr>
      <w:rFonts w:eastAsia="Times New Roman"/>
      <w:b/>
      <w:color w:val="2E74B5"/>
      <w:szCs w:val="32"/>
    </w:rPr>
  </w:style>
  <w:style w:type="paragraph" w:styleId="Heading2">
    <w:name w:val="heading 2"/>
    <w:basedOn w:val="Normal"/>
    <w:next w:val="Normal"/>
    <w:link w:val="Heading2Char"/>
    <w:uiPriority w:val="9"/>
    <w:unhideWhenUsed/>
    <w:qFormat/>
    <w:rsid w:val="00A63AB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qFormat/>
    <w:rsid w:val="00247BD2"/>
    <w:pPr>
      <w:keepNext/>
      <w:keepLines/>
      <w:spacing w:before="280" w:after="80"/>
      <w:outlineLvl w:val="2"/>
    </w:pPr>
    <w:rPr>
      <w:rFonts w:eastAsia="Times New Roman"/>
      <w:b/>
      <w:lang w:val="nl-NL"/>
    </w:rPr>
  </w:style>
  <w:style w:type="paragraph" w:styleId="Heading4">
    <w:name w:val="heading 4"/>
    <w:basedOn w:val="Normal"/>
    <w:next w:val="Normal"/>
    <w:link w:val="Heading4Char"/>
    <w:rsid w:val="00247BD2"/>
    <w:pPr>
      <w:keepNext/>
      <w:keepLines/>
      <w:spacing w:before="240" w:after="40"/>
      <w:outlineLvl w:val="3"/>
    </w:pPr>
    <w:rPr>
      <w:rFonts w:eastAsia="Times New Roman"/>
      <w:b/>
      <w:sz w:val="24"/>
      <w:szCs w:val="24"/>
      <w:lang w:val="nl-NL"/>
    </w:rPr>
  </w:style>
  <w:style w:type="paragraph" w:styleId="Heading5">
    <w:name w:val="heading 5"/>
    <w:basedOn w:val="Normal"/>
    <w:next w:val="Normal"/>
    <w:link w:val="Heading5Char"/>
    <w:rsid w:val="00247BD2"/>
    <w:pPr>
      <w:keepNext/>
      <w:keepLines/>
      <w:spacing w:before="220" w:after="40"/>
      <w:outlineLvl w:val="4"/>
    </w:pPr>
    <w:rPr>
      <w:rFonts w:eastAsia="Times New Roman"/>
      <w:b/>
      <w:sz w:val="22"/>
      <w:lang w:val="nl-NL"/>
    </w:rPr>
  </w:style>
  <w:style w:type="paragraph" w:styleId="Heading6">
    <w:name w:val="heading 6"/>
    <w:basedOn w:val="Normal"/>
    <w:next w:val="Normal"/>
    <w:link w:val="Heading6Char"/>
    <w:qFormat/>
    <w:rsid w:val="00247BD2"/>
    <w:pPr>
      <w:keepNext/>
      <w:keepLines/>
      <w:spacing w:before="200" w:after="40"/>
      <w:outlineLvl w:val="5"/>
    </w:pPr>
    <w:rPr>
      <w:rFonts w:eastAsia="Times New Roman"/>
      <w:b/>
      <w:sz w:val="20"/>
      <w:szCs w:val="20"/>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7685"/>
    <w:rPr>
      <w:rFonts w:eastAsia="Times New Roman"/>
      <w:b/>
      <w:color w:val="2E74B5"/>
      <w:szCs w:val="32"/>
    </w:rPr>
  </w:style>
  <w:style w:type="paragraph" w:styleId="ListParagraph">
    <w:name w:val="List Paragraph"/>
    <w:aliases w:val="HPL01"/>
    <w:basedOn w:val="Normal"/>
    <w:link w:val="ListParagraphChar"/>
    <w:uiPriority w:val="34"/>
    <w:qFormat/>
    <w:rsid w:val="00E81522"/>
    <w:pPr>
      <w:ind w:left="720"/>
      <w:contextualSpacing/>
    </w:pPr>
    <w:rPr>
      <w:rFonts w:eastAsia="Calibri"/>
    </w:rPr>
  </w:style>
  <w:style w:type="paragraph" w:styleId="Header">
    <w:name w:val="header"/>
    <w:basedOn w:val="Normal"/>
    <w:link w:val="HeaderChar"/>
    <w:uiPriority w:val="99"/>
    <w:unhideWhenUsed/>
    <w:rsid w:val="00E815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1522"/>
    <w:rPr>
      <w:rFonts w:eastAsia="Arial" w:cs="Times New Roman"/>
      <w:lang w:val="vi-VN"/>
    </w:rPr>
  </w:style>
  <w:style w:type="paragraph" w:styleId="Footer">
    <w:name w:val="footer"/>
    <w:basedOn w:val="Normal"/>
    <w:link w:val="FooterChar"/>
    <w:uiPriority w:val="99"/>
    <w:unhideWhenUsed/>
    <w:rsid w:val="00E815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1522"/>
    <w:rPr>
      <w:rFonts w:eastAsia="Arial" w:cs="Times New Roman"/>
      <w:lang w:val="vi-VN"/>
    </w:rPr>
  </w:style>
  <w:style w:type="character" w:styleId="Hyperlink">
    <w:name w:val="Hyperlink"/>
    <w:basedOn w:val="DefaultParagraphFont"/>
    <w:uiPriority w:val="99"/>
    <w:unhideWhenUsed/>
    <w:rsid w:val="00E81522"/>
    <w:rPr>
      <w:color w:val="0000FF"/>
      <w:u w:val="single"/>
    </w:rPr>
  </w:style>
  <w:style w:type="character" w:customStyle="1" w:styleId="Heading2Char">
    <w:name w:val="Heading 2 Char"/>
    <w:basedOn w:val="DefaultParagraphFont"/>
    <w:link w:val="Heading2"/>
    <w:uiPriority w:val="9"/>
    <w:rsid w:val="00A63AB8"/>
    <w:rPr>
      <w:rFonts w:asciiTheme="majorHAnsi" w:eastAsiaTheme="majorEastAsia" w:hAnsiTheme="majorHAnsi" w:cstheme="majorBidi"/>
      <w:color w:val="2E74B5" w:themeColor="accent1" w:themeShade="BF"/>
      <w:sz w:val="26"/>
      <w:szCs w:val="26"/>
      <w:lang w:val="vi-VN"/>
    </w:rPr>
  </w:style>
  <w:style w:type="paragraph" w:styleId="NormalWeb">
    <w:name w:val="Normal (Web)"/>
    <w:aliases w:val="Normal (Web) Char"/>
    <w:basedOn w:val="Normal"/>
    <w:link w:val="NormalWebChar1"/>
    <w:uiPriority w:val="99"/>
    <w:unhideWhenUsed/>
    <w:qFormat/>
    <w:rsid w:val="00B75C17"/>
    <w:rPr>
      <w:sz w:val="24"/>
      <w:szCs w:val="24"/>
    </w:rPr>
  </w:style>
  <w:style w:type="character" w:customStyle="1" w:styleId="NormalWebChar1">
    <w:name w:val="Normal (Web) Char1"/>
    <w:aliases w:val="Normal (Web) Char Char"/>
    <w:link w:val="NormalWeb"/>
    <w:uiPriority w:val="99"/>
    <w:rsid w:val="00B75C17"/>
    <w:rPr>
      <w:rFonts w:eastAsia="Arial" w:cs="Times New Roman"/>
      <w:sz w:val="24"/>
      <w:szCs w:val="24"/>
      <w:lang w:val="vi-VN"/>
    </w:rPr>
  </w:style>
  <w:style w:type="table" w:styleId="TableGrid">
    <w:name w:val="Table Grid"/>
    <w:aliases w:val="trongbang,Bảng TK"/>
    <w:basedOn w:val="TableNormal"/>
    <w:uiPriority w:val="59"/>
    <w:qFormat/>
    <w:rsid w:val="005D4E28"/>
    <w:pPr>
      <w:spacing w:after="0" w:line="240" w:lineRule="auto"/>
    </w:pPr>
    <w:rPr>
      <w:rFonts w:ascii="Georgia" w:eastAsia="Times New Roman" w:cs="Times New Roman"/>
      <w:sz w:val="24"/>
      <w:szCs w:val="24"/>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247BD2"/>
    <w:rPr>
      <w:rFonts w:eastAsia="Times New Roman" w:cs="Times New Roman"/>
      <w:b/>
      <w:szCs w:val="28"/>
      <w:lang w:val="nl-NL"/>
    </w:rPr>
  </w:style>
  <w:style w:type="character" w:customStyle="1" w:styleId="Heading4Char">
    <w:name w:val="Heading 4 Char"/>
    <w:basedOn w:val="DefaultParagraphFont"/>
    <w:link w:val="Heading4"/>
    <w:rsid w:val="00247BD2"/>
    <w:rPr>
      <w:rFonts w:eastAsia="Times New Roman" w:cs="Times New Roman"/>
      <w:b/>
      <w:sz w:val="24"/>
      <w:szCs w:val="24"/>
      <w:lang w:val="nl-NL"/>
    </w:rPr>
  </w:style>
  <w:style w:type="character" w:customStyle="1" w:styleId="Heading5Char">
    <w:name w:val="Heading 5 Char"/>
    <w:basedOn w:val="DefaultParagraphFont"/>
    <w:link w:val="Heading5"/>
    <w:rsid w:val="00247BD2"/>
    <w:rPr>
      <w:rFonts w:eastAsia="Times New Roman" w:cs="Times New Roman"/>
      <w:b/>
      <w:sz w:val="22"/>
      <w:lang w:val="nl-NL"/>
    </w:rPr>
  </w:style>
  <w:style w:type="character" w:customStyle="1" w:styleId="Heading6Char">
    <w:name w:val="Heading 6 Char"/>
    <w:basedOn w:val="DefaultParagraphFont"/>
    <w:link w:val="Heading6"/>
    <w:rsid w:val="00247BD2"/>
    <w:rPr>
      <w:rFonts w:eastAsia="Times New Roman" w:cs="Times New Roman"/>
      <w:b/>
      <w:sz w:val="20"/>
      <w:szCs w:val="20"/>
      <w:lang w:val="nl-NL"/>
    </w:rPr>
  </w:style>
  <w:style w:type="character" w:styleId="Strong">
    <w:name w:val="Strong"/>
    <w:basedOn w:val="DefaultParagraphFont"/>
    <w:uiPriority w:val="22"/>
    <w:qFormat/>
    <w:rsid w:val="00247BD2"/>
    <w:rPr>
      <w:b/>
      <w:bCs/>
    </w:rPr>
  </w:style>
  <w:style w:type="character" w:styleId="PlaceholderText">
    <w:name w:val="Placeholder Text"/>
    <w:basedOn w:val="DefaultParagraphFont"/>
    <w:uiPriority w:val="99"/>
    <w:semiHidden/>
    <w:rsid w:val="00247BD2"/>
    <w:rPr>
      <w:color w:val="808080"/>
    </w:rPr>
  </w:style>
  <w:style w:type="paragraph" w:styleId="Title">
    <w:name w:val="Title"/>
    <w:basedOn w:val="Normal"/>
    <w:next w:val="Normal"/>
    <w:link w:val="TitleChar"/>
    <w:rsid w:val="00247BD2"/>
    <w:pPr>
      <w:keepNext/>
      <w:keepLines/>
      <w:spacing w:before="480" w:after="120"/>
    </w:pPr>
    <w:rPr>
      <w:rFonts w:eastAsia="Times New Roman"/>
      <w:b/>
      <w:sz w:val="72"/>
      <w:szCs w:val="72"/>
      <w:lang w:val="nl-NL"/>
    </w:rPr>
  </w:style>
  <w:style w:type="character" w:customStyle="1" w:styleId="TitleChar">
    <w:name w:val="Title Char"/>
    <w:basedOn w:val="DefaultParagraphFont"/>
    <w:link w:val="Title"/>
    <w:rsid w:val="00247BD2"/>
    <w:rPr>
      <w:rFonts w:eastAsia="Times New Roman" w:cs="Times New Roman"/>
      <w:b/>
      <w:sz w:val="72"/>
      <w:szCs w:val="72"/>
      <w:lang w:val="nl-NL"/>
    </w:rPr>
  </w:style>
  <w:style w:type="paragraph" w:styleId="NoSpacing">
    <w:name w:val="No Spacing"/>
    <w:aliases w:val="Nomarl"/>
    <w:next w:val="Normal"/>
    <w:uiPriority w:val="1"/>
    <w:qFormat/>
    <w:rsid w:val="00247BD2"/>
    <w:pPr>
      <w:spacing w:after="0" w:line="360" w:lineRule="auto"/>
      <w:jc w:val="both"/>
    </w:pPr>
    <w:rPr>
      <w:rFonts w:eastAsia="Calibri" w:cs="Times New Roman"/>
      <w:color w:val="000000" w:themeColor="text1"/>
      <w:szCs w:val="24"/>
      <w:lang w:val="nl-NL"/>
    </w:rPr>
  </w:style>
  <w:style w:type="paragraph" w:styleId="Subtitle">
    <w:name w:val="Subtitle"/>
    <w:basedOn w:val="Normal"/>
    <w:next w:val="Normal"/>
    <w:link w:val="SubtitleChar"/>
    <w:rsid w:val="00247BD2"/>
    <w:pPr>
      <w:keepNext/>
      <w:keepLines/>
      <w:spacing w:before="360" w:after="80"/>
    </w:pPr>
    <w:rPr>
      <w:rFonts w:ascii="Georgia" w:eastAsia="Georgia" w:hAnsi="Georgia" w:cs="Georgia"/>
      <w:i/>
      <w:color w:val="666666"/>
      <w:sz w:val="48"/>
      <w:szCs w:val="48"/>
      <w:lang w:val="nl-NL"/>
    </w:rPr>
  </w:style>
  <w:style w:type="character" w:customStyle="1" w:styleId="SubtitleChar">
    <w:name w:val="Subtitle Char"/>
    <w:basedOn w:val="DefaultParagraphFont"/>
    <w:link w:val="Subtitle"/>
    <w:rsid w:val="00247BD2"/>
    <w:rPr>
      <w:rFonts w:ascii="Georgia" w:eastAsia="Georgia" w:hAnsi="Georgia" w:cs="Georgia"/>
      <w:i/>
      <w:color w:val="666666"/>
      <w:sz w:val="48"/>
      <w:szCs w:val="48"/>
      <w:lang w:val="nl-NL"/>
    </w:rPr>
  </w:style>
  <w:style w:type="table" w:styleId="PlainTable4">
    <w:name w:val="Plain Table 4"/>
    <w:basedOn w:val="TableNormal"/>
    <w:uiPriority w:val="44"/>
    <w:rsid w:val="0064714B"/>
    <w:pPr>
      <w:spacing w:after="0" w:line="240" w:lineRule="auto"/>
    </w:pPr>
    <w:rPr>
      <w:rFonts w:ascii="Calibri" w:eastAsia="Calibri" w:hAnsi="Calibri" w:cs="Calibri"/>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C23E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3EB5"/>
    <w:rPr>
      <w:rFonts w:ascii="Tahoma" w:hAnsi="Tahoma" w:cs="Tahoma"/>
      <w:sz w:val="16"/>
      <w:szCs w:val="16"/>
    </w:rPr>
  </w:style>
  <w:style w:type="table" w:customStyle="1" w:styleId="Style10">
    <w:name w:val="_Style 10"/>
    <w:basedOn w:val="TableNormal"/>
    <w:rsid w:val="001F7D81"/>
    <w:pPr>
      <w:spacing w:after="0" w:line="240" w:lineRule="auto"/>
    </w:pPr>
    <w:rPr>
      <w:rFonts w:ascii="Calibri" w:eastAsia="Calibri" w:hAnsi="Calibri" w:cs="Calibri"/>
    </w:rPr>
    <w:tblPr>
      <w:tblInd w:w="0" w:type="nil"/>
      <w:tblCellMar>
        <w:left w:w="115" w:type="dxa"/>
        <w:right w:w="115" w:type="dxa"/>
      </w:tblCellMar>
    </w:tblPr>
  </w:style>
  <w:style w:type="table" w:customStyle="1" w:styleId="Style11">
    <w:name w:val="_Style 11"/>
    <w:basedOn w:val="TableNormal"/>
    <w:rsid w:val="001F7D81"/>
    <w:pPr>
      <w:spacing w:after="0" w:line="240" w:lineRule="auto"/>
    </w:pPr>
    <w:rPr>
      <w:rFonts w:ascii="Calibri" w:eastAsia="Calibri" w:hAnsi="Calibri" w:cs="Calibri"/>
      <w:sz w:val="20"/>
      <w:szCs w:val="20"/>
    </w:rPr>
    <w:tblPr>
      <w:tblInd w:w="0" w:type="nil"/>
      <w:tblCellMar>
        <w:left w:w="0" w:type="dxa"/>
        <w:right w:w="0" w:type="dxa"/>
      </w:tblCellMar>
    </w:tblPr>
  </w:style>
  <w:style w:type="table" w:customStyle="1" w:styleId="Style12">
    <w:name w:val="_Style 12"/>
    <w:basedOn w:val="TableNormal"/>
    <w:rsid w:val="001F7D81"/>
    <w:pPr>
      <w:spacing w:after="0" w:line="240" w:lineRule="auto"/>
    </w:pPr>
    <w:rPr>
      <w:rFonts w:ascii="Calibri" w:eastAsia="Calibri" w:hAnsi="Calibri" w:cs="Calibri"/>
      <w:sz w:val="20"/>
      <w:szCs w:val="20"/>
    </w:rPr>
    <w:tblPr>
      <w:tblInd w:w="0" w:type="nil"/>
      <w:tblCellMar>
        <w:left w:w="0" w:type="dxa"/>
        <w:right w:w="0" w:type="dxa"/>
      </w:tblCellMar>
    </w:tblPr>
  </w:style>
  <w:style w:type="table" w:customStyle="1" w:styleId="Style13">
    <w:name w:val="_Style 13"/>
    <w:basedOn w:val="TableNormal"/>
    <w:rsid w:val="001F7D81"/>
    <w:pPr>
      <w:spacing w:after="0" w:line="240" w:lineRule="auto"/>
    </w:pPr>
    <w:rPr>
      <w:rFonts w:ascii="Calibri" w:eastAsia="Calibri" w:hAnsi="Calibri" w:cs="Calibri"/>
      <w:sz w:val="20"/>
      <w:szCs w:val="20"/>
    </w:rPr>
    <w:tblPr>
      <w:tblInd w:w="0" w:type="nil"/>
      <w:tblCellMar>
        <w:left w:w="0" w:type="dxa"/>
        <w:right w:w="0" w:type="dxa"/>
      </w:tblCellMar>
    </w:tblPr>
  </w:style>
  <w:style w:type="table" w:customStyle="1" w:styleId="Style14">
    <w:name w:val="_Style 14"/>
    <w:basedOn w:val="TableNormal"/>
    <w:rsid w:val="001F7D81"/>
    <w:pPr>
      <w:spacing w:after="0" w:line="240" w:lineRule="auto"/>
    </w:pPr>
    <w:rPr>
      <w:rFonts w:ascii="Calibri" w:eastAsia="Calibri" w:hAnsi="Calibri" w:cs="Calibri"/>
    </w:rPr>
    <w:tblPr>
      <w:tblInd w:w="0" w:type="nil"/>
      <w:tblCellMar>
        <w:left w:w="115" w:type="dxa"/>
        <w:right w:w="115" w:type="dxa"/>
      </w:tblCellMar>
    </w:tblPr>
  </w:style>
  <w:style w:type="table" w:customStyle="1" w:styleId="Style15">
    <w:name w:val="_Style 15"/>
    <w:basedOn w:val="TableNormal"/>
    <w:rsid w:val="001F7D81"/>
    <w:pPr>
      <w:spacing w:after="0" w:line="240" w:lineRule="auto"/>
    </w:pPr>
    <w:rPr>
      <w:rFonts w:ascii="Calibri" w:eastAsia="Calibri" w:hAnsi="Calibri" w:cs="Calibri"/>
      <w:sz w:val="20"/>
      <w:szCs w:val="20"/>
    </w:rPr>
    <w:tblPr>
      <w:tblInd w:w="0" w:type="nil"/>
      <w:tblCellMar>
        <w:left w:w="0" w:type="dxa"/>
        <w:right w:w="0" w:type="dxa"/>
      </w:tblCellMar>
    </w:tblPr>
  </w:style>
  <w:style w:type="table" w:customStyle="1" w:styleId="Style16">
    <w:name w:val="_Style 16"/>
    <w:basedOn w:val="TableNormal"/>
    <w:rsid w:val="001F7D81"/>
    <w:pPr>
      <w:spacing w:after="0" w:line="240" w:lineRule="auto"/>
    </w:pPr>
    <w:rPr>
      <w:rFonts w:ascii="Calibri" w:eastAsia="Calibri" w:hAnsi="Calibri" w:cs="Calibri"/>
      <w:sz w:val="20"/>
      <w:szCs w:val="20"/>
    </w:rPr>
    <w:tblPr>
      <w:tblInd w:w="0" w:type="nil"/>
      <w:tblCellMar>
        <w:left w:w="0" w:type="dxa"/>
        <w:right w:w="0" w:type="dxa"/>
      </w:tblCellMar>
    </w:tblPr>
  </w:style>
  <w:style w:type="table" w:customStyle="1" w:styleId="Style17">
    <w:name w:val="_Style 17"/>
    <w:basedOn w:val="TableNormal"/>
    <w:rsid w:val="00525A97"/>
    <w:pPr>
      <w:spacing w:after="0" w:line="240" w:lineRule="auto"/>
    </w:pPr>
    <w:rPr>
      <w:rFonts w:ascii="Calibri" w:eastAsia="Calibri" w:hAnsi="Calibri" w:cs="Calibri"/>
    </w:rPr>
    <w:tblPr>
      <w:tblInd w:w="0" w:type="nil"/>
      <w:tblCellMar>
        <w:left w:w="115" w:type="dxa"/>
        <w:right w:w="115" w:type="dxa"/>
      </w:tblCellMar>
    </w:tblPr>
  </w:style>
  <w:style w:type="table" w:customStyle="1" w:styleId="Style18">
    <w:name w:val="_Style 18"/>
    <w:basedOn w:val="TableNormal"/>
    <w:rsid w:val="00525A97"/>
    <w:pPr>
      <w:spacing w:after="0" w:line="240" w:lineRule="auto"/>
    </w:pPr>
    <w:rPr>
      <w:rFonts w:ascii="Calibri" w:eastAsia="Calibri" w:hAnsi="Calibri" w:cs="Calibri"/>
      <w:sz w:val="20"/>
      <w:szCs w:val="20"/>
    </w:rPr>
    <w:tblPr>
      <w:tblInd w:w="0" w:type="nil"/>
      <w:tblCellMar>
        <w:left w:w="0" w:type="dxa"/>
        <w:right w:w="0" w:type="dxa"/>
      </w:tblCellMar>
    </w:tblPr>
  </w:style>
  <w:style w:type="table" w:customStyle="1" w:styleId="Style19">
    <w:name w:val="_Style 19"/>
    <w:basedOn w:val="TableNormal"/>
    <w:rsid w:val="00525A97"/>
    <w:pPr>
      <w:spacing w:after="0" w:line="240" w:lineRule="auto"/>
    </w:pPr>
    <w:rPr>
      <w:rFonts w:ascii="Calibri" w:eastAsia="Calibri" w:hAnsi="Calibri" w:cs="Calibri"/>
      <w:sz w:val="20"/>
      <w:szCs w:val="20"/>
    </w:rPr>
    <w:tblPr>
      <w:tblInd w:w="0" w:type="nil"/>
      <w:tblCellMar>
        <w:left w:w="0" w:type="dxa"/>
        <w:right w:w="0" w:type="dxa"/>
      </w:tblCellMar>
    </w:tblPr>
  </w:style>
  <w:style w:type="table" w:customStyle="1" w:styleId="Style20">
    <w:name w:val="_Style 20"/>
    <w:basedOn w:val="TableNormal"/>
    <w:qFormat/>
    <w:rsid w:val="00525A97"/>
    <w:pPr>
      <w:spacing w:after="0" w:line="240" w:lineRule="auto"/>
    </w:pPr>
    <w:rPr>
      <w:rFonts w:ascii="Calibri" w:eastAsia="Calibri" w:hAnsi="Calibri" w:cs="Calibri"/>
    </w:rPr>
    <w:tblPr>
      <w:tblInd w:w="0" w:type="nil"/>
      <w:tblCellMar>
        <w:left w:w="115" w:type="dxa"/>
        <w:right w:w="115" w:type="dxa"/>
      </w:tblCellMar>
    </w:tblPr>
  </w:style>
  <w:style w:type="table" w:customStyle="1" w:styleId="Style21">
    <w:name w:val="_Style 21"/>
    <w:basedOn w:val="TableNormal"/>
    <w:rsid w:val="00525A97"/>
    <w:pPr>
      <w:spacing w:after="0" w:line="240" w:lineRule="auto"/>
    </w:pPr>
    <w:rPr>
      <w:rFonts w:ascii="Calibri" w:eastAsia="Calibri" w:hAnsi="Calibri" w:cs="Calibri"/>
      <w:sz w:val="20"/>
      <w:szCs w:val="20"/>
    </w:rPr>
    <w:tblPr>
      <w:tblInd w:w="0" w:type="nil"/>
      <w:tblCellMar>
        <w:left w:w="0" w:type="dxa"/>
        <w:right w:w="0" w:type="dxa"/>
      </w:tblCellMar>
    </w:tblPr>
  </w:style>
  <w:style w:type="table" w:customStyle="1" w:styleId="Style22">
    <w:name w:val="_Style 22"/>
    <w:basedOn w:val="TableNormal"/>
    <w:rsid w:val="00525A97"/>
    <w:pPr>
      <w:spacing w:after="0" w:line="240" w:lineRule="auto"/>
    </w:pPr>
    <w:rPr>
      <w:rFonts w:ascii="Calibri" w:eastAsia="Calibri" w:hAnsi="Calibri" w:cs="Calibri"/>
      <w:sz w:val="20"/>
      <w:szCs w:val="20"/>
    </w:rPr>
    <w:tblPr>
      <w:tblInd w:w="0" w:type="nil"/>
      <w:tblCellMar>
        <w:left w:w="0" w:type="dxa"/>
        <w:right w:w="0" w:type="dxa"/>
      </w:tblCellMar>
    </w:tblPr>
  </w:style>
  <w:style w:type="table" w:customStyle="1" w:styleId="Style23">
    <w:name w:val="_Style 23"/>
    <w:basedOn w:val="TableNormal"/>
    <w:rsid w:val="00525A97"/>
    <w:pPr>
      <w:spacing w:after="0" w:line="240" w:lineRule="auto"/>
    </w:pPr>
    <w:rPr>
      <w:rFonts w:ascii="Calibri" w:eastAsia="Calibri" w:hAnsi="Calibri" w:cs="Calibri"/>
      <w:sz w:val="20"/>
      <w:szCs w:val="20"/>
    </w:rPr>
    <w:tblPr>
      <w:tblInd w:w="0" w:type="nil"/>
      <w:tblCellMar>
        <w:left w:w="0" w:type="dxa"/>
        <w:right w:w="0" w:type="dxa"/>
      </w:tblCellMar>
    </w:tblPr>
  </w:style>
  <w:style w:type="table" w:customStyle="1" w:styleId="Style24">
    <w:name w:val="_Style 24"/>
    <w:basedOn w:val="TableNormal"/>
    <w:rsid w:val="00582F37"/>
    <w:pPr>
      <w:spacing w:after="0" w:line="240" w:lineRule="auto"/>
    </w:pPr>
    <w:rPr>
      <w:rFonts w:ascii="Calibri" w:eastAsia="Calibri" w:hAnsi="Calibri" w:cs="Calibri"/>
    </w:rPr>
    <w:tblPr>
      <w:tblInd w:w="0" w:type="nil"/>
      <w:tblCellMar>
        <w:left w:w="115" w:type="dxa"/>
        <w:right w:w="115" w:type="dxa"/>
      </w:tblCellMar>
    </w:tblPr>
  </w:style>
  <w:style w:type="table" w:customStyle="1" w:styleId="Style25">
    <w:name w:val="_Style 25"/>
    <w:basedOn w:val="TableNormal"/>
    <w:rsid w:val="00582F37"/>
    <w:pPr>
      <w:spacing w:after="0" w:line="240" w:lineRule="auto"/>
    </w:pPr>
    <w:rPr>
      <w:rFonts w:ascii="Calibri" w:eastAsia="Calibri" w:hAnsi="Calibri" w:cs="Calibri"/>
    </w:rPr>
    <w:tblPr>
      <w:tblInd w:w="0" w:type="nil"/>
      <w:tblCellMar>
        <w:left w:w="115" w:type="dxa"/>
        <w:right w:w="115" w:type="dxa"/>
      </w:tblCellMar>
    </w:tblPr>
  </w:style>
  <w:style w:type="table" w:customStyle="1" w:styleId="Style26">
    <w:name w:val="_Style 26"/>
    <w:basedOn w:val="TableNormal"/>
    <w:rsid w:val="00A27224"/>
    <w:pPr>
      <w:spacing w:after="0" w:line="240" w:lineRule="auto"/>
    </w:pPr>
    <w:rPr>
      <w:rFonts w:ascii="Calibri" w:eastAsia="Calibri" w:hAnsi="Calibri" w:cs="Calibri"/>
    </w:rPr>
    <w:tblPr>
      <w:tblInd w:w="0" w:type="nil"/>
      <w:tblCellMar>
        <w:left w:w="115" w:type="dxa"/>
        <w:right w:w="115" w:type="dxa"/>
      </w:tblCellMar>
    </w:tblPr>
  </w:style>
  <w:style w:type="table" w:customStyle="1" w:styleId="Style27">
    <w:name w:val="_Style 27"/>
    <w:basedOn w:val="TableNormal"/>
    <w:rsid w:val="00A27224"/>
    <w:pPr>
      <w:spacing w:after="0" w:line="240" w:lineRule="auto"/>
    </w:pPr>
    <w:rPr>
      <w:rFonts w:ascii="Calibri" w:eastAsia="Calibri" w:hAnsi="Calibri" w:cs="Calibri"/>
      <w:sz w:val="20"/>
      <w:szCs w:val="20"/>
    </w:rPr>
    <w:tblPr>
      <w:tblInd w:w="0" w:type="nil"/>
      <w:tblCellMar>
        <w:left w:w="0" w:type="dxa"/>
        <w:right w:w="0" w:type="dxa"/>
      </w:tblCellMar>
    </w:tblPr>
  </w:style>
  <w:style w:type="table" w:customStyle="1" w:styleId="Style28">
    <w:name w:val="_Style 28"/>
    <w:basedOn w:val="TableNormal"/>
    <w:rsid w:val="00A27224"/>
    <w:pPr>
      <w:spacing w:after="0" w:line="240" w:lineRule="auto"/>
    </w:pPr>
    <w:rPr>
      <w:rFonts w:ascii="Calibri" w:eastAsia="Calibri" w:hAnsi="Calibri" w:cs="Calibri"/>
      <w:sz w:val="20"/>
      <w:szCs w:val="20"/>
    </w:rPr>
    <w:tblPr>
      <w:tblInd w:w="0" w:type="nil"/>
      <w:tblCellMar>
        <w:left w:w="0" w:type="dxa"/>
        <w:right w:w="0" w:type="dxa"/>
      </w:tblCellMar>
    </w:tblPr>
  </w:style>
  <w:style w:type="table" w:customStyle="1" w:styleId="Style29">
    <w:name w:val="_Style 29"/>
    <w:basedOn w:val="TableNormal"/>
    <w:rsid w:val="00A27224"/>
    <w:pPr>
      <w:spacing w:after="0" w:line="240" w:lineRule="auto"/>
    </w:pPr>
    <w:rPr>
      <w:rFonts w:ascii="Calibri" w:eastAsia="Calibri" w:hAnsi="Calibri" w:cs="Calibri"/>
    </w:rPr>
    <w:tblPr>
      <w:tblInd w:w="0" w:type="nil"/>
      <w:tblCellMar>
        <w:left w:w="115" w:type="dxa"/>
        <w:right w:w="115" w:type="dxa"/>
      </w:tblCellMar>
    </w:tblPr>
  </w:style>
  <w:style w:type="table" w:customStyle="1" w:styleId="Style30">
    <w:name w:val="_Style 30"/>
    <w:basedOn w:val="TableNormal"/>
    <w:rsid w:val="000B663F"/>
    <w:pPr>
      <w:spacing w:after="0" w:line="240" w:lineRule="auto"/>
    </w:pPr>
    <w:rPr>
      <w:rFonts w:ascii="Calibri" w:eastAsia="Calibri" w:hAnsi="Calibri" w:cs="Calibri"/>
    </w:rPr>
    <w:tblPr>
      <w:tblInd w:w="0" w:type="nil"/>
      <w:tblCellMar>
        <w:left w:w="115" w:type="dxa"/>
        <w:right w:w="115" w:type="dxa"/>
      </w:tblCellMar>
    </w:tblPr>
  </w:style>
  <w:style w:type="table" w:customStyle="1" w:styleId="Style31">
    <w:name w:val="_Style 31"/>
    <w:basedOn w:val="TableNormal"/>
    <w:rsid w:val="000B663F"/>
    <w:pPr>
      <w:spacing w:after="0" w:line="240" w:lineRule="auto"/>
    </w:pPr>
    <w:rPr>
      <w:rFonts w:ascii="Calibri" w:eastAsia="Calibri" w:hAnsi="Calibri" w:cs="Calibri"/>
    </w:rPr>
    <w:tblPr>
      <w:tblInd w:w="0" w:type="nil"/>
      <w:tblCellMar>
        <w:left w:w="115" w:type="dxa"/>
        <w:right w:w="115" w:type="dxa"/>
      </w:tblCellMar>
    </w:tblPr>
  </w:style>
  <w:style w:type="table" w:customStyle="1" w:styleId="Style32">
    <w:name w:val="_Style 32"/>
    <w:basedOn w:val="TableNormal"/>
    <w:rsid w:val="005A1B1B"/>
    <w:pPr>
      <w:spacing w:after="0" w:line="240" w:lineRule="auto"/>
    </w:pPr>
    <w:rPr>
      <w:rFonts w:ascii="Calibri" w:eastAsia="Calibri" w:hAnsi="Calibri" w:cs="Calibri"/>
    </w:rPr>
    <w:tblPr>
      <w:tblInd w:w="0" w:type="nil"/>
      <w:tblCellMar>
        <w:left w:w="115" w:type="dxa"/>
        <w:right w:w="115" w:type="dxa"/>
      </w:tblCellMar>
    </w:tblPr>
  </w:style>
  <w:style w:type="table" w:customStyle="1" w:styleId="Style33">
    <w:name w:val="_Style 33"/>
    <w:basedOn w:val="TableNormal"/>
    <w:rsid w:val="005A1B1B"/>
    <w:pPr>
      <w:spacing w:after="0" w:line="240" w:lineRule="auto"/>
    </w:pPr>
    <w:rPr>
      <w:rFonts w:ascii="Calibri" w:eastAsia="Calibri" w:hAnsi="Calibri" w:cs="Calibri"/>
    </w:rPr>
    <w:tblPr>
      <w:tblInd w:w="0" w:type="nil"/>
      <w:tblCellMar>
        <w:left w:w="115" w:type="dxa"/>
        <w:right w:w="115" w:type="dxa"/>
      </w:tblCellMar>
    </w:tblPr>
  </w:style>
  <w:style w:type="table" w:customStyle="1" w:styleId="Style34">
    <w:name w:val="_Style 34"/>
    <w:basedOn w:val="TableNormal"/>
    <w:qFormat/>
    <w:rsid w:val="00EB11A5"/>
    <w:pPr>
      <w:spacing w:after="0" w:line="240" w:lineRule="auto"/>
    </w:pPr>
    <w:rPr>
      <w:rFonts w:ascii="Calibri" w:eastAsia="Calibri" w:hAnsi="Calibri" w:cs="Calibri"/>
    </w:rPr>
    <w:tblPr>
      <w:tblInd w:w="0" w:type="nil"/>
      <w:tblCellMar>
        <w:left w:w="115" w:type="dxa"/>
        <w:right w:w="115" w:type="dxa"/>
      </w:tblCellMar>
    </w:tblPr>
  </w:style>
  <w:style w:type="table" w:customStyle="1" w:styleId="Style35">
    <w:name w:val="_Style 35"/>
    <w:basedOn w:val="TableNormal"/>
    <w:qFormat/>
    <w:rsid w:val="00EB11A5"/>
    <w:pPr>
      <w:spacing w:after="0" w:line="240" w:lineRule="auto"/>
    </w:pPr>
    <w:rPr>
      <w:rFonts w:ascii="Calibri" w:eastAsia="Calibri" w:hAnsi="Calibri" w:cs="Calibri"/>
    </w:rPr>
    <w:tblPr>
      <w:tblInd w:w="0" w:type="nil"/>
      <w:tblCellMar>
        <w:left w:w="115" w:type="dxa"/>
        <w:right w:w="115" w:type="dxa"/>
      </w:tblCellMar>
    </w:tblPr>
  </w:style>
  <w:style w:type="table" w:customStyle="1" w:styleId="Style36">
    <w:name w:val="_Style 36"/>
    <w:basedOn w:val="TableNormal"/>
    <w:qFormat/>
    <w:rsid w:val="00EB11A5"/>
    <w:pPr>
      <w:spacing w:after="0" w:line="240" w:lineRule="auto"/>
    </w:pPr>
    <w:rPr>
      <w:rFonts w:ascii="Calibri" w:eastAsia="Calibri" w:hAnsi="Calibri" w:cs="Calibri"/>
    </w:rPr>
    <w:tblPr>
      <w:tblInd w:w="0" w:type="nil"/>
      <w:tblCellMar>
        <w:left w:w="115" w:type="dxa"/>
        <w:right w:w="115" w:type="dxa"/>
      </w:tblCellMar>
    </w:tblPr>
  </w:style>
  <w:style w:type="table" w:customStyle="1" w:styleId="Style37">
    <w:name w:val="_Style 37"/>
    <w:basedOn w:val="TableNormal"/>
    <w:qFormat/>
    <w:rsid w:val="00544313"/>
    <w:pPr>
      <w:spacing w:after="0" w:line="240" w:lineRule="auto"/>
    </w:pPr>
    <w:rPr>
      <w:rFonts w:ascii="Calibri" w:eastAsia="Calibri" w:hAnsi="Calibri" w:cs="Calibri"/>
    </w:rPr>
    <w:tblPr>
      <w:tblInd w:w="0" w:type="nil"/>
      <w:tblCellMar>
        <w:left w:w="115" w:type="dxa"/>
        <w:right w:w="115" w:type="dxa"/>
      </w:tblCellMar>
    </w:tblPr>
  </w:style>
  <w:style w:type="table" w:customStyle="1" w:styleId="Style38">
    <w:name w:val="_Style 38"/>
    <w:basedOn w:val="TableNormal"/>
    <w:qFormat/>
    <w:rsid w:val="00544313"/>
    <w:pPr>
      <w:spacing w:after="0" w:line="240" w:lineRule="auto"/>
    </w:pPr>
    <w:rPr>
      <w:rFonts w:ascii="Calibri" w:eastAsia="Calibri" w:hAnsi="Calibri" w:cs="Calibri"/>
    </w:rPr>
    <w:tblPr>
      <w:tblInd w:w="0" w:type="nil"/>
      <w:tblCellMar>
        <w:left w:w="115" w:type="dxa"/>
        <w:right w:w="115" w:type="dxa"/>
      </w:tblCellMar>
    </w:tblPr>
  </w:style>
  <w:style w:type="table" w:customStyle="1" w:styleId="Style39">
    <w:name w:val="_Style 39"/>
    <w:basedOn w:val="TableNormal"/>
    <w:qFormat/>
    <w:rsid w:val="00BA1EA5"/>
    <w:pPr>
      <w:spacing w:after="0" w:line="240" w:lineRule="auto"/>
    </w:pPr>
    <w:rPr>
      <w:rFonts w:ascii="Calibri" w:eastAsia="Calibri" w:hAnsi="Calibri" w:cs="Calibri"/>
    </w:rPr>
    <w:tblPr>
      <w:tblInd w:w="0" w:type="nil"/>
      <w:tblCellMar>
        <w:left w:w="115" w:type="dxa"/>
        <w:right w:w="115" w:type="dxa"/>
      </w:tblCellMar>
    </w:tblPr>
  </w:style>
  <w:style w:type="table" w:customStyle="1" w:styleId="Style40">
    <w:name w:val="_Style 40"/>
    <w:basedOn w:val="TableNormal"/>
    <w:qFormat/>
    <w:rsid w:val="00BA1EA5"/>
    <w:pPr>
      <w:spacing w:after="0" w:line="240" w:lineRule="auto"/>
    </w:pPr>
    <w:rPr>
      <w:rFonts w:ascii="Calibri" w:eastAsia="Calibri" w:hAnsi="Calibri" w:cs="Calibri"/>
    </w:rPr>
    <w:tblPr>
      <w:tblInd w:w="0" w:type="nil"/>
      <w:tblCellMar>
        <w:left w:w="115" w:type="dxa"/>
        <w:right w:w="115" w:type="dxa"/>
      </w:tblCellMar>
    </w:tblPr>
    <w:tblStylePr w:type="firstRow">
      <w:rPr>
        <w:rFonts w:ascii="Times New Roman" w:eastAsia="Times New Roman" w:hAnsi="Times New Roman" w:cs="Times New Roman"/>
        <w:b/>
      </w:rPr>
    </w:tblStylePr>
    <w:tblStylePr w:type="lastRow">
      <w:rPr>
        <w:rFonts w:ascii="Times New Roman" w:eastAsia="Times New Roman" w:hAnsi="Times New Roman" w:cs="Times New Roman"/>
        <w:b/>
      </w:rPr>
    </w:tblStylePr>
    <w:tblStylePr w:type="firstCol">
      <w:rPr>
        <w:rFonts w:ascii="Times New Roman" w:eastAsia="Times New Roman" w:hAnsi="Times New Roman" w:cs="Times New Roman"/>
        <w:b/>
      </w:rPr>
    </w:tblStylePr>
    <w:tblStylePr w:type="lastCol">
      <w:rPr>
        <w:rFonts w:ascii="Times New Roman" w:eastAsia="Times New Roman" w:hAnsi="Times New Roman" w:cs="Times New Roman"/>
        <w:b/>
      </w:rPr>
    </w:tblStylePr>
    <w:tblStylePr w:type="band1Vert">
      <w:tblPr/>
      <w:tcPr>
        <w:shd w:val="clear" w:color="auto" w:fill="F1F1F1"/>
      </w:tcPr>
    </w:tblStylePr>
    <w:tblStylePr w:type="band1Horz">
      <w:tblPr/>
      <w:tcPr>
        <w:shd w:val="clear" w:color="auto" w:fill="F1F1F1"/>
      </w:tcPr>
    </w:tblStylePr>
  </w:style>
  <w:style w:type="table" w:customStyle="1" w:styleId="Style41">
    <w:name w:val="_Style 41"/>
    <w:basedOn w:val="TableNormal"/>
    <w:qFormat/>
    <w:rsid w:val="00BA1EA5"/>
    <w:pPr>
      <w:spacing w:after="0" w:line="240" w:lineRule="auto"/>
    </w:pPr>
    <w:rPr>
      <w:rFonts w:ascii="Calibri" w:eastAsia="Calibri" w:hAnsi="Calibri" w:cs="Calibri"/>
    </w:rPr>
    <w:tblPr>
      <w:tblInd w:w="0" w:type="nil"/>
      <w:tblCellMar>
        <w:left w:w="115" w:type="dxa"/>
        <w:right w:w="115" w:type="dxa"/>
      </w:tblCellMar>
    </w:tblPr>
  </w:style>
  <w:style w:type="table" w:customStyle="1" w:styleId="Style42">
    <w:name w:val="_Style 42"/>
    <w:basedOn w:val="TableNormal"/>
    <w:qFormat/>
    <w:rsid w:val="00EA09B2"/>
    <w:pPr>
      <w:spacing w:after="0" w:line="240" w:lineRule="auto"/>
    </w:pPr>
    <w:rPr>
      <w:rFonts w:ascii="Calibri" w:eastAsia="Calibri" w:hAnsi="Calibri" w:cs="Calibri"/>
    </w:rPr>
    <w:tblPr>
      <w:tblInd w:w="0" w:type="nil"/>
      <w:tblCellMar>
        <w:left w:w="115" w:type="dxa"/>
        <w:right w:w="115" w:type="dxa"/>
      </w:tblCellMar>
    </w:tblPr>
  </w:style>
  <w:style w:type="table" w:customStyle="1" w:styleId="Style43">
    <w:name w:val="_Style 43"/>
    <w:basedOn w:val="TableNormal"/>
    <w:qFormat/>
    <w:rsid w:val="00EA09B2"/>
    <w:pPr>
      <w:spacing w:after="0" w:line="240" w:lineRule="auto"/>
    </w:pPr>
    <w:rPr>
      <w:rFonts w:ascii="Calibri" w:eastAsia="Calibri" w:hAnsi="Calibri" w:cs="Calibri"/>
    </w:rPr>
    <w:tblPr>
      <w:tblInd w:w="0" w:type="nil"/>
      <w:tblCellMar>
        <w:left w:w="115" w:type="dxa"/>
        <w:right w:w="115" w:type="dxa"/>
      </w:tblCellMar>
    </w:tblPr>
    <w:tblStylePr w:type="firstRow">
      <w:rPr>
        <w:rFonts w:ascii="Times New Roman" w:eastAsia="Times New Roman" w:hAnsi="Times New Roman" w:cs="Times New Roman"/>
        <w:b/>
      </w:rPr>
    </w:tblStylePr>
    <w:tblStylePr w:type="lastRow">
      <w:rPr>
        <w:rFonts w:ascii="Times New Roman" w:eastAsia="Times New Roman" w:hAnsi="Times New Roman" w:cs="Times New Roman"/>
        <w:b/>
      </w:rPr>
    </w:tblStylePr>
    <w:tblStylePr w:type="firstCol">
      <w:rPr>
        <w:rFonts w:ascii="Times New Roman" w:eastAsia="Times New Roman" w:hAnsi="Times New Roman" w:cs="Times New Roman"/>
        <w:b/>
      </w:rPr>
    </w:tblStylePr>
    <w:tblStylePr w:type="lastCol">
      <w:rPr>
        <w:rFonts w:ascii="Times New Roman" w:eastAsia="Times New Roman" w:hAnsi="Times New Roman" w:cs="Times New Roman"/>
        <w:b/>
      </w:rPr>
    </w:tblStylePr>
    <w:tblStylePr w:type="band1Vert">
      <w:tblPr/>
      <w:tcPr>
        <w:shd w:val="clear" w:color="auto" w:fill="F1F1F1"/>
      </w:tcPr>
    </w:tblStylePr>
    <w:tblStylePr w:type="band1Horz">
      <w:tblPr/>
      <w:tcPr>
        <w:shd w:val="clear" w:color="auto" w:fill="F1F1F1"/>
      </w:tcPr>
    </w:tblStylePr>
  </w:style>
  <w:style w:type="table" w:customStyle="1" w:styleId="Style44">
    <w:name w:val="_Style 44"/>
    <w:basedOn w:val="TableNormal"/>
    <w:qFormat/>
    <w:rsid w:val="00EA09B2"/>
    <w:pPr>
      <w:spacing w:after="0" w:line="240" w:lineRule="auto"/>
    </w:pPr>
    <w:rPr>
      <w:rFonts w:ascii="Calibri" w:eastAsia="Calibri" w:hAnsi="Calibri" w:cs="Calibri"/>
    </w:rPr>
    <w:tblPr>
      <w:tblInd w:w="0" w:type="nil"/>
      <w:tblCellMar>
        <w:left w:w="115" w:type="dxa"/>
        <w:right w:w="115" w:type="dxa"/>
      </w:tblCellMar>
    </w:tblPr>
  </w:style>
  <w:style w:type="table" w:customStyle="1" w:styleId="Style45">
    <w:name w:val="_Style 45"/>
    <w:basedOn w:val="TableNormal"/>
    <w:qFormat/>
    <w:rsid w:val="00E44002"/>
    <w:pPr>
      <w:spacing w:after="0" w:line="240" w:lineRule="auto"/>
    </w:pPr>
    <w:rPr>
      <w:rFonts w:ascii="Calibri" w:eastAsia="Calibri" w:hAnsi="Calibri" w:cs="Calibri"/>
    </w:rPr>
    <w:tblPr>
      <w:tblInd w:w="0" w:type="nil"/>
      <w:tblCellMar>
        <w:left w:w="115" w:type="dxa"/>
        <w:right w:w="115" w:type="dxa"/>
      </w:tblCellMar>
    </w:tblPr>
  </w:style>
  <w:style w:type="table" w:customStyle="1" w:styleId="Style46">
    <w:name w:val="_Style 46"/>
    <w:basedOn w:val="TableNormal"/>
    <w:qFormat/>
    <w:rsid w:val="00E44002"/>
    <w:pPr>
      <w:spacing w:after="0" w:line="240" w:lineRule="auto"/>
    </w:pPr>
    <w:rPr>
      <w:rFonts w:ascii="Calibri" w:eastAsia="Calibri" w:hAnsi="Calibri" w:cs="Calibri"/>
    </w:rPr>
    <w:tblPr>
      <w:tblInd w:w="0" w:type="nil"/>
      <w:tblCellMar>
        <w:left w:w="115" w:type="dxa"/>
        <w:right w:w="115" w:type="dxa"/>
      </w:tblCellMar>
    </w:tblPr>
    <w:tblStylePr w:type="firstRow">
      <w:rPr>
        <w:rFonts w:ascii="Times New Roman" w:eastAsia="Times New Roman" w:hAnsi="Times New Roman" w:cs="Times New Roman"/>
        <w:b/>
      </w:rPr>
    </w:tblStylePr>
    <w:tblStylePr w:type="lastRow">
      <w:rPr>
        <w:rFonts w:ascii="Times New Roman" w:eastAsia="Times New Roman" w:hAnsi="Times New Roman" w:cs="Times New Roman"/>
        <w:b/>
      </w:rPr>
    </w:tblStylePr>
    <w:tblStylePr w:type="firstCol">
      <w:rPr>
        <w:rFonts w:ascii="Times New Roman" w:eastAsia="Times New Roman" w:hAnsi="Times New Roman" w:cs="Times New Roman"/>
        <w:b/>
      </w:rPr>
    </w:tblStylePr>
    <w:tblStylePr w:type="lastCol">
      <w:rPr>
        <w:rFonts w:ascii="Times New Roman" w:eastAsia="Times New Roman" w:hAnsi="Times New Roman" w:cs="Times New Roman"/>
        <w:b/>
      </w:rPr>
    </w:tblStylePr>
    <w:tblStylePr w:type="band1Vert">
      <w:tblPr/>
      <w:tcPr>
        <w:shd w:val="clear" w:color="auto" w:fill="F1F1F1"/>
      </w:tcPr>
    </w:tblStylePr>
    <w:tblStylePr w:type="band1Horz">
      <w:tblPr/>
      <w:tcPr>
        <w:shd w:val="clear" w:color="auto" w:fill="F1F1F1"/>
      </w:tcPr>
    </w:tblStylePr>
  </w:style>
  <w:style w:type="table" w:customStyle="1" w:styleId="Style47">
    <w:name w:val="_Style 47"/>
    <w:basedOn w:val="TableNormal"/>
    <w:qFormat/>
    <w:rsid w:val="00E44002"/>
    <w:pPr>
      <w:spacing w:after="0" w:line="240" w:lineRule="auto"/>
    </w:pPr>
    <w:rPr>
      <w:rFonts w:ascii="Calibri" w:eastAsia="Calibri" w:hAnsi="Calibri" w:cs="Calibri"/>
    </w:rPr>
    <w:tblPr>
      <w:tblInd w:w="0" w:type="nil"/>
      <w:tblCellMar>
        <w:left w:w="115" w:type="dxa"/>
        <w:right w:w="115" w:type="dxa"/>
      </w:tblCellMar>
    </w:tblPr>
  </w:style>
  <w:style w:type="table" w:customStyle="1" w:styleId="Style48">
    <w:name w:val="_Style 48"/>
    <w:basedOn w:val="TableNormal"/>
    <w:qFormat/>
    <w:rsid w:val="003A3589"/>
    <w:pPr>
      <w:spacing w:after="0" w:line="240" w:lineRule="auto"/>
    </w:pPr>
    <w:rPr>
      <w:rFonts w:ascii="Calibri" w:eastAsia="Calibri" w:hAnsi="Calibri" w:cs="Calibri"/>
    </w:rPr>
    <w:tblPr>
      <w:tblInd w:w="0" w:type="nil"/>
      <w:tblCellMar>
        <w:left w:w="115" w:type="dxa"/>
        <w:right w:w="115" w:type="dxa"/>
      </w:tblCellMar>
    </w:tblPr>
  </w:style>
  <w:style w:type="table" w:customStyle="1" w:styleId="Style49">
    <w:name w:val="_Style 49"/>
    <w:basedOn w:val="TableNormal"/>
    <w:qFormat/>
    <w:rsid w:val="003A3589"/>
    <w:pPr>
      <w:spacing w:after="0" w:line="240" w:lineRule="auto"/>
    </w:pPr>
    <w:rPr>
      <w:rFonts w:ascii="Calibri" w:eastAsia="Calibri" w:hAnsi="Calibri" w:cs="Calibri"/>
    </w:rPr>
    <w:tblPr>
      <w:tblInd w:w="0" w:type="nil"/>
      <w:tblCellMar>
        <w:left w:w="115" w:type="dxa"/>
        <w:right w:w="115" w:type="dxa"/>
      </w:tblCellMar>
    </w:tblPr>
  </w:style>
  <w:style w:type="table" w:customStyle="1" w:styleId="Style50">
    <w:name w:val="_Style 50"/>
    <w:basedOn w:val="TableNormal"/>
    <w:qFormat/>
    <w:rsid w:val="003A3589"/>
    <w:pPr>
      <w:spacing w:after="0" w:line="240" w:lineRule="auto"/>
    </w:pPr>
    <w:rPr>
      <w:rFonts w:ascii="Calibri" w:eastAsia="Calibri" w:hAnsi="Calibri" w:cs="Calibri"/>
    </w:rPr>
    <w:tblPr>
      <w:tblInd w:w="0" w:type="nil"/>
      <w:tblCellMar>
        <w:left w:w="115" w:type="dxa"/>
        <w:right w:w="115" w:type="dxa"/>
      </w:tblCellMar>
    </w:tblPr>
    <w:tblStylePr w:type="firstRow">
      <w:rPr>
        <w:rFonts w:ascii="Times New Roman" w:eastAsia="Times New Roman" w:hAnsi="Times New Roman" w:cs="Times New Roman"/>
        <w:b/>
      </w:rPr>
    </w:tblStylePr>
    <w:tblStylePr w:type="lastRow">
      <w:rPr>
        <w:rFonts w:ascii="Times New Roman" w:eastAsia="Times New Roman" w:hAnsi="Times New Roman" w:cs="Times New Roman"/>
        <w:b/>
      </w:rPr>
    </w:tblStylePr>
    <w:tblStylePr w:type="firstCol">
      <w:rPr>
        <w:rFonts w:ascii="Times New Roman" w:eastAsia="Times New Roman" w:hAnsi="Times New Roman" w:cs="Times New Roman"/>
        <w:b/>
      </w:rPr>
    </w:tblStylePr>
    <w:tblStylePr w:type="lastCol">
      <w:rPr>
        <w:rFonts w:ascii="Times New Roman" w:eastAsia="Times New Roman" w:hAnsi="Times New Roman" w:cs="Times New Roman"/>
        <w:b/>
      </w:rPr>
    </w:tblStylePr>
    <w:tblStylePr w:type="band1Vert">
      <w:tblPr/>
      <w:tcPr>
        <w:shd w:val="clear" w:color="auto" w:fill="F1F1F1"/>
      </w:tcPr>
    </w:tblStylePr>
    <w:tblStylePr w:type="band1Horz">
      <w:tblPr/>
      <w:tcPr>
        <w:shd w:val="clear" w:color="auto" w:fill="F1F1F1"/>
      </w:tcPr>
    </w:tblStylePr>
  </w:style>
  <w:style w:type="table" w:customStyle="1" w:styleId="Style51">
    <w:name w:val="_Style 51"/>
    <w:basedOn w:val="TableNormal"/>
    <w:qFormat/>
    <w:rsid w:val="003A3589"/>
    <w:pPr>
      <w:spacing w:after="0" w:line="240" w:lineRule="auto"/>
    </w:pPr>
    <w:rPr>
      <w:rFonts w:ascii="Calibri" w:eastAsia="Calibri" w:hAnsi="Calibri" w:cs="Calibri"/>
    </w:rPr>
    <w:tblPr>
      <w:tblInd w:w="0" w:type="nil"/>
      <w:tblCellMar>
        <w:left w:w="115" w:type="dxa"/>
        <w:right w:w="115" w:type="dxa"/>
      </w:tblCellMar>
    </w:tblPr>
  </w:style>
  <w:style w:type="table" w:customStyle="1" w:styleId="Style52">
    <w:name w:val="_Style 52"/>
    <w:basedOn w:val="TableNormal"/>
    <w:qFormat/>
    <w:rsid w:val="003A3589"/>
    <w:pPr>
      <w:spacing w:after="0" w:line="240" w:lineRule="auto"/>
    </w:pPr>
    <w:rPr>
      <w:rFonts w:ascii="Calibri" w:eastAsia="Calibri" w:hAnsi="Calibri" w:cs="Calibri"/>
    </w:rPr>
    <w:tblPr>
      <w:tblInd w:w="0" w:type="nil"/>
      <w:tblCellMar>
        <w:left w:w="115" w:type="dxa"/>
        <w:right w:w="115" w:type="dxa"/>
      </w:tblCellMar>
    </w:tblPr>
  </w:style>
  <w:style w:type="table" w:customStyle="1" w:styleId="Style53">
    <w:name w:val="_Style 53"/>
    <w:basedOn w:val="TableNormal"/>
    <w:qFormat/>
    <w:rsid w:val="003A3589"/>
    <w:pPr>
      <w:spacing w:after="0" w:line="240" w:lineRule="auto"/>
    </w:pPr>
    <w:rPr>
      <w:rFonts w:ascii="Calibri" w:eastAsia="Calibri" w:hAnsi="Calibri" w:cs="Calibri"/>
    </w:rPr>
    <w:tblPr>
      <w:tblInd w:w="0" w:type="nil"/>
      <w:tblCellMar>
        <w:left w:w="115" w:type="dxa"/>
        <w:right w:w="115" w:type="dxa"/>
      </w:tblCellMar>
    </w:tblPr>
  </w:style>
  <w:style w:type="character" w:customStyle="1" w:styleId="UnresolvedMention">
    <w:name w:val="Unresolved Mention"/>
    <w:basedOn w:val="DefaultParagraphFont"/>
    <w:uiPriority w:val="99"/>
    <w:semiHidden/>
    <w:unhideWhenUsed/>
    <w:rsid w:val="00DC2BEB"/>
    <w:rPr>
      <w:color w:val="605E5C"/>
      <w:shd w:val="clear" w:color="auto" w:fill="E1DFDD"/>
    </w:rPr>
  </w:style>
  <w:style w:type="character" w:customStyle="1" w:styleId="legend-color">
    <w:name w:val="legend-color"/>
    <w:basedOn w:val="DefaultParagraphFont"/>
    <w:rsid w:val="00DC2BEB"/>
  </w:style>
  <w:style w:type="table" w:customStyle="1" w:styleId="TableGrid1">
    <w:name w:val="Table Grid1"/>
    <w:basedOn w:val="TableNormal"/>
    <w:next w:val="TableGrid"/>
    <w:uiPriority w:val="59"/>
    <w:rsid w:val="00F94152"/>
    <w:pPr>
      <w:spacing w:after="0" w:line="240" w:lineRule="auto"/>
    </w:pPr>
    <w:rPr>
      <w:rFonts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676CB1"/>
  </w:style>
  <w:style w:type="character" w:customStyle="1" w:styleId="card-send-timesendtime">
    <w:name w:val="card-send-time__sendtime"/>
    <w:basedOn w:val="DefaultParagraphFont"/>
    <w:rsid w:val="00676CB1"/>
  </w:style>
  <w:style w:type="character" w:customStyle="1" w:styleId="card-send-status">
    <w:name w:val="card-send-status"/>
    <w:basedOn w:val="DefaultParagraphFont"/>
    <w:rsid w:val="00676CB1"/>
  </w:style>
  <w:style w:type="character" w:styleId="CommentReference">
    <w:name w:val="annotation reference"/>
    <w:basedOn w:val="DefaultParagraphFont"/>
    <w:uiPriority w:val="99"/>
    <w:semiHidden/>
    <w:unhideWhenUsed/>
    <w:rsid w:val="00676CB1"/>
    <w:rPr>
      <w:sz w:val="16"/>
      <w:szCs w:val="16"/>
    </w:rPr>
  </w:style>
  <w:style w:type="paragraph" w:styleId="CommentText">
    <w:name w:val="annotation text"/>
    <w:basedOn w:val="Normal"/>
    <w:link w:val="CommentTextChar"/>
    <w:uiPriority w:val="99"/>
    <w:semiHidden/>
    <w:unhideWhenUsed/>
    <w:rsid w:val="00676CB1"/>
    <w:pPr>
      <w:spacing w:after="200" w:line="240" w:lineRule="auto"/>
      <w:jc w:val="both"/>
    </w:pPr>
    <w:rPr>
      <w:sz w:val="20"/>
      <w:szCs w:val="20"/>
    </w:rPr>
  </w:style>
  <w:style w:type="character" w:customStyle="1" w:styleId="CommentTextChar">
    <w:name w:val="Comment Text Char"/>
    <w:basedOn w:val="DefaultParagraphFont"/>
    <w:link w:val="CommentText"/>
    <w:uiPriority w:val="99"/>
    <w:semiHidden/>
    <w:rsid w:val="00676CB1"/>
    <w:rPr>
      <w:sz w:val="20"/>
      <w:szCs w:val="20"/>
    </w:rPr>
  </w:style>
  <w:style w:type="paragraph" w:styleId="CommentSubject">
    <w:name w:val="annotation subject"/>
    <w:basedOn w:val="CommentText"/>
    <w:next w:val="CommentText"/>
    <w:link w:val="CommentSubjectChar"/>
    <w:uiPriority w:val="99"/>
    <w:semiHidden/>
    <w:unhideWhenUsed/>
    <w:rsid w:val="00676CB1"/>
    <w:rPr>
      <w:b/>
      <w:bCs/>
    </w:rPr>
  </w:style>
  <w:style w:type="character" w:customStyle="1" w:styleId="CommentSubjectChar">
    <w:name w:val="Comment Subject Char"/>
    <w:basedOn w:val="CommentTextChar"/>
    <w:link w:val="CommentSubject"/>
    <w:uiPriority w:val="99"/>
    <w:semiHidden/>
    <w:rsid w:val="00676CB1"/>
    <w:rPr>
      <w:b/>
      <w:bCs/>
      <w:sz w:val="20"/>
      <w:szCs w:val="20"/>
    </w:rPr>
  </w:style>
  <w:style w:type="character" w:customStyle="1" w:styleId="mn">
    <w:name w:val="mn"/>
    <w:basedOn w:val="DefaultParagraphFont"/>
    <w:rsid w:val="005C5960"/>
  </w:style>
  <w:style w:type="character" w:customStyle="1" w:styleId="mi">
    <w:name w:val="mi"/>
    <w:basedOn w:val="DefaultParagraphFont"/>
    <w:rsid w:val="005C5960"/>
  </w:style>
  <w:style w:type="character" w:customStyle="1" w:styleId="mo">
    <w:name w:val="mo"/>
    <w:basedOn w:val="DefaultParagraphFont"/>
    <w:rsid w:val="005C5960"/>
  </w:style>
  <w:style w:type="character" w:customStyle="1" w:styleId="mjx-char">
    <w:name w:val="mjx-char"/>
    <w:basedOn w:val="DefaultParagraphFont"/>
    <w:rsid w:val="005C5960"/>
  </w:style>
  <w:style w:type="character" w:customStyle="1" w:styleId="mjxassistivemathml">
    <w:name w:val="mjx_assistive_mathml"/>
    <w:basedOn w:val="DefaultParagraphFont"/>
    <w:rsid w:val="005C5960"/>
  </w:style>
  <w:style w:type="character" w:styleId="Emphasis">
    <w:name w:val="Emphasis"/>
    <w:basedOn w:val="DefaultParagraphFont"/>
    <w:uiPriority w:val="20"/>
    <w:qFormat/>
    <w:rsid w:val="005C5960"/>
    <w:rPr>
      <w:i/>
      <w:iCs/>
    </w:rPr>
  </w:style>
  <w:style w:type="paragraph" w:customStyle="1" w:styleId="adbro-feedbackitem">
    <w:name w:val="adbro-feedback__item"/>
    <w:basedOn w:val="Normal"/>
    <w:rsid w:val="005C5960"/>
    <w:pPr>
      <w:spacing w:before="100" w:beforeAutospacing="1" w:after="100" w:afterAutospacing="1" w:line="240" w:lineRule="auto"/>
    </w:pPr>
    <w:rPr>
      <w:rFonts w:eastAsia="Times New Roman" w:cs="Times New Roman"/>
      <w:sz w:val="24"/>
      <w:szCs w:val="24"/>
    </w:rPr>
  </w:style>
  <w:style w:type="table" w:customStyle="1" w:styleId="TableGrid11">
    <w:name w:val="Table Grid11"/>
    <w:basedOn w:val="TableNormal"/>
    <w:uiPriority w:val="59"/>
    <w:rsid w:val="005C5960"/>
    <w:pPr>
      <w:spacing w:after="0" w:line="240" w:lineRule="auto"/>
    </w:pPr>
    <w:rPr>
      <w:rFonts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qFormat/>
    <w:rsid w:val="005C5960"/>
    <w:pPr>
      <w:spacing w:after="0" w:line="240" w:lineRule="auto"/>
    </w:pPr>
    <w:rPr>
      <w:rFonts w:ascii="Georgia"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jx-charbox">
    <w:name w:val="mjx-charbox"/>
    <w:basedOn w:val="DefaultParagraphFont"/>
    <w:rsid w:val="005C5960"/>
  </w:style>
  <w:style w:type="character" w:customStyle="1" w:styleId="ListParagraphChar">
    <w:name w:val="List Paragraph Char"/>
    <w:aliases w:val="HPL01 Char"/>
    <w:link w:val="ListParagraph"/>
    <w:uiPriority w:val="34"/>
    <w:qFormat/>
    <w:locked/>
    <w:rsid w:val="00914D2E"/>
    <w:rPr>
      <w:rFonts w:eastAsia="Calibri"/>
    </w:rPr>
  </w:style>
  <w:style w:type="table" w:styleId="GridTable4-Accent2">
    <w:name w:val="Grid Table 4 Accent 2"/>
    <w:basedOn w:val="TableNormal"/>
    <w:uiPriority w:val="49"/>
    <w:rsid w:val="004F2494"/>
    <w:pPr>
      <w:spacing w:after="0" w:line="240" w:lineRule="auto"/>
    </w:pPr>
    <w:rPr>
      <w:rFonts w:asciiTheme="minorHAnsi" w:hAnsiTheme="minorHAnsi"/>
      <w:sz w:val="22"/>
      <w:szCs w:val="22"/>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eGridLight">
    <w:name w:val="Grid Table Light"/>
    <w:basedOn w:val="TableNormal"/>
    <w:uiPriority w:val="40"/>
    <w:rsid w:val="004F2494"/>
    <w:pPr>
      <w:spacing w:after="0" w:line="240" w:lineRule="auto"/>
    </w:pPr>
    <w:rPr>
      <w:rFonts w:asciiTheme="minorHAnsi" w:hAnsiTheme="minorHAns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1">
    <w:name w:val="Unresolved Mention1"/>
    <w:basedOn w:val="DefaultParagraphFont"/>
    <w:uiPriority w:val="99"/>
    <w:semiHidden/>
    <w:unhideWhenUsed/>
    <w:rsid w:val="00D062E7"/>
    <w:rPr>
      <w:color w:val="605E5C"/>
      <w:shd w:val="clear" w:color="auto" w:fill="E1DFDD"/>
    </w:rPr>
  </w:style>
  <w:style w:type="table" w:styleId="PlainTable1">
    <w:name w:val="Plain Table 1"/>
    <w:basedOn w:val="TableNormal"/>
    <w:uiPriority w:val="41"/>
    <w:rsid w:val="00D062E7"/>
    <w:pPr>
      <w:spacing w:after="0" w:line="240" w:lineRule="auto"/>
    </w:pPr>
    <w:rPr>
      <w:rFonts w:asciiTheme="minorHAnsi" w:hAnsiTheme="minorHAns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FollowedHyperlink">
    <w:name w:val="FollowedHyperlink"/>
    <w:basedOn w:val="DefaultParagraphFont"/>
    <w:uiPriority w:val="99"/>
    <w:semiHidden/>
    <w:unhideWhenUsed/>
    <w:rsid w:val="00D062E7"/>
    <w:rPr>
      <w:color w:val="954F72" w:themeColor="followedHyperlink"/>
      <w:u w:val="single"/>
    </w:rPr>
  </w:style>
  <w:style w:type="paragraph" w:styleId="Caption">
    <w:name w:val="caption"/>
    <w:basedOn w:val="Normal"/>
    <w:next w:val="Normal"/>
    <w:uiPriority w:val="35"/>
    <w:unhideWhenUsed/>
    <w:qFormat/>
    <w:rsid w:val="00D062E7"/>
    <w:pPr>
      <w:spacing w:after="200" w:line="240" w:lineRule="auto"/>
    </w:pPr>
    <w:rPr>
      <w:rFonts w:asciiTheme="minorHAnsi" w:hAnsiTheme="minorHAnsi"/>
      <w:i/>
      <w:iCs/>
      <w:color w:val="44546A" w:themeColor="text2"/>
      <w:sz w:val="18"/>
      <w:szCs w:val="18"/>
      <w:lang w:val="vi-VN"/>
    </w:rPr>
  </w:style>
  <w:style w:type="character" w:customStyle="1" w:styleId="mjxp-mi">
    <w:name w:val="mjxp-mi"/>
    <w:basedOn w:val="DefaultParagraphFont"/>
    <w:rsid w:val="004B2197"/>
  </w:style>
  <w:style w:type="character" w:customStyle="1" w:styleId="mjxp-mo">
    <w:name w:val="mjxp-mo"/>
    <w:basedOn w:val="DefaultParagraphFont"/>
    <w:rsid w:val="004B2197"/>
  </w:style>
  <w:style w:type="character" w:customStyle="1" w:styleId="mjxp-mn">
    <w:name w:val="mjxp-mn"/>
    <w:basedOn w:val="DefaultParagraphFont"/>
    <w:rsid w:val="004B2197"/>
  </w:style>
  <w:style w:type="character" w:customStyle="1" w:styleId="mjxp-mtext">
    <w:name w:val="mjxp-mtext"/>
    <w:basedOn w:val="DefaultParagraphFont"/>
    <w:rsid w:val="004B2197"/>
  </w:style>
  <w:style w:type="character" w:customStyle="1" w:styleId="msqrt">
    <w:name w:val="msqrt"/>
    <w:basedOn w:val="DefaultParagraphFont"/>
    <w:rsid w:val="004B2197"/>
  </w:style>
  <w:style w:type="paragraph" w:styleId="HTMLPreformatted">
    <w:name w:val="HTML Preformatted"/>
    <w:basedOn w:val="Normal"/>
    <w:link w:val="HTMLPreformattedChar"/>
    <w:uiPriority w:val="99"/>
    <w:semiHidden/>
    <w:unhideWhenUsed/>
    <w:rsid w:val="004B2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4B2197"/>
    <w:rPr>
      <w:rFonts w:ascii="Courier New" w:eastAsia="Times New Roman" w:hAnsi="Courier New" w:cs="Courier New"/>
      <w:sz w:val="20"/>
      <w:szCs w:val="20"/>
    </w:rPr>
  </w:style>
  <w:style w:type="table" w:customStyle="1" w:styleId="BngTK1">
    <w:name w:val="Bảng TK1"/>
    <w:basedOn w:val="TableNormal"/>
    <w:next w:val="TableGrid"/>
    <w:uiPriority w:val="39"/>
    <w:qFormat/>
    <w:rsid w:val="006C12AE"/>
    <w:pPr>
      <w:spacing w:after="0"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13</Pages>
  <Words>1957</Words>
  <Characters>11155</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2025-04-08T13:32:00Z</dcterms:created>
  <dcterms:modified xsi:type="dcterms:W3CDTF">2025-04-09T14:31:00Z</dcterms:modified>
</cp:coreProperties>
</file>