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792" w:rsidRDefault="00B67323">
      <w:r>
        <w:t>HỌC LIỆU THƯ VIỆN, VIẾT 1</w:t>
      </w:r>
    </w:p>
    <w:p w:rsidR="00B67323" w:rsidRPr="00B67323" w:rsidRDefault="00B67323" w:rsidP="00B67323">
      <w:pPr>
        <w:spacing w:before="100" w:beforeAutospacing="1" w:after="100" w:afterAutospacing="1" w:line="256" w:lineRule="auto"/>
        <w:jc w:val="center"/>
        <w:rPr>
          <w:rFonts w:eastAsia="Times New Roman" w:cs="Times New Roman"/>
          <w:b/>
          <w:sz w:val="24"/>
          <w:szCs w:val="24"/>
          <w:lang w:eastAsia="vi-VN"/>
        </w:rPr>
      </w:pPr>
      <w:r w:rsidRPr="00B67323">
        <w:rPr>
          <w:rFonts w:eastAsia="Times New Roman" w:cs="Times New Roman"/>
          <w:b/>
          <w:sz w:val="24"/>
          <w:szCs w:val="24"/>
          <w:lang w:eastAsia="vi-VN"/>
        </w:rPr>
        <w:t xml:space="preserve">VIẾT ĐOẠN VĂN GHI LẠI </w:t>
      </w:r>
    </w:p>
    <w:p w:rsidR="00B67323" w:rsidRPr="00B67323" w:rsidRDefault="00B67323" w:rsidP="00B67323">
      <w:pPr>
        <w:spacing w:before="100" w:beforeAutospacing="1" w:after="100" w:afterAutospacing="1" w:line="256" w:lineRule="auto"/>
        <w:jc w:val="center"/>
        <w:rPr>
          <w:rFonts w:eastAsia="Times New Roman" w:cs="Times New Roman"/>
          <w:b/>
          <w:sz w:val="24"/>
          <w:szCs w:val="24"/>
          <w:lang w:eastAsia="vi-VN"/>
        </w:rPr>
      </w:pPr>
      <w:r w:rsidRPr="00B67323">
        <w:rPr>
          <w:rFonts w:eastAsia="Times New Roman" w:cs="Times New Roman"/>
          <w:b/>
          <w:sz w:val="24"/>
          <w:szCs w:val="24"/>
          <w:lang w:eastAsia="vi-VN"/>
        </w:rPr>
        <w:t>CẢM NGHĨ VỀ MỘT BÀI THƠ TÁM CHỮ</w:t>
      </w:r>
    </w:p>
    <w:p w:rsidR="00B67323" w:rsidRPr="00B67323" w:rsidRDefault="00B67323" w:rsidP="00B67323">
      <w:pPr>
        <w:spacing w:before="100" w:beforeAutospacing="1" w:after="100" w:afterAutospacing="1" w:line="256" w:lineRule="auto"/>
        <w:jc w:val="center"/>
        <w:rPr>
          <w:rFonts w:eastAsia="Calibri" w:cs="Times New Roman"/>
          <w:sz w:val="24"/>
          <w:szCs w:val="24"/>
          <w:lang w:eastAsia="vi-VN"/>
        </w:rPr>
      </w:pPr>
      <w:r w:rsidRPr="00B67323">
        <w:rPr>
          <w:rFonts w:eastAsia="Calibri" w:cs="Times New Roman"/>
          <w:sz w:val="24"/>
          <w:szCs w:val="24"/>
          <w:lang w:eastAsia="vi-VN"/>
        </w:rPr>
        <w:t xml:space="preserve"> (Thời gian thực hiện: 02 tiết) </w:t>
      </w:r>
    </w:p>
    <w:p w:rsidR="00B67323" w:rsidRPr="00B67323" w:rsidRDefault="00B67323" w:rsidP="00B67323">
      <w:pPr>
        <w:spacing w:before="100" w:beforeAutospacing="1" w:after="100" w:afterAutospacing="1" w:line="256" w:lineRule="auto"/>
        <w:jc w:val="center"/>
        <w:rPr>
          <w:rFonts w:eastAsia="Times New Roman" w:cs="Times New Roman"/>
          <w:b/>
          <w:sz w:val="24"/>
          <w:szCs w:val="24"/>
          <w:lang w:eastAsia="vi-VN"/>
        </w:rPr>
      </w:pPr>
      <w:r w:rsidRPr="00B67323">
        <w:rPr>
          <w:rFonts w:eastAsia="Times New Roman" w:cs="Times New Roman"/>
          <w:b/>
          <w:sz w:val="24"/>
          <w:szCs w:val="24"/>
          <w:lang w:eastAsia="vi-VN"/>
        </w:rPr>
        <w:t xml:space="preserve"> </w:t>
      </w:r>
    </w:p>
    <w:p w:rsidR="00B67323" w:rsidRPr="00B67323" w:rsidRDefault="00B67323" w:rsidP="00B67323">
      <w:pPr>
        <w:spacing w:before="100" w:beforeAutospacing="1" w:after="100" w:afterAutospacing="1" w:line="256" w:lineRule="auto"/>
        <w:rPr>
          <w:rFonts w:eastAsia="Times New Roman" w:cs="Times New Roman"/>
          <w:b/>
          <w:sz w:val="24"/>
          <w:szCs w:val="24"/>
          <w:lang w:eastAsia="vi-VN"/>
        </w:rPr>
      </w:pPr>
      <w:r w:rsidRPr="00B67323">
        <w:rPr>
          <w:rFonts w:eastAsia="Times New Roman" w:cs="Times New Roman"/>
          <w:b/>
          <w:sz w:val="24"/>
          <w:szCs w:val="24"/>
          <w:lang w:eastAsia="vi-VN"/>
        </w:rPr>
        <w:t>I-/ MỤC TIÊU</w:t>
      </w:r>
    </w:p>
    <w:p w:rsidR="00B67323" w:rsidRPr="00B67323" w:rsidRDefault="00B67323" w:rsidP="00B67323">
      <w:pPr>
        <w:spacing w:before="100" w:beforeAutospacing="1" w:after="100" w:afterAutospacing="1" w:line="256" w:lineRule="auto"/>
        <w:rPr>
          <w:rFonts w:eastAsia="Times New Roman" w:cs="Times New Roman"/>
          <w:b/>
          <w:sz w:val="24"/>
          <w:szCs w:val="24"/>
          <w:lang w:eastAsia="vi-VN"/>
        </w:rPr>
      </w:pPr>
      <w:r w:rsidRPr="00B67323">
        <w:rPr>
          <w:rFonts w:eastAsia="Times New Roman" w:cs="Times New Roman"/>
          <w:b/>
          <w:sz w:val="24"/>
          <w:szCs w:val="24"/>
          <w:lang w:eastAsia="vi-VN"/>
        </w:rPr>
        <w:t>1-/ Năng lực:</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Đặc điểm của một đoạn văn.</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xml:space="preserve">- Cách viết một đoạn văn ghi lại cảm nghĩ về một bài thơ tám chữ.  </w:t>
      </w:r>
    </w:p>
    <w:p w:rsidR="00B67323" w:rsidRPr="00B67323" w:rsidRDefault="00B67323" w:rsidP="00B67323">
      <w:pPr>
        <w:suppressAutoHyphens/>
        <w:spacing w:before="100" w:beforeAutospacing="1" w:after="100" w:afterAutospacing="1" w:line="273" w:lineRule="auto"/>
        <w:jc w:val="both"/>
        <w:rPr>
          <w:rFonts w:eastAsia="Calibri" w:cs="Times New Roman"/>
          <w:b/>
          <w:sz w:val="24"/>
          <w:szCs w:val="24"/>
          <w:lang w:eastAsia="vi-VN"/>
        </w:rPr>
      </w:pPr>
      <w:r w:rsidRPr="00B67323">
        <w:rPr>
          <w:rFonts w:eastAsia="Calibri" w:cs="Times New Roman"/>
          <w:sz w:val="24"/>
          <w:szCs w:val="24"/>
          <w:lang w:eastAsia="vi-VN"/>
        </w:rPr>
        <w:t xml:space="preserve">-  Viết được đoạn văn ghi lại cảm nghĩ về một bài thơ tám chữ. </w:t>
      </w:r>
    </w:p>
    <w:p w:rsidR="00B67323" w:rsidRPr="00B67323" w:rsidRDefault="00B67323" w:rsidP="00B67323">
      <w:pPr>
        <w:spacing w:before="100" w:beforeAutospacing="1" w:after="100" w:afterAutospacing="1" w:line="256" w:lineRule="auto"/>
        <w:jc w:val="both"/>
        <w:rPr>
          <w:rFonts w:eastAsia="Times New Roman" w:cs="Times New Roman"/>
          <w:sz w:val="24"/>
          <w:szCs w:val="24"/>
          <w:lang w:eastAsia="vi-VN"/>
        </w:rPr>
      </w:pPr>
      <w:r w:rsidRPr="00B67323">
        <w:rPr>
          <w:rFonts w:eastAsia="Calibri" w:cs="Times New Roman"/>
          <w:b/>
          <w:iCs/>
          <w:sz w:val="24"/>
          <w:szCs w:val="24"/>
          <w:lang w:eastAsia="vi-VN"/>
        </w:rPr>
        <w:t xml:space="preserve">2-/ Về phẩm chất: </w:t>
      </w:r>
      <w:r w:rsidRPr="00B67323">
        <w:rPr>
          <w:rFonts w:eastAsia="Times New Roman" w:cs="Times New Roman"/>
          <w:sz w:val="24"/>
          <w:szCs w:val="24"/>
          <w:lang w:eastAsia="vi-VN"/>
        </w:rPr>
        <w:t xml:space="preserve"> </w:t>
      </w:r>
      <w:r w:rsidRPr="00B67323">
        <w:rPr>
          <w:rFonts w:eastAsia="Calibri" w:cs="Times New Roman"/>
          <w:sz w:val="24"/>
          <w:szCs w:val="24"/>
          <w:shd w:val="clear" w:color="auto" w:fill="FFFFFF"/>
          <w:lang w:eastAsia="vi-VN"/>
        </w:rPr>
        <w:t>Ý thức tự giác, tích cực trong học tập.</w:t>
      </w:r>
    </w:p>
    <w:p w:rsidR="00B67323" w:rsidRPr="00B67323" w:rsidRDefault="00B67323" w:rsidP="00B67323">
      <w:pPr>
        <w:tabs>
          <w:tab w:val="left" w:pos="525"/>
          <w:tab w:val="center" w:pos="3495"/>
          <w:tab w:val="center" w:pos="31680"/>
        </w:tabs>
        <w:spacing w:before="100" w:beforeAutospacing="1" w:after="100" w:afterAutospacing="1" w:line="256" w:lineRule="auto"/>
        <w:jc w:val="both"/>
        <w:rPr>
          <w:rFonts w:eastAsia="Calibri" w:cs="Times New Roman"/>
          <w:sz w:val="24"/>
          <w:szCs w:val="24"/>
          <w:lang w:eastAsia="vi-VN"/>
        </w:rPr>
      </w:pPr>
      <w:r w:rsidRPr="00B67323">
        <w:rPr>
          <w:rFonts w:eastAsia="Calibri" w:cs="Times New Roman"/>
          <w:b/>
          <w:bCs/>
          <w:sz w:val="24"/>
          <w:szCs w:val="24"/>
          <w:lang w:eastAsia="vi-VN"/>
        </w:rPr>
        <w:t>II-/THIẾT BỊ DẠY HỌC VÀ HỌC LIỆU</w:t>
      </w:r>
    </w:p>
    <w:p w:rsidR="00B67323" w:rsidRPr="00B67323" w:rsidRDefault="00B67323" w:rsidP="00B67323">
      <w:pPr>
        <w:spacing w:before="100" w:beforeAutospacing="1" w:after="100" w:afterAutospacing="1" w:line="256" w:lineRule="auto"/>
        <w:jc w:val="both"/>
        <w:rPr>
          <w:rFonts w:eastAsia="Calibri" w:cs="Times New Roman"/>
          <w:sz w:val="24"/>
          <w:szCs w:val="24"/>
          <w:lang w:eastAsia="vi-VN"/>
        </w:rPr>
      </w:pPr>
      <w:r w:rsidRPr="00B67323">
        <w:rPr>
          <w:rFonts w:eastAsia="Calibri" w:cs="Times New Roman"/>
          <w:sz w:val="24"/>
          <w:szCs w:val="24"/>
          <w:lang w:eastAsia="vi-VN"/>
        </w:rPr>
        <w:t xml:space="preserve">- Giấy A0 hoặc bảng phụ. </w:t>
      </w:r>
    </w:p>
    <w:p w:rsidR="00B67323" w:rsidRPr="00B67323" w:rsidRDefault="00B67323" w:rsidP="00B67323">
      <w:pPr>
        <w:spacing w:before="100" w:beforeAutospacing="1" w:after="100" w:afterAutospacing="1" w:line="256" w:lineRule="auto"/>
        <w:jc w:val="both"/>
        <w:rPr>
          <w:rFonts w:eastAsia="Calibri" w:cs="Times New Roman"/>
          <w:sz w:val="24"/>
          <w:szCs w:val="24"/>
          <w:lang w:eastAsia="vi-VN"/>
        </w:rPr>
      </w:pPr>
      <w:r w:rsidRPr="00B67323">
        <w:rPr>
          <w:rFonts w:eastAsia="Calibri" w:cs="Times New Roman"/>
          <w:sz w:val="24"/>
          <w:szCs w:val="24"/>
          <w:lang w:eastAsia="vi-VN"/>
        </w:rPr>
        <w:t>- Phiếu học tập.</w:t>
      </w:r>
    </w:p>
    <w:p w:rsidR="00B67323" w:rsidRPr="00B67323" w:rsidRDefault="00B67323" w:rsidP="00B67323">
      <w:pPr>
        <w:widowControl w:val="0"/>
        <w:tabs>
          <w:tab w:val="left" w:pos="390"/>
          <w:tab w:val="left" w:pos="31680"/>
        </w:tabs>
        <w:autoSpaceDE w:val="0"/>
        <w:autoSpaceDN w:val="0"/>
        <w:spacing w:before="100" w:beforeAutospacing="1" w:after="100" w:afterAutospacing="1" w:line="256" w:lineRule="auto"/>
        <w:jc w:val="both"/>
        <w:rPr>
          <w:rFonts w:eastAsia="Calibri" w:cs="Times New Roman"/>
          <w:b/>
          <w:bCs/>
          <w:sz w:val="24"/>
          <w:szCs w:val="24"/>
          <w:lang w:eastAsia="vi-VN"/>
        </w:rPr>
      </w:pPr>
      <w:r w:rsidRPr="00B67323">
        <w:rPr>
          <w:rFonts w:eastAsia="Calibri" w:cs="Times New Roman"/>
          <w:b/>
          <w:bCs/>
          <w:sz w:val="24"/>
          <w:szCs w:val="24"/>
          <w:lang w:eastAsia="vi-VN"/>
        </w:rPr>
        <w:t>III-/TIẾN TRÌNH DẠY HỌC</w:t>
      </w:r>
    </w:p>
    <w:p w:rsidR="00B67323" w:rsidRPr="00B67323" w:rsidRDefault="00B67323" w:rsidP="00B67323">
      <w:pPr>
        <w:widowControl w:val="0"/>
        <w:tabs>
          <w:tab w:val="left" w:pos="390"/>
          <w:tab w:val="left" w:pos="31680"/>
        </w:tabs>
        <w:autoSpaceDE w:val="0"/>
        <w:autoSpaceDN w:val="0"/>
        <w:spacing w:before="100" w:beforeAutospacing="1" w:after="100" w:afterAutospacing="1" w:line="256" w:lineRule="auto"/>
        <w:jc w:val="both"/>
        <w:rPr>
          <w:rFonts w:eastAsia="Calibri" w:cs="Times New Roman"/>
          <w:b/>
          <w:sz w:val="24"/>
          <w:szCs w:val="24"/>
          <w:lang w:eastAsia="vi-VN"/>
        </w:rPr>
      </w:pPr>
      <w:r w:rsidRPr="00B67323">
        <w:rPr>
          <w:rFonts w:eastAsia="Calibri" w:cs="Times New Roman"/>
          <w:b/>
          <w:sz w:val="24"/>
          <w:szCs w:val="24"/>
          <w:lang w:eastAsia="vi-VN"/>
        </w:rPr>
        <w:t>1. Hoạt động 1: Khởi động</w:t>
      </w:r>
    </w:p>
    <w:p w:rsidR="00B67323" w:rsidRPr="00B67323" w:rsidRDefault="00B67323" w:rsidP="00B67323">
      <w:pPr>
        <w:spacing w:before="100" w:beforeAutospacing="1" w:after="100" w:afterAutospacing="1" w:line="256" w:lineRule="auto"/>
        <w:jc w:val="both"/>
        <w:rPr>
          <w:rFonts w:eastAsia="Calibri" w:cs="Times New Roman"/>
          <w:b/>
          <w:sz w:val="24"/>
          <w:szCs w:val="24"/>
          <w:lang w:eastAsia="vi-VN"/>
        </w:rPr>
      </w:pPr>
      <w:r w:rsidRPr="00B67323">
        <w:rPr>
          <w:rFonts w:eastAsia="Calibri" w:cs="Times New Roman"/>
          <w:b/>
          <w:sz w:val="24"/>
          <w:szCs w:val="24"/>
          <w:lang w:eastAsia="vi-VN"/>
        </w:rPr>
        <w:t xml:space="preserve"> *Bước 1: Chuyển giao nhiệm vụ:</w:t>
      </w:r>
    </w:p>
    <w:p w:rsidR="00B67323" w:rsidRPr="00B67323" w:rsidRDefault="00B67323" w:rsidP="00B67323">
      <w:pPr>
        <w:spacing w:before="100" w:beforeAutospacing="1" w:after="100" w:afterAutospacing="1" w:line="256" w:lineRule="auto"/>
        <w:jc w:val="both"/>
        <w:rPr>
          <w:rFonts w:eastAsia="Calibri" w:cs="Times New Roman"/>
          <w:sz w:val="24"/>
          <w:szCs w:val="24"/>
          <w:lang w:eastAsia="vi-VN"/>
        </w:rPr>
      </w:pPr>
      <w:r w:rsidRPr="00B67323">
        <w:rPr>
          <w:rFonts w:eastAsia="Calibri" w:cs="Times New Roman"/>
          <w:b/>
          <w:sz w:val="24"/>
          <w:szCs w:val="24"/>
          <w:lang w:eastAsia="vi-VN"/>
        </w:rPr>
        <w:t xml:space="preserve"> </w:t>
      </w:r>
      <w:r w:rsidRPr="00B67323">
        <w:rPr>
          <w:rFonts w:eastAsia="Calibri" w:cs="Times New Roman"/>
          <w:sz w:val="24"/>
          <w:szCs w:val="24"/>
          <w:lang w:eastAsia="vi-VN"/>
        </w:rPr>
        <w:t>HS đọc tên bài học trong SGK và trả lời câu hỏi sau: Ở bài học này, chúng ta sẽ thực hiện nhiệm vụ viết nào? Nhiệm vụ đó có gì khác với nhiệm vụ viết đoạn văn đã học ở lớp 6, lớp 7 và có điểm gì giống và khác với lớp 8?</w:t>
      </w:r>
    </w:p>
    <w:p w:rsidR="00B67323" w:rsidRPr="00B67323" w:rsidRDefault="00B67323" w:rsidP="00B67323">
      <w:pPr>
        <w:widowControl w:val="0"/>
        <w:autoSpaceDE w:val="0"/>
        <w:autoSpaceDN w:val="0"/>
        <w:spacing w:before="100" w:beforeAutospacing="1" w:after="100" w:afterAutospacing="1" w:line="240" w:lineRule="auto"/>
        <w:jc w:val="both"/>
        <w:rPr>
          <w:rFonts w:eastAsia="Times New Roman" w:cs="Times New Roman"/>
          <w:b/>
          <w:sz w:val="24"/>
          <w:szCs w:val="24"/>
          <w:lang w:eastAsia="vi-VN"/>
        </w:rPr>
      </w:pPr>
      <w:r w:rsidRPr="00B67323">
        <w:rPr>
          <w:rFonts w:eastAsia="Times New Roman" w:cs="Times New Roman"/>
          <w:b/>
          <w:sz w:val="24"/>
          <w:szCs w:val="24"/>
          <w:lang w:eastAsia="vi-VN"/>
        </w:rPr>
        <w:t xml:space="preserve"> </w:t>
      </w:r>
      <w:r w:rsidRPr="00B67323">
        <w:rPr>
          <w:rFonts w:eastAsia="Times New Roman" w:cs="Times New Roman"/>
          <w:sz w:val="24"/>
          <w:szCs w:val="24"/>
          <w:lang w:eastAsia="vi-VN"/>
        </w:rPr>
        <w:t>GV giao nhiệm vụ như mục nội dung.</w:t>
      </w:r>
    </w:p>
    <w:p w:rsidR="00B67323" w:rsidRPr="00B67323" w:rsidRDefault="00B67323" w:rsidP="00B67323">
      <w:pPr>
        <w:spacing w:before="100" w:beforeAutospacing="1" w:after="100" w:afterAutospacing="1" w:line="256" w:lineRule="auto"/>
        <w:jc w:val="both"/>
        <w:rPr>
          <w:rFonts w:eastAsia="Times New Roman" w:cs="Times New Roman"/>
          <w:b/>
          <w:sz w:val="24"/>
          <w:szCs w:val="24"/>
          <w:lang w:eastAsia="vi-VN"/>
        </w:rPr>
      </w:pPr>
      <w:r w:rsidRPr="00B67323">
        <w:rPr>
          <w:rFonts w:eastAsia="Times New Roman" w:cs="Times New Roman"/>
          <w:b/>
          <w:sz w:val="24"/>
          <w:szCs w:val="24"/>
          <w:lang w:eastAsia="vi-VN"/>
        </w:rPr>
        <w:t>*Bước 2: Thực hiện nhiệm vụ:</w:t>
      </w:r>
    </w:p>
    <w:p w:rsidR="00B67323" w:rsidRPr="00B67323" w:rsidRDefault="00B67323" w:rsidP="00B67323">
      <w:pPr>
        <w:spacing w:before="100" w:beforeAutospacing="1" w:after="100" w:afterAutospacing="1" w:line="256" w:lineRule="auto"/>
        <w:rPr>
          <w:rFonts w:eastAsia="Times New Roman" w:cs="Times New Roman"/>
          <w:sz w:val="24"/>
          <w:szCs w:val="24"/>
          <w:lang w:eastAsia="vi-VN"/>
        </w:rPr>
      </w:pPr>
      <w:r w:rsidRPr="00B67323">
        <w:rPr>
          <w:rFonts w:eastAsia="Calibri" w:cs="Times New Roman"/>
          <w:sz w:val="24"/>
          <w:szCs w:val="24"/>
          <w:lang w:eastAsia="vi-VN"/>
        </w:rPr>
        <w:t xml:space="preserve">          </w:t>
      </w:r>
      <w:r w:rsidRPr="00B67323">
        <w:rPr>
          <w:rFonts w:eastAsia="Calibri" w:cs="Times New Roman"/>
          <w:sz w:val="24"/>
          <w:szCs w:val="24"/>
          <w:lang w:eastAsia="vi-VN"/>
        </w:rPr>
        <w:tab/>
        <w:t>-</w:t>
      </w:r>
      <w:r w:rsidRPr="00B67323">
        <w:rPr>
          <w:rFonts w:eastAsia="Calibri" w:cs="Times New Roman"/>
          <w:b/>
          <w:sz w:val="24"/>
          <w:szCs w:val="24"/>
          <w:lang w:eastAsia="vi-VN"/>
        </w:rPr>
        <w:t xml:space="preserve"> </w:t>
      </w:r>
      <w:r w:rsidRPr="00B67323">
        <w:rPr>
          <w:rFonts w:eastAsia="Times New Roman" w:cs="Times New Roman"/>
          <w:sz w:val="24"/>
          <w:szCs w:val="24"/>
          <w:lang w:eastAsia="vi-VN"/>
        </w:rPr>
        <w:t>HS trả lời cá nhân.</w:t>
      </w:r>
    </w:p>
    <w:p w:rsidR="00B67323" w:rsidRPr="00B67323" w:rsidRDefault="00B67323" w:rsidP="00B67323">
      <w:pPr>
        <w:widowControl w:val="0"/>
        <w:autoSpaceDE w:val="0"/>
        <w:autoSpaceDN w:val="0"/>
        <w:spacing w:before="100" w:beforeAutospacing="1" w:after="100" w:afterAutospacing="1" w:line="240" w:lineRule="auto"/>
        <w:jc w:val="both"/>
        <w:rPr>
          <w:rFonts w:eastAsia="Times New Roman" w:cs="Times New Roman"/>
          <w:sz w:val="24"/>
          <w:szCs w:val="24"/>
          <w:lang w:eastAsia="vi-VN"/>
        </w:rPr>
      </w:pPr>
      <w:r w:rsidRPr="00B67323">
        <w:rPr>
          <w:rFonts w:eastAsia="Times New Roman" w:cs="Times New Roman"/>
          <w:sz w:val="24"/>
          <w:szCs w:val="24"/>
          <w:lang w:eastAsia="vi-VN"/>
        </w:rPr>
        <w:t xml:space="preserve">          - GV quan sát, hướng dẫn HS.</w:t>
      </w:r>
    </w:p>
    <w:p w:rsidR="00B67323" w:rsidRPr="00B67323" w:rsidRDefault="00B67323" w:rsidP="00B67323">
      <w:pPr>
        <w:widowControl w:val="0"/>
        <w:autoSpaceDE w:val="0"/>
        <w:autoSpaceDN w:val="0"/>
        <w:spacing w:before="100" w:beforeAutospacing="1" w:after="100" w:afterAutospacing="1" w:line="240" w:lineRule="auto"/>
        <w:jc w:val="both"/>
        <w:rPr>
          <w:rFonts w:eastAsia="Times New Roman" w:cs="Times New Roman"/>
          <w:b/>
          <w:sz w:val="24"/>
          <w:szCs w:val="24"/>
          <w:lang w:eastAsia="vi-VN"/>
        </w:rPr>
      </w:pPr>
      <w:r w:rsidRPr="00B67323">
        <w:rPr>
          <w:rFonts w:eastAsia="Times New Roman" w:cs="Times New Roman"/>
          <w:b/>
          <w:sz w:val="24"/>
          <w:szCs w:val="24"/>
          <w:lang w:eastAsia="vi-VN"/>
        </w:rPr>
        <w:t>*Bước 3: Báo cáo, thảo luận:</w:t>
      </w:r>
      <w:r w:rsidRPr="00B67323">
        <w:rPr>
          <w:rFonts w:eastAsia="Times New Roman" w:cs="Times New Roman"/>
          <w:sz w:val="24"/>
          <w:szCs w:val="24"/>
          <w:lang w:eastAsia="vi-VN"/>
        </w:rPr>
        <w:t xml:space="preserve"> HS trả lời về nhiệm vụ học tập sẽ thực hiện</w:t>
      </w:r>
      <w:r w:rsidRPr="00B67323">
        <w:rPr>
          <w:rFonts w:eastAsia="Times New Roman" w:cs="Times New Roman"/>
          <w:iCs/>
          <w:sz w:val="24"/>
          <w:szCs w:val="24"/>
          <w:lang w:eastAsia="vi-VN"/>
        </w:rPr>
        <w:t>.</w:t>
      </w:r>
    </w:p>
    <w:p w:rsidR="00B67323" w:rsidRPr="00B67323" w:rsidRDefault="00B67323" w:rsidP="00B67323">
      <w:pPr>
        <w:widowControl w:val="0"/>
        <w:autoSpaceDE w:val="0"/>
        <w:autoSpaceDN w:val="0"/>
        <w:spacing w:before="100" w:beforeAutospacing="1" w:after="100" w:afterAutospacing="1" w:line="240" w:lineRule="auto"/>
        <w:jc w:val="both"/>
        <w:rPr>
          <w:rFonts w:eastAsia="Times New Roman" w:cs="Times New Roman"/>
          <w:b/>
          <w:sz w:val="24"/>
          <w:szCs w:val="24"/>
          <w:lang w:eastAsia="vi-VN"/>
        </w:rPr>
      </w:pPr>
      <w:r w:rsidRPr="00B67323">
        <w:rPr>
          <w:rFonts w:eastAsia="Times New Roman" w:cs="Times New Roman"/>
          <w:b/>
          <w:sz w:val="24"/>
          <w:szCs w:val="24"/>
          <w:lang w:eastAsia="vi-VN"/>
        </w:rPr>
        <w:lastRenderedPageBreak/>
        <w:t>*Bước 4:</w:t>
      </w:r>
      <w:r w:rsidRPr="00B67323">
        <w:rPr>
          <w:rFonts w:eastAsia="Times New Roman" w:cs="Times New Roman"/>
          <w:sz w:val="24"/>
          <w:szCs w:val="24"/>
          <w:lang w:eastAsia="vi-VN"/>
        </w:rPr>
        <w:t xml:space="preserve"> </w:t>
      </w:r>
      <w:r w:rsidRPr="00B67323">
        <w:rPr>
          <w:rFonts w:eastAsia="Times New Roman" w:cs="Times New Roman"/>
          <w:b/>
          <w:sz w:val="24"/>
          <w:szCs w:val="24"/>
          <w:lang w:eastAsia="vi-VN"/>
        </w:rPr>
        <w:t>Kết luận, nhận định:</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Giống: lớp 6, 7, 8: viết một đoạn văn.</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xml:space="preserve">- Khác: + Lớp 6: Viết đoạn văn ghi lại </w:t>
      </w:r>
      <w:r w:rsidRPr="00B67323">
        <w:rPr>
          <w:rFonts w:eastAsia="Calibri" w:cs="Times New Roman"/>
          <w:sz w:val="24"/>
          <w:szCs w:val="24"/>
          <w:u w:val="single"/>
          <w:lang w:eastAsia="vi-VN"/>
        </w:rPr>
        <w:t>cảm xúc</w:t>
      </w:r>
      <w:r w:rsidRPr="00B67323">
        <w:rPr>
          <w:rFonts w:eastAsia="Calibri" w:cs="Times New Roman"/>
          <w:sz w:val="24"/>
          <w:szCs w:val="24"/>
          <w:lang w:eastAsia="vi-VN"/>
        </w:rPr>
        <w:t xml:space="preserve"> về một bài </w:t>
      </w:r>
      <w:r w:rsidRPr="00B67323">
        <w:rPr>
          <w:rFonts w:eastAsia="Calibri" w:cs="Times New Roman"/>
          <w:sz w:val="24"/>
          <w:szCs w:val="24"/>
          <w:u w:val="single"/>
          <w:lang w:eastAsia="vi-VN"/>
        </w:rPr>
        <w:t>thơ lục bát</w:t>
      </w:r>
    </w:p>
    <w:p w:rsidR="00B67323" w:rsidRPr="00B67323" w:rsidRDefault="00B67323" w:rsidP="00B67323">
      <w:pPr>
        <w:suppressAutoHyphens/>
        <w:spacing w:before="100" w:beforeAutospacing="1" w:after="100" w:afterAutospacing="1" w:line="273" w:lineRule="auto"/>
        <w:jc w:val="both"/>
        <w:rPr>
          <w:rFonts w:eastAsia="Calibri" w:cs="Times New Roman"/>
          <w:bCs/>
          <w:sz w:val="24"/>
          <w:szCs w:val="24"/>
          <w:lang w:eastAsia="vi-VN"/>
        </w:rPr>
      </w:pPr>
      <w:r w:rsidRPr="00B67323">
        <w:rPr>
          <w:rFonts w:eastAsia="Calibri" w:cs="Times New Roman"/>
          <w:sz w:val="24"/>
          <w:szCs w:val="24"/>
          <w:lang w:eastAsia="vi-VN"/>
        </w:rPr>
        <w:t xml:space="preserve">             + Lớp 7: Viết đoạn văn ghi lại </w:t>
      </w:r>
      <w:r w:rsidRPr="00B67323">
        <w:rPr>
          <w:rFonts w:eastAsia="Calibri" w:cs="Times New Roman"/>
          <w:sz w:val="24"/>
          <w:szCs w:val="24"/>
          <w:u w:val="single"/>
          <w:lang w:eastAsia="vi-VN"/>
        </w:rPr>
        <w:t>cảm xúc</w:t>
      </w:r>
      <w:r w:rsidRPr="00B67323">
        <w:rPr>
          <w:rFonts w:eastAsia="Calibri" w:cs="Times New Roman"/>
          <w:sz w:val="24"/>
          <w:szCs w:val="24"/>
          <w:lang w:eastAsia="vi-VN"/>
        </w:rPr>
        <w:t xml:space="preserve"> về một </w:t>
      </w:r>
      <w:r w:rsidRPr="00B67323">
        <w:rPr>
          <w:rFonts w:eastAsia="Calibri" w:cs="Times New Roman"/>
          <w:sz w:val="24"/>
          <w:szCs w:val="24"/>
          <w:u w:val="single"/>
          <w:lang w:eastAsia="vi-VN"/>
        </w:rPr>
        <w:t>bài thơ</w:t>
      </w:r>
      <w:r w:rsidRPr="00B67323">
        <w:rPr>
          <w:rFonts w:eastAsia="Calibri" w:cs="Times New Roman"/>
          <w:bCs/>
          <w:sz w:val="24"/>
          <w:szCs w:val="24"/>
          <w:u w:val="single"/>
          <w:lang w:eastAsia="vi-VN"/>
        </w:rPr>
        <w:t xml:space="preserve"> bốn chữ hoặc năm chữ</w:t>
      </w:r>
      <w:r w:rsidRPr="00B67323">
        <w:rPr>
          <w:rFonts w:eastAsia="Calibri" w:cs="Times New Roman"/>
          <w:bCs/>
          <w:sz w:val="24"/>
          <w:szCs w:val="24"/>
          <w:lang w:eastAsia="vi-VN"/>
        </w:rPr>
        <w:t>.</w:t>
      </w:r>
    </w:p>
    <w:p w:rsidR="00B67323" w:rsidRPr="00B67323" w:rsidRDefault="00B67323" w:rsidP="00B67323">
      <w:pPr>
        <w:suppressAutoHyphens/>
        <w:spacing w:before="100" w:beforeAutospacing="1" w:after="100" w:afterAutospacing="1" w:line="273" w:lineRule="auto"/>
        <w:jc w:val="both"/>
        <w:rPr>
          <w:rFonts w:eastAsia="Calibri" w:cs="Times New Roman"/>
          <w:bCs/>
          <w:sz w:val="24"/>
          <w:szCs w:val="24"/>
          <w:lang w:eastAsia="vi-VN"/>
        </w:rPr>
      </w:pPr>
      <w:r w:rsidRPr="00B67323">
        <w:rPr>
          <w:rFonts w:eastAsia="Calibri" w:cs="Times New Roman"/>
          <w:bCs/>
          <w:sz w:val="24"/>
          <w:szCs w:val="24"/>
          <w:lang w:eastAsia="vi-VN"/>
        </w:rPr>
        <w:t xml:space="preserve">           + Lớp 8: </w:t>
      </w:r>
      <w:r w:rsidRPr="00B67323">
        <w:rPr>
          <w:rFonts w:eastAsia="Calibri" w:cs="Times New Roman"/>
          <w:sz w:val="24"/>
          <w:szCs w:val="24"/>
          <w:lang w:eastAsia="vi-VN"/>
        </w:rPr>
        <w:t xml:space="preserve">Viết đoạn văn ghi lại </w:t>
      </w:r>
      <w:r w:rsidRPr="00B67323">
        <w:rPr>
          <w:rFonts w:eastAsia="Calibri" w:cs="Times New Roman"/>
          <w:sz w:val="24"/>
          <w:szCs w:val="24"/>
          <w:u w:val="single"/>
          <w:lang w:eastAsia="vi-VN"/>
        </w:rPr>
        <w:t>cảm nghĩ</w:t>
      </w:r>
      <w:r w:rsidRPr="00B67323">
        <w:rPr>
          <w:rFonts w:eastAsia="Calibri" w:cs="Times New Roman"/>
          <w:sz w:val="24"/>
          <w:szCs w:val="24"/>
          <w:lang w:eastAsia="vi-VN"/>
        </w:rPr>
        <w:t xml:space="preserve"> về một </w:t>
      </w:r>
      <w:r w:rsidRPr="00B67323">
        <w:rPr>
          <w:rFonts w:eastAsia="Calibri" w:cs="Times New Roman"/>
          <w:sz w:val="24"/>
          <w:szCs w:val="24"/>
          <w:u w:val="single"/>
          <w:lang w:eastAsia="vi-VN"/>
        </w:rPr>
        <w:t>bài thơ</w:t>
      </w:r>
      <w:r w:rsidRPr="00B67323">
        <w:rPr>
          <w:rFonts w:eastAsia="Calibri" w:cs="Times New Roman"/>
          <w:bCs/>
          <w:sz w:val="24"/>
          <w:szCs w:val="24"/>
          <w:u w:val="single"/>
          <w:lang w:eastAsia="vi-VN"/>
        </w:rPr>
        <w:t xml:space="preserve"> tự do</w:t>
      </w:r>
      <w:r w:rsidRPr="00B67323">
        <w:rPr>
          <w:rFonts w:eastAsia="Calibri" w:cs="Times New Roman"/>
          <w:bCs/>
          <w:sz w:val="24"/>
          <w:szCs w:val="24"/>
          <w:lang w:eastAsia="vi-VN"/>
        </w:rPr>
        <w:t>.</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bCs/>
          <w:sz w:val="24"/>
          <w:szCs w:val="24"/>
          <w:lang w:eastAsia="vi-VN"/>
        </w:rPr>
        <w:t xml:space="preserve">            + Lớp 9:  </w:t>
      </w:r>
      <w:r w:rsidRPr="00B67323">
        <w:rPr>
          <w:rFonts w:eastAsia="Calibri" w:cs="Times New Roman"/>
          <w:sz w:val="24"/>
          <w:szCs w:val="24"/>
          <w:lang w:eastAsia="vi-VN"/>
        </w:rPr>
        <w:t xml:space="preserve">Viết đoạn văn ghi lại </w:t>
      </w:r>
      <w:r w:rsidRPr="00B67323">
        <w:rPr>
          <w:rFonts w:eastAsia="Calibri" w:cs="Times New Roman"/>
          <w:sz w:val="24"/>
          <w:szCs w:val="24"/>
          <w:u w:val="single"/>
          <w:lang w:eastAsia="vi-VN"/>
        </w:rPr>
        <w:t>cảm nghĩ</w:t>
      </w:r>
      <w:r w:rsidRPr="00B67323">
        <w:rPr>
          <w:rFonts w:eastAsia="Calibri" w:cs="Times New Roman"/>
          <w:sz w:val="24"/>
          <w:szCs w:val="24"/>
          <w:lang w:eastAsia="vi-VN"/>
        </w:rPr>
        <w:t xml:space="preserve"> về một</w:t>
      </w:r>
      <w:r w:rsidRPr="00B67323">
        <w:rPr>
          <w:rFonts w:eastAsia="Calibri" w:cs="Times New Roman"/>
          <w:sz w:val="24"/>
          <w:szCs w:val="24"/>
          <w:u w:val="single"/>
          <w:lang w:eastAsia="vi-VN"/>
        </w:rPr>
        <w:t xml:space="preserve"> bài thơ tám chữ</w:t>
      </w:r>
      <w:r w:rsidRPr="00B67323">
        <w:rPr>
          <w:rFonts w:eastAsia="Calibri" w:cs="Times New Roman"/>
          <w:sz w:val="24"/>
          <w:szCs w:val="24"/>
          <w:lang w:eastAsia="vi-VN"/>
        </w:rPr>
        <w:t xml:space="preserve">. </w:t>
      </w:r>
    </w:p>
    <w:p w:rsidR="00B67323" w:rsidRPr="00B67323" w:rsidRDefault="00B67323" w:rsidP="00B67323">
      <w:pPr>
        <w:widowControl w:val="0"/>
        <w:autoSpaceDE w:val="0"/>
        <w:autoSpaceDN w:val="0"/>
        <w:spacing w:before="100" w:beforeAutospacing="1" w:after="100" w:afterAutospacing="1" w:line="240" w:lineRule="auto"/>
        <w:jc w:val="both"/>
        <w:rPr>
          <w:rFonts w:eastAsia="Calibri" w:cs="Times New Roman"/>
          <w:b/>
          <w:sz w:val="24"/>
          <w:szCs w:val="24"/>
          <w:lang w:eastAsia="vi-VN"/>
        </w:rPr>
      </w:pPr>
      <w:r w:rsidRPr="00B67323">
        <w:rPr>
          <w:rFonts w:eastAsia="Calibri" w:cs="Times New Roman"/>
          <w:b/>
          <w:sz w:val="24"/>
          <w:szCs w:val="24"/>
          <w:lang w:eastAsia="vi-VN"/>
        </w:rPr>
        <w:t xml:space="preserve">2. Hoạt động 2: Hình thành kiến thức mới </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3006"/>
        <w:gridCol w:w="6050"/>
      </w:tblGrid>
      <w:tr w:rsidR="00B67323" w:rsidRPr="00B67323" w:rsidTr="00B67323">
        <w:tc>
          <w:tcPr>
            <w:tcW w:w="9200" w:type="dxa"/>
            <w:gridSpan w:val="2"/>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rPr>
                <w:rFonts w:eastAsia="Calibri"/>
                <w:sz w:val="24"/>
                <w:szCs w:val="24"/>
              </w:rPr>
            </w:pPr>
            <w:r w:rsidRPr="00B67323">
              <w:rPr>
                <w:b/>
                <w:sz w:val="24"/>
                <w:szCs w:val="24"/>
              </w:rPr>
              <w:t>Hoạt động 2.1: Tìm hiểu tri thức về kiểu văn bản</w:t>
            </w:r>
          </w:p>
        </w:tc>
      </w:tr>
      <w:tr w:rsidR="00B67323" w:rsidRPr="00B67323" w:rsidTr="00B67323">
        <w:tc>
          <w:tcPr>
            <w:tcW w:w="30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center"/>
              <w:rPr>
                <w:rFonts w:eastAsia="Calibri"/>
                <w:b/>
                <w:bCs/>
                <w:sz w:val="24"/>
                <w:szCs w:val="24"/>
              </w:rPr>
            </w:pPr>
            <w:r w:rsidRPr="00B67323">
              <w:rPr>
                <w:rFonts w:eastAsia="Calibri"/>
                <w:b/>
                <w:bCs/>
                <w:sz w:val="24"/>
                <w:szCs w:val="24"/>
              </w:rPr>
              <w:t>Hoạt động của GV&amp;HS</w:t>
            </w:r>
          </w:p>
        </w:tc>
        <w:tc>
          <w:tcPr>
            <w:tcW w:w="616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center"/>
              <w:rPr>
                <w:rFonts w:eastAsia="Calibri"/>
                <w:b/>
                <w:bCs/>
                <w:sz w:val="24"/>
                <w:szCs w:val="24"/>
              </w:rPr>
            </w:pPr>
            <w:r w:rsidRPr="00B67323">
              <w:rPr>
                <w:rFonts w:eastAsia="Calibri"/>
                <w:b/>
                <w:bCs/>
                <w:sz w:val="24"/>
                <w:szCs w:val="24"/>
              </w:rPr>
              <w:t>Dự kiến sản phẩm</w:t>
            </w:r>
          </w:p>
        </w:tc>
      </w:tr>
      <w:tr w:rsidR="00B67323" w:rsidRPr="00B67323" w:rsidTr="00B67323">
        <w:tc>
          <w:tcPr>
            <w:tcW w:w="30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
                <w:bCs/>
                <w:i/>
                <w:sz w:val="24"/>
                <w:szCs w:val="24"/>
              </w:rPr>
            </w:pPr>
            <w:r w:rsidRPr="00B67323">
              <w:rPr>
                <w:rFonts w:eastAsia="Calibri"/>
                <w:b/>
                <w:bCs/>
                <w:i/>
                <w:sz w:val="24"/>
                <w:szCs w:val="24"/>
              </w:rPr>
              <w:t>*B1: Chuyển giao nhiệm vụ:</w:t>
            </w:r>
          </w:p>
          <w:p w:rsidR="00B67323" w:rsidRPr="00B67323" w:rsidRDefault="00B67323" w:rsidP="00B67323">
            <w:pPr>
              <w:widowControl w:val="0"/>
              <w:autoSpaceDE w:val="0"/>
              <w:autoSpaceDN w:val="0"/>
              <w:spacing w:before="100" w:beforeAutospacing="1" w:after="100" w:afterAutospacing="1"/>
              <w:jc w:val="both"/>
              <w:rPr>
                <w:sz w:val="24"/>
                <w:szCs w:val="24"/>
              </w:rPr>
            </w:pPr>
            <w:r w:rsidRPr="00B67323">
              <w:rPr>
                <w:sz w:val="24"/>
                <w:szCs w:val="24"/>
              </w:rPr>
              <w:t xml:space="preserve">   GV giao nhiệm vụ như mục nội dung.</w:t>
            </w:r>
          </w:p>
          <w:p w:rsidR="00B67323" w:rsidRPr="00B67323" w:rsidRDefault="00B67323" w:rsidP="00B67323">
            <w:pPr>
              <w:spacing w:before="100" w:beforeAutospacing="1" w:after="100" w:afterAutospacing="1"/>
              <w:contextualSpacing/>
              <w:jc w:val="both"/>
              <w:rPr>
                <w:b/>
                <w:bCs/>
                <w:i/>
                <w:sz w:val="24"/>
                <w:szCs w:val="24"/>
              </w:rPr>
            </w:pPr>
            <w:r w:rsidRPr="00B67323">
              <w:rPr>
                <w:b/>
                <w:bCs/>
                <w:i/>
                <w:sz w:val="24"/>
                <w:szCs w:val="24"/>
              </w:rPr>
              <w:t>*B2: Thực hiện nhiệm vụ:</w:t>
            </w:r>
          </w:p>
          <w:p w:rsidR="00B67323" w:rsidRPr="00B67323" w:rsidRDefault="00B67323" w:rsidP="00B67323">
            <w:pPr>
              <w:spacing w:before="100" w:beforeAutospacing="1" w:after="100" w:afterAutospacing="1" w:line="256" w:lineRule="auto"/>
              <w:contextualSpacing/>
              <w:jc w:val="both"/>
              <w:rPr>
                <w:rFonts w:eastAsia="Calibri"/>
                <w:sz w:val="24"/>
                <w:szCs w:val="24"/>
              </w:rPr>
            </w:pPr>
            <w:r w:rsidRPr="00B67323">
              <w:rPr>
                <w:rFonts w:eastAsia="Calibri"/>
                <w:sz w:val="24"/>
                <w:szCs w:val="24"/>
              </w:rPr>
              <w:t xml:space="preserve">     - HS làm việc nhóm.</w:t>
            </w:r>
          </w:p>
          <w:p w:rsidR="00B67323" w:rsidRPr="00B67323" w:rsidRDefault="00B67323" w:rsidP="00B67323">
            <w:pPr>
              <w:spacing w:before="100" w:beforeAutospacing="1" w:after="100" w:afterAutospacing="1"/>
              <w:contextualSpacing/>
              <w:jc w:val="both"/>
              <w:rPr>
                <w:sz w:val="24"/>
                <w:szCs w:val="24"/>
              </w:rPr>
            </w:pPr>
            <w:r w:rsidRPr="00B67323">
              <w:rPr>
                <w:sz w:val="24"/>
                <w:szCs w:val="24"/>
              </w:rPr>
              <w:t xml:space="preserve">    - GV quan sát, gợi mở (nếu cần).</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*B3: Báo cáo, thảo luận:</w:t>
            </w:r>
          </w:p>
          <w:p w:rsidR="00B67323" w:rsidRPr="00B67323" w:rsidRDefault="00B67323" w:rsidP="00B67323">
            <w:pPr>
              <w:spacing w:before="100" w:beforeAutospacing="1" w:after="100" w:afterAutospacing="1" w:line="273" w:lineRule="auto"/>
              <w:contextualSpacing/>
              <w:jc w:val="both"/>
              <w:rPr>
                <w:rFonts w:eastAsia="Calibri"/>
                <w:sz w:val="24"/>
                <w:szCs w:val="24"/>
              </w:rPr>
            </w:pPr>
            <w:r w:rsidRPr="00B67323">
              <w:rPr>
                <w:rFonts w:eastAsia="Calibri"/>
                <w:sz w:val="24"/>
                <w:szCs w:val="24"/>
              </w:rPr>
              <w:t xml:space="preserve">     - Đại diện nhóm trình bày.</w:t>
            </w:r>
          </w:p>
          <w:p w:rsidR="00B67323" w:rsidRPr="00B67323" w:rsidRDefault="00B67323" w:rsidP="00B67323">
            <w:pPr>
              <w:spacing w:before="100" w:beforeAutospacing="1" w:after="100" w:afterAutospacing="1" w:line="273" w:lineRule="auto"/>
              <w:contextualSpacing/>
              <w:jc w:val="both"/>
              <w:rPr>
                <w:rFonts w:eastAsia="Calibri"/>
                <w:sz w:val="24"/>
                <w:szCs w:val="24"/>
              </w:rPr>
            </w:pPr>
            <w:r w:rsidRPr="00B67323">
              <w:rPr>
                <w:rFonts w:eastAsia="Calibri"/>
                <w:sz w:val="24"/>
                <w:szCs w:val="24"/>
              </w:rPr>
              <w:t xml:space="preserve">     - Các nhóm khác theo dõi, nhận xét, bổ sung (nếu có).</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*B4: Kết luận, nhận định</w:t>
            </w:r>
            <w:r w:rsidRPr="00B67323">
              <w:rPr>
                <w:rFonts w:eastAsia="Calibri"/>
                <w:b/>
                <w:bCs/>
                <w:sz w:val="24"/>
                <w:szCs w:val="24"/>
              </w:rPr>
              <w:t>:</w:t>
            </w:r>
          </w:p>
          <w:p w:rsidR="00B67323" w:rsidRPr="00B67323" w:rsidRDefault="00B67323" w:rsidP="00B67323">
            <w:pPr>
              <w:spacing w:before="100" w:beforeAutospacing="1" w:after="100" w:afterAutospacing="1" w:line="256" w:lineRule="auto"/>
              <w:jc w:val="both"/>
              <w:rPr>
                <w:rFonts w:eastAsia="Calibri"/>
                <w:sz w:val="24"/>
                <w:szCs w:val="24"/>
              </w:rPr>
            </w:pPr>
            <w:r w:rsidRPr="00B67323">
              <w:rPr>
                <w:rFonts w:eastAsia="Calibri"/>
                <w:sz w:val="24"/>
                <w:szCs w:val="24"/>
              </w:rPr>
              <w:t xml:space="preserve">     - GV nhận xét về thái độ học tập và sản phẩm của nhóm HS.</w:t>
            </w:r>
          </w:p>
        </w:tc>
        <w:tc>
          <w:tcPr>
            <w:tcW w:w="616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rPr>
                <w:b/>
                <w:sz w:val="24"/>
                <w:szCs w:val="24"/>
              </w:rPr>
            </w:pPr>
            <w:r w:rsidRPr="00B67323">
              <w:rPr>
                <w:b/>
                <w:sz w:val="24"/>
                <w:szCs w:val="24"/>
              </w:rPr>
              <w:t>I. Yêu cầu đối với kiểu bài</w:t>
            </w:r>
          </w:p>
          <w:p w:rsidR="00B67323" w:rsidRPr="00B67323" w:rsidRDefault="00B67323" w:rsidP="00B67323">
            <w:pPr>
              <w:spacing w:before="100" w:beforeAutospacing="1" w:after="100" w:afterAutospacing="1" w:line="256" w:lineRule="auto"/>
              <w:rPr>
                <w:b/>
                <w:sz w:val="24"/>
                <w:szCs w:val="24"/>
              </w:rPr>
            </w:pPr>
            <w:r w:rsidRPr="00B67323">
              <w:rPr>
                <w:b/>
                <w:sz w:val="24"/>
                <w:szCs w:val="24"/>
              </w:rPr>
              <w:t>1. Khái niệm /Sgk.25</w:t>
            </w:r>
          </w:p>
          <w:p w:rsidR="00B67323" w:rsidRPr="00B67323" w:rsidRDefault="00B67323" w:rsidP="00B67323">
            <w:pPr>
              <w:spacing w:before="100" w:beforeAutospacing="1" w:after="100" w:afterAutospacing="1" w:line="256" w:lineRule="auto"/>
              <w:jc w:val="both"/>
              <w:rPr>
                <w:b/>
                <w:sz w:val="24"/>
                <w:szCs w:val="24"/>
              </w:rPr>
            </w:pPr>
            <w:r w:rsidRPr="00B67323">
              <w:rPr>
                <w:b/>
                <w:sz w:val="24"/>
                <w:szCs w:val="24"/>
              </w:rPr>
              <w:t>2. Yêu cầu</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Trình bày cảm xúc của người viết về một bài thơ tám chữ</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Cấu trúc gồm ba phần:</w:t>
            </w:r>
          </w:p>
          <w:p w:rsidR="00B67323" w:rsidRPr="00B67323" w:rsidRDefault="00B67323" w:rsidP="00B67323">
            <w:pPr>
              <w:spacing w:before="100" w:beforeAutospacing="1" w:after="100" w:afterAutospacing="1" w:line="256" w:lineRule="auto"/>
              <w:jc w:val="both"/>
              <w:rPr>
                <w:sz w:val="24"/>
                <w:szCs w:val="24"/>
              </w:rPr>
            </w:pPr>
            <w:r w:rsidRPr="00B67323">
              <w:rPr>
                <w:noProof/>
                <w:sz w:val="24"/>
                <w:szCs w:val="24"/>
              </w:rPr>
              <w:drawing>
                <wp:inline distT="0" distB="0" distL="0" distR="0" wp14:anchorId="20CB5E2D" wp14:editId="34E8B7E5">
                  <wp:extent cx="222250" cy="622300"/>
                  <wp:effectExtent l="0" t="0" r="6350" b="6350"/>
                  <wp:docPr id="1" name="Picture 1" descr="C:\Users\FPT-ASUS\AppData\Local\Temp\ksohtml189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PT-ASUS\AppData\Local\Temp\ksohtml18916\wps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250" cy="622300"/>
                          </a:xfrm>
                          <a:prstGeom prst="rect">
                            <a:avLst/>
                          </a:prstGeom>
                          <a:noFill/>
                          <a:ln>
                            <a:noFill/>
                          </a:ln>
                        </pic:spPr>
                      </pic:pic>
                    </a:graphicData>
                  </a:graphic>
                </wp:inline>
              </w:drawing>
            </w:r>
            <w:r w:rsidRPr="00B67323">
              <w:rPr>
                <w:sz w:val="24"/>
                <w:szCs w:val="24"/>
              </w:rPr>
              <w:t>+ Mở đoạn</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Thân đoạn             (Sgk.25)</w:t>
            </w:r>
          </w:p>
          <w:p w:rsidR="00B67323" w:rsidRPr="00B67323" w:rsidRDefault="00B67323" w:rsidP="00B67323">
            <w:pPr>
              <w:widowControl w:val="0"/>
              <w:autoSpaceDE w:val="0"/>
              <w:autoSpaceDN w:val="0"/>
              <w:spacing w:before="100" w:beforeAutospacing="1" w:after="100" w:afterAutospacing="1"/>
              <w:rPr>
                <w:sz w:val="24"/>
                <w:szCs w:val="24"/>
              </w:rPr>
            </w:pPr>
            <w:r w:rsidRPr="00B67323">
              <w:rPr>
                <w:sz w:val="24"/>
                <w:szCs w:val="24"/>
              </w:rPr>
              <w:t>+ Kết đoạn</w:t>
            </w:r>
          </w:p>
        </w:tc>
      </w:tr>
      <w:tr w:rsidR="00B67323" w:rsidRPr="00B67323" w:rsidTr="00B67323">
        <w:tc>
          <w:tcPr>
            <w:tcW w:w="9200" w:type="dxa"/>
            <w:gridSpan w:val="2"/>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rPr>
                <w:b/>
                <w:sz w:val="24"/>
                <w:szCs w:val="24"/>
              </w:rPr>
            </w:pPr>
            <w:r w:rsidRPr="00B67323">
              <w:rPr>
                <w:b/>
                <w:sz w:val="24"/>
                <w:szCs w:val="24"/>
              </w:rPr>
              <w:t>Hoạt động 2.2: Hướng dẫn phân tích kiểu văn bản</w:t>
            </w:r>
          </w:p>
          <w:p w:rsidR="00B67323" w:rsidRPr="00B67323" w:rsidRDefault="00B67323" w:rsidP="00B67323">
            <w:pPr>
              <w:spacing w:before="100" w:beforeAutospacing="1" w:after="100" w:afterAutospacing="1" w:line="256" w:lineRule="auto"/>
              <w:jc w:val="both"/>
              <w:rPr>
                <w:sz w:val="24"/>
                <w:szCs w:val="24"/>
              </w:rPr>
            </w:pPr>
            <w:r w:rsidRPr="00B67323">
              <w:rPr>
                <w:b/>
                <w:sz w:val="24"/>
                <w:szCs w:val="24"/>
              </w:rPr>
              <w:t>a. Mục tiêu:</w:t>
            </w:r>
            <w:r w:rsidRPr="00B67323">
              <w:rPr>
                <w:sz w:val="24"/>
                <w:szCs w:val="24"/>
              </w:rPr>
              <w:t xml:space="preserve"> </w:t>
            </w:r>
          </w:p>
          <w:p w:rsidR="00B67323" w:rsidRPr="00B67323" w:rsidRDefault="00B67323" w:rsidP="00B67323">
            <w:pPr>
              <w:spacing w:before="100" w:beforeAutospacing="1" w:after="100" w:afterAutospacing="1" w:line="256" w:lineRule="auto"/>
              <w:rPr>
                <w:sz w:val="24"/>
                <w:szCs w:val="24"/>
              </w:rPr>
            </w:pPr>
            <w:r w:rsidRPr="00B67323">
              <w:rPr>
                <w:b/>
                <w:sz w:val="24"/>
                <w:szCs w:val="24"/>
              </w:rPr>
              <w:t>b. Nội dung:</w:t>
            </w:r>
            <w:r w:rsidRPr="00B67323">
              <w:rPr>
                <w:sz w:val="24"/>
                <w:szCs w:val="24"/>
              </w:rPr>
              <w:t xml:space="preserve"> </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 xml:space="preserve">(1) HS tri thức trong SGK, đánh dấu các từ khoá. </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 xml:space="preserve">(2)  HS đọc, quan sát đoạn văn về bài thơ </w:t>
            </w:r>
            <w:r w:rsidRPr="00B67323">
              <w:rPr>
                <w:rFonts w:eastAsia="Calibri"/>
                <w:i/>
                <w:sz w:val="24"/>
                <w:szCs w:val="24"/>
              </w:rPr>
              <w:t>Tựu trường</w:t>
            </w:r>
            <w:r w:rsidRPr="00B67323">
              <w:rPr>
                <w:rFonts w:eastAsia="Calibri"/>
                <w:sz w:val="24"/>
                <w:szCs w:val="24"/>
              </w:rPr>
              <w:t xml:space="preserve">, đối chiếu những phần được đánh số và thông tin tương ứng. </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lastRenderedPageBreak/>
              <w:t>(3) Nhóm 2 HS thảo luận về 4 câu hỏi hướng dẫn phân tích VB trong SGK.</w:t>
            </w:r>
          </w:p>
          <w:p w:rsidR="00B67323" w:rsidRPr="00B67323" w:rsidRDefault="00B67323" w:rsidP="00B67323">
            <w:pPr>
              <w:spacing w:before="100" w:beforeAutospacing="1" w:after="100" w:afterAutospacing="1" w:line="256" w:lineRule="auto"/>
              <w:rPr>
                <w:rFonts w:eastAsia="Calibri"/>
                <w:sz w:val="24"/>
                <w:szCs w:val="24"/>
              </w:rPr>
            </w:pPr>
            <w:r w:rsidRPr="00B67323">
              <w:rPr>
                <w:b/>
                <w:sz w:val="24"/>
                <w:szCs w:val="24"/>
              </w:rPr>
              <w:t xml:space="preserve">c. Sản phẩm học tập: </w:t>
            </w:r>
            <w:r w:rsidRPr="00B67323">
              <w:rPr>
                <w:rFonts w:eastAsia="Calibri"/>
                <w:sz w:val="24"/>
                <w:szCs w:val="24"/>
              </w:rPr>
              <w:t>Câu trả lời của HS</w:t>
            </w:r>
          </w:p>
          <w:p w:rsidR="00B67323" w:rsidRPr="00B67323" w:rsidRDefault="00B67323" w:rsidP="00B67323">
            <w:pPr>
              <w:spacing w:before="100" w:beforeAutospacing="1" w:after="100" w:afterAutospacing="1" w:line="256" w:lineRule="auto"/>
              <w:rPr>
                <w:rFonts w:ascii="Calibri" w:eastAsia="Calibri" w:hAnsi="Calibri" w:cs="Calibri"/>
                <w:sz w:val="24"/>
                <w:szCs w:val="24"/>
              </w:rPr>
            </w:pPr>
            <w:r w:rsidRPr="00B67323">
              <w:rPr>
                <w:b/>
                <w:sz w:val="24"/>
                <w:szCs w:val="24"/>
              </w:rPr>
              <w:t>d. Tổ chức thực hiện:</w:t>
            </w:r>
          </w:p>
        </w:tc>
      </w:tr>
      <w:tr w:rsidR="00B67323" w:rsidRPr="00B67323" w:rsidTr="00B67323">
        <w:tc>
          <w:tcPr>
            <w:tcW w:w="30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center"/>
              <w:rPr>
                <w:rFonts w:eastAsia="Calibri"/>
                <w:b/>
                <w:bCs/>
                <w:sz w:val="24"/>
                <w:szCs w:val="24"/>
              </w:rPr>
            </w:pPr>
            <w:r w:rsidRPr="00B67323">
              <w:rPr>
                <w:rFonts w:eastAsia="Calibri"/>
                <w:b/>
                <w:bCs/>
                <w:sz w:val="24"/>
                <w:szCs w:val="24"/>
              </w:rPr>
              <w:lastRenderedPageBreak/>
              <w:t>Hoạt động của GV&amp;HS</w:t>
            </w:r>
          </w:p>
        </w:tc>
        <w:tc>
          <w:tcPr>
            <w:tcW w:w="616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center"/>
              <w:rPr>
                <w:rFonts w:eastAsia="Calibri"/>
                <w:b/>
                <w:bCs/>
                <w:sz w:val="24"/>
                <w:szCs w:val="24"/>
              </w:rPr>
            </w:pPr>
            <w:r w:rsidRPr="00B67323">
              <w:rPr>
                <w:rFonts w:eastAsia="Calibri"/>
                <w:b/>
                <w:bCs/>
                <w:sz w:val="24"/>
                <w:szCs w:val="24"/>
              </w:rPr>
              <w:t>Dự kiến sản phẩm</w:t>
            </w:r>
          </w:p>
        </w:tc>
      </w:tr>
      <w:tr w:rsidR="00B67323" w:rsidRPr="00B67323" w:rsidTr="00B67323">
        <w:tc>
          <w:tcPr>
            <w:tcW w:w="30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
                <w:bCs/>
                <w:i/>
                <w:sz w:val="24"/>
                <w:szCs w:val="24"/>
              </w:rPr>
            </w:pPr>
            <w:r w:rsidRPr="00B67323">
              <w:rPr>
                <w:rFonts w:eastAsia="Calibri"/>
                <w:b/>
                <w:bCs/>
                <w:i/>
                <w:sz w:val="24"/>
                <w:szCs w:val="24"/>
              </w:rPr>
              <w:t>*B1: Chuyển giao nhiệm vụ:</w:t>
            </w:r>
          </w:p>
          <w:p w:rsidR="00B67323" w:rsidRPr="00B67323" w:rsidRDefault="00B67323" w:rsidP="00B67323">
            <w:pPr>
              <w:widowControl w:val="0"/>
              <w:autoSpaceDE w:val="0"/>
              <w:autoSpaceDN w:val="0"/>
              <w:spacing w:before="100" w:beforeAutospacing="1" w:after="100" w:afterAutospacing="1"/>
              <w:jc w:val="both"/>
              <w:rPr>
                <w:sz w:val="24"/>
                <w:szCs w:val="24"/>
              </w:rPr>
            </w:pPr>
            <w:r w:rsidRPr="00B67323">
              <w:rPr>
                <w:sz w:val="24"/>
                <w:szCs w:val="24"/>
              </w:rPr>
              <w:t xml:space="preserve">   GV giao nhiệm vụ như mục nội dung.</w:t>
            </w:r>
          </w:p>
          <w:p w:rsidR="00B67323" w:rsidRPr="00B67323" w:rsidRDefault="00B67323" w:rsidP="00B67323">
            <w:pPr>
              <w:spacing w:before="100" w:beforeAutospacing="1" w:after="100" w:afterAutospacing="1"/>
              <w:contextualSpacing/>
              <w:jc w:val="both"/>
              <w:rPr>
                <w:b/>
                <w:bCs/>
                <w:i/>
                <w:sz w:val="24"/>
                <w:szCs w:val="24"/>
              </w:rPr>
            </w:pPr>
            <w:r w:rsidRPr="00B67323">
              <w:rPr>
                <w:b/>
                <w:bCs/>
                <w:i/>
                <w:sz w:val="24"/>
                <w:szCs w:val="24"/>
              </w:rPr>
              <w:t>*B2: Thực hiện nhiệm vụ:</w:t>
            </w: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r w:rsidRPr="00B67323">
              <w:rPr>
                <w:rFonts w:eastAsia="Calibri"/>
                <w:sz w:val="24"/>
                <w:szCs w:val="24"/>
              </w:rPr>
              <w:t xml:space="preserve">     Nhóm 2 HS thảo luận, thực hiện nhiệm vụ.</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*B3: Báo cáo, thảo luận:</w:t>
            </w: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r w:rsidRPr="00B67323">
              <w:rPr>
                <w:rFonts w:eastAsia="Calibri"/>
                <w:sz w:val="24"/>
                <w:szCs w:val="24"/>
              </w:rPr>
              <w:t xml:space="preserve">    1 – 2 nhóm HS trả lời. Các nhóm HS khác góp ý, bổ sung.</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*B4: Kết luận, nhận định</w:t>
            </w:r>
            <w:r w:rsidRPr="00B67323">
              <w:rPr>
                <w:rFonts w:eastAsia="Calibri"/>
                <w:b/>
                <w:bCs/>
                <w:sz w:val="24"/>
                <w:szCs w:val="24"/>
              </w:rPr>
              <w:t>:</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iCs/>
                <w:sz w:val="24"/>
                <w:szCs w:val="24"/>
              </w:rPr>
              <w:t>GV góp ý cho câu trả lời của HS, hướng dẫn HS kết luận vấn đề.</w:t>
            </w:r>
          </w:p>
        </w:tc>
        <w:tc>
          <w:tcPr>
            <w:tcW w:w="616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contextualSpacing/>
              <w:jc w:val="both"/>
              <w:rPr>
                <w:rFonts w:eastAsia="Calibri"/>
                <w:b/>
                <w:bCs/>
                <w:sz w:val="24"/>
                <w:szCs w:val="24"/>
              </w:rPr>
            </w:pPr>
            <w:r w:rsidRPr="00B67323">
              <w:rPr>
                <w:rFonts w:eastAsia="Calibri"/>
                <w:b/>
                <w:bCs/>
                <w:sz w:val="24"/>
                <w:szCs w:val="24"/>
              </w:rPr>
              <w:t>II. Hướng dẫn phân tích kiểu văn bản</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sz w:val="24"/>
                <w:szCs w:val="24"/>
              </w:rPr>
              <w:t>* Đoạn văn/Sgk</w:t>
            </w:r>
          </w:p>
          <w:p w:rsidR="00B67323" w:rsidRPr="00B67323" w:rsidRDefault="00B67323" w:rsidP="00B67323">
            <w:pPr>
              <w:suppressAutoHyphens/>
              <w:spacing w:before="100" w:beforeAutospacing="1" w:after="100" w:afterAutospacing="1" w:line="273" w:lineRule="auto"/>
              <w:jc w:val="both"/>
              <w:rPr>
                <w:rFonts w:eastAsia="Calibri"/>
                <w:bCs/>
                <w:sz w:val="24"/>
                <w:szCs w:val="24"/>
                <w:shd w:val="clear" w:color="auto" w:fill="FFFFFF"/>
              </w:rPr>
            </w:pPr>
            <w:r w:rsidRPr="00B67323">
              <w:rPr>
                <w:rFonts w:eastAsia="Calibri"/>
                <w:b/>
                <w:bCs/>
                <w:sz w:val="24"/>
                <w:szCs w:val="24"/>
                <w:shd w:val="clear" w:color="auto" w:fill="FFFFFF"/>
              </w:rPr>
              <w:t>Câu 1:</w:t>
            </w:r>
            <w:r w:rsidRPr="00B67323">
              <w:rPr>
                <w:rFonts w:eastAsia="Calibri"/>
                <w:bCs/>
                <w:sz w:val="24"/>
                <w:szCs w:val="24"/>
                <w:shd w:val="clear" w:color="auto" w:fill="FFFFFF"/>
              </w:rPr>
              <w:t xml:space="preserve"> </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bCs/>
                <w:sz w:val="24"/>
                <w:szCs w:val="24"/>
                <w:shd w:val="clear" w:color="auto" w:fill="FFFFFF"/>
              </w:rPr>
              <w:t xml:space="preserve">- Nội dung câu chủ đề: </w:t>
            </w:r>
            <w:r w:rsidRPr="00B67323">
              <w:rPr>
                <w:rFonts w:eastAsia="Calibri"/>
                <w:sz w:val="24"/>
                <w:szCs w:val="24"/>
              </w:rPr>
              <w:t xml:space="preserve">giới thiệu nhan đề bài thơ, tên tác giả và cảm nghĩ chung của người viết về bài thơ. </w:t>
            </w:r>
          </w:p>
          <w:p w:rsidR="00B67323" w:rsidRPr="00B67323" w:rsidRDefault="00B67323" w:rsidP="00B67323">
            <w:pPr>
              <w:suppressAutoHyphens/>
              <w:spacing w:before="100" w:beforeAutospacing="1" w:after="100" w:afterAutospacing="1" w:line="273" w:lineRule="auto"/>
              <w:jc w:val="both"/>
              <w:rPr>
                <w:rFonts w:eastAsia="Calibri"/>
                <w:sz w:val="24"/>
                <w:szCs w:val="24"/>
                <w:shd w:val="clear" w:color="auto" w:fill="FFFFFF"/>
              </w:rPr>
            </w:pPr>
            <w:r w:rsidRPr="00B67323">
              <w:rPr>
                <w:rFonts w:eastAsia="Calibri"/>
                <w:sz w:val="24"/>
                <w:szCs w:val="24"/>
              </w:rPr>
              <w:t>- Câu kết đoạn: ý nghĩa của bài thơ đối với bản thân.</w:t>
            </w:r>
          </w:p>
          <w:p w:rsidR="00B67323" w:rsidRPr="00B67323" w:rsidRDefault="00B67323" w:rsidP="00B67323">
            <w:pPr>
              <w:suppressAutoHyphens/>
              <w:spacing w:before="100" w:beforeAutospacing="1" w:after="100" w:afterAutospacing="1" w:line="273" w:lineRule="auto"/>
              <w:jc w:val="both"/>
              <w:rPr>
                <w:rFonts w:eastAsia="TimesNewRomanPSMT"/>
                <w:sz w:val="24"/>
                <w:szCs w:val="24"/>
              </w:rPr>
            </w:pPr>
            <w:r w:rsidRPr="00B67323">
              <w:rPr>
                <w:rFonts w:eastAsia="TimesNewRomanPSMT"/>
                <w:b/>
                <w:sz w:val="24"/>
                <w:szCs w:val="24"/>
              </w:rPr>
              <w:t>Câu 2:</w:t>
            </w:r>
            <w:r w:rsidRPr="00B67323">
              <w:rPr>
                <w:rFonts w:eastAsia="TimesNewRomanPSMT"/>
                <w:sz w:val="24"/>
                <w:szCs w:val="24"/>
              </w:rPr>
              <w:t xml:space="preserve"> </w:t>
            </w:r>
          </w:p>
          <w:p w:rsidR="00B67323" w:rsidRPr="00B67323" w:rsidRDefault="00B67323" w:rsidP="00B67323">
            <w:pPr>
              <w:suppressAutoHyphens/>
              <w:spacing w:before="100" w:beforeAutospacing="1" w:after="100" w:afterAutospacing="1" w:line="273" w:lineRule="auto"/>
              <w:jc w:val="both"/>
              <w:rPr>
                <w:rFonts w:eastAsia="TimesNewRomanPSMT"/>
                <w:sz w:val="24"/>
                <w:szCs w:val="24"/>
              </w:rPr>
            </w:pPr>
            <w:r w:rsidRPr="00B67323">
              <w:rPr>
                <w:rFonts w:eastAsia="TimesNewRomanPSMT"/>
                <w:sz w:val="24"/>
                <w:szCs w:val="24"/>
              </w:rPr>
              <w:t xml:space="preserve">- Người viết dùng ngôi thứ nhất để chia sẻ cảm nghĩ. </w:t>
            </w:r>
          </w:p>
          <w:p w:rsidR="00B67323" w:rsidRPr="00B67323" w:rsidRDefault="00B67323" w:rsidP="00B67323">
            <w:pPr>
              <w:suppressAutoHyphens/>
              <w:spacing w:before="100" w:beforeAutospacing="1" w:after="100" w:afterAutospacing="1" w:line="273" w:lineRule="auto"/>
              <w:jc w:val="both"/>
              <w:rPr>
                <w:rFonts w:eastAsia="Calibri"/>
                <w:sz w:val="24"/>
                <w:szCs w:val="24"/>
                <w:shd w:val="clear" w:color="auto" w:fill="FFFFFF"/>
              </w:rPr>
            </w:pPr>
            <w:r w:rsidRPr="00B67323">
              <w:rPr>
                <w:rFonts w:eastAsia="TimesNewRomanPSMT"/>
                <w:sz w:val="24"/>
                <w:szCs w:val="24"/>
              </w:rPr>
              <w:t>- Cảm xúc và suy nghĩ được thể hiện kết hợp trong đoạn văn: cảm xúc bồi hồi, xao xuyến xen lẫn những suy ngẫm của tác giả đoạn văn về cách nhà thơ thể hiện hình ảnh nhân vật trữ tình.</w:t>
            </w:r>
          </w:p>
          <w:p w:rsidR="00B67323" w:rsidRPr="00B67323" w:rsidRDefault="00B67323" w:rsidP="00B67323">
            <w:pPr>
              <w:suppressAutoHyphens/>
              <w:spacing w:before="100" w:beforeAutospacing="1" w:after="100" w:afterAutospacing="1" w:line="273" w:lineRule="auto"/>
              <w:jc w:val="both"/>
              <w:rPr>
                <w:rFonts w:eastAsia="Calibri"/>
                <w:sz w:val="24"/>
                <w:szCs w:val="24"/>
                <w:shd w:val="clear" w:color="auto" w:fill="FFFFFF"/>
              </w:rPr>
            </w:pPr>
            <w:r w:rsidRPr="00B67323">
              <w:rPr>
                <w:rFonts w:eastAsia="TimesNewRomanPSMT"/>
                <w:b/>
                <w:sz w:val="24"/>
                <w:szCs w:val="24"/>
              </w:rPr>
              <w:t>Câu 3:</w:t>
            </w:r>
            <w:r w:rsidRPr="00B67323">
              <w:rPr>
                <w:rFonts w:eastAsia="TimesNewRomanPSMT"/>
                <w:sz w:val="24"/>
                <w:szCs w:val="24"/>
              </w:rPr>
              <w:t xml:space="preserve"> Đoạn văn đã phân tích hai nét nghệ thuật độc đáo của bài thơ là nghệ thuật khắc hoạ những sắc thái cảm xúc của nhân vật trữ tình, nghệ thuật sáng tạo những hình ảnh độc đáo, cụ thể hoá cái vô hình thành hữu hình.</w:t>
            </w:r>
          </w:p>
          <w:p w:rsidR="00B67323" w:rsidRPr="00B67323" w:rsidRDefault="00B67323" w:rsidP="00B67323">
            <w:pPr>
              <w:suppressAutoHyphens/>
              <w:spacing w:before="100" w:beforeAutospacing="1" w:after="100" w:afterAutospacing="1" w:line="273" w:lineRule="auto"/>
              <w:jc w:val="both"/>
              <w:rPr>
                <w:rFonts w:eastAsia="TimesNewRomanPSMT"/>
                <w:sz w:val="24"/>
                <w:szCs w:val="24"/>
              </w:rPr>
            </w:pPr>
            <w:r w:rsidRPr="00B67323">
              <w:rPr>
                <w:rFonts w:eastAsia="TimesNewRomanPSMT"/>
                <w:b/>
                <w:sz w:val="24"/>
                <w:szCs w:val="24"/>
              </w:rPr>
              <w:t>Câu 4:</w:t>
            </w:r>
            <w:r w:rsidRPr="00B67323">
              <w:rPr>
                <w:rFonts w:eastAsia="TimesNewRomanPSMT"/>
                <w:sz w:val="24"/>
                <w:szCs w:val="24"/>
              </w:rPr>
              <w:t xml:space="preserve"> </w:t>
            </w:r>
          </w:p>
          <w:p w:rsidR="00B67323" w:rsidRPr="00B67323" w:rsidRDefault="00B67323" w:rsidP="00B67323">
            <w:pPr>
              <w:suppressAutoHyphens/>
              <w:spacing w:before="100" w:beforeAutospacing="1" w:after="100" w:afterAutospacing="1" w:line="273" w:lineRule="auto"/>
              <w:jc w:val="both"/>
              <w:rPr>
                <w:rFonts w:eastAsia="TimesNewRomanPSMT"/>
                <w:sz w:val="24"/>
                <w:szCs w:val="24"/>
              </w:rPr>
            </w:pPr>
            <w:r w:rsidRPr="00B67323">
              <w:rPr>
                <w:rFonts w:eastAsia="TimesNewRomanPSMT"/>
                <w:sz w:val="24"/>
                <w:szCs w:val="24"/>
              </w:rPr>
              <w:t xml:space="preserve">- Phép lặp: từ "qua", từ "nhà thơ"; </w:t>
            </w:r>
          </w:p>
          <w:p w:rsidR="00B67323" w:rsidRPr="00B67323" w:rsidRDefault="00B67323" w:rsidP="00B67323">
            <w:pPr>
              <w:suppressAutoHyphens/>
              <w:spacing w:before="100" w:beforeAutospacing="1" w:after="100" w:afterAutospacing="1" w:line="273" w:lineRule="auto"/>
              <w:jc w:val="both"/>
              <w:rPr>
                <w:rFonts w:eastAsia="TimesNewRomanPSMT"/>
                <w:sz w:val="24"/>
                <w:szCs w:val="24"/>
              </w:rPr>
            </w:pPr>
            <w:r w:rsidRPr="00B67323">
              <w:rPr>
                <w:rFonts w:eastAsia="TimesNewRomanPSMT"/>
                <w:sz w:val="24"/>
                <w:szCs w:val="24"/>
              </w:rPr>
              <w:t xml:space="preserve">- Phép thế: "chàng trai tuổi mười lăm", "nhân vật trữ tình", "nhà thơ"; </w:t>
            </w:r>
          </w:p>
          <w:p w:rsidR="00B67323" w:rsidRPr="00B67323" w:rsidRDefault="00B67323" w:rsidP="00B67323">
            <w:pPr>
              <w:suppressAutoHyphens/>
              <w:spacing w:before="100" w:beforeAutospacing="1" w:after="100" w:afterAutospacing="1" w:line="273" w:lineRule="auto"/>
              <w:jc w:val="both"/>
              <w:rPr>
                <w:rFonts w:eastAsia="Calibri"/>
                <w:sz w:val="24"/>
                <w:szCs w:val="24"/>
                <w:shd w:val="clear" w:color="auto" w:fill="FFFFFF"/>
              </w:rPr>
            </w:pPr>
            <w:r w:rsidRPr="00B67323">
              <w:rPr>
                <w:rFonts w:eastAsia="TimesNewRomanPSMT"/>
                <w:sz w:val="24"/>
                <w:szCs w:val="24"/>
              </w:rPr>
              <w:t>- Phép liên tưởng: "thời áo trắng" – "ngôi trường", "chàng trai tuổi mười lăm" – ngôi trường mới", "sách" – "tuổi hoa niên".</w:t>
            </w:r>
          </w:p>
        </w:tc>
      </w:tr>
      <w:tr w:rsidR="00B67323" w:rsidRPr="00B67323" w:rsidTr="00B67323">
        <w:tc>
          <w:tcPr>
            <w:tcW w:w="9200" w:type="dxa"/>
            <w:gridSpan w:val="2"/>
            <w:tcBorders>
              <w:top w:val="nil"/>
              <w:left w:val="outset" w:sz="6" w:space="0" w:color="auto"/>
              <w:bottom w:val="outset" w:sz="6" w:space="0" w:color="auto"/>
              <w:right w:val="outset" w:sz="6" w:space="0" w:color="auto"/>
            </w:tcBorders>
            <w:hideMark/>
          </w:tcPr>
          <w:p w:rsidR="00B67323" w:rsidRPr="00B67323" w:rsidRDefault="00B67323" w:rsidP="00B67323">
            <w:pPr>
              <w:tabs>
                <w:tab w:val="left" w:pos="0"/>
                <w:tab w:val="left" w:pos="1170"/>
              </w:tabs>
              <w:spacing w:before="100" w:beforeAutospacing="1" w:after="100" w:afterAutospacing="1" w:line="256" w:lineRule="auto"/>
              <w:contextualSpacing/>
              <w:jc w:val="both"/>
              <w:rPr>
                <w:rFonts w:eastAsia="Calibri"/>
                <w:b/>
                <w:bCs/>
                <w:sz w:val="24"/>
                <w:szCs w:val="24"/>
              </w:rPr>
            </w:pPr>
            <w:r w:rsidRPr="00B67323">
              <w:rPr>
                <w:rFonts w:eastAsia="Calibri"/>
                <w:b/>
                <w:bCs/>
                <w:sz w:val="24"/>
                <w:szCs w:val="24"/>
              </w:rPr>
              <w:t>*Hoạt động 2.3: Hướng dẫn quy trình viết</w:t>
            </w:r>
          </w:p>
          <w:p w:rsidR="00B67323" w:rsidRPr="00B67323" w:rsidRDefault="00B67323" w:rsidP="00B67323">
            <w:pPr>
              <w:spacing w:before="100" w:beforeAutospacing="1" w:after="100" w:afterAutospacing="1" w:line="256" w:lineRule="auto"/>
              <w:jc w:val="both"/>
              <w:rPr>
                <w:rFonts w:eastAsia="Calibri"/>
                <w:sz w:val="24"/>
                <w:szCs w:val="24"/>
              </w:rPr>
            </w:pPr>
            <w:r w:rsidRPr="00B67323">
              <w:rPr>
                <w:b/>
                <w:sz w:val="24"/>
                <w:szCs w:val="24"/>
              </w:rPr>
              <w:t>a. Mục tiêu:</w:t>
            </w:r>
            <w:r w:rsidRPr="00B67323">
              <w:rPr>
                <w:sz w:val="24"/>
                <w:szCs w:val="24"/>
              </w:rPr>
              <w:t xml:space="preserve"> </w:t>
            </w:r>
            <w:r w:rsidRPr="00B67323">
              <w:rPr>
                <w:rFonts w:eastAsia="Calibri"/>
                <w:sz w:val="24"/>
                <w:szCs w:val="24"/>
              </w:rPr>
              <w:t>Nhận biết được những thao tác cần làm, những lưu ý khi thực hiện các bước trong quy trình viết đoạn văn ghi lại cảm nghĩ về một bài thơ tám chữ.</w:t>
            </w:r>
          </w:p>
          <w:p w:rsidR="00B67323" w:rsidRPr="00B67323" w:rsidRDefault="00B67323" w:rsidP="00B67323">
            <w:pPr>
              <w:spacing w:before="100" w:beforeAutospacing="1" w:after="100" w:afterAutospacing="1" w:line="256" w:lineRule="auto"/>
              <w:rPr>
                <w:sz w:val="24"/>
                <w:szCs w:val="24"/>
              </w:rPr>
            </w:pPr>
            <w:r w:rsidRPr="00B67323">
              <w:rPr>
                <w:b/>
                <w:sz w:val="24"/>
                <w:szCs w:val="24"/>
              </w:rPr>
              <w:t>b. Nội dung:</w:t>
            </w:r>
            <w:r w:rsidRPr="00B67323">
              <w:rPr>
                <w:sz w:val="24"/>
                <w:szCs w:val="24"/>
              </w:rPr>
              <w:t xml:space="preserve"> </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 xml:space="preserve">HS đọc lướt các bước của quy trình viết trong SGK, sau đó nhóm hai HS điền thông tin vào </w:t>
            </w:r>
            <w:r w:rsidRPr="00B67323">
              <w:rPr>
                <w:rFonts w:eastAsia="Calibri"/>
                <w:sz w:val="24"/>
                <w:szCs w:val="24"/>
              </w:rPr>
              <w:lastRenderedPageBreak/>
              <w:t>bảng sau:</w:t>
            </w:r>
          </w:p>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Quy trình viết một đoạn văn ghi lại cảm nghĩ về một bài thơ tám chữ</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2330"/>
              <w:gridCol w:w="4950"/>
              <w:gridCol w:w="1730"/>
            </w:tblGrid>
            <w:tr w:rsidR="00B67323" w:rsidRPr="00B67323">
              <w:tc>
                <w:tcPr>
                  <w:tcW w:w="2330" w:type="dxa"/>
                  <w:tcBorders>
                    <w:top w:val="outset" w:sz="6" w:space="0" w:color="auto"/>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QUY TRÌNH VIẾT</w:t>
                  </w:r>
                </w:p>
              </w:tc>
              <w:tc>
                <w:tcPr>
                  <w:tcW w:w="4950" w:type="dxa"/>
                  <w:tcBorders>
                    <w:top w:val="outset" w:sz="6" w:space="0" w:color="auto"/>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THAO TÁC CẦN LÀM</w:t>
                  </w:r>
                </w:p>
              </w:tc>
              <w:tc>
                <w:tcPr>
                  <w:tcW w:w="1730" w:type="dxa"/>
                  <w:tcBorders>
                    <w:top w:val="outset" w:sz="6" w:space="0" w:color="auto"/>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TÁC DỤNG</w:t>
                  </w:r>
                </w:p>
              </w:tc>
            </w:tr>
            <w:tr w:rsidR="00B67323" w:rsidRPr="00B67323">
              <w:tc>
                <w:tcPr>
                  <w:tcW w:w="2330" w:type="dxa"/>
                  <w:vMerge w:val="restart"/>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 xml:space="preserve">Bước 1: </w:t>
                  </w:r>
                  <w:r w:rsidRPr="00B67323">
                    <w:rPr>
                      <w:rFonts w:eastAsia="Calibri"/>
                      <w:b/>
                      <w:bCs/>
                      <w:i/>
                      <w:sz w:val="24"/>
                      <w:szCs w:val="24"/>
                    </w:rPr>
                    <w:t>Chuẩn bị trước khi viết</w:t>
                  </w: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i/>
                      <w:iCs/>
                      <w:sz w:val="24"/>
                      <w:szCs w:val="24"/>
                    </w:rPr>
                  </w:pPr>
                  <w:r w:rsidRPr="00B67323">
                    <w:rPr>
                      <w:rFonts w:eastAsia="Calibri"/>
                      <w:sz w:val="24"/>
                      <w:szCs w:val="24"/>
                    </w:rPr>
                    <w:t>Xác định thể thơ, bài thơ</w:t>
                  </w:r>
                </w:p>
              </w:tc>
              <w:tc>
                <w:tcPr>
                  <w:tcW w:w="1730" w:type="dxa"/>
                  <w:vMerge w:val="restart"/>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w:t>
                  </w: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
                      <w:bCs/>
                      <w:sz w:val="24"/>
                      <w:szCs w:val="24"/>
                    </w:rPr>
                  </w:pP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Xác định yêu cầu đối với đoạn văn</w:t>
                  </w:r>
                </w:p>
              </w:tc>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
                      <w:bCs/>
                      <w:sz w:val="24"/>
                      <w:szCs w:val="24"/>
                    </w:rPr>
                  </w:pP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Xác định mục đích viết, người đọc</w:t>
                  </w:r>
                </w:p>
              </w:tc>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sz w:val="24"/>
                      <w:szCs w:val="24"/>
                    </w:rPr>
                  </w:pPr>
                </w:p>
              </w:tc>
            </w:tr>
            <w:tr w:rsidR="00B67323" w:rsidRPr="00B67323">
              <w:tc>
                <w:tcPr>
                  <w:tcW w:w="2330" w:type="dxa"/>
                  <w:vMerge w:val="restart"/>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 xml:space="preserve">Bước 2: </w:t>
                  </w:r>
                  <w:r w:rsidRPr="00B67323">
                    <w:rPr>
                      <w:rFonts w:eastAsia="Calibri"/>
                      <w:b/>
                      <w:bCs/>
                      <w:i/>
                      <w:sz w:val="24"/>
                      <w:szCs w:val="24"/>
                    </w:rPr>
                    <w:t>Tìm ý, lập dàn ý</w:t>
                  </w: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Đọc diễn cảm bài thơ</w:t>
                  </w:r>
                </w:p>
              </w:tc>
              <w:tc>
                <w:tcPr>
                  <w:tcW w:w="1730" w:type="dxa"/>
                  <w:vMerge w:val="restart"/>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w:t>
                  </w: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
                      <w:bCs/>
                      <w:sz w:val="24"/>
                      <w:szCs w:val="24"/>
                    </w:rPr>
                  </w:pP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Xác định một số nét độc đáo về nghệ thuật và vai trò của nó trong việc thể hiện nội dung bài thơ</w:t>
                  </w:r>
                </w:p>
              </w:tc>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
                      <w:bCs/>
                      <w:sz w:val="24"/>
                      <w:szCs w:val="24"/>
                    </w:rPr>
                  </w:pP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Ghi lại cảm nghĩ bằng một vài cụm từ</w:t>
                  </w:r>
                </w:p>
              </w:tc>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
                      <w:bCs/>
                      <w:sz w:val="24"/>
                      <w:szCs w:val="24"/>
                    </w:rPr>
                  </w:pP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Sắp xếp các ý thành sơ đồ dàn ý</w:t>
                  </w:r>
                </w:p>
              </w:tc>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sz w:val="24"/>
                      <w:szCs w:val="24"/>
                    </w:rPr>
                  </w:pPr>
                </w:p>
              </w:tc>
            </w:tr>
            <w:tr w:rsidR="00B67323" w:rsidRPr="00B67323">
              <w:tc>
                <w:tcPr>
                  <w:tcW w:w="2330" w:type="dxa"/>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
                      <w:bCs/>
                      <w:i/>
                      <w:sz w:val="24"/>
                      <w:szCs w:val="24"/>
                    </w:rPr>
                  </w:pPr>
                  <w:r w:rsidRPr="00B67323">
                    <w:rPr>
                      <w:rFonts w:eastAsia="Calibri"/>
                      <w:b/>
                      <w:bCs/>
                      <w:sz w:val="24"/>
                      <w:szCs w:val="24"/>
                    </w:rPr>
                    <w:t xml:space="preserve">Bước 3: </w:t>
                  </w:r>
                  <w:r w:rsidRPr="00B67323">
                    <w:rPr>
                      <w:rFonts w:eastAsia="Calibri"/>
                      <w:b/>
                      <w:bCs/>
                      <w:i/>
                      <w:sz w:val="24"/>
                      <w:szCs w:val="24"/>
                    </w:rPr>
                    <w:t>Viết đoạn</w:t>
                  </w: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Triển khai bài viết dựa trên sơ đồ</w:t>
                  </w:r>
                </w:p>
              </w:tc>
              <w:tc>
                <w:tcPr>
                  <w:tcW w:w="1730" w:type="dxa"/>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w:t>
                  </w:r>
                </w:p>
              </w:tc>
            </w:tr>
            <w:tr w:rsidR="00B67323" w:rsidRPr="00B67323">
              <w:tc>
                <w:tcPr>
                  <w:tcW w:w="2330" w:type="dxa"/>
                  <w:vMerge w:val="restart"/>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 xml:space="preserve">Bước 4:  </w:t>
                  </w:r>
                  <w:r w:rsidRPr="00B67323">
                    <w:rPr>
                      <w:rFonts w:eastAsia="Calibri"/>
                      <w:b/>
                      <w:bCs/>
                      <w:i/>
                      <w:sz w:val="24"/>
                      <w:szCs w:val="24"/>
                    </w:rPr>
                    <w:t>Xem lại và chỉnh sửa, rút kinh nghiệm</w:t>
                  </w: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Dùng bảng kiểm để tự xem lại và chỉnh sửa</w:t>
                  </w:r>
                </w:p>
              </w:tc>
              <w:tc>
                <w:tcPr>
                  <w:tcW w:w="1730" w:type="dxa"/>
                  <w:vMerge w:val="restart"/>
                  <w:tcBorders>
                    <w:top w:val="nil"/>
                    <w:left w:val="outset" w:sz="6" w:space="0" w:color="auto"/>
                    <w:bottom w:val="outset" w:sz="6" w:space="0" w:color="auto"/>
                    <w:right w:val="outset" w:sz="6" w:space="0" w:color="auto"/>
                  </w:tcBorders>
                  <w:vAlign w:val="center"/>
                  <w:hideMark/>
                </w:tcPr>
                <w:p w:rsidR="00B67323" w:rsidRPr="00B67323" w:rsidRDefault="00B67323" w:rsidP="00B67323">
                  <w:pPr>
                    <w:suppressAutoHyphens/>
                    <w:spacing w:before="100" w:beforeAutospacing="1" w:after="100" w:afterAutospacing="1" w:line="273" w:lineRule="auto"/>
                    <w:jc w:val="both"/>
                    <w:rPr>
                      <w:rFonts w:eastAsia="Calibri"/>
                      <w:bCs/>
                      <w:sz w:val="24"/>
                      <w:szCs w:val="24"/>
                    </w:rPr>
                  </w:pPr>
                  <w:r w:rsidRPr="00B67323">
                    <w:rPr>
                      <w:rFonts w:eastAsia="Calibri"/>
                      <w:bCs/>
                      <w:sz w:val="24"/>
                      <w:szCs w:val="24"/>
                    </w:rPr>
                    <w:t>............................</w:t>
                  </w: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
                      <w:bCs/>
                      <w:sz w:val="24"/>
                      <w:szCs w:val="24"/>
                    </w:rPr>
                  </w:pP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 xml:space="preserve">Đọc lại đoạn văn từ vai trò của người đọc </w:t>
                  </w:r>
                </w:p>
              </w:tc>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Cs/>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
                      <w:bCs/>
                      <w:sz w:val="24"/>
                      <w:szCs w:val="24"/>
                    </w:rPr>
                  </w:pPr>
                </w:p>
              </w:tc>
              <w:tc>
                <w:tcPr>
                  <w:tcW w:w="495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Tiếp tục điều chỉnh</w:t>
                  </w:r>
                </w:p>
              </w:tc>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Cs/>
                      <w:sz w:val="24"/>
                      <w:szCs w:val="24"/>
                    </w:rPr>
                  </w:pPr>
                </w:p>
              </w:tc>
            </w:tr>
          </w:tbl>
          <w:p w:rsidR="00B67323" w:rsidRPr="00B67323" w:rsidRDefault="00B67323" w:rsidP="00B67323">
            <w:pPr>
              <w:spacing w:before="100" w:beforeAutospacing="1" w:after="100" w:afterAutospacing="1" w:line="256" w:lineRule="auto"/>
              <w:rPr>
                <w:sz w:val="24"/>
                <w:szCs w:val="24"/>
              </w:rPr>
            </w:pPr>
            <w:r w:rsidRPr="00B67323">
              <w:rPr>
                <w:b/>
                <w:sz w:val="24"/>
                <w:szCs w:val="24"/>
              </w:rPr>
              <w:t xml:space="preserve">c. Sản phẩm học tập: </w:t>
            </w:r>
            <w:r w:rsidRPr="00B67323">
              <w:rPr>
                <w:sz w:val="24"/>
                <w:szCs w:val="24"/>
              </w:rPr>
              <w:t>Đoạn văn HS viết được.</w:t>
            </w:r>
          </w:p>
          <w:p w:rsidR="00B67323" w:rsidRPr="00B67323" w:rsidRDefault="00B67323" w:rsidP="00B67323">
            <w:pPr>
              <w:spacing w:before="100" w:beforeAutospacing="1" w:after="100" w:afterAutospacing="1" w:line="256" w:lineRule="auto"/>
              <w:contextualSpacing/>
              <w:jc w:val="both"/>
              <w:rPr>
                <w:rFonts w:eastAsia="Calibri"/>
                <w:b/>
                <w:bCs/>
                <w:sz w:val="24"/>
                <w:szCs w:val="24"/>
              </w:rPr>
            </w:pPr>
            <w:r w:rsidRPr="00B67323">
              <w:rPr>
                <w:b/>
                <w:sz w:val="24"/>
                <w:szCs w:val="24"/>
              </w:rPr>
              <w:t>d. Tổ chức thực hiện:</w:t>
            </w:r>
          </w:p>
        </w:tc>
      </w:tr>
      <w:tr w:rsidR="00B67323" w:rsidRPr="00B67323" w:rsidTr="00B67323">
        <w:tc>
          <w:tcPr>
            <w:tcW w:w="30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center"/>
              <w:rPr>
                <w:rFonts w:eastAsia="Calibri"/>
                <w:b/>
                <w:bCs/>
                <w:i/>
                <w:sz w:val="24"/>
                <w:szCs w:val="24"/>
              </w:rPr>
            </w:pPr>
            <w:r w:rsidRPr="00B67323">
              <w:rPr>
                <w:rFonts w:eastAsia="Calibri"/>
                <w:b/>
                <w:bCs/>
                <w:sz w:val="24"/>
                <w:szCs w:val="24"/>
              </w:rPr>
              <w:lastRenderedPageBreak/>
              <w:t>Hoạt động của GV&amp;HS</w:t>
            </w:r>
          </w:p>
        </w:tc>
        <w:tc>
          <w:tcPr>
            <w:tcW w:w="616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contextualSpacing/>
              <w:jc w:val="center"/>
              <w:rPr>
                <w:rFonts w:eastAsia="Calibri"/>
                <w:b/>
                <w:bCs/>
                <w:sz w:val="24"/>
                <w:szCs w:val="24"/>
              </w:rPr>
            </w:pPr>
            <w:r w:rsidRPr="00B67323">
              <w:rPr>
                <w:rFonts w:eastAsia="Calibri"/>
                <w:b/>
                <w:bCs/>
                <w:sz w:val="24"/>
                <w:szCs w:val="24"/>
              </w:rPr>
              <w:t>Dự kiến sản phẩm</w:t>
            </w:r>
          </w:p>
        </w:tc>
      </w:tr>
      <w:tr w:rsidR="00B67323" w:rsidRPr="00B67323" w:rsidTr="00B67323">
        <w:tc>
          <w:tcPr>
            <w:tcW w:w="30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i/>
                <w:sz w:val="24"/>
                <w:szCs w:val="24"/>
              </w:rPr>
            </w:pPr>
            <w:r w:rsidRPr="00B67323">
              <w:rPr>
                <w:rFonts w:eastAsia="Calibri"/>
                <w:b/>
                <w:bCs/>
                <w:i/>
                <w:sz w:val="24"/>
                <w:szCs w:val="24"/>
              </w:rPr>
              <w:t>*B1: Chuyển giao nhiệm vụ:</w:t>
            </w:r>
          </w:p>
          <w:p w:rsidR="00B67323" w:rsidRPr="00B67323" w:rsidRDefault="00B67323" w:rsidP="00B67323">
            <w:pPr>
              <w:widowControl w:val="0"/>
              <w:autoSpaceDE w:val="0"/>
              <w:autoSpaceDN w:val="0"/>
              <w:spacing w:before="100" w:beforeAutospacing="1" w:after="100" w:afterAutospacing="1"/>
              <w:jc w:val="both"/>
              <w:rPr>
                <w:sz w:val="24"/>
                <w:szCs w:val="24"/>
              </w:rPr>
            </w:pPr>
            <w:r w:rsidRPr="00B67323">
              <w:rPr>
                <w:sz w:val="24"/>
                <w:szCs w:val="24"/>
              </w:rPr>
              <w:t xml:space="preserve">         GV giao nhiệm vụ như mục nội dung.</w:t>
            </w:r>
          </w:p>
          <w:p w:rsidR="00B67323" w:rsidRPr="00B67323" w:rsidRDefault="00B67323" w:rsidP="00B67323">
            <w:pPr>
              <w:spacing w:before="100" w:beforeAutospacing="1" w:after="100" w:afterAutospacing="1"/>
              <w:contextualSpacing/>
              <w:jc w:val="both"/>
              <w:rPr>
                <w:b/>
                <w:bCs/>
                <w:i/>
                <w:sz w:val="24"/>
                <w:szCs w:val="24"/>
              </w:rPr>
            </w:pPr>
            <w:r w:rsidRPr="00B67323">
              <w:rPr>
                <w:b/>
                <w:bCs/>
                <w:i/>
                <w:sz w:val="24"/>
                <w:szCs w:val="24"/>
              </w:rPr>
              <w:t>*B2: Thực hiện nhiệm vụ:</w:t>
            </w:r>
          </w:p>
          <w:p w:rsidR="00B67323" w:rsidRPr="00B67323" w:rsidRDefault="00B67323" w:rsidP="00B67323">
            <w:pPr>
              <w:spacing w:before="100" w:beforeAutospacing="1" w:after="100" w:afterAutospacing="1"/>
              <w:contextualSpacing/>
              <w:jc w:val="both"/>
              <w:rPr>
                <w:sz w:val="24"/>
                <w:szCs w:val="24"/>
              </w:rPr>
            </w:pPr>
            <w:r w:rsidRPr="00B67323">
              <w:rPr>
                <w:sz w:val="24"/>
                <w:szCs w:val="24"/>
              </w:rPr>
              <w:t xml:space="preserve">    - HS làm việc nhóm.</w:t>
            </w:r>
          </w:p>
          <w:p w:rsidR="00B67323" w:rsidRPr="00B67323" w:rsidRDefault="00B67323" w:rsidP="00B67323">
            <w:pPr>
              <w:spacing w:before="100" w:beforeAutospacing="1" w:after="100" w:afterAutospacing="1"/>
              <w:contextualSpacing/>
              <w:jc w:val="both"/>
              <w:rPr>
                <w:sz w:val="24"/>
                <w:szCs w:val="24"/>
              </w:rPr>
            </w:pPr>
            <w:r w:rsidRPr="00B67323">
              <w:rPr>
                <w:sz w:val="24"/>
                <w:szCs w:val="24"/>
              </w:rPr>
              <w:t xml:space="preserve">    - GV quan sát, gợi mở (nếu cần).</w:t>
            </w:r>
          </w:p>
          <w:p w:rsidR="00B67323" w:rsidRPr="00B67323" w:rsidRDefault="00B67323" w:rsidP="00B67323">
            <w:pPr>
              <w:spacing w:before="100" w:beforeAutospacing="1" w:after="100" w:afterAutospacing="1"/>
              <w:contextualSpacing/>
              <w:jc w:val="both"/>
              <w:rPr>
                <w:sz w:val="24"/>
                <w:szCs w:val="24"/>
              </w:rPr>
            </w:pP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*B3: Báo cáo, thảo luận:</w:t>
            </w:r>
          </w:p>
          <w:p w:rsidR="00B67323" w:rsidRPr="00B67323" w:rsidRDefault="00B67323" w:rsidP="00B67323">
            <w:pPr>
              <w:spacing w:before="100" w:beforeAutospacing="1" w:after="100" w:afterAutospacing="1" w:line="273" w:lineRule="auto"/>
              <w:contextualSpacing/>
              <w:jc w:val="both"/>
              <w:rPr>
                <w:rFonts w:eastAsia="Calibri"/>
                <w:sz w:val="24"/>
                <w:szCs w:val="24"/>
              </w:rPr>
            </w:pPr>
            <w:r w:rsidRPr="00B67323">
              <w:rPr>
                <w:rFonts w:eastAsia="Calibri"/>
                <w:sz w:val="24"/>
                <w:szCs w:val="24"/>
              </w:rPr>
              <w:t xml:space="preserve">     - Đại diện nhóm trình bày.</w:t>
            </w:r>
          </w:p>
          <w:p w:rsidR="00B67323" w:rsidRPr="00B67323" w:rsidRDefault="00B67323" w:rsidP="00B67323">
            <w:pPr>
              <w:spacing w:before="100" w:beforeAutospacing="1" w:after="100" w:afterAutospacing="1" w:line="273" w:lineRule="auto"/>
              <w:contextualSpacing/>
              <w:jc w:val="both"/>
              <w:rPr>
                <w:rFonts w:eastAsia="Calibri"/>
                <w:sz w:val="24"/>
                <w:szCs w:val="24"/>
              </w:rPr>
            </w:pPr>
            <w:r w:rsidRPr="00B67323">
              <w:rPr>
                <w:rFonts w:eastAsia="Calibri"/>
                <w:sz w:val="24"/>
                <w:szCs w:val="24"/>
              </w:rPr>
              <w:t xml:space="preserve">     - Các nhóm khác theo dõi, nhận xét, bổ sung (nếu có).</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*B4: Kết luận, nhận định</w:t>
            </w:r>
            <w:r w:rsidRPr="00B67323">
              <w:rPr>
                <w:rFonts w:eastAsia="Calibri"/>
                <w:b/>
                <w:bCs/>
                <w:sz w:val="24"/>
                <w:szCs w:val="24"/>
              </w:rPr>
              <w:t>:</w:t>
            </w:r>
          </w:p>
          <w:p w:rsidR="00B67323" w:rsidRPr="00B67323" w:rsidRDefault="00B67323" w:rsidP="00B67323">
            <w:pPr>
              <w:spacing w:before="100" w:beforeAutospacing="1" w:after="100" w:afterAutospacing="1" w:line="256" w:lineRule="auto"/>
              <w:jc w:val="both"/>
              <w:rPr>
                <w:rFonts w:eastAsia="Calibri"/>
                <w:b/>
                <w:bCs/>
                <w:i/>
                <w:sz w:val="24"/>
                <w:szCs w:val="24"/>
              </w:rPr>
            </w:pPr>
            <w:r w:rsidRPr="00B67323">
              <w:rPr>
                <w:rFonts w:eastAsia="Calibri"/>
                <w:sz w:val="24"/>
                <w:szCs w:val="24"/>
              </w:rPr>
              <w:t xml:space="preserve">     GV nhận xét kết quả thực hiện nhiệm vụ.</w:t>
            </w:r>
          </w:p>
        </w:tc>
        <w:tc>
          <w:tcPr>
            <w:tcW w:w="616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sz w:val="24"/>
                <w:szCs w:val="24"/>
              </w:rPr>
              <w:t>III. Hướng dẫn quy trình viết</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Bước 1: Chuẩn bị trước khi viết (Xác định đề tài, mục đích, thu thập tư liệu).</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Bước 2: Tìm ý, lập dàn ý</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Mở đoạn: giới thiệu nhan đề, tên tác giả, nêu cảm nghĩ chung về bài thơ</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Thân đoạn: Nêu các ý thể hiện cảm xúc và suy nghĩ về toàn bộ bài thơ hoặc một vài nét độc đáo của bài thơ.</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Kết đoạn: Khẳng định lại cảm nghĩ về bài thơ và ý nghĩa của nó đối với bản thân</w:t>
            </w:r>
          </w:p>
          <w:p w:rsidR="00B67323" w:rsidRPr="00B67323" w:rsidRDefault="00B67323" w:rsidP="00B67323">
            <w:pPr>
              <w:spacing w:before="100" w:beforeAutospacing="1" w:after="100" w:afterAutospacing="1" w:line="256" w:lineRule="auto"/>
              <w:jc w:val="both"/>
              <w:rPr>
                <w:sz w:val="24"/>
                <w:szCs w:val="24"/>
              </w:rPr>
            </w:pPr>
            <w:r w:rsidRPr="00B67323">
              <w:rPr>
                <w:sz w:val="24"/>
                <w:szCs w:val="24"/>
              </w:rPr>
              <w:t>- Bước 3: Viết đoạn</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sz w:val="24"/>
                <w:szCs w:val="24"/>
              </w:rPr>
              <w:t>- Bước 4: Xem lại và chỉnh sửa, rút kinh nghiệm.</w:t>
            </w:r>
          </w:p>
        </w:tc>
      </w:tr>
      <w:tr w:rsidR="00B67323" w:rsidRPr="00B67323" w:rsidTr="00B67323">
        <w:tc>
          <w:tcPr>
            <w:tcW w:w="9200" w:type="dxa"/>
            <w:gridSpan w:val="2"/>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center"/>
              <w:rPr>
                <w:rFonts w:eastAsia="Calibri"/>
                <w:b/>
                <w:bCs/>
                <w:i/>
                <w:sz w:val="24"/>
                <w:szCs w:val="24"/>
              </w:rPr>
            </w:pPr>
            <w:r w:rsidRPr="00B67323">
              <w:rPr>
                <w:rFonts w:eastAsia="Calibri"/>
                <w:b/>
                <w:bCs/>
                <w:i/>
                <w:sz w:val="24"/>
                <w:szCs w:val="24"/>
              </w:rPr>
              <w:t>Bảng kiểm kĩ năng viết đoạn văn ghi lại cảm nghĩ về một bài thơ tám chữ</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1300"/>
              <w:gridCol w:w="5240"/>
              <w:gridCol w:w="990"/>
              <w:gridCol w:w="1440"/>
            </w:tblGrid>
            <w:tr w:rsidR="00B67323" w:rsidRPr="00B67323">
              <w:tc>
                <w:tcPr>
                  <w:tcW w:w="6540" w:type="dxa"/>
                  <w:gridSpan w:val="2"/>
                  <w:tcBorders>
                    <w:top w:val="outset" w:sz="6" w:space="0" w:color="auto"/>
                    <w:left w:val="outset" w:sz="6" w:space="0" w:color="auto"/>
                    <w:bottom w:val="outset" w:sz="6" w:space="0" w:color="auto"/>
                    <w:right w:val="outset" w:sz="6" w:space="0" w:color="auto"/>
                  </w:tcBorders>
                  <w:shd w:val="clear" w:color="auto" w:fill="92D050"/>
                  <w:hideMark/>
                </w:tcPr>
                <w:p w:rsidR="00B67323" w:rsidRPr="00B67323" w:rsidRDefault="00B67323" w:rsidP="00B67323">
                  <w:pPr>
                    <w:spacing w:before="100" w:beforeAutospacing="1" w:after="100" w:afterAutospacing="1" w:line="256" w:lineRule="auto"/>
                    <w:jc w:val="center"/>
                    <w:rPr>
                      <w:rFonts w:eastAsia="Calibri"/>
                      <w:b/>
                      <w:bCs/>
                      <w:sz w:val="24"/>
                      <w:szCs w:val="24"/>
                    </w:rPr>
                  </w:pPr>
                  <w:r w:rsidRPr="00B67323">
                    <w:rPr>
                      <w:rFonts w:eastAsia="Calibri"/>
                      <w:b/>
                      <w:bCs/>
                      <w:sz w:val="24"/>
                      <w:szCs w:val="24"/>
                    </w:rPr>
                    <w:t>Tiêu chí</w:t>
                  </w:r>
                </w:p>
              </w:tc>
              <w:tc>
                <w:tcPr>
                  <w:tcW w:w="990" w:type="dxa"/>
                  <w:tcBorders>
                    <w:top w:val="outset" w:sz="6" w:space="0" w:color="auto"/>
                    <w:left w:val="outset" w:sz="6" w:space="0" w:color="auto"/>
                    <w:bottom w:val="outset" w:sz="6" w:space="0" w:color="auto"/>
                    <w:right w:val="outset" w:sz="6" w:space="0" w:color="auto"/>
                  </w:tcBorders>
                  <w:shd w:val="clear" w:color="auto" w:fill="92D050"/>
                  <w:hideMark/>
                </w:tcPr>
                <w:p w:rsidR="00B67323" w:rsidRPr="00B67323" w:rsidRDefault="00B67323" w:rsidP="00B67323">
                  <w:pPr>
                    <w:spacing w:before="100" w:beforeAutospacing="1" w:after="100" w:afterAutospacing="1" w:line="256" w:lineRule="auto"/>
                    <w:jc w:val="center"/>
                    <w:rPr>
                      <w:rFonts w:eastAsia="Calibri"/>
                      <w:b/>
                      <w:bCs/>
                      <w:sz w:val="24"/>
                      <w:szCs w:val="24"/>
                    </w:rPr>
                  </w:pPr>
                  <w:r w:rsidRPr="00B67323">
                    <w:rPr>
                      <w:rFonts w:eastAsia="Calibri"/>
                      <w:b/>
                      <w:bCs/>
                      <w:sz w:val="24"/>
                      <w:szCs w:val="24"/>
                    </w:rPr>
                    <w:t>Đạt</w:t>
                  </w:r>
                </w:p>
              </w:tc>
              <w:tc>
                <w:tcPr>
                  <w:tcW w:w="1440" w:type="dxa"/>
                  <w:tcBorders>
                    <w:top w:val="outset" w:sz="6" w:space="0" w:color="auto"/>
                    <w:left w:val="outset" w:sz="6" w:space="0" w:color="auto"/>
                    <w:bottom w:val="outset" w:sz="6" w:space="0" w:color="auto"/>
                    <w:right w:val="outset" w:sz="6" w:space="0" w:color="auto"/>
                  </w:tcBorders>
                  <w:shd w:val="clear" w:color="auto" w:fill="92D050"/>
                  <w:hideMark/>
                </w:tcPr>
                <w:p w:rsidR="00B67323" w:rsidRPr="00B67323" w:rsidRDefault="00B67323" w:rsidP="00B67323">
                  <w:pPr>
                    <w:spacing w:before="100" w:beforeAutospacing="1" w:after="100" w:afterAutospacing="1" w:line="256" w:lineRule="auto"/>
                    <w:jc w:val="center"/>
                    <w:rPr>
                      <w:rFonts w:eastAsia="Calibri"/>
                      <w:b/>
                      <w:bCs/>
                      <w:sz w:val="24"/>
                      <w:szCs w:val="24"/>
                    </w:rPr>
                  </w:pPr>
                  <w:r w:rsidRPr="00B67323">
                    <w:rPr>
                      <w:rFonts w:eastAsia="Calibri"/>
                      <w:b/>
                      <w:bCs/>
                      <w:sz w:val="24"/>
                      <w:szCs w:val="24"/>
                    </w:rPr>
                    <w:t>Chưa đạt</w:t>
                  </w:r>
                </w:p>
              </w:tc>
            </w:tr>
            <w:tr w:rsidR="00B67323" w:rsidRPr="00B67323">
              <w:tc>
                <w:tcPr>
                  <w:tcW w:w="1300" w:type="dxa"/>
                  <w:vMerge w:val="restart"/>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Cs/>
                      <w:sz w:val="24"/>
                      <w:szCs w:val="24"/>
                    </w:rPr>
                  </w:pPr>
                </w:p>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Mở đoạn</w:t>
                  </w: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Mở đoạn bằng chữ viết hoa lùi đầu dòng</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outset" w:sz="6" w:space="0" w:color="auto"/>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Cs/>
                      <w:sz w:val="24"/>
                      <w:szCs w:val="24"/>
                    </w:rPr>
                  </w:pP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Dùng ngôi thứ nhất để trình bày cảm nghĩ về bài thơ</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Cs/>
                      <w:sz w:val="24"/>
                      <w:szCs w:val="24"/>
                    </w:rPr>
                  </w:pP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Có câu chủ đề nêu tên bài thơ, tên tác giả và cảm nghĩ chung về bài thơ</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1300" w:type="dxa"/>
                  <w:vMerge w:val="restart"/>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Cs/>
                      <w:sz w:val="24"/>
                      <w:szCs w:val="24"/>
                    </w:rPr>
                  </w:pPr>
                </w:p>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Thân đoạn</w:t>
                  </w: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Trình bày cảm xúc, suy nghĩ về một hoặc vài nét độc đáo của bài thơ</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Cs/>
                      <w:sz w:val="24"/>
                      <w:szCs w:val="24"/>
                    </w:rPr>
                  </w:pP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Làm rõ tác dụng của những biện pháp tu từ được sử dụng trong bài thơ</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1300" w:type="dxa"/>
                  <w:vMerge w:val="restart"/>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Cs/>
                      <w:sz w:val="24"/>
                      <w:szCs w:val="24"/>
                    </w:rPr>
                  </w:pPr>
                </w:p>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Kết đoạn</w:t>
                  </w: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Khẳng định lại cảm nghĩ và ý nghĩa của bài thơ đối với bản thân</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Cs/>
                      <w:sz w:val="24"/>
                      <w:szCs w:val="24"/>
                    </w:rPr>
                  </w:pP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Dùng dấu câu thích hợp để kết thúc đoạn</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1300" w:type="dxa"/>
                  <w:vMerge w:val="restart"/>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Diễn đạt</w:t>
                  </w: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Sử dụng một vài phép liên kết phù hợp</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r w:rsidR="00B67323" w:rsidRPr="00B67323">
              <w:tc>
                <w:tcPr>
                  <w:tcW w:w="0" w:type="auto"/>
                  <w:vMerge/>
                  <w:tcBorders>
                    <w:top w:val="nil"/>
                    <w:left w:val="outset" w:sz="6" w:space="0" w:color="auto"/>
                    <w:bottom w:val="outset" w:sz="6" w:space="0" w:color="auto"/>
                    <w:right w:val="outset" w:sz="6" w:space="0" w:color="auto"/>
                  </w:tcBorders>
                  <w:vAlign w:val="center"/>
                  <w:hideMark/>
                </w:tcPr>
                <w:p w:rsidR="00B67323" w:rsidRPr="00B67323" w:rsidRDefault="00B67323" w:rsidP="00B67323">
                  <w:pPr>
                    <w:rPr>
                      <w:rFonts w:eastAsia="Calibri"/>
                      <w:bCs/>
                      <w:sz w:val="24"/>
                      <w:szCs w:val="24"/>
                    </w:rPr>
                  </w:pPr>
                </w:p>
              </w:tc>
              <w:tc>
                <w:tcPr>
                  <w:tcW w:w="524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Cs/>
                      <w:sz w:val="24"/>
                      <w:szCs w:val="24"/>
                    </w:rPr>
                  </w:pPr>
                  <w:r w:rsidRPr="00B67323">
                    <w:rPr>
                      <w:rFonts w:eastAsia="Calibri"/>
                      <w:bCs/>
                      <w:sz w:val="24"/>
                      <w:szCs w:val="24"/>
                    </w:rPr>
                    <w:t>Không mắc lỗi chính tả, dung từ, viết câu</w:t>
                  </w:r>
                </w:p>
              </w:tc>
              <w:tc>
                <w:tcPr>
                  <w:tcW w:w="99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c>
                <w:tcPr>
                  <w:tcW w:w="1440" w:type="dxa"/>
                  <w:tcBorders>
                    <w:top w:val="nil"/>
                    <w:left w:val="outset" w:sz="6" w:space="0" w:color="auto"/>
                    <w:bottom w:val="outset" w:sz="6" w:space="0" w:color="auto"/>
                    <w:right w:val="outset" w:sz="6" w:space="0" w:color="auto"/>
                  </w:tcBorders>
                </w:tcPr>
                <w:p w:rsidR="00B67323" w:rsidRPr="00B67323" w:rsidRDefault="00B67323" w:rsidP="00B67323">
                  <w:pPr>
                    <w:spacing w:before="100" w:beforeAutospacing="1" w:after="100" w:afterAutospacing="1" w:line="256" w:lineRule="auto"/>
                    <w:jc w:val="both"/>
                    <w:rPr>
                      <w:rFonts w:eastAsia="Calibri"/>
                      <w:b/>
                      <w:bCs/>
                      <w:sz w:val="24"/>
                      <w:szCs w:val="24"/>
                    </w:rPr>
                  </w:pPr>
                </w:p>
              </w:tc>
            </w:tr>
          </w:tbl>
          <w:p w:rsidR="00B67323" w:rsidRPr="00B67323" w:rsidRDefault="00B67323" w:rsidP="00B67323">
            <w:pPr>
              <w:spacing w:before="100" w:beforeAutospacing="1" w:after="100" w:afterAutospacing="1" w:line="256" w:lineRule="auto"/>
              <w:jc w:val="both"/>
              <w:rPr>
                <w:rFonts w:eastAsia="Calibri"/>
                <w:b/>
                <w:bCs/>
                <w:sz w:val="24"/>
                <w:szCs w:val="24"/>
              </w:rPr>
            </w:pPr>
          </w:p>
        </w:tc>
      </w:tr>
    </w:tbl>
    <w:p w:rsidR="00B67323" w:rsidRPr="00B67323" w:rsidRDefault="00B67323" w:rsidP="00B67323">
      <w:pPr>
        <w:widowControl w:val="0"/>
        <w:autoSpaceDE w:val="0"/>
        <w:autoSpaceDN w:val="0"/>
        <w:spacing w:before="100" w:beforeAutospacing="1" w:after="100" w:afterAutospacing="1" w:line="240" w:lineRule="auto"/>
        <w:jc w:val="both"/>
        <w:rPr>
          <w:rFonts w:eastAsia="Calibri" w:cs="Times New Roman"/>
          <w:b/>
          <w:bCs/>
          <w:sz w:val="24"/>
          <w:szCs w:val="24"/>
          <w:lang w:eastAsia="vi-VN"/>
        </w:rPr>
      </w:pPr>
      <w:r w:rsidRPr="00B67323">
        <w:rPr>
          <w:rFonts w:eastAsia="Calibri" w:cs="Times New Roman"/>
          <w:b/>
          <w:bCs/>
          <w:sz w:val="24"/>
          <w:szCs w:val="24"/>
          <w:lang w:eastAsia="vi-VN"/>
        </w:rPr>
        <w:lastRenderedPageBreak/>
        <w:t xml:space="preserve">3. Hoạt động 3: Luyện tập </w:t>
      </w:r>
    </w:p>
    <w:tbl>
      <w:tblPr>
        <w:tblStyle w:val="TableGrid"/>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6470"/>
        <w:gridCol w:w="3100"/>
      </w:tblGrid>
      <w:tr w:rsidR="00B67323" w:rsidRPr="00B67323" w:rsidTr="00B67323">
        <w:tc>
          <w:tcPr>
            <w:tcW w:w="9570" w:type="dxa"/>
            <w:gridSpan w:val="2"/>
            <w:tcBorders>
              <w:top w:val="outset" w:sz="6" w:space="0" w:color="auto"/>
              <w:left w:val="outset" w:sz="6" w:space="0" w:color="auto"/>
              <w:bottom w:val="outset" w:sz="6" w:space="0" w:color="auto"/>
              <w:right w:val="outset" w:sz="6" w:space="0" w:color="auto"/>
            </w:tcBorders>
          </w:tcPr>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bCs/>
                <w:sz w:val="24"/>
                <w:szCs w:val="24"/>
              </w:rPr>
              <w:t xml:space="preserve">(1) </w:t>
            </w:r>
            <w:r w:rsidRPr="00B67323">
              <w:rPr>
                <w:rFonts w:eastAsia="Calibri"/>
                <w:bCs/>
                <w:iCs/>
                <w:sz w:val="24"/>
                <w:szCs w:val="24"/>
              </w:rPr>
              <w:t xml:space="preserve">Tìm và chọn một bài thơ tám chữ viết về một </w:t>
            </w:r>
            <w:r w:rsidRPr="00B67323">
              <w:rPr>
                <w:rFonts w:eastAsia="Calibri"/>
                <w:sz w:val="24"/>
                <w:szCs w:val="24"/>
              </w:rPr>
              <w:t>trong các đề tài sau: tình yêu thiên nhiên, quê hương, tình cảm gia đình, tình bạn,… bằng cách điền vào phiếu sau:</w:t>
            </w:r>
          </w:p>
          <w:tbl>
            <w:tblPr>
              <w:tblStyle w:val="TableGrid"/>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620"/>
              <w:gridCol w:w="1220"/>
              <w:gridCol w:w="1710"/>
              <w:gridCol w:w="1680"/>
              <w:gridCol w:w="3860"/>
              <w:gridCol w:w="144"/>
            </w:tblGrid>
            <w:tr w:rsidR="00B67323" w:rsidRPr="00B67323">
              <w:tc>
                <w:tcPr>
                  <w:tcW w:w="10110" w:type="dxa"/>
                  <w:gridSpan w:val="6"/>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center"/>
                    <w:rPr>
                      <w:rFonts w:eastAsia="Calibri"/>
                      <w:b/>
                      <w:bCs/>
                      <w:sz w:val="24"/>
                      <w:szCs w:val="24"/>
                    </w:rPr>
                  </w:pPr>
                  <w:r w:rsidRPr="00B67323">
                    <w:rPr>
                      <w:rFonts w:eastAsia="Calibri"/>
                      <w:b/>
                      <w:bCs/>
                      <w:sz w:val="24"/>
                      <w:szCs w:val="24"/>
                    </w:rPr>
                    <w:t>PHIẾU THU THẬP TƯ LIỆU</w:t>
                  </w:r>
                </w:p>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 xml:space="preserve">ĐOẠN VĂN GHI LẠI </w:t>
                  </w:r>
                  <w:r w:rsidRPr="00B67323">
                    <w:rPr>
                      <w:rFonts w:eastAsia="Calibri"/>
                      <w:b/>
                      <w:sz w:val="24"/>
                      <w:szCs w:val="24"/>
                    </w:rPr>
                    <w:t>CẢM NGHĨ VỀ MỘT BÀI THƠ TÁM CHỮ</w:t>
                  </w:r>
                </w:p>
              </w:tc>
            </w:tr>
            <w:tr w:rsidR="00B67323" w:rsidRPr="00B67323">
              <w:trPr>
                <w:gridAfter w:val="1"/>
                <w:wAfter w:w="144" w:type="dxa"/>
              </w:trPr>
              <w:tc>
                <w:tcPr>
                  <w:tcW w:w="162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Cs/>
                      <w:sz w:val="24"/>
                      <w:szCs w:val="24"/>
                    </w:rPr>
                  </w:pPr>
                  <w:r w:rsidRPr="00B67323">
                    <w:rPr>
                      <w:rFonts w:eastAsia="Calibri"/>
                      <w:bCs/>
                      <w:sz w:val="24"/>
                      <w:szCs w:val="24"/>
                    </w:rPr>
                    <w:t>Tên bài thơ</w:t>
                  </w:r>
                </w:p>
              </w:tc>
              <w:tc>
                <w:tcPr>
                  <w:tcW w:w="122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Cs/>
                      <w:sz w:val="24"/>
                      <w:szCs w:val="24"/>
                    </w:rPr>
                  </w:pPr>
                  <w:r w:rsidRPr="00B67323">
                    <w:rPr>
                      <w:rFonts w:eastAsia="Calibri"/>
                      <w:bCs/>
                      <w:sz w:val="24"/>
                      <w:szCs w:val="24"/>
                    </w:rPr>
                    <w:t>Thể thơ</w:t>
                  </w:r>
                </w:p>
              </w:tc>
              <w:tc>
                <w:tcPr>
                  <w:tcW w:w="171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Cs/>
                      <w:sz w:val="24"/>
                      <w:szCs w:val="24"/>
                    </w:rPr>
                  </w:pPr>
                  <w:r w:rsidRPr="00B67323">
                    <w:rPr>
                      <w:rFonts w:eastAsia="Calibri"/>
                      <w:bCs/>
                      <w:sz w:val="24"/>
                      <w:szCs w:val="24"/>
                    </w:rPr>
                    <w:t>Tên tác giả</w:t>
                  </w:r>
                </w:p>
              </w:tc>
              <w:tc>
                <w:tcPr>
                  <w:tcW w:w="168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center"/>
                    <w:rPr>
                      <w:rFonts w:eastAsia="Calibri"/>
                      <w:bCs/>
                      <w:sz w:val="24"/>
                      <w:szCs w:val="24"/>
                    </w:rPr>
                  </w:pPr>
                  <w:r w:rsidRPr="00B67323">
                    <w:rPr>
                      <w:rFonts w:eastAsia="Calibri"/>
                      <w:bCs/>
                      <w:sz w:val="24"/>
                      <w:szCs w:val="24"/>
                    </w:rPr>
                    <w:t>Nguồn</w:t>
                  </w:r>
                </w:p>
                <w:p w:rsidR="00B67323" w:rsidRPr="00B67323" w:rsidRDefault="00B67323" w:rsidP="00B67323">
                  <w:pPr>
                    <w:suppressAutoHyphens/>
                    <w:spacing w:before="100" w:beforeAutospacing="1" w:after="100" w:afterAutospacing="1" w:line="273" w:lineRule="auto"/>
                    <w:rPr>
                      <w:rFonts w:eastAsia="Calibri"/>
                      <w:bCs/>
                      <w:sz w:val="24"/>
                      <w:szCs w:val="24"/>
                    </w:rPr>
                  </w:pPr>
                  <w:r w:rsidRPr="00B67323">
                    <w:rPr>
                      <w:rFonts w:eastAsia="Calibri"/>
                      <w:bCs/>
                      <w:sz w:val="24"/>
                      <w:szCs w:val="24"/>
                    </w:rPr>
                    <w:t>(Nhà xuất bản/ trang Web)</w:t>
                  </w:r>
                </w:p>
              </w:tc>
              <w:tc>
                <w:tcPr>
                  <w:tcW w:w="386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center"/>
                    <w:rPr>
                      <w:rFonts w:eastAsia="Calibri"/>
                      <w:bCs/>
                      <w:sz w:val="24"/>
                      <w:szCs w:val="24"/>
                    </w:rPr>
                  </w:pPr>
                  <w:r w:rsidRPr="00B67323">
                    <w:rPr>
                      <w:rFonts w:eastAsia="Calibri"/>
                      <w:bCs/>
                      <w:sz w:val="24"/>
                      <w:szCs w:val="24"/>
                    </w:rPr>
                    <w:t>Nội dung</w:t>
                  </w:r>
                </w:p>
              </w:tc>
            </w:tr>
            <w:tr w:rsidR="00B67323" w:rsidRPr="00B67323">
              <w:trPr>
                <w:gridAfter w:val="1"/>
                <w:wAfter w:w="144" w:type="dxa"/>
              </w:trPr>
              <w:tc>
                <w:tcPr>
                  <w:tcW w:w="162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Cs/>
                      <w:sz w:val="24"/>
                      <w:szCs w:val="24"/>
                    </w:rPr>
                  </w:pPr>
                  <w:r w:rsidRPr="00B67323">
                    <w:rPr>
                      <w:rFonts w:eastAsia="Calibri"/>
                      <w:bCs/>
                      <w:sz w:val="24"/>
                      <w:szCs w:val="24"/>
                    </w:rPr>
                    <w:t>............</w:t>
                  </w:r>
                </w:p>
              </w:tc>
              <w:tc>
                <w:tcPr>
                  <w:tcW w:w="122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Cs/>
                      <w:sz w:val="24"/>
                      <w:szCs w:val="24"/>
                    </w:rPr>
                    <w:t>…….</w:t>
                  </w:r>
                </w:p>
              </w:tc>
              <w:tc>
                <w:tcPr>
                  <w:tcW w:w="171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Cs/>
                      <w:sz w:val="24"/>
                      <w:szCs w:val="24"/>
                    </w:rPr>
                    <w:t>…</w:t>
                  </w:r>
                </w:p>
              </w:tc>
              <w:tc>
                <w:tcPr>
                  <w:tcW w:w="168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Cs/>
                      <w:sz w:val="24"/>
                      <w:szCs w:val="24"/>
                    </w:rPr>
                    <w:t>…….</w:t>
                  </w:r>
                </w:p>
              </w:tc>
              <w:tc>
                <w:tcPr>
                  <w:tcW w:w="3860" w:type="dxa"/>
                  <w:tcBorders>
                    <w:top w:val="nil"/>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Cs/>
                      <w:sz w:val="24"/>
                      <w:szCs w:val="24"/>
                    </w:rPr>
                  </w:pPr>
                  <w:r w:rsidRPr="00B67323">
                    <w:rPr>
                      <w:rFonts w:eastAsia="Calibri"/>
                      <w:bCs/>
                      <w:sz w:val="24"/>
                      <w:szCs w:val="24"/>
                    </w:rPr>
                    <w:t>............................................</w:t>
                  </w:r>
                </w:p>
              </w:tc>
            </w:tr>
          </w:tbl>
          <w:p w:rsidR="00B67323" w:rsidRPr="00B67323" w:rsidRDefault="00B67323" w:rsidP="00B67323">
            <w:pPr>
              <w:suppressAutoHyphens/>
              <w:spacing w:before="100" w:beforeAutospacing="1" w:after="100" w:afterAutospacing="1" w:line="273" w:lineRule="auto"/>
              <w:jc w:val="both"/>
              <w:rPr>
                <w:rFonts w:eastAsia="Calibri"/>
                <w:sz w:val="24"/>
                <w:szCs w:val="24"/>
                <w:shd w:val="clear" w:color="auto" w:fill="FFFFFF"/>
              </w:rPr>
            </w:pPr>
            <w:r w:rsidRPr="00B67323">
              <w:rPr>
                <w:rFonts w:eastAsia="Calibri"/>
                <w:sz w:val="24"/>
                <w:szCs w:val="24"/>
              </w:rPr>
              <w:tab/>
              <w:t xml:space="preserve">(2) </w:t>
            </w:r>
            <w:r w:rsidRPr="00B67323">
              <w:rPr>
                <w:rFonts w:eastAsia="Calibri"/>
                <w:sz w:val="24"/>
                <w:szCs w:val="24"/>
                <w:shd w:val="clear" w:color="auto" w:fill="FFFFFF"/>
              </w:rPr>
              <w:t xml:space="preserve">Từ tư liệu đã tìm, em hãy đọc diễn cảm bài thơ vài lần và ghi lại những cảm xúc, suy nghĩ của mình vào phiếu tìm ý sau: </w:t>
            </w:r>
          </w:p>
          <w:tbl>
            <w:tblPr>
              <w:tblStyle w:val="TableGrid"/>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9110"/>
            </w:tblGrid>
            <w:tr w:rsidR="00B67323" w:rsidRPr="00B67323">
              <w:tc>
                <w:tcPr>
                  <w:tcW w:w="911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uppressAutoHyphens/>
                    <w:spacing w:before="100" w:beforeAutospacing="1" w:after="100" w:afterAutospacing="1" w:line="273" w:lineRule="auto"/>
                    <w:jc w:val="both"/>
                    <w:rPr>
                      <w:rFonts w:eastAsia="Calibri"/>
                      <w:b/>
                      <w:bCs/>
                      <w:sz w:val="24"/>
                      <w:szCs w:val="24"/>
                    </w:rPr>
                  </w:pPr>
                  <w:r w:rsidRPr="00B67323">
                    <w:rPr>
                      <w:rFonts w:eastAsia="Calibri"/>
                      <w:b/>
                      <w:bCs/>
                      <w:sz w:val="24"/>
                      <w:szCs w:val="24"/>
                    </w:rPr>
                    <w:t xml:space="preserve">                                  PHIẾU TÌM Ý  </w:t>
                  </w:r>
                </w:p>
                <w:p w:rsidR="00B67323" w:rsidRPr="00B67323" w:rsidRDefault="00B67323" w:rsidP="00B67323">
                  <w:pPr>
                    <w:suppressAutoHyphens/>
                    <w:spacing w:before="100" w:beforeAutospacing="1" w:after="100" w:afterAutospacing="1" w:line="273" w:lineRule="auto"/>
                    <w:jc w:val="both"/>
                    <w:rPr>
                      <w:rFonts w:eastAsia="Calibri"/>
                      <w:b/>
                      <w:sz w:val="24"/>
                      <w:szCs w:val="24"/>
                    </w:rPr>
                  </w:pPr>
                  <w:r w:rsidRPr="00B67323">
                    <w:rPr>
                      <w:rFonts w:eastAsia="Calibri"/>
                      <w:b/>
                      <w:bCs/>
                      <w:sz w:val="24"/>
                      <w:szCs w:val="24"/>
                    </w:rPr>
                    <w:t xml:space="preserve">ĐOẠN VĂN GHI LẠI </w:t>
                  </w:r>
                  <w:r w:rsidRPr="00B67323">
                    <w:rPr>
                      <w:rFonts w:eastAsia="Calibri"/>
                      <w:b/>
                      <w:sz w:val="24"/>
                      <w:szCs w:val="24"/>
                    </w:rPr>
                    <w:t>CẢM NGHĨ VỀ BÀI THƠ .......................</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 xml:space="preserve">1. Một số nét độc đáo về hình thức nghệ thuật của bài thơ là: </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2. Cảm xúc của tôi khi đọc bài thơ này là:</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lastRenderedPageBreak/>
                    <w:t>3. Bài thơ này gợi cho tôi những suy nghĩ về</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w:t>
                  </w:r>
                </w:p>
              </w:tc>
            </w:tr>
          </w:tbl>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lastRenderedPageBreak/>
              <w:t>(3) Từ phiếu tìm ý, em lập dàn ý bằng cách điền vào sơ đồ sau:</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noProof/>
                <w:sz w:val="24"/>
                <w:szCs w:val="24"/>
              </w:rPr>
              <w:drawing>
                <wp:inline distT="0" distB="0" distL="0" distR="0" wp14:anchorId="5EE393F9" wp14:editId="5BB091BF">
                  <wp:extent cx="5124450" cy="3206750"/>
                  <wp:effectExtent l="0" t="0" r="0" b="0"/>
                  <wp:docPr id="2" name="Picture 2" descr="C:\Users\FPT-ASUS\AppData\Local\Temp\ksohtml1891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ASUS\AppData\Local\Temp\ksohtml18916\wps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4450" cy="3206750"/>
                          </a:xfrm>
                          <a:prstGeom prst="rect">
                            <a:avLst/>
                          </a:prstGeom>
                          <a:noFill/>
                          <a:ln>
                            <a:noFill/>
                          </a:ln>
                        </pic:spPr>
                      </pic:pic>
                    </a:graphicData>
                  </a:graphic>
                </wp:inline>
              </w:drawing>
            </w:r>
          </w:p>
          <w:p w:rsidR="00B67323" w:rsidRPr="00B67323" w:rsidRDefault="00B67323" w:rsidP="00B67323">
            <w:pPr>
              <w:suppressAutoHyphens/>
              <w:spacing w:before="100" w:beforeAutospacing="1" w:after="100" w:afterAutospacing="1" w:line="273" w:lineRule="auto"/>
              <w:jc w:val="both"/>
              <w:rPr>
                <w:rFonts w:eastAsia="Calibri"/>
                <w:sz w:val="24"/>
                <w:szCs w:val="24"/>
              </w:rPr>
            </w:pPr>
          </w:p>
          <w:p w:rsidR="00B67323" w:rsidRPr="00B67323" w:rsidRDefault="00B67323" w:rsidP="00B67323">
            <w:pPr>
              <w:suppressAutoHyphens/>
              <w:spacing w:before="100" w:beforeAutospacing="1" w:after="100" w:afterAutospacing="1" w:line="273" w:lineRule="auto"/>
              <w:jc w:val="both"/>
              <w:rPr>
                <w:rFonts w:eastAsia="Calibri"/>
                <w:sz w:val="24"/>
                <w:szCs w:val="24"/>
              </w:rPr>
            </w:pPr>
          </w:p>
          <w:p w:rsidR="00B67323" w:rsidRPr="00B67323" w:rsidRDefault="00B67323" w:rsidP="00B67323">
            <w:pPr>
              <w:suppressAutoHyphens/>
              <w:spacing w:before="100" w:beforeAutospacing="1" w:after="100" w:afterAutospacing="1" w:line="273" w:lineRule="auto"/>
              <w:jc w:val="both"/>
              <w:rPr>
                <w:rFonts w:eastAsia="Calibri"/>
                <w:sz w:val="24"/>
                <w:szCs w:val="24"/>
              </w:rPr>
            </w:pPr>
          </w:p>
          <w:p w:rsidR="00B67323" w:rsidRPr="00B67323" w:rsidRDefault="00B67323" w:rsidP="00B67323">
            <w:pPr>
              <w:suppressAutoHyphens/>
              <w:spacing w:before="100" w:beforeAutospacing="1" w:after="100" w:afterAutospacing="1" w:line="273" w:lineRule="auto"/>
              <w:jc w:val="both"/>
              <w:rPr>
                <w:rFonts w:eastAsia="Calibri"/>
                <w:sz w:val="24"/>
                <w:szCs w:val="24"/>
                <w:shd w:val="clear" w:color="auto" w:fill="FFFFFF"/>
              </w:rPr>
            </w:pPr>
          </w:p>
          <w:p w:rsidR="00B67323" w:rsidRPr="00B67323" w:rsidRDefault="00B67323" w:rsidP="00B67323">
            <w:pPr>
              <w:suppressAutoHyphens/>
              <w:spacing w:before="100" w:beforeAutospacing="1" w:after="100" w:afterAutospacing="1" w:line="273" w:lineRule="auto"/>
              <w:jc w:val="both"/>
              <w:rPr>
                <w:rFonts w:eastAsia="Calibri"/>
                <w:sz w:val="24"/>
                <w:szCs w:val="24"/>
                <w:shd w:val="clear" w:color="auto" w:fill="FFFFFF"/>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p>
          <w:p w:rsidR="00B67323" w:rsidRPr="00B67323" w:rsidRDefault="00B67323" w:rsidP="00B67323">
            <w:pPr>
              <w:tabs>
                <w:tab w:val="left" w:pos="405"/>
                <w:tab w:val="left" w:pos="31680"/>
              </w:tabs>
              <w:spacing w:before="100" w:beforeAutospacing="1" w:after="100" w:afterAutospacing="1" w:line="256" w:lineRule="auto"/>
              <w:jc w:val="both"/>
              <w:rPr>
                <w:rFonts w:eastAsia="Calibri"/>
                <w:sz w:val="24"/>
                <w:szCs w:val="24"/>
              </w:rPr>
            </w:pPr>
            <w:r w:rsidRPr="00B67323">
              <w:rPr>
                <w:rFonts w:eastAsia="Calibri"/>
                <w:sz w:val="24"/>
                <w:szCs w:val="24"/>
              </w:rPr>
              <w:t xml:space="preserve">(4) Dựa trên sơ đồ dàn ý, em viết đoạn văn, trong khi viết, đối chiếu với </w:t>
            </w:r>
            <w:r w:rsidRPr="00B67323">
              <w:rPr>
                <w:rFonts w:eastAsia="Calibri"/>
                <w:i/>
                <w:sz w:val="24"/>
                <w:szCs w:val="24"/>
              </w:rPr>
              <w:t xml:space="preserve">Bảng kiểm viết đoạn văn ghi lại cảm nghĩ về một bài thơ tám chữ </w:t>
            </w:r>
            <w:r w:rsidRPr="00B67323">
              <w:rPr>
                <w:rFonts w:eastAsia="Calibri"/>
                <w:sz w:val="24"/>
                <w:szCs w:val="24"/>
              </w:rPr>
              <w:t xml:space="preserve"> trong SGK để đảm bảo viết đúng yêu cầu.</w:t>
            </w:r>
          </w:p>
          <w:p w:rsidR="00B67323" w:rsidRPr="00B67323" w:rsidRDefault="00B67323" w:rsidP="00B67323">
            <w:pPr>
              <w:spacing w:before="100" w:beforeAutospacing="1" w:after="100" w:afterAutospacing="1" w:line="256" w:lineRule="auto"/>
              <w:rPr>
                <w:b/>
                <w:sz w:val="24"/>
                <w:szCs w:val="24"/>
              </w:rPr>
            </w:pPr>
          </w:p>
        </w:tc>
      </w:tr>
      <w:tr w:rsidR="00B67323" w:rsidRPr="00B67323" w:rsidTr="00B67323">
        <w:tc>
          <w:tcPr>
            <w:tcW w:w="6470" w:type="dxa"/>
            <w:tcBorders>
              <w:top w:val="nil"/>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jc w:val="both"/>
              <w:rPr>
                <w:rFonts w:eastAsia="Calibri"/>
                <w:b/>
                <w:bCs/>
                <w:i/>
                <w:sz w:val="24"/>
                <w:szCs w:val="24"/>
              </w:rPr>
            </w:pPr>
            <w:r w:rsidRPr="00B67323">
              <w:rPr>
                <w:rFonts w:eastAsia="Calibri"/>
                <w:b/>
                <w:bCs/>
                <w:i/>
                <w:sz w:val="24"/>
                <w:szCs w:val="24"/>
              </w:rPr>
              <w:lastRenderedPageBreak/>
              <w:t>*B1: Chuyển giao nhiệm vụ:</w:t>
            </w:r>
          </w:p>
          <w:p w:rsidR="00B67323" w:rsidRPr="00B67323" w:rsidRDefault="00B67323" w:rsidP="00B67323">
            <w:pPr>
              <w:widowControl w:val="0"/>
              <w:autoSpaceDE w:val="0"/>
              <w:autoSpaceDN w:val="0"/>
              <w:spacing w:before="100" w:beforeAutospacing="1" w:after="100" w:afterAutospacing="1"/>
              <w:jc w:val="both"/>
              <w:rPr>
                <w:sz w:val="24"/>
                <w:szCs w:val="24"/>
              </w:rPr>
            </w:pPr>
            <w:r w:rsidRPr="00B67323">
              <w:rPr>
                <w:sz w:val="24"/>
                <w:szCs w:val="24"/>
              </w:rPr>
              <w:t xml:space="preserve">         GV giao nhiệm vụ như mục nội dung.</w:t>
            </w:r>
          </w:p>
          <w:p w:rsidR="00B67323" w:rsidRPr="00B67323" w:rsidRDefault="00B67323" w:rsidP="00B67323">
            <w:pPr>
              <w:spacing w:before="100" w:beforeAutospacing="1" w:after="100" w:afterAutospacing="1"/>
              <w:contextualSpacing/>
              <w:jc w:val="both"/>
              <w:rPr>
                <w:b/>
                <w:bCs/>
                <w:i/>
                <w:sz w:val="24"/>
                <w:szCs w:val="24"/>
              </w:rPr>
            </w:pPr>
            <w:r w:rsidRPr="00B67323">
              <w:rPr>
                <w:b/>
                <w:bCs/>
                <w:i/>
                <w:sz w:val="24"/>
                <w:szCs w:val="24"/>
              </w:rPr>
              <w:t>*B2: Thực hiện nhiệm vụ:</w:t>
            </w:r>
          </w:p>
          <w:p w:rsidR="00B67323" w:rsidRPr="00B67323" w:rsidRDefault="00B67323" w:rsidP="00B67323">
            <w:pPr>
              <w:spacing w:before="100" w:beforeAutospacing="1" w:after="100" w:afterAutospacing="1"/>
              <w:contextualSpacing/>
              <w:jc w:val="both"/>
              <w:rPr>
                <w:sz w:val="24"/>
                <w:szCs w:val="24"/>
              </w:rPr>
            </w:pPr>
            <w:r w:rsidRPr="00B67323">
              <w:rPr>
                <w:sz w:val="24"/>
                <w:szCs w:val="24"/>
              </w:rPr>
              <w:t xml:space="preserve">    - HS làm việc nhóm.</w:t>
            </w:r>
          </w:p>
          <w:p w:rsidR="00B67323" w:rsidRPr="00B67323" w:rsidRDefault="00B67323" w:rsidP="00B67323">
            <w:pPr>
              <w:spacing w:before="100" w:beforeAutospacing="1" w:after="100" w:afterAutospacing="1"/>
              <w:contextualSpacing/>
              <w:jc w:val="both"/>
              <w:rPr>
                <w:sz w:val="24"/>
                <w:szCs w:val="24"/>
              </w:rPr>
            </w:pPr>
            <w:r w:rsidRPr="00B67323">
              <w:rPr>
                <w:sz w:val="24"/>
                <w:szCs w:val="24"/>
              </w:rPr>
              <w:t xml:space="preserve">    - GV quan sát, gợi mở (nếu cần).</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*B3: Báo cáo, thảo luận:</w:t>
            </w:r>
          </w:p>
          <w:p w:rsidR="00B67323" w:rsidRPr="00B67323" w:rsidRDefault="00B67323" w:rsidP="00B67323">
            <w:pPr>
              <w:spacing w:before="100" w:beforeAutospacing="1" w:after="100" w:afterAutospacing="1" w:line="273" w:lineRule="auto"/>
              <w:contextualSpacing/>
              <w:jc w:val="both"/>
              <w:rPr>
                <w:rFonts w:eastAsia="Calibri"/>
                <w:sz w:val="24"/>
                <w:szCs w:val="24"/>
              </w:rPr>
            </w:pPr>
            <w:r w:rsidRPr="00B67323">
              <w:rPr>
                <w:rFonts w:eastAsia="Calibri"/>
                <w:sz w:val="24"/>
                <w:szCs w:val="24"/>
              </w:rPr>
              <w:t xml:space="preserve">     - Đại diện nhóm trình bày.</w:t>
            </w:r>
          </w:p>
          <w:p w:rsidR="00B67323" w:rsidRPr="00B67323" w:rsidRDefault="00B67323" w:rsidP="00B67323">
            <w:pPr>
              <w:spacing w:before="100" w:beforeAutospacing="1" w:after="100" w:afterAutospacing="1" w:line="273" w:lineRule="auto"/>
              <w:contextualSpacing/>
              <w:jc w:val="both"/>
              <w:rPr>
                <w:rFonts w:eastAsia="Calibri"/>
                <w:sz w:val="24"/>
                <w:szCs w:val="24"/>
              </w:rPr>
            </w:pPr>
            <w:r w:rsidRPr="00B67323">
              <w:rPr>
                <w:rFonts w:eastAsia="Calibri"/>
                <w:sz w:val="24"/>
                <w:szCs w:val="24"/>
              </w:rPr>
              <w:t xml:space="preserve">     - Các nhóm khác theo dõi, nhận xét, bổ sung (nếu có).</w:t>
            </w:r>
          </w:p>
          <w:p w:rsidR="00B67323" w:rsidRPr="00B67323" w:rsidRDefault="00B67323" w:rsidP="00B67323">
            <w:pPr>
              <w:spacing w:before="100" w:beforeAutospacing="1" w:after="100" w:afterAutospacing="1" w:line="256" w:lineRule="auto"/>
              <w:jc w:val="both"/>
              <w:rPr>
                <w:rFonts w:eastAsia="Calibri"/>
                <w:b/>
                <w:bCs/>
                <w:sz w:val="24"/>
                <w:szCs w:val="24"/>
              </w:rPr>
            </w:pPr>
            <w:r w:rsidRPr="00B67323">
              <w:rPr>
                <w:rFonts w:eastAsia="Calibri"/>
                <w:b/>
                <w:bCs/>
                <w:i/>
                <w:sz w:val="24"/>
                <w:szCs w:val="24"/>
              </w:rPr>
              <w:t>*B4: Kết luận, nhận định</w:t>
            </w:r>
            <w:r w:rsidRPr="00B67323">
              <w:rPr>
                <w:rFonts w:eastAsia="Calibri"/>
                <w:b/>
                <w:bCs/>
                <w:sz w:val="24"/>
                <w:szCs w:val="24"/>
              </w:rPr>
              <w:t>:</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w:t>
            </w:r>
            <w:r w:rsidRPr="00B67323">
              <w:rPr>
                <w:rFonts w:eastAsia="Calibri"/>
                <w:b/>
                <w:bCs/>
                <w:sz w:val="24"/>
                <w:szCs w:val="24"/>
              </w:rPr>
              <w:t xml:space="preserve"> </w:t>
            </w:r>
            <w:r w:rsidRPr="00B67323">
              <w:rPr>
                <w:rFonts w:eastAsia="Calibri"/>
                <w:sz w:val="24"/>
                <w:szCs w:val="24"/>
              </w:rPr>
              <w:t>GV nhận xét về sự hợp lí của dàn ý.</w:t>
            </w:r>
          </w:p>
          <w:p w:rsidR="00B67323" w:rsidRPr="00B67323" w:rsidRDefault="00B67323" w:rsidP="00B67323">
            <w:pPr>
              <w:suppressAutoHyphens/>
              <w:spacing w:before="100" w:beforeAutospacing="1" w:after="100" w:afterAutospacing="1" w:line="273" w:lineRule="auto"/>
              <w:jc w:val="both"/>
              <w:rPr>
                <w:rFonts w:eastAsia="Calibri"/>
                <w:sz w:val="24"/>
                <w:szCs w:val="24"/>
              </w:rPr>
            </w:pPr>
            <w:r w:rsidRPr="00B67323">
              <w:rPr>
                <w:rFonts w:eastAsia="Calibri"/>
                <w:sz w:val="24"/>
                <w:szCs w:val="24"/>
              </w:rPr>
              <w:t xml:space="preserve">- Về đoạn văn: GV sẽ tổ chức cho HS tự đánh giá, đánh giá lẫn nhau và chỉnh sửa đoạn văn của mình ở hoạt động </w:t>
            </w:r>
            <w:r w:rsidRPr="00B67323">
              <w:rPr>
                <w:rFonts w:eastAsia="Calibri"/>
                <w:bCs/>
                <w:sz w:val="24"/>
                <w:szCs w:val="24"/>
              </w:rPr>
              <w:t>xem lại và chỉnh sửa, rút kinh nghiệm.</w:t>
            </w:r>
          </w:p>
        </w:tc>
        <w:tc>
          <w:tcPr>
            <w:tcW w:w="3090" w:type="dxa"/>
            <w:tcBorders>
              <w:top w:val="outset" w:sz="6" w:space="0" w:color="auto"/>
              <w:left w:val="outset" w:sz="6" w:space="0" w:color="auto"/>
              <w:bottom w:val="outset" w:sz="6" w:space="0" w:color="auto"/>
              <w:right w:val="outset" w:sz="6" w:space="0" w:color="auto"/>
            </w:tcBorders>
            <w:hideMark/>
          </w:tcPr>
          <w:p w:rsidR="00B67323" w:rsidRPr="00B67323" w:rsidRDefault="00B67323" w:rsidP="00B67323">
            <w:pPr>
              <w:spacing w:before="100" w:beforeAutospacing="1" w:after="100" w:afterAutospacing="1" w:line="256" w:lineRule="auto"/>
              <w:rPr>
                <w:b/>
                <w:sz w:val="24"/>
                <w:szCs w:val="24"/>
              </w:rPr>
            </w:pPr>
            <w:r w:rsidRPr="00B67323">
              <w:rPr>
                <w:b/>
                <w:sz w:val="24"/>
                <w:szCs w:val="24"/>
              </w:rPr>
              <w:t>IV. Luyện tập</w:t>
            </w:r>
          </w:p>
          <w:p w:rsidR="00B67323" w:rsidRPr="00B67323" w:rsidRDefault="00B67323" w:rsidP="00B67323">
            <w:pPr>
              <w:spacing w:before="100" w:beforeAutospacing="1" w:after="100" w:afterAutospacing="1" w:line="256" w:lineRule="auto"/>
              <w:rPr>
                <w:b/>
                <w:sz w:val="24"/>
                <w:szCs w:val="24"/>
              </w:rPr>
            </w:pPr>
            <w:r w:rsidRPr="00B67323">
              <w:rPr>
                <w:b/>
                <w:sz w:val="24"/>
                <w:szCs w:val="24"/>
              </w:rPr>
              <w:t>1/ Trước khi viết</w:t>
            </w:r>
          </w:p>
          <w:p w:rsidR="00B67323" w:rsidRPr="00B67323" w:rsidRDefault="00B67323" w:rsidP="00B67323">
            <w:pPr>
              <w:spacing w:before="100" w:beforeAutospacing="1" w:after="100" w:afterAutospacing="1" w:line="256" w:lineRule="auto"/>
              <w:rPr>
                <w:b/>
                <w:sz w:val="24"/>
                <w:szCs w:val="24"/>
              </w:rPr>
            </w:pPr>
            <w:r w:rsidRPr="00B67323">
              <w:rPr>
                <w:b/>
                <w:sz w:val="24"/>
                <w:szCs w:val="24"/>
              </w:rPr>
              <w:t>2/ Lập dàn ý</w:t>
            </w:r>
          </w:p>
          <w:p w:rsidR="00B67323" w:rsidRPr="00B67323" w:rsidRDefault="00B67323" w:rsidP="00B67323">
            <w:pPr>
              <w:spacing w:before="100" w:beforeAutospacing="1" w:after="100" w:afterAutospacing="1" w:line="256" w:lineRule="auto"/>
              <w:rPr>
                <w:b/>
                <w:sz w:val="24"/>
                <w:szCs w:val="24"/>
              </w:rPr>
            </w:pPr>
            <w:r w:rsidRPr="00B67323">
              <w:rPr>
                <w:b/>
                <w:sz w:val="24"/>
                <w:szCs w:val="24"/>
              </w:rPr>
              <w:t>3/ Viết đoạn văn</w:t>
            </w:r>
          </w:p>
        </w:tc>
      </w:tr>
    </w:tbl>
    <w:p w:rsidR="00B67323" w:rsidRPr="00B67323" w:rsidRDefault="00B67323" w:rsidP="00B67323">
      <w:pPr>
        <w:spacing w:before="100" w:beforeAutospacing="1" w:after="100" w:afterAutospacing="1" w:line="256" w:lineRule="auto"/>
        <w:jc w:val="both"/>
        <w:rPr>
          <w:rFonts w:eastAsia="Calibri" w:cs="Times New Roman"/>
          <w:b/>
          <w:sz w:val="24"/>
          <w:szCs w:val="24"/>
          <w:lang w:eastAsia="vi-VN"/>
        </w:rPr>
      </w:pPr>
      <w:r w:rsidRPr="00B67323">
        <w:rPr>
          <w:rFonts w:eastAsia="Calibri" w:cs="Times New Roman"/>
          <w:b/>
          <w:sz w:val="24"/>
          <w:szCs w:val="24"/>
          <w:lang w:eastAsia="vi-VN"/>
        </w:rPr>
        <w:t>4. Hoạt động 4: Vận dụng (làm ở nhà – sau tiết học)</w:t>
      </w:r>
    </w:p>
    <w:p w:rsidR="00B67323" w:rsidRPr="00B67323" w:rsidRDefault="00B67323" w:rsidP="00B67323">
      <w:pPr>
        <w:spacing w:before="100" w:beforeAutospacing="1" w:after="100" w:afterAutospacing="1" w:line="256" w:lineRule="auto"/>
        <w:jc w:val="both"/>
        <w:rPr>
          <w:rFonts w:eastAsia="Calibri" w:cs="Times New Roman"/>
          <w:sz w:val="24"/>
          <w:szCs w:val="24"/>
          <w:lang w:eastAsia="vi-VN"/>
        </w:rPr>
      </w:pPr>
      <w:r w:rsidRPr="00B67323">
        <w:rPr>
          <w:rFonts w:eastAsia="Times New Roman" w:cs="Times New Roman"/>
          <w:b/>
          <w:sz w:val="24"/>
          <w:szCs w:val="24"/>
          <w:lang w:eastAsia="vi-VN"/>
        </w:rPr>
        <w:t>a. Mục tiêu:</w:t>
      </w:r>
      <w:r w:rsidRPr="00B67323">
        <w:rPr>
          <w:rFonts w:eastAsia="Times New Roman" w:cs="Times New Roman"/>
          <w:sz w:val="24"/>
          <w:szCs w:val="24"/>
          <w:lang w:eastAsia="vi-VN"/>
        </w:rPr>
        <w:t xml:space="preserve"> </w:t>
      </w:r>
      <w:r w:rsidRPr="00B67323">
        <w:rPr>
          <w:rFonts w:eastAsia="Calibri" w:cs="Times New Roman"/>
          <w:sz w:val="24"/>
          <w:szCs w:val="24"/>
          <w:lang w:eastAsia="vi-VN"/>
        </w:rPr>
        <w:t>Điều chỉnh đoạn văn đã viết hoặc viết được một đoạn văn khác, ghi lại cảm nghĩ về một bài thơ tám chữ.</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b/>
          <w:sz w:val="24"/>
          <w:szCs w:val="24"/>
          <w:lang w:eastAsia="vi-VN"/>
        </w:rPr>
        <w:t>b. Nội dung:</w:t>
      </w:r>
      <w:r w:rsidRPr="00B67323">
        <w:rPr>
          <w:rFonts w:eastAsia="Calibri" w:cs="Times New Roman"/>
          <w:sz w:val="24"/>
          <w:szCs w:val="24"/>
          <w:lang w:eastAsia="vi-VN"/>
        </w:rPr>
        <w:t xml:space="preserve"> </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xml:space="preserve">       (1) Sửa lại đoạn văn của bản thân cho hoàn chỉnh và công bố.</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xml:space="preserve">(2) Viết đoạn văn ghi lại cảm nghĩ về một bài thơ tám chữ. </w:t>
      </w:r>
    </w:p>
    <w:p w:rsidR="00B67323" w:rsidRPr="00B67323" w:rsidRDefault="00B67323" w:rsidP="00B67323">
      <w:pPr>
        <w:spacing w:before="100" w:beforeAutospacing="1" w:after="100" w:afterAutospacing="1" w:line="256" w:lineRule="auto"/>
        <w:rPr>
          <w:rFonts w:eastAsia="Times New Roman" w:cs="Times New Roman"/>
          <w:sz w:val="24"/>
          <w:szCs w:val="24"/>
          <w:lang w:eastAsia="vi-VN"/>
        </w:rPr>
      </w:pPr>
      <w:r w:rsidRPr="00B67323">
        <w:rPr>
          <w:rFonts w:eastAsia="Times New Roman" w:cs="Times New Roman"/>
          <w:b/>
          <w:sz w:val="24"/>
          <w:szCs w:val="24"/>
          <w:lang w:eastAsia="vi-VN"/>
        </w:rPr>
        <w:lastRenderedPageBreak/>
        <w:t>c. Sản phẩm học tập:</w:t>
      </w:r>
      <w:r w:rsidRPr="00B67323">
        <w:rPr>
          <w:rFonts w:eastAsia="Times New Roman" w:cs="Times New Roman"/>
          <w:sz w:val="24"/>
          <w:szCs w:val="24"/>
          <w:lang w:eastAsia="vi-VN"/>
        </w:rPr>
        <w:t xml:space="preserve"> Đoạn văn mà HS viết được.</w:t>
      </w:r>
    </w:p>
    <w:p w:rsidR="00B67323" w:rsidRPr="00B67323" w:rsidRDefault="00B67323" w:rsidP="00B67323">
      <w:pPr>
        <w:spacing w:before="100" w:beforeAutospacing="1" w:after="100" w:afterAutospacing="1" w:line="256" w:lineRule="auto"/>
        <w:rPr>
          <w:rFonts w:eastAsia="Times New Roman" w:cs="Times New Roman"/>
          <w:b/>
          <w:sz w:val="24"/>
          <w:szCs w:val="24"/>
          <w:lang w:eastAsia="vi-VN"/>
        </w:rPr>
      </w:pPr>
      <w:r w:rsidRPr="00B67323">
        <w:rPr>
          <w:rFonts w:eastAsia="Times New Roman" w:cs="Times New Roman"/>
          <w:b/>
          <w:sz w:val="24"/>
          <w:szCs w:val="24"/>
          <w:lang w:eastAsia="vi-VN"/>
        </w:rPr>
        <w:t>d. Tổ chức thực hiện:</w:t>
      </w:r>
    </w:p>
    <w:p w:rsidR="00B67323" w:rsidRPr="00B67323" w:rsidRDefault="00B67323" w:rsidP="00B67323">
      <w:pPr>
        <w:spacing w:before="100" w:beforeAutospacing="1" w:after="100" w:afterAutospacing="1" w:line="256" w:lineRule="auto"/>
        <w:rPr>
          <w:rFonts w:eastAsia="Times New Roman" w:cs="Times New Roman"/>
          <w:b/>
          <w:sz w:val="24"/>
          <w:szCs w:val="24"/>
          <w:lang w:eastAsia="vi-VN"/>
        </w:rPr>
      </w:pPr>
      <w:r w:rsidRPr="00B67323">
        <w:rPr>
          <w:rFonts w:eastAsia="Times New Roman" w:cs="Times New Roman"/>
          <w:b/>
          <w:sz w:val="24"/>
          <w:szCs w:val="24"/>
          <w:lang w:eastAsia="vi-VN"/>
        </w:rPr>
        <w:t>*B1: GV chuyển giao nhiệm vụ học tập</w:t>
      </w:r>
    </w:p>
    <w:p w:rsidR="00B67323" w:rsidRPr="00B67323" w:rsidRDefault="00B67323" w:rsidP="00B67323">
      <w:pPr>
        <w:spacing w:before="100" w:beforeAutospacing="1" w:after="100" w:afterAutospacing="1" w:line="256" w:lineRule="auto"/>
        <w:rPr>
          <w:rFonts w:eastAsia="Times New Roman" w:cs="Times New Roman"/>
          <w:sz w:val="24"/>
          <w:szCs w:val="24"/>
          <w:lang w:eastAsia="vi-VN"/>
        </w:rPr>
      </w:pPr>
      <w:r w:rsidRPr="00B67323">
        <w:rPr>
          <w:rFonts w:eastAsia="Times New Roman" w:cs="Times New Roman"/>
          <w:sz w:val="24"/>
          <w:szCs w:val="24"/>
          <w:lang w:eastAsia="vi-VN"/>
        </w:rPr>
        <w:t>- GV yêu cầu HS về nhà viết một đoạn văn khác ghi lại cảm xúc về một bài thơ tự do</w:t>
      </w:r>
    </w:p>
    <w:p w:rsidR="00B67323" w:rsidRPr="00B67323" w:rsidRDefault="00B67323" w:rsidP="00B67323">
      <w:pPr>
        <w:tabs>
          <w:tab w:val="left" w:pos="405"/>
          <w:tab w:val="left" w:pos="31680"/>
        </w:tabs>
        <w:spacing w:before="100" w:beforeAutospacing="1" w:after="100" w:afterAutospacing="1" w:line="256" w:lineRule="auto"/>
        <w:jc w:val="both"/>
        <w:rPr>
          <w:rFonts w:eastAsia="Calibri" w:cs="Times New Roman"/>
          <w:sz w:val="24"/>
          <w:szCs w:val="24"/>
          <w:lang w:eastAsia="vi-VN"/>
        </w:rPr>
      </w:pPr>
      <w:r w:rsidRPr="00B67323">
        <w:rPr>
          <w:rFonts w:eastAsia="Times New Roman" w:cs="Times New Roman"/>
          <w:b/>
          <w:sz w:val="24"/>
          <w:szCs w:val="24"/>
          <w:lang w:eastAsia="vi-VN"/>
        </w:rPr>
        <w:t xml:space="preserve">*B2: HS thực hiện nhiệm vụ học tập: </w:t>
      </w:r>
      <w:r w:rsidRPr="00B67323">
        <w:rPr>
          <w:rFonts w:eastAsia="Calibri" w:cs="Times New Roman"/>
          <w:sz w:val="24"/>
          <w:szCs w:val="24"/>
          <w:lang w:eastAsia="vi-VN"/>
        </w:rPr>
        <w:t>: HS về nhà thực hiện nhiệm vụ học tập.</w:t>
      </w:r>
    </w:p>
    <w:p w:rsidR="00B67323" w:rsidRPr="00B67323" w:rsidRDefault="00B67323" w:rsidP="00B67323">
      <w:pPr>
        <w:suppressAutoHyphens/>
        <w:spacing w:before="100" w:beforeAutospacing="1" w:after="100" w:afterAutospacing="1" w:line="273" w:lineRule="auto"/>
        <w:jc w:val="both"/>
        <w:rPr>
          <w:rFonts w:eastAsia="Calibri" w:cs="Times New Roman"/>
          <w:b/>
          <w:bCs/>
          <w:i/>
          <w:sz w:val="24"/>
          <w:szCs w:val="24"/>
          <w:lang w:eastAsia="vi-VN"/>
        </w:rPr>
      </w:pPr>
      <w:r w:rsidRPr="00B67323">
        <w:rPr>
          <w:rFonts w:eastAsia="Calibri" w:cs="Times New Roman"/>
          <w:b/>
          <w:sz w:val="24"/>
          <w:szCs w:val="24"/>
          <w:lang w:eastAsia="vi-VN"/>
        </w:rPr>
        <w:t>*B3: Báo cáo, thảo luận:</w:t>
      </w:r>
      <w:r w:rsidRPr="00B67323">
        <w:rPr>
          <w:rFonts w:eastAsia="Calibri" w:cs="Times New Roman"/>
          <w:b/>
          <w:bCs/>
          <w:i/>
          <w:sz w:val="24"/>
          <w:szCs w:val="24"/>
          <w:lang w:eastAsia="vi-VN"/>
        </w:rPr>
        <w:t xml:space="preserve"> </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xml:space="preserve">  HS công bố một trong hai loại sản phẩm được giao trên trang web hoặc bảng tin học tập của lớp</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bCs/>
          <w:sz w:val="24"/>
          <w:szCs w:val="24"/>
          <w:lang w:eastAsia="vi-VN"/>
        </w:rPr>
        <w:t xml:space="preserve"> </w:t>
      </w:r>
      <w:r w:rsidRPr="00B67323">
        <w:rPr>
          <w:rFonts w:eastAsia="Calibri" w:cs="Times New Roman"/>
          <w:sz w:val="24"/>
          <w:szCs w:val="24"/>
          <w:lang w:eastAsia="vi-VN"/>
        </w:rPr>
        <w:t>Đoạn văn đã được chỉnh sửa và viết lại lần 2 (nộp kèm với bản viết lần một để thấy rõ sự chỉnh sửa).</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bCs/>
          <w:sz w:val="24"/>
          <w:szCs w:val="24"/>
          <w:lang w:eastAsia="vi-VN"/>
        </w:rPr>
        <w:t xml:space="preserve">  </w:t>
      </w:r>
      <w:r w:rsidRPr="00B67323">
        <w:rPr>
          <w:rFonts w:eastAsia="Calibri" w:cs="Times New Roman"/>
          <w:sz w:val="24"/>
          <w:szCs w:val="24"/>
          <w:lang w:eastAsia="vi-VN"/>
        </w:rPr>
        <w:t>Đoạn văn ghi lại cảm nghĩ về một bài thơ tám chữ đã chọn.</w:t>
      </w:r>
    </w:p>
    <w:p w:rsidR="00B67323" w:rsidRPr="00B67323" w:rsidRDefault="00B67323" w:rsidP="00B67323">
      <w:pPr>
        <w:suppressAutoHyphens/>
        <w:spacing w:before="100" w:beforeAutospacing="1" w:after="100" w:afterAutospacing="1" w:line="273" w:lineRule="auto"/>
        <w:jc w:val="both"/>
        <w:rPr>
          <w:rFonts w:eastAsia="Calibri" w:cs="Times New Roman"/>
          <w:b/>
          <w:sz w:val="24"/>
          <w:szCs w:val="24"/>
          <w:lang w:eastAsia="vi-VN"/>
        </w:rPr>
      </w:pPr>
      <w:r w:rsidRPr="00B67323">
        <w:rPr>
          <w:rFonts w:eastAsia="Calibri" w:cs="Times New Roman"/>
          <w:b/>
          <w:sz w:val="24"/>
          <w:szCs w:val="24"/>
          <w:lang w:eastAsia="vi-VN"/>
        </w:rPr>
        <w:t>* B 4: Kết luận, nhận định</w:t>
      </w:r>
    </w:p>
    <w:p w:rsidR="00B67323" w:rsidRPr="00B67323" w:rsidRDefault="00B67323" w:rsidP="00B67323">
      <w:pPr>
        <w:suppressAutoHyphens/>
        <w:spacing w:before="100" w:beforeAutospacing="1" w:after="100" w:afterAutospacing="1" w:line="273" w:lineRule="auto"/>
        <w:jc w:val="both"/>
        <w:rPr>
          <w:rFonts w:eastAsia="Calibri" w:cs="Times New Roman"/>
          <w:sz w:val="24"/>
          <w:szCs w:val="24"/>
          <w:lang w:eastAsia="vi-VN"/>
        </w:rPr>
      </w:pPr>
      <w:r w:rsidRPr="00B67323">
        <w:rPr>
          <w:rFonts w:eastAsia="Calibri" w:cs="Times New Roman"/>
          <w:sz w:val="24"/>
          <w:szCs w:val="24"/>
          <w:lang w:eastAsia="vi-VN"/>
        </w:rPr>
        <w:t>– GV nhận xét về thái độ tích cực, chủ động và mức độ hoàn thành nhiệm vụ học tập của HS.</w:t>
      </w:r>
    </w:p>
    <w:p w:rsidR="00B67323" w:rsidRDefault="00B67323">
      <w:bookmarkStart w:id="0" w:name="_GoBack"/>
      <w:bookmarkEnd w:id="0"/>
    </w:p>
    <w:sectPr w:rsidR="00B673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imesNewRomanPSMT">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23"/>
    <w:rsid w:val="00176310"/>
    <w:rsid w:val="001D049E"/>
    <w:rsid w:val="00B67323"/>
    <w:rsid w:val="00D2079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unhideWhenUsed/>
    <w:rsid w:val="00B67323"/>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unhideWhenUsed/>
    <w:rsid w:val="00B67323"/>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70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FPT-ASUS</dc:creator>
  <cp:lastModifiedBy>FPT-ASUS</cp:lastModifiedBy>
  <cp:revision>1</cp:revision>
  <dcterms:created xsi:type="dcterms:W3CDTF">2025-05-18T01:12:00Z</dcterms:created>
  <dcterms:modified xsi:type="dcterms:W3CDTF">2025-05-18T01:13:00Z</dcterms:modified>
</cp:coreProperties>
</file>