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25" w:rsidRPr="007763DB" w:rsidRDefault="00AD4525" w:rsidP="007763DB">
      <w:pPr>
        <w:tabs>
          <w:tab w:val="center" w:pos="4690"/>
        </w:tabs>
        <w:spacing w:line="360" w:lineRule="auto"/>
        <w:contextualSpacing/>
        <w:jc w:val="center"/>
        <w:rPr>
          <w:rFonts w:ascii="Times New Roman" w:hAnsi="Times New Roman"/>
          <w:b/>
          <w:color w:val="000000"/>
          <w:sz w:val="26"/>
          <w:szCs w:val="26"/>
          <w:lang w:val="sv-SE"/>
        </w:rPr>
      </w:pPr>
      <w:r w:rsidRPr="007763DB">
        <w:rPr>
          <w:rFonts w:ascii="Times New Roman" w:hAnsi="Times New Roman"/>
          <w:b/>
          <w:color w:val="000000"/>
          <w:sz w:val="26"/>
          <w:szCs w:val="26"/>
        </w:rPr>
        <w:t>Chủ đề 6</w:t>
      </w:r>
      <w:r w:rsidRPr="007763DB">
        <w:rPr>
          <w:rFonts w:ascii="Times New Roman" w:hAnsi="Times New Roman"/>
          <w:color w:val="000000"/>
          <w:sz w:val="26"/>
          <w:szCs w:val="26"/>
          <w:lang w:val="sv-SE"/>
        </w:rPr>
        <w:t xml:space="preserve">: </w:t>
      </w:r>
      <w:r w:rsidRPr="007763DB">
        <w:rPr>
          <w:rFonts w:ascii="Times New Roman" w:hAnsi="Times New Roman"/>
          <w:b/>
          <w:color w:val="000000"/>
          <w:sz w:val="26"/>
          <w:szCs w:val="26"/>
          <w:lang w:val="sv-SE"/>
        </w:rPr>
        <w:t>GIẢI QUYẾT VẤN ĐỀ VỚI SỰ TRỢ GIÚP CỦA MÁY TÍNH</w:t>
      </w:r>
    </w:p>
    <w:p w:rsidR="00AD4525" w:rsidRPr="007763DB" w:rsidRDefault="00AD4525" w:rsidP="007763DB">
      <w:pPr>
        <w:tabs>
          <w:tab w:val="center" w:pos="4690"/>
        </w:tabs>
        <w:spacing w:line="360" w:lineRule="auto"/>
        <w:contextualSpacing/>
        <w:jc w:val="center"/>
        <w:rPr>
          <w:rFonts w:ascii="Times New Roman" w:hAnsi="Times New Roman"/>
          <w:b/>
          <w:color w:val="000000"/>
          <w:sz w:val="26"/>
          <w:szCs w:val="26"/>
          <w:lang w:val="sv-SE"/>
        </w:rPr>
      </w:pPr>
      <w:r w:rsidRPr="007763DB">
        <w:rPr>
          <w:rFonts w:ascii="Times New Roman" w:hAnsi="Times New Roman"/>
          <w:b/>
          <w:color w:val="000000"/>
          <w:sz w:val="26"/>
          <w:szCs w:val="26"/>
          <w:lang w:val="sv-SE"/>
        </w:rPr>
        <w:t>Bài 15: THUẬT TOÁN</w:t>
      </w:r>
    </w:p>
    <w:p w:rsidR="00AD4525" w:rsidRPr="007763DB" w:rsidRDefault="00AD4525" w:rsidP="007763DB">
      <w:pPr>
        <w:pStyle w:val="ListParagraph"/>
        <w:spacing w:line="360" w:lineRule="auto"/>
        <w:ind w:left="0"/>
        <w:rPr>
          <w:b/>
          <w:bCs/>
          <w:color w:val="000000"/>
          <w:sz w:val="26"/>
          <w:szCs w:val="26"/>
        </w:rPr>
      </w:pPr>
      <w:r w:rsidRPr="007763DB">
        <w:rPr>
          <w:b/>
          <w:bCs/>
          <w:color w:val="000000"/>
          <w:sz w:val="26"/>
          <w:szCs w:val="26"/>
        </w:rPr>
        <w:t xml:space="preserve"> THÔNG TIN BÀI HỌC</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Loại giáo án: Lí thuyết</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Chủ đề lớn: Giải quyết vấn đề với sự trợ giúp của máy tính</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Chủ đề con: Thuật toán</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xml:space="preserve">- Thời lượng: 2 tiết </w:t>
      </w:r>
    </w:p>
    <w:p w:rsidR="00AD4525" w:rsidRPr="007763DB" w:rsidRDefault="00AD4525" w:rsidP="007763DB">
      <w:pPr>
        <w:spacing w:line="360" w:lineRule="auto"/>
        <w:contextualSpacing/>
        <w:jc w:val="both"/>
        <w:rPr>
          <w:rFonts w:ascii="Times New Roman" w:hAnsi="Times New Roman"/>
          <w:b/>
          <w:color w:val="000000"/>
          <w:sz w:val="26"/>
          <w:szCs w:val="26"/>
          <w:lang w:val="sv-SE"/>
        </w:rPr>
      </w:pPr>
      <w:r w:rsidRPr="007763DB">
        <w:rPr>
          <w:rFonts w:ascii="Times New Roman" w:hAnsi="Times New Roman"/>
          <w:b/>
          <w:color w:val="000000"/>
          <w:sz w:val="26"/>
          <w:szCs w:val="26"/>
          <w:lang w:val="sv-SE"/>
        </w:rPr>
        <w:t>I. MỤC TIÊU</w:t>
      </w:r>
    </w:p>
    <w:p w:rsidR="00AD4525" w:rsidRPr="007763DB" w:rsidRDefault="00AD4525" w:rsidP="007763DB">
      <w:pPr>
        <w:pStyle w:val="ListParagraph1"/>
        <w:spacing w:line="360" w:lineRule="auto"/>
        <w:ind w:left="0"/>
        <w:jc w:val="both"/>
        <w:rPr>
          <w:b/>
          <w:i/>
          <w:color w:val="000000"/>
          <w:sz w:val="26"/>
          <w:szCs w:val="26"/>
          <w:lang w:val="fi-FI"/>
        </w:rPr>
      </w:pPr>
      <w:r w:rsidRPr="007763DB">
        <w:rPr>
          <w:b/>
          <w:i/>
          <w:color w:val="000000"/>
          <w:sz w:val="26"/>
          <w:szCs w:val="26"/>
          <w:lang w:val="fi-FI"/>
        </w:rPr>
        <w:t xml:space="preserve">1.  Kiến thức:  </w:t>
      </w:r>
      <w:r w:rsidRPr="007763DB">
        <w:rPr>
          <w:color w:val="000000"/>
          <w:sz w:val="26"/>
          <w:szCs w:val="26"/>
          <w:lang w:val="fi-FI"/>
        </w:rPr>
        <w:t>Sau bài học này, học sinh sẽ có được kiến thức về:</w:t>
      </w:r>
    </w:p>
    <w:p w:rsidR="00AD4525" w:rsidRPr="007763DB" w:rsidRDefault="00AD4525" w:rsidP="007763DB">
      <w:pPr>
        <w:pStyle w:val="ListParagraph1"/>
        <w:spacing w:line="360" w:lineRule="auto"/>
        <w:ind w:left="283"/>
        <w:jc w:val="both"/>
        <w:rPr>
          <w:color w:val="000000"/>
          <w:sz w:val="26"/>
          <w:szCs w:val="26"/>
          <w:lang w:val="fi-FI"/>
        </w:rPr>
      </w:pPr>
      <w:r w:rsidRPr="007763DB">
        <w:rPr>
          <w:color w:val="000000"/>
          <w:sz w:val="26"/>
          <w:szCs w:val="26"/>
          <w:lang w:val="fi-FI"/>
        </w:rPr>
        <w:t xml:space="preserve">- Nhận biết được </w:t>
      </w:r>
      <w:r w:rsidRPr="007763DB">
        <w:rPr>
          <w:sz w:val="26"/>
          <w:szCs w:val="26"/>
          <w:lang w:val="vi-VN"/>
        </w:rPr>
        <w:t>sơ lược khái niệm thuật toán</w:t>
      </w:r>
      <w:r w:rsidRPr="007763DB">
        <w:rPr>
          <w:color w:val="000000"/>
          <w:sz w:val="26"/>
          <w:szCs w:val="26"/>
          <w:lang w:val="fi-FI"/>
        </w:rPr>
        <w:t xml:space="preserve"> </w:t>
      </w:r>
    </w:p>
    <w:p w:rsidR="00AD4525" w:rsidRPr="007763DB" w:rsidRDefault="00AD4525" w:rsidP="007763DB">
      <w:pPr>
        <w:pStyle w:val="ListParagraph1"/>
        <w:spacing w:line="360" w:lineRule="auto"/>
        <w:ind w:left="283"/>
        <w:jc w:val="both"/>
        <w:rPr>
          <w:color w:val="000000"/>
          <w:sz w:val="26"/>
          <w:szCs w:val="26"/>
          <w:lang w:val="fi-FI"/>
        </w:rPr>
      </w:pPr>
      <w:r w:rsidRPr="007763DB">
        <w:rPr>
          <w:color w:val="000000"/>
          <w:sz w:val="26"/>
          <w:szCs w:val="26"/>
          <w:lang w:val="fi-FI"/>
        </w:rPr>
        <w:t xml:space="preserve">- </w:t>
      </w:r>
      <w:r w:rsidRPr="007763DB">
        <w:rPr>
          <w:sz w:val="26"/>
          <w:szCs w:val="26"/>
        </w:rPr>
        <w:t>N</w:t>
      </w:r>
      <w:r w:rsidRPr="007763DB">
        <w:rPr>
          <w:sz w:val="26"/>
          <w:szCs w:val="26"/>
          <w:lang w:val="vi-VN"/>
        </w:rPr>
        <w:t>êu được một vài ví dụ minh hoạ</w:t>
      </w:r>
      <w:r w:rsidRPr="007763DB">
        <w:rPr>
          <w:color w:val="000000"/>
          <w:sz w:val="26"/>
          <w:szCs w:val="26"/>
          <w:lang w:val="fi-FI"/>
        </w:rPr>
        <w:t xml:space="preserve"> về thuật toán </w:t>
      </w:r>
    </w:p>
    <w:p w:rsidR="00AD4525" w:rsidRPr="007763DB" w:rsidRDefault="00AD4525" w:rsidP="007763DB">
      <w:pPr>
        <w:pStyle w:val="ListParagraph1"/>
        <w:spacing w:line="360" w:lineRule="auto"/>
        <w:ind w:left="283"/>
        <w:jc w:val="both"/>
        <w:rPr>
          <w:color w:val="000000"/>
          <w:sz w:val="26"/>
          <w:szCs w:val="26"/>
          <w:lang w:val="fi-FI"/>
        </w:rPr>
      </w:pPr>
      <w:r w:rsidRPr="007763DB">
        <w:rPr>
          <w:sz w:val="26"/>
          <w:szCs w:val="26"/>
        </w:rPr>
        <w:t xml:space="preserve">- </w:t>
      </w:r>
      <w:r w:rsidRPr="007763DB">
        <w:rPr>
          <w:sz w:val="26"/>
          <w:szCs w:val="26"/>
          <w:lang w:val="vi-VN"/>
        </w:rPr>
        <w:t>Biết thuật toán được mô tả dưới dạng liệt kê hoặc sơ đồ khối</w:t>
      </w:r>
    </w:p>
    <w:p w:rsidR="00AD4525" w:rsidRPr="007763DB" w:rsidRDefault="007F62F0" w:rsidP="007763DB">
      <w:pPr>
        <w:pStyle w:val="ListParagraph1"/>
        <w:spacing w:line="360" w:lineRule="auto"/>
        <w:ind w:left="0"/>
        <w:jc w:val="both"/>
        <w:rPr>
          <w:b/>
          <w:i/>
          <w:color w:val="000000"/>
          <w:sz w:val="26"/>
          <w:szCs w:val="26"/>
          <w:lang w:val="fi-FI"/>
        </w:rPr>
      </w:pPr>
      <w:r>
        <w:rPr>
          <w:b/>
          <w:i/>
          <w:color w:val="000000"/>
          <w:sz w:val="26"/>
          <w:szCs w:val="26"/>
          <w:lang w:val="fi-FI"/>
        </w:rPr>
        <w:t>2</w:t>
      </w:r>
      <w:r w:rsidR="00AD4525" w:rsidRPr="007763DB">
        <w:rPr>
          <w:b/>
          <w:i/>
          <w:color w:val="000000"/>
          <w:sz w:val="26"/>
          <w:szCs w:val="26"/>
          <w:lang w:val="fi-FI"/>
        </w:rPr>
        <w:t xml:space="preserve">. Năng lực hình thành: </w:t>
      </w:r>
    </w:p>
    <w:p w:rsidR="00AD4525" w:rsidRPr="007763DB" w:rsidRDefault="007F62F0" w:rsidP="007763DB">
      <w:pPr>
        <w:pStyle w:val="NormalWeb"/>
        <w:spacing w:before="0" w:beforeAutospacing="0" w:after="0" w:afterAutospacing="0" w:line="360" w:lineRule="auto"/>
        <w:contextualSpacing/>
        <w:jc w:val="both"/>
        <w:rPr>
          <w:sz w:val="26"/>
          <w:szCs w:val="26"/>
        </w:rPr>
      </w:pPr>
      <w:r>
        <w:rPr>
          <w:b/>
          <w:i/>
          <w:color w:val="000000"/>
          <w:sz w:val="26"/>
          <w:szCs w:val="26"/>
          <w:lang w:val="fi-FI"/>
        </w:rPr>
        <w:t>2</w:t>
      </w:r>
      <w:r w:rsidR="00AD4525" w:rsidRPr="007763DB">
        <w:rPr>
          <w:b/>
          <w:i/>
          <w:color w:val="000000"/>
          <w:sz w:val="26"/>
          <w:szCs w:val="26"/>
          <w:lang w:val="fi-FI"/>
        </w:rPr>
        <w:t xml:space="preserve">.1 </w:t>
      </w:r>
      <w:r w:rsidR="00AD4525" w:rsidRPr="007763DB">
        <w:rPr>
          <w:b/>
          <w:bCs/>
          <w:color w:val="000000"/>
          <w:sz w:val="26"/>
          <w:szCs w:val="26"/>
        </w:rPr>
        <w:t>Năng lực chung</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tự chủ, tự học:</w:t>
      </w:r>
      <w:r w:rsidRPr="007763DB">
        <w:rPr>
          <w:color w:val="000000"/>
          <w:sz w:val="26"/>
          <w:szCs w:val="26"/>
          <w:lang w:val="fi-FI"/>
        </w:rPr>
        <w:t xml:space="preserve"> Học sinh có khả năng tự đọc SGK và kết hợp với gợi ý của giáo viên để trả lời câu hỏi về khái niệm Thuật toán</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giao tiếp và hợp tác</w:t>
      </w:r>
      <w:r w:rsidRPr="007763DB">
        <w:rPr>
          <w:color w:val="000000"/>
          <w:sz w:val="26"/>
          <w:szCs w:val="26"/>
          <w:lang w:val="fi-FI"/>
        </w:rPr>
        <w:t>: Học sinh thảo luận nhóm để đưa ra ví dụ về: Thuật toán</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giải quyết vấn đề và sáng tạo</w:t>
      </w:r>
      <w:r w:rsidRPr="007763DB">
        <w:rPr>
          <w:color w:val="000000"/>
          <w:sz w:val="26"/>
          <w:szCs w:val="26"/>
          <w:lang w:val="fi-FI"/>
        </w:rPr>
        <w:t>: HS đưa ra minh họa về thuật toán</w:t>
      </w:r>
    </w:p>
    <w:p w:rsidR="00AD4525" w:rsidRPr="007763DB" w:rsidRDefault="007F62F0" w:rsidP="007763DB">
      <w:pPr>
        <w:pStyle w:val="ListParagraph1"/>
        <w:spacing w:line="360" w:lineRule="auto"/>
        <w:ind w:left="0"/>
        <w:jc w:val="both"/>
        <w:rPr>
          <w:sz w:val="26"/>
          <w:szCs w:val="26"/>
        </w:rPr>
      </w:pPr>
      <w:r>
        <w:rPr>
          <w:b/>
          <w:color w:val="000000"/>
          <w:sz w:val="26"/>
          <w:szCs w:val="26"/>
          <w:lang w:val="fi-FI"/>
        </w:rPr>
        <w:t>2</w:t>
      </w:r>
      <w:r w:rsidR="00AD4525" w:rsidRPr="007763DB">
        <w:rPr>
          <w:b/>
          <w:color w:val="000000"/>
          <w:sz w:val="26"/>
          <w:szCs w:val="26"/>
          <w:lang w:val="fi-FI"/>
        </w:rPr>
        <w:t>.2</w:t>
      </w:r>
      <w:r w:rsidR="00295355" w:rsidRPr="007763DB">
        <w:rPr>
          <w:b/>
          <w:color w:val="000000"/>
          <w:sz w:val="26"/>
          <w:szCs w:val="26"/>
          <w:lang w:val="fi-FI"/>
        </w:rPr>
        <w:t xml:space="preserve">. </w:t>
      </w:r>
      <w:r w:rsidR="00AD4525" w:rsidRPr="007763DB">
        <w:rPr>
          <w:b/>
          <w:bCs/>
          <w:color w:val="000000"/>
          <w:sz w:val="26"/>
          <w:szCs w:val="26"/>
        </w:rPr>
        <w:t>Năng lực Tin học</w:t>
      </w:r>
    </w:p>
    <w:p w:rsidR="00F9529C" w:rsidRPr="007763DB" w:rsidRDefault="00402F54" w:rsidP="007763DB">
      <w:pPr>
        <w:pStyle w:val="ListParagraph1"/>
        <w:spacing w:line="360" w:lineRule="auto"/>
        <w:ind w:left="0"/>
        <w:jc w:val="both"/>
        <w:rPr>
          <w:color w:val="000000"/>
          <w:sz w:val="26"/>
          <w:szCs w:val="26"/>
        </w:rPr>
      </w:pPr>
      <w:r w:rsidRPr="007763DB">
        <w:rPr>
          <w:b/>
          <w:bCs/>
          <w:sz w:val="26"/>
          <w:szCs w:val="26"/>
          <w:lang w:val="pt-BR"/>
        </w:rPr>
        <w:t xml:space="preserve"> </w:t>
      </w:r>
      <w:r w:rsidR="00F9529C" w:rsidRPr="007763DB">
        <w:rPr>
          <w:b/>
          <w:bCs/>
          <w:sz w:val="26"/>
          <w:szCs w:val="26"/>
          <w:lang w:val="pt-BR"/>
        </w:rPr>
        <w:t>(NLc):</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rPr>
        <w:t xml:space="preserve">- </w:t>
      </w:r>
      <w:r w:rsidRPr="007763DB">
        <w:rPr>
          <w:i/>
          <w:iCs/>
          <w:color w:val="000000"/>
          <w:sz w:val="26"/>
          <w:szCs w:val="26"/>
        </w:rPr>
        <w:t>Nhận biết</w:t>
      </w:r>
      <w:r w:rsidRPr="007763DB">
        <w:rPr>
          <w:color w:val="000000"/>
          <w:sz w:val="26"/>
          <w:szCs w:val="26"/>
        </w:rPr>
        <w:t xml:space="preserve"> được </w:t>
      </w:r>
      <w:r w:rsidRPr="007763DB">
        <w:rPr>
          <w:sz w:val="26"/>
          <w:szCs w:val="26"/>
          <w:lang w:val="vi-VN"/>
        </w:rPr>
        <w:t>thuật toán được mô tả dưới dạng liệt kê hoặc sơ đồ khối</w:t>
      </w:r>
    </w:p>
    <w:p w:rsidR="00AD4525" w:rsidRPr="007763DB" w:rsidRDefault="00AD4525" w:rsidP="007763DB">
      <w:pPr>
        <w:pStyle w:val="NormalWeb"/>
        <w:spacing w:before="0" w:beforeAutospacing="0" w:after="0" w:afterAutospacing="0" w:line="360" w:lineRule="auto"/>
        <w:contextualSpacing/>
        <w:jc w:val="both"/>
        <w:rPr>
          <w:color w:val="000000"/>
          <w:sz w:val="26"/>
          <w:szCs w:val="26"/>
        </w:rPr>
      </w:pPr>
      <w:r w:rsidRPr="007763DB">
        <w:rPr>
          <w:color w:val="000000"/>
          <w:sz w:val="26"/>
          <w:szCs w:val="26"/>
        </w:rPr>
        <w:t xml:space="preserve">- </w:t>
      </w:r>
      <w:r w:rsidRPr="007763DB">
        <w:rPr>
          <w:i/>
          <w:iCs/>
          <w:color w:val="000000"/>
          <w:sz w:val="26"/>
          <w:szCs w:val="26"/>
        </w:rPr>
        <w:t>Nêu</w:t>
      </w:r>
      <w:r w:rsidRPr="007763DB">
        <w:rPr>
          <w:color w:val="000000"/>
          <w:sz w:val="26"/>
          <w:szCs w:val="26"/>
        </w:rPr>
        <w:t xml:space="preserve"> được ví dụ minh hoạ </w:t>
      </w:r>
      <w:r w:rsidRPr="007763DB">
        <w:rPr>
          <w:color w:val="000000"/>
          <w:sz w:val="26"/>
          <w:szCs w:val="26"/>
          <w:lang w:val="fi-FI"/>
        </w:rPr>
        <w:t>về thuật toán</w:t>
      </w:r>
      <w:r w:rsidRPr="007763DB">
        <w:rPr>
          <w:color w:val="000000"/>
          <w:sz w:val="26"/>
          <w:szCs w:val="26"/>
        </w:rPr>
        <w:t>. </w:t>
      </w:r>
    </w:p>
    <w:p w:rsidR="00402F54" w:rsidRPr="007763DB" w:rsidRDefault="00402F54" w:rsidP="007763DB">
      <w:pPr>
        <w:pStyle w:val="ListParagraph1"/>
        <w:spacing w:line="360" w:lineRule="auto"/>
        <w:ind w:left="0"/>
        <w:jc w:val="both"/>
        <w:rPr>
          <w:color w:val="000000"/>
          <w:sz w:val="26"/>
          <w:szCs w:val="26"/>
        </w:rPr>
      </w:pPr>
      <w:r w:rsidRPr="007763DB">
        <w:rPr>
          <w:b/>
          <w:bCs/>
          <w:sz w:val="26"/>
          <w:szCs w:val="26"/>
          <w:lang w:val="pt-BR"/>
        </w:rPr>
        <w:t xml:space="preserve">(NLe): </w:t>
      </w:r>
      <w:r w:rsidRPr="007763DB">
        <w:rPr>
          <w:bCs/>
          <w:sz w:val="26"/>
          <w:szCs w:val="26"/>
          <w:lang w:val="pt-BR"/>
        </w:rPr>
        <w:t>Có khả năng làm việc nhóm.</w:t>
      </w:r>
    </w:p>
    <w:p w:rsidR="00AD4525" w:rsidRPr="007763DB" w:rsidRDefault="007F62F0" w:rsidP="007763DB">
      <w:pPr>
        <w:pStyle w:val="ListParagraph1"/>
        <w:spacing w:line="360" w:lineRule="auto"/>
        <w:ind w:left="0"/>
        <w:jc w:val="both"/>
        <w:rPr>
          <w:b/>
          <w:i/>
          <w:color w:val="000000"/>
          <w:sz w:val="26"/>
          <w:szCs w:val="26"/>
          <w:lang w:val="fi-FI"/>
        </w:rPr>
      </w:pPr>
      <w:r>
        <w:rPr>
          <w:b/>
          <w:i/>
          <w:color w:val="000000"/>
          <w:sz w:val="26"/>
          <w:szCs w:val="26"/>
          <w:lang w:val="fi-FI"/>
        </w:rPr>
        <w:t>3</w:t>
      </w:r>
      <w:r w:rsidR="00AD4525" w:rsidRPr="007763DB">
        <w:rPr>
          <w:b/>
          <w:i/>
          <w:color w:val="000000"/>
          <w:sz w:val="26"/>
          <w:szCs w:val="26"/>
          <w:lang w:val="fi-FI"/>
        </w:rPr>
        <w:t>. Về Phẩm chất:</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Nhân ái:</w:t>
      </w:r>
      <w:r w:rsidRPr="007763DB">
        <w:rPr>
          <w:color w:val="000000"/>
          <w:sz w:val="26"/>
          <w:szCs w:val="26"/>
          <w:lang w:val="fi-FI"/>
        </w:rPr>
        <w:t xml:space="preserve"> Thể hiện sự cảm thông và sẵn sàng giúp đỡ bạn trong quá trình thảo luận nhóm, sẵn sàng chia sẻ sản phẩm của mình cho các bạn góp ý, đánh giá và tham khảo</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Trung thực:</w:t>
      </w:r>
      <w:r w:rsidRPr="007763DB">
        <w:rPr>
          <w:color w:val="000000"/>
          <w:sz w:val="26"/>
          <w:szCs w:val="26"/>
          <w:lang w:val="fi-FI"/>
        </w:rPr>
        <w:t xml:space="preserve"> Truyền đạt các thông tin chính xác, </w:t>
      </w:r>
      <w:bookmarkStart w:id="0" w:name="_GoBack"/>
      <w:bookmarkEnd w:id="0"/>
      <w:r w:rsidRPr="007763DB">
        <w:rPr>
          <w:color w:val="000000"/>
          <w:sz w:val="26"/>
          <w:szCs w:val="26"/>
          <w:lang w:val="fi-FI"/>
        </w:rPr>
        <w:t>khách quan.</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Trách nhiệm:</w:t>
      </w:r>
      <w:r w:rsidRPr="007763DB">
        <w:rPr>
          <w:color w:val="000000"/>
          <w:sz w:val="26"/>
          <w:szCs w:val="26"/>
          <w:lang w:val="fi-FI"/>
        </w:rPr>
        <w:t xml:space="preserve"> Có tinh thần trách nhiệm với nhiệm vụ, hoàn thành báo cáo KQ</w:t>
      </w:r>
    </w:p>
    <w:p w:rsidR="00AD4525" w:rsidRPr="007763DB" w:rsidRDefault="00AD4525" w:rsidP="007763DB">
      <w:pPr>
        <w:snapToGrid w:val="0"/>
        <w:spacing w:line="360" w:lineRule="auto"/>
        <w:contextualSpacing/>
        <w:jc w:val="both"/>
        <w:rPr>
          <w:rFonts w:ascii="Times New Roman" w:hAnsi="Times New Roman"/>
          <w:b/>
          <w:bCs/>
          <w:sz w:val="26"/>
          <w:szCs w:val="26"/>
          <w:lang w:val="vi-VN"/>
        </w:rPr>
      </w:pPr>
      <w:r w:rsidRPr="007763DB">
        <w:rPr>
          <w:rFonts w:ascii="Times New Roman" w:hAnsi="Times New Roman"/>
          <w:b/>
          <w:bCs/>
          <w:sz w:val="26"/>
          <w:szCs w:val="26"/>
          <w:lang w:val="vi-VN"/>
        </w:rPr>
        <w:t>II. Thiết bị dạy học và học liệu</w:t>
      </w:r>
    </w:p>
    <w:p w:rsidR="00AD4525" w:rsidRPr="007763DB" w:rsidRDefault="00AD4525" w:rsidP="007763DB">
      <w:pPr>
        <w:tabs>
          <w:tab w:val="left" w:pos="2835"/>
          <w:tab w:val="left" w:pos="5245"/>
          <w:tab w:val="left" w:pos="7797"/>
        </w:tabs>
        <w:spacing w:line="360" w:lineRule="auto"/>
        <w:contextualSpacing/>
        <w:jc w:val="both"/>
        <w:rPr>
          <w:rFonts w:ascii="Times New Roman" w:hAnsi="Times New Roman"/>
          <w:b/>
          <w:bCs/>
          <w:i/>
          <w:color w:val="000000"/>
          <w:sz w:val="26"/>
          <w:szCs w:val="26"/>
          <w:lang w:val="vi-VN"/>
        </w:rPr>
      </w:pPr>
      <w:r w:rsidRPr="007763DB">
        <w:rPr>
          <w:rFonts w:ascii="Times New Roman" w:hAnsi="Times New Roman"/>
          <w:b/>
          <w:bCs/>
          <w:i/>
          <w:color w:val="000000"/>
          <w:sz w:val="26"/>
          <w:szCs w:val="26"/>
          <w:lang w:val="vi-VN"/>
        </w:rPr>
        <w:t>1. Giáo viên</w:t>
      </w:r>
    </w:p>
    <w:p w:rsidR="00AD4525" w:rsidRPr="007763DB" w:rsidRDefault="00AD4525" w:rsidP="007763DB">
      <w:pPr>
        <w:pStyle w:val="NoSpacing"/>
        <w:spacing w:line="360" w:lineRule="auto"/>
        <w:contextualSpacing/>
        <w:rPr>
          <w:rFonts w:ascii="Times New Roman" w:hAnsi="Times New Roman"/>
          <w:sz w:val="26"/>
          <w:szCs w:val="26"/>
        </w:rPr>
      </w:pPr>
      <w:r w:rsidRPr="007763DB">
        <w:rPr>
          <w:rFonts w:ascii="Times New Roman" w:hAnsi="Times New Roman"/>
          <w:b/>
          <w:bCs/>
          <w:color w:val="000000"/>
          <w:sz w:val="26"/>
          <w:szCs w:val="26"/>
          <w:lang w:val="vi-VN"/>
        </w:rPr>
        <w:t xml:space="preserve">- </w:t>
      </w:r>
      <w:r w:rsidRPr="007763DB">
        <w:rPr>
          <w:rFonts w:ascii="Times New Roman" w:hAnsi="Times New Roman"/>
          <w:color w:val="000000"/>
          <w:sz w:val="26"/>
          <w:szCs w:val="26"/>
          <w:lang w:val="vi-VN"/>
        </w:rPr>
        <w:t>Kế hoạch bài dạy, SGK, SGV, SBT, máy tính, máy chiếu, loa, mic, đồ dùng dạy học, phiếu học tập (nếu có)</w:t>
      </w:r>
      <w:r w:rsidRPr="007763DB">
        <w:rPr>
          <w:rFonts w:ascii="Times New Roman" w:hAnsi="Times New Roman"/>
          <w:color w:val="000000"/>
          <w:sz w:val="26"/>
          <w:szCs w:val="26"/>
        </w:rPr>
        <w:t>.</w:t>
      </w:r>
    </w:p>
    <w:p w:rsidR="00AD4525" w:rsidRPr="007763DB" w:rsidRDefault="00AD4525" w:rsidP="007763DB">
      <w:pPr>
        <w:pStyle w:val="NoSpacing"/>
        <w:spacing w:line="360" w:lineRule="auto"/>
        <w:contextualSpacing/>
        <w:rPr>
          <w:rFonts w:ascii="Times New Roman" w:hAnsi="Times New Roman"/>
          <w:color w:val="000000"/>
          <w:sz w:val="26"/>
          <w:szCs w:val="26"/>
        </w:rPr>
      </w:pPr>
      <w:r w:rsidRPr="007763DB">
        <w:rPr>
          <w:rFonts w:ascii="Times New Roman" w:hAnsi="Times New Roman"/>
          <w:sz w:val="26"/>
          <w:szCs w:val="26"/>
        </w:rPr>
        <w:lastRenderedPageBreak/>
        <w:t xml:space="preserve">- </w:t>
      </w:r>
      <w:r w:rsidRPr="007763DB">
        <w:rPr>
          <w:rFonts w:ascii="Times New Roman" w:hAnsi="Times New Roman"/>
          <w:sz w:val="26"/>
          <w:szCs w:val="26"/>
          <w:lang w:val="vi-VN"/>
        </w:rPr>
        <w:t>Tờ giấy hình vuông để gấp hình trò chơi Đông–Tây–Nam–Bắc. Tìm hiểu trước</w:t>
      </w:r>
      <w:r w:rsidRPr="007763DB">
        <w:rPr>
          <w:rFonts w:ascii="Times New Roman" w:hAnsi="Times New Roman"/>
          <w:sz w:val="26"/>
          <w:szCs w:val="26"/>
        </w:rPr>
        <w:t xml:space="preserve"> </w:t>
      </w:r>
      <w:r w:rsidRPr="007763DB">
        <w:rPr>
          <w:rFonts w:ascii="Times New Roman" w:hAnsi="Times New Roman"/>
          <w:sz w:val="26"/>
          <w:szCs w:val="26"/>
          <w:lang w:val="vi-VN"/>
        </w:rPr>
        <w:t>cách gấp hình trò chơi Đông–Tây–Nam–Bắc.</w:t>
      </w:r>
      <w:r w:rsidRPr="007763DB">
        <w:rPr>
          <w:rFonts w:ascii="Times New Roman" w:hAnsi="Times New Roman"/>
          <w:b/>
          <w:color w:val="000000"/>
          <w:sz w:val="26"/>
          <w:szCs w:val="26"/>
          <w:lang w:val="sv-SE"/>
        </w:rPr>
        <w:br/>
      </w:r>
      <w:r w:rsidRPr="007763DB">
        <w:rPr>
          <w:rFonts w:ascii="Times New Roman" w:hAnsi="Times New Roman"/>
          <w:b/>
          <w:bCs/>
          <w:i/>
          <w:iCs/>
          <w:color w:val="000000"/>
          <w:sz w:val="26"/>
          <w:szCs w:val="26"/>
          <w:lang w:val="vi-VN"/>
        </w:rPr>
        <w:t>2. Học sinh</w:t>
      </w:r>
    </w:p>
    <w:p w:rsidR="00AD4525" w:rsidRPr="007763DB" w:rsidRDefault="00AD4525" w:rsidP="007763DB">
      <w:pPr>
        <w:tabs>
          <w:tab w:val="left" w:pos="2835"/>
          <w:tab w:val="left" w:pos="5245"/>
          <w:tab w:val="left" w:pos="7797"/>
        </w:tabs>
        <w:spacing w:line="360" w:lineRule="auto"/>
        <w:contextualSpacing/>
        <w:jc w:val="both"/>
        <w:rPr>
          <w:rFonts w:ascii="Times New Roman" w:hAnsi="Times New Roman"/>
          <w:color w:val="000000"/>
          <w:sz w:val="26"/>
          <w:szCs w:val="26"/>
        </w:rPr>
      </w:pPr>
      <w:r w:rsidRPr="007763DB">
        <w:rPr>
          <w:rFonts w:ascii="Times New Roman" w:hAnsi="Times New Roman"/>
          <w:b/>
          <w:bCs/>
          <w:color w:val="000000"/>
          <w:sz w:val="26"/>
          <w:szCs w:val="26"/>
          <w:lang w:val="vi-VN"/>
        </w:rPr>
        <w:t xml:space="preserve">- </w:t>
      </w:r>
      <w:r w:rsidRPr="007763DB">
        <w:rPr>
          <w:rFonts w:ascii="Times New Roman" w:hAnsi="Times New Roman"/>
          <w:color w:val="000000"/>
          <w:sz w:val="26"/>
          <w:szCs w:val="26"/>
          <w:lang w:val="vi-VN"/>
        </w:rPr>
        <w:t>Vở ghi, SGK, giấy nháp, đồ dùng học tập, phiếu học tập (nếu có)</w:t>
      </w:r>
    </w:p>
    <w:p w:rsidR="00AD4525" w:rsidRPr="007763DB" w:rsidRDefault="00AD4525" w:rsidP="007763DB">
      <w:pPr>
        <w:spacing w:line="360" w:lineRule="auto"/>
        <w:ind w:right="-426"/>
        <w:contextualSpacing/>
        <w:rPr>
          <w:rFonts w:ascii="Times New Roman" w:hAnsi="Times New Roman"/>
          <w:b/>
          <w:color w:val="000000"/>
          <w:sz w:val="26"/>
          <w:szCs w:val="26"/>
          <w:lang w:val="sv-SE"/>
        </w:rPr>
      </w:pPr>
      <w:r w:rsidRPr="007763DB">
        <w:rPr>
          <w:rFonts w:ascii="Times New Roman" w:hAnsi="Times New Roman"/>
          <w:color w:val="000000"/>
          <w:sz w:val="26"/>
          <w:szCs w:val="26"/>
        </w:rPr>
        <w:t xml:space="preserve">- </w:t>
      </w:r>
      <w:r w:rsidRPr="007763DB">
        <w:rPr>
          <w:rFonts w:ascii="Times New Roman" w:hAnsi="Times New Roman"/>
          <w:sz w:val="26"/>
          <w:szCs w:val="26"/>
          <w:lang w:val="vi-VN"/>
        </w:rPr>
        <w:t>Bảng hoặc giấy khổ rộng để các nhóm ghi kết quả thảo luận.</w:t>
      </w:r>
    </w:p>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bCs/>
          <w:color w:val="000000"/>
          <w:sz w:val="26"/>
          <w:szCs w:val="26"/>
          <w:lang w:val="pt-BR"/>
        </w:rPr>
      </w:pPr>
      <w:r w:rsidRPr="007763DB">
        <w:rPr>
          <w:rFonts w:ascii="Times New Roman" w:hAnsi="Times New Roman"/>
          <w:b/>
          <w:bCs/>
          <w:color w:val="000000"/>
          <w:sz w:val="26"/>
          <w:szCs w:val="26"/>
          <w:lang w:val="pt-BR"/>
        </w:rPr>
        <w:t>III. Tiến trình dạy học</w:t>
      </w:r>
    </w:p>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1. Hoạt động 1: khởi động</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r w:rsidRPr="007763DB">
        <w:rPr>
          <w:rFonts w:ascii="Times New Roman" w:hAnsi="Times New Roman"/>
          <w:sz w:val="26"/>
          <w:szCs w:val="26"/>
          <w:lang w:val="pt-BR"/>
        </w:rPr>
        <w:t xml:space="preserve">Giúp học sinh hiểu được </w:t>
      </w:r>
      <w:r w:rsidRPr="007763DB">
        <w:rPr>
          <w:rStyle w:val="Bodytext2Calibri"/>
          <w:rFonts w:ascii="Times New Roman" w:hAnsi="Times New Roman" w:cs="Times New Roman"/>
          <w:sz w:val="26"/>
          <w:szCs w:val="26"/>
          <w:lang w:eastAsia="vi-VN"/>
        </w:rPr>
        <w:t>một số công việc được thực hiện theo từng bước, mỗi bước là một việc nhỏ hơn, các bước phải được sắp xếp thứ tự</w:t>
      </w:r>
      <w:r w:rsidRPr="007763DB">
        <w:rPr>
          <w:rFonts w:ascii="Times New Roman" w:hAnsi="Times New Roman"/>
          <w:sz w:val="26"/>
          <w:szCs w:val="26"/>
          <w:lang w:val="pt-BR"/>
        </w:rPr>
        <w:t>.</w:t>
      </w:r>
    </w:p>
    <w:p w:rsidR="00AD4525" w:rsidRPr="007763DB" w:rsidRDefault="00AD4525" w:rsidP="007763DB">
      <w:pPr>
        <w:spacing w:line="360" w:lineRule="auto"/>
        <w:contextualSpacing/>
        <w:jc w:val="both"/>
        <w:rPr>
          <w:rFonts w:ascii="Times New Roman" w:hAnsi="Times New Roman"/>
          <w:b/>
          <w:sz w:val="26"/>
          <w:szCs w:val="26"/>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sz w:val="26"/>
          <w:szCs w:val="26"/>
          <w:lang w:val="pt-BR"/>
        </w:rPr>
        <w:t xml:space="preserve">Các nhóm </w:t>
      </w:r>
      <w:r w:rsidRPr="007763DB">
        <w:rPr>
          <w:rStyle w:val="Bodytext2Calibri"/>
          <w:rFonts w:ascii="Times New Roman" w:hAnsi="Times New Roman" w:cs="Times New Roman"/>
          <w:sz w:val="26"/>
          <w:szCs w:val="26"/>
          <w:lang w:eastAsia="vi-VN"/>
        </w:rPr>
        <w:t>thực hành gấp hình trò chơi Đông - Tây - Nam - Bắc</w:t>
      </w:r>
      <w:r w:rsidRPr="007763DB">
        <w:rPr>
          <w:rFonts w:ascii="Times New Roman" w:hAnsi="Times New Roman"/>
          <w:b/>
          <w:sz w:val="26"/>
          <w:szCs w:val="26"/>
          <w:lang w:val="vi-VN"/>
        </w:rPr>
        <w:t xml:space="preserve"> </w:t>
      </w:r>
    </w:p>
    <w:p w:rsidR="00AD4525" w:rsidRPr="007763DB" w:rsidRDefault="00AD4525" w:rsidP="007763DB">
      <w:pPr>
        <w:pStyle w:val="NoSpacing"/>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c</w:t>
      </w:r>
      <w:r w:rsidRPr="007763DB">
        <w:rPr>
          <w:rFonts w:ascii="Times New Roman" w:hAnsi="Times New Roman"/>
          <w:sz w:val="26"/>
          <w:szCs w:val="26"/>
          <w:lang w:val="pt-BR"/>
        </w:rPr>
        <w:t>.</w:t>
      </w:r>
      <w:r w:rsidRPr="007763DB">
        <w:rPr>
          <w:rFonts w:ascii="Times New Roman" w:hAnsi="Times New Roman"/>
          <w:sz w:val="26"/>
          <w:szCs w:val="26"/>
          <w:lang w:val="vi-VN"/>
        </w:rPr>
        <w:t xml:space="preserve"> Sản phẩm</w:t>
      </w:r>
      <w:r w:rsidRPr="007763DB">
        <w:rPr>
          <w:rFonts w:ascii="Times New Roman" w:hAnsi="Times New Roman"/>
          <w:sz w:val="26"/>
          <w:szCs w:val="26"/>
          <w:lang w:val="pt-BR"/>
        </w:rPr>
        <w:t xml:space="preserve">: </w:t>
      </w:r>
    </w:p>
    <w:p w:rsidR="00295355" w:rsidRPr="007763DB" w:rsidRDefault="00AD4525" w:rsidP="007763DB">
      <w:pPr>
        <w:pStyle w:val="NoSpacing"/>
        <w:spacing w:line="360" w:lineRule="auto"/>
        <w:contextualSpacing/>
        <w:rPr>
          <w:rFonts w:ascii="Times New Roman" w:hAnsi="Times New Roman"/>
          <w:sz w:val="26"/>
          <w:szCs w:val="26"/>
          <w:shd w:val="clear" w:color="auto" w:fill="FFFFFF"/>
          <w:lang w:eastAsia="vi-VN"/>
        </w:rPr>
      </w:pPr>
      <w:r w:rsidRPr="007763DB">
        <w:rPr>
          <w:rFonts w:ascii="Times New Roman" w:hAnsi="Times New Roman"/>
          <w:sz w:val="26"/>
          <w:szCs w:val="26"/>
          <w:lang w:val="pt-BR"/>
        </w:rPr>
        <w:t xml:space="preserve">- </w:t>
      </w:r>
      <w:r w:rsidRPr="007763DB">
        <w:rPr>
          <w:rStyle w:val="Bodytext2Calibri"/>
          <w:rFonts w:ascii="Times New Roman" w:hAnsi="Times New Roman" w:cs="Times New Roman"/>
          <w:sz w:val="26"/>
          <w:szCs w:val="26"/>
          <w:lang w:eastAsia="vi-VN"/>
        </w:rPr>
        <w:t>Là một hình gấp trò chơi Đông- Tây - Nam - Bắc.</w:t>
      </w:r>
    </w:p>
    <w:p w:rsidR="00AD4525" w:rsidRPr="007763DB" w:rsidRDefault="00AD4525" w:rsidP="007763DB">
      <w:pPr>
        <w:pStyle w:val="NoSpacing"/>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d</w:t>
      </w:r>
      <w:r w:rsidRPr="007763DB">
        <w:rPr>
          <w:rFonts w:ascii="Times New Roman" w:hAnsi="Times New Roman"/>
          <w:sz w:val="26"/>
          <w:szCs w:val="26"/>
          <w:lang w:val="pt-BR"/>
        </w:rPr>
        <w:t>.Tổ chứcthực hiện:</w:t>
      </w:r>
    </w:p>
    <w:p w:rsidR="00AD4525" w:rsidRPr="007763DB" w:rsidRDefault="00AD4525" w:rsidP="007763DB">
      <w:pPr>
        <w:pStyle w:val="NoSpacing"/>
        <w:spacing w:line="360" w:lineRule="auto"/>
        <w:contextualSpacing/>
        <w:rPr>
          <w:rStyle w:val="Bodytext2Calibri"/>
          <w:rFonts w:ascii="Times New Roman" w:hAnsi="Times New Roman" w:cs="Times New Roman"/>
          <w:sz w:val="26"/>
          <w:szCs w:val="26"/>
          <w:shd w:val="clear" w:color="auto" w:fill="auto"/>
          <w:lang w:val="pt-BR"/>
        </w:rPr>
      </w:pPr>
      <w:r w:rsidRPr="007763DB">
        <w:rPr>
          <w:rFonts w:ascii="Times New Roman" w:hAnsi="Times New Roman"/>
          <w:sz w:val="26"/>
          <w:szCs w:val="26"/>
          <w:lang w:val="pt-BR"/>
        </w:rPr>
        <w:t xml:space="preserve">- </w:t>
      </w:r>
      <w:r w:rsidRPr="007763DB">
        <w:rPr>
          <w:rStyle w:val="Bodytext2Calibri"/>
          <w:rFonts w:ascii="Times New Roman" w:hAnsi="Times New Roman" w:cs="Times New Roman"/>
          <w:sz w:val="26"/>
          <w:szCs w:val="26"/>
          <w:lang w:eastAsia="vi-VN"/>
        </w:rPr>
        <w:t xml:space="preserve">GV giới thiệu mục đích, yêu cầu và tiến trình của hoạt động trước cả lớp. </w:t>
      </w:r>
    </w:p>
    <w:p w:rsidR="00AD4525" w:rsidRPr="007763DB" w:rsidRDefault="00295355" w:rsidP="007763DB">
      <w:pPr>
        <w:pStyle w:val="NoSpacing"/>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Chia lớp theo các nhóm (mỗi nhóm 4 em: 1 trình bày, 1 thư ký, 1 gấp hình và 1 ghi chép)</w:t>
      </w:r>
    </w:p>
    <w:p w:rsidR="00295355" w:rsidRPr="007763DB" w:rsidRDefault="00295355" w:rsidP="007763DB">
      <w:pPr>
        <w:pStyle w:val="NoSpacing"/>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 xml:space="preserve">Với tờ giấy hình vuông chuẩn bị trước, mỗi HS thực hiện gấp hình trò chơi Đông - Tây - Nam - Bắc theo trình tự từng bước hướng dẫn. </w:t>
      </w:r>
    </w:p>
    <w:p w:rsidR="00AD4525" w:rsidRPr="007763DB" w:rsidRDefault="00295355" w:rsidP="007763DB">
      <w:pPr>
        <w:pStyle w:val="NoSpacing"/>
        <w:spacing w:line="360" w:lineRule="auto"/>
        <w:contextualSpacing/>
        <w:rPr>
          <w:rFonts w:ascii="Times New Roman" w:hAnsi="Times New Roman"/>
          <w:sz w:val="26"/>
          <w:szCs w:val="26"/>
          <w:shd w:val="clear" w:color="auto" w:fill="FFFFFF"/>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Trong quá trình thực hiện, GV quan sát để có thông tin phản hồi và điều chỉnh kịp thời quá trình dạy học.</w:t>
      </w:r>
    </w:p>
    <w:tbl>
      <w:tblPr>
        <w:tblStyle w:val="TableGrid"/>
        <w:tblW w:w="0" w:type="auto"/>
        <w:tblLayout w:type="fixed"/>
        <w:tblLook w:val="04A0" w:firstRow="1" w:lastRow="0" w:firstColumn="1" w:lastColumn="0" w:noHBand="0" w:noVBand="1"/>
      </w:tblPr>
      <w:tblGrid>
        <w:gridCol w:w="2670"/>
        <w:gridCol w:w="7184"/>
      </w:tblGrid>
      <w:tr w:rsidR="00295355" w:rsidRPr="007763DB" w:rsidTr="007763DB">
        <w:tc>
          <w:tcPr>
            <w:tcW w:w="2670"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7184"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295355" w:rsidRPr="007763DB" w:rsidTr="007763DB">
        <w:tc>
          <w:tcPr>
            <w:tcW w:w="2670" w:type="dxa"/>
          </w:tcPr>
          <w:p w:rsidR="00AD4525" w:rsidRPr="007763DB" w:rsidRDefault="00295355" w:rsidP="007763DB">
            <w:pPr>
              <w:tabs>
                <w:tab w:val="left" w:pos="284"/>
                <w:tab w:val="left" w:pos="2694"/>
                <w:tab w:val="left" w:pos="5245"/>
                <w:tab w:val="left" w:pos="7797"/>
              </w:tabs>
              <w:spacing w:line="360" w:lineRule="auto"/>
              <w:contextualSpacing/>
              <w:jc w:val="center"/>
              <w:rPr>
                <w:rFonts w:ascii="Times New Roman" w:hAnsi="Times New Roman"/>
                <w:sz w:val="26"/>
                <w:szCs w:val="26"/>
              </w:rPr>
            </w:pPr>
            <w:r w:rsidRPr="007763DB">
              <w:rPr>
                <w:rFonts w:ascii="Times New Roman" w:hAnsi="Times New Roman"/>
                <w:color w:val="000000" w:themeColor="text1"/>
                <w:sz w:val="26"/>
                <w:szCs w:val="26"/>
                <w:lang w:val="vi-VN"/>
              </w:rPr>
              <w:t>Học sinh chia nhóm, th</w:t>
            </w:r>
            <w:r w:rsidRPr="007763DB">
              <w:rPr>
                <w:rFonts w:ascii="Times New Roman" w:hAnsi="Times New Roman"/>
                <w:color w:val="000000" w:themeColor="text1"/>
                <w:sz w:val="26"/>
                <w:szCs w:val="26"/>
              </w:rPr>
              <w:t>ực hành</w:t>
            </w:r>
            <w:r w:rsidRPr="007763DB">
              <w:rPr>
                <w:rFonts w:ascii="Times New Roman" w:hAnsi="Times New Roman"/>
                <w:color w:val="000000" w:themeColor="text1"/>
                <w:sz w:val="26"/>
                <w:szCs w:val="26"/>
                <w:lang w:val="vi-VN"/>
              </w:rPr>
              <w:t xml:space="preserve"> </w:t>
            </w:r>
            <w:r w:rsidRPr="007763DB">
              <w:rPr>
                <w:rFonts w:ascii="Times New Roman" w:hAnsi="Times New Roman"/>
                <w:color w:val="000000" w:themeColor="text1"/>
                <w:sz w:val="26"/>
                <w:szCs w:val="26"/>
              </w:rPr>
              <w:t xml:space="preserve">theo hướng dẫn của </w:t>
            </w:r>
            <w:r w:rsidR="00AD4525" w:rsidRPr="007763DB">
              <w:rPr>
                <w:rFonts w:ascii="Times New Roman" w:hAnsi="Times New Roman"/>
                <w:color w:val="000000" w:themeColor="text1"/>
                <w:sz w:val="26"/>
                <w:szCs w:val="26"/>
                <w:lang w:val="vi-VN"/>
              </w:rPr>
              <w:t xml:space="preserve">giáo viên </w:t>
            </w:r>
            <w:r w:rsidRPr="007763DB">
              <w:rPr>
                <w:rFonts w:ascii="Times New Roman" w:hAnsi="Times New Roman"/>
                <w:color w:val="000000" w:themeColor="text1"/>
                <w:sz w:val="26"/>
                <w:szCs w:val="26"/>
              </w:rPr>
              <w:t>.</w:t>
            </w:r>
          </w:p>
        </w:tc>
        <w:tc>
          <w:tcPr>
            <w:tcW w:w="7184" w:type="dxa"/>
          </w:tcPr>
          <w:p w:rsidR="00295355" w:rsidRPr="007763DB" w:rsidRDefault="00295355" w:rsidP="007763DB">
            <w:pPr>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Từ nguyên liệu đầu vào là một tờ giấy hình vuông, thực hiện 6 bước như hướng dẫn. </w:t>
            </w:r>
          </w:p>
          <w:p w:rsidR="00295355" w:rsidRPr="007763DB" w:rsidRDefault="00295355" w:rsidP="007763DB">
            <w:pPr>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Mỗi HS trả lại sản phẩm là một hình gấp trò chơi Đông- Tây - Nam - Bắc.</w:t>
            </w:r>
          </w:p>
          <w:p w:rsidR="00AD4525" w:rsidRPr="007763DB" w:rsidRDefault="00295355" w:rsidP="007763DB">
            <w:pPr>
              <w:spacing w:line="360" w:lineRule="auto"/>
              <w:contextualSpacing/>
              <w:rPr>
                <w:rFonts w:ascii="Times New Roman" w:hAnsi="Times New Roman"/>
                <w:sz w:val="26"/>
                <w:szCs w:val="26"/>
                <w:shd w:val="clear" w:color="auto" w:fill="FFFFFF"/>
                <w:lang w:eastAsia="vi-VN"/>
              </w:rPr>
            </w:pPr>
            <w:r w:rsidRPr="007763DB">
              <w:rPr>
                <w:rStyle w:val="Bodytext2Calibri"/>
                <w:rFonts w:ascii="Times New Roman" w:hAnsi="Times New Roman" w:cs="Times New Roman"/>
                <w:sz w:val="26"/>
                <w:szCs w:val="26"/>
                <w:lang w:eastAsia="vi-VN"/>
              </w:rPr>
              <w:t>Trình tự thực hiện các bước là quan trọng. Trong trường hợp HS gấp hình không theo thứ tự của các chỉ dẫn, GV khuyến khích HS viết lại thứ tự đó để dùng cho hoạt động thảo luận ở phần tiếp theo của bài học.</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2. Hoạt động 2: hình thành kiến thức mới</w:t>
      </w:r>
    </w:p>
    <w:p w:rsidR="008511D1" w:rsidRPr="007763DB" w:rsidRDefault="00AD4525" w:rsidP="007763DB">
      <w:pPr>
        <w:spacing w:line="360" w:lineRule="auto"/>
        <w:contextualSpacing/>
        <w:rPr>
          <w:rStyle w:val="Heading33"/>
          <w:rFonts w:ascii="Times New Roman" w:hAnsi="Times New Roman" w:cs="Times New Roman"/>
          <w:sz w:val="26"/>
          <w:szCs w:val="26"/>
        </w:rPr>
      </w:pPr>
      <w:r w:rsidRPr="007763DB">
        <w:rPr>
          <w:rFonts w:ascii="Times New Roman" w:hAnsi="Times New Roman"/>
          <w:b/>
          <w:bCs/>
          <w:iCs/>
          <w:color w:val="000000" w:themeColor="text1"/>
          <w:sz w:val="26"/>
          <w:szCs w:val="26"/>
          <w:lang w:val="pt-BR"/>
        </w:rPr>
        <w:t xml:space="preserve">Hoạt động 2.1. </w:t>
      </w:r>
      <w:r w:rsidR="008511D1" w:rsidRPr="007763DB">
        <w:rPr>
          <w:rStyle w:val="Heading33"/>
          <w:rFonts w:ascii="Times New Roman" w:hAnsi="Times New Roman" w:cs="Times New Roman"/>
          <w:sz w:val="26"/>
          <w:szCs w:val="26"/>
        </w:rPr>
        <w:t>Khái niệm thuật toán</w:t>
      </w:r>
    </w:p>
    <w:p w:rsidR="00AD4525" w:rsidRPr="007763DB" w:rsidRDefault="008511D1" w:rsidP="007763DB">
      <w:pPr>
        <w:spacing w:line="360" w:lineRule="auto"/>
        <w:contextualSpacing/>
        <w:rPr>
          <w:rStyle w:val="Bodytext9Exact1"/>
          <w:rFonts w:ascii="Times New Roman" w:hAnsi="Times New Roman" w:cs="Times New Roman"/>
          <w:bCs/>
          <w:sz w:val="26"/>
          <w:szCs w:val="26"/>
          <w:lang w:eastAsia="vi-VN"/>
        </w:rPr>
      </w:pPr>
      <w:r w:rsidRPr="007763DB">
        <w:rPr>
          <w:rFonts w:ascii="Times New Roman" w:hAnsi="Times New Roman"/>
          <w:b/>
          <w:sz w:val="26"/>
          <w:szCs w:val="26"/>
        </w:rPr>
        <w:lastRenderedPageBreak/>
        <w:t>a.</w:t>
      </w:r>
      <w:r w:rsidR="00AD4525" w:rsidRPr="007763DB">
        <w:rPr>
          <w:rFonts w:ascii="Times New Roman" w:hAnsi="Times New Roman"/>
          <w:b/>
          <w:sz w:val="26"/>
          <w:szCs w:val="26"/>
          <w:lang w:val="vi-VN"/>
        </w:rPr>
        <w:t xml:space="preserve">Mục </w:t>
      </w:r>
      <w:r w:rsidR="00AD4525" w:rsidRPr="007763DB">
        <w:rPr>
          <w:rFonts w:ascii="Times New Roman" w:hAnsi="Times New Roman"/>
          <w:b/>
          <w:sz w:val="26"/>
          <w:szCs w:val="26"/>
          <w:lang w:val="pt-BR"/>
        </w:rPr>
        <w:t>tiêu</w:t>
      </w:r>
      <w:r w:rsidR="00AD4525" w:rsidRPr="007763DB">
        <w:rPr>
          <w:rFonts w:ascii="Times New Roman" w:hAnsi="Times New Roman"/>
          <w:sz w:val="26"/>
          <w:szCs w:val="26"/>
          <w:lang w:val="vi-VN"/>
        </w:rPr>
        <w:t xml:space="preserve">: </w:t>
      </w:r>
      <w:r w:rsidR="00AD4525" w:rsidRPr="007763DB">
        <w:rPr>
          <w:rFonts w:ascii="Times New Roman" w:hAnsi="Times New Roman"/>
          <w:sz w:val="26"/>
          <w:szCs w:val="26"/>
          <w:lang w:val="pt-BR"/>
        </w:rPr>
        <w:t xml:space="preserve">Thông qua hoạt động này, HS hiểu được khái niệm </w:t>
      </w:r>
      <w:r w:rsidRPr="007763DB">
        <w:rPr>
          <w:rStyle w:val="Heading33"/>
          <w:rFonts w:ascii="Times New Roman" w:hAnsi="Times New Roman" w:cs="Times New Roman"/>
          <w:b w:val="0"/>
          <w:sz w:val="26"/>
          <w:szCs w:val="26"/>
        </w:rPr>
        <w:t>thuật toán</w:t>
      </w:r>
      <w:r w:rsidRPr="007763DB">
        <w:rPr>
          <w:rFonts w:ascii="Times New Roman" w:hAnsi="Times New Roman"/>
          <w:sz w:val="26"/>
          <w:szCs w:val="26"/>
          <w:lang w:val="pt-BR"/>
        </w:rPr>
        <w:t xml:space="preserve">, </w:t>
      </w:r>
      <w:r w:rsidRPr="007763DB">
        <w:rPr>
          <w:rStyle w:val="Bodytext9Exact1"/>
          <w:rFonts w:ascii="Times New Roman" w:hAnsi="Times New Roman" w:cs="Times New Roman"/>
          <w:bCs/>
          <w:sz w:val="26"/>
          <w:szCs w:val="26"/>
          <w:lang w:eastAsia="vi-VN"/>
        </w:rPr>
        <w:t>nhận ra các bước thực hiện một công việc chính là thuật toán và trình tự thực hiện các bước là quan trọng.</w:t>
      </w:r>
    </w:p>
    <w:p w:rsidR="008511D1" w:rsidRPr="007763DB" w:rsidRDefault="00AD4525" w:rsidP="007763DB">
      <w:pPr>
        <w:spacing w:line="360" w:lineRule="auto"/>
        <w:ind w:hanging="142"/>
        <w:contextualSpacing/>
        <w:jc w:val="both"/>
        <w:rPr>
          <w:rFonts w:ascii="Times New Roman" w:hAnsi="Times New Roman"/>
          <w:b/>
          <w:sz w:val="26"/>
          <w:szCs w:val="26"/>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Tìm hiểu khái niệm </w:t>
      </w:r>
      <w:r w:rsidR="008511D1" w:rsidRPr="007763DB">
        <w:rPr>
          <w:rStyle w:val="Heading33"/>
          <w:rFonts w:ascii="Times New Roman" w:hAnsi="Times New Roman" w:cs="Times New Roman"/>
          <w:b w:val="0"/>
          <w:sz w:val="26"/>
          <w:szCs w:val="26"/>
        </w:rPr>
        <w:t>thuật toán</w:t>
      </w:r>
      <w:r w:rsidR="008511D1" w:rsidRPr="007763DB">
        <w:rPr>
          <w:rFonts w:ascii="Times New Roman" w:hAnsi="Times New Roman"/>
          <w:color w:val="000000" w:themeColor="text1"/>
          <w:sz w:val="26"/>
          <w:szCs w:val="26"/>
          <w:lang w:val="pt-BR"/>
        </w:rPr>
        <w:t xml:space="preserve"> </w:t>
      </w:r>
      <w:r w:rsidRPr="007763DB">
        <w:rPr>
          <w:rFonts w:ascii="Times New Roman" w:hAnsi="Times New Roman"/>
          <w:color w:val="000000" w:themeColor="text1"/>
          <w:sz w:val="26"/>
          <w:szCs w:val="26"/>
          <w:lang w:val="pt-BR"/>
        </w:rPr>
        <w:t xml:space="preserve">và biết </w:t>
      </w:r>
      <w:r w:rsidR="008511D1" w:rsidRPr="007763DB">
        <w:rPr>
          <w:rStyle w:val="Bodytext9Exact1"/>
          <w:rFonts w:ascii="Times New Roman" w:hAnsi="Times New Roman" w:cs="Times New Roman"/>
          <w:bCs/>
          <w:sz w:val="26"/>
          <w:szCs w:val="26"/>
          <w:lang w:eastAsia="vi-VN"/>
        </w:rPr>
        <w:t>các bước thực hiện một công việc chính của thuật toán</w:t>
      </w:r>
      <w:r w:rsidR="008511D1" w:rsidRPr="007763DB">
        <w:rPr>
          <w:rFonts w:ascii="Times New Roman" w:hAnsi="Times New Roman"/>
          <w:b/>
          <w:sz w:val="26"/>
          <w:szCs w:val="26"/>
          <w:lang w:val="vi-VN"/>
        </w:rPr>
        <w:t xml:space="preserve"> </w:t>
      </w:r>
    </w:p>
    <w:p w:rsidR="008511D1" w:rsidRPr="007763DB" w:rsidRDefault="00AD4525" w:rsidP="007763DB">
      <w:pPr>
        <w:spacing w:line="360" w:lineRule="auto"/>
        <w:ind w:hanging="142"/>
        <w:contextualSpacing/>
        <w:jc w:val="both"/>
        <w:rPr>
          <w:rFonts w:ascii="Times New Roman" w:hAnsi="Times New Roman"/>
          <w:b/>
          <w:sz w:val="26"/>
          <w:szCs w:val="26"/>
          <w:lang w:val="pt-BR"/>
        </w:rPr>
      </w:pPr>
      <w:r w:rsidRPr="007763DB">
        <w:rPr>
          <w:rFonts w:ascii="Times New Roman" w:hAnsi="Times New Roman"/>
          <w:b/>
          <w:sz w:val="26"/>
          <w:szCs w:val="26"/>
          <w:lang w:val="vi-VN"/>
        </w:rPr>
        <w:t>c</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Sản phẩm</w:t>
      </w:r>
      <w:r w:rsidRPr="007763DB">
        <w:rPr>
          <w:rFonts w:ascii="Times New Roman" w:hAnsi="Times New Roman"/>
          <w:b/>
          <w:sz w:val="26"/>
          <w:szCs w:val="26"/>
          <w:lang w:val="pt-BR"/>
        </w:rPr>
        <w:t xml:space="preserve">: </w:t>
      </w:r>
    </w:p>
    <w:p w:rsidR="003224E5" w:rsidRPr="007763DB" w:rsidRDefault="003224E5" w:rsidP="007763DB">
      <w:pPr>
        <w:spacing w:line="360" w:lineRule="auto"/>
        <w:ind w:hanging="142"/>
        <w:contextualSpacing/>
        <w:jc w:val="both"/>
        <w:rPr>
          <w:rStyle w:val="Bodytext9Exact1"/>
          <w:rFonts w:ascii="Times New Roman" w:hAnsi="Times New Roman" w:cs="Times New Roman"/>
          <w:bCs/>
          <w:sz w:val="26"/>
          <w:szCs w:val="26"/>
          <w:lang w:eastAsia="vi-VN"/>
        </w:rPr>
      </w:pPr>
      <w:r w:rsidRPr="007763DB">
        <w:rPr>
          <w:rStyle w:val="Bodytext9Exact1"/>
          <w:rFonts w:ascii="Times New Roman" w:hAnsi="Times New Roman" w:cs="Times New Roman"/>
          <w:bCs/>
          <w:sz w:val="26"/>
          <w:szCs w:val="26"/>
          <w:lang w:eastAsia="vi-VN"/>
        </w:rPr>
        <w:t>- Biết được thuật toán là một dãy các chỉ dẫn rõ ràng, có trình tự.</w:t>
      </w:r>
    </w:p>
    <w:p w:rsidR="00AD4525" w:rsidRPr="007763DB" w:rsidRDefault="008511D1" w:rsidP="007763DB">
      <w:pPr>
        <w:spacing w:line="360" w:lineRule="auto"/>
        <w:ind w:hanging="142"/>
        <w:contextualSpacing/>
        <w:jc w:val="both"/>
        <w:rPr>
          <w:rFonts w:ascii="Times New Roman" w:hAnsi="Times New Roman"/>
          <w:b/>
          <w:sz w:val="26"/>
          <w:szCs w:val="26"/>
          <w:lang w:val="pt-BR"/>
        </w:rPr>
      </w:pPr>
      <w:r w:rsidRPr="007763DB">
        <w:rPr>
          <w:rStyle w:val="Bodytext9Exact1"/>
          <w:rFonts w:ascii="Times New Roman" w:hAnsi="Times New Roman" w:cs="Times New Roman"/>
          <w:bCs/>
          <w:sz w:val="26"/>
          <w:szCs w:val="26"/>
          <w:lang w:eastAsia="vi-VN"/>
        </w:rPr>
        <w:t>-</w:t>
      </w:r>
      <w:r w:rsidR="003224E5" w:rsidRPr="007763DB">
        <w:rPr>
          <w:rStyle w:val="Bodytext9Exact1"/>
          <w:rFonts w:ascii="Times New Roman" w:hAnsi="Times New Roman" w:cs="Times New Roman"/>
          <w:bCs/>
          <w:sz w:val="26"/>
          <w:szCs w:val="26"/>
          <w:lang w:eastAsia="vi-VN"/>
        </w:rPr>
        <w:t xml:space="preserve"> B</w:t>
      </w:r>
      <w:r w:rsidRPr="007763DB">
        <w:rPr>
          <w:rStyle w:val="Bodytext9Exact1"/>
          <w:rFonts w:ascii="Times New Roman" w:hAnsi="Times New Roman" w:cs="Times New Roman"/>
          <w:bCs/>
          <w:sz w:val="26"/>
          <w:szCs w:val="26"/>
          <w:lang w:eastAsia="vi-VN"/>
        </w:rPr>
        <w:t>ước đầu hình thành khái niệm đầu vào, đầu ra của thuật toán</w:t>
      </w:r>
    </w:p>
    <w:p w:rsidR="00AD4525" w:rsidRPr="007763DB" w:rsidRDefault="00AD4525" w:rsidP="007763DB">
      <w:pPr>
        <w:spacing w:line="360" w:lineRule="auto"/>
        <w:ind w:hanging="142"/>
        <w:contextualSpacing/>
        <w:jc w:val="both"/>
        <w:rPr>
          <w:rFonts w:ascii="Times New Roman" w:hAnsi="Times New Roman"/>
          <w:b/>
          <w:sz w:val="26"/>
          <w:szCs w:val="26"/>
          <w:lang w:val="pt-BR"/>
        </w:rPr>
      </w:pPr>
      <w:r w:rsidRPr="007763DB">
        <w:rPr>
          <w:rFonts w:ascii="Times New Roman" w:hAnsi="Times New Roman"/>
          <w:b/>
          <w:sz w:val="26"/>
          <w:szCs w:val="26"/>
          <w:lang w:val="vi-VN"/>
        </w:rPr>
        <w:t>d</w:t>
      </w:r>
      <w:r w:rsidRPr="007763DB">
        <w:rPr>
          <w:rFonts w:ascii="Times New Roman" w:hAnsi="Times New Roman"/>
          <w:b/>
          <w:sz w:val="26"/>
          <w:szCs w:val="26"/>
          <w:lang w:val="pt-BR"/>
        </w:rPr>
        <w:t xml:space="preserve">.Tổ chứcthực hiện: </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GV yêu cầu HS chia cặp đôi,  đọc phần nội dung trong  sách giáo khoa. </w:t>
      </w:r>
    </w:p>
    <w:p w:rsidR="00AF1A3C"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thảo luận </w:t>
      </w:r>
      <w:r w:rsidR="00AF1A3C" w:rsidRPr="007763DB">
        <w:rPr>
          <w:rStyle w:val="Bodytext9Exact1"/>
          <w:rFonts w:ascii="Times New Roman" w:hAnsi="Times New Roman" w:cs="Times New Roman"/>
          <w:bCs/>
          <w:sz w:val="26"/>
          <w:szCs w:val="26"/>
          <w:lang w:eastAsia="vi-VN"/>
        </w:rPr>
        <w:t xml:space="preserve">thuật toán </w:t>
      </w:r>
      <w:r w:rsidRPr="007763DB">
        <w:rPr>
          <w:rFonts w:ascii="Times New Roman" w:hAnsi="Times New Roman"/>
          <w:sz w:val="26"/>
          <w:szCs w:val="26"/>
          <w:lang w:val="pt-BR"/>
        </w:rPr>
        <w:t xml:space="preserve">là gì, </w:t>
      </w:r>
      <w:r w:rsidR="00AF1A3C" w:rsidRPr="007763DB">
        <w:rPr>
          <w:rStyle w:val="Bodytext9Exact1"/>
          <w:rFonts w:ascii="Times New Roman" w:hAnsi="Times New Roman" w:cs="Times New Roman"/>
          <w:bCs/>
          <w:sz w:val="26"/>
          <w:szCs w:val="26"/>
          <w:lang w:eastAsia="vi-VN"/>
        </w:rPr>
        <w:t>đầu vào, đầu ra của thuật toán</w:t>
      </w:r>
      <w:r w:rsidR="00AF1A3C" w:rsidRPr="007763DB">
        <w:rPr>
          <w:rFonts w:ascii="Times New Roman" w:hAnsi="Times New Roman"/>
          <w:sz w:val="26"/>
          <w:szCs w:val="26"/>
          <w:lang w:val="pt-BR"/>
        </w:rPr>
        <w:t>.</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trình bày trước lớp. </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GV yêu cầu HS nhận xét câu trả lời của bạn.</w:t>
      </w:r>
    </w:p>
    <w:p w:rsidR="00AD4525" w:rsidRPr="007763DB" w:rsidRDefault="00AD4525" w:rsidP="007763DB">
      <w:pPr>
        <w:spacing w:line="360" w:lineRule="auto"/>
        <w:ind w:hanging="142"/>
        <w:contextualSpacing/>
        <w:jc w:val="both"/>
        <w:rPr>
          <w:rFonts w:ascii="Times New Roman" w:hAnsi="Times New Roman"/>
          <w:i/>
          <w:iCs/>
          <w:sz w:val="26"/>
          <w:szCs w:val="26"/>
          <w:lang w:val="pt-BR"/>
        </w:rPr>
      </w:pPr>
      <w:r w:rsidRPr="007763DB">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569"/>
        <w:gridCol w:w="6285"/>
      </w:tblGrid>
      <w:tr w:rsidR="00AD4525" w:rsidRPr="007763DB" w:rsidTr="007763DB">
        <w:tc>
          <w:tcPr>
            <w:tcW w:w="3569"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285"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AD4525" w:rsidRPr="007763DB" w:rsidTr="007763DB">
        <w:tc>
          <w:tcPr>
            <w:tcW w:w="3569" w:type="dxa"/>
          </w:tcPr>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Hướng dẫn để các em trả lời 2 câu hỏi sau:</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1. Đảo thứ tự các bước được không? Tại sao?</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2. Trước khi gấp hành em cần vật liệu gì? Sau khi thực hiện làm theo hướng dẫn ta có kết quả gì?</w:t>
            </w:r>
          </w:p>
          <w:p w:rsidR="003224E5" w:rsidRPr="007763DB" w:rsidRDefault="003224E5" w:rsidP="007763DB">
            <w:pPr>
              <w:pStyle w:val="Bodytext9"/>
              <w:shd w:val="clear" w:color="auto" w:fill="auto"/>
              <w:tabs>
                <w:tab w:val="left" w:pos="307"/>
              </w:tabs>
              <w:spacing w:line="360" w:lineRule="auto"/>
              <w:contextualSpacing/>
              <w:rPr>
                <w:rFonts w:ascii="Times New Roman" w:hAnsi="Times New Roman" w:cs="Times New Roman"/>
                <w:sz w:val="26"/>
                <w:szCs w:val="26"/>
                <w:shd w:val="clear" w:color="auto" w:fill="FFFFFF"/>
              </w:rPr>
            </w:pPr>
            <w:r w:rsidRPr="007763DB">
              <w:rPr>
                <w:rStyle w:val="Bodytext9Exact1"/>
                <w:rFonts w:ascii="Times New Roman" w:hAnsi="Times New Roman" w:cs="Times New Roman"/>
                <w:sz w:val="26"/>
                <w:szCs w:val="26"/>
                <w:lang w:eastAsia="vi-VN"/>
              </w:rPr>
              <w:t xml:space="preserve">GV giới thiệu mục đích, yêu cầu và tiến trình của hoạt động thảo luận trước toàn lớp. </w:t>
            </w:r>
          </w:p>
          <w:p w:rsidR="003224E5" w:rsidRPr="007763DB" w:rsidRDefault="003224E5" w:rsidP="007763DB">
            <w:pPr>
              <w:tabs>
                <w:tab w:val="left" w:pos="284"/>
                <w:tab w:val="left" w:pos="2694"/>
                <w:tab w:val="left" w:pos="5245"/>
                <w:tab w:val="left" w:pos="7797"/>
              </w:tabs>
              <w:spacing w:line="360" w:lineRule="auto"/>
              <w:contextualSpacing/>
              <w:jc w:val="both"/>
              <w:rPr>
                <w:rFonts w:ascii="Times New Roman" w:hAnsi="Times New Roman"/>
                <w:b/>
                <w:sz w:val="26"/>
                <w:szCs w:val="26"/>
                <w:lang w:val="pt-BR"/>
              </w:rPr>
            </w:pPr>
            <w:r w:rsidRPr="007763DB">
              <w:rPr>
                <w:rStyle w:val="Heading33"/>
                <w:rFonts w:ascii="Times New Roman" w:hAnsi="Times New Roman" w:cs="Times New Roman"/>
                <w:b w:val="0"/>
                <w:sz w:val="26"/>
                <w:szCs w:val="26"/>
              </w:rPr>
              <w:t xml:space="preserve">Có thể thay thế bảng nhóm hoặc giấy khổ rộng bằng cách cho HS ghi câu trả lời vào vở. Yêu cầu HS minh hoạ câu trả lời bằng cách thực hiện trực </w:t>
            </w:r>
            <w:r w:rsidRPr="007763DB">
              <w:rPr>
                <w:rStyle w:val="Heading33"/>
                <w:rFonts w:ascii="Times New Roman" w:hAnsi="Times New Roman" w:cs="Times New Roman"/>
                <w:b w:val="0"/>
                <w:sz w:val="26"/>
                <w:szCs w:val="26"/>
              </w:rPr>
              <w:lastRenderedPageBreak/>
              <w:t>tiếp trên sản phẩm hình gấp trò chơi</w:t>
            </w:r>
            <w:r w:rsidRPr="007763DB">
              <w:rPr>
                <w:rStyle w:val="Bodytext9Exact1"/>
                <w:rFonts w:ascii="Times New Roman" w:hAnsi="Times New Roman" w:cs="Times New Roman"/>
                <w:b/>
                <w:sz w:val="26"/>
                <w:szCs w:val="26"/>
                <w:lang w:eastAsia="vi-VN"/>
              </w:rPr>
              <w:t xml:space="preserve"> Đông - Tây - Nam - Bắc.</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đọc phần nội dung kiến thức mới</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1126961" cy="949124"/>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6285" w:type="dxa"/>
          </w:tcPr>
          <w:p w:rsidR="003224E5" w:rsidRPr="007763DB" w:rsidRDefault="003224E5" w:rsidP="007763DB">
            <w:pPr>
              <w:pStyle w:val="Bodytext9"/>
              <w:shd w:val="clear" w:color="auto" w:fill="auto"/>
              <w:spacing w:line="360" w:lineRule="auto"/>
              <w:contextualSpacing/>
              <w:rPr>
                <w:rFonts w:ascii="Times New Roman" w:hAnsi="Times New Roman" w:cs="Times New Roman"/>
                <w:sz w:val="26"/>
                <w:szCs w:val="26"/>
              </w:rPr>
            </w:pPr>
            <w:r w:rsidRPr="007763DB">
              <w:rPr>
                <w:rStyle w:val="Heading33"/>
                <w:rFonts w:ascii="Times New Roman" w:hAnsi="Times New Roman" w:cs="Times New Roman"/>
                <w:sz w:val="26"/>
                <w:szCs w:val="26"/>
              </w:rPr>
              <w:lastRenderedPageBreak/>
              <w:t>D</w:t>
            </w:r>
            <w:r w:rsidRPr="007763DB">
              <w:rPr>
                <w:rStyle w:val="Bodytext9Exact1"/>
                <w:rFonts w:ascii="Times New Roman" w:hAnsi="Times New Roman" w:cs="Times New Roman"/>
                <w:sz w:val="26"/>
                <w:szCs w:val="26"/>
                <w:lang w:eastAsia="vi-VN"/>
              </w:rPr>
              <w:t>ự kiến kết quả trả lời câu hỏi:</w:t>
            </w:r>
          </w:p>
          <w:p w:rsidR="003224E5" w:rsidRPr="007763DB" w:rsidRDefault="003224E5" w:rsidP="007763DB">
            <w:pPr>
              <w:pStyle w:val="Bodytext9"/>
              <w:numPr>
                <w:ilvl w:val="0"/>
                <w:numId w:val="3"/>
              </w:numPr>
              <w:shd w:val="clear" w:color="auto" w:fill="auto"/>
              <w:tabs>
                <w:tab w:val="left" w:pos="283"/>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Nếu đảo thứ tự bước 3/2 và 4/3 trong hướng dẫn thì không thể gấp được hình vì kết quả của bước trước đều ảnh hưởng đến bước sau.</w:t>
            </w:r>
          </w:p>
          <w:p w:rsidR="003224E5" w:rsidRPr="007763DB" w:rsidRDefault="003224E5" w:rsidP="007763DB">
            <w:pPr>
              <w:pStyle w:val="Bodytext9"/>
              <w:numPr>
                <w:ilvl w:val="0"/>
                <w:numId w:val="3"/>
              </w:numPr>
              <w:shd w:val="clear" w:color="auto" w:fill="auto"/>
              <w:tabs>
                <w:tab w:val="left" w:pos="355"/>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Trước khi thực hiện hướng dẫn, em cần có tờ giấy vuông. Sau khi thực hiện lần lượt 6 bước, em nhận được kết quả là hình gấp trò chơi Đông - Tây - Nam - Bắc.</w:t>
            </w:r>
          </w:p>
          <w:p w:rsidR="003224E5" w:rsidRPr="007763DB" w:rsidRDefault="003224E5" w:rsidP="007763DB">
            <w:pPr>
              <w:pStyle w:val="Bodytext9"/>
              <w:shd w:val="clear" w:color="auto" w:fill="auto"/>
              <w:tabs>
                <w:tab w:val="left" w:pos="346"/>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HS thảo luận nhóm để trả lời hai câu hỏi vào bảng nhóm. Trong quá trình thảo luận, HS có thể thực hiện thao tác đảo thứ tự bước 3, 4 trên sản phẩm đã gập để tìm câu trả lời.</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Bodytext9Exact1"/>
                <w:rFonts w:ascii="Times New Roman" w:hAnsi="Times New Roman" w:cs="Times New Roman"/>
                <w:sz w:val="26"/>
                <w:szCs w:val="26"/>
                <w:lang w:eastAsia="vi-VN"/>
              </w:rPr>
              <w:t>Kết thúc thảo luận, GV cho các nhóm báo cáo kết quả và tổ chức nhận xét đánh giá.</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Style w:val="Bodytext9Exact1"/>
                <w:rFonts w:ascii="Times New Roman" w:hAnsi="Times New Roman" w:cs="Times New Roman"/>
                <w:b/>
                <w:sz w:val="26"/>
                <w:szCs w:val="26"/>
                <w:lang w:eastAsia="vi-VN"/>
              </w:rPr>
            </w:pPr>
            <w:r w:rsidRPr="007763DB">
              <w:rPr>
                <w:rFonts w:ascii="Times New Roman" w:hAnsi="Times New Roman"/>
                <w:sz w:val="26"/>
                <w:szCs w:val="26"/>
                <w:lang w:val="pt-BR"/>
              </w:rPr>
              <w:t xml:space="preserve">- Hướng dẫn </w:t>
            </w:r>
            <w:r w:rsidRPr="007763DB">
              <w:rPr>
                <w:rStyle w:val="Bodytext9Exact1"/>
                <w:rFonts w:ascii="Times New Roman" w:hAnsi="Times New Roman" w:cs="Times New Roman"/>
                <w:sz w:val="26"/>
                <w:szCs w:val="26"/>
                <w:lang w:eastAsia="vi-VN"/>
              </w:rPr>
              <w:t>gấp hình trò chơi Đông - Tây - Nam - Bắc gồm 6 bướclà một thuật toán.</w:t>
            </w:r>
            <w:r w:rsidRPr="007763DB">
              <w:rPr>
                <w:rStyle w:val="Bodytext2Calibri"/>
                <w:rFonts w:ascii="Times New Roman" w:hAnsi="Times New Roman" w:cs="Times New Roman"/>
                <w:sz w:val="26"/>
                <w:szCs w:val="26"/>
              </w:rPr>
              <w:t>T</w:t>
            </w:r>
            <w:r w:rsidRPr="007763DB">
              <w:rPr>
                <w:rStyle w:val="Bodytext2Calibri"/>
                <w:rFonts w:ascii="Times New Roman" w:hAnsi="Times New Roman" w:cs="Times New Roman"/>
                <w:sz w:val="26"/>
                <w:szCs w:val="26"/>
                <w:lang w:eastAsia="vi-VN"/>
              </w:rPr>
              <w:t xml:space="preserve">ờ giấy hình vuông là </w:t>
            </w:r>
            <w:r w:rsidRPr="007763DB">
              <w:rPr>
                <w:rStyle w:val="Bodytext2Calibri"/>
                <w:rFonts w:ascii="Times New Roman" w:hAnsi="Times New Roman" w:cs="Times New Roman"/>
                <w:b/>
                <w:sz w:val="26"/>
                <w:szCs w:val="26"/>
                <w:lang w:eastAsia="vi-VN"/>
              </w:rPr>
              <w:t>Input</w:t>
            </w:r>
            <w:r w:rsidRPr="007763DB">
              <w:rPr>
                <w:rStyle w:val="Bodytext2Calibri"/>
                <w:rFonts w:ascii="Times New Roman" w:hAnsi="Times New Roman" w:cs="Times New Roman"/>
                <w:sz w:val="26"/>
                <w:szCs w:val="26"/>
                <w:lang w:eastAsia="vi-VN"/>
              </w:rPr>
              <w:t>, hình gấp</w:t>
            </w:r>
            <w:r w:rsidRPr="007763DB">
              <w:rPr>
                <w:rStyle w:val="Heading33"/>
                <w:rFonts w:ascii="Times New Roman" w:hAnsi="Times New Roman" w:cs="Times New Roman"/>
                <w:b w:val="0"/>
                <w:sz w:val="26"/>
                <w:szCs w:val="26"/>
              </w:rPr>
              <w:t xml:space="preserve"> trò chơi</w:t>
            </w:r>
            <w:r w:rsidRPr="007763DB">
              <w:rPr>
                <w:rStyle w:val="Bodytext9Exact1"/>
                <w:rFonts w:ascii="Times New Roman" w:hAnsi="Times New Roman" w:cs="Times New Roman"/>
                <w:b/>
                <w:sz w:val="26"/>
                <w:szCs w:val="26"/>
                <w:lang w:eastAsia="vi-VN"/>
              </w:rPr>
              <w:t xml:space="preserve"> Đông - Tây - Nam - Bắc </w:t>
            </w:r>
            <w:r w:rsidRPr="007763DB">
              <w:rPr>
                <w:rStyle w:val="Bodytext9Exact1"/>
                <w:rFonts w:ascii="Times New Roman" w:hAnsi="Times New Roman" w:cs="Times New Roman"/>
                <w:sz w:val="26"/>
                <w:szCs w:val="26"/>
                <w:lang w:eastAsia="vi-VN"/>
              </w:rPr>
              <w:t xml:space="preserve">là </w:t>
            </w:r>
            <w:r w:rsidRPr="007763DB">
              <w:rPr>
                <w:rStyle w:val="Bodytext9Exact1"/>
                <w:rFonts w:ascii="Times New Roman" w:hAnsi="Times New Roman" w:cs="Times New Roman"/>
                <w:b/>
                <w:sz w:val="26"/>
                <w:szCs w:val="26"/>
                <w:lang w:eastAsia="vi-VN"/>
              </w:rPr>
              <w:t>Output.</w:t>
            </w:r>
          </w:p>
          <w:p w:rsidR="00C96685" w:rsidRPr="007763DB" w:rsidRDefault="00C96685" w:rsidP="007763DB">
            <w:pPr>
              <w:tabs>
                <w:tab w:val="left" w:pos="284"/>
                <w:tab w:val="left" w:pos="2694"/>
                <w:tab w:val="left" w:pos="5245"/>
                <w:tab w:val="left" w:pos="7797"/>
              </w:tabs>
              <w:spacing w:line="360" w:lineRule="auto"/>
              <w:contextualSpacing/>
              <w:jc w:val="both"/>
              <w:rPr>
                <w:rStyle w:val="Bodytext9Exact1"/>
                <w:rFonts w:ascii="Times New Roman" w:hAnsi="Times New Roman" w:cs="Times New Roman"/>
                <w:sz w:val="26"/>
                <w:szCs w:val="26"/>
                <w:lang w:eastAsia="vi-VN"/>
              </w:rPr>
            </w:pPr>
            <w:r w:rsidRPr="007763DB">
              <w:rPr>
                <w:rStyle w:val="Bodytext9Exact1"/>
                <w:rFonts w:ascii="Times New Roman" w:hAnsi="Times New Roman" w:cs="Times New Roman"/>
                <w:sz w:val="26"/>
                <w:szCs w:val="26"/>
                <w:lang w:eastAsia="vi-VN"/>
              </w:rPr>
              <w:t>- Trong cuộc sống các thuật toán ở khắp nơi.</w:t>
            </w: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r>
      <w:tr w:rsidR="00AD4525" w:rsidRPr="007763DB" w:rsidTr="007763DB">
        <w:tc>
          <w:tcPr>
            <w:tcW w:w="3569"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lastRenderedPageBreak/>
              <w:t>- HS ghi nhớ kiến thức trong hộp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979636" cy="950393"/>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285" w:type="dxa"/>
          </w:tcPr>
          <w:p w:rsidR="00AF1A3C"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bCs/>
                <w:i/>
                <w:sz w:val="26"/>
                <w:szCs w:val="26"/>
                <w:shd w:val="clear" w:color="auto" w:fill="FFFFFF"/>
                <w:lang w:eastAsia="vi-VN"/>
              </w:rPr>
            </w:pPr>
            <w:r w:rsidRPr="007763DB">
              <w:rPr>
                <w:rFonts w:ascii="Times New Roman" w:hAnsi="Times New Roman"/>
                <w:i/>
                <w:sz w:val="26"/>
                <w:szCs w:val="26"/>
                <w:lang w:val="pt-BR"/>
              </w:rPr>
              <w:t xml:space="preserve">- </w:t>
            </w:r>
            <w:r w:rsidR="00C96685" w:rsidRPr="007763DB">
              <w:rPr>
                <w:rStyle w:val="Bodytext9Exact1"/>
                <w:rFonts w:ascii="Times New Roman" w:hAnsi="Times New Roman" w:cs="Times New Roman"/>
                <w:bCs/>
                <w:i/>
                <w:sz w:val="26"/>
                <w:szCs w:val="26"/>
                <w:lang w:eastAsia="vi-VN"/>
              </w:rPr>
              <w:t>Thuật toán là một dãy các chỉ dẫn rõ ràng, có trình tự</w:t>
            </w:r>
            <w:r w:rsidR="00AF1A3C" w:rsidRPr="007763DB">
              <w:rPr>
                <w:rStyle w:val="Bodytext9Exact1"/>
                <w:rFonts w:ascii="Times New Roman" w:hAnsi="Times New Roman" w:cs="Times New Roman"/>
                <w:bCs/>
                <w:i/>
                <w:sz w:val="26"/>
                <w:szCs w:val="26"/>
                <w:lang w:eastAsia="vi-VN"/>
              </w:rPr>
              <w:t xml:space="preserve"> sao  cho khi thực hiện các chỉ dẫn này ta giải quyết được vấn đề, nhiệm vụ được giao.</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r>
      <w:tr w:rsidR="00AD4525" w:rsidRPr="007763DB" w:rsidTr="007763DB">
        <w:tc>
          <w:tcPr>
            <w:tcW w:w="3569"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củng cố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881846" cy="920187"/>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c>
          <w:tcPr>
            <w:tcW w:w="6285"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HS trả lời câu hỏi trong phần củng cố. Đáp án như sau:</w:t>
            </w:r>
          </w:p>
        </w:tc>
      </w:tr>
      <w:tr w:rsidR="00AD4525" w:rsidRPr="007763DB" w:rsidTr="007763DB">
        <w:tc>
          <w:tcPr>
            <w:tcW w:w="9854" w:type="dxa"/>
            <w:gridSpan w:val="2"/>
          </w:tcPr>
          <w:p w:rsidR="00AD4525" w:rsidRPr="007763DB" w:rsidRDefault="00AF1A3C"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1.C</w:t>
            </w:r>
          </w:p>
          <w:p w:rsidR="00AF1A3C" w:rsidRPr="007763DB" w:rsidRDefault="00AF1A3C"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2.A và B</w:t>
            </w:r>
          </w:p>
        </w:tc>
      </w:tr>
    </w:tbl>
    <w:p w:rsidR="00AF1A3C"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b/>
          <w:sz w:val="26"/>
          <w:szCs w:val="26"/>
        </w:rPr>
      </w:pPr>
      <w:r w:rsidRPr="007763DB">
        <w:rPr>
          <w:rFonts w:ascii="Times New Roman" w:hAnsi="Times New Roman"/>
          <w:b/>
          <w:bCs/>
          <w:sz w:val="26"/>
          <w:szCs w:val="26"/>
          <w:lang w:val="pt-BR"/>
        </w:rPr>
        <w:t xml:space="preserve">Hoạt động 2.2. </w:t>
      </w:r>
      <w:r w:rsidR="00AF1A3C" w:rsidRPr="007763DB">
        <w:rPr>
          <w:rFonts w:ascii="Times New Roman" w:hAnsi="Times New Roman"/>
          <w:b/>
          <w:sz w:val="26"/>
          <w:szCs w:val="26"/>
          <w:lang w:val="vi-VN"/>
        </w:rPr>
        <w:t xml:space="preserve">Mô tả thuật toán </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sz w:val="26"/>
          <w:szCs w:val="26"/>
          <w:lang w:val="vi-VN"/>
        </w:rPr>
        <w:t xml:space="preserve">: </w:t>
      </w:r>
      <w:r w:rsidRPr="007763DB">
        <w:rPr>
          <w:rFonts w:ascii="Times New Roman" w:hAnsi="Times New Roman"/>
          <w:sz w:val="26"/>
          <w:szCs w:val="26"/>
          <w:lang w:val="pt-BR"/>
        </w:rPr>
        <w:t xml:space="preserve">Thông qua hoạt động này, HS nêu được các </w:t>
      </w:r>
      <w:r w:rsidR="00AF1A3C" w:rsidRPr="007763DB">
        <w:rPr>
          <w:rFonts w:ascii="Times New Roman" w:hAnsi="Times New Roman"/>
          <w:sz w:val="26"/>
          <w:szCs w:val="26"/>
          <w:lang w:val="pt-BR"/>
        </w:rPr>
        <w:t>cách mô tả thuật toán.</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Tìm hiểu </w:t>
      </w:r>
      <w:r w:rsidR="00AF1A3C" w:rsidRPr="007763DB">
        <w:rPr>
          <w:rFonts w:ascii="Times New Roman" w:hAnsi="Times New Roman"/>
          <w:color w:val="000000" w:themeColor="text1"/>
          <w:sz w:val="26"/>
          <w:szCs w:val="26"/>
          <w:lang w:val="pt-BR"/>
        </w:rPr>
        <w:t>hai cách mô tả thuật toán: bằng ngôn ngữ tự nhiên và bằng sơ đồ khối.</w:t>
      </w:r>
      <w:r w:rsidRPr="007763DB">
        <w:rPr>
          <w:rFonts w:ascii="Times New Roman" w:hAnsi="Times New Roman"/>
          <w:color w:val="000000" w:themeColor="text1"/>
          <w:sz w:val="26"/>
          <w:szCs w:val="26"/>
          <w:lang w:val="pt-BR"/>
        </w:rPr>
        <w:t>.</w:t>
      </w: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c</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Sản phẩm</w:t>
      </w:r>
      <w:r w:rsidRPr="007763DB">
        <w:rPr>
          <w:rFonts w:ascii="Times New Roman" w:hAnsi="Times New Roman"/>
          <w:b/>
          <w:sz w:val="26"/>
          <w:szCs w:val="26"/>
          <w:lang w:val="pt-BR"/>
        </w:rPr>
        <w:t xml:space="preserve">: </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sz w:val="26"/>
          <w:szCs w:val="26"/>
          <w:lang w:val="pt-BR"/>
        </w:rPr>
        <w:t xml:space="preserve">- HS biết được </w:t>
      </w:r>
      <w:r w:rsidR="000F1FA2" w:rsidRPr="007763DB">
        <w:rPr>
          <w:rFonts w:ascii="Times New Roman" w:hAnsi="Times New Roman"/>
          <w:color w:val="000000" w:themeColor="text1"/>
          <w:sz w:val="26"/>
          <w:szCs w:val="26"/>
          <w:lang w:val="pt-BR"/>
        </w:rPr>
        <w:t>hai cách mô tả thuật toán.</w:t>
      </w:r>
    </w:p>
    <w:p w:rsidR="000F1FA2" w:rsidRPr="007763DB" w:rsidRDefault="000F1FA2"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biết được </w:t>
      </w:r>
      <w:r w:rsidRPr="007763DB">
        <w:rPr>
          <w:rFonts w:ascii="Times New Roman" w:hAnsi="Times New Roman"/>
          <w:color w:val="000000" w:themeColor="text1"/>
          <w:sz w:val="26"/>
          <w:szCs w:val="26"/>
          <w:lang w:val="pt-BR"/>
        </w:rPr>
        <w:t>sơ đồ khối của thuật toán.</w:t>
      </w:r>
    </w:p>
    <w:p w:rsidR="000F1FA2" w:rsidRPr="007763DB" w:rsidRDefault="000F1FA2"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d</w:t>
      </w:r>
      <w:r w:rsidRPr="007763DB">
        <w:rPr>
          <w:rFonts w:ascii="Times New Roman" w:hAnsi="Times New Roman"/>
          <w:b/>
          <w:sz w:val="26"/>
          <w:szCs w:val="26"/>
          <w:lang w:val="pt-BR"/>
        </w:rPr>
        <w:t xml:space="preserve">.Tổ chứcthực hiện: </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GV yêu cầu HS chia nhóm,  đọc phần nội dung trong  sách giáo khoa. </w:t>
      </w:r>
    </w:p>
    <w:p w:rsidR="00807004" w:rsidRPr="007763DB" w:rsidRDefault="00AD4525" w:rsidP="007763DB">
      <w:pPr>
        <w:spacing w:line="360" w:lineRule="auto"/>
        <w:contextualSpacing/>
        <w:rPr>
          <w:rFonts w:ascii="Times New Roman" w:hAnsi="Times New Roman"/>
          <w:bCs/>
          <w:sz w:val="26"/>
          <w:szCs w:val="26"/>
        </w:rPr>
      </w:pPr>
      <w:r w:rsidRPr="007763DB">
        <w:rPr>
          <w:rFonts w:ascii="Times New Roman" w:hAnsi="Times New Roman"/>
          <w:sz w:val="26"/>
          <w:szCs w:val="26"/>
          <w:lang w:val="pt-BR"/>
        </w:rPr>
        <w:t>- HS thảo luận</w:t>
      </w:r>
      <w:r w:rsidR="00807004" w:rsidRPr="007763DB">
        <w:rPr>
          <w:rFonts w:ascii="Times New Roman" w:hAnsi="Times New Roman"/>
          <w:sz w:val="26"/>
          <w:szCs w:val="26"/>
          <w:lang w:val="pt-BR"/>
        </w:rPr>
        <w:t>:</w:t>
      </w:r>
      <w:r w:rsidRPr="007763DB">
        <w:rPr>
          <w:rFonts w:ascii="Times New Roman" w:hAnsi="Times New Roman"/>
          <w:sz w:val="26"/>
          <w:szCs w:val="26"/>
          <w:lang w:val="pt-BR"/>
        </w:rPr>
        <w:t xml:space="preserve"> </w:t>
      </w:r>
      <w:r w:rsidR="00807004" w:rsidRPr="007763DB">
        <w:rPr>
          <w:rFonts w:ascii="Times New Roman" w:hAnsi="Times New Roman"/>
          <w:bCs/>
          <w:sz w:val="26"/>
          <w:szCs w:val="26"/>
        </w:rPr>
        <w:t xml:space="preserve">Việc trình bày thuật toán bằng ngôn ngữ tự nhiên là duy nhất, phải không? </w:t>
      </w:r>
    </w:p>
    <w:p w:rsidR="00AD4525" w:rsidRPr="007763DB" w:rsidRDefault="00807004" w:rsidP="007763DB">
      <w:pPr>
        <w:spacing w:line="360" w:lineRule="auto"/>
        <w:contextualSpacing/>
        <w:rPr>
          <w:rFonts w:ascii="Times New Roman" w:hAnsi="Times New Roman"/>
          <w:bCs/>
          <w:sz w:val="26"/>
          <w:szCs w:val="26"/>
        </w:rPr>
      </w:pPr>
      <w:r w:rsidRPr="007763DB">
        <w:rPr>
          <w:rFonts w:ascii="Times New Roman" w:hAnsi="Times New Roman"/>
          <w:bCs/>
          <w:sz w:val="26"/>
          <w:szCs w:val="26"/>
        </w:rPr>
        <w:lastRenderedPageBreak/>
        <w:t>Có cách nào khác không? Hiệu quả của nó? Tại sao?</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trình bày trước lớp.</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GV yêu cầu HS nhận xét câu trả lời của bạn</w:t>
      </w:r>
    </w:p>
    <w:p w:rsidR="00AD4525" w:rsidRPr="007763DB" w:rsidRDefault="00AD4525" w:rsidP="007763DB">
      <w:pPr>
        <w:spacing w:line="360" w:lineRule="auto"/>
        <w:contextualSpacing/>
        <w:jc w:val="both"/>
        <w:rPr>
          <w:rFonts w:ascii="Times New Roman" w:hAnsi="Times New Roman"/>
          <w:i/>
          <w:iCs/>
          <w:sz w:val="26"/>
          <w:szCs w:val="26"/>
          <w:lang w:val="pt-BR"/>
        </w:rPr>
      </w:pPr>
      <w:r w:rsidRPr="007763DB">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122"/>
        <w:gridCol w:w="6732"/>
      </w:tblGrid>
      <w:tr w:rsidR="00AD4525" w:rsidRPr="007763DB" w:rsidTr="007763DB">
        <w:tc>
          <w:tcPr>
            <w:tcW w:w="312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73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đọc phần nội dung kiến thức mới.</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1126961" cy="94912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6732" w:type="dxa"/>
          </w:tcPr>
          <w:p w:rsidR="00AD4525" w:rsidRPr="007763DB" w:rsidRDefault="00807004" w:rsidP="007763DB">
            <w:pPr>
              <w:pStyle w:val="Bodytext21"/>
              <w:shd w:val="clear" w:color="auto" w:fill="auto"/>
              <w:tabs>
                <w:tab w:val="left" w:pos="438"/>
              </w:tabs>
              <w:spacing w:after="0" w:line="360" w:lineRule="auto"/>
              <w:ind w:firstLine="0"/>
              <w:contextualSpacing/>
              <w:rPr>
                <w:rFonts w:ascii="Times New Roman" w:hAnsi="Times New Roman" w:cs="Times New Roman"/>
                <w:sz w:val="26"/>
                <w:szCs w:val="26"/>
              </w:rPr>
            </w:pPr>
            <w:r w:rsidRPr="007763DB">
              <w:rPr>
                <w:rFonts w:ascii="Times New Roman" w:hAnsi="Times New Roman" w:cs="Times New Roman"/>
                <w:bCs/>
                <w:sz w:val="26"/>
                <w:szCs w:val="26"/>
              </w:rPr>
              <w:t>- Ngoài cách mô tả thuật toán bằng ngôn ngữ tự nhiên, người ta còn mô tả thuật toán bằng cách sử dụng sơ đồ khối.</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ghi nhớ kiến thức trong hộp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979636" cy="95039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732" w:type="dxa"/>
          </w:tcPr>
          <w:p w:rsidR="00AD4525" w:rsidRPr="007763DB" w:rsidRDefault="00807004" w:rsidP="007763DB">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63DB">
              <w:rPr>
                <w:rFonts w:ascii="Times New Roman" w:hAnsi="Times New Roman"/>
                <w:i/>
                <w:sz w:val="26"/>
                <w:szCs w:val="26"/>
                <w:lang w:val="pt-BR"/>
              </w:rPr>
              <w:t>-Có hai cách để mô tả thuật toán là liệt kê các bước bằng ngôn ngữ tự nhiên và sử dụng sơ đồ khối.</w:t>
            </w:r>
          </w:p>
          <w:p w:rsidR="00807004" w:rsidRPr="007763DB" w:rsidRDefault="00807004" w:rsidP="007763DB">
            <w:pPr>
              <w:pStyle w:val="Bodytext21"/>
              <w:numPr>
                <w:ilvl w:val="0"/>
                <w:numId w:val="4"/>
              </w:numPr>
              <w:shd w:val="clear" w:color="auto" w:fill="auto"/>
              <w:tabs>
                <w:tab w:val="left" w:pos="434"/>
              </w:tabs>
              <w:spacing w:after="0" w:line="360" w:lineRule="auto"/>
              <w:ind w:left="420" w:hanging="260"/>
              <w:contextualSpacing/>
              <w:rPr>
                <w:rStyle w:val="Bodytext2Exact1"/>
                <w:i/>
                <w:sz w:val="26"/>
                <w:szCs w:val="26"/>
                <w:shd w:val="clear" w:color="auto" w:fill="auto"/>
              </w:rPr>
            </w:pPr>
            <w:r w:rsidRPr="007763DB">
              <w:rPr>
                <w:rStyle w:val="Bodytext2Exact1"/>
                <w:i/>
                <w:sz w:val="26"/>
                <w:szCs w:val="26"/>
                <w:lang w:eastAsia="vi-VN"/>
              </w:rPr>
              <w:t>Ngôn ngữ tự nhiên: trình bày thuật toán bằng cách liệt kê các bước rất cụ thể’, chi tiết. Theo cách này có thể diễn giải để thuật toán dễ hiểu hơn. Tuy nhiên, cách mô tả này phụ thuộc vào khả năng diễn đạt của từng người, vì vậy rất dễ bị dài dòng và không mạch lạc.</w:t>
            </w:r>
          </w:p>
          <w:p w:rsidR="00807004" w:rsidRPr="007763DB" w:rsidRDefault="00807004" w:rsidP="007763DB">
            <w:pPr>
              <w:pStyle w:val="Bodytext21"/>
              <w:numPr>
                <w:ilvl w:val="0"/>
                <w:numId w:val="4"/>
              </w:numPr>
              <w:shd w:val="clear" w:color="auto" w:fill="auto"/>
              <w:tabs>
                <w:tab w:val="left" w:pos="434"/>
              </w:tabs>
              <w:spacing w:after="0" w:line="360" w:lineRule="auto"/>
              <w:ind w:left="420" w:hanging="260"/>
              <w:contextualSpacing/>
              <w:rPr>
                <w:rFonts w:ascii="Times New Roman" w:hAnsi="Times New Roman" w:cs="Times New Roman"/>
                <w:sz w:val="26"/>
                <w:szCs w:val="26"/>
              </w:rPr>
            </w:pPr>
            <w:r w:rsidRPr="007763DB">
              <w:rPr>
                <w:rStyle w:val="Bodytext2Exact1"/>
                <w:i/>
                <w:sz w:val="26"/>
                <w:szCs w:val="26"/>
                <w:lang w:eastAsia="vi-VN"/>
              </w:rPr>
              <w:t>Sơ đồ: cách này trực quan, nhìn thấy rõ các bước và cách thực hiện thuật toán.</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củng cố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881846" cy="9201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673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HS trả lời câu hỏi trong phần củng cố. Đáp án trình bày như sau:</w:t>
            </w:r>
          </w:p>
        </w:tc>
      </w:tr>
      <w:tr w:rsidR="00AD4525" w:rsidRPr="007763DB" w:rsidTr="007763DB">
        <w:tc>
          <w:tcPr>
            <w:tcW w:w="9854" w:type="dxa"/>
            <w:gridSpan w:val="2"/>
          </w:tcPr>
          <w:p w:rsidR="00807004"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Đáp án </w:t>
            </w:r>
          </w:p>
          <w:p w:rsidR="00807004" w:rsidRPr="007763DB" w:rsidRDefault="00807004" w:rsidP="007763DB">
            <w:pPr>
              <w:tabs>
                <w:tab w:val="left" w:pos="284"/>
                <w:tab w:val="left" w:pos="2694"/>
                <w:tab w:val="left" w:pos="5245"/>
                <w:tab w:val="left" w:pos="7797"/>
              </w:tabs>
              <w:spacing w:line="360" w:lineRule="auto"/>
              <w:contextualSpacing/>
              <w:jc w:val="both"/>
              <w:rPr>
                <w:rStyle w:val="Bodytext2Exact1"/>
                <w:sz w:val="26"/>
                <w:szCs w:val="26"/>
                <w:lang w:eastAsia="vi-VN"/>
              </w:rPr>
            </w:pPr>
            <w:r w:rsidRPr="007763DB">
              <w:rPr>
                <w:rStyle w:val="Bodytext2115pt1"/>
                <w:sz w:val="26"/>
                <w:szCs w:val="26"/>
                <w:lang w:eastAsia="vi-VN"/>
              </w:rPr>
              <w:t>1</w:t>
            </w:r>
            <w:r w:rsidRPr="007763DB">
              <w:rPr>
                <w:rStyle w:val="Bodytext2Arial2"/>
                <w:rFonts w:ascii="Times New Roman" w:hAnsi="Times New Roman" w:cs="Times New Roman"/>
                <w:sz w:val="26"/>
                <w:szCs w:val="26"/>
                <w:lang w:eastAsia="vi-VN"/>
              </w:rPr>
              <w:t xml:space="preserve">. </w:t>
            </w:r>
            <w:r w:rsidRPr="007763DB">
              <w:rPr>
                <w:rStyle w:val="Bodytext2Exact1"/>
                <w:sz w:val="26"/>
                <w:szCs w:val="26"/>
                <w:lang w:eastAsia="vi-VN"/>
              </w:rPr>
              <w:t>C;</w:t>
            </w:r>
          </w:p>
          <w:p w:rsidR="00AD4525" w:rsidRPr="007763DB" w:rsidRDefault="00807004"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Style w:val="Bodytext2Exact1"/>
                <w:sz w:val="26"/>
                <w:szCs w:val="26"/>
                <w:lang w:eastAsia="vi-VN"/>
              </w:rPr>
              <w:t xml:space="preserve"> </w:t>
            </w:r>
            <w:r w:rsidRPr="007763DB">
              <w:rPr>
                <w:rStyle w:val="Bodytext2115pt1"/>
                <w:sz w:val="26"/>
                <w:szCs w:val="26"/>
                <w:lang w:eastAsia="vi-VN"/>
              </w:rPr>
              <w:t>2</w:t>
            </w:r>
            <w:r w:rsidRPr="007763DB">
              <w:rPr>
                <w:rStyle w:val="Bodytext2Arial2"/>
                <w:rFonts w:ascii="Times New Roman" w:hAnsi="Times New Roman" w:cs="Times New Roman"/>
                <w:sz w:val="26"/>
                <w:szCs w:val="26"/>
                <w:lang w:eastAsia="vi-VN"/>
              </w:rPr>
              <w:t xml:space="preserve">. </w:t>
            </w:r>
            <w:r w:rsidRPr="007763DB">
              <w:rPr>
                <w:rStyle w:val="Bodytext2Exact1"/>
                <w:sz w:val="26"/>
                <w:szCs w:val="26"/>
                <w:lang w:eastAsia="vi-VN"/>
              </w:rPr>
              <w:t>Ghép nối 1-a, 2-c, 3-d, 4-b.</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3. Hoạt động 3: Luyện tập</w:t>
      </w:r>
    </w:p>
    <w:p w:rsidR="00807004"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 xml:space="preserve">a.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r w:rsidRPr="007763DB">
        <w:rPr>
          <w:rFonts w:ascii="Times New Roman" w:hAnsi="Times New Roman"/>
          <w:sz w:val="26"/>
          <w:szCs w:val="26"/>
          <w:lang w:val="pt-BR"/>
        </w:rPr>
        <w:t xml:space="preserve">Giúp học sinh ôn tập lại các kiến thức về </w:t>
      </w:r>
      <w:r w:rsidR="00807004" w:rsidRPr="007763DB">
        <w:rPr>
          <w:rFonts w:ascii="Times New Roman" w:hAnsi="Times New Roman"/>
          <w:sz w:val="26"/>
          <w:szCs w:val="26"/>
          <w:lang w:val="pt-BR"/>
        </w:rPr>
        <w:t>thuật toán, cách mô tả thuật toán.</w:t>
      </w:r>
    </w:p>
    <w:p w:rsidR="00807004" w:rsidRPr="007763DB" w:rsidRDefault="00807004" w:rsidP="007763DB">
      <w:pPr>
        <w:spacing w:line="360" w:lineRule="auto"/>
        <w:contextualSpacing/>
        <w:rPr>
          <w:rFonts w:ascii="Times New Roman" w:hAnsi="Times New Roman"/>
          <w:sz w:val="26"/>
          <w:szCs w:val="26"/>
        </w:rPr>
      </w:pPr>
      <w:r w:rsidRPr="007763DB">
        <w:rPr>
          <w:rFonts w:ascii="Times New Roman" w:hAnsi="Times New Roman"/>
          <w:iCs/>
          <w:sz w:val="26"/>
          <w:szCs w:val="26"/>
        </w:rPr>
        <w:t>để xác định được các khái niệm (đầu vào, đầu ra; các bước thực hiện xác định và mô tả được thuật toán bằng liệt kê hoặc sơ đồ khối) cho học sinh</w:t>
      </w:r>
      <w:r w:rsidRPr="007763DB">
        <w:rPr>
          <w:rFonts w:ascii="Times New Roman" w:hAnsi="Times New Roman"/>
          <w:iCs/>
          <w:sz w:val="26"/>
          <w:szCs w:val="26"/>
          <w:lang w:val="vi-VN"/>
        </w:rPr>
        <w:t>.</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lastRenderedPageBreak/>
        <w:t xml:space="preserve">b. </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Thực hiện 2 bài tập trong SGK.</w:t>
      </w: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c. Sản phẩm</w:t>
      </w:r>
      <w:r w:rsidRPr="007763DB">
        <w:rPr>
          <w:rFonts w:ascii="Times New Roman" w:hAnsi="Times New Roman"/>
          <w:b/>
          <w:sz w:val="26"/>
          <w:szCs w:val="26"/>
          <w:lang w:val="pt-BR"/>
        </w:rPr>
        <w:t xml:space="preserve">: </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1. a) Thuật toán tính trung bình cộng của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trung bình cộng của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b) Thuật toán tìm ước chung lớn nhất của hai số tự nhiên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tự nhiên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ước chung lớn nhất của hai số tự nhiên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2. Thuật toán tính tổng hai số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a) - Đầu vào: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tổng của hai số a và b.</w:t>
      </w:r>
    </w:p>
    <w:p w:rsidR="00807004" w:rsidRPr="007763DB" w:rsidRDefault="00807004" w:rsidP="007763DB">
      <w:pPr>
        <w:pStyle w:val="Bodytext21"/>
        <w:shd w:val="clear" w:color="auto" w:fill="auto"/>
        <w:spacing w:after="0" w:line="360" w:lineRule="auto"/>
        <w:ind w:firstLine="0"/>
        <w:contextualSpacing/>
        <w:rPr>
          <w:rFonts w:ascii="Times New Roman" w:hAnsi="Times New Roman" w:cs="Times New Roman"/>
          <w:sz w:val="26"/>
          <w:szCs w:val="26"/>
        </w:rPr>
      </w:pPr>
      <w:r w:rsidRPr="007763DB">
        <w:rPr>
          <w:rStyle w:val="Bodytext20"/>
          <w:sz w:val="26"/>
          <w:szCs w:val="26"/>
          <w:lang w:eastAsia="vi-VN"/>
        </w:rPr>
        <w:tab/>
      </w:r>
      <w:r w:rsidR="00AD75A1" w:rsidRPr="007763DB">
        <w:rPr>
          <w:rStyle w:val="Bodytext20"/>
          <w:sz w:val="26"/>
          <w:szCs w:val="26"/>
          <w:lang w:eastAsia="vi-VN"/>
        </w:rPr>
        <w:t xml:space="preserve">b) </w:t>
      </w:r>
      <w:r w:rsidRPr="007763DB">
        <w:rPr>
          <w:rStyle w:val="Bodytext20"/>
          <w:sz w:val="26"/>
          <w:szCs w:val="26"/>
          <w:lang w:eastAsia="vi-VN"/>
        </w:rPr>
        <w:t>Mô tả thuật toán theo cách liệt kê các bước:</w:t>
      </w:r>
    </w:p>
    <w:p w:rsidR="00807004"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w:t>
      </w:r>
      <w:r w:rsidR="00807004" w:rsidRPr="007763DB">
        <w:rPr>
          <w:rFonts w:ascii="Times New Roman" w:hAnsi="Times New Roman"/>
          <w:sz w:val="26"/>
          <w:szCs w:val="26"/>
        </w:rPr>
        <w:t>Nhập giá trị a, giá trị b</w:t>
      </w:r>
      <w:r w:rsidRPr="007763DB">
        <w:rPr>
          <w:rStyle w:val="Bodytext20"/>
          <w:sz w:val="26"/>
          <w:szCs w:val="26"/>
          <w:lang w:eastAsia="vi-VN"/>
        </w:rPr>
        <w:t>—&gt;</w:t>
      </w:r>
      <w:r w:rsidR="00807004" w:rsidRPr="007763DB">
        <w:rPr>
          <w:rFonts w:ascii="Times New Roman" w:hAnsi="Times New Roman"/>
          <w:sz w:val="26"/>
          <w:szCs w:val="26"/>
        </w:rPr>
        <w:t>Tính Tổng ^ a + b</w:t>
      </w:r>
      <w:r w:rsidRPr="007763DB">
        <w:rPr>
          <w:rStyle w:val="Bodytext20"/>
          <w:sz w:val="26"/>
          <w:szCs w:val="26"/>
          <w:lang w:eastAsia="vi-VN"/>
        </w:rPr>
        <w:t>—&gt;</w:t>
      </w:r>
      <w:r w:rsidR="00807004" w:rsidRPr="007763DB">
        <w:rPr>
          <w:rFonts w:ascii="Times New Roman" w:hAnsi="Times New Roman"/>
          <w:sz w:val="26"/>
          <w:szCs w:val="26"/>
        </w:rPr>
        <w:t>Thông báo giá trị của Tổng.</w:t>
      </w:r>
    </w:p>
    <w:p w:rsidR="00AD75A1" w:rsidRPr="007763DB" w:rsidRDefault="00AD75A1" w:rsidP="007763DB">
      <w:pPr>
        <w:spacing w:line="360" w:lineRule="auto"/>
        <w:ind w:firstLine="720"/>
        <w:contextualSpacing/>
        <w:rPr>
          <w:rFonts w:ascii="Times New Roman" w:hAnsi="Times New Roman"/>
          <w:i/>
          <w:iCs/>
          <w:sz w:val="26"/>
          <w:szCs w:val="26"/>
        </w:rPr>
      </w:pPr>
      <w:r w:rsidRPr="007763DB">
        <w:rPr>
          <w:rStyle w:val="Bodytext20"/>
          <w:sz w:val="26"/>
          <w:szCs w:val="26"/>
          <w:lang w:eastAsia="vi-VN"/>
        </w:rPr>
        <w:t>3. Sắp xếp các bước: 1—&gt;3—&gt;2</w:t>
      </w:r>
    </w:p>
    <w:p w:rsidR="00AD4525" w:rsidRPr="007763DB" w:rsidRDefault="00AD4525" w:rsidP="007763DB">
      <w:pPr>
        <w:spacing w:line="360" w:lineRule="auto"/>
        <w:contextualSpacing/>
        <w:jc w:val="both"/>
        <w:rPr>
          <w:rFonts w:ascii="Times New Roman" w:hAnsi="Times New Roman"/>
          <w:sz w:val="26"/>
          <w:szCs w:val="26"/>
        </w:rPr>
      </w:pPr>
      <w:r w:rsidRPr="007763DB">
        <w:rPr>
          <w:rFonts w:ascii="Times New Roman" w:hAnsi="Times New Roman"/>
          <w:b/>
          <w:sz w:val="26"/>
          <w:szCs w:val="26"/>
          <w:lang w:val="vi-VN"/>
        </w:rPr>
        <w:t>d. Tổ chức thực hiện:</w:t>
      </w:r>
    </w:p>
    <w:p w:rsidR="00AD75A1" w:rsidRPr="007763DB" w:rsidRDefault="00AD75A1"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Giáo viên chia lớp ra thành 8 nhóm (sẽ có 2 nhóm cùng nội dung) , mỗi nhóm thực hiện 1 bài tập.</w:t>
      </w:r>
    </w:p>
    <w:p w:rsidR="00AD75A1" w:rsidRPr="007763DB" w:rsidRDefault="00AD75A1"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Trình bày trước lớp và phản biện</w:t>
      </w:r>
    </w:p>
    <w:p w:rsidR="00AD4525" w:rsidRPr="007763DB" w:rsidRDefault="00AD4525" w:rsidP="007763DB">
      <w:pPr>
        <w:spacing w:line="360" w:lineRule="auto"/>
        <w:contextualSpacing/>
        <w:jc w:val="both"/>
        <w:rPr>
          <w:rFonts w:ascii="Times New Roman" w:hAnsi="Times New Roman"/>
          <w:sz w:val="26"/>
          <w:szCs w:val="26"/>
          <w:lang w:val="vi-VN"/>
        </w:rPr>
      </w:pPr>
      <w:r w:rsidRPr="007763DB">
        <w:rPr>
          <w:rFonts w:ascii="Times New Roman" w:hAnsi="Times New Roman"/>
          <w:sz w:val="26"/>
          <w:szCs w:val="26"/>
        </w:rPr>
        <w:t xml:space="preserve">- </w:t>
      </w:r>
      <w:r w:rsidRPr="007763DB">
        <w:rPr>
          <w:rFonts w:ascii="Times New Roman" w:hAnsi="Times New Roman"/>
          <w:sz w:val="26"/>
          <w:szCs w:val="26"/>
          <w:lang w:val="vi-VN"/>
        </w:rPr>
        <w:t>GV nhận xét bài làm của HS.</w:t>
      </w:r>
    </w:p>
    <w:tbl>
      <w:tblPr>
        <w:tblStyle w:val="TableGrid"/>
        <w:tblW w:w="0" w:type="auto"/>
        <w:tblLayout w:type="fixed"/>
        <w:tblLook w:val="04A0" w:firstRow="1" w:lastRow="0" w:firstColumn="1" w:lastColumn="0" w:noHBand="0" w:noVBand="1"/>
      </w:tblPr>
      <w:tblGrid>
        <w:gridCol w:w="3242"/>
        <w:gridCol w:w="6612"/>
      </w:tblGrid>
      <w:tr w:rsidR="00AD4525" w:rsidRPr="007763DB" w:rsidTr="007763DB">
        <w:tc>
          <w:tcPr>
            <w:tcW w:w="324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61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DỰ KIẾN SẢN PHẨM</w:t>
            </w:r>
          </w:p>
        </w:tc>
      </w:tr>
      <w:tr w:rsidR="00AD4525" w:rsidRPr="007763DB" w:rsidTr="007763DB">
        <w:tc>
          <w:tcPr>
            <w:tcW w:w="3242" w:type="dxa"/>
          </w:tcPr>
          <w:p w:rsidR="00AD4525" w:rsidRPr="007763DB" w:rsidRDefault="00AD75A1" w:rsidP="007763DB">
            <w:pPr>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 xml:space="preserve">HS làm câu hỏi </w:t>
            </w:r>
            <w:r w:rsidR="00AD4525" w:rsidRPr="007763DB">
              <w:rPr>
                <w:rFonts w:ascii="Times New Roman" w:hAnsi="Times New Roman"/>
                <w:sz w:val="26"/>
                <w:szCs w:val="26"/>
                <w:lang w:val="vi-VN"/>
              </w:rPr>
              <w:t xml:space="preserve"> trong sách giáo khoa</w:t>
            </w:r>
          </w:p>
        </w:tc>
        <w:tc>
          <w:tcPr>
            <w:tcW w:w="6612" w:type="dxa"/>
          </w:tcPr>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1. a) Thuật toán tính trung bình cộng của hai số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trung bình cộng của hai số a,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b) Thuật toán tìm ước chung lớn nhất của hai số tự nhiên a và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tự nhiên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ước chung lớn nhất của hai số tự nhiên a và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2. Thuật toán tính tổng hai số a và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a) - Đầu vào: hai số a,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 Đầu ra: tổng của hai số a và b.</w:t>
            </w:r>
          </w:p>
          <w:p w:rsidR="00AD75A1" w:rsidRPr="007763DB" w:rsidRDefault="00AD75A1" w:rsidP="007763DB">
            <w:pPr>
              <w:pStyle w:val="Bodytext21"/>
              <w:shd w:val="clear" w:color="auto" w:fill="auto"/>
              <w:spacing w:after="0" w:line="360" w:lineRule="auto"/>
              <w:ind w:firstLine="0"/>
              <w:contextualSpacing/>
              <w:rPr>
                <w:rStyle w:val="Bodytext20"/>
                <w:sz w:val="26"/>
                <w:szCs w:val="26"/>
                <w:lang w:eastAsia="vi-VN"/>
              </w:rPr>
            </w:pPr>
            <w:r w:rsidRPr="007763DB">
              <w:rPr>
                <w:rStyle w:val="Bodytext20"/>
                <w:sz w:val="26"/>
                <w:szCs w:val="26"/>
                <w:lang w:eastAsia="vi-VN"/>
              </w:rPr>
              <w:lastRenderedPageBreak/>
              <w:t xml:space="preserve">   b) Mô tả thuật toán theo cách liệt kê các bước:</w:t>
            </w:r>
          </w:p>
          <w:p w:rsidR="00AD75A1" w:rsidRPr="007763DB" w:rsidRDefault="00AD75A1" w:rsidP="007763DB">
            <w:pPr>
              <w:pStyle w:val="Bodytext21"/>
              <w:shd w:val="clear" w:color="auto" w:fill="auto"/>
              <w:spacing w:after="0" w:line="360" w:lineRule="auto"/>
              <w:ind w:firstLine="0"/>
              <w:contextualSpacing/>
              <w:rPr>
                <w:rFonts w:ascii="Times New Roman" w:hAnsi="Times New Roman" w:cs="Times New Roman"/>
                <w:sz w:val="26"/>
                <w:szCs w:val="26"/>
              </w:rPr>
            </w:pPr>
            <w:r w:rsidRPr="007763DB">
              <w:rPr>
                <w:rStyle w:val="Bodytext20"/>
                <w:sz w:val="26"/>
                <w:szCs w:val="26"/>
                <w:lang w:eastAsia="vi-VN"/>
              </w:rPr>
              <w:t xml:space="preserve">       </w:t>
            </w:r>
            <w:r w:rsidRPr="007763DB">
              <w:rPr>
                <w:rFonts w:ascii="Times New Roman" w:hAnsi="Times New Roman" w:cs="Times New Roman"/>
                <w:sz w:val="26"/>
                <w:szCs w:val="26"/>
              </w:rPr>
              <w:t>- Nhập giá trị a, giá trị b</w:t>
            </w:r>
            <w:r w:rsidRPr="007763DB">
              <w:rPr>
                <w:rStyle w:val="Bodytext20"/>
                <w:sz w:val="26"/>
                <w:szCs w:val="26"/>
                <w:lang w:eastAsia="vi-VN"/>
              </w:rPr>
              <w:t>—&gt;</w:t>
            </w:r>
            <w:r w:rsidRPr="007763DB">
              <w:rPr>
                <w:rFonts w:ascii="Times New Roman" w:hAnsi="Times New Roman" w:cs="Times New Roman"/>
                <w:sz w:val="26"/>
                <w:szCs w:val="26"/>
              </w:rPr>
              <w:t>Tính Tổng ^ a + b</w:t>
            </w:r>
            <w:r w:rsidRPr="007763DB">
              <w:rPr>
                <w:rStyle w:val="Bodytext20"/>
                <w:sz w:val="26"/>
                <w:szCs w:val="26"/>
                <w:lang w:eastAsia="vi-VN"/>
              </w:rPr>
              <w:t>—&gt;</w:t>
            </w:r>
            <w:r w:rsidRPr="007763DB">
              <w:rPr>
                <w:rFonts w:ascii="Times New Roman" w:hAnsi="Times New Roman" w:cs="Times New Roman"/>
                <w:sz w:val="26"/>
                <w:szCs w:val="26"/>
              </w:rPr>
              <w:t>Thông báo giá trị của Tổng.</w:t>
            </w:r>
          </w:p>
          <w:p w:rsidR="00AD4525" w:rsidRPr="007763DB" w:rsidRDefault="00AD75A1" w:rsidP="007763DB">
            <w:pPr>
              <w:spacing w:line="360" w:lineRule="auto"/>
              <w:contextualSpacing/>
              <w:rPr>
                <w:rFonts w:ascii="Times New Roman" w:hAnsi="Times New Roman"/>
                <w:i/>
                <w:iCs/>
                <w:sz w:val="26"/>
                <w:szCs w:val="26"/>
              </w:rPr>
            </w:pPr>
            <w:r w:rsidRPr="007763DB">
              <w:rPr>
                <w:rStyle w:val="Bodytext20"/>
                <w:sz w:val="26"/>
                <w:szCs w:val="26"/>
                <w:lang w:eastAsia="vi-VN"/>
              </w:rPr>
              <w:t>3. Sắp xếp các bước: 1—&gt;3—&gt;2</w:t>
            </w:r>
            <w:r w:rsidR="005F4414" w:rsidRPr="007763DB">
              <w:rPr>
                <w:rStyle w:val="Bodytext20"/>
                <w:sz w:val="26"/>
                <w:szCs w:val="26"/>
                <w:lang w:eastAsia="vi-VN"/>
              </w:rPr>
              <w:t>—&gt;4—&gt;6—&gt;5</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lastRenderedPageBreak/>
        <w:t>4. Hoạt động 4: vận dụng</w:t>
      </w:r>
    </w:p>
    <w:p w:rsidR="00AD75A1" w:rsidRPr="007763DB" w:rsidRDefault="00AD4525" w:rsidP="007763DB">
      <w:pPr>
        <w:spacing w:line="360" w:lineRule="auto"/>
        <w:ind w:firstLine="539"/>
        <w:contextualSpacing/>
        <w:rPr>
          <w:rFonts w:ascii="Times New Roman" w:hAnsi="Times New Roman"/>
          <w:b/>
          <w:sz w:val="26"/>
          <w:szCs w:val="26"/>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-Vận dụng các kiến thức đã học để xây dựng 1 thuật toán (làm sữa chua xoài) trong đời sống. Xác định đầu vào, đầu ra; các bước thực hiện và dùng sơ đồ khối để vẽ lại.</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-Ứng dụng vào học tập: Mô tả thuật toán tính điểm TB 3 môn Toán, Ngữ văn và Ngoại ngữ bằng cách liệt kê và sơ đồ khối.</w:t>
      </w:r>
    </w:p>
    <w:p w:rsidR="00AD75A1" w:rsidRPr="007763DB" w:rsidRDefault="00AD75A1" w:rsidP="007763DB">
      <w:pPr>
        <w:spacing w:line="360" w:lineRule="auto"/>
        <w:contextualSpacing/>
        <w:rPr>
          <w:rFonts w:ascii="Times New Roman" w:hAnsi="Times New Roman"/>
          <w:b/>
          <w:sz w:val="26"/>
          <w:szCs w:val="26"/>
        </w:rPr>
      </w:pPr>
      <w:r w:rsidRPr="007763DB">
        <w:rPr>
          <w:rFonts w:ascii="Times New Roman" w:hAnsi="Times New Roman"/>
          <w:sz w:val="26"/>
          <w:szCs w:val="26"/>
        </w:rPr>
        <w:t>-Thử tìm một thuật toán để giải quyết trong cuộc sống quanh ta: Thức dạy buổi sáng, chế biến món ăn,…</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t xml:space="preserve">b. </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00CB6AD8" w:rsidRPr="007763DB">
        <w:rPr>
          <w:rFonts w:ascii="Times New Roman" w:hAnsi="Times New Roman"/>
          <w:color w:val="000000" w:themeColor="text1"/>
          <w:sz w:val="26"/>
          <w:szCs w:val="26"/>
          <w:lang w:val="pt-BR"/>
        </w:rPr>
        <w:t xml:space="preserve"> Thực hiện các </w:t>
      </w:r>
      <w:r w:rsidRPr="007763DB">
        <w:rPr>
          <w:rFonts w:ascii="Times New Roman" w:hAnsi="Times New Roman"/>
          <w:color w:val="000000" w:themeColor="text1"/>
          <w:sz w:val="26"/>
          <w:szCs w:val="26"/>
          <w:lang w:val="pt-BR"/>
        </w:rPr>
        <w:t>câu hỏi trong SGK</w:t>
      </w:r>
    </w:p>
    <w:p w:rsidR="00196E98" w:rsidRPr="007763DB" w:rsidRDefault="00AD4525" w:rsidP="007763DB">
      <w:pPr>
        <w:spacing w:line="360" w:lineRule="auto"/>
        <w:ind w:firstLine="539"/>
        <w:contextualSpacing/>
        <w:rPr>
          <w:rFonts w:ascii="Times New Roman" w:hAnsi="Times New Roman"/>
          <w:b/>
          <w:sz w:val="26"/>
          <w:szCs w:val="26"/>
          <w:lang w:val="pt-BR"/>
        </w:rPr>
      </w:pPr>
      <w:r w:rsidRPr="007763DB">
        <w:rPr>
          <w:rFonts w:ascii="Times New Roman" w:hAnsi="Times New Roman"/>
          <w:b/>
          <w:sz w:val="26"/>
          <w:szCs w:val="26"/>
          <w:lang w:val="vi-VN"/>
        </w:rPr>
        <w:t>c. Sản phẩm</w:t>
      </w:r>
      <w:r w:rsidRPr="007763DB">
        <w:rPr>
          <w:rFonts w:ascii="Times New Roman" w:hAnsi="Times New Roman"/>
          <w:b/>
          <w:sz w:val="26"/>
          <w:szCs w:val="26"/>
          <w:lang w:val="pt-BR"/>
        </w:rPr>
        <w:t xml:space="preserve">: </w:t>
      </w:r>
    </w:p>
    <w:p w:rsidR="00196E98" w:rsidRPr="007763DB" w:rsidRDefault="00196E98" w:rsidP="007763DB">
      <w:pPr>
        <w:spacing w:line="360" w:lineRule="auto"/>
        <w:contextualSpacing/>
        <w:rPr>
          <w:rFonts w:ascii="Times New Roman" w:hAnsi="Times New Roman"/>
          <w:sz w:val="26"/>
          <w:szCs w:val="26"/>
        </w:rPr>
      </w:pPr>
      <w:r w:rsidRPr="007763DB">
        <w:rPr>
          <w:rFonts w:ascii="Times New Roman" w:hAnsi="Times New Roman"/>
          <w:sz w:val="26"/>
          <w:szCs w:val="26"/>
        </w:rPr>
        <w:t>- Kết quả thu được đó là HS chỉ ra được đầu vào, đầu ra, các bước thực hiện của các thuật toán</w:t>
      </w:r>
    </w:p>
    <w:p w:rsidR="00196E98" w:rsidRPr="007763DB" w:rsidRDefault="00196E98" w:rsidP="007763DB">
      <w:pPr>
        <w:spacing w:line="360" w:lineRule="auto"/>
        <w:contextualSpacing/>
        <w:jc w:val="both"/>
        <w:rPr>
          <w:rFonts w:ascii="Times New Roman" w:hAnsi="Times New Roman"/>
          <w:b/>
          <w:sz w:val="26"/>
          <w:szCs w:val="26"/>
        </w:rPr>
      </w:pPr>
      <w:r w:rsidRPr="007763DB">
        <w:rPr>
          <w:rFonts w:ascii="Times New Roman" w:hAnsi="Times New Roman"/>
          <w:sz w:val="26"/>
          <w:szCs w:val="26"/>
        </w:rPr>
        <w:t>- Liệt kê các bước và vẽ sơ đồ khối</w:t>
      </w:r>
      <w:r w:rsidRPr="007763DB">
        <w:rPr>
          <w:rFonts w:ascii="Times New Roman" w:hAnsi="Times New Roman"/>
          <w:b/>
          <w:sz w:val="26"/>
          <w:szCs w:val="26"/>
          <w:lang w:val="vi-VN"/>
        </w:rPr>
        <w:t xml:space="preserve"> </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 xml:space="preserve">d. </w:t>
      </w:r>
      <w:r w:rsidRPr="007763DB">
        <w:rPr>
          <w:rFonts w:ascii="Times New Roman" w:hAnsi="Times New Roman"/>
          <w:b/>
          <w:sz w:val="26"/>
          <w:szCs w:val="26"/>
          <w:lang w:val="pt-BR"/>
        </w:rPr>
        <w:t>Tổ chứcthực hiện:</w:t>
      </w:r>
    </w:p>
    <w:p w:rsidR="00196E98" w:rsidRPr="007763DB" w:rsidRDefault="00196E98"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Giáo viên chia lớp ra thành 6 nhóm (sẽ có 2 nhóm cùng nội dung), mỗi nhóm thực hiện 1 bài tập.</w:t>
      </w:r>
    </w:p>
    <w:p w:rsidR="00196E98" w:rsidRPr="007763DB" w:rsidRDefault="00196E98"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Trình bày trước lớp và phản biện</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GV căn cứ vào sản phẩm của HS để đánh giá.</w:t>
      </w:r>
    </w:p>
    <w:tbl>
      <w:tblPr>
        <w:tblStyle w:val="TableGrid"/>
        <w:tblW w:w="0" w:type="auto"/>
        <w:tblLayout w:type="fixed"/>
        <w:tblLook w:val="04A0" w:firstRow="1" w:lastRow="0" w:firstColumn="1" w:lastColumn="0" w:noHBand="0" w:noVBand="1"/>
      </w:tblPr>
      <w:tblGrid>
        <w:gridCol w:w="4968"/>
        <w:gridCol w:w="4886"/>
      </w:tblGrid>
      <w:tr w:rsidR="00AD4525" w:rsidRPr="007763DB" w:rsidTr="00196E98">
        <w:tc>
          <w:tcPr>
            <w:tcW w:w="4968"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4886"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DỰ KIẾN SẢN PHẨM</w:t>
            </w:r>
          </w:p>
        </w:tc>
      </w:tr>
      <w:tr w:rsidR="00AD4525" w:rsidRPr="007763DB" w:rsidTr="00196E98">
        <w:tc>
          <w:tcPr>
            <w:tcW w:w="4968" w:type="dxa"/>
          </w:tcPr>
          <w:p w:rsidR="00AD4525" w:rsidRPr="007763DB" w:rsidRDefault="00AD4525" w:rsidP="007763DB">
            <w:pPr>
              <w:spacing w:line="360" w:lineRule="auto"/>
              <w:contextualSpacing/>
              <w:rPr>
                <w:rFonts w:ascii="Times New Roman" w:hAnsi="Times New Roman"/>
                <w:sz w:val="26"/>
                <w:szCs w:val="26"/>
              </w:rPr>
            </w:pPr>
            <w:r w:rsidRPr="007763DB">
              <w:rPr>
                <w:rFonts w:ascii="Times New Roman" w:hAnsi="Times New Roman"/>
                <w:sz w:val="26"/>
                <w:szCs w:val="26"/>
                <w:lang w:val="vi-VN"/>
              </w:rPr>
              <w:t>1.</w:t>
            </w:r>
            <w:r w:rsidR="005F4414" w:rsidRPr="007763DB">
              <w:rPr>
                <w:rFonts w:ascii="Times New Roman" w:hAnsi="Times New Roman"/>
                <w:sz w:val="26"/>
                <w:szCs w:val="26"/>
              </w:rPr>
              <w:t xml:space="preserve">a) </w:t>
            </w:r>
            <w:r w:rsidRPr="007763DB">
              <w:rPr>
                <w:rFonts w:ascii="Times New Roman" w:hAnsi="Times New Roman"/>
                <w:sz w:val="26"/>
                <w:szCs w:val="26"/>
                <w:lang w:val="vi-VN"/>
              </w:rPr>
              <w:t xml:space="preserve">Em hãy </w:t>
            </w:r>
            <w:r w:rsidR="005F4414" w:rsidRPr="007763DB">
              <w:rPr>
                <w:rFonts w:ascii="Times New Roman" w:hAnsi="Times New Roman"/>
                <w:sz w:val="26"/>
                <w:szCs w:val="26"/>
              </w:rPr>
              <w:t>xác định đầu vào, đầu ra của công thức làm kem sữa chua xoài.</w:t>
            </w:r>
          </w:p>
          <w:p w:rsidR="00AD4525"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b) </w:t>
            </w:r>
            <w:r w:rsidRPr="007763DB">
              <w:rPr>
                <w:rFonts w:ascii="Times New Roman" w:hAnsi="Times New Roman"/>
                <w:sz w:val="26"/>
                <w:szCs w:val="26"/>
                <w:lang w:val="vi-VN"/>
              </w:rPr>
              <w:t>Em hãy</w:t>
            </w:r>
            <w:r w:rsidRPr="007763DB">
              <w:rPr>
                <w:rFonts w:ascii="Times New Roman" w:hAnsi="Times New Roman"/>
                <w:sz w:val="26"/>
                <w:szCs w:val="26"/>
              </w:rPr>
              <w:t xml:space="preserve"> dung sơ đồ khối để thể hiện thuật toán đó.</w:t>
            </w: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8247E4" w:rsidRPr="007763DB" w:rsidRDefault="008247E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5F4414"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3</w:t>
            </w:r>
            <w:r w:rsidR="005F4414" w:rsidRPr="007763DB">
              <w:rPr>
                <w:rFonts w:ascii="Times New Roman" w:hAnsi="Times New Roman"/>
                <w:sz w:val="26"/>
                <w:szCs w:val="26"/>
              </w:rPr>
              <w:t>.</w:t>
            </w:r>
            <w:r w:rsidRPr="007763DB">
              <w:rPr>
                <w:rFonts w:ascii="Times New Roman" w:hAnsi="Times New Roman"/>
                <w:sz w:val="26"/>
                <w:szCs w:val="26"/>
              </w:rPr>
              <w:t xml:space="preserve"> </w:t>
            </w:r>
            <w:r w:rsidRPr="007763DB">
              <w:rPr>
                <w:rFonts w:ascii="Times New Roman" w:hAnsi="Times New Roman"/>
                <w:sz w:val="26"/>
                <w:szCs w:val="26"/>
                <w:lang w:val="vi-VN"/>
              </w:rPr>
              <w:t>Em hãy</w:t>
            </w:r>
            <w:r w:rsidRPr="007763DB">
              <w:rPr>
                <w:rFonts w:ascii="Times New Roman" w:hAnsi="Times New Roman"/>
                <w:sz w:val="26"/>
                <w:szCs w:val="26"/>
              </w:rPr>
              <w:t xml:space="preserve"> nêu ví dụ về thuật toán giải quyết nhiệm vụ trong thực tế. </w:t>
            </w: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224F5E" w:rsidRPr="007763DB" w:rsidRDefault="00224F5E" w:rsidP="007763DB">
            <w:pPr>
              <w:spacing w:line="360" w:lineRule="auto"/>
              <w:contextualSpacing/>
              <w:rPr>
                <w:rFonts w:ascii="Times New Roman" w:hAnsi="Times New Roman"/>
                <w:sz w:val="26"/>
                <w:szCs w:val="26"/>
              </w:rPr>
            </w:pPr>
          </w:p>
        </w:tc>
        <w:tc>
          <w:tcPr>
            <w:tcW w:w="4886" w:type="dxa"/>
          </w:tcPr>
          <w:p w:rsidR="008247E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lastRenderedPageBreak/>
              <w:t>1.Công thức làm kem sữa chua xoài</w:t>
            </w:r>
          </w:p>
          <w:p w:rsidR="005F441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a) Đầu vào: Xoài, sữa chua, mật ong</w:t>
            </w:r>
          </w:p>
          <w:p w:rsidR="005F441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Đầu ra: kem sữa chua xoài</w:t>
            </w:r>
          </w:p>
          <w:p w:rsidR="008247E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b) Sơ đồ khối của thuật toán</w:t>
            </w: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0B57B3" w:rsidRPr="007763DB" w:rsidRDefault="009F1405" w:rsidP="007763DB">
            <w:pPr>
              <w:spacing w:line="360" w:lineRule="auto"/>
              <w:contextualSpacing/>
              <w:rPr>
                <w:rFonts w:ascii="Times New Roman" w:hAnsi="Times New Roman"/>
                <w:sz w:val="26"/>
                <w:szCs w:val="26"/>
              </w:rPr>
            </w:pPr>
            <w:r>
              <w:rPr>
                <w:rFonts w:ascii="Times New Roman" w:hAnsi="Times New Roman"/>
                <w:noProof/>
                <w:sz w:val="26"/>
                <w:szCs w:val="26"/>
              </w:rPr>
              <w:pict>
                <v:oval id="_x0000_s1049" style="position:absolute;margin-left:58.7pt;margin-top:554pt;width:111.9pt;height:37.6pt;z-index:251676672">
                  <v:textbox>
                    <w:txbxContent>
                      <w:p w:rsidR="005F4414" w:rsidRPr="00224F5E" w:rsidRDefault="005F4414">
                        <w:pPr>
                          <w:rPr>
                            <w:rFonts w:ascii="Times New Roman" w:hAnsi="Times New Roman"/>
                            <w:sz w:val="26"/>
                            <w:szCs w:val="26"/>
                          </w:rPr>
                        </w:pPr>
                        <w:r>
                          <w:rPr>
                            <w:rFonts w:ascii="Times New Roman" w:hAnsi="Times New Roman"/>
                            <w:sz w:val="26"/>
                            <w:szCs w:val="26"/>
                          </w:rPr>
                          <w:t xml:space="preserve">   Kết thúc</w:t>
                        </w:r>
                      </w:p>
                    </w:txbxContent>
                  </v:textbox>
                </v:oval>
              </w:pict>
            </w:r>
            <w:r>
              <w:rPr>
                <w:rFonts w:ascii="Times New Roman" w:hAnsi="Times New Roman"/>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margin-left:112.6pt;margin-top:536pt;width:7.15pt;height:18pt;z-index:251675648">
                  <v:textbox style="layout-flow:vertical-ideographic"/>
                </v:shape>
              </w:pict>
            </w:r>
            <w:r>
              <w:rPr>
                <w:rFonts w:ascii="Times New Roman" w:hAnsi="Times New Roman"/>
                <w:noProof/>
                <w:sz w:val="26"/>
                <w:szCs w:val="26"/>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margin-left:-4.7pt;margin-top:499.25pt;width:238.7pt;height:36.75pt;z-index:251674624">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K</w:t>
                        </w:r>
                        <w:r>
                          <w:rPr>
                            <w:rFonts w:ascii="Times New Roman" w:hAnsi="Times New Roman"/>
                            <w:sz w:val="26"/>
                            <w:szCs w:val="26"/>
                          </w:rPr>
                          <w:t>em sữa chua xoài</w:t>
                        </w:r>
                      </w:p>
                    </w:txbxContent>
                  </v:textbox>
                </v:shape>
              </w:pict>
            </w:r>
            <w:r>
              <w:rPr>
                <w:rFonts w:ascii="Times New Roman" w:hAnsi="Times New Roman"/>
                <w:noProof/>
                <w:sz w:val="26"/>
                <w:szCs w:val="26"/>
              </w:rPr>
              <w:pict>
                <v:shape id="_x0000_s1046" type="#_x0000_t67" style="position:absolute;margin-left:112.6pt;margin-top:481.25pt;width:7.15pt;height:18pt;z-index:251673600">
                  <v:textbox style="layout-flow:vertical-ideographic"/>
                </v:shape>
              </w:pict>
            </w:r>
            <w:r>
              <w:rPr>
                <w:rFonts w:ascii="Times New Roman" w:hAnsi="Times New Roman"/>
                <w:noProof/>
                <w:sz w:val="26"/>
                <w:szCs w:val="26"/>
              </w:rPr>
              <w:pict>
                <v:rect id="_x0000_s1045" style="position:absolute;margin-left:0;margin-top:431.15pt;width:227.75pt;height:50.1pt;z-index:251672576">
                  <v:textbox>
                    <w:txbxContent>
                      <w:p w:rsidR="005F4414" w:rsidRPr="00224F5E" w:rsidRDefault="005F4414">
                        <w:pPr>
                          <w:rPr>
                            <w:rFonts w:ascii="Times New Roman" w:hAnsi="Times New Roman"/>
                            <w:sz w:val="26"/>
                            <w:szCs w:val="26"/>
                          </w:rPr>
                        </w:pPr>
                        <w:r>
                          <w:rPr>
                            <w:rFonts w:ascii="Times New Roman" w:hAnsi="Times New Roman"/>
                            <w:sz w:val="26"/>
                            <w:szCs w:val="26"/>
                          </w:rPr>
                          <w:t>Đặt khuôn làm kem vào ngăn đá tủ lạnh trong thời gian ít nhất 4 tiếng</w:t>
                        </w:r>
                      </w:p>
                    </w:txbxContent>
                  </v:textbox>
                </v:rect>
              </w:pict>
            </w:r>
            <w:r>
              <w:rPr>
                <w:rFonts w:ascii="Times New Roman" w:hAnsi="Times New Roman"/>
                <w:noProof/>
                <w:sz w:val="26"/>
                <w:szCs w:val="26"/>
              </w:rPr>
              <w:pict>
                <v:shape id="_x0000_s1044" type="#_x0000_t67" style="position:absolute;margin-left:112.6pt;margin-top:414.7pt;width:7.15pt;height:16.45pt;z-index:251671552">
                  <v:textbox style="layout-flow:vertical-ideographic"/>
                </v:shape>
              </w:pict>
            </w:r>
            <w:r>
              <w:rPr>
                <w:rFonts w:ascii="Times New Roman" w:hAnsi="Times New Roman"/>
                <w:noProof/>
                <w:sz w:val="26"/>
                <w:szCs w:val="26"/>
              </w:rPr>
              <w:pict>
                <v:rect id="_x0000_s1038" style="position:absolute;margin-left:9.4pt;margin-top:283.25pt;width:218.35pt;height:38.35pt;z-index:251666432">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Cho sữa chua và m</w:t>
                        </w:r>
                        <w:r>
                          <w:rPr>
                            <w:rFonts w:ascii="Times New Roman" w:hAnsi="Times New Roman"/>
                            <w:sz w:val="26"/>
                            <w:szCs w:val="26"/>
                          </w:rPr>
                          <w:t>ậ</w:t>
                        </w:r>
                        <w:r w:rsidRPr="008247E4">
                          <w:rPr>
                            <w:rFonts w:ascii="Times New Roman" w:hAnsi="Times New Roman"/>
                            <w:sz w:val="26"/>
                            <w:szCs w:val="26"/>
                          </w:rPr>
                          <w:t>t ong vào tô</w:t>
                        </w:r>
                      </w:p>
                    </w:txbxContent>
                  </v:textbox>
                </v:rect>
              </w:pict>
            </w:r>
            <w:r>
              <w:rPr>
                <w:rFonts w:ascii="Times New Roman" w:hAnsi="Times New Roman"/>
                <w:noProof/>
                <w:sz w:val="26"/>
                <w:szCs w:val="26"/>
              </w:rPr>
              <w:pict>
                <v:rect id="_x0000_s1043" style="position:absolute;margin-left:9.4pt;margin-top:380.3pt;width:214.45pt;height:34.4pt;z-index:251670528">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Cho h</w:t>
                        </w:r>
                        <w:r>
                          <w:rPr>
                            <w:rFonts w:ascii="Times New Roman" w:hAnsi="Times New Roman"/>
                            <w:sz w:val="26"/>
                            <w:szCs w:val="26"/>
                          </w:rPr>
                          <w:t>ỗn hợp vào khuôn làm kem</w:t>
                        </w:r>
                      </w:p>
                    </w:txbxContent>
                  </v:textbox>
                </v:rect>
              </w:pict>
            </w:r>
            <w:r>
              <w:rPr>
                <w:rFonts w:ascii="Times New Roman" w:hAnsi="Times New Roman"/>
                <w:noProof/>
                <w:sz w:val="26"/>
                <w:szCs w:val="26"/>
              </w:rPr>
              <w:pict>
                <v:shape id="_x0000_s1041" type="#_x0000_t67" style="position:absolute;margin-left:112.6pt;margin-top:363.8pt;width:7.15pt;height:16.5pt;z-index:251669504">
                  <v:textbox style="layout-flow:vertical-ideographic"/>
                </v:shape>
              </w:pict>
            </w:r>
            <w:r>
              <w:rPr>
                <w:rFonts w:ascii="Times New Roman" w:hAnsi="Times New Roman"/>
                <w:noProof/>
                <w:sz w:val="26"/>
                <w:szCs w:val="26"/>
              </w:rPr>
              <w:pict>
                <v:rect id="_x0000_s1040" style="position:absolute;margin-left:36.75pt;margin-top:338pt;width:168.3pt;height:25.8pt;z-index:251668480">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 xml:space="preserve">    Trộn đều hỗn hợp</w:t>
                        </w:r>
                      </w:p>
                    </w:txbxContent>
                  </v:textbox>
                </v:rect>
              </w:pict>
            </w:r>
            <w:r>
              <w:rPr>
                <w:rFonts w:ascii="Times New Roman" w:hAnsi="Times New Roman"/>
                <w:noProof/>
                <w:sz w:val="26"/>
                <w:szCs w:val="26"/>
              </w:rPr>
              <w:pict>
                <v:shape id="_x0000_s1039" type="#_x0000_t67" style="position:absolute;margin-left:112.6pt;margin-top:321.6pt;width:7.15pt;height:16.4pt;z-index:251667456">
                  <v:textbox style="layout-flow:vertical-ideographic"/>
                </v:shape>
              </w:pict>
            </w:r>
            <w:r>
              <w:rPr>
                <w:rFonts w:ascii="Times New Roman" w:hAnsi="Times New Roman"/>
                <w:noProof/>
                <w:sz w:val="26"/>
                <w:szCs w:val="26"/>
              </w:rPr>
              <w:pict>
                <v:shape id="_x0000_s1037" type="#_x0000_t67" style="position:absolute;margin-left:112.6pt;margin-top:263.65pt;width:7.15pt;height:19.6pt;z-index:251665408">
                  <v:textbox style="layout-flow:vertical-ideographic"/>
                </v:shape>
              </w:pict>
            </w:r>
            <w:r>
              <w:rPr>
                <w:rFonts w:ascii="Times New Roman" w:hAnsi="Times New Roman"/>
                <w:noProof/>
                <w:sz w:val="26"/>
                <w:szCs w:val="26"/>
              </w:rPr>
              <w:pict>
                <v:rect id="_x0000_s1036" style="position:absolute;margin-left:36.75pt;margin-top:232.35pt;width:163.6pt;height:31.3pt;z-index:251664384">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Nghi</w:t>
                        </w:r>
                        <w:r>
                          <w:rPr>
                            <w:rFonts w:ascii="Times New Roman" w:hAnsi="Times New Roman"/>
                            <w:sz w:val="26"/>
                            <w:szCs w:val="26"/>
                          </w:rPr>
                          <w:t>ền nát xoài</w:t>
                        </w:r>
                      </w:p>
                    </w:txbxContent>
                  </v:textbox>
                </v:rect>
              </w:pict>
            </w:r>
            <w:r>
              <w:rPr>
                <w:rFonts w:ascii="Times New Roman" w:hAnsi="Times New Roman"/>
                <w:noProof/>
                <w:sz w:val="26"/>
                <w:szCs w:val="26"/>
              </w:rPr>
              <w:pict>
                <v:rect id="_x0000_s1033" style="position:absolute;margin-left:36.75pt;margin-top:179.85pt;width:163.6pt;height:36.05pt;z-index:251662336">
                  <v:textbox style="mso-next-textbox:#_x0000_s1033">
                    <w:txbxContent>
                      <w:p w:rsidR="005F4414" w:rsidRPr="008247E4" w:rsidRDefault="005F4414">
                        <w:pPr>
                          <w:rPr>
                            <w:rFonts w:ascii="Times New Roman" w:hAnsi="Times New Roman"/>
                            <w:sz w:val="26"/>
                            <w:szCs w:val="26"/>
                          </w:rPr>
                        </w:pPr>
                        <w:r w:rsidRPr="008247E4">
                          <w:rPr>
                            <w:rFonts w:ascii="Times New Roman" w:hAnsi="Times New Roman"/>
                            <w:sz w:val="26"/>
                            <w:szCs w:val="26"/>
                          </w:rPr>
                          <w:t xml:space="preserve">            Cho xoài vào tô</w:t>
                        </w:r>
                      </w:p>
                    </w:txbxContent>
                  </v:textbox>
                </v:rect>
              </w:pict>
            </w:r>
            <w:r>
              <w:rPr>
                <w:rFonts w:ascii="Times New Roman" w:hAnsi="Times New Roman"/>
                <w:noProof/>
                <w:sz w:val="26"/>
                <w:szCs w:val="26"/>
              </w:rPr>
              <w:pict>
                <v:shape id="_x0000_s1032" type="#_x0000_t67" style="position:absolute;margin-left:112.6pt;margin-top:165.8pt;width:7.15pt;height:14.05pt;z-index:251661312">
                  <v:textbox style="layout-flow:vertical-ideographic"/>
                </v:shape>
              </w:pict>
            </w:r>
            <w:r>
              <w:rPr>
                <w:rFonts w:ascii="Times New Roman" w:hAnsi="Times New Roman"/>
                <w:noProof/>
                <w:sz w:val="26"/>
                <w:szCs w:val="26"/>
              </w:rPr>
              <w:pict>
                <v:shape id="_x0000_s1034" type="#_x0000_t67" style="position:absolute;margin-left:112.6pt;margin-top:215.9pt;width:7.15pt;height:16.45pt;z-index:251663360">
                  <v:textbox style="layout-flow:vertical-ideographic"/>
                </v:shape>
              </w:pict>
            </w:r>
            <w:r>
              <w:rPr>
                <w:rFonts w:ascii="Times New Roman" w:hAnsi="Times New Roman"/>
                <w:noProof/>
                <w:sz w:val="26"/>
                <w:szCs w:val="26"/>
              </w:rPr>
              <w:pict>
                <v:shape id="_x0000_s1029" type="#_x0000_t7" style="position:absolute;margin-left:0;margin-top:74.9pt;width:239.5pt;height:90.9pt;z-index:251660288">
                  <v:textbox style="mso-next-textbox:#_x0000_s1029">
                    <w:txbxContent>
                      <w:p w:rsidR="005F4414" w:rsidRPr="008247E4" w:rsidRDefault="005F4414">
                        <w:pPr>
                          <w:rPr>
                            <w:rFonts w:ascii="Arial" w:hAnsi="Arial" w:cs="Arial"/>
                            <w:sz w:val="26"/>
                            <w:szCs w:val="26"/>
                          </w:rPr>
                        </w:pPr>
                        <w:r w:rsidRPr="008247E4">
                          <w:rPr>
                            <w:sz w:val="26"/>
                            <w:szCs w:val="26"/>
                          </w:rPr>
                          <w:t>L</w:t>
                        </w:r>
                        <w:r w:rsidRPr="008247E4">
                          <w:rPr>
                            <w:rFonts w:ascii="Arial" w:hAnsi="Arial" w:cs="Arial"/>
                            <w:sz w:val="26"/>
                            <w:szCs w:val="26"/>
                          </w:rPr>
                          <w:t>ấy 250g xoài, 100g sữa chua, 1 thìa cà phê mật ong</w:t>
                        </w:r>
                      </w:p>
                    </w:txbxContent>
                  </v:textbox>
                </v:shape>
              </w:pict>
            </w:r>
            <w:r>
              <w:rPr>
                <w:rFonts w:ascii="Times New Roman" w:hAnsi="Times New Roman"/>
                <w:noProof/>
                <w:sz w:val="26"/>
                <w:szCs w:val="26"/>
              </w:rPr>
              <w:pict>
                <v:shape id="_x0000_s1027" type="#_x0000_t67" style="position:absolute;margin-left:112.6pt;margin-top:58.45pt;width:7.15pt;height:16.45pt;z-index:251659264">
                  <v:textbox style="layout-flow:vertical-ideographic"/>
                </v:shape>
              </w:pict>
            </w:r>
            <w:r>
              <w:rPr>
                <w:rFonts w:ascii="Times New Roman" w:hAnsi="Times New Roman"/>
                <w:noProof/>
                <w:sz w:val="26"/>
                <w:szCs w:val="26"/>
              </w:rPr>
              <w:pict>
                <v:oval id="_x0000_s1026" style="position:absolute;margin-left:72.8pt;margin-top:25.55pt;width:91.55pt;height:32.9pt;z-index:251658240">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Bắt đầu</w:t>
                        </w:r>
                      </w:p>
                    </w:txbxContent>
                  </v:textbox>
                </v:oval>
              </w:pict>
            </w: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AD4525"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3. Một số công việc trong thực tế mà việc thực hiện phải trải qua nhiều bước:</w:t>
            </w:r>
          </w:p>
          <w:p w:rsidR="000B57B3"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 Chế biến món ăn: luộc rau, rán trứng,…</w:t>
            </w:r>
          </w:p>
          <w:p w:rsidR="000B57B3"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 Công việc cá nhân: đánh răng, gấp quần áo, chuẩn bị sách vở theo thời khóa biểu trước khi đến trường,…</w:t>
            </w:r>
          </w:p>
          <w:p w:rsidR="000B57B3" w:rsidRPr="007763DB" w:rsidRDefault="000B57B3" w:rsidP="007763DB">
            <w:pPr>
              <w:spacing w:line="360" w:lineRule="auto"/>
              <w:contextualSpacing/>
              <w:rPr>
                <w:rFonts w:ascii="Times New Roman" w:hAnsi="Times New Roman"/>
                <w:b/>
                <w:sz w:val="26"/>
                <w:szCs w:val="26"/>
              </w:rPr>
            </w:pPr>
            <w:r w:rsidRPr="007763DB">
              <w:rPr>
                <w:rFonts w:ascii="Times New Roman" w:hAnsi="Times New Roman"/>
                <w:sz w:val="26"/>
                <w:szCs w:val="26"/>
              </w:rPr>
              <w:t xml:space="preserve">- Giải trí: </w:t>
            </w:r>
            <w:r w:rsidR="00CB6AD8" w:rsidRPr="007763DB">
              <w:rPr>
                <w:rFonts w:ascii="Times New Roman" w:hAnsi="Times New Roman"/>
                <w:sz w:val="26"/>
                <w:szCs w:val="26"/>
              </w:rPr>
              <w:t>t</w:t>
            </w:r>
            <w:r w:rsidRPr="007763DB">
              <w:rPr>
                <w:rFonts w:ascii="Times New Roman" w:hAnsi="Times New Roman"/>
                <w:sz w:val="26"/>
                <w:szCs w:val="26"/>
              </w:rPr>
              <w:t>hực hiện</w:t>
            </w:r>
            <w:r w:rsidR="00CB6AD8" w:rsidRPr="007763DB">
              <w:rPr>
                <w:rFonts w:ascii="Times New Roman" w:hAnsi="Times New Roman"/>
                <w:sz w:val="26"/>
                <w:szCs w:val="26"/>
              </w:rPr>
              <w:t xml:space="preserve"> trò chơi theo hướng dẫn, vẽ một bức tranh trên phần mềm máy tính,…</w:t>
            </w:r>
          </w:p>
        </w:tc>
      </w:tr>
    </w:tbl>
    <w:p w:rsidR="00AD4525" w:rsidRPr="007763DB" w:rsidRDefault="00AD4525" w:rsidP="007763DB">
      <w:pPr>
        <w:spacing w:line="360" w:lineRule="auto"/>
        <w:ind w:firstLine="539"/>
        <w:contextualSpacing/>
        <w:jc w:val="both"/>
        <w:rPr>
          <w:rFonts w:ascii="Times New Roman" w:hAnsi="Times New Roman"/>
          <w:i/>
          <w:iCs/>
          <w:sz w:val="26"/>
          <w:szCs w:val="26"/>
        </w:rPr>
      </w:pPr>
    </w:p>
    <w:p w:rsidR="00EC174A" w:rsidRPr="007763DB" w:rsidRDefault="00EC174A" w:rsidP="007763DB">
      <w:pPr>
        <w:spacing w:line="360" w:lineRule="auto"/>
        <w:contextualSpacing/>
        <w:rPr>
          <w:rFonts w:ascii="Times New Roman" w:hAnsi="Times New Roman"/>
          <w:sz w:val="26"/>
          <w:szCs w:val="26"/>
        </w:rPr>
      </w:pPr>
    </w:p>
    <w:sectPr w:rsidR="00EC174A" w:rsidRPr="007763DB" w:rsidSect="005F4414">
      <w:footerReference w:type="default" r:id="rId11"/>
      <w:pgSz w:w="11907" w:h="16840" w:code="9"/>
      <w:pgMar w:top="1134" w:right="851" w:bottom="1134" w:left="1418"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05" w:rsidRDefault="009F1405" w:rsidP="00284359">
      <w:r>
        <w:separator/>
      </w:r>
    </w:p>
  </w:endnote>
  <w:endnote w:type="continuationSeparator" w:id="0">
    <w:p w:rsidR="009F1405" w:rsidRDefault="009F1405" w:rsidP="002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3960"/>
      <w:docPartObj>
        <w:docPartGallery w:val="Page Numbers (Bottom of Page)"/>
        <w:docPartUnique/>
      </w:docPartObj>
    </w:sdtPr>
    <w:sdtEndPr>
      <w:rPr>
        <w:noProof/>
      </w:rPr>
    </w:sdtEndPr>
    <w:sdtContent>
      <w:p w:rsidR="005F4414" w:rsidRDefault="001B0C88">
        <w:pPr>
          <w:pStyle w:val="Footer"/>
          <w:jc w:val="right"/>
        </w:pPr>
        <w:r>
          <w:fldChar w:fldCharType="begin"/>
        </w:r>
        <w:r>
          <w:instrText xml:space="preserve"> PAGE   \* MERGEFORMAT </w:instrText>
        </w:r>
        <w:r>
          <w:fldChar w:fldCharType="separate"/>
        </w:r>
        <w:r w:rsidR="007F62F0">
          <w:rPr>
            <w:noProof/>
          </w:rPr>
          <w:t>1</w:t>
        </w:r>
        <w:r>
          <w:rPr>
            <w:noProof/>
          </w:rPr>
          <w:fldChar w:fldCharType="end"/>
        </w:r>
      </w:p>
    </w:sdtContent>
  </w:sdt>
  <w:p w:rsidR="005F4414" w:rsidRDefault="005F44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05" w:rsidRDefault="009F1405" w:rsidP="00284359">
      <w:r>
        <w:separator/>
      </w:r>
    </w:p>
  </w:footnote>
  <w:footnote w:type="continuationSeparator" w:id="0">
    <w:p w:rsidR="009F1405" w:rsidRDefault="009F1405" w:rsidP="00284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2F3F2F1A"/>
    <w:multiLevelType w:val="hybridMultilevel"/>
    <w:tmpl w:val="654459E4"/>
    <w:lvl w:ilvl="0" w:tplc="997CAF1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26C80"/>
    <w:multiLevelType w:val="hybridMultilevel"/>
    <w:tmpl w:val="5BA4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4525"/>
    <w:rsid w:val="0007331D"/>
    <w:rsid w:val="000A4DF1"/>
    <w:rsid w:val="000B57B3"/>
    <w:rsid w:val="000F1FA2"/>
    <w:rsid w:val="00196E98"/>
    <w:rsid w:val="001A101A"/>
    <w:rsid w:val="001B0C88"/>
    <w:rsid w:val="00224F5E"/>
    <w:rsid w:val="00284359"/>
    <w:rsid w:val="00295355"/>
    <w:rsid w:val="003224E5"/>
    <w:rsid w:val="00402F54"/>
    <w:rsid w:val="004522CC"/>
    <w:rsid w:val="005F4414"/>
    <w:rsid w:val="007763DB"/>
    <w:rsid w:val="007F62F0"/>
    <w:rsid w:val="00807004"/>
    <w:rsid w:val="008247E4"/>
    <w:rsid w:val="008511D1"/>
    <w:rsid w:val="009F1405"/>
    <w:rsid w:val="00AD4525"/>
    <w:rsid w:val="00AD75A1"/>
    <w:rsid w:val="00AF1A3C"/>
    <w:rsid w:val="00BE7F6E"/>
    <w:rsid w:val="00BF3771"/>
    <w:rsid w:val="00C96685"/>
    <w:rsid w:val="00CB6AD8"/>
    <w:rsid w:val="00EC174A"/>
    <w:rsid w:val="00F41A2F"/>
    <w:rsid w:val="00F9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A2702B6"/>
  <w15:docId w15:val="{2E804313-AB99-4A46-AE68-A5A19B8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2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452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4525"/>
  </w:style>
  <w:style w:type="paragraph" w:styleId="ListParagraph">
    <w:name w:val="List Paragraph"/>
    <w:basedOn w:val="Normal"/>
    <w:uiPriority w:val="34"/>
    <w:qFormat/>
    <w:rsid w:val="00AD4525"/>
    <w:pPr>
      <w:spacing w:line="276" w:lineRule="auto"/>
      <w:ind w:left="720"/>
      <w:contextualSpacing/>
    </w:pPr>
    <w:rPr>
      <w:rFonts w:ascii="Times New Roman" w:eastAsia="Calibri" w:hAnsi="Times New Roman"/>
      <w:szCs w:val="22"/>
    </w:rPr>
  </w:style>
  <w:style w:type="table" w:styleId="TableGrid">
    <w:name w:val="Table Grid"/>
    <w:basedOn w:val="TableNormal"/>
    <w:uiPriority w:val="39"/>
    <w:rsid w:val="00AD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525"/>
    <w:rPr>
      <w:rFonts w:ascii="Tahoma" w:hAnsi="Tahoma" w:cs="Tahoma"/>
      <w:sz w:val="16"/>
      <w:szCs w:val="16"/>
    </w:rPr>
  </w:style>
  <w:style w:type="character" w:customStyle="1" w:styleId="BalloonTextChar">
    <w:name w:val="Balloon Text Char"/>
    <w:basedOn w:val="DefaultParagraphFont"/>
    <w:link w:val="BalloonText"/>
    <w:uiPriority w:val="99"/>
    <w:semiHidden/>
    <w:rsid w:val="00AD4525"/>
    <w:rPr>
      <w:rFonts w:ascii="Tahoma" w:eastAsia="Times New Roman" w:hAnsi="Tahoma" w:cs="Tahoma"/>
      <w:sz w:val="16"/>
      <w:szCs w:val="16"/>
    </w:rPr>
  </w:style>
  <w:style w:type="paragraph" w:styleId="NormalWeb">
    <w:name w:val="Normal (Web)"/>
    <w:aliases w:val="Normal (Web) Char"/>
    <w:basedOn w:val="Normal"/>
    <w:uiPriority w:val="99"/>
    <w:qFormat/>
    <w:rsid w:val="00AD4525"/>
    <w:pPr>
      <w:spacing w:before="100" w:beforeAutospacing="1" w:after="100" w:afterAutospacing="1"/>
    </w:pPr>
    <w:rPr>
      <w:rFonts w:ascii="Times New Roman" w:hAnsi="Times New Roman"/>
    </w:rPr>
  </w:style>
  <w:style w:type="paragraph" w:customStyle="1" w:styleId="ListParagraph1">
    <w:name w:val="List Paragraph1"/>
    <w:basedOn w:val="Normal"/>
    <w:link w:val="ListParagraphChar"/>
    <w:qFormat/>
    <w:rsid w:val="00AD4525"/>
    <w:pPr>
      <w:ind w:left="720"/>
      <w:contextualSpacing/>
    </w:pPr>
    <w:rPr>
      <w:rFonts w:ascii="Times New Roman" w:hAnsi="Times New Roman"/>
    </w:rPr>
  </w:style>
  <w:style w:type="character" w:customStyle="1" w:styleId="ListParagraphChar">
    <w:name w:val="List Paragraph Char"/>
    <w:link w:val="ListParagraph1"/>
    <w:rsid w:val="00AD4525"/>
    <w:rPr>
      <w:rFonts w:ascii="Times New Roman" w:eastAsia="Times New Roman" w:hAnsi="Times New Roman" w:cs="Times New Roman"/>
      <w:sz w:val="24"/>
      <w:szCs w:val="24"/>
    </w:rPr>
  </w:style>
  <w:style w:type="paragraph" w:styleId="NoSpacing">
    <w:name w:val="No Spacing"/>
    <w:uiPriority w:val="1"/>
    <w:qFormat/>
    <w:rsid w:val="00AD4525"/>
    <w:pPr>
      <w:spacing w:after="0" w:line="240" w:lineRule="auto"/>
    </w:pPr>
    <w:rPr>
      <w:rFonts w:ascii=".VnTime" w:eastAsia="Times New Roman" w:hAnsi=".VnTime" w:cs="Times New Roman"/>
      <w:sz w:val="24"/>
      <w:szCs w:val="24"/>
    </w:rPr>
  </w:style>
  <w:style w:type="character" w:customStyle="1" w:styleId="Bodytext2Calibri">
    <w:name w:val="Body text (2) + Calibri"/>
    <w:aliases w:val="10.5 pt"/>
    <w:basedOn w:val="DefaultParagraphFont"/>
    <w:uiPriority w:val="99"/>
    <w:rsid w:val="00AD4525"/>
    <w:rPr>
      <w:rFonts w:ascii="Calibri" w:hAnsi="Calibri" w:cs="Calibri"/>
      <w:sz w:val="21"/>
      <w:szCs w:val="21"/>
      <w:shd w:val="clear" w:color="auto" w:fill="FFFFFF"/>
    </w:rPr>
  </w:style>
  <w:style w:type="character" w:customStyle="1" w:styleId="Bodytext2">
    <w:name w:val="Body text (2)_"/>
    <w:basedOn w:val="DefaultParagraphFont"/>
    <w:link w:val="Bodytext21"/>
    <w:uiPriority w:val="99"/>
    <w:locked/>
    <w:rsid w:val="00AD4525"/>
    <w:rPr>
      <w:shd w:val="clear" w:color="auto" w:fill="FFFFFF"/>
    </w:rPr>
  </w:style>
  <w:style w:type="paragraph" w:customStyle="1" w:styleId="Bodytext21">
    <w:name w:val="Body text (2)1"/>
    <w:basedOn w:val="Normal"/>
    <w:link w:val="Bodytext2"/>
    <w:uiPriority w:val="99"/>
    <w:rsid w:val="00AD4525"/>
    <w:pPr>
      <w:shd w:val="clear" w:color="auto" w:fill="FFFFFF"/>
      <w:spacing w:after="120" w:line="240" w:lineRule="atLeast"/>
      <w:ind w:hanging="280"/>
      <w:jc w:val="both"/>
    </w:pPr>
    <w:rPr>
      <w:rFonts w:asciiTheme="minorHAnsi" w:eastAsiaTheme="minorHAnsi" w:hAnsiTheme="minorHAnsi" w:cstheme="minorBidi"/>
      <w:sz w:val="22"/>
      <w:szCs w:val="22"/>
    </w:rPr>
  </w:style>
  <w:style w:type="character" w:customStyle="1" w:styleId="Heading33">
    <w:name w:val="Heading #33"/>
    <w:basedOn w:val="DefaultParagraphFont"/>
    <w:uiPriority w:val="99"/>
    <w:rsid w:val="008511D1"/>
    <w:rPr>
      <w:rFonts w:ascii="Calibri" w:hAnsi="Calibri" w:cs="Calibri"/>
      <w:b/>
      <w:bCs/>
      <w:szCs w:val="28"/>
      <w:shd w:val="clear" w:color="auto" w:fill="FFFFFF"/>
    </w:rPr>
  </w:style>
  <w:style w:type="character" w:customStyle="1" w:styleId="Bodytext9Exact1">
    <w:name w:val="Body text (9) Exact1"/>
    <w:basedOn w:val="DefaultParagraphFont"/>
    <w:uiPriority w:val="99"/>
    <w:rsid w:val="008511D1"/>
    <w:rPr>
      <w:rFonts w:ascii="Calibri" w:hAnsi="Calibri" w:cs="Calibri"/>
      <w:sz w:val="21"/>
      <w:szCs w:val="21"/>
      <w:shd w:val="clear" w:color="auto" w:fill="FFFFFF"/>
    </w:rPr>
  </w:style>
  <w:style w:type="character" w:customStyle="1" w:styleId="Bodytext9Exact">
    <w:name w:val="Body text (9) Exact"/>
    <w:basedOn w:val="DefaultParagraphFont"/>
    <w:link w:val="Bodytext9"/>
    <w:uiPriority w:val="99"/>
    <w:locked/>
    <w:rsid w:val="003224E5"/>
    <w:rPr>
      <w:rFonts w:ascii="Calibri" w:hAnsi="Calibri" w:cs="Calibri"/>
      <w:sz w:val="21"/>
      <w:szCs w:val="21"/>
      <w:shd w:val="clear" w:color="auto" w:fill="FFFFFF"/>
    </w:rPr>
  </w:style>
  <w:style w:type="paragraph" w:customStyle="1" w:styleId="Bodytext9">
    <w:name w:val="Body text (9)"/>
    <w:basedOn w:val="Normal"/>
    <w:link w:val="Bodytext9Exact"/>
    <w:uiPriority w:val="99"/>
    <w:rsid w:val="003224E5"/>
    <w:pPr>
      <w:shd w:val="clear" w:color="auto" w:fill="FFFFFF"/>
      <w:spacing w:line="298" w:lineRule="exact"/>
      <w:jc w:val="both"/>
    </w:pPr>
    <w:rPr>
      <w:rFonts w:ascii="Calibri" w:eastAsiaTheme="minorHAnsi" w:hAnsi="Calibri" w:cs="Calibri"/>
      <w:sz w:val="21"/>
      <w:szCs w:val="21"/>
    </w:rPr>
  </w:style>
  <w:style w:type="character" w:customStyle="1" w:styleId="Bodytext2Exact1">
    <w:name w:val="Body text (2) Exact1"/>
    <w:basedOn w:val="Bodytext2"/>
    <w:uiPriority w:val="99"/>
    <w:rsid w:val="00807004"/>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807004"/>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807004"/>
    <w:rPr>
      <w:rFonts w:ascii="Arial" w:hAnsi="Arial" w:cs="Arial"/>
      <w:b/>
      <w:bCs/>
      <w:sz w:val="24"/>
      <w:szCs w:val="24"/>
      <w:u w:val="none"/>
      <w:shd w:val="clear" w:color="auto" w:fill="FFFFFF"/>
    </w:rPr>
  </w:style>
  <w:style w:type="character" w:customStyle="1" w:styleId="Bodytext20">
    <w:name w:val="Body text (2)"/>
    <w:basedOn w:val="Bodytext2"/>
    <w:uiPriority w:val="99"/>
    <w:rsid w:val="00807004"/>
    <w:rPr>
      <w:rFonts w:ascii="Times New Roman" w:hAnsi="Times New Roman" w:cs="Times New Roman"/>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THAYTIEN</cp:lastModifiedBy>
  <cp:revision>7</cp:revision>
  <dcterms:created xsi:type="dcterms:W3CDTF">2021-07-17T16:17:00Z</dcterms:created>
  <dcterms:modified xsi:type="dcterms:W3CDTF">2021-07-20T06:11:00Z</dcterms:modified>
</cp:coreProperties>
</file>