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DB50" w14:textId="77777777" w:rsidR="00440BCD" w:rsidRPr="002253D3" w:rsidRDefault="00440BCD" w:rsidP="00440BCD">
      <w:pPr>
        <w:jc w:val="center"/>
        <w:rPr>
          <w:b/>
          <w:bCs/>
          <w:szCs w:val="28"/>
        </w:rPr>
      </w:pPr>
      <w:r w:rsidRPr="002253D3">
        <w:rPr>
          <w:b/>
          <w:bCs/>
          <w:szCs w:val="28"/>
        </w:rPr>
        <w:t>Phụ lục III</w:t>
      </w:r>
    </w:p>
    <w:p w14:paraId="62114ED2" w14:textId="77777777" w:rsidR="00440BCD" w:rsidRPr="002253D3" w:rsidRDefault="00440BCD" w:rsidP="00440BCD">
      <w:pPr>
        <w:jc w:val="center"/>
        <w:rPr>
          <w:b/>
          <w:szCs w:val="28"/>
        </w:rPr>
      </w:pPr>
      <w:r w:rsidRPr="002253D3">
        <w:rPr>
          <w:b/>
          <w:szCs w:val="28"/>
        </w:rPr>
        <w:t xml:space="preserve">KHUNG KẾ HOẠCH GIÁO DỤC CỦA GIÁO VIÊN </w:t>
      </w:r>
    </w:p>
    <w:p w14:paraId="4D09C86C" w14:textId="77777777" w:rsidR="00440BCD" w:rsidRPr="002253D3" w:rsidRDefault="00440BCD" w:rsidP="00440BCD">
      <w:pPr>
        <w:jc w:val="center"/>
        <w:rPr>
          <w:bCs/>
          <w:szCs w:val="28"/>
        </w:rPr>
      </w:pPr>
      <w:r w:rsidRPr="002253D3">
        <w:rPr>
          <w:bCs/>
          <w:szCs w:val="28"/>
        </w:rPr>
        <w:t>(</w:t>
      </w:r>
      <w:r w:rsidRPr="002253D3">
        <w:rPr>
          <w:bCs/>
          <w:i/>
          <w:szCs w:val="28"/>
        </w:rPr>
        <w:t>Kèm theo Công văn số 5512/BGDĐT-GDTrH ngày 18 tháng 12 năm 2020 của Bộ GDĐT</w:t>
      </w:r>
      <w:r w:rsidRPr="002253D3">
        <w:rPr>
          <w:bCs/>
          <w:szCs w:val="28"/>
        </w:rPr>
        <w:t>)</w:t>
      </w:r>
    </w:p>
    <w:p w14:paraId="6FF89408" w14:textId="77777777" w:rsidR="00440BCD" w:rsidRPr="002253D3" w:rsidRDefault="00440BCD" w:rsidP="00326E8A">
      <w:pPr>
        <w:jc w:val="center"/>
        <w:rPr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2253D3" w14:paraId="48FB1789" w14:textId="77777777" w:rsidTr="00ED1FEE">
        <w:tc>
          <w:tcPr>
            <w:tcW w:w="6516" w:type="dxa"/>
          </w:tcPr>
          <w:p w14:paraId="00C89873" w14:textId="6EFDA5E1" w:rsidR="00ED1FEE" w:rsidRPr="002253D3" w:rsidRDefault="00ED1FEE" w:rsidP="00ED1FEE">
            <w:pPr>
              <w:jc w:val="center"/>
              <w:rPr>
                <w:szCs w:val="28"/>
              </w:rPr>
            </w:pPr>
            <w:r w:rsidRPr="002253D3">
              <w:rPr>
                <w:b/>
                <w:bCs/>
                <w:szCs w:val="28"/>
              </w:rPr>
              <w:t>TRƯỜNG</w:t>
            </w:r>
            <w:r w:rsidR="008E7E4D" w:rsidRPr="002253D3">
              <w:rPr>
                <w:b/>
                <w:bCs/>
                <w:szCs w:val="28"/>
              </w:rPr>
              <w:t xml:space="preserve"> </w:t>
            </w:r>
            <w:r w:rsidR="00317E39">
              <w:rPr>
                <w:b/>
                <w:bCs/>
                <w:szCs w:val="28"/>
              </w:rPr>
              <w:t>THCS HÒA AN</w:t>
            </w:r>
          </w:p>
          <w:p w14:paraId="10926A5A" w14:textId="1F397433" w:rsidR="0064758D" w:rsidRDefault="00ED1FEE" w:rsidP="00ED1FEE">
            <w:pPr>
              <w:jc w:val="center"/>
              <w:rPr>
                <w:b/>
                <w:bCs/>
                <w:szCs w:val="28"/>
              </w:rPr>
            </w:pPr>
            <w:r w:rsidRPr="002253D3">
              <w:rPr>
                <w:b/>
                <w:bCs/>
                <w:szCs w:val="28"/>
                <w:lang w:val="vi-VN"/>
              </w:rPr>
              <w:t>TỔ</w:t>
            </w:r>
            <w:r w:rsidR="00317E39">
              <w:rPr>
                <w:b/>
                <w:bCs/>
                <w:szCs w:val="28"/>
              </w:rPr>
              <w:t>: TOÁN- TIN</w:t>
            </w:r>
          </w:p>
          <w:p w14:paraId="06891EDF" w14:textId="07755917" w:rsidR="00ED1FEE" w:rsidRPr="002253D3" w:rsidRDefault="00ED1FEE" w:rsidP="00ED1FEE">
            <w:pPr>
              <w:jc w:val="center"/>
              <w:rPr>
                <w:szCs w:val="28"/>
              </w:rPr>
            </w:pPr>
            <w:r w:rsidRPr="002253D3">
              <w:rPr>
                <w:szCs w:val="28"/>
                <w:lang w:val="vi-VN"/>
              </w:rPr>
              <w:t xml:space="preserve">Họ và tên giáo viên: </w:t>
            </w:r>
          </w:p>
          <w:p w14:paraId="5572183B" w14:textId="38E26E38" w:rsidR="00ED1FEE" w:rsidRPr="002253D3" w:rsidRDefault="00ED1FEE" w:rsidP="00636612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2253D3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2253D3">
              <w:rPr>
                <w:b/>
                <w:bCs/>
                <w:szCs w:val="28"/>
              </w:rPr>
              <w:t>CỘNG</w:t>
            </w:r>
            <w:r w:rsidRPr="002253D3">
              <w:rPr>
                <w:b/>
                <w:bCs/>
                <w:szCs w:val="28"/>
                <w:lang w:val="vi-VN"/>
              </w:rPr>
              <w:t xml:space="preserve"> </w:t>
            </w:r>
            <w:r w:rsidR="00D0178F" w:rsidRPr="002253D3">
              <w:rPr>
                <w:b/>
                <w:bCs/>
                <w:szCs w:val="28"/>
                <w:lang w:val="vi-VN"/>
              </w:rPr>
              <w:t xml:space="preserve">HÒA </w:t>
            </w:r>
            <w:r w:rsidRPr="002253D3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2253D3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2253D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782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53D3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40C79E79" w14:textId="5AE2ECF1" w:rsidR="00ED1FEE" w:rsidRPr="002253D3" w:rsidRDefault="00430793" w:rsidP="00440BCD">
      <w:pPr>
        <w:spacing w:before="0" w:after="0"/>
        <w:jc w:val="center"/>
        <w:rPr>
          <w:b/>
          <w:bCs/>
          <w:szCs w:val="28"/>
        </w:rPr>
      </w:pPr>
      <w:r w:rsidRPr="002253D3">
        <w:rPr>
          <w:b/>
          <w:bCs/>
          <w:szCs w:val="28"/>
          <w:lang w:val="vi-VN"/>
        </w:rPr>
        <w:t>MÔN HỌC</w:t>
      </w:r>
      <w:r w:rsidR="00440BCD" w:rsidRPr="002253D3">
        <w:rPr>
          <w:b/>
          <w:bCs/>
          <w:szCs w:val="28"/>
        </w:rPr>
        <w:t xml:space="preserve"> </w:t>
      </w:r>
      <w:r w:rsidR="008E7E4D" w:rsidRPr="002253D3">
        <w:rPr>
          <w:b/>
          <w:bCs/>
          <w:szCs w:val="28"/>
        </w:rPr>
        <w:t>TIN HỌC</w:t>
      </w:r>
      <w:r w:rsidR="00ED1FEE" w:rsidRPr="002253D3">
        <w:rPr>
          <w:b/>
          <w:bCs/>
          <w:szCs w:val="28"/>
          <w:lang w:val="vi-VN"/>
        </w:rPr>
        <w:t xml:space="preserve"> LỚ</w:t>
      </w:r>
      <w:r w:rsidR="008E7E4D" w:rsidRPr="002253D3">
        <w:rPr>
          <w:b/>
          <w:bCs/>
          <w:szCs w:val="28"/>
          <w:lang w:val="vi-VN"/>
        </w:rPr>
        <w:t>P</w:t>
      </w:r>
      <w:r w:rsidR="008E7E4D" w:rsidRPr="002253D3">
        <w:rPr>
          <w:b/>
          <w:bCs/>
          <w:szCs w:val="28"/>
        </w:rPr>
        <w:t xml:space="preserve"> </w:t>
      </w:r>
      <w:r w:rsidR="00887A63" w:rsidRPr="002253D3">
        <w:rPr>
          <w:b/>
          <w:bCs/>
          <w:szCs w:val="28"/>
        </w:rPr>
        <w:t>9</w:t>
      </w:r>
      <w:r w:rsidR="00610C5B" w:rsidRPr="002253D3">
        <w:rPr>
          <w:b/>
          <w:bCs/>
          <w:szCs w:val="28"/>
        </w:rPr>
        <w:t xml:space="preserve"> </w:t>
      </w:r>
    </w:p>
    <w:p w14:paraId="45176578" w14:textId="6E7BF817" w:rsidR="00ED1FEE" w:rsidRPr="002253D3" w:rsidRDefault="00ED1FEE" w:rsidP="00440BCD">
      <w:pPr>
        <w:spacing w:before="0" w:after="0"/>
        <w:jc w:val="center"/>
        <w:rPr>
          <w:szCs w:val="28"/>
          <w:lang w:val="vi-VN"/>
        </w:rPr>
      </w:pPr>
      <w:r w:rsidRPr="002253D3">
        <w:rPr>
          <w:szCs w:val="28"/>
          <w:lang w:val="vi-VN"/>
        </w:rPr>
        <w:t>(Năm họ</w:t>
      </w:r>
      <w:r w:rsidR="008E7E4D" w:rsidRPr="002253D3">
        <w:rPr>
          <w:szCs w:val="28"/>
          <w:lang w:val="vi-VN"/>
        </w:rPr>
        <w:t>c 20</w:t>
      </w:r>
      <w:r w:rsidR="008E7E4D" w:rsidRPr="002253D3">
        <w:rPr>
          <w:szCs w:val="28"/>
        </w:rPr>
        <w:t>2</w:t>
      </w:r>
      <w:r w:rsidR="00887A63" w:rsidRPr="002253D3">
        <w:rPr>
          <w:szCs w:val="28"/>
        </w:rPr>
        <w:t>4</w:t>
      </w:r>
      <w:r w:rsidR="0079172A" w:rsidRPr="002253D3">
        <w:rPr>
          <w:szCs w:val="28"/>
          <w:lang w:val="vi-VN"/>
        </w:rPr>
        <w:t xml:space="preserve"> </w:t>
      </w:r>
      <w:r w:rsidR="008E7E4D" w:rsidRPr="002253D3">
        <w:rPr>
          <w:szCs w:val="28"/>
          <w:lang w:val="vi-VN"/>
        </w:rPr>
        <w:t>- 20</w:t>
      </w:r>
      <w:r w:rsidR="008E7E4D" w:rsidRPr="002253D3">
        <w:rPr>
          <w:szCs w:val="28"/>
        </w:rPr>
        <w:t>2</w:t>
      </w:r>
      <w:r w:rsidR="00887A63" w:rsidRPr="002253D3">
        <w:rPr>
          <w:szCs w:val="28"/>
        </w:rPr>
        <w:t>5</w:t>
      </w:r>
      <w:r w:rsidRPr="002253D3">
        <w:rPr>
          <w:szCs w:val="28"/>
          <w:lang w:val="vi-VN"/>
        </w:rPr>
        <w:t>)</w:t>
      </w:r>
    </w:p>
    <w:p w14:paraId="6F9FACEE" w14:textId="1049A6B7" w:rsidR="00A045AB" w:rsidRPr="002253D3" w:rsidRDefault="00D96C9D" w:rsidP="00ED1FEE">
      <w:pPr>
        <w:ind w:firstLine="567"/>
        <w:jc w:val="both"/>
        <w:rPr>
          <w:b/>
          <w:bCs/>
          <w:szCs w:val="28"/>
          <w:lang w:val="vi-VN"/>
        </w:rPr>
      </w:pPr>
      <w:r w:rsidRPr="002253D3">
        <w:rPr>
          <w:b/>
          <w:bCs/>
          <w:szCs w:val="28"/>
          <w:lang w:val="vi-VN"/>
        </w:rPr>
        <w:t>I. Kế hoạch dạy học</w:t>
      </w:r>
    </w:p>
    <w:p w14:paraId="5BBA1E1F" w14:textId="6E02B50E" w:rsidR="006B5A0E" w:rsidRPr="002253D3" w:rsidRDefault="006B5A0E" w:rsidP="00ED1FEE">
      <w:pPr>
        <w:ind w:firstLine="567"/>
        <w:jc w:val="both"/>
        <w:rPr>
          <w:b/>
          <w:bCs/>
          <w:szCs w:val="28"/>
        </w:rPr>
      </w:pPr>
      <w:r w:rsidRPr="002253D3">
        <w:rPr>
          <w:b/>
          <w:bCs/>
          <w:szCs w:val="28"/>
          <w:lang w:val="vi-VN"/>
        </w:rPr>
        <w:t xml:space="preserve">1. </w:t>
      </w:r>
      <w:r w:rsidR="001F0C29" w:rsidRPr="002253D3">
        <w:rPr>
          <w:b/>
          <w:bCs/>
          <w:szCs w:val="28"/>
          <w:lang w:val="vi-VN"/>
        </w:rPr>
        <w:t>Phân phối chương trình</w:t>
      </w:r>
    </w:p>
    <w:p w14:paraId="3A350CC7" w14:textId="1F9CFD89" w:rsidR="00610C5B" w:rsidRPr="002253D3" w:rsidRDefault="00610C5B" w:rsidP="00610C5B">
      <w:pPr>
        <w:ind w:firstLine="567"/>
        <w:jc w:val="center"/>
        <w:rPr>
          <w:bCs/>
          <w:szCs w:val="28"/>
        </w:rPr>
      </w:pPr>
      <w:r w:rsidRPr="002253D3">
        <w:rPr>
          <w:bCs/>
          <w:szCs w:val="28"/>
        </w:rPr>
        <w:t xml:space="preserve">Học kỳ 1: 18 tuần x 1 tiết = 18 tiết; </w:t>
      </w:r>
      <w:r w:rsidRPr="002253D3">
        <w:rPr>
          <w:szCs w:val="28"/>
        </w:rPr>
        <w:t>Học kỳ 2: 17 tuần x 1 tiết = 17 tiết</w:t>
      </w:r>
    </w:p>
    <w:tbl>
      <w:tblPr>
        <w:tblStyle w:val="TableGrid"/>
        <w:tblW w:w="14582" w:type="dxa"/>
        <w:tblInd w:w="562" w:type="dxa"/>
        <w:tblLook w:val="04A0" w:firstRow="1" w:lastRow="0" w:firstColumn="1" w:lastColumn="0" w:noHBand="0" w:noVBand="1"/>
      </w:tblPr>
      <w:tblGrid>
        <w:gridCol w:w="1386"/>
        <w:gridCol w:w="5232"/>
        <w:gridCol w:w="1840"/>
        <w:gridCol w:w="1586"/>
        <w:gridCol w:w="2122"/>
        <w:gridCol w:w="2416"/>
      </w:tblGrid>
      <w:tr w:rsidR="00D00233" w:rsidRPr="00D00233" w14:paraId="6242E8E5" w14:textId="77777777" w:rsidTr="00BC0DCC">
        <w:tc>
          <w:tcPr>
            <w:tcW w:w="1386" w:type="dxa"/>
            <w:vAlign w:val="center"/>
          </w:tcPr>
          <w:p w14:paraId="0E226840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bookmarkStart w:id="0" w:name="_Hlk168219827"/>
            <w:r w:rsidRPr="00D00233">
              <w:rPr>
                <w:b/>
                <w:bCs/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5232" w:type="dxa"/>
            <w:vAlign w:val="center"/>
          </w:tcPr>
          <w:p w14:paraId="590622AF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Bài học</w:t>
            </w:r>
          </w:p>
          <w:p w14:paraId="5B6D7FB2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1840" w:type="dxa"/>
            <w:vAlign w:val="center"/>
          </w:tcPr>
          <w:p w14:paraId="12C8ADA1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Số tiết</w:t>
            </w:r>
          </w:p>
          <w:p w14:paraId="37B9A46C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586" w:type="dxa"/>
            <w:vAlign w:val="center"/>
          </w:tcPr>
          <w:p w14:paraId="67E5A025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 w14:paraId="6F3D8E45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(3)</w:t>
            </w:r>
          </w:p>
        </w:tc>
        <w:tc>
          <w:tcPr>
            <w:tcW w:w="2122" w:type="dxa"/>
            <w:vAlign w:val="center"/>
          </w:tcPr>
          <w:p w14:paraId="58A46E14" w14:textId="77777777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Thiết bị dạy học</w:t>
            </w:r>
          </w:p>
          <w:p w14:paraId="371FDE8A" w14:textId="276E7089" w:rsidR="007135DE" w:rsidRPr="00D00233" w:rsidRDefault="007135DE" w:rsidP="00440BCD">
            <w:pPr>
              <w:spacing w:line="288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(</w:t>
            </w:r>
            <w:r w:rsidR="008560AF" w:rsidRPr="00D00233">
              <w:rPr>
                <w:b/>
                <w:bCs/>
                <w:color w:val="auto"/>
                <w:szCs w:val="28"/>
                <w:lang w:val="vi-VN"/>
              </w:rPr>
              <w:t>4</w:t>
            </w:r>
            <w:r w:rsidRPr="00D00233">
              <w:rPr>
                <w:b/>
                <w:bCs/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416" w:type="dxa"/>
            <w:vAlign w:val="center"/>
          </w:tcPr>
          <w:p w14:paraId="5CA935D6" w14:textId="77777777" w:rsidR="007135DE" w:rsidRPr="00D00233" w:rsidRDefault="007135DE" w:rsidP="00440BCD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Địa điểm dạy học</w:t>
            </w:r>
          </w:p>
          <w:p w14:paraId="62834D8C" w14:textId="76E2B86E" w:rsidR="007135DE" w:rsidRPr="00D00233" w:rsidRDefault="007135DE" w:rsidP="00440BCD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00233">
              <w:rPr>
                <w:b/>
                <w:bCs/>
                <w:color w:val="auto"/>
                <w:szCs w:val="28"/>
                <w:lang w:val="vi-VN"/>
              </w:rPr>
              <w:t>(</w:t>
            </w:r>
            <w:r w:rsidR="008560AF" w:rsidRPr="00D00233">
              <w:rPr>
                <w:b/>
                <w:bCs/>
                <w:color w:val="auto"/>
                <w:szCs w:val="28"/>
                <w:lang w:val="vi-VN"/>
              </w:rPr>
              <w:t>5</w:t>
            </w:r>
            <w:r w:rsidRPr="00D00233">
              <w:rPr>
                <w:b/>
                <w:bCs/>
                <w:color w:val="auto"/>
                <w:szCs w:val="28"/>
                <w:lang w:val="vi-VN"/>
              </w:rPr>
              <w:t>)</w:t>
            </w:r>
          </w:p>
        </w:tc>
      </w:tr>
      <w:tr w:rsidR="00D00233" w:rsidRPr="00D00233" w14:paraId="08FF0A4E" w14:textId="77777777" w:rsidTr="00610C5B">
        <w:trPr>
          <w:trHeight w:val="413"/>
        </w:trPr>
        <w:tc>
          <w:tcPr>
            <w:tcW w:w="14582" w:type="dxa"/>
            <w:gridSpan w:val="6"/>
            <w:shd w:val="clear" w:color="auto" w:fill="FFFF99"/>
          </w:tcPr>
          <w:p w14:paraId="60005D10" w14:textId="3CE63A95" w:rsidR="00A2329C" w:rsidRPr="00D00233" w:rsidRDefault="00750282" w:rsidP="00A2329C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HỌC KÌ I</w:t>
            </w:r>
          </w:p>
        </w:tc>
      </w:tr>
      <w:tr w:rsidR="00D00233" w:rsidRPr="00D00233" w14:paraId="0F813BB1" w14:textId="77777777" w:rsidTr="00BC0DCC">
        <w:trPr>
          <w:trHeight w:val="463"/>
        </w:trPr>
        <w:tc>
          <w:tcPr>
            <w:tcW w:w="1386" w:type="dxa"/>
            <w:vAlign w:val="center"/>
          </w:tcPr>
          <w:p w14:paraId="1F1C98A4" w14:textId="4786D9E3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Chủ đề 1</w:t>
            </w:r>
          </w:p>
        </w:tc>
        <w:tc>
          <w:tcPr>
            <w:tcW w:w="13196" w:type="dxa"/>
            <w:gridSpan w:val="5"/>
            <w:vAlign w:val="center"/>
          </w:tcPr>
          <w:p w14:paraId="230B9C8B" w14:textId="71EEC231" w:rsidR="00636612" w:rsidRPr="00D00233" w:rsidRDefault="00636612" w:rsidP="00610C5B">
            <w:pPr>
              <w:spacing w:line="276" w:lineRule="auto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Máy tính và cộng đồng</w:t>
            </w:r>
          </w:p>
        </w:tc>
      </w:tr>
      <w:tr w:rsidR="00D00233" w:rsidRPr="00D00233" w14:paraId="41D86C80" w14:textId="77777777" w:rsidTr="00BC0DCC">
        <w:trPr>
          <w:trHeight w:val="443"/>
        </w:trPr>
        <w:tc>
          <w:tcPr>
            <w:tcW w:w="1386" w:type="dxa"/>
            <w:vAlign w:val="center"/>
          </w:tcPr>
          <w:p w14:paraId="3BED8EC1" w14:textId="6B2C4893" w:rsidR="007135DE" w:rsidRPr="00D00233" w:rsidRDefault="00687115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1</w:t>
            </w:r>
            <w:r w:rsidR="00907CDE" w:rsidRPr="00D00233">
              <w:rPr>
                <w:color w:val="auto"/>
                <w:szCs w:val="28"/>
              </w:rPr>
              <w:t>,</w:t>
            </w:r>
            <w:r w:rsidRPr="00D00233">
              <w:rPr>
                <w:color w:val="auto"/>
                <w:szCs w:val="28"/>
              </w:rPr>
              <w:t>2</w:t>
            </w:r>
          </w:p>
        </w:tc>
        <w:tc>
          <w:tcPr>
            <w:tcW w:w="5232" w:type="dxa"/>
            <w:vAlign w:val="center"/>
          </w:tcPr>
          <w:p w14:paraId="238A5BBB" w14:textId="13EDB233" w:rsidR="007135DE" w:rsidRPr="00D00233" w:rsidRDefault="00636612" w:rsidP="00610C5B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 xml:space="preserve">Bài 1. </w:t>
            </w:r>
            <w:r w:rsidR="00887A63" w:rsidRPr="00D00233">
              <w:rPr>
                <w:rFonts w:eastAsia="Times New Roman"/>
                <w:color w:val="auto"/>
                <w:szCs w:val="28"/>
              </w:rPr>
              <w:t>Thế giới kỹ thuật số</w:t>
            </w:r>
          </w:p>
        </w:tc>
        <w:tc>
          <w:tcPr>
            <w:tcW w:w="1840" w:type="dxa"/>
            <w:vAlign w:val="center"/>
          </w:tcPr>
          <w:p w14:paraId="0DEDD1B4" w14:textId="64283FA1" w:rsidR="00B95A25" w:rsidRPr="00D00233" w:rsidRDefault="006F4F9D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02</w:t>
            </w:r>
            <w:r w:rsidR="00FE6507" w:rsidRPr="00D00233">
              <w:rPr>
                <w:color w:val="auto"/>
                <w:szCs w:val="28"/>
              </w:rPr>
              <w:t xml:space="preserve"> (2 LT)</w:t>
            </w:r>
          </w:p>
        </w:tc>
        <w:tc>
          <w:tcPr>
            <w:tcW w:w="1586" w:type="dxa"/>
            <w:vAlign w:val="center"/>
          </w:tcPr>
          <w:p w14:paraId="7792A5C7" w14:textId="1AEEC2A2" w:rsidR="007135DE" w:rsidRPr="00D00233" w:rsidRDefault="006F4F9D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1,2</w:t>
            </w:r>
          </w:p>
        </w:tc>
        <w:tc>
          <w:tcPr>
            <w:tcW w:w="2122" w:type="dxa"/>
            <w:vAlign w:val="center"/>
          </w:tcPr>
          <w:p w14:paraId="13E606DF" w14:textId="5F5AA5E4" w:rsidR="007135DE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7AA25D0B" w14:textId="3D6FD9F2" w:rsidR="007135DE" w:rsidRPr="00D00233" w:rsidRDefault="006F4F9D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0FF563DD" w14:textId="77777777" w:rsidTr="00BC0DCC">
        <w:trPr>
          <w:trHeight w:val="443"/>
        </w:trPr>
        <w:tc>
          <w:tcPr>
            <w:tcW w:w="1386" w:type="dxa"/>
            <w:vAlign w:val="center"/>
          </w:tcPr>
          <w:p w14:paraId="03213500" w14:textId="6C9DD286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Chủ đề 2</w:t>
            </w:r>
          </w:p>
        </w:tc>
        <w:tc>
          <w:tcPr>
            <w:tcW w:w="13196" w:type="dxa"/>
            <w:gridSpan w:val="5"/>
            <w:vAlign w:val="center"/>
          </w:tcPr>
          <w:p w14:paraId="12F9B084" w14:textId="273EC43F" w:rsidR="00636612" w:rsidRPr="00D00233" w:rsidRDefault="00636612" w:rsidP="00610C5B">
            <w:pPr>
              <w:spacing w:line="276" w:lineRule="auto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Tổ chức lưu trữ, tìm kiếm và trao đổi thông tin</w:t>
            </w:r>
          </w:p>
        </w:tc>
      </w:tr>
      <w:tr w:rsidR="00D00233" w:rsidRPr="00D00233" w14:paraId="28B617B4" w14:textId="77777777" w:rsidTr="00BC0DCC">
        <w:trPr>
          <w:trHeight w:val="491"/>
        </w:trPr>
        <w:tc>
          <w:tcPr>
            <w:tcW w:w="1386" w:type="dxa"/>
            <w:vAlign w:val="center"/>
          </w:tcPr>
          <w:p w14:paraId="26C74DEF" w14:textId="1CE91E00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3</w:t>
            </w:r>
            <w:r w:rsidR="00FE6507" w:rsidRPr="00D00233">
              <w:rPr>
                <w:color w:val="auto"/>
                <w:szCs w:val="28"/>
              </w:rPr>
              <w:t>,4</w:t>
            </w:r>
          </w:p>
        </w:tc>
        <w:tc>
          <w:tcPr>
            <w:tcW w:w="5232" w:type="dxa"/>
            <w:vAlign w:val="center"/>
          </w:tcPr>
          <w:p w14:paraId="47057EB9" w14:textId="22235C2D" w:rsidR="00610C5B" w:rsidRPr="00D00233" w:rsidRDefault="00610C5B" w:rsidP="00610C5B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 xml:space="preserve">Bài 2. </w:t>
            </w:r>
            <w:r w:rsidR="00887A63" w:rsidRPr="00D00233">
              <w:rPr>
                <w:rFonts w:eastAsia="Times New Roman"/>
                <w:color w:val="auto"/>
                <w:szCs w:val="28"/>
              </w:rPr>
              <w:t>Thông t</w:t>
            </w:r>
            <w:r w:rsidR="00887A63" w:rsidRPr="00D00233">
              <w:rPr>
                <w:rFonts w:eastAsia="Times New Roman"/>
                <w:color w:val="auto"/>
                <w:szCs w:val="28"/>
                <w:lang w:val="vi-VN"/>
              </w:rPr>
              <w:t>in trong giải quyết vấn đề</w:t>
            </w:r>
          </w:p>
        </w:tc>
        <w:tc>
          <w:tcPr>
            <w:tcW w:w="1840" w:type="dxa"/>
            <w:vAlign w:val="center"/>
          </w:tcPr>
          <w:p w14:paraId="38DB6230" w14:textId="7DA07521" w:rsidR="00610C5B" w:rsidRPr="00D00233" w:rsidRDefault="00FE6507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02 (2 LT)</w:t>
            </w:r>
          </w:p>
        </w:tc>
        <w:tc>
          <w:tcPr>
            <w:tcW w:w="1586" w:type="dxa"/>
            <w:vAlign w:val="center"/>
          </w:tcPr>
          <w:p w14:paraId="5352A341" w14:textId="46F0B223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Tuần 3</w:t>
            </w:r>
            <w:r w:rsidR="00907CDE" w:rsidRPr="00D00233">
              <w:rPr>
                <w:color w:val="auto"/>
                <w:szCs w:val="28"/>
              </w:rPr>
              <w:t>,4</w:t>
            </w:r>
          </w:p>
        </w:tc>
        <w:tc>
          <w:tcPr>
            <w:tcW w:w="2122" w:type="dxa"/>
            <w:vAlign w:val="center"/>
          </w:tcPr>
          <w:p w14:paraId="57499192" w14:textId="1C36E22B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3C627883" w14:textId="7202F9F6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404C5443" w14:textId="77777777" w:rsidTr="00BC0DCC">
        <w:tc>
          <w:tcPr>
            <w:tcW w:w="1386" w:type="dxa"/>
            <w:vAlign w:val="center"/>
          </w:tcPr>
          <w:p w14:paraId="6CB80D42" w14:textId="3183EA29" w:rsidR="00610C5B" w:rsidRPr="00D00233" w:rsidRDefault="00FE6507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5</w:t>
            </w:r>
          </w:p>
        </w:tc>
        <w:tc>
          <w:tcPr>
            <w:tcW w:w="5232" w:type="dxa"/>
            <w:vAlign w:val="center"/>
          </w:tcPr>
          <w:p w14:paraId="6BE19802" w14:textId="6E477FB1" w:rsidR="00610C5B" w:rsidRPr="00D00233" w:rsidRDefault="00610C5B" w:rsidP="00610C5B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 xml:space="preserve">Bài 3. Thực hành: </w:t>
            </w:r>
            <w:r w:rsidR="00887A63" w:rsidRPr="00D00233">
              <w:rPr>
                <w:rFonts w:eastAsia="Times New Roman"/>
                <w:color w:val="auto"/>
                <w:szCs w:val="28"/>
              </w:rPr>
              <w:t>Đánh giá chất lượng thông tin</w:t>
            </w:r>
          </w:p>
        </w:tc>
        <w:tc>
          <w:tcPr>
            <w:tcW w:w="1840" w:type="dxa"/>
            <w:vAlign w:val="center"/>
          </w:tcPr>
          <w:p w14:paraId="48916875" w14:textId="206DD74E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</w:t>
            </w:r>
            <w:r w:rsidR="00887A63" w:rsidRPr="00D00233">
              <w:rPr>
                <w:color w:val="auto"/>
                <w:szCs w:val="28"/>
              </w:rPr>
              <w:t>1</w:t>
            </w:r>
            <w:r w:rsidRPr="00D00233">
              <w:rPr>
                <w:color w:val="auto"/>
                <w:szCs w:val="28"/>
              </w:rPr>
              <w:t xml:space="preserve"> (</w:t>
            </w:r>
            <w:r w:rsidR="00887A63" w:rsidRPr="00D00233">
              <w:rPr>
                <w:color w:val="auto"/>
                <w:szCs w:val="28"/>
              </w:rPr>
              <w:t>1</w:t>
            </w:r>
            <w:r w:rsidRPr="00D00233">
              <w:rPr>
                <w:color w:val="auto"/>
                <w:szCs w:val="28"/>
              </w:rPr>
              <w:t xml:space="preserve"> TH)</w:t>
            </w:r>
          </w:p>
        </w:tc>
        <w:tc>
          <w:tcPr>
            <w:tcW w:w="1586" w:type="dxa"/>
            <w:vAlign w:val="center"/>
          </w:tcPr>
          <w:p w14:paraId="0D61215B" w14:textId="4A0EB770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Tuần 5</w:t>
            </w:r>
          </w:p>
        </w:tc>
        <w:tc>
          <w:tcPr>
            <w:tcW w:w="2122" w:type="dxa"/>
            <w:vAlign w:val="center"/>
          </w:tcPr>
          <w:p w14:paraId="32082117" w14:textId="147F9C38" w:rsidR="00610C5B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7CEA36FC" w14:textId="77F5EECA" w:rsidR="00610C5B" w:rsidRPr="00D00233" w:rsidRDefault="00610C5B" w:rsidP="00DB0F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 xml:space="preserve">Phòng </w:t>
            </w:r>
            <w:r w:rsidR="00DB0F07" w:rsidRPr="00D00233">
              <w:rPr>
                <w:color w:val="auto"/>
                <w:szCs w:val="28"/>
              </w:rPr>
              <w:t>Tin học</w:t>
            </w:r>
          </w:p>
        </w:tc>
      </w:tr>
      <w:tr w:rsidR="00D00233" w:rsidRPr="00D00233" w14:paraId="2AA31866" w14:textId="77777777" w:rsidTr="00BC0DCC">
        <w:trPr>
          <w:trHeight w:val="515"/>
        </w:trPr>
        <w:tc>
          <w:tcPr>
            <w:tcW w:w="1386" w:type="dxa"/>
            <w:vAlign w:val="center"/>
          </w:tcPr>
          <w:p w14:paraId="6AD7DE84" w14:textId="5DEFA90F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Chủ đề 3</w:t>
            </w:r>
          </w:p>
        </w:tc>
        <w:tc>
          <w:tcPr>
            <w:tcW w:w="8658" w:type="dxa"/>
            <w:gridSpan w:val="3"/>
            <w:vAlign w:val="center"/>
          </w:tcPr>
          <w:p w14:paraId="3C125CA2" w14:textId="3075D6B5" w:rsidR="00636612" w:rsidRPr="00D00233" w:rsidRDefault="00636612" w:rsidP="00610C5B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Đạo đức, pháp luật và văn hoá trong môi trường số</w:t>
            </w:r>
          </w:p>
        </w:tc>
        <w:tc>
          <w:tcPr>
            <w:tcW w:w="2122" w:type="dxa"/>
            <w:vAlign w:val="center"/>
          </w:tcPr>
          <w:p w14:paraId="2778911D" w14:textId="77777777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6" w:type="dxa"/>
            <w:vAlign w:val="center"/>
          </w:tcPr>
          <w:p w14:paraId="5763CC57" w14:textId="77777777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D00233" w:rsidRPr="00D00233" w14:paraId="285B8105" w14:textId="77777777" w:rsidTr="00BC0DCC">
        <w:trPr>
          <w:trHeight w:val="629"/>
        </w:trPr>
        <w:tc>
          <w:tcPr>
            <w:tcW w:w="1386" w:type="dxa"/>
            <w:vAlign w:val="center"/>
          </w:tcPr>
          <w:p w14:paraId="448A1F06" w14:textId="36309D5F" w:rsidR="00636612" w:rsidRPr="00D00233" w:rsidRDefault="00FE6507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lastRenderedPageBreak/>
              <w:t>6</w:t>
            </w:r>
            <w:r w:rsidR="00887A63" w:rsidRPr="00D00233">
              <w:rPr>
                <w:color w:val="auto"/>
                <w:szCs w:val="28"/>
              </w:rPr>
              <w:t>,</w:t>
            </w:r>
            <w:r w:rsidRPr="00D00233">
              <w:rPr>
                <w:color w:val="auto"/>
                <w:szCs w:val="28"/>
              </w:rPr>
              <w:t>7</w:t>
            </w:r>
          </w:p>
        </w:tc>
        <w:tc>
          <w:tcPr>
            <w:tcW w:w="5232" w:type="dxa"/>
            <w:vAlign w:val="center"/>
          </w:tcPr>
          <w:p w14:paraId="01D4EFD7" w14:textId="1EEB889E" w:rsidR="00636612" w:rsidRPr="00D00233" w:rsidRDefault="00636612" w:rsidP="00610C5B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 xml:space="preserve">Bài 4. </w:t>
            </w:r>
            <w:r w:rsidR="00887A63" w:rsidRPr="00D00233">
              <w:rPr>
                <w:rFonts w:eastAsia="Times New Roman"/>
                <w:color w:val="auto"/>
                <w:szCs w:val="28"/>
              </w:rPr>
              <w:t>Một số vấn đề pháp lý về sử dụng dịch vụ Internet</w:t>
            </w:r>
          </w:p>
        </w:tc>
        <w:tc>
          <w:tcPr>
            <w:tcW w:w="1840" w:type="dxa"/>
            <w:vAlign w:val="center"/>
          </w:tcPr>
          <w:p w14:paraId="6101C998" w14:textId="5A1816D1" w:rsidR="00636612" w:rsidRPr="00D00233" w:rsidRDefault="00FE6507" w:rsidP="00610C5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02 (2 LT)</w:t>
            </w:r>
          </w:p>
        </w:tc>
        <w:tc>
          <w:tcPr>
            <w:tcW w:w="1586" w:type="dxa"/>
            <w:vAlign w:val="center"/>
          </w:tcPr>
          <w:p w14:paraId="1C9FB8CB" w14:textId="0D99236D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 xml:space="preserve">Tuần </w:t>
            </w:r>
            <w:r w:rsidR="00907CDE" w:rsidRPr="00D00233">
              <w:rPr>
                <w:color w:val="auto"/>
                <w:szCs w:val="28"/>
              </w:rPr>
              <w:t>6,7</w:t>
            </w:r>
          </w:p>
        </w:tc>
        <w:tc>
          <w:tcPr>
            <w:tcW w:w="2122" w:type="dxa"/>
            <w:vAlign w:val="center"/>
          </w:tcPr>
          <w:p w14:paraId="368115CB" w14:textId="11CA8A80" w:rsidR="00636612" w:rsidRPr="00D00233" w:rsidRDefault="00610C5B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112DE29E" w14:textId="6C65C8B2" w:rsidR="00636612" w:rsidRPr="00D00233" w:rsidRDefault="00636612" w:rsidP="00610C5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2CDE9485" w14:textId="77777777" w:rsidTr="00BC0DCC">
        <w:tc>
          <w:tcPr>
            <w:tcW w:w="1386" w:type="dxa"/>
            <w:vAlign w:val="center"/>
          </w:tcPr>
          <w:p w14:paraId="6E6A4657" w14:textId="1929DE46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8</w:t>
            </w:r>
          </w:p>
        </w:tc>
        <w:tc>
          <w:tcPr>
            <w:tcW w:w="5232" w:type="dxa"/>
            <w:vAlign w:val="center"/>
          </w:tcPr>
          <w:p w14:paraId="7E196A3E" w14:textId="5AE93047" w:rsidR="00B81EF3" w:rsidRPr="00D00233" w:rsidRDefault="00B81EF3" w:rsidP="00B81EF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Ôn tập giữa kỳ I</w:t>
            </w:r>
          </w:p>
        </w:tc>
        <w:tc>
          <w:tcPr>
            <w:tcW w:w="1840" w:type="dxa"/>
            <w:vAlign w:val="center"/>
          </w:tcPr>
          <w:p w14:paraId="300DC96E" w14:textId="316A297B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1BF55303" w14:textId="50C6123F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8</w:t>
            </w:r>
          </w:p>
        </w:tc>
        <w:tc>
          <w:tcPr>
            <w:tcW w:w="2122" w:type="dxa"/>
            <w:vAlign w:val="center"/>
          </w:tcPr>
          <w:p w14:paraId="2D7E4999" w14:textId="617C0682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60DA2C33" w14:textId="59B6EE6D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59874CD8" w14:textId="77777777" w:rsidTr="00BC0DCC">
        <w:tc>
          <w:tcPr>
            <w:tcW w:w="1386" w:type="dxa"/>
            <w:vAlign w:val="center"/>
          </w:tcPr>
          <w:p w14:paraId="5703D5EF" w14:textId="2092F5D6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9</w:t>
            </w:r>
          </w:p>
        </w:tc>
        <w:tc>
          <w:tcPr>
            <w:tcW w:w="5232" w:type="dxa"/>
            <w:vAlign w:val="center"/>
          </w:tcPr>
          <w:p w14:paraId="49332763" w14:textId="2F755F69" w:rsidR="00B81EF3" w:rsidRPr="00D00233" w:rsidRDefault="00FE6507" w:rsidP="00B81EF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Kiểm tra giữa học kỳ I</w:t>
            </w:r>
          </w:p>
        </w:tc>
        <w:tc>
          <w:tcPr>
            <w:tcW w:w="1840" w:type="dxa"/>
            <w:vAlign w:val="center"/>
          </w:tcPr>
          <w:p w14:paraId="4A7ADA94" w14:textId="51728B72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662042E5" w14:textId="4BCA4E9B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9</w:t>
            </w:r>
          </w:p>
        </w:tc>
        <w:tc>
          <w:tcPr>
            <w:tcW w:w="2122" w:type="dxa"/>
            <w:vAlign w:val="center"/>
          </w:tcPr>
          <w:p w14:paraId="7EB330F1" w14:textId="77777777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3B698104" w14:textId="6B535951" w:rsidR="00B81EF3" w:rsidRPr="00D00233" w:rsidRDefault="00B81EF3" w:rsidP="00B81EF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30277385" w14:textId="77777777" w:rsidTr="00BC0DCC">
        <w:trPr>
          <w:trHeight w:val="448"/>
        </w:trPr>
        <w:tc>
          <w:tcPr>
            <w:tcW w:w="1386" w:type="dxa"/>
            <w:vAlign w:val="center"/>
          </w:tcPr>
          <w:p w14:paraId="74F653DE" w14:textId="7C0923B8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Chủ đề 4</w:t>
            </w:r>
          </w:p>
        </w:tc>
        <w:tc>
          <w:tcPr>
            <w:tcW w:w="13196" w:type="dxa"/>
            <w:gridSpan w:val="5"/>
            <w:vAlign w:val="center"/>
          </w:tcPr>
          <w:p w14:paraId="5D5F680C" w14:textId="4CADD53A" w:rsidR="00FE6507" w:rsidRPr="00D00233" w:rsidRDefault="00FE6507" w:rsidP="00FE6507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Ứng dụng tin học</w:t>
            </w:r>
          </w:p>
        </w:tc>
      </w:tr>
      <w:tr w:rsidR="00D00233" w:rsidRPr="00D00233" w14:paraId="182777CB" w14:textId="77777777" w:rsidTr="00907CDE">
        <w:trPr>
          <w:trHeight w:val="534"/>
        </w:trPr>
        <w:tc>
          <w:tcPr>
            <w:tcW w:w="1386" w:type="dxa"/>
            <w:vAlign w:val="center"/>
          </w:tcPr>
          <w:p w14:paraId="0E06EA22" w14:textId="4D607F8E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232" w:type="dxa"/>
            <w:vAlign w:val="center"/>
          </w:tcPr>
          <w:p w14:paraId="3A50D638" w14:textId="33DDF510" w:rsidR="00FE6507" w:rsidRPr="00D00233" w:rsidRDefault="00FE6507" w:rsidP="00FE6507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5. Tìm hiểu phần mềm mô phỏng</w:t>
            </w:r>
          </w:p>
        </w:tc>
        <w:tc>
          <w:tcPr>
            <w:tcW w:w="1840" w:type="dxa"/>
            <w:vAlign w:val="center"/>
          </w:tcPr>
          <w:p w14:paraId="4A370134" w14:textId="6441E3B1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 (1 LT)</w:t>
            </w:r>
          </w:p>
        </w:tc>
        <w:tc>
          <w:tcPr>
            <w:tcW w:w="1586" w:type="dxa"/>
            <w:vAlign w:val="center"/>
          </w:tcPr>
          <w:p w14:paraId="3B360015" w14:textId="4015D588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Tuần 10</w:t>
            </w:r>
          </w:p>
        </w:tc>
        <w:tc>
          <w:tcPr>
            <w:tcW w:w="2122" w:type="dxa"/>
            <w:vAlign w:val="center"/>
          </w:tcPr>
          <w:p w14:paraId="21ADF774" w14:textId="24B88BA4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29FADE1B" w14:textId="20AD877E" w:rsidR="00FE6507" w:rsidRPr="00D00233" w:rsidRDefault="00FE6507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44A3D63D" w14:textId="77777777" w:rsidTr="00BC0DCC">
        <w:trPr>
          <w:trHeight w:val="482"/>
        </w:trPr>
        <w:tc>
          <w:tcPr>
            <w:tcW w:w="1386" w:type="dxa"/>
            <w:vAlign w:val="center"/>
          </w:tcPr>
          <w:p w14:paraId="50FFF270" w14:textId="58B027D7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11,12</w:t>
            </w:r>
            <w:r w:rsidR="00C67363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,13</w:t>
            </w:r>
          </w:p>
        </w:tc>
        <w:tc>
          <w:tcPr>
            <w:tcW w:w="5232" w:type="dxa"/>
            <w:vAlign w:val="center"/>
          </w:tcPr>
          <w:p w14:paraId="0604876F" w14:textId="6ACE0035" w:rsidR="00FE6507" w:rsidRPr="00D00233" w:rsidRDefault="00FE6507" w:rsidP="00FE6507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6. Thực hành: Khai thác phần mềm mô phỏng</w:t>
            </w:r>
          </w:p>
        </w:tc>
        <w:tc>
          <w:tcPr>
            <w:tcW w:w="1840" w:type="dxa"/>
            <w:vAlign w:val="center"/>
          </w:tcPr>
          <w:p w14:paraId="76CC7182" w14:textId="20F9B487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</w:t>
            </w:r>
            <w:r w:rsidR="005952DC" w:rsidRPr="00D00233">
              <w:rPr>
                <w:color w:val="auto"/>
                <w:szCs w:val="28"/>
              </w:rPr>
              <w:t>3</w:t>
            </w:r>
            <w:r w:rsidRPr="00D00233">
              <w:rPr>
                <w:color w:val="auto"/>
                <w:szCs w:val="28"/>
              </w:rPr>
              <w:t xml:space="preserve"> (</w:t>
            </w:r>
            <w:r w:rsidR="005952DC" w:rsidRPr="00D00233">
              <w:rPr>
                <w:color w:val="auto"/>
                <w:szCs w:val="28"/>
              </w:rPr>
              <w:t>3</w:t>
            </w:r>
            <w:r w:rsidRPr="00D00233">
              <w:rPr>
                <w:color w:val="auto"/>
                <w:szCs w:val="28"/>
              </w:rPr>
              <w:t xml:space="preserve"> TH)</w:t>
            </w:r>
          </w:p>
        </w:tc>
        <w:tc>
          <w:tcPr>
            <w:tcW w:w="1586" w:type="dxa"/>
            <w:vAlign w:val="center"/>
          </w:tcPr>
          <w:p w14:paraId="1C2B6D4F" w14:textId="0B452DEC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 xml:space="preserve">Tuần </w:t>
            </w:r>
            <w:r w:rsidR="00907CDE" w:rsidRPr="00D00233">
              <w:rPr>
                <w:color w:val="auto"/>
                <w:szCs w:val="28"/>
              </w:rPr>
              <w:t>11,</w:t>
            </w:r>
            <w:r w:rsidRPr="00D00233">
              <w:rPr>
                <w:color w:val="auto"/>
                <w:szCs w:val="28"/>
              </w:rPr>
              <w:t>12</w:t>
            </w: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,13</w:t>
            </w:r>
          </w:p>
        </w:tc>
        <w:tc>
          <w:tcPr>
            <w:tcW w:w="2122" w:type="dxa"/>
            <w:vAlign w:val="center"/>
          </w:tcPr>
          <w:p w14:paraId="490D2486" w14:textId="4C6DC44F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183F04B2" w14:textId="7E7D9EFF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5418A0C2" w14:textId="77777777" w:rsidTr="00BC0DCC">
        <w:trPr>
          <w:trHeight w:val="482"/>
        </w:trPr>
        <w:tc>
          <w:tcPr>
            <w:tcW w:w="1386" w:type="dxa"/>
            <w:vAlign w:val="center"/>
          </w:tcPr>
          <w:p w14:paraId="4361282A" w14:textId="7116F8B4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</w:t>
            </w:r>
            <w:r w:rsidR="00C67363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232" w:type="dxa"/>
            <w:vAlign w:val="center"/>
          </w:tcPr>
          <w:p w14:paraId="014E9E6A" w14:textId="7BA13AD5" w:rsidR="00FE6507" w:rsidRPr="00D00233" w:rsidRDefault="00FE6507" w:rsidP="00FE6507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7. Trình bày thông tin trong trao đổi và hợp tác</w:t>
            </w:r>
          </w:p>
        </w:tc>
        <w:tc>
          <w:tcPr>
            <w:tcW w:w="1840" w:type="dxa"/>
            <w:vAlign w:val="center"/>
          </w:tcPr>
          <w:p w14:paraId="4020031A" w14:textId="7056DF93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 (1 LT)</w:t>
            </w:r>
          </w:p>
        </w:tc>
        <w:tc>
          <w:tcPr>
            <w:tcW w:w="1586" w:type="dxa"/>
            <w:vAlign w:val="center"/>
          </w:tcPr>
          <w:p w14:paraId="2723D7F0" w14:textId="13BA98AD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 xml:space="preserve">Tuần </w:t>
            </w: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</w:t>
            </w:r>
            <w:r w:rsidR="00907CDE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22" w:type="dxa"/>
            <w:vAlign w:val="center"/>
          </w:tcPr>
          <w:p w14:paraId="251FC8D0" w14:textId="63254A6F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4F6796FF" w14:textId="03C51B75" w:rsidR="00FE6507" w:rsidRPr="00D00233" w:rsidRDefault="00FE6507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49C10BDE" w14:textId="77777777" w:rsidTr="00BC0DCC">
        <w:trPr>
          <w:trHeight w:val="482"/>
        </w:trPr>
        <w:tc>
          <w:tcPr>
            <w:tcW w:w="1386" w:type="dxa"/>
            <w:vAlign w:val="center"/>
          </w:tcPr>
          <w:p w14:paraId="454E89A3" w14:textId="3BBB18FE" w:rsidR="00FE6507" w:rsidRPr="00D00233" w:rsidRDefault="00FE6507" w:rsidP="00FE6507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</w:t>
            </w:r>
            <w:r w:rsidR="00C67363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5</w:t>
            </w:r>
            <w:r w:rsidR="00EA3BA8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,1</w:t>
            </w:r>
            <w:r w:rsidR="00C67363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232" w:type="dxa"/>
            <w:vAlign w:val="center"/>
          </w:tcPr>
          <w:p w14:paraId="71030DD9" w14:textId="298959A9" w:rsidR="00FE6507" w:rsidRPr="00D00233" w:rsidRDefault="00FE6507" w:rsidP="00FE6507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8. Thực hành: Sử dụng công cụ trực quan trình bày thông tin trong trao đổi và hợp tác</w:t>
            </w:r>
            <w:r w:rsidR="00D00233" w:rsidRPr="00D00233">
              <w:rPr>
                <w:rFonts w:eastAsia="Times New Roman"/>
                <w:color w:val="auto"/>
                <w:szCs w:val="28"/>
              </w:rPr>
              <w:t xml:space="preserve"> (Chủ đề STEM)</w:t>
            </w:r>
          </w:p>
        </w:tc>
        <w:tc>
          <w:tcPr>
            <w:tcW w:w="1840" w:type="dxa"/>
            <w:vAlign w:val="center"/>
          </w:tcPr>
          <w:p w14:paraId="1D3743A8" w14:textId="365FF4B0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02 (2 TH)</w:t>
            </w:r>
          </w:p>
        </w:tc>
        <w:tc>
          <w:tcPr>
            <w:tcW w:w="1586" w:type="dxa"/>
            <w:vAlign w:val="center"/>
          </w:tcPr>
          <w:p w14:paraId="6C2B4764" w14:textId="08D8D189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1</w:t>
            </w:r>
            <w:r w:rsidR="00907CDE" w:rsidRPr="00D00233">
              <w:rPr>
                <w:color w:val="auto"/>
                <w:szCs w:val="28"/>
              </w:rPr>
              <w:t>5</w:t>
            </w: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,1</w:t>
            </w:r>
            <w:r w:rsidR="00907CDE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122" w:type="dxa"/>
            <w:vAlign w:val="center"/>
          </w:tcPr>
          <w:p w14:paraId="535EAC7B" w14:textId="604C621A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720BCCE9" w14:textId="0AA65986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545AB454" w14:textId="77777777" w:rsidTr="00BC0DCC">
        <w:trPr>
          <w:trHeight w:val="482"/>
        </w:trPr>
        <w:tc>
          <w:tcPr>
            <w:tcW w:w="1386" w:type="dxa"/>
            <w:vAlign w:val="center"/>
          </w:tcPr>
          <w:p w14:paraId="76B60FEF" w14:textId="6454BEDD" w:rsidR="00FE6507" w:rsidRPr="00D00233" w:rsidRDefault="00FE6507" w:rsidP="00FE6507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</w:t>
            </w:r>
            <w:r w:rsidR="005952DC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232" w:type="dxa"/>
            <w:vAlign w:val="center"/>
          </w:tcPr>
          <w:p w14:paraId="418E2C20" w14:textId="3FF02D14" w:rsidR="00FE6507" w:rsidRPr="00D00233" w:rsidRDefault="00FE6507" w:rsidP="00FE6507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Ôn tập cuối kì I</w:t>
            </w:r>
          </w:p>
        </w:tc>
        <w:tc>
          <w:tcPr>
            <w:tcW w:w="1840" w:type="dxa"/>
            <w:vAlign w:val="center"/>
          </w:tcPr>
          <w:p w14:paraId="063F9B79" w14:textId="7BFE22BE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513C2E3F" w14:textId="2868130B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 xml:space="preserve">Tuần </w:t>
            </w: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</w:t>
            </w:r>
            <w:r w:rsidR="00907CDE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22" w:type="dxa"/>
            <w:vAlign w:val="center"/>
          </w:tcPr>
          <w:p w14:paraId="0CC7170F" w14:textId="762A078F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4CCC4AB4" w14:textId="33FC8AE3" w:rsidR="00FE6507" w:rsidRPr="00D00233" w:rsidRDefault="00C227AB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0CB0B0A7" w14:textId="77777777" w:rsidTr="00BC0DCC">
        <w:trPr>
          <w:trHeight w:val="482"/>
        </w:trPr>
        <w:tc>
          <w:tcPr>
            <w:tcW w:w="1386" w:type="dxa"/>
            <w:vAlign w:val="center"/>
          </w:tcPr>
          <w:p w14:paraId="0CBA4788" w14:textId="6AB3B1A2" w:rsidR="00FE6507" w:rsidRPr="00D00233" w:rsidRDefault="00FE6507" w:rsidP="00FE6507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color w:val="auto"/>
                <w:szCs w:val="28"/>
              </w:rPr>
              <w:t>1</w:t>
            </w:r>
            <w:r w:rsidR="005952DC" w:rsidRPr="00D00233">
              <w:rPr>
                <w:color w:val="auto"/>
                <w:szCs w:val="28"/>
              </w:rPr>
              <w:t>8</w:t>
            </w:r>
          </w:p>
        </w:tc>
        <w:tc>
          <w:tcPr>
            <w:tcW w:w="5232" w:type="dxa"/>
            <w:vAlign w:val="center"/>
          </w:tcPr>
          <w:p w14:paraId="6156F05D" w14:textId="7D3C06FD" w:rsidR="00FE6507" w:rsidRPr="00D00233" w:rsidRDefault="00907CDE" w:rsidP="00FE6507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Kiểm tra cuối học kỳ I</w:t>
            </w:r>
          </w:p>
        </w:tc>
        <w:tc>
          <w:tcPr>
            <w:tcW w:w="1840" w:type="dxa"/>
            <w:vAlign w:val="center"/>
          </w:tcPr>
          <w:p w14:paraId="5F501652" w14:textId="5ADBFA9C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1E752F44" w14:textId="4E7CDCCB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1</w:t>
            </w:r>
            <w:r w:rsidR="00907CDE" w:rsidRPr="00D00233">
              <w:rPr>
                <w:color w:val="auto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14:paraId="10A317A0" w14:textId="77D85C6E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5BCE1962" w14:textId="20E8F8D1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 (hoặc Phòng Tin học)</w:t>
            </w:r>
          </w:p>
        </w:tc>
      </w:tr>
      <w:tr w:rsidR="00D00233" w:rsidRPr="00D00233" w14:paraId="7DA0D5C3" w14:textId="77777777" w:rsidTr="00610C5B">
        <w:trPr>
          <w:trHeight w:val="399"/>
        </w:trPr>
        <w:tc>
          <w:tcPr>
            <w:tcW w:w="14582" w:type="dxa"/>
            <w:gridSpan w:val="6"/>
            <w:shd w:val="clear" w:color="auto" w:fill="FFFF99"/>
            <w:vAlign w:val="center"/>
          </w:tcPr>
          <w:p w14:paraId="4F1BEEB1" w14:textId="52C4CAF0" w:rsidR="00FE6507" w:rsidRPr="00D00233" w:rsidRDefault="00FE6507" w:rsidP="00FE6507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b/>
                <w:color w:val="auto"/>
                <w:szCs w:val="28"/>
              </w:rPr>
              <w:t>HỌC KỲ II</w:t>
            </w:r>
          </w:p>
        </w:tc>
      </w:tr>
      <w:tr w:rsidR="00D00233" w:rsidRPr="00D00233" w14:paraId="60F0B250" w14:textId="77777777" w:rsidTr="00BC0DCC">
        <w:tc>
          <w:tcPr>
            <w:tcW w:w="1386" w:type="dxa"/>
            <w:vAlign w:val="center"/>
          </w:tcPr>
          <w:p w14:paraId="4FE8A87B" w14:textId="7F5F654B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19</w:t>
            </w:r>
            <w:r w:rsidR="00907CDE"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,20</w:t>
            </w:r>
          </w:p>
        </w:tc>
        <w:tc>
          <w:tcPr>
            <w:tcW w:w="5232" w:type="dxa"/>
            <w:vAlign w:val="center"/>
          </w:tcPr>
          <w:p w14:paraId="2B9460C9" w14:textId="4FBEBEB9" w:rsidR="00C67363" w:rsidRPr="00D00233" w:rsidRDefault="00C67363" w:rsidP="00C67363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9a. Sử dụng công cụ xác thực dữ liệu</w:t>
            </w:r>
          </w:p>
        </w:tc>
        <w:tc>
          <w:tcPr>
            <w:tcW w:w="1840" w:type="dxa"/>
            <w:vAlign w:val="center"/>
          </w:tcPr>
          <w:p w14:paraId="3864765C" w14:textId="63A79081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02 (1 LT, 1 TH)</w:t>
            </w:r>
          </w:p>
        </w:tc>
        <w:tc>
          <w:tcPr>
            <w:tcW w:w="1586" w:type="dxa"/>
            <w:vAlign w:val="center"/>
          </w:tcPr>
          <w:p w14:paraId="011D7A39" w14:textId="09BDDD71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19,20</w:t>
            </w:r>
          </w:p>
        </w:tc>
        <w:tc>
          <w:tcPr>
            <w:tcW w:w="2122" w:type="dxa"/>
            <w:vAlign w:val="center"/>
          </w:tcPr>
          <w:p w14:paraId="62E6852B" w14:textId="21026BC3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74ECE1B7" w14:textId="77777777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  <w:p w14:paraId="408F9FC2" w14:textId="3E9C2D6E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34AD91EF" w14:textId="77777777" w:rsidTr="00BC0DCC">
        <w:tc>
          <w:tcPr>
            <w:tcW w:w="1386" w:type="dxa"/>
            <w:vAlign w:val="center"/>
          </w:tcPr>
          <w:p w14:paraId="19BAA4DD" w14:textId="19D2E9C6" w:rsidR="00C67363" w:rsidRPr="00D00233" w:rsidRDefault="00907CDE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5232" w:type="dxa"/>
            <w:vAlign w:val="center"/>
          </w:tcPr>
          <w:p w14:paraId="28537D5D" w14:textId="5094F87B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10a. Sử dụng hàm Countif</w:t>
            </w:r>
          </w:p>
        </w:tc>
        <w:tc>
          <w:tcPr>
            <w:tcW w:w="1840" w:type="dxa"/>
            <w:vAlign w:val="center"/>
          </w:tcPr>
          <w:p w14:paraId="25FD32C7" w14:textId="694A9DD1" w:rsidR="00C67363" w:rsidRPr="00D00233" w:rsidRDefault="00907CDE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7D91B589" w14:textId="3641C219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 xml:space="preserve">Tuần </w:t>
            </w:r>
            <w:r w:rsidR="00907CDE" w:rsidRPr="00D00233">
              <w:rPr>
                <w:color w:val="auto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14:paraId="59EE4047" w14:textId="6C2BA5FB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2424D935" w14:textId="41556420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0A024648" w14:textId="77777777" w:rsidTr="00BC0DCC">
        <w:tc>
          <w:tcPr>
            <w:tcW w:w="1386" w:type="dxa"/>
            <w:vAlign w:val="center"/>
          </w:tcPr>
          <w:p w14:paraId="0CF582EE" w14:textId="1AE7BEB1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22</w:t>
            </w:r>
          </w:p>
        </w:tc>
        <w:tc>
          <w:tcPr>
            <w:tcW w:w="5232" w:type="dxa"/>
            <w:vAlign w:val="center"/>
          </w:tcPr>
          <w:p w14:paraId="41AC8C19" w14:textId="55FEE13B" w:rsidR="00907CDE" w:rsidRPr="00D00233" w:rsidRDefault="00907CDE" w:rsidP="00907CDE">
            <w:pPr>
              <w:spacing w:line="276" w:lineRule="auto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11a. Sử dụng hàm Sumif</w:t>
            </w:r>
          </w:p>
        </w:tc>
        <w:tc>
          <w:tcPr>
            <w:tcW w:w="1840" w:type="dxa"/>
            <w:vAlign w:val="center"/>
          </w:tcPr>
          <w:p w14:paraId="4F1EAD96" w14:textId="1C999095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66F63340" w14:textId="1F53DB5B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22</w:t>
            </w:r>
          </w:p>
        </w:tc>
        <w:tc>
          <w:tcPr>
            <w:tcW w:w="2122" w:type="dxa"/>
            <w:vAlign w:val="center"/>
          </w:tcPr>
          <w:p w14:paraId="0E18FD56" w14:textId="5E3888D5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6FBB92F9" w14:textId="52AE7D7C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3659ED48" w14:textId="77777777" w:rsidTr="00BC0DCC">
        <w:tc>
          <w:tcPr>
            <w:tcW w:w="1386" w:type="dxa"/>
            <w:vAlign w:val="center"/>
          </w:tcPr>
          <w:p w14:paraId="30785582" w14:textId="47987EBF" w:rsidR="00907CDE" w:rsidRPr="00D00233" w:rsidRDefault="00907CDE" w:rsidP="00907CDE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5232" w:type="dxa"/>
            <w:vAlign w:val="center"/>
          </w:tcPr>
          <w:p w14:paraId="137534CB" w14:textId="468B742B" w:rsidR="00907CDE" w:rsidRPr="00D00233" w:rsidRDefault="00907CDE" w:rsidP="00907CDE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12a. Sử dụng hàm If</w:t>
            </w:r>
          </w:p>
        </w:tc>
        <w:tc>
          <w:tcPr>
            <w:tcW w:w="1840" w:type="dxa"/>
            <w:vAlign w:val="center"/>
          </w:tcPr>
          <w:p w14:paraId="12771E0D" w14:textId="3444DDF1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7EC88514" w14:textId="111C9EC0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23</w:t>
            </w:r>
          </w:p>
        </w:tc>
        <w:tc>
          <w:tcPr>
            <w:tcW w:w="2122" w:type="dxa"/>
            <w:vAlign w:val="center"/>
          </w:tcPr>
          <w:p w14:paraId="6DA63E7C" w14:textId="609DC2FE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1DB7FC62" w14:textId="222EE6FD" w:rsidR="00907CDE" w:rsidRPr="00D00233" w:rsidRDefault="00907CDE" w:rsidP="00907CDE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5B00068C" w14:textId="77777777" w:rsidTr="00BC0DCC">
        <w:tc>
          <w:tcPr>
            <w:tcW w:w="1386" w:type="dxa"/>
            <w:vAlign w:val="center"/>
          </w:tcPr>
          <w:p w14:paraId="5878FAFD" w14:textId="2F1B7F8C" w:rsidR="00D826C3" w:rsidRPr="00D00233" w:rsidRDefault="00D826C3" w:rsidP="00D826C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5232" w:type="dxa"/>
            <w:vAlign w:val="center"/>
          </w:tcPr>
          <w:p w14:paraId="34418EB5" w14:textId="5FAEAA03" w:rsidR="00D826C3" w:rsidRPr="00D00233" w:rsidRDefault="00D826C3" w:rsidP="00D826C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13a. Hoàn thiện bảng tính quản lí tài chính gia đình</w:t>
            </w:r>
          </w:p>
        </w:tc>
        <w:tc>
          <w:tcPr>
            <w:tcW w:w="1840" w:type="dxa"/>
            <w:vAlign w:val="center"/>
          </w:tcPr>
          <w:p w14:paraId="520C8494" w14:textId="521DB031" w:rsidR="00D826C3" w:rsidRPr="00D00233" w:rsidRDefault="00D826C3" w:rsidP="00D826C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4546FEE7" w14:textId="4BDA22E7" w:rsidR="00D826C3" w:rsidRPr="00D00233" w:rsidRDefault="00D826C3" w:rsidP="00D826C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24</w:t>
            </w:r>
          </w:p>
        </w:tc>
        <w:tc>
          <w:tcPr>
            <w:tcW w:w="2122" w:type="dxa"/>
            <w:vAlign w:val="center"/>
          </w:tcPr>
          <w:p w14:paraId="4FADB54A" w14:textId="3035B0E3" w:rsidR="00D826C3" w:rsidRPr="00D00233" w:rsidRDefault="00D826C3" w:rsidP="00D826C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5610BBC3" w14:textId="3C44625B" w:rsidR="00D826C3" w:rsidRPr="00D00233" w:rsidRDefault="00D826C3" w:rsidP="00D826C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1A20E4A0" w14:textId="77777777" w:rsidTr="00BC0DCC">
        <w:tc>
          <w:tcPr>
            <w:tcW w:w="1386" w:type="dxa"/>
            <w:vAlign w:val="center"/>
          </w:tcPr>
          <w:p w14:paraId="144EFA52" w14:textId="05220E65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lastRenderedPageBreak/>
              <w:t>25</w:t>
            </w:r>
          </w:p>
        </w:tc>
        <w:tc>
          <w:tcPr>
            <w:tcW w:w="5232" w:type="dxa"/>
            <w:vAlign w:val="center"/>
          </w:tcPr>
          <w:p w14:paraId="34E5DE2D" w14:textId="33044AEF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Ôn tập giữa kỳ II</w:t>
            </w:r>
          </w:p>
        </w:tc>
        <w:tc>
          <w:tcPr>
            <w:tcW w:w="1840" w:type="dxa"/>
            <w:vAlign w:val="center"/>
          </w:tcPr>
          <w:p w14:paraId="38C1CD82" w14:textId="22163E31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7DF5C046" w14:textId="6162A73B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25</w:t>
            </w:r>
          </w:p>
        </w:tc>
        <w:tc>
          <w:tcPr>
            <w:tcW w:w="2122" w:type="dxa"/>
            <w:vAlign w:val="center"/>
          </w:tcPr>
          <w:p w14:paraId="57DE4BA4" w14:textId="138806DB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0608C958" w14:textId="7A48D3F9" w:rsidR="00C67363" w:rsidRPr="00D00233" w:rsidRDefault="00C227AB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397B8DEC" w14:textId="77777777" w:rsidTr="00BC0DCC">
        <w:tc>
          <w:tcPr>
            <w:tcW w:w="1386" w:type="dxa"/>
            <w:vAlign w:val="center"/>
          </w:tcPr>
          <w:p w14:paraId="3F380048" w14:textId="50E86016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26</w:t>
            </w:r>
          </w:p>
        </w:tc>
        <w:tc>
          <w:tcPr>
            <w:tcW w:w="5232" w:type="dxa"/>
            <w:vAlign w:val="center"/>
          </w:tcPr>
          <w:p w14:paraId="626F90D0" w14:textId="23D0E8C8" w:rsidR="00C67363" w:rsidRPr="00D00233" w:rsidRDefault="00D826C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Kiểm tra giữa học kỳ II</w:t>
            </w:r>
          </w:p>
        </w:tc>
        <w:tc>
          <w:tcPr>
            <w:tcW w:w="1840" w:type="dxa"/>
            <w:vAlign w:val="center"/>
          </w:tcPr>
          <w:p w14:paraId="6D13606A" w14:textId="4CF75A29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1B66AF15" w14:textId="75A16000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26</w:t>
            </w:r>
          </w:p>
        </w:tc>
        <w:tc>
          <w:tcPr>
            <w:tcW w:w="2122" w:type="dxa"/>
            <w:vAlign w:val="center"/>
          </w:tcPr>
          <w:p w14:paraId="4D5773BF" w14:textId="32CCDA1D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2F004C4A" w14:textId="13C7F7E8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3537FE5A" w14:textId="77777777" w:rsidTr="00BC0DCC">
        <w:tc>
          <w:tcPr>
            <w:tcW w:w="1386" w:type="dxa"/>
            <w:vAlign w:val="center"/>
          </w:tcPr>
          <w:p w14:paraId="71F3A930" w14:textId="7D3906DC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Chủ đề 5</w:t>
            </w:r>
          </w:p>
        </w:tc>
        <w:tc>
          <w:tcPr>
            <w:tcW w:w="5232" w:type="dxa"/>
            <w:vAlign w:val="center"/>
          </w:tcPr>
          <w:p w14:paraId="2BAE881B" w14:textId="016C443D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Giải quyết vấn đề với sự trợ giúp của máy tính</w:t>
            </w:r>
          </w:p>
        </w:tc>
        <w:tc>
          <w:tcPr>
            <w:tcW w:w="1840" w:type="dxa"/>
            <w:vAlign w:val="center"/>
          </w:tcPr>
          <w:p w14:paraId="61A83C6A" w14:textId="77777777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586" w:type="dxa"/>
            <w:vAlign w:val="center"/>
          </w:tcPr>
          <w:p w14:paraId="0E2288BA" w14:textId="77777777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122" w:type="dxa"/>
            <w:vAlign w:val="center"/>
          </w:tcPr>
          <w:p w14:paraId="5DE3EF5B" w14:textId="77777777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0C626136" w14:textId="77777777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</w:tr>
      <w:tr w:rsidR="00D00233" w:rsidRPr="00D00233" w14:paraId="1C01237E" w14:textId="77777777" w:rsidTr="00BC0DCC">
        <w:tc>
          <w:tcPr>
            <w:tcW w:w="1386" w:type="dxa"/>
            <w:vAlign w:val="center"/>
          </w:tcPr>
          <w:p w14:paraId="664CF28B" w14:textId="06435FB4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5232" w:type="dxa"/>
            <w:vAlign w:val="center"/>
          </w:tcPr>
          <w:p w14:paraId="3101B110" w14:textId="0070C9CE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14. Giải quyết vấn đề</w:t>
            </w:r>
          </w:p>
        </w:tc>
        <w:tc>
          <w:tcPr>
            <w:tcW w:w="1840" w:type="dxa"/>
            <w:vAlign w:val="center"/>
          </w:tcPr>
          <w:p w14:paraId="28F2823D" w14:textId="498C34A3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 (1 LT)</w:t>
            </w:r>
          </w:p>
        </w:tc>
        <w:tc>
          <w:tcPr>
            <w:tcW w:w="1586" w:type="dxa"/>
            <w:vAlign w:val="center"/>
          </w:tcPr>
          <w:p w14:paraId="7A7B2650" w14:textId="075E6571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27</w:t>
            </w:r>
          </w:p>
        </w:tc>
        <w:tc>
          <w:tcPr>
            <w:tcW w:w="2122" w:type="dxa"/>
            <w:vAlign w:val="center"/>
          </w:tcPr>
          <w:p w14:paraId="6179C831" w14:textId="41C5789D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1801E6D4" w14:textId="37F1E47E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68AB34FF" w14:textId="77777777" w:rsidTr="00BC0DCC">
        <w:tc>
          <w:tcPr>
            <w:tcW w:w="1386" w:type="dxa"/>
            <w:vAlign w:val="center"/>
          </w:tcPr>
          <w:p w14:paraId="79AA686B" w14:textId="5CB28F14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28, 29</w:t>
            </w:r>
          </w:p>
        </w:tc>
        <w:tc>
          <w:tcPr>
            <w:tcW w:w="5232" w:type="dxa"/>
            <w:vAlign w:val="center"/>
          </w:tcPr>
          <w:p w14:paraId="1974C756" w14:textId="2500C471" w:rsidR="00C67363" w:rsidRPr="00D00233" w:rsidRDefault="00C67363" w:rsidP="00C67363">
            <w:pPr>
              <w:spacing w:line="276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15. Bài toán tin học</w:t>
            </w:r>
          </w:p>
        </w:tc>
        <w:tc>
          <w:tcPr>
            <w:tcW w:w="1840" w:type="dxa"/>
            <w:vAlign w:val="center"/>
          </w:tcPr>
          <w:p w14:paraId="300FE876" w14:textId="038EC5AF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02 (2 LT)</w:t>
            </w:r>
          </w:p>
        </w:tc>
        <w:tc>
          <w:tcPr>
            <w:tcW w:w="1586" w:type="dxa"/>
            <w:vAlign w:val="center"/>
          </w:tcPr>
          <w:p w14:paraId="6D55D5E0" w14:textId="05C75969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28, 29</w:t>
            </w:r>
          </w:p>
        </w:tc>
        <w:tc>
          <w:tcPr>
            <w:tcW w:w="2122" w:type="dxa"/>
            <w:vAlign w:val="center"/>
          </w:tcPr>
          <w:p w14:paraId="10FAD881" w14:textId="1B40065D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02509686" w14:textId="207F0B83" w:rsidR="00C67363" w:rsidRPr="00D00233" w:rsidRDefault="00C67363" w:rsidP="00D826C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691EDDDE" w14:textId="77777777" w:rsidTr="00BC0DCC">
        <w:tc>
          <w:tcPr>
            <w:tcW w:w="1386" w:type="dxa"/>
            <w:vAlign w:val="center"/>
          </w:tcPr>
          <w:p w14:paraId="0B1CFBD3" w14:textId="54C71EC8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30, 31</w:t>
            </w:r>
          </w:p>
        </w:tc>
        <w:tc>
          <w:tcPr>
            <w:tcW w:w="5232" w:type="dxa"/>
            <w:vAlign w:val="center"/>
          </w:tcPr>
          <w:p w14:paraId="71F58852" w14:textId="5BEB390D" w:rsidR="00C67363" w:rsidRPr="00D00233" w:rsidRDefault="00C67363" w:rsidP="00C67363">
            <w:pPr>
              <w:spacing w:line="276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16. Thực hành: Lập chương trình máy tính</w:t>
            </w:r>
          </w:p>
        </w:tc>
        <w:tc>
          <w:tcPr>
            <w:tcW w:w="1840" w:type="dxa"/>
            <w:vAlign w:val="center"/>
          </w:tcPr>
          <w:p w14:paraId="737B943E" w14:textId="5A1F66EC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02 (1 LT, 1 TH)</w:t>
            </w:r>
          </w:p>
        </w:tc>
        <w:tc>
          <w:tcPr>
            <w:tcW w:w="1586" w:type="dxa"/>
            <w:vAlign w:val="center"/>
          </w:tcPr>
          <w:p w14:paraId="66F3026F" w14:textId="5D1FA80F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30, 31</w:t>
            </w:r>
          </w:p>
        </w:tc>
        <w:tc>
          <w:tcPr>
            <w:tcW w:w="2122" w:type="dxa"/>
            <w:vAlign w:val="center"/>
          </w:tcPr>
          <w:p w14:paraId="13B15C88" w14:textId="0FE19863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30423CDC" w14:textId="77777777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  <w:p w14:paraId="163778B8" w14:textId="7B49CE5F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tr w:rsidR="00D00233" w:rsidRPr="00D00233" w14:paraId="47116F17" w14:textId="77777777" w:rsidTr="00BC0DCC">
        <w:trPr>
          <w:trHeight w:val="429"/>
        </w:trPr>
        <w:tc>
          <w:tcPr>
            <w:tcW w:w="1386" w:type="dxa"/>
            <w:vAlign w:val="center"/>
          </w:tcPr>
          <w:p w14:paraId="6C3BBB09" w14:textId="17D9EF5C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  <w:bdr w:val="none" w:sz="0" w:space="0" w:color="auto" w:frame="1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Chủ đề 6</w:t>
            </w:r>
          </w:p>
        </w:tc>
        <w:tc>
          <w:tcPr>
            <w:tcW w:w="5232" w:type="dxa"/>
            <w:vAlign w:val="center"/>
          </w:tcPr>
          <w:p w14:paraId="4A83434D" w14:textId="56833129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b/>
                <w:bCs/>
                <w:color w:val="auto"/>
                <w:szCs w:val="28"/>
              </w:rPr>
              <w:t>Tin học và định hướng nghề nghiệp</w:t>
            </w:r>
          </w:p>
        </w:tc>
        <w:tc>
          <w:tcPr>
            <w:tcW w:w="1840" w:type="dxa"/>
            <w:vAlign w:val="center"/>
          </w:tcPr>
          <w:p w14:paraId="28B9C4B4" w14:textId="0201D40E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586" w:type="dxa"/>
            <w:vAlign w:val="center"/>
          </w:tcPr>
          <w:p w14:paraId="79BBFE29" w14:textId="1B30CE9E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122" w:type="dxa"/>
            <w:vAlign w:val="center"/>
          </w:tcPr>
          <w:p w14:paraId="3C1263C1" w14:textId="3A73395A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2416" w:type="dxa"/>
            <w:vAlign w:val="center"/>
          </w:tcPr>
          <w:p w14:paraId="2889BC81" w14:textId="716BF3C8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</w:tr>
      <w:tr w:rsidR="00D00233" w:rsidRPr="00D00233" w14:paraId="1C5D09C7" w14:textId="77777777" w:rsidTr="00BC0DCC">
        <w:tc>
          <w:tcPr>
            <w:tcW w:w="1386" w:type="dxa"/>
            <w:vAlign w:val="center"/>
          </w:tcPr>
          <w:p w14:paraId="0184F915" w14:textId="29582C0E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32, 33</w:t>
            </w:r>
          </w:p>
        </w:tc>
        <w:tc>
          <w:tcPr>
            <w:tcW w:w="5232" w:type="dxa"/>
            <w:vAlign w:val="center"/>
          </w:tcPr>
          <w:p w14:paraId="6554421D" w14:textId="6A8F2B37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Bài 1</w:t>
            </w:r>
            <w:r w:rsidR="00D826C3" w:rsidRPr="00D00233">
              <w:rPr>
                <w:rFonts w:eastAsia="Times New Roman"/>
                <w:color w:val="auto"/>
                <w:szCs w:val="28"/>
              </w:rPr>
              <w:t>7</w:t>
            </w:r>
            <w:r w:rsidRPr="00D00233">
              <w:rPr>
                <w:rFonts w:eastAsia="Times New Roman"/>
                <w:color w:val="auto"/>
                <w:szCs w:val="28"/>
              </w:rPr>
              <w:t xml:space="preserve">. Tin học </w:t>
            </w:r>
            <w:r w:rsidR="00D826C3" w:rsidRPr="00D00233">
              <w:rPr>
                <w:rFonts w:eastAsia="Times New Roman"/>
                <w:color w:val="auto"/>
                <w:szCs w:val="28"/>
              </w:rPr>
              <w:t>và thế giới nghề nghiệp</w:t>
            </w:r>
          </w:p>
        </w:tc>
        <w:tc>
          <w:tcPr>
            <w:tcW w:w="1840" w:type="dxa"/>
            <w:vAlign w:val="center"/>
          </w:tcPr>
          <w:p w14:paraId="6C79482C" w14:textId="3D5571FA" w:rsidR="00C67363" w:rsidRPr="00D00233" w:rsidRDefault="00C227AB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02 (2 LT)</w:t>
            </w:r>
          </w:p>
        </w:tc>
        <w:tc>
          <w:tcPr>
            <w:tcW w:w="1586" w:type="dxa"/>
            <w:vAlign w:val="center"/>
          </w:tcPr>
          <w:p w14:paraId="03D2AC09" w14:textId="0457BDB3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 xml:space="preserve">Tuần </w:t>
            </w:r>
            <w:r w:rsidR="00C227AB" w:rsidRPr="00D00233">
              <w:rPr>
                <w:color w:val="auto"/>
                <w:szCs w:val="28"/>
              </w:rPr>
              <w:t>32,33</w:t>
            </w:r>
          </w:p>
        </w:tc>
        <w:tc>
          <w:tcPr>
            <w:tcW w:w="2122" w:type="dxa"/>
            <w:vAlign w:val="center"/>
          </w:tcPr>
          <w:p w14:paraId="441E860C" w14:textId="47D86932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62095DB6" w14:textId="79C879DD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Phòng học</w:t>
            </w:r>
          </w:p>
        </w:tc>
      </w:tr>
      <w:tr w:rsidR="00D00233" w:rsidRPr="00D00233" w14:paraId="02E2CDC2" w14:textId="77777777" w:rsidTr="00BC0DCC">
        <w:tc>
          <w:tcPr>
            <w:tcW w:w="1386" w:type="dxa"/>
            <w:vAlign w:val="center"/>
          </w:tcPr>
          <w:p w14:paraId="4294D718" w14:textId="44069EA1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5232" w:type="dxa"/>
            <w:vAlign w:val="center"/>
          </w:tcPr>
          <w:p w14:paraId="630C82C4" w14:textId="7764E2BF" w:rsidR="00C67363" w:rsidRPr="00D00233" w:rsidRDefault="00C67363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Ôn tập học kì II</w:t>
            </w:r>
          </w:p>
        </w:tc>
        <w:tc>
          <w:tcPr>
            <w:tcW w:w="1840" w:type="dxa"/>
            <w:vAlign w:val="center"/>
          </w:tcPr>
          <w:p w14:paraId="72018B3E" w14:textId="745BB025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4047B4E5" w14:textId="0AB7C36D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3</w:t>
            </w:r>
            <w:r w:rsidR="00C227AB" w:rsidRPr="00D00233">
              <w:rPr>
                <w:color w:val="auto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14:paraId="19F39A46" w14:textId="0DE18128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D00233">
              <w:rPr>
                <w:color w:val="auto"/>
                <w:szCs w:val="28"/>
              </w:rPr>
              <w:t>Máy tính</w:t>
            </w:r>
          </w:p>
        </w:tc>
        <w:tc>
          <w:tcPr>
            <w:tcW w:w="2416" w:type="dxa"/>
            <w:vAlign w:val="center"/>
          </w:tcPr>
          <w:p w14:paraId="3172242E" w14:textId="4ECD19E4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 xml:space="preserve">Phòng </w:t>
            </w:r>
            <w:r w:rsidR="00C227AB" w:rsidRPr="00D00233">
              <w:rPr>
                <w:color w:val="auto"/>
                <w:szCs w:val="28"/>
              </w:rPr>
              <w:t xml:space="preserve">Tin </w:t>
            </w:r>
            <w:r w:rsidRPr="00D00233">
              <w:rPr>
                <w:color w:val="auto"/>
                <w:szCs w:val="28"/>
              </w:rPr>
              <w:t>học</w:t>
            </w:r>
          </w:p>
        </w:tc>
      </w:tr>
      <w:tr w:rsidR="00D00233" w:rsidRPr="00D00233" w14:paraId="39FCA041" w14:textId="77777777" w:rsidTr="00BC0DCC">
        <w:tc>
          <w:tcPr>
            <w:tcW w:w="1386" w:type="dxa"/>
            <w:vAlign w:val="center"/>
          </w:tcPr>
          <w:p w14:paraId="29E87B98" w14:textId="24B28EB6" w:rsidR="00C67363" w:rsidRPr="00D00233" w:rsidRDefault="00C67363" w:rsidP="00C67363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35</w:t>
            </w:r>
          </w:p>
        </w:tc>
        <w:tc>
          <w:tcPr>
            <w:tcW w:w="5232" w:type="dxa"/>
            <w:vAlign w:val="center"/>
          </w:tcPr>
          <w:p w14:paraId="56DA3E26" w14:textId="50BBBE3B" w:rsidR="00C67363" w:rsidRPr="00D00233" w:rsidRDefault="00C227AB" w:rsidP="00C67363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00233">
              <w:rPr>
                <w:rFonts w:eastAsia="Times New Roman"/>
                <w:color w:val="auto"/>
                <w:szCs w:val="28"/>
              </w:rPr>
              <w:t>Kiểm tra cuối học kỳ II</w:t>
            </w:r>
          </w:p>
        </w:tc>
        <w:tc>
          <w:tcPr>
            <w:tcW w:w="1840" w:type="dxa"/>
            <w:vAlign w:val="center"/>
          </w:tcPr>
          <w:p w14:paraId="0D8F2009" w14:textId="77294A60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01</w:t>
            </w:r>
          </w:p>
        </w:tc>
        <w:tc>
          <w:tcPr>
            <w:tcW w:w="1586" w:type="dxa"/>
            <w:vAlign w:val="center"/>
          </w:tcPr>
          <w:p w14:paraId="46CC9FC8" w14:textId="540083CB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Tuần 3</w:t>
            </w:r>
            <w:r w:rsidR="00C227AB" w:rsidRPr="00D00233">
              <w:rPr>
                <w:color w:val="auto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14:paraId="331AA36F" w14:textId="612D248E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6" w:type="dxa"/>
            <w:vAlign w:val="center"/>
          </w:tcPr>
          <w:p w14:paraId="1FFCA2C2" w14:textId="0808F340" w:rsidR="00C67363" w:rsidRPr="00D00233" w:rsidRDefault="00C67363" w:rsidP="00C67363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D00233">
              <w:rPr>
                <w:color w:val="auto"/>
                <w:szCs w:val="28"/>
              </w:rPr>
              <w:t>Phòng Tin học</w:t>
            </w:r>
          </w:p>
        </w:tc>
      </w:tr>
      <w:bookmarkEnd w:id="0"/>
    </w:tbl>
    <w:p w14:paraId="0BD0542A" w14:textId="77777777" w:rsidR="002148B1" w:rsidRPr="002253D3" w:rsidRDefault="002148B1" w:rsidP="007214A6">
      <w:pPr>
        <w:spacing w:line="276" w:lineRule="auto"/>
        <w:ind w:left="567"/>
        <w:jc w:val="both"/>
        <w:rPr>
          <w:szCs w:val="28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480"/>
        <w:gridCol w:w="4780"/>
        <w:gridCol w:w="760"/>
        <w:gridCol w:w="920"/>
        <w:gridCol w:w="1759"/>
        <w:gridCol w:w="2050"/>
        <w:gridCol w:w="3771"/>
      </w:tblGrid>
      <w:tr w:rsidR="00BC0DCC" w:rsidRPr="002253D3" w14:paraId="5A364A6E" w14:textId="77777777" w:rsidTr="0064758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02E" w14:textId="77777777" w:rsidR="00BC0DCC" w:rsidRPr="002253D3" w:rsidRDefault="00BC0DCC" w:rsidP="0064758D">
            <w:pPr>
              <w:spacing w:before="0" w:after="0"/>
              <w:rPr>
                <w:rFonts w:ascii="Calibri" w:eastAsia="Times New Roman" w:hAnsi="Calibri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7B3" w14:textId="77777777" w:rsidR="00BC0DCC" w:rsidRPr="002253D3" w:rsidRDefault="00BC0DCC" w:rsidP="0064758D">
            <w:pPr>
              <w:spacing w:before="0" w:after="0"/>
              <w:rPr>
                <w:rFonts w:ascii="Calibri" w:eastAsia="Times New Roman" w:hAnsi="Calibri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790" w14:textId="77777777" w:rsidR="00BC0DCC" w:rsidRPr="002253D3" w:rsidRDefault="00BC0DCC" w:rsidP="0064758D">
            <w:pPr>
              <w:spacing w:before="0" w:after="0"/>
              <w:rPr>
                <w:rFonts w:ascii="Calibri" w:eastAsia="Times New Roman" w:hAnsi="Calibri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4AC5" w14:textId="77777777" w:rsidR="00BC0DCC" w:rsidRPr="002253D3" w:rsidRDefault="00BC0DCC" w:rsidP="0064758D">
            <w:pPr>
              <w:spacing w:before="0" w:after="0"/>
              <w:rPr>
                <w:rFonts w:ascii="Calibri" w:eastAsia="Times New Roman" w:hAnsi="Calibri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7AC" w14:textId="77777777" w:rsidR="00BC0DCC" w:rsidRPr="002253D3" w:rsidRDefault="00BC0DCC" w:rsidP="0064758D">
            <w:pPr>
              <w:spacing w:before="0" w:after="0"/>
              <w:jc w:val="center"/>
              <w:rPr>
                <w:rFonts w:ascii="Calibri" w:eastAsia="Times New Roman" w:hAnsi="Calibri"/>
                <w:szCs w:val="28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EC7D" w14:textId="37FF8895" w:rsidR="00BC0DCC" w:rsidRPr="002253D3" w:rsidRDefault="005045D6" w:rsidP="0064758D">
            <w:pPr>
              <w:spacing w:before="0" w:after="0"/>
              <w:jc w:val="center"/>
              <w:rPr>
                <w:rFonts w:eastAsia="Times New Roman"/>
                <w:i/>
                <w:iCs/>
                <w:szCs w:val="28"/>
              </w:rPr>
            </w:pPr>
            <w:r w:rsidRPr="002253D3">
              <w:rPr>
                <w:rFonts w:eastAsia="Times New Roman"/>
                <w:i/>
                <w:iCs/>
                <w:szCs w:val="28"/>
              </w:rPr>
              <w:t>…</w:t>
            </w:r>
            <w:r w:rsidR="00BC0DCC" w:rsidRPr="002253D3">
              <w:rPr>
                <w:rFonts w:eastAsia="Times New Roman"/>
                <w:i/>
                <w:iCs/>
                <w:szCs w:val="28"/>
              </w:rPr>
              <w:t>, ngày 29 tháng 8 năm 202</w:t>
            </w:r>
            <w:r w:rsidR="00C227AB" w:rsidRPr="002253D3">
              <w:rPr>
                <w:rFonts w:eastAsia="Times New Roman"/>
                <w:i/>
                <w:iCs/>
                <w:szCs w:val="28"/>
              </w:rPr>
              <w:t>4</w:t>
            </w:r>
          </w:p>
        </w:tc>
      </w:tr>
      <w:tr w:rsidR="00BC0DCC" w:rsidRPr="002253D3" w14:paraId="0E369530" w14:textId="77777777" w:rsidTr="0064758D">
        <w:trPr>
          <w:trHeight w:val="37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1B0" w14:textId="77777777" w:rsidR="00BC0DCC" w:rsidRPr="002253D3" w:rsidRDefault="00BC0DCC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53D3">
              <w:rPr>
                <w:rFonts w:eastAsia="Times New Roman"/>
                <w:b/>
                <w:bCs/>
                <w:szCs w:val="28"/>
              </w:rPr>
              <w:t>Giáo viên bộ môn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412" w14:textId="77777777" w:rsidR="00BC0DCC" w:rsidRPr="002253D3" w:rsidRDefault="00BC0DCC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53D3">
              <w:rPr>
                <w:rFonts w:eastAsia="Times New Roman"/>
                <w:b/>
                <w:bCs/>
                <w:szCs w:val="28"/>
              </w:rPr>
              <w:t>Duyệt của TTCM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4F8C" w14:textId="1C7943B4" w:rsidR="00BC0DCC" w:rsidRPr="002253D3" w:rsidRDefault="0083784A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53D3">
              <w:rPr>
                <w:rFonts w:eastAsia="Times New Roman"/>
                <w:b/>
                <w:bCs/>
                <w:szCs w:val="28"/>
              </w:rPr>
              <w:t xml:space="preserve">P. </w:t>
            </w:r>
            <w:r w:rsidR="00BC0DCC" w:rsidRPr="002253D3">
              <w:rPr>
                <w:rFonts w:eastAsia="Times New Roman"/>
                <w:b/>
                <w:bCs/>
                <w:szCs w:val="28"/>
              </w:rPr>
              <w:t>Hiệu trưởng</w:t>
            </w:r>
          </w:p>
        </w:tc>
      </w:tr>
      <w:tr w:rsidR="00BC0DCC" w:rsidRPr="002253D3" w14:paraId="38EE8B64" w14:textId="77777777" w:rsidTr="0064758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86B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B3BD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E98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8B40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4E1" w14:textId="77777777" w:rsidR="00BC0DCC" w:rsidRPr="002253D3" w:rsidRDefault="00BC0DCC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4AF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E1FE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BC0DCC" w:rsidRPr="002253D3" w14:paraId="0DDC4A28" w14:textId="77777777" w:rsidTr="0064758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50F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01A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  <w:p w14:paraId="3A003C25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  <w:p w14:paraId="361021D9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  <w:p w14:paraId="23EF4379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30EE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83C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3476" w14:textId="77777777" w:rsidR="00BC0DCC" w:rsidRPr="002253D3" w:rsidRDefault="00BC0DCC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9DEF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B876" w14:textId="77777777" w:rsidR="00BC0DCC" w:rsidRPr="002253D3" w:rsidRDefault="00BC0DCC" w:rsidP="0064758D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BC0DCC" w:rsidRPr="002253D3" w14:paraId="3A2ADB7A" w14:textId="77777777" w:rsidTr="002253D3">
        <w:trPr>
          <w:trHeight w:val="68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985A" w14:textId="57C48ED3" w:rsidR="00BC0DCC" w:rsidRPr="002253D3" w:rsidRDefault="005045D6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53D3">
              <w:rPr>
                <w:rFonts w:eastAsia="Times New Roman"/>
                <w:b/>
                <w:bCs/>
                <w:szCs w:val="28"/>
              </w:rPr>
              <w:t>…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9AE5" w14:textId="0F894A33" w:rsidR="00BC0DCC" w:rsidRPr="002253D3" w:rsidRDefault="005045D6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53D3">
              <w:rPr>
                <w:rFonts w:eastAsia="Times New Roman"/>
                <w:b/>
                <w:bCs/>
                <w:szCs w:val="28"/>
              </w:rPr>
              <w:t>…</w:t>
            </w:r>
          </w:p>
        </w:tc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A1B" w14:textId="1C4D6063" w:rsidR="00BC0DCC" w:rsidRPr="002253D3" w:rsidRDefault="005045D6" w:rsidP="0064758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2253D3">
              <w:rPr>
                <w:rFonts w:eastAsia="Times New Roman"/>
                <w:b/>
                <w:bCs/>
                <w:szCs w:val="28"/>
              </w:rPr>
              <w:t>…</w:t>
            </w:r>
          </w:p>
        </w:tc>
      </w:tr>
    </w:tbl>
    <w:p w14:paraId="3EE246AF" w14:textId="77777777" w:rsidR="00BC0DCC" w:rsidRPr="002253D3" w:rsidRDefault="00BC0DCC" w:rsidP="007214A6">
      <w:pPr>
        <w:spacing w:line="276" w:lineRule="auto"/>
        <w:ind w:left="567"/>
        <w:jc w:val="both"/>
        <w:rPr>
          <w:szCs w:val="28"/>
        </w:rPr>
      </w:pPr>
    </w:p>
    <w:p w14:paraId="23625A32" w14:textId="77777777" w:rsidR="002148B1" w:rsidRPr="002253D3" w:rsidRDefault="002148B1" w:rsidP="007214A6">
      <w:pPr>
        <w:spacing w:line="276" w:lineRule="auto"/>
        <w:ind w:left="567"/>
        <w:jc w:val="both"/>
        <w:rPr>
          <w:szCs w:val="28"/>
        </w:rPr>
      </w:pPr>
    </w:p>
    <w:p w14:paraId="21744B54" w14:textId="77777777" w:rsidR="00947F0F" w:rsidRPr="002253D3" w:rsidRDefault="00947F0F" w:rsidP="007214A6">
      <w:pPr>
        <w:spacing w:line="276" w:lineRule="auto"/>
        <w:ind w:left="567"/>
        <w:jc w:val="both"/>
        <w:rPr>
          <w:szCs w:val="28"/>
        </w:rPr>
      </w:pPr>
    </w:p>
    <w:p w14:paraId="5CB7E13C" w14:textId="77777777" w:rsidR="00BC0DCC" w:rsidRPr="002253D3" w:rsidRDefault="00BC0DCC" w:rsidP="007214A6">
      <w:pPr>
        <w:spacing w:line="276" w:lineRule="auto"/>
        <w:ind w:left="567"/>
        <w:jc w:val="both"/>
        <w:rPr>
          <w:szCs w:val="28"/>
        </w:rPr>
      </w:pPr>
      <w:bookmarkStart w:id="1" w:name="_GoBack"/>
      <w:bookmarkEnd w:id="1"/>
    </w:p>
    <w:sectPr w:rsidR="00BC0DCC" w:rsidRPr="002253D3" w:rsidSect="00556C3E">
      <w:headerReference w:type="default" r:id="rId8"/>
      <w:pgSz w:w="16840" w:h="11901" w:orient="landscape" w:code="9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AB10" w14:textId="77777777" w:rsidR="009E345A" w:rsidRDefault="009E345A" w:rsidP="00440BCD">
      <w:pPr>
        <w:spacing w:before="0" w:after="0"/>
      </w:pPr>
      <w:r>
        <w:separator/>
      </w:r>
    </w:p>
  </w:endnote>
  <w:endnote w:type="continuationSeparator" w:id="0">
    <w:p w14:paraId="1786EFBF" w14:textId="77777777" w:rsidR="009E345A" w:rsidRDefault="009E345A" w:rsidP="00440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D268" w14:textId="77777777" w:rsidR="009E345A" w:rsidRDefault="009E345A" w:rsidP="00440BCD">
      <w:pPr>
        <w:spacing w:before="0" w:after="0"/>
      </w:pPr>
      <w:r>
        <w:separator/>
      </w:r>
    </w:p>
  </w:footnote>
  <w:footnote w:type="continuationSeparator" w:id="0">
    <w:p w14:paraId="2A468762" w14:textId="77777777" w:rsidR="009E345A" w:rsidRDefault="009E345A" w:rsidP="00440B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331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D2C6B" w14:textId="3F14F3E4" w:rsidR="00075852" w:rsidRDefault="009E345A">
        <w:pPr>
          <w:pStyle w:val="Header"/>
          <w:jc w:val="center"/>
        </w:pPr>
      </w:p>
    </w:sdtContent>
  </w:sdt>
  <w:p w14:paraId="71934AEC" w14:textId="77777777" w:rsidR="00075852" w:rsidRDefault="0007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702"/>
    <w:multiLevelType w:val="hybridMultilevel"/>
    <w:tmpl w:val="7A3E100C"/>
    <w:lvl w:ilvl="0" w:tplc="FAC06202">
      <w:start w:val="1"/>
      <w:numFmt w:val="bullet"/>
      <w:pStyle w:val="Gchvthtudng"/>
      <w:suff w:val="space"/>
      <w:lvlText w:val="˗"/>
      <w:lvlJc w:val="left"/>
      <w:pPr>
        <w:ind w:left="3763" w:hanging="360"/>
      </w:pPr>
      <w:rPr>
        <w:rFonts w:ascii="Times New Roman" w:hAnsi="Times New Roman" w:cs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0565B"/>
    <w:multiLevelType w:val="hybridMultilevel"/>
    <w:tmpl w:val="A3822DA6"/>
    <w:lvl w:ilvl="0" w:tplc="1F5A43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737B9"/>
    <w:multiLevelType w:val="hybridMultilevel"/>
    <w:tmpl w:val="462A3A02"/>
    <w:lvl w:ilvl="0" w:tplc="1F5A43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91DCA"/>
    <w:multiLevelType w:val="hybridMultilevel"/>
    <w:tmpl w:val="2C120D02"/>
    <w:lvl w:ilvl="0" w:tplc="1F5A43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20FF"/>
    <w:rsid w:val="000332C9"/>
    <w:rsid w:val="000415C8"/>
    <w:rsid w:val="00075852"/>
    <w:rsid w:val="0007648C"/>
    <w:rsid w:val="000A301C"/>
    <w:rsid w:val="000B4B7B"/>
    <w:rsid w:val="000C09FD"/>
    <w:rsid w:val="000D31A1"/>
    <w:rsid w:val="000D4207"/>
    <w:rsid w:val="000E4153"/>
    <w:rsid w:val="001173FF"/>
    <w:rsid w:val="00153184"/>
    <w:rsid w:val="00186427"/>
    <w:rsid w:val="00187C7B"/>
    <w:rsid w:val="001A08B5"/>
    <w:rsid w:val="001B5C3E"/>
    <w:rsid w:val="001D2C3B"/>
    <w:rsid w:val="001E5DB6"/>
    <w:rsid w:val="001F0C29"/>
    <w:rsid w:val="00203C48"/>
    <w:rsid w:val="00207311"/>
    <w:rsid w:val="002105B6"/>
    <w:rsid w:val="002148B1"/>
    <w:rsid w:val="0022342F"/>
    <w:rsid w:val="002253D3"/>
    <w:rsid w:val="00232067"/>
    <w:rsid w:val="00235CCB"/>
    <w:rsid w:val="002932C9"/>
    <w:rsid w:val="002B1260"/>
    <w:rsid w:val="002B620C"/>
    <w:rsid w:val="00317E39"/>
    <w:rsid w:val="00326E8A"/>
    <w:rsid w:val="00357525"/>
    <w:rsid w:val="003622AB"/>
    <w:rsid w:val="0036561F"/>
    <w:rsid w:val="003802AD"/>
    <w:rsid w:val="0038355E"/>
    <w:rsid w:val="003838BC"/>
    <w:rsid w:val="003A46F2"/>
    <w:rsid w:val="003A47BD"/>
    <w:rsid w:val="00406705"/>
    <w:rsid w:val="00420E60"/>
    <w:rsid w:val="00424351"/>
    <w:rsid w:val="00430793"/>
    <w:rsid w:val="00430E18"/>
    <w:rsid w:val="00440BCD"/>
    <w:rsid w:val="00451531"/>
    <w:rsid w:val="00481B19"/>
    <w:rsid w:val="004916F6"/>
    <w:rsid w:val="00497285"/>
    <w:rsid w:val="004B0415"/>
    <w:rsid w:val="004B303E"/>
    <w:rsid w:val="004D0BB8"/>
    <w:rsid w:val="004F1FC2"/>
    <w:rsid w:val="004F7C6F"/>
    <w:rsid w:val="005045D6"/>
    <w:rsid w:val="00513B9F"/>
    <w:rsid w:val="005277F4"/>
    <w:rsid w:val="00542256"/>
    <w:rsid w:val="005425D7"/>
    <w:rsid w:val="00556C3E"/>
    <w:rsid w:val="00562E93"/>
    <w:rsid w:val="0058243A"/>
    <w:rsid w:val="005952DC"/>
    <w:rsid w:val="005B3CDA"/>
    <w:rsid w:val="005B7F1C"/>
    <w:rsid w:val="005C1D58"/>
    <w:rsid w:val="00602BA1"/>
    <w:rsid w:val="00610C5B"/>
    <w:rsid w:val="00636612"/>
    <w:rsid w:val="0064758D"/>
    <w:rsid w:val="006577F6"/>
    <w:rsid w:val="00673287"/>
    <w:rsid w:val="00687115"/>
    <w:rsid w:val="006A511A"/>
    <w:rsid w:val="006B5A0E"/>
    <w:rsid w:val="006C0D6D"/>
    <w:rsid w:val="006F2B69"/>
    <w:rsid w:val="006F4F9D"/>
    <w:rsid w:val="007135DE"/>
    <w:rsid w:val="007214A6"/>
    <w:rsid w:val="0072448F"/>
    <w:rsid w:val="00750282"/>
    <w:rsid w:val="007769AD"/>
    <w:rsid w:val="0079172A"/>
    <w:rsid w:val="007E597B"/>
    <w:rsid w:val="00823CEB"/>
    <w:rsid w:val="0083784A"/>
    <w:rsid w:val="00852E10"/>
    <w:rsid w:val="008560AF"/>
    <w:rsid w:val="0086419F"/>
    <w:rsid w:val="0088645B"/>
    <w:rsid w:val="00887A63"/>
    <w:rsid w:val="00893613"/>
    <w:rsid w:val="008B5C16"/>
    <w:rsid w:val="008D7EA4"/>
    <w:rsid w:val="008E5751"/>
    <w:rsid w:val="008E7E4D"/>
    <w:rsid w:val="008F1243"/>
    <w:rsid w:val="00907CDE"/>
    <w:rsid w:val="00922282"/>
    <w:rsid w:val="00922CF9"/>
    <w:rsid w:val="00947BED"/>
    <w:rsid w:val="00947F0F"/>
    <w:rsid w:val="0095136D"/>
    <w:rsid w:val="00965827"/>
    <w:rsid w:val="00976D2D"/>
    <w:rsid w:val="009A45B4"/>
    <w:rsid w:val="009B5AF8"/>
    <w:rsid w:val="009D6023"/>
    <w:rsid w:val="009E345A"/>
    <w:rsid w:val="00A045AB"/>
    <w:rsid w:val="00A2329C"/>
    <w:rsid w:val="00A752C2"/>
    <w:rsid w:val="00B07ACA"/>
    <w:rsid w:val="00B122C8"/>
    <w:rsid w:val="00B60B77"/>
    <w:rsid w:val="00B61099"/>
    <w:rsid w:val="00B70A43"/>
    <w:rsid w:val="00B81EF3"/>
    <w:rsid w:val="00B93BDC"/>
    <w:rsid w:val="00B95A25"/>
    <w:rsid w:val="00BA3097"/>
    <w:rsid w:val="00BC0DCC"/>
    <w:rsid w:val="00BD58C5"/>
    <w:rsid w:val="00BE38AB"/>
    <w:rsid w:val="00C172DF"/>
    <w:rsid w:val="00C227AB"/>
    <w:rsid w:val="00C4784B"/>
    <w:rsid w:val="00C67363"/>
    <w:rsid w:val="00C70430"/>
    <w:rsid w:val="00C708D9"/>
    <w:rsid w:val="00C76566"/>
    <w:rsid w:val="00C94960"/>
    <w:rsid w:val="00CA19CD"/>
    <w:rsid w:val="00CB0936"/>
    <w:rsid w:val="00D00233"/>
    <w:rsid w:val="00D0178F"/>
    <w:rsid w:val="00D277EC"/>
    <w:rsid w:val="00D32A25"/>
    <w:rsid w:val="00D42F6D"/>
    <w:rsid w:val="00D435FF"/>
    <w:rsid w:val="00D463A3"/>
    <w:rsid w:val="00D50D59"/>
    <w:rsid w:val="00D57624"/>
    <w:rsid w:val="00D67056"/>
    <w:rsid w:val="00D77049"/>
    <w:rsid w:val="00D826C3"/>
    <w:rsid w:val="00D90AD3"/>
    <w:rsid w:val="00D96C9D"/>
    <w:rsid w:val="00DA2430"/>
    <w:rsid w:val="00DA7060"/>
    <w:rsid w:val="00DB0F07"/>
    <w:rsid w:val="00DE5893"/>
    <w:rsid w:val="00DF0522"/>
    <w:rsid w:val="00DF7A2C"/>
    <w:rsid w:val="00E24E28"/>
    <w:rsid w:val="00EA3BA8"/>
    <w:rsid w:val="00EA4738"/>
    <w:rsid w:val="00EB647D"/>
    <w:rsid w:val="00EC15E6"/>
    <w:rsid w:val="00ED1FEE"/>
    <w:rsid w:val="00F04FC7"/>
    <w:rsid w:val="00F266A9"/>
    <w:rsid w:val="00F27C11"/>
    <w:rsid w:val="00F94C0E"/>
    <w:rsid w:val="00FA2B76"/>
    <w:rsid w:val="00FA592F"/>
    <w:rsid w:val="00FB7959"/>
    <w:rsid w:val="00FC18CF"/>
    <w:rsid w:val="00FC21C8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C3B7AAE5-B5D6-49F2-8828-3EB02089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40B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0BCD"/>
  </w:style>
  <w:style w:type="paragraph" w:styleId="Footer">
    <w:name w:val="footer"/>
    <w:basedOn w:val="Normal"/>
    <w:link w:val="FooterChar"/>
    <w:uiPriority w:val="99"/>
    <w:unhideWhenUsed/>
    <w:rsid w:val="00440B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0BCD"/>
  </w:style>
  <w:style w:type="paragraph" w:styleId="FootnoteText">
    <w:name w:val="footnote text"/>
    <w:basedOn w:val="Normal"/>
    <w:link w:val="FootnoteTextChar"/>
    <w:uiPriority w:val="99"/>
    <w:unhideWhenUsed/>
    <w:qFormat/>
    <w:rsid w:val="00947F0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7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47F0F"/>
    <w:rPr>
      <w:vertAlign w:val="superscript"/>
    </w:rPr>
  </w:style>
  <w:style w:type="character" w:customStyle="1" w:styleId="fontstyle01">
    <w:name w:val="fontstyle01"/>
    <w:basedOn w:val="DefaultParagraphFont"/>
    <w:rsid w:val="00947F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47F0F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947F0F"/>
    <w:pPr>
      <w:widowControl w:val="0"/>
      <w:spacing w:line="276" w:lineRule="auto"/>
      <w:ind w:firstLine="425"/>
      <w:jc w:val="both"/>
    </w:pPr>
    <w:rPr>
      <w:rFonts w:eastAsia="MS Mincho"/>
      <w:color w:val="auto"/>
      <w:szCs w:val="28"/>
      <w:lang w:val="es-ES"/>
    </w:rPr>
  </w:style>
  <w:style w:type="character" w:customStyle="1" w:styleId="0noidungChar">
    <w:name w:val="0 noi dung Char"/>
    <w:link w:val="0noidung"/>
    <w:rsid w:val="00947F0F"/>
    <w:rPr>
      <w:rFonts w:eastAsia="MS Mincho"/>
      <w:color w:val="auto"/>
      <w:szCs w:val="28"/>
      <w:lang w:val="es-ES"/>
    </w:rPr>
  </w:style>
  <w:style w:type="paragraph" w:customStyle="1" w:styleId="TableContents">
    <w:name w:val="Table Contents"/>
    <w:basedOn w:val="Normal"/>
    <w:qFormat/>
    <w:rsid w:val="00D50D59"/>
    <w:pPr>
      <w:widowControl w:val="0"/>
      <w:suppressLineNumbers/>
      <w:suppressAutoHyphens/>
      <w:spacing w:before="0" w:after="0"/>
    </w:pPr>
    <w:rPr>
      <w:rFonts w:eastAsia="WenQuanYi Micro Hei" w:cs="Lohit Hindi"/>
      <w:color w:val="auto"/>
      <w:kern w:val="2"/>
      <w:szCs w:val="24"/>
      <w:lang w:val="vi-VN" w:eastAsia="zh-CN" w:bidi="hi-IN"/>
    </w:rPr>
  </w:style>
  <w:style w:type="paragraph" w:customStyle="1" w:styleId="Gchvthtudng">
    <w:name w:val="Gạch và thụt đầu dòng"/>
    <w:basedOn w:val="Normal"/>
    <w:qFormat/>
    <w:rsid w:val="00406705"/>
    <w:pPr>
      <w:numPr>
        <w:numId w:val="4"/>
      </w:numPr>
      <w:spacing w:after="0"/>
      <w:ind w:left="0" w:firstLine="720"/>
      <w:jc w:val="both"/>
    </w:pPr>
    <w:rPr>
      <w:rFonts w:eastAsia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DEC6-D668-4F28-B1CD-A238BE70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2</cp:revision>
  <cp:lastPrinted>2023-10-01T03:51:00Z</cp:lastPrinted>
  <dcterms:created xsi:type="dcterms:W3CDTF">2024-09-04T07:49:00Z</dcterms:created>
  <dcterms:modified xsi:type="dcterms:W3CDTF">2024-09-04T07:49:00Z</dcterms:modified>
</cp:coreProperties>
</file>