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5F" w:rsidRPr="00C51F25" w:rsidRDefault="0074445F" w:rsidP="0074445F">
      <w:pPr>
        <w:spacing w:after="0" w:line="240" w:lineRule="auto"/>
        <w:jc w:val="center"/>
        <w:rPr>
          <w:rFonts w:asciiTheme="majorHAnsi" w:eastAsia="Calibri" w:hAnsiTheme="majorHAnsi" w:cstheme="majorHAnsi"/>
          <w:b/>
          <w:iCs/>
          <w:color w:val="FF0000"/>
          <w:sz w:val="28"/>
          <w:szCs w:val="28"/>
        </w:rPr>
      </w:pPr>
      <w:r w:rsidRPr="00C51F25">
        <w:rPr>
          <w:rFonts w:asciiTheme="majorHAnsi" w:eastAsia="Calibri" w:hAnsiTheme="majorHAnsi" w:cstheme="majorHAnsi"/>
          <w:b/>
          <w:iCs/>
          <w:color w:val="FF0000"/>
          <w:sz w:val="28"/>
          <w:szCs w:val="28"/>
        </w:rPr>
        <w:t>LÀM MỘT BÀI THƠ BỐN CHỮ HOẶC NĂM CHỮ</w:t>
      </w:r>
    </w:p>
    <w:p w:rsidR="0074445F" w:rsidRPr="00C51F25" w:rsidRDefault="0074445F" w:rsidP="0074445F">
      <w:pPr>
        <w:spacing w:after="0" w:line="240" w:lineRule="auto"/>
        <w:jc w:val="center"/>
        <w:rPr>
          <w:rFonts w:asciiTheme="majorHAnsi" w:eastAsia="Calibri" w:hAnsiTheme="majorHAnsi" w:cstheme="majorHAnsi"/>
          <w:b/>
          <w:bCs/>
          <w:color w:val="FF0000"/>
          <w:sz w:val="28"/>
          <w:szCs w:val="28"/>
        </w:rPr>
      </w:pPr>
      <w:r w:rsidRPr="00C51F25">
        <w:rPr>
          <w:rFonts w:asciiTheme="majorHAnsi" w:eastAsia="Calibri" w:hAnsiTheme="majorHAnsi" w:cstheme="majorHAnsi"/>
          <w:b/>
          <w:bCs/>
          <w:color w:val="FF0000"/>
          <w:sz w:val="28"/>
          <w:szCs w:val="28"/>
        </w:rPr>
        <w:t>Thời gian: 1 tiết</w:t>
      </w:r>
    </w:p>
    <w:p w:rsidR="0074445F" w:rsidRPr="00C51F25" w:rsidRDefault="0074445F" w:rsidP="0074445F">
      <w:pPr>
        <w:spacing w:after="0" w:line="240" w:lineRule="auto"/>
        <w:jc w:val="both"/>
        <w:rPr>
          <w:rFonts w:asciiTheme="majorHAnsi" w:eastAsia="Calibri" w:hAnsiTheme="majorHAnsi" w:cstheme="majorHAnsi"/>
          <w:sz w:val="28"/>
          <w:szCs w:val="28"/>
        </w:rPr>
      </w:pPr>
    </w:p>
    <w:p w:rsidR="0074445F" w:rsidRPr="00C51F25" w:rsidRDefault="0074445F" w:rsidP="0074445F">
      <w:pPr>
        <w:numPr>
          <w:ilvl w:val="0"/>
          <w:numId w:val="1"/>
        </w:numPr>
        <w:spacing w:after="0" w:line="240" w:lineRule="auto"/>
        <w:ind w:left="284" w:hanging="284"/>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MỤC TIÊU DẠY HỌC</w:t>
      </w:r>
    </w:p>
    <w:p w:rsidR="0074445F" w:rsidRPr="00C51F25" w:rsidRDefault="0074445F" w:rsidP="0074445F">
      <w:pPr>
        <w:spacing w:after="0" w:line="240" w:lineRule="auto"/>
        <w:ind w:firstLine="284"/>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Sau khi học xong bài này, HS có thể:</w:t>
      </w:r>
    </w:p>
    <w:p w:rsidR="0074445F" w:rsidRPr="00C51F25" w:rsidRDefault="0074445F" w:rsidP="0074445F">
      <w:pPr>
        <w:numPr>
          <w:ilvl w:val="0"/>
          <w:numId w:val="2"/>
        </w:numPr>
        <w:spacing w:after="0" w:line="240" w:lineRule="auto"/>
        <w:ind w:left="851" w:hanging="567"/>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Năng lực</w:t>
      </w:r>
    </w:p>
    <w:p w:rsidR="0074445F" w:rsidRPr="00C51F25" w:rsidRDefault="0074445F" w:rsidP="0074445F">
      <w:pPr>
        <w:numPr>
          <w:ilvl w:val="1"/>
          <w:numId w:val="3"/>
        </w:numPr>
        <w:spacing w:after="0" w:line="240" w:lineRule="auto"/>
        <w:ind w:left="851" w:hanging="567"/>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Năng lực đặc thù</w:t>
      </w:r>
    </w:p>
    <w:p w:rsidR="0074445F" w:rsidRPr="00C51F25" w:rsidRDefault="0074445F" w:rsidP="0074445F">
      <w:pPr>
        <w:numPr>
          <w:ilvl w:val="0"/>
          <w:numId w:val="4"/>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Bước đầu biết làm một bài thơ bốn chữ hoặc năm chữ.</w:t>
      </w:r>
    </w:p>
    <w:p w:rsidR="0074445F" w:rsidRPr="00C51F25" w:rsidRDefault="0074445F" w:rsidP="0074445F">
      <w:pPr>
        <w:numPr>
          <w:ilvl w:val="1"/>
          <w:numId w:val="3"/>
        </w:numPr>
        <w:spacing w:after="0" w:line="240" w:lineRule="auto"/>
        <w:ind w:left="851" w:hanging="567"/>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Năng lực chung</w:t>
      </w:r>
    </w:p>
    <w:p w:rsidR="0074445F" w:rsidRPr="00C51F25" w:rsidRDefault="0074445F" w:rsidP="0074445F">
      <w:pPr>
        <w:numPr>
          <w:ilvl w:val="0"/>
          <w:numId w:val="4"/>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Năng lực tự chủ và tự học: biết chủ động, tích cực thực hiện những công việc của bản thân trong học tập.</w:t>
      </w:r>
    </w:p>
    <w:p w:rsidR="0074445F" w:rsidRPr="00C51F25" w:rsidRDefault="0074445F" w:rsidP="0074445F">
      <w:pPr>
        <w:numPr>
          <w:ilvl w:val="0"/>
          <w:numId w:val="4"/>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Năng lực giao tiếp, hợp tác: biết chủ động đề xuất mục đích hợp tác khi được giao nhiệm vụ.</w:t>
      </w:r>
    </w:p>
    <w:p w:rsidR="0074445F" w:rsidRPr="00C51F25" w:rsidRDefault="0074445F" w:rsidP="0074445F">
      <w:pPr>
        <w:numPr>
          <w:ilvl w:val="0"/>
          <w:numId w:val="4"/>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Năng lực sáng tạo: Hình thành ý tưởng dựa trên các nguồn thông tin đã cho.</w:t>
      </w:r>
    </w:p>
    <w:p w:rsidR="0074445F" w:rsidRPr="00C51F25" w:rsidRDefault="0074445F" w:rsidP="0074445F">
      <w:pPr>
        <w:numPr>
          <w:ilvl w:val="0"/>
          <w:numId w:val="3"/>
        </w:numPr>
        <w:spacing w:after="0" w:line="240" w:lineRule="auto"/>
        <w:ind w:left="851" w:hanging="567"/>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Phẩm chất:</w:t>
      </w:r>
      <w:r w:rsidRPr="00C51F25">
        <w:rPr>
          <w:rFonts w:asciiTheme="majorHAnsi" w:eastAsia="Calibri" w:hAnsiTheme="majorHAnsi" w:cstheme="majorHAnsi"/>
          <w:sz w:val="28"/>
          <w:szCs w:val="28"/>
        </w:rPr>
        <w:t xml:space="preserve"> Yêu vẻ đẹp của thiên nhiên, yêu quê hương.</w:t>
      </w:r>
    </w:p>
    <w:p w:rsidR="0074445F" w:rsidRPr="00C51F25" w:rsidRDefault="0074445F" w:rsidP="0074445F">
      <w:pPr>
        <w:numPr>
          <w:ilvl w:val="0"/>
          <w:numId w:val="1"/>
        </w:numPr>
        <w:spacing w:after="0" w:line="240" w:lineRule="auto"/>
        <w:ind w:left="284" w:hanging="284"/>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KIẾN THỨC CẦN DẠY TRONG BÀI HỌC</w:t>
      </w:r>
    </w:p>
    <w:p w:rsidR="0074445F" w:rsidRPr="00C51F25" w:rsidRDefault="0074445F" w:rsidP="0074445F">
      <w:pPr>
        <w:numPr>
          <w:ilvl w:val="0"/>
          <w:numId w:val="4"/>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Đặc điểm của một bài thơ bốn chữ hoặc năm chữ.</w:t>
      </w:r>
    </w:p>
    <w:p w:rsidR="0074445F" w:rsidRPr="00C51F25" w:rsidRDefault="0074445F" w:rsidP="0074445F">
      <w:pPr>
        <w:numPr>
          <w:ilvl w:val="0"/>
          <w:numId w:val="4"/>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Cách làm một bài thơ bốn chữ hoặc năm chữ.</w:t>
      </w:r>
    </w:p>
    <w:p w:rsidR="0074445F" w:rsidRPr="00C51F25" w:rsidRDefault="0074445F" w:rsidP="0074445F">
      <w:pPr>
        <w:numPr>
          <w:ilvl w:val="0"/>
          <w:numId w:val="1"/>
        </w:numPr>
        <w:spacing w:after="0" w:line="240" w:lineRule="auto"/>
        <w:ind w:left="567" w:hanging="567"/>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THIẾT BỊ DẠY HỌC VÀ HỌC LIỆU</w:t>
      </w:r>
    </w:p>
    <w:p w:rsidR="0074445F" w:rsidRPr="00C51F25" w:rsidRDefault="0074445F" w:rsidP="0074445F">
      <w:pPr>
        <w:numPr>
          <w:ilvl w:val="0"/>
          <w:numId w:val="4"/>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Máy chiếu hoặc bảng đa phương tiện dùng để chiếu tranh ảnh.</w:t>
      </w:r>
    </w:p>
    <w:p w:rsidR="0074445F" w:rsidRPr="00C51F25" w:rsidRDefault="0074445F" w:rsidP="0074445F">
      <w:pPr>
        <w:numPr>
          <w:ilvl w:val="0"/>
          <w:numId w:val="4"/>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SGK, SGV</w:t>
      </w:r>
    </w:p>
    <w:p w:rsidR="0074445F" w:rsidRPr="00C51F25" w:rsidRDefault="0074445F" w:rsidP="0074445F">
      <w:pPr>
        <w:numPr>
          <w:ilvl w:val="0"/>
          <w:numId w:val="4"/>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PHT tìm ý tưởng cho bài thơ.</w:t>
      </w:r>
    </w:p>
    <w:p w:rsidR="0074445F" w:rsidRPr="00C51F25" w:rsidRDefault="0074445F" w:rsidP="0074445F">
      <w:pPr>
        <w:numPr>
          <w:ilvl w:val="0"/>
          <w:numId w:val="1"/>
        </w:numPr>
        <w:spacing w:after="0" w:line="240" w:lineRule="auto"/>
        <w:ind w:left="567" w:hanging="567"/>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TIẾN TRÌNH DẠY HỌC</w:t>
      </w:r>
    </w:p>
    <w:p w:rsidR="0074445F" w:rsidRPr="00C51F25" w:rsidRDefault="0074445F" w:rsidP="0074445F">
      <w:pPr>
        <w:numPr>
          <w:ilvl w:val="0"/>
          <w:numId w:val="5"/>
        </w:numPr>
        <w:spacing w:after="0" w:line="240" w:lineRule="auto"/>
        <w:ind w:left="851" w:hanging="284"/>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HOẠT ĐỘNG KHỞI ĐỘNG</w:t>
      </w:r>
    </w:p>
    <w:p w:rsidR="0074445F" w:rsidRPr="00C51F25" w:rsidRDefault="0074445F" w:rsidP="0074445F">
      <w:pPr>
        <w:numPr>
          <w:ilvl w:val="0"/>
          <w:numId w:val="6"/>
        </w:numPr>
        <w:spacing w:after="0" w:line="240" w:lineRule="auto"/>
        <w:ind w:left="1134" w:hanging="283"/>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Hoạt động xác định nhiệm vụ viết</w:t>
      </w:r>
    </w:p>
    <w:p w:rsidR="0074445F" w:rsidRPr="00C51F25" w:rsidRDefault="0074445F" w:rsidP="0074445F">
      <w:pPr>
        <w:numPr>
          <w:ilvl w:val="0"/>
          <w:numId w:val="7"/>
        </w:numPr>
        <w:spacing w:after="0" w:line="240" w:lineRule="auto"/>
        <w:ind w:left="1560" w:hanging="426"/>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Mục tiêu</w:t>
      </w:r>
      <w:r w:rsidRPr="00C51F25">
        <w:rPr>
          <w:rFonts w:asciiTheme="majorHAnsi" w:eastAsia="Calibri" w:hAnsiTheme="majorHAnsi" w:cstheme="majorHAnsi"/>
          <w:sz w:val="28"/>
          <w:szCs w:val="28"/>
        </w:rPr>
        <w:t>: Xác định được nhiệm vụ viết.</w:t>
      </w:r>
    </w:p>
    <w:p w:rsidR="0074445F" w:rsidRPr="00C51F25" w:rsidRDefault="0074445F" w:rsidP="0074445F">
      <w:pPr>
        <w:numPr>
          <w:ilvl w:val="0"/>
          <w:numId w:val="7"/>
        </w:numPr>
        <w:spacing w:after="0" w:line="240" w:lineRule="auto"/>
        <w:ind w:left="1560" w:hanging="426"/>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Sản phẩm:</w:t>
      </w:r>
      <w:r w:rsidRPr="00C51F25">
        <w:rPr>
          <w:rFonts w:asciiTheme="majorHAnsi" w:eastAsia="Calibri" w:hAnsiTheme="majorHAnsi" w:cstheme="majorHAnsi"/>
          <w:sz w:val="28"/>
          <w:szCs w:val="28"/>
        </w:rPr>
        <w:t xml:space="preserve"> Câu trả lời của HS về nhiệm vụ học tập cần thực hiện.</w:t>
      </w:r>
    </w:p>
    <w:p w:rsidR="0074445F" w:rsidRPr="00C51F25" w:rsidRDefault="0074445F" w:rsidP="0074445F">
      <w:pPr>
        <w:numPr>
          <w:ilvl w:val="0"/>
          <w:numId w:val="7"/>
        </w:numPr>
        <w:spacing w:after="0" w:line="240" w:lineRule="auto"/>
        <w:ind w:left="1560" w:hanging="426"/>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Tổ chức hoạt động</w:t>
      </w:r>
    </w:p>
    <w:tbl>
      <w:tblPr>
        <w:tblStyle w:val="GridTable6Colorful-Accent21"/>
        <w:tblW w:w="9540" w:type="dxa"/>
        <w:tblInd w:w="85" w:type="dxa"/>
        <w:tblLook w:val="04A0" w:firstRow="1" w:lastRow="0" w:firstColumn="1" w:lastColumn="0" w:noHBand="0" w:noVBand="1"/>
      </w:tblPr>
      <w:tblGrid>
        <w:gridCol w:w="5040"/>
        <w:gridCol w:w="4500"/>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b w:val="0"/>
                <w:bCs w:val="0"/>
                <w:sz w:val="28"/>
                <w:szCs w:val="28"/>
              </w:rPr>
            </w:pPr>
            <w:r w:rsidRPr="00C51F25">
              <w:rPr>
                <w:rFonts w:asciiTheme="majorHAnsi" w:hAnsiTheme="majorHAnsi" w:cstheme="majorHAnsi"/>
                <w:b w:val="0"/>
                <w:bCs w:val="0"/>
                <w:sz w:val="28"/>
                <w:szCs w:val="28"/>
              </w:rPr>
              <w:t>Hoạt động của GV và HS</w:t>
            </w:r>
          </w:p>
        </w:tc>
        <w:tc>
          <w:tcPr>
            <w:tcW w:w="450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1: Chuyển giao nhiệm vụ</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yêu cầu HS đọc nội dung trong SGK/tr.22, tên đề mục phần kĩ năng Viết và xác định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xml:space="preserve">- GV đặt câu hỏi: Dựa vào yêu cầu cần đạt và tên đề mục phần kĩ năng Viết, các </w:t>
            </w:r>
            <w:proofErr w:type="gramStart"/>
            <w:r w:rsidRPr="00C51F25">
              <w:rPr>
                <w:rFonts w:asciiTheme="majorHAnsi" w:hAnsiTheme="majorHAnsi" w:cstheme="majorHAnsi"/>
                <w:sz w:val="28"/>
                <w:szCs w:val="28"/>
              </w:rPr>
              <w:t>em  hãy</w:t>
            </w:r>
            <w:proofErr w:type="gramEnd"/>
            <w:r w:rsidRPr="00C51F25">
              <w:rPr>
                <w:rFonts w:asciiTheme="majorHAnsi" w:hAnsiTheme="majorHAnsi" w:cstheme="majorHAnsi"/>
                <w:sz w:val="28"/>
                <w:szCs w:val="28"/>
              </w:rPr>
              <w:t xml:space="preserve"> cho biết: trong bài học này, chúng ta sẽ thực hiện nhiệm vụ viết nào?</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làm việc cá nhân: Đọc thông tin trong SGK và tìm câu trả lời.</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lastRenderedPageBreak/>
              <w:t>- HS trả lời trước lớp về nhiệm vụ học tập sẽ thực hiện.</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4: Kết luận, nhận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nhận xét câu trả lời của HS, xác nhận lại nhiệm vụ học tập: Trong bài học này, HS sẽ làm một bài thơ bốn chữ hoặc năm chữ.</w:t>
            </w:r>
          </w:p>
        </w:tc>
        <w:tc>
          <w:tcPr>
            <w:tcW w:w="450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8"/>
                <w:szCs w:val="28"/>
              </w:rPr>
            </w:pPr>
            <w:r w:rsidRPr="00C51F25">
              <w:rPr>
                <w:rFonts w:asciiTheme="majorHAnsi" w:hAnsiTheme="majorHAnsi" w:cstheme="majorHAnsi"/>
                <w:b/>
                <w:bCs/>
                <w:sz w:val="28"/>
                <w:szCs w:val="28"/>
              </w:rPr>
              <w:lastRenderedPageBreak/>
              <w:t>*HS xác định được nhịêm vụ học tập</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Biết làm một bài thơ bốn chữ hoặc năm chữ.</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bl>
    <w:p w:rsidR="0074445F" w:rsidRPr="00C51F25" w:rsidRDefault="0074445F" w:rsidP="0074445F">
      <w:pPr>
        <w:numPr>
          <w:ilvl w:val="0"/>
          <w:numId w:val="6"/>
        </w:numPr>
        <w:spacing w:after="0" w:line="240" w:lineRule="auto"/>
        <w:ind w:left="90" w:hanging="54"/>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lastRenderedPageBreak/>
        <w:t>Hoạt động giới thiệu tình huống khi thực hiện bài viết</w:t>
      </w:r>
    </w:p>
    <w:p w:rsidR="0074445F" w:rsidRPr="00C51F25" w:rsidRDefault="0074445F" w:rsidP="0074445F">
      <w:pPr>
        <w:numPr>
          <w:ilvl w:val="0"/>
          <w:numId w:val="8"/>
        </w:numPr>
        <w:spacing w:after="0" w:line="240" w:lineRule="auto"/>
        <w:ind w:left="90" w:hanging="54"/>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Mục tiêu:</w:t>
      </w:r>
      <w:r w:rsidRPr="00C51F25">
        <w:rPr>
          <w:rFonts w:asciiTheme="majorHAnsi" w:eastAsia="Calibri" w:hAnsiTheme="majorHAnsi" w:cstheme="majorHAnsi"/>
          <w:sz w:val="28"/>
          <w:szCs w:val="28"/>
        </w:rPr>
        <w:t xml:space="preserve"> HS trình bày được tình huống cụ thể cần làm một bài thơ.</w:t>
      </w:r>
    </w:p>
    <w:p w:rsidR="0074445F" w:rsidRPr="00C51F25" w:rsidRDefault="0074445F" w:rsidP="0074445F">
      <w:pPr>
        <w:numPr>
          <w:ilvl w:val="0"/>
          <w:numId w:val="8"/>
        </w:numPr>
        <w:spacing w:after="0" w:line="240" w:lineRule="auto"/>
        <w:ind w:left="90" w:hanging="54"/>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Sản phẩm:</w:t>
      </w:r>
      <w:r w:rsidRPr="00C51F25">
        <w:rPr>
          <w:rFonts w:asciiTheme="majorHAnsi" w:eastAsia="Calibri" w:hAnsiTheme="majorHAnsi" w:cstheme="majorHAnsi"/>
          <w:sz w:val="28"/>
          <w:szCs w:val="28"/>
        </w:rPr>
        <w:t xml:space="preserve"> Câu trả lời của HS về tình huống cụ thể cần làm một bài thơ.</w:t>
      </w:r>
    </w:p>
    <w:p w:rsidR="0074445F" w:rsidRPr="00C51F25" w:rsidRDefault="0074445F" w:rsidP="0074445F">
      <w:pPr>
        <w:numPr>
          <w:ilvl w:val="0"/>
          <w:numId w:val="8"/>
        </w:numPr>
        <w:spacing w:after="0" w:line="240" w:lineRule="auto"/>
        <w:ind w:left="90" w:hanging="54"/>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Tổ chức hoạt động</w:t>
      </w:r>
    </w:p>
    <w:tbl>
      <w:tblPr>
        <w:tblStyle w:val="GridTable6Colorful-Accent21"/>
        <w:tblW w:w="9540" w:type="dxa"/>
        <w:tblInd w:w="-5" w:type="dxa"/>
        <w:tblLook w:val="04A0" w:firstRow="1" w:lastRow="0" w:firstColumn="1" w:lastColumn="0" w:noHBand="0" w:noVBand="1"/>
      </w:tblPr>
      <w:tblGrid>
        <w:gridCol w:w="5220"/>
        <w:gridCol w:w="4320"/>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b w:val="0"/>
                <w:bCs w:val="0"/>
                <w:sz w:val="28"/>
                <w:szCs w:val="28"/>
              </w:rPr>
            </w:pPr>
            <w:r w:rsidRPr="00C51F25">
              <w:rPr>
                <w:rFonts w:asciiTheme="majorHAnsi" w:hAnsiTheme="majorHAnsi" w:cstheme="majorHAnsi"/>
                <w:b w:val="0"/>
                <w:bCs w:val="0"/>
                <w:sz w:val="28"/>
                <w:szCs w:val="28"/>
              </w:rPr>
              <w:t>Hoạt động của GV và HS</w:t>
            </w:r>
          </w:p>
        </w:tc>
        <w:tc>
          <w:tcPr>
            <w:tcW w:w="432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1: Chuyển giao nhiệm vụ</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yêu cầu HS thảo luận nhóm đôi, trả lời câu hỏi</w:t>
            </w:r>
            <w:proofErr w:type="gramStart"/>
            <w:r w:rsidRPr="00C51F25">
              <w:rPr>
                <w:rFonts w:asciiTheme="majorHAnsi" w:hAnsiTheme="majorHAnsi" w:cstheme="majorHAnsi"/>
                <w:sz w:val="28"/>
                <w:szCs w:val="28"/>
              </w:rPr>
              <w:t>:Theo</w:t>
            </w:r>
            <w:proofErr w:type="gramEnd"/>
            <w:r w:rsidRPr="00C51F25">
              <w:rPr>
                <w:rFonts w:asciiTheme="majorHAnsi" w:hAnsiTheme="majorHAnsi" w:cstheme="majorHAnsi"/>
                <w:sz w:val="28"/>
                <w:szCs w:val="28"/>
              </w:rPr>
              <w:t xml:space="preserve"> em, người ta thường làm thơ, viết văn, sáng tác nhạc trong hoàn cảnh nào?</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thảo luận nhóm và tìm câu trả lời.</w:t>
            </w:r>
          </w:p>
          <w:p w:rsidR="0074445F" w:rsidRPr="00C51F25" w:rsidRDefault="0074445F" w:rsidP="00E4177C">
            <w:pPr>
              <w:contextualSpacing/>
              <w:jc w:val="both"/>
              <w:rPr>
                <w:rFonts w:asciiTheme="majorHAnsi" w:hAnsiTheme="majorHAnsi" w:cstheme="majorHAnsi"/>
                <w:sz w:val="28"/>
                <w:szCs w:val="28"/>
              </w:rPr>
            </w:pP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xml:space="preserve">- Đại diện 2-3 nhóm HS trình bày, các nhóm khác góp ý, bổ sung (nếu có). </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4: Kết luận, nhận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nhận xét và hướng dẫn HS tổng hợp vấn đề theo một số định hướng tham khảo sau: Một số tình huống có thể làm một bài thơ bốn chữ hoặc năm chữ: có cảm hứng trước một vấn đề, cảm xúc dâng trào muốn thể hiện cách nhìn, cách cảm nhận mới lạ, thú vị, … về cuộc sống; thể hiện cảm xúc về một sự vật/ hiện tượng trong cuộc sống; tham gia một cuộcthi thơ; tặng thơ để bày tỏ tình cảm với người thân, bạn bè, …</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dẫn dắt, giới thiệu nội dung bài học mới.</w:t>
            </w:r>
          </w:p>
        </w:tc>
        <w:tc>
          <w:tcPr>
            <w:tcW w:w="432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HS xác định được một số tình huống có thể làm một bài thơ bốn chữ hoặc năm chữ:</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thể hiện cảm xúc về cuộc sống;</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tham gia cuộc thi thơ;</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bày tỏ tình cảm, cảm xúc với người thân, bạn bè, …</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bl>
    <w:p w:rsidR="0074445F" w:rsidRPr="00C51F25" w:rsidRDefault="0074445F" w:rsidP="0074445F">
      <w:pPr>
        <w:numPr>
          <w:ilvl w:val="0"/>
          <w:numId w:val="5"/>
        </w:numPr>
        <w:spacing w:after="0" w:line="240" w:lineRule="auto"/>
        <w:ind w:left="0" w:firstLine="0"/>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HOẠT ĐỘNG HÌNH THÀNH KIẾN THỨC MỚI</w:t>
      </w:r>
    </w:p>
    <w:p w:rsidR="0074445F" w:rsidRPr="00C51F25" w:rsidRDefault="0074445F" w:rsidP="0074445F">
      <w:pPr>
        <w:spacing w:after="0" w:line="240" w:lineRule="auto"/>
        <w:contextualSpacing/>
        <w:rPr>
          <w:rFonts w:asciiTheme="majorHAnsi" w:eastAsia="Calibri" w:hAnsiTheme="majorHAnsi" w:cstheme="majorHAnsi"/>
          <w:b/>
          <w:bCs/>
          <w:sz w:val="28"/>
          <w:szCs w:val="28"/>
        </w:rPr>
      </w:pPr>
      <w:proofErr w:type="gramStart"/>
      <w:r w:rsidRPr="00C51F25">
        <w:rPr>
          <w:rFonts w:asciiTheme="majorHAnsi" w:eastAsia="Calibri" w:hAnsiTheme="majorHAnsi" w:cstheme="majorHAnsi"/>
          <w:b/>
          <w:bCs/>
          <w:sz w:val="28"/>
          <w:szCs w:val="28"/>
        </w:rPr>
        <w:t>1.Hoạt</w:t>
      </w:r>
      <w:proofErr w:type="gramEnd"/>
      <w:r w:rsidRPr="00C51F25">
        <w:rPr>
          <w:rFonts w:asciiTheme="majorHAnsi" w:eastAsia="Calibri" w:hAnsiTheme="majorHAnsi" w:cstheme="majorHAnsi"/>
          <w:b/>
          <w:bCs/>
          <w:sz w:val="28"/>
          <w:szCs w:val="28"/>
        </w:rPr>
        <w:t xml:space="preserve"> động tìm hiểu tri thức về kiểu bài</w:t>
      </w:r>
    </w:p>
    <w:p w:rsidR="0074445F" w:rsidRPr="00C51F25" w:rsidRDefault="0074445F" w:rsidP="0074445F">
      <w:pPr>
        <w:spacing w:after="0" w:line="240" w:lineRule="auto"/>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Mục tiêu:</w:t>
      </w:r>
      <w:r w:rsidRPr="00C51F25">
        <w:rPr>
          <w:rFonts w:asciiTheme="majorHAnsi" w:eastAsia="Calibri" w:hAnsiTheme="majorHAnsi" w:cstheme="majorHAnsi"/>
          <w:sz w:val="28"/>
          <w:szCs w:val="28"/>
        </w:rPr>
        <w:t xml:space="preserve"> Kích hoạt kiến thức nền về đặc điểm của một bài thơ bốn chữ học năm chữ đã học trong chương trình lớp 7.</w:t>
      </w:r>
    </w:p>
    <w:p w:rsidR="0074445F" w:rsidRPr="00C51F25" w:rsidRDefault="0074445F" w:rsidP="0074445F">
      <w:pPr>
        <w:spacing w:after="0" w:line="240" w:lineRule="auto"/>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Sản phẩm:</w:t>
      </w:r>
      <w:r w:rsidRPr="00C51F25">
        <w:rPr>
          <w:rFonts w:asciiTheme="majorHAnsi" w:eastAsia="Calibri" w:hAnsiTheme="majorHAnsi" w:cstheme="majorHAnsi"/>
          <w:sz w:val="28"/>
          <w:szCs w:val="28"/>
        </w:rPr>
        <w:t xml:space="preserve"> Câu trả lời của HS trình bày hiểu biết nền về một bài thơ bốn chữ học năm chữ.</w:t>
      </w:r>
    </w:p>
    <w:p w:rsidR="0074445F" w:rsidRPr="00C51F25" w:rsidRDefault="0074445F" w:rsidP="0074445F">
      <w:pPr>
        <w:spacing w:after="0" w:line="240" w:lineRule="auto"/>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lastRenderedPageBreak/>
        <w:t>Tổ chức hoạt động</w:t>
      </w:r>
    </w:p>
    <w:tbl>
      <w:tblPr>
        <w:tblStyle w:val="GridTable6Colorful-Accent21"/>
        <w:tblW w:w="9540" w:type="dxa"/>
        <w:tblInd w:w="-5" w:type="dxa"/>
        <w:tblLook w:val="04A0" w:firstRow="1" w:lastRow="0" w:firstColumn="1" w:lastColumn="0" w:noHBand="0" w:noVBand="1"/>
      </w:tblPr>
      <w:tblGrid>
        <w:gridCol w:w="5220"/>
        <w:gridCol w:w="4320"/>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b w:val="0"/>
                <w:bCs w:val="0"/>
                <w:sz w:val="28"/>
                <w:szCs w:val="28"/>
              </w:rPr>
            </w:pPr>
            <w:r w:rsidRPr="00C51F25">
              <w:rPr>
                <w:rFonts w:asciiTheme="majorHAnsi" w:hAnsiTheme="majorHAnsi" w:cstheme="majorHAnsi"/>
                <w:b w:val="0"/>
                <w:bCs w:val="0"/>
                <w:sz w:val="28"/>
                <w:szCs w:val="28"/>
              </w:rPr>
              <w:t>Hoạt động của GV và HS</w:t>
            </w:r>
          </w:p>
        </w:tc>
        <w:tc>
          <w:tcPr>
            <w:tcW w:w="432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1: Chuyển giao nhiệm vụ</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sử dụng kĩ thuật động não, HS nhắc lại đặc điểm của thể thơ bốn chữ hoặc năm chữ bằng cách trả lời nhanh câu hỏi sau: Em biết gì về thể thơ bốn chữ học năm chữ.</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thảo luận nhóm và thực hiện nhiệm vụ học tập.</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Đại diện 2-3 nhóm HS trình bày trước lớp; các nhóm khác góp ý, bổ sung (nếu có).</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4: Kết luận, nhận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Dựa trên câu trả lời của HS, GV nhận xét ý kiến của HS, nhắc lại một số đặc điểm về thể thơ và giới thiệu hoạt động viết.</w:t>
            </w:r>
          </w:p>
        </w:tc>
        <w:tc>
          <w:tcPr>
            <w:tcW w:w="432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8"/>
                <w:szCs w:val="28"/>
              </w:rPr>
            </w:pPr>
            <w:r w:rsidRPr="00C51F25">
              <w:rPr>
                <w:rFonts w:asciiTheme="majorHAnsi" w:hAnsiTheme="majorHAnsi" w:cstheme="majorHAnsi"/>
                <w:b/>
                <w:bCs/>
                <w:sz w:val="28"/>
                <w:szCs w:val="28"/>
              </w:rPr>
              <w:t>* Kích hoạt kiến thức nền</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HS nhắc lại những nhắc lại đặc điểm của thể thơ bốn chữ hoặc năm chữ.</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số tiếng</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số dòng</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Cách gieo vần</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bl>
    <w:p w:rsidR="0074445F" w:rsidRPr="00C51F25" w:rsidRDefault="0074445F" w:rsidP="0074445F">
      <w:pPr>
        <w:spacing w:after="0" w:line="240" w:lineRule="auto"/>
        <w:ind w:left="2520"/>
        <w:contextualSpacing/>
        <w:jc w:val="both"/>
        <w:rPr>
          <w:rFonts w:asciiTheme="majorHAnsi" w:eastAsia="Calibri" w:hAnsiTheme="majorHAnsi" w:cstheme="majorHAnsi"/>
          <w:sz w:val="28"/>
          <w:szCs w:val="28"/>
        </w:rPr>
      </w:pPr>
    </w:p>
    <w:p w:rsidR="0074445F" w:rsidRPr="00C51F25" w:rsidRDefault="0074445F" w:rsidP="0074445F">
      <w:pPr>
        <w:tabs>
          <w:tab w:val="left" w:pos="1560"/>
        </w:tabs>
        <w:spacing w:after="0" w:line="240" w:lineRule="auto"/>
        <w:ind w:right="-336"/>
        <w:contextualSpacing/>
        <w:rPr>
          <w:rFonts w:asciiTheme="majorHAnsi" w:eastAsia="Calibri" w:hAnsiTheme="majorHAnsi" w:cstheme="majorHAnsi"/>
          <w:b/>
          <w:bCs/>
          <w:sz w:val="28"/>
          <w:szCs w:val="28"/>
        </w:rPr>
      </w:pPr>
      <w:proofErr w:type="gramStart"/>
      <w:r w:rsidRPr="00C51F25">
        <w:rPr>
          <w:rFonts w:asciiTheme="majorHAnsi" w:eastAsia="Calibri" w:hAnsiTheme="majorHAnsi" w:cstheme="majorHAnsi"/>
          <w:b/>
          <w:bCs/>
          <w:sz w:val="28"/>
          <w:szCs w:val="28"/>
        </w:rPr>
        <w:t>1.Hoạt</w:t>
      </w:r>
      <w:proofErr w:type="gramEnd"/>
      <w:r w:rsidRPr="00C51F25">
        <w:rPr>
          <w:rFonts w:asciiTheme="majorHAnsi" w:eastAsia="Calibri" w:hAnsiTheme="majorHAnsi" w:cstheme="majorHAnsi"/>
          <w:b/>
          <w:bCs/>
          <w:sz w:val="28"/>
          <w:szCs w:val="28"/>
        </w:rPr>
        <w:t xml:space="preserve"> động tìm hiểu tri thức về cách làm thơ nói chung và thơ bốn chữ, năm chữ nói riêng.</w:t>
      </w:r>
    </w:p>
    <w:p w:rsidR="0074445F" w:rsidRPr="00C51F25" w:rsidRDefault="0074445F" w:rsidP="0074445F">
      <w:pPr>
        <w:spacing w:after="0" w:line="240" w:lineRule="auto"/>
        <w:contextualSpacing/>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Mục tiêu:</w:t>
      </w:r>
      <w:r w:rsidRPr="00C51F25">
        <w:rPr>
          <w:rFonts w:asciiTheme="majorHAnsi" w:eastAsia="Calibri" w:hAnsiTheme="majorHAnsi" w:cstheme="majorHAnsi"/>
          <w:sz w:val="28"/>
          <w:szCs w:val="28"/>
        </w:rPr>
        <w:t xml:space="preserve"> Trình bày được đặc điểm của một bài thơ hay nói </w:t>
      </w:r>
      <w:proofErr w:type="gramStart"/>
      <w:r w:rsidRPr="00C51F25">
        <w:rPr>
          <w:rFonts w:asciiTheme="majorHAnsi" w:eastAsia="Calibri" w:hAnsiTheme="majorHAnsi" w:cstheme="majorHAnsi"/>
          <w:sz w:val="28"/>
          <w:szCs w:val="28"/>
        </w:rPr>
        <w:t>chung</w:t>
      </w:r>
      <w:proofErr w:type="gramEnd"/>
      <w:r w:rsidRPr="00C51F25">
        <w:rPr>
          <w:rFonts w:asciiTheme="majorHAnsi" w:eastAsia="Calibri" w:hAnsiTheme="majorHAnsi" w:cstheme="majorHAnsi"/>
          <w:sz w:val="28"/>
          <w:szCs w:val="28"/>
        </w:rPr>
        <w:t xml:space="preserve"> bà đặc điểm của thể thơ bốn chữ hoặc năm chữ.</w:t>
      </w:r>
    </w:p>
    <w:p w:rsidR="0074445F" w:rsidRPr="00C51F25" w:rsidRDefault="0074445F" w:rsidP="0074445F">
      <w:pPr>
        <w:spacing w:after="0" w:line="240" w:lineRule="auto"/>
        <w:contextualSpacing/>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Sản phẩm:</w:t>
      </w:r>
      <w:r w:rsidRPr="00C51F25">
        <w:rPr>
          <w:rFonts w:asciiTheme="majorHAnsi" w:eastAsia="Calibri" w:hAnsiTheme="majorHAnsi" w:cstheme="majorHAnsi"/>
          <w:sz w:val="28"/>
          <w:szCs w:val="28"/>
        </w:rPr>
        <w:t xml:space="preserve"> Câu trả lời của HS về đặc điểm của một bài thơ hay nói </w:t>
      </w:r>
      <w:proofErr w:type="gramStart"/>
      <w:r w:rsidRPr="00C51F25">
        <w:rPr>
          <w:rFonts w:asciiTheme="majorHAnsi" w:eastAsia="Calibri" w:hAnsiTheme="majorHAnsi" w:cstheme="majorHAnsi"/>
          <w:sz w:val="28"/>
          <w:szCs w:val="28"/>
        </w:rPr>
        <w:t>chung</w:t>
      </w:r>
      <w:proofErr w:type="gramEnd"/>
      <w:r w:rsidRPr="00C51F25">
        <w:rPr>
          <w:rFonts w:asciiTheme="majorHAnsi" w:eastAsia="Calibri" w:hAnsiTheme="majorHAnsi" w:cstheme="majorHAnsi"/>
          <w:sz w:val="28"/>
          <w:szCs w:val="28"/>
        </w:rPr>
        <w:t xml:space="preserve"> và đặc điểm của thể thơ bốn chữ hoặc năm chữ.</w:t>
      </w:r>
    </w:p>
    <w:p w:rsidR="0074445F" w:rsidRPr="00C51F25" w:rsidRDefault="0074445F" w:rsidP="0074445F">
      <w:pPr>
        <w:spacing w:after="0" w:line="240" w:lineRule="auto"/>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Tổ chức hoạt động</w:t>
      </w:r>
    </w:p>
    <w:tbl>
      <w:tblPr>
        <w:tblStyle w:val="GridTable6Colorful-Accent21"/>
        <w:tblW w:w="9540" w:type="dxa"/>
        <w:tblInd w:w="-5" w:type="dxa"/>
        <w:tblLook w:val="04A0" w:firstRow="1" w:lastRow="0" w:firstColumn="1" w:lastColumn="0" w:noHBand="0" w:noVBand="1"/>
      </w:tblPr>
      <w:tblGrid>
        <w:gridCol w:w="5130"/>
        <w:gridCol w:w="4410"/>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b w:val="0"/>
                <w:bCs w:val="0"/>
                <w:sz w:val="28"/>
                <w:szCs w:val="28"/>
              </w:rPr>
            </w:pPr>
            <w:r w:rsidRPr="00C51F25">
              <w:rPr>
                <w:rFonts w:asciiTheme="majorHAnsi" w:hAnsiTheme="majorHAnsi" w:cstheme="majorHAnsi"/>
                <w:b w:val="0"/>
                <w:bCs w:val="0"/>
                <w:sz w:val="28"/>
                <w:szCs w:val="28"/>
              </w:rPr>
              <w:t>Hoạt động của GV và HS</w:t>
            </w:r>
          </w:p>
        </w:tc>
        <w:tc>
          <w:tcPr>
            <w:tcW w:w="441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1: Chuyển giao nhiệm vụ</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yêu cầu HS đọc khung thông tin trong SGK/ tr.22, thảo luận và trả lời những câu hỏi sau:</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Theo em, thế nào là một bài thơ hay?</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Muốn làm một bài thơ thì cần làm gì?</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Một bài thơ bốn chữ, năm chữ cần đảm bảo những yêu cầu gì?</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đọc SGK và thực hiện nhiệm vụ học tập theo nhóm.</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xml:space="preserve">- Đại diện nhóm HS trình bày trước lớp ý kiến của mình; các nhóm khác góp ý, </w:t>
            </w:r>
            <w:r w:rsidRPr="00C51F25">
              <w:rPr>
                <w:rFonts w:asciiTheme="majorHAnsi" w:hAnsiTheme="majorHAnsi" w:cstheme="majorHAnsi"/>
                <w:sz w:val="28"/>
                <w:szCs w:val="28"/>
              </w:rPr>
              <w:lastRenderedPageBreak/>
              <w:t>bổ sung (nếu có).</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4: Kết luận, nhận định</w:t>
            </w:r>
          </w:p>
          <w:p w:rsidR="0074445F" w:rsidRPr="00C51F25" w:rsidRDefault="0074445F" w:rsidP="00E4177C">
            <w:pPr>
              <w:jc w:val="both"/>
              <w:rPr>
                <w:rFonts w:asciiTheme="majorHAnsi" w:hAnsiTheme="majorHAnsi" w:cstheme="majorHAnsi"/>
                <w:sz w:val="28"/>
                <w:szCs w:val="28"/>
              </w:rPr>
            </w:pPr>
            <w:r w:rsidRPr="00C51F25">
              <w:rPr>
                <w:rFonts w:asciiTheme="majorHAnsi" w:hAnsiTheme="majorHAnsi" w:cstheme="majorHAnsi"/>
                <w:sz w:val="28"/>
                <w:szCs w:val="28"/>
              </w:rPr>
              <w:t>- GV câu trả lời của HS và kết luận về đặc điểm của một bài thơ hay hay nói chung và đặc điểm của thể thơ bốn chữ hoặc năm chữ.</w:t>
            </w:r>
          </w:p>
          <w:p w:rsidR="0074445F" w:rsidRPr="00C51F25" w:rsidRDefault="0074445F" w:rsidP="00E4177C">
            <w:pPr>
              <w:contextualSpacing/>
              <w:jc w:val="both"/>
              <w:rPr>
                <w:rFonts w:asciiTheme="majorHAnsi" w:hAnsiTheme="majorHAnsi" w:cstheme="majorHAnsi"/>
                <w:sz w:val="28"/>
                <w:szCs w:val="28"/>
              </w:rPr>
            </w:pPr>
          </w:p>
        </w:tc>
        <w:tc>
          <w:tcPr>
            <w:tcW w:w="441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8"/>
                <w:szCs w:val="28"/>
              </w:rPr>
            </w:pPr>
            <w:r w:rsidRPr="00C51F25">
              <w:rPr>
                <w:rFonts w:asciiTheme="majorHAnsi" w:hAnsiTheme="majorHAnsi" w:cstheme="majorHAnsi"/>
                <w:b/>
                <w:bCs/>
                <w:sz w:val="28"/>
                <w:szCs w:val="28"/>
              </w:rPr>
              <w:lastRenderedPageBreak/>
              <w:t>* Một số điểm cần lưu ý khi làm một bài thơ:</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Thể hiện cách nhìn, cách cảm nhận … của người viết về cuộc sống.</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Sử dụng từ ngữ, hình ảnh phù hợp để thể hiện cách nhìn, cảm xúc của bản thân về cuộc sống.</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Sử dụng các biện pháp tu từ phù hợp để tạo nên những liên tưởng độc đáo, thú vị.</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Gieo vần, ngắt nhịp một cách hợp lý để làm tăng giá trị biểu đạt của ngôn từ.</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xml:space="preserve">- Đặt nhan đề phù hợp với nội dung </w:t>
            </w:r>
            <w:r w:rsidRPr="00C51F25">
              <w:rPr>
                <w:rFonts w:asciiTheme="majorHAnsi" w:hAnsiTheme="majorHAnsi" w:cstheme="majorHAnsi"/>
                <w:sz w:val="28"/>
                <w:szCs w:val="28"/>
              </w:rPr>
              <w:lastRenderedPageBreak/>
              <w:t>văn bản.</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Đảm bảo đủ số chữ ở các dòng thơ theo yêu cầu của thể loại.</w:t>
            </w:r>
          </w:p>
        </w:tc>
      </w:tr>
    </w:tbl>
    <w:p w:rsidR="0074445F" w:rsidRPr="00C51F25" w:rsidRDefault="0074445F" w:rsidP="0074445F">
      <w:pPr>
        <w:spacing w:after="0" w:line="240" w:lineRule="auto"/>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lastRenderedPageBreak/>
        <w:t>Hoạt động hướng dẫn phân tích kiểu văn bản</w:t>
      </w:r>
    </w:p>
    <w:p w:rsidR="0074445F" w:rsidRPr="00C51F25" w:rsidRDefault="0074445F" w:rsidP="0074445F">
      <w:pPr>
        <w:spacing w:after="0" w:line="240" w:lineRule="auto"/>
        <w:ind w:left="1800"/>
        <w:rPr>
          <w:rFonts w:asciiTheme="majorHAnsi" w:eastAsia="Calibri" w:hAnsiTheme="majorHAnsi" w:cstheme="majorHAnsi"/>
          <w:sz w:val="28"/>
          <w:szCs w:val="28"/>
        </w:rPr>
      </w:pPr>
    </w:p>
    <w:p w:rsidR="0074445F" w:rsidRPr="00C51F25" w:rsidRDefault="0074445F" w:rsidP="0074445F">
      <w:pPr>
        <w:numPr>
          <w:ilvl w:val="0"/>
          <w:numId w:val="10"/>
        </w:numPr>
        <w:spacing w:after="0" w:line="240" w:lineRule="auto"/>
        <w:ind w:left="0" w:firstLine="0"/>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Mục tiêu:</w:t>
      </w:r>
      <w:r w:rsidRPr="00C51F25">
        <w:rPr>
          <w:rFonts w:asciiTheme="majorHAnsi" w:eastAsia="Calibri" w:hAnsiTheme="majorHAnsi" w:cstheme="majorHAnsi"/>
          <w:sz w:val="28"/>
          <w:szCs w:val="28"/>
        </w:rPr>
        <w:t xml:space="preserve"> Nhận biết các yêu cầu về việc làm một bài thơ thông qua việc đọc và phân tích VB mẫu trong SGK/tr.23.</w:t>
      </w:r>
    </w:p>
    <w:p w:rsidR="0074445F" w:rsidRPr="00C51F25" w:rsidRDefault="0074445F" w:rsidP="0074445F">
      <w:pPr>
        <w:numPr>
          <w:ilvl w:val="0"/>
          <w:numId w:val="10"/>
        </w:numPr>
        <w:spacing w:after="0" w:line="240" w:lineRule="auto"/>
        <w:ind w:left="0" w:firstLine="0"/>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Sản phẩm:</w:t>
      </w:r>
      <w:r w:rsidRPr="00C51F25">
        <w:rPr>
          <w:rFonts w:asciiTheme="majorHAnsi" w:eastAsia="Calibri" w:hAnsiTheme="majorHAnsi" w:cstheme="majorHAnsi"/>
          <w:sz w:val="28"/>
          <w:szCs w:val="28"/>
        </w:rPr>
        <w:t xml:space="preserve"> Câu trả lời của HS về đặc điểm thơ bốn chữ, năm chữ thể hiện qua VB “Nắng hồng” (Bảo Ngọc). Nội dung bài học rút ra về đặc điểm thơ và câu hỏi cần giải đáp. </w:t>
      </w:r>
    </w:p>
    <w:p w:rsidR="0074445F" w:rsidRPr="00C51F25" w:rsidRDefault="0074445F" w:rsidP="0074445F">
      <w:pPr>
        <w:numPr>
          <w:ilvl w:val="0"/>
          <w:numId w:val="10"/>
        </w:numPr>
        <w:spacing w:after="0" w:line="240" w:lineRule="auto"/>
        <w:ind w:left="0" w:firstLine="0"/>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Tổ chức hoạt động</w:t>
      </w:r>
    </w:p>
    <w:tbl>
      <w:tblPr>
        <w:tblStyle w:val="GridTable6Colorful-Accent21"/>
        <w:tblW w:w="9410" w:type="dxa"/>
        <w:tblInd w:w="-5" w:type="dxa"/>
        <w:tblLook w:val="04A0" w:firstRow="1" w:lastRow="0" w:firstColumn="1" w:lastColumn="0" w:noHBand="0" w:noVBand="1"/>
      </w:tblPr>
      <w:tblGrid>
        <w:gridCol w:w="4590"/>
        <w:gridCol w:w="4820"/>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b w:val="0"/>
                <w:bCs w:val="0"/>
                <w:sz w:val="28"/>
                <w:szCs w:val="28"/>
              </w:rPr>
            </w:pPr>
            <w:r w:rsidRPr="00C51F25">
              <w:rPr>
                <w:rFonts w:asciiTheme="majorHAnsi" w:hAnsiTheme="majorHAnsi" w:cstheme="majorHAnsi"/>
                <w:b w:val="0"/>
                <w:bCs w:val="0"/>
                <w:sz w:val="28"/>
                <w:szCs w:val="28"/>
              </w:rPr>
              <w:t>Hoạt động của GV và HS</w:t>
            </w:r>
          </w:p>
        </w:tc>
        <w:tc>
          <w:tcPr>
            <w:tcW w:w="482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1: Chuyển giao nhiệm vụ</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GVtrình bày bài thơ “Nắng hồng” lên bảng chiếu, rồi đưa ra hệ thống câu hỏi, tổ chức lớp thảo luận nhóm để trả lời những câu hỏi sau:</w:t>
            </w:r>
          </w:p>
          <w:p w:rsidR="0074445F" w:rsidRPr="00C51F25" w:rsidRDefault="0074445F" w:rsidP="0074445F">
            <w:pPr>
              <w:numPr>
                <w:ilvl w:val="0"/>
                <w:numId w:val="11"/>
              </w:numPr>
              <w:ind w:left="312" w:hanging="283"/>
              <w:contextualSpacing/>
              <w:jc w:val="both"/>
              <w:rPr>
                <w:rFonts w:asciiTheme="majorHAnsi" w:hAnsiTheme="majorHAnsi" w:cstheme="majorHAnsi"/>
                <w:sz w:val="28"/>
                <w:szCs w:val="28"/>
              </w:rPr>
            </w:pPr>
            <w:r w:rsidRPr="00C51F25">
              <w:rPr>
                <w:rFonts w:asciiTheme="majorHAnsi" w:hAnsiTheme="majorHAnsi" w:cstheme="majorHAnsi"/>
                <w:i/>
                <w:iCs/>
                <w:sz w:val="28"/>
                <w:szCs w:val="28"/>
                <w:lang w:val="vi-VN"/>
              </w:rPr>
              <w:t>Bài thơ được viết theo thể thơ nào?</w:t>
            </w:r>
          </w:p>
          <w:p w:rsidR="0074445F" w:rsidRPr="00C51F25" w:rsidRDefault="0074445F" w:rsidP="0074445F">
            <w:pPr>
              <w:numPr>
                <w:ilvl w:val="0"/>
                <w:numId w:val="11"/>
              </w:numPr>
              <w:ind w:left="312" w:hanging="283"/>
              <w:contextualSpacing/>
              <w:jc w:val="both"/>
              <w:rPr>
                <w:rFonts w:asciiTheme="majorHAnsi" w:hAnsiTheme="majorHAnsi" w:cstheme="majorHAnsi"/>
                <w:sz w:val="28"/>
                <w:szCs w:val="28"/>
              </w:rPr>
            </w:pPr>
            <w:r w:rsidRPr="00C51F25">
              <w:rPr>
                <w:rFonts w:asciiTheme="majorHAnsi" w:hAnsiTheme="majorHAnsi" w:cstheme="majorHAnsi"/>
                <w:i/>
                <w:iCs/>
                <w:sz w:val="28"/>
                <w:szCs w:val="28"/>
                <w:lang w:val="vi-VN"/>
              </w:rPr>
              <w:t>Để miêu tả được bức tranh sống động của mùa đông, tác giả đã dùng những hình ảnh và các biện pháp nghệ thuật nào?</w:t>
            </w:r>
          </w:p>
          <w:p w:rsidR="0074445F" w:rsidRPr="00C51F25" w:rsidRDefault="0074445F" w:rsidP="0074445F">
            <w:pPr>
              <w:numPr>
                <w:ilvl w:val="0"/>
                <w:numId w:val="11"/>
              </w:numPr>
              <w:ind w:left="312" w:hanging="283"/>
              <w:contextualSpacing/>
              <w:jc w:val="both"/>
              <w:rPr>
                <w:rFonts w:asciiTheme="majorHAnsi" w:hAnsiTheme="majorHAnsi" w:cstheme="majorHAnsi"/>
                <w:sz w:val="28"/>
                <w:szCs w:val="28"/>
              </w:rPr>
            </w:pPr>
            <w:r w:rsidRPr="00C51F25">
              <w:rPr>
                <w:rFonts w:asciiTheme="majorHAnsi" w:hAnsiTheme="majorHAnsi" w:cstheme="majorHAnsi"/>
                <w:i/>
                <w:iCs/>
                <w:sz w:val="28"/>
                <w:szCs w:val="28"/>
                <w:lang w:val="vi-VN"/>
              </w:rPr>
              <w:t>Vì sao khi sáng tác thơ, văn, cần sử dụng biện pháp nhân hóa, so sánh để miêu tả sự vật, hiện tượng?</w:t>
            </w:r>
          </w:p>
          <w:p w:rsidR="0074445F" w:rsidRPr="00C51F25" w:rsidRDefault="0074445F" w:rsidP="0074445F">
            <w:pPr>
              <w:numPr>
                <w:ilvl w:val="0"/>
                <w:numId w:val="11"/>
              </w:numPr>
              <w:ind w:left="312" w:hanging="283"/>
              <w:contextualSpacing/>
              <w:jc w:val="both"/>
              <w:rPr>
                <w:rFonts w:asciiTheme="majorHAnsi" w:hAnsiTheme="majorHAnsi" w:cstheme="majorHAnsi"/>
                <w:sz w:val="28"/>
                <w:szCs w:val="28"/>
              </w:rPr>
            </w:pPr>
            <w:r w:rsidRPr="00C51F25">
              <w:rPr>
                <w:rFonts w:asciiTheme="majorHAnsi" w:hAnsiTheme="majorHAnsi" w:cstheme="majorHAnsi"/>
                <w:i/>
                <w:iCs/>
                <w:sz w:val="28"/>
                <w:szCs w:val="28"/>
                <w:lang w:val="vi-VN"/>
              </w:rPr>
              <w:t>Làm thơ không phải là chỉ miêu tả sự vật, hiện tượng mà còn phải thể hiện cảm xúc mới lạ, thú vị về cuộc sống. Hai khổ thơ cuối có đáp ứng được yêu cầu trên không? Hãy lí giải.</w:t>
            </w:r>
          </w:p>
          <w:p w:rsidR="0074445F" w:rsidRPr="00C51F25" w:rsidRDefault="0074445F" w:rsidP="0074445F">
            <w:pPr>
              <w:numPr>
                <w:ilvl w:val="0"/>
                <w:numId w:val="11"/>
              </w:numPr>
              <w:ind w:left="312" w:hanging="283"/>
              <w:contextualSpacing/>
              <w:jc w:val="both"/>
              <w:rPr>
                <w:rFonts w:asciiTheme="majorHAnsi" w:hAnsiTheme="majorHAnsi" w:cstheme="majorHAnsi"/>
                <w:sz w:val="28"/>
                <w:szCs w:val="28"/>
              </w:rPr>
            </w:pPr>
            <w:r w:rsidRPr="00C51F25">
              <w:rPr>
                <w:rFonts w:asciiTheme="majorHAnsi" w:hAnsiTheme="majorHAnsi" w:cstheme="majorHAnsi"/>
                <w:i/>
                <w:iCs/>
                <w:sz w:val="28"/>
                <w:szCs w:val="28"/>
                <w:lang w:val="vi-VN"/>
              </w:rPr>
              <w:t>Trong bài thơ này, tác giả đã sử dụng những loại vần nào?</w:t>
            </w:r>
          </w:p>
          <w:p w:rsidR="0074445F" w:rsidRPr="00C51F25" w:rsidRDefault="0074445F" w:rsidP="0074445F">
            <w:pPr>
              <w:numPr>
                <w:ilvl w:val="0"/>
                <w:numId w:val="11"/>
              </w:numPr>
              <w:tabs>
                <w:tab w:val="num" w:pos="312"/>
              </w:tabs>
              <w:ind w:left="312" w:hanging="283"/>
              <w:contextualSpacing/>
              <w:jc w:val="both"/>
              <w:rPr>
                <w:rFonts w:asciiTheme="majorHAnsi" w:hAnsiTheme="majorHAnsi" w:cstheme="majorHAnsi"/>
                <w:sz w:val="28"/>
                <w:szCs w:val="28"/>
              </w:rPr>
            </w:pPr>
            <w:r w:rsidRPr="00C51F25">
              <w:rPr>
                <w:rFonts w:asciiTheme="majorHAnsi" w:hAnsiTheme="majorHAnsi" w:cstheme="majorHAnsi"/>
                <w:i/>
                <w:iCs/>
                <w:sz w:val="28"/>
                <w:szCs w:val="28"/>
                <w:lang w:val="vi-VN"/>
              </w:rPr>
              <w:t>Từ cách viết của tác giả trong bài thơ trên, em học được điều gì về cách làm một bài thơ bốn chữ hoặc năm chữ?</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lastRenderedPageBreak/>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đọc VB mẫu, theo dõi các thông tin trong khung hướng dẫn, thảo luận nhóm và tìm câu trả lời cho các câu hỏi hướng dẫn phân tích văn bản.</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jc w:val="both"/>
              <w:rPr>
                <w:rFonts w:asciiTheme="majorHAnsi" w:hAnsiTheme="majorHAnsi" w:cstheme="majorHAnsi"/>
                <w:sz w:val="28"/>
                <w:szCs w:val="28"/>
              </w:rPr>
            </w:pPr>
            <w:r w:rsidRPr="00C51F25">
              <w:rPr>
                <w:rFonts w:asciiTheme="majorHAnsi" w:hAnsiTheme="majorHAnsi" w:cstheme="majorHAnsi"/>
                <w:sz w:val="28"/>
                <w:szCs w:val="28"/>
              </w:rPr>
              <w:t>- Một số HS đại diện nhóm</w:t>
            </w:r>
            <w:proofErr w:type="gramStart"/>
            <w:r w:rsidRPr="00C51F25">
              <w:rPr>
                <w:rFonts w:asciiTheme="majorHAnsi" w:hAnsiTheme="majorHAnsi" w:cstheme="majorHAnsi"/>
                <w:sz w:val="28"/>
                <w:szCs w:val="28"/>
              </w:rPr>
              <w:t>,trình</w:t>
            </w:r>
            <w:proofErr w:type="gramEnd"/>
            <w:r w:rsidRPr="00C51F25">
              <w:rPr>
                <w:rFonts w:asciiTheme="majorHAnsi" w:hAnsiTheme="majorHAnsi" w:cstheme="majorHAnsi"/>
                <w:sz w:val="28"/>
                <w:szCs w:val="28"/>
              </w:rPr>
              <w:t xml:space="preserve"> bày trước lớp. Các nhóm khác nhận xét, góp ý, bổ sung (nếu có). </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nêu câu hỏi thắc mắc (nếu có).</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4: Kết luận, nhận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góp ý cho câu trả lời của HS, hướng dẫn HS kết luận vấn đề theo định hướng tham khảo.</w:t>
            </w:r>
          </w:p>
          <w:p w:rsidR="0074445F" w:rsidRPr="00C51F25" w:rsidRDefault="0074445F" w:rsidP="00E4177C">
            <w:pPr>
              <w:contextualSpacing/>
              <w:jc w:val="both"/>
              <w:rPr>
                <w:rFonts w:asciiTheme="majorHAnsi" w:hAnsiTheme="majorHAnsi" w:cstheme="majorHAnsi"/>
                <w:sz w:val="28"/>
                <w:szCs w:val="28"/>
              </w:rPr>
            </w:pPr>
          </w:p>
        </w:tc>
        <w:tc>
          <w:tcPr>
            <w:tcW w:w="482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8"/>
                <w:szCs w:val="28"/>
              </w:rPr>
            </w:pPr>
            <w:r w:rsidRPr="00C51F25">
              <w:rPr>
                <w:rFonts w:asciiTheme="majorHAnsi" w:hAnsiTheme="majorHAnsi" w:cstheme="majorHAnsi"/>
                <w:sz w:val="28"/>
                <w:szCs w:val="28"/>
              </w:rPr>
              <w:lastRenderedPageBreak/>
              <w:t>*</w:t>
            </w:r>
            <w:r w:rsidRPr="00C51F25">
              <w:rPr>
                <w:rFonts w:asciiTheme="majorHAnsi" w:hAnsiTheme="majorHAnsi" w:cstheme="majorHAnsi"/>
                <w:b/>
                <w:bCs/>
                <w:sz w:val="28"/>
                <w:szCs w:val="28"/>
              </w:rPr>
              <w:t xml:space="preserve"> Hướng dẫn phân tích văn bản mẫu</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rPr>
              <w:t>1. Về đặc điểm thể loại</w:t>
            </w:r>
          </w:p>
          <w:p w:rsidR="0074445F" w:rsidRPr="00C51F25" w:rsidRDefault="0074445F" w:rsidP="0074445F">
            <w:pPr>
              <w:numPr>
                <w:ilvl w:val="0"/>
                <w:numId w:val="12"/>
              </w:num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Về số tiếng: Mỗi câu thơ có 5 tiếng =&gt; thơ 5 chữ.</w:t>
            </w:r>
          </w:p>
          <w:p w:rsidR="0074445F" w:rsidRPr="00C51F25" w:rsidRDefault="0074445F" w:rsidP="0074445F">
            <w:pPr>
              <w:numPr>
                <w:ilvl w:val="0"/>
                <w:numId w:val="12"/>
              </w:num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Bài thơ có 6 khổ thơ, mỗi khổ thơ gồm 4 dòng.</w:t>
            </w:r>
          </w:p>
          <w:p w:rsidR="0074445F" w:rsidRPr="00C51F25" w:rsidRDefault="0074445F" w:rsidP="0074445F">
            <w:pPr>
              <w:numPr>
                <w:ilvl w:val="0"/>
                <w:numId w:val="12"/>
              </w:num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Nhịp thơ: 3/2; 2/3.</w:t>
            </w:r>
          </w:p>
          <w:p w:rsidR="0074445F" w:rsidRPr="00C51F25" w:rsidRDefault="0074445F" w:rsidP="0074445F">
            <w:pPr>
              <w:numPr>
                <w:ilvl w:val="0"/>
                <w:numId w:val="12"/>
              </w:num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Vần chân: đâu – nâu</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ab/>
              <w:t xml:space="preserve">           nhà – hoa</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ab/>
              <w:t xml:space="preserve">           lửa – đưa</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ab/>
              <w:t xml:space="preserve">           rồi – trôi</w:t>
            </w:r>
          </w:p>
          <w:p w:rsidR="0074445F" w:rsidRPr="00C51F25" w:rsidRDefault="0074445F" w:rsidP="00E4177C">
            <w:pPr>
              <w:ind w:left="72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=&gt; Sử dụng vần nhịp một cách hợp lý làm tăng giá trị biểu đạt của ngôn từ.</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rPr>
              <w:t>2. Về nghệ thuật</w:t>
            </w:r>
          </w:p>
          <w:p w:rsidR="0074445F" w:rsidRPr="00C51F25" w:rsidRDefault="0074445F" w:rsidP="0074445F">
            <w:pPr>
              <w:numPr>
                <w:ilvl w:val="0"/>
                <w:numId w:val="13"/>
              </w:num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Hình ảnh: tấm áo nâu, áo trời, mưa phùn, khói, màn sương, dáng mẹ, đốm nắng, giọt nắng hồng, …</w:t>
            </w:r>
          </w:p>
          <w:p w:rsidR="0074445F" w:rsidRPr="00C51F25" w:rsidRDefault="0074445F" w:rsidP="00E4177C">
            <w:pPr>
              <w:ind w:left="72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vi-VN"/>
              </w:rPr>
            </w:pPr>
            <w:r w:rsidRPr="00C51F25">
              <w:rPr>
                <w:rFonts w:asciiTheme="majorHAnsi" w:hAnsiTheme="majorHAnsi" w:cstheme="majorHAnsi"/>
                <w:sz w:val="28"/>
                <w:szCs w:val="28"/>
                <w:lang w:val="vi-VN"/>
              </w:rPr>
              <w:t xml:space="preserve"> =&gt; hình ảnh gợi cảm, sinh động, thể hiện sự liên tưởng bất ngờ thú vị.</w:t>
            </w:r>
          </w:p>
          <w:p w:rsidR="0074445F" w:rsidRPr="00C51F25" w:rsidRDefault="0074445F" w:rsidP="0074445F">
            <w:pPr>
              <w:numPr>
                <w:ilvl w:val="0"/>
                <w:numId w:val="14"/>
              </w:num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vi-VN"/>
              </w:rPr>
            </w:pPr>
            <w:r w:rsidRPr="00C51F25">
              <w:rPr>
                <w:rFonts w:asciiTheme="majorHAnsi" w:hAnsiTheme="majorHAnsi" w:cstheme="majorHAnsi"/>
                <w:sz w:val="28"/>
                <w:szCs w:val="28"/>
                <w:lang w:val="vi-VN"/>
              </w:rPr>
              <w:t xml:space="preserve">Biện pháp nghệ thuật: nhân hóa, so sánh, ẩn dụ </w:t>
            </w:r>
          </w:p>
          <w:p w:rsidR="0074445F" w:rsidRPr="00C51F25" w:rsidRDefault="0074445F" w:rsidP="00E4177C">
            <w:pPr>
              <w:ind w:left="720"/>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vi-VN"/>
              </w:rPr>
            </w:pPr>
            <w:r w:rsidRPr="00C51F25">
              <w:rPr>
                <w:rFonts w:asciiTheme="majorHAnsi" w:hAnsiTheme="majorHAnsi" w:cstheme="majorHAnsi"/>
                <w:sz w:val="28"/>
                <w:szCs w:val="28"/>
                <w:lang w:val="vi-VN"/>
              </w:rPr>
              <w:t>=&gt; thể hiện sự sống động của thiên nhiên.</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rPr>
              <w:t>3. Về nội dung</w:t>
            </w:r>
          </w:p>
          <w:p w:rsidR="0074445F" w:rsidRPr="00C51F25" w:rsidRDefault="0074445F" w:rsidP="0074445F">
            <w:pPr>
              <w:numPr>
                <w:ilvl w:val="0"/>
                <w:numId w:val="15"/>
              </w:num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vi-VN"/>
              </w:rPr>
              <w:t xml:space="preserve">Bài thơ thể hiện cảm xúc của tác </w:t>
            </w:r>
            <w:r w:rsidRPr="00C51F25">
              <w:rPr>
                <w:rFonts w:asciiTheme="majorHAnsi" w:hAnsiTheme="majorHAnsi" w:cstheme="majorHAnsi"/>
                <w:sz w:val="28"/>
                <w:szCs w:val="28"/>
                <w:lang w:val="vi-VN"/>
              </w:rPr>
              <w:lastRenderedPageBreak/>
              <w:t>giả trước bức tranh thiên nhiên và cuộc sống khi đất trời vào đông.</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bl>
    <w:p w:rsidR="0074445F" w:rsidRPr="00C51F25" w:rsidRDefault="0074445F" w:rsidP="0074445F">
      <w:pPr>
        <w:numPr>
          <w:ilvl w:val="0"/>
          <w:numId w:val="9"/>
        </w:numPr>
        <w:spacing w:after="0" w:line="240" w:lineRule="auto"/>
        <w:ind w:left="0" w:firstLine="0"/>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lastRenderedPageBreak/>
        <w:t>Hoạt động hướng dẫn quy trình viết</w:t>
      </w:r>
    </w:p>
    <w:p w:rsidR="0074445F" w:rsidRPr="00C51F25" w:rsidRDefault="0074445F" w:rsidP="0074445F">
      <w:pPr>
        <w:numPr>
          <w:ilvl w:val="0"/>
          <w:numId w:val="16"/>
        </w:numPr>
        <w:spacing w:after="0" w:line="240" w:lineRule="auto"/>
        <w:ind w:left="0" w:firstLine="0"/>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Mục tiêu</w:t>
      </w:r>
      <w:r w:rsidRPr="00C51F25">
        <w:rPr>
          <w:rFonts w:asciiTheme="majorHAnsi" w:eastAsia="Calibri" w:hAnsiTheme="majorHAnsi" w:cstheme="majorHAnsi"/>
          <w:sz w:val="28"/>
          <w:szCs w:val="28"/>
        </w:rPr>
        <w:t xml:space="preserve">: </w:t>
      </w:r>
    </w:p>
    <w:p w:rsidR="0074445F" w:rsidRPr="00C51F25" w:rsidRDefault="0074445F" w:rsidP="0074445F">
      <w:pPr>
        <w:numPr>
          <w:ilvl w:val="0"/>
          <w:numId w:val="4"/>
        </w:numPr>
        <w:spacing w:after="0" w:line="240" w:lineRule="auto"/>
        <w:ind w:left="0" w:firstLine="0"/>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Nhận biết được những thao tác cần làm, những lưu ý khi thực hiện các bước trong quy trình làm một bài thơ bốn chữ hoặc năm chữ. </w:t>
      </w:r>
    </w:p>
    <w:p w:rsidR="0074445F" w:rsidRPr="00C51F25" w:rsidRDefault="0074445F" w:rsidP="0074445F">
      <w:pPr>
        <w:numPr>
          <w:ilvl w:val="0"/>
          <w:numId w:val="4"/>
        </w:numPr>
        <w:spacing w:after="0" w:line="240" w:lineRule="auto"/>
        <w:ind w:left="0" w:firstLine="0"/>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Biết chủ động đề xuất mục đích hợp tác khi được giao nhiệm vụ.</w:t>
      </w:r>
    </w:p>
    <w:p w:rsidR="0074445F" w:rsidRPr="00C51F25" w:rsidRDefault="0074445F" w:rsidP="0074445F">
      <w:pPr>
        <w:numPr>
          <w:ilvl w:val="0"/>
          <w:numId w:val="16"/>
        </w:numPr>
        <w:spacing w:after="0" w:line="240" w:lineRule="auto"/>
        <w:ind w:left="0" w:firstLine="0"/>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Sản phẩm:</w:t>
      </w:r>
      <w:r w:rsidRPr="00C51F25">
        <w:rPr>
          <w:rFonts w:asciiTheme="majorHAnsi" w:eastAsia="Calibri" w:hAnsiTheme="majorHAnsi" w:cstheme="majorHAnsi"/>
          <w:sz w:val="28"/>
          <w:szCs w:val="28"/>
        </w:rPr>
        <w:t xml:space="preserve"> bảng tóm tắt của HS (theo mẫu PHT)</w:t>
      </w:r>
    </w:p>
    <w:p w:rsidR="0074445F" w:rsidRPr="00C51F25" w:rsidRDefault="0074445F" w:rsidP="0074445F">
      <w:pPr>
        <w:numPr>
          <w:ilvl w:val="0"/>
          <w:numId w:val="16"/>
        </w:numPr>
        <w:spacing w:after="0" w:line="240" w:lineRule="auto"/>
        <w:ind w:left="0" w:firstLine="0"/>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Tổ chức hoạt động</w:t>
      </w:r>
    </w:p>
    <w:tbl>
      <w:tblPr>
        <w:tblStyle w:val="GridTable6Colorful-Accent21"/>
        <w:tblW w:w="9450" w:type="dxa"/>
        <w:tblInd w:w="-5" w:type="dxa"/>
        <w:tblLook w:val="04A0" w:firstRow="1" w:lastRow="0" w:firstColumn="1" w:lastColumn="0" w:noHBand="0" w:noVBand="1"/>
      </w:tblPr>
      <w:tblGrid>
        <w:gridCol w:w="5310"/>
        <w:gridCol w:w="4140"/>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sz w:val="28"/>
                <w:szCs w:val="28"/>
              </w:rPr>
            </w:pPr>
            <w:r w:rsidRPr="00C51F25">
              <w:rPr>
                <w:rFonts w:asciiTheme="majorHAnsi" w:hAnsiTheme="majorHAnsi" w:cstheme="majorHAnsi"/>
                <w:b w:val="0"/>
                <w:bCs w:val="0"/>
                <w:sz w:val="28"/>
                <w:szCs w:val="28"/>
              </w:rPr>
              <w:t>Hoạt động của GV và HS</w:t>
            </w:r>
          </w:p>
        </w:tc>
        <w:tc>
          <w:tcPr>
            <w:tcW w:w="414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1: Chuyển giao nhiệm vụ</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xml:space="preserve">- GV cho HS đọc phần hướng dẫn quy trình viết trong SGK/tr.24, sau đó thảo luận nhóm và tóm tắt thông tin quy trình làm một bài thơ. </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thảo luận theo cặp và trả lời nhanh ra giấy.</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jc w:val="both"/>
              <w:rPr>
                <w:rFonts w:asciiTheme="majorHAnsi" w:hAnsiTheme="majorHAnsi" w:cstheme="majorHAnsi"/>
                <w:sz w:val="28"/>
                <w:szCs w:val="28"/>
              </w:rPr>
            </w:pPr>
            <w:r w:rsidRPr="00C51F25">
              <w:rPr>
                <w:rFonts w:asciiTheme="majorHAnsi" w:hAnsiTheme="majorHAnsi" w:cstheme="majorHAnsi"/>
                <w:sz w:val="28"/>
                <w:szCs w:val="28"/>
              </w:rPr>
              <w:t xml:space="preserve">- HS trình bày trước lớp. Các HS khác bổ sung (nếu có). </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4: Kết luận, nhận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nhận xét quá trình làm việc nhóm của HS thông qua quan sát. GV chú ý đánh giá mức độ chủ động của HS trong việc đề xuất mục đích hợp tác trước khi bắt đầu thảo luận.</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xml:space="preserve">- GV nhận xét kết quả thực hiện nhiệm vụ, hướng dẫn HS kết luận theo định </w:t>
            </w:r>
            <w:r w:rsidRPr="00C51F25">
              <w:rPr>
                <w:rFonts w:asciiTheme="majorHAnsi" w:hAnsiTheme="majorHAnsi" w:cstheme="majorHAnsi"/>
                <w:sz w:val="28"/>
                <w:szCs w:val="28"/>
              </w:rPr>
              <w:lastRenderedPageBreak/>
              <w:t>hướng như sản phẩm dự kiến.</w:t>
            </w:r>
          </w:p>
        </w:tc>
        <w:tc>
          <w:tcPr>
            <w:tcW w:w="414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8"/>
                <w:szCs w:val="28"/>
              </w:rPr>
            </w:pPr>
            <w:r w:rsidRPr="00C51F25">
              <w:rPr>
                <w:rFonts w:asciiTheme="majorHAnsi" w:hAnsiTheme="majorHAnsi" w:cstheme="majorHAnsi"/>
                <w:b/>
                <w:bCs/>
                <w:sz w:val="28"/>
                <w:szCs w:val="28"/>
              </w:rPr>
              <w:lastRenderedPageBreak/>
              <w:t>* Quy trình viết gồm bốn bước:</w:t>
            </w:r>
            <w:r w:rsidRPr="00C51F25">
              <w:rPr>
                <w:rFonts w:asciiTheme="majorHAnsi" w:hAnsiTheme="majorHAnsi" w:cstheme="majorHAnsi"/>
                <w:noProof/>
                <w:sz w:val="28"/>
                <w:szCs w:val="28"/>
              </w:rPr>
              <w:t xml:space="preserve"> </w:t>
            </w:r>
            <w:r w:rsidRPr="00C51F25">
              <w:rPr>
                <w:rFonts w:asciiTheme="majorHAnsi" w:hAnsiTheme="majorHAnsi" w:cstheme="majorHAnsi"/>
                <w:noProof/>
                <w:sz w:val="28"/>
                <w:szCs w:val="28"/>
                <w:lang w:val="vi-VN" w:eastAsia="vi-VN"/>
              </w:rPr>
              <w:drawing>
                <wp:inline distT="0" distB="0" distL="0" distR="0" wp14:anchorId="267A76C8" wp14:editId="432B8DA7">
                  <wp:extent cx="2114550" cy="11811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1181100"/>
                          </a:xfrm>
                          <a:prstGeom prst="rect">
                            <a:avLst/>
                          </a:prstGeom>
                          <a:noFill/>
                          <a:ln>
                            <a:noFill/>
                          </a:ln>
                        </pic:spPr>
                      </pic:pic>
                    </a:graphicData>
                  </a:graphic>
                </wp:inline>
              </w:drawing>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Bước 1: Trước khi viết</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noProof/>
                <w:sz w:val="28"/>
                <w:szCs w:val="28"/>
                <w:lang w:val="vi-VN" w:eastAsia="vi-VN"/>
              </w:rPr>
              <w:drawing>
                <wp:inline distT="0" distB="0" distL="0" distR="0" wp14:anchorId="36FA37CC" wp14:editId="383B4CCD">
                  <wp:extent cx="2181225" cy="1238250"/>
                  <wp:effectExtent l="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238250"/>
                          </a:xfrm>
                          <a:prstGeom prst="rect">
                            <a:avLst/>
                          </a:prstGeom>
                          <a:noFill/>
                          <a:ln>
                            <a:noFill/>
                          </a:ln>
                        </pic:spPr>
                      </pic:pic>
                    </a:graphicData>
                  </a:graphic>
                </wp:inline>
              </w:drawing>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Bước 2: Tìm ý tưởng cho bài thơ</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noProof/>
                <w:sz w:val="28"/>
                <w:szCs w:val="28"/>
                <w:lang w:val="vi-VN" w:eastAsia="vi-VN"/>
              </w:rPr>
              <w:lastRenderedPageBreak/>
              <w:drawing>
                <wp:inline distT="0" distB="0" distL="0" distR="0" wp14:anchorId="1703BF95" wp14:editId="05D9844F">
                  <wp:extent cx="2171700" cy="1219200"/>
                  <wp:effectExtent l="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19200"/>
                          </a:xfrm>
                          <a:prstGeom prst="rect">
                            <a:avLst/>
                          </a:prstGeom>
                          <a:noFill/>
                          <a:ln>
                            <a:noFill/>
                          </a:ln>
                        </pic:spPr>
                      </pic:pic>
                    </a:graphicData>
                  </a:graphic>
                </wp:inline>
              </w:drawing>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Bước 3: Làm thơ</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noProof/>
                <w:sz w:val="28"/>
                <w:szCs w:val="28"/>
                <w:lang w:val="vi-VN" w:eastAsia="vi-VN"/>
              </w:rPr>
              <w:drawing>
                <wp:inline distT="0" distB="0" distL="0" distR="0" wp14:anchorId="5BB5DE2D" wp14:editId="6B1943CE">
                  <wp:extent cx="2133600" cy="1209675"/>
                  <wp:effectExtent l="0" t="0" r="0" b="9525"/>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209675"/>
                          </a:xfrm>
                          <a:prstGeom prst="rect">
                            <a:avLst/>
                          </a:prstGeom>
                          <a:noFill/>
                          <a:ln>
                            <a:noFill/>
                          </a:ln>
                        </pic:spPr>
                      </pic:pic>
                    </a:graphicData>
                  </a:graphic>
                </wp:inline>
              </w:drawing>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Bước 4: Chỉnh sửa và chia sẻ.</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noProof/>
                <w:sz w:val="28"/>
                <w:szCs w:val="28"/>
                <w:lang w:val="vi-VN" w:eastAsia="vi-VN"/>
              </w:rPr>
              <w:drawing>
                <wp:inline distT="0" distB="0" distL="0" distR="0" wp14:anchorId="1F2F519E" wp14:editId="755AE673">
                  <wp:extent cx="2171700" cy="1228725"/>
                  <wp:effectExtent l="0" t="0" r="0" b="9525"/>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1228725"/>
                          </a:xfrm>
                          <a:prstGeom prst="rect">
                            <a:avLst/>
                          </a:prstGeom>
                          <a:noFill/>
                          <a:ln>
                            <a:noFill/>
                          </a:ln>
                        </pic:spPr>
                      </pic:pic>
                    </a:graphicData>
                  </a:graphic>
                </wp:inline>
              </w:drawing>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bl>
    <w:p w:rsidR="0074445F" w:rsidRPr="00C51F25" w:rsidRDefault="0074445F" w:rsidP="0074445F">
      <w:pPr>
        <w:numPr>
          <w:ilvl w:val="0"/>
          <w:numId w:val="5"/>
        </w:numPr>
        <w:spacing w:after="0" w:line="240" w:lineRule="auto"/>
        <w:ind w:left="0" w:right="-478" w:firstLine="0"/>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lastRenderedPageBreak/>
        <w:t>HOẠT ĐỘNG LUYỆN TẬP LÀM THƠ BỐN CHỮ HOẶC NĂM CHỮ</w:t>
      </w:r>
    </w:p>
    <w:p w:rsidR="0074445F" w:rsidRPr="00C51F25" w:rsidRDefault="0074445F" w:rsidP="0074445F">
      <w:pPr>
        <w:numPr>
          <w:ilvl w:val="0"/>
          <w:numId w:val="17"/>
        </w:numPr>
        <w:spacing w:after="0" w:line="240" w:lineRule="auto"/>
        <w:ind w:left="0" w:firstLine="0"/>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Hoạt động chuẩn bị trước khi viết</w:t>
      </w:r>
    </w:p>
    <w:p w:rsidR="0074445F" w:rsidRPr="00C51F25" w:rsidRDefault="0074445F" w:rsidP="0074445F">
      <w:pPr>
        <w:spacing w:after="0" w:line="240" w:lineRule="auto"/>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 xml:space="preserve">           Hoạt động xác định mục đích, đối tượng và đề tài</w:t>
      </w:r>
    </w:p>
    <w:p w:rsidR="0074445F" w:rsidRPr="00C51F25" w:rsidRDefault="0074445F" w:rsidP="0074445F">
      <w:pPr>
        <w:numPr>
          <w:ilvl w:val="0"/>
          <w:numId w:val="18"/>
        </w:numPr>
        <w:spacing w:after="0" w:line="240" w:lineRule="auto"/>
        <w:ind w:left="0" w:firstLine="0"/>
        <w:contextualSpacing/>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Mục tiêu</w:t>
      </w:r>
      <w:r w:rsidRPr="00C51F25">
        <w:rPr>
          <w:rFonts w:asciiTheme="majorHAnsi" w:eastAsia="Calibri" w:hAnsiTheme="majorHAnsi" w:cstheme="majorHAnsi"/>
          <w:sz w:val="28"/>
          <w:szCs w:val="28"/>
        </w:rPr>
        <w:t>: Biết cách xác định mục đích, đối tượng và đề tài cho bài thơ sẽ viết.</w:t>
      </w:r>
    </w:p>
    <w:p w:rsidR="0074445F" w:rsidRPr="00C51F25" w:rsidRDefault="0074445F" w:rsidP="0074445F">
      <w:pPr>
        <w:numPr>
          <w:ilvl w:val="0"/>
          <w:numId w:val="18"/>
        </w:numPr>
        <w:spacing w:after="0" w:line="240" w:lineRule="auto"/>
        <w:ind w:left="0" w:firstLine="0"/>
        <w:contextualSpacing/>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Sản phẩm:</w:t>
      </w:r>
      <w:r w:rsidRPr="00C51F25">
        <w:rPr>
          <w:rFonts w:asciiTheme="majorHAnsi" w:eastAsia="Calibri" w:hAnsiTheme="majorHAnsi" w:cstheme="majorHAnsi"/>
          <w:sz w:val="28"/>
          <w:szCs w:val="28"/>
        </w:rPr>
        <w:t xml:space="preserve"> Câu trả lời của HS về việc xác định mục đích, đối tượng và đề tài cho bài thơ sẽ viết.</w:t>
      </w:r>
    </w:p>
    <w:p w:rsidR="0074445F" w:rsidRPr="00C51F25" w:rsidRDefault="0074445F" w:rsidP="0074445F">
      <w:pPr>
        <w:numPr>
          <w:ilvl w:val="0"/>
          <w:numId w:val="18"/>
        </w:numPr>
        <w:spacing w:after="0" w:line="240" w:lineRule="auto"/>
        <w:ind w:left="0" w:firstLine="0"/>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Tổ chức hoạt động</w:t>
      </w:r>
    </w:p>
    <w:tbl>
      <w:tblPr>
        <w:tblStyle w:val="GridTable6Colorful-Accent21"/>
        <w:tblW w:w="9450" w:type="dxa"/>
        <w:tblInd w:w="-5" w:type="dxa"/>
        <w:tblLook w:val="04A0" w:firstRow="1" w:lastRow="0" w:firstColumn="1" w:lastColumn="0" w:noHBand="0" w:noVBand="1"/>
      </w:tblPr>
      <w:tblGrid>
        <w:gridCol w:w="5490"/>
        <w:gridCol w:w="3960"/>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sz w:val="28"/>
                <w:szCs w:val="28"/>
              </w:rPr>
            </w:pPr>
            <w:r w:rsidRPr="00C51F25">
              <w:rPr>
                <w:rFonts w:asciiTheme="majorHAnsi" w:hAnsiTheme="majorHAnsi" w:cstheme="majorHAnsi"/>
                <w:b w:val="0"/>
                <w:bCs w:val="0"/>
                <w:sz w:val="28"/>
                <w:szCs w:val="28"/>
              </w:rPr>
              <w:t>Hoạt động của GV và HS</w:t>
            </w:r>
          </w:p>
        </w:tc>
        <w:tc>
          <w:tcPr>
            <w:tcW w:w="396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1: Chuyển giao nhiệm vụ</w:t>
            </w:r>
          </w:p>
          <w:p w:rsidR="0074445F" w:rsidRPr="00C51F25" w:rsidRDefault="0074445F" w:rsidP="00E4177C">
            <w:pPr>
              <w:rPr>
                <w:rFonts w:asciiTheme="majorHAnsi" w:hAnsiTheme="majorHAnsi" w:cstheme="majorHAnsi"/>
                <w:sz w:val="28"/>
                <w:szCs w:val="28"/>
              </w:rPr>
            </w:pPr>
            <w:r w:rsidRPr="00C51F25">
              <w:rPr>
                <w:rFonts w:asciiTheme="majorHAnsi" w:hAnsiTheme="majorHAnsi" w:cstheme="majorHAnsi"/>
                <w:sz w:val="28"/>
                <w:szCs w:val="28"/>
              </w:rPr>
              <w:t>- GV cho HS đọc đề bài trong SGK/tr.24. Sau đó yêu cầu HS xác định mục đích, đối tượng và đề tài cho bài thơ của mình qua các câu hỏi:</w:t>
            </w:r>
          </w:p>
          <w:p w:rsidR="0074445F" w:rsidRPr="00C51F25" w:rsidRDefault="0074445F" w:rsidP="00E4177C">
            <w:pPr>
              <w:rPr>
                <w:rFonts w:asciiTheme="majorHAnsi" w:hAnsiTheme="majorHAnsi" w:cstheme="majorHAnsi"/>
                <w:sz w:val="28"/>
                <w:szCs w:val="28"/>
              </w:rPr>
            </w:pPr>
            <w:r w:rsidRPr="00C51F25">
              <w:rPr>
                <w:rFonts w:asciiTheme="majorHAnsi" w:hAnsiTheme="majorHAnsi" w:cstheme="majorHAnsi"/>
                <w:sz w:val="28"/>
                <w:szCs w:val="28"/>
              </w:rPr>
              <w:t>+ Bài thơ này được viết nhằm mục đích gì?</w:t>
            </w:r>
          </w:p>
          <w:p w:rsidR="0074445F" w:rsidRPr="00C51F25" w:rsidRDefault="0074445F" w:rsidP="00E4177C">
            <w:pPr>
              <w:rPr>
                <w:rFonts w:asciiTheme="majorHAnsi" w:hAnsiTheme="majorHAnsi" w:cstheme="majorHAnsi"/>
                <w:sz w:val="28"/>
                <w:szCs w:val="28"/>
              </w:rPr>
            </w:pPr>
            <w:r w:rsidRPr="00C51F25">
              <w:rPr>
                <w:rFonts w:asciiTheme="majorHAnsi" w:hAnsiTheme="majorHAnsi" w:cstheme="majorHAnsi"/>
                <w:sz w:val="28"/>
                <w:szCs w:val="28"/>
              </w:rPr>
              <w:t>+ Người đọc bài thơ của em có thể là ai?</w:t>
            </w:r>
          </w:p>
          <w:p w:rsidR="0074445F" w:rsidRPr="00C51F25" w:rsidRDefault="0074445F" w:rsidP="00E4177C">
            <w:pPr>
              <w:rPr>
                <w:rFonts w:asciiTheme="majorHAnsi" w:hAnsiTheme="majorHAnsi" w:cstheme="majorHAnsi"/>
                <w:sz w:val="28"/>
                <w:szCs w:val="28"/>
              </w:rPr>
            </w:pPr>
            <w:r w:rsidRPr="00C51F25">
              <w:rPr>
                <w:rFonts w:asciiTheme="majorHAnsi" w:hAnsiTheme="majorHAnsi" w:cstheme="majorHAnsi"/>
                <w:sz w:val="28"/>
                <w:szCs w:val="28"/>
              </w:rPr>
              <w:t>+ Em định viết về đề tài gì?</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suy nghĩ, tìm câu trả lời.</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jc w:val="both"/>
              <w:rPr>
                <w:rFonts w:asciiTheme="majorHAnsi" w:hAnsiTheme="majorHAnsi" w:cstheme="majorHAnsi"/>
                <w:sz w:val="28"/>
                <w:szCs w:val="28"/>
              </w:rPr>
            </w:pPr>
            <w:r w:rsidRPr="00C51F25">
              <w:rPr>
                <w:rFonts w:asciiTheme="majorHAnsi" w:hAnsiTheme="majorHAnsi" w:cstheme="majorHAnsi"/>
                <w:sz w:val="28"/>
                <w:szCs w:val="28"/>
              </w:rPr>
              <w:t xml:space="preserve">- HS trình bày trước lớp. </w:t>
            </w:r>
          </w:p>
          <w:p w:rsidR="0074445F" w:rsidRPr="00C51F25" w:rsidRDefault="0074445F" w:rsidP="00E4177C">
            <w:pPr>
              <w:contextualSpacing/>
              <w:jc w:val="both"/>
              <w:rPr>
                <w:rFonts w:asciiTheme="majorHAnsi" w:hAnsiTheme="majorHAnsi" w:cstheme="majorHAnsi"/>
                <w:sz w:val="28"/>
                <w:szCs w:val="28"/>
              </w:rPr>
            </w:pP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lastRenderedPageBreak/>
              <w:t>Bước 4: Kết luận, nhận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nhận xét, đánh giá.</w:t>
            </w:r>
          </w:p>
        </w:tc>
        <w:tc>
          <w:tcPr>
            <w:tcW w:w="396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8"/>
                <w:szCs w:val="28"/>
              </w:rPr>
            </w:pPr>
            <w:r w:rsidRPr="00C51F25">
              <w:rPr>
                <w:rFonts w:asciiTheme="majorHAnsi" w:hAnsiTheme="majorHAnsi" w:cstheme="majorHAnsi"/>
                <w:b/>
                <w:bCs/>
                <w:sz w:val="28"/>
                <w:szCs w:val="28"/>
              </w:rPr>
              <w:lastRenderedPageBreak/>
              <w:t>* Bước 1: Chuẩn bị viết</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rPr>
              <w:t>+ Đối tượng:</w:t>
            </w:r>
            <w:r w:rsidRPr="00C51F25">
              <w:rPr>
                <w:rFonts w:asciiTheme="majorHAnsi" w:hAnsiTheme="majorHAnsi" w:cstheme="majorHAnsi"/>
                <w:sz w:val="28"/>
                <w:szCs w:val="28"/>
              </w:rPr>
              <w:t xml:space="preserve"> người đọc là những người quan tâm đến thơ ca. Đặc biệt là những bài thơ đề cập đến vẻ đẹp thiên nhiên.</w:t>
            </w:r>
          </w:p>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rPr>
              <w:t>+ Mục đích:</w:t>
            </w:r>
            <w:r w:rsidRPr="00C51F25">
              <w:rPr>
                <w:rFonts w:asciiTheme="majorHAnsi" w:hAnsiTheme="majorHAnsi" w:cstheme="majorHAnsi"/>
                <w:sz w:val="28"/>
                <w:szCs w:val="28"/>
              </w:rPr>
              <w:t xml:space="preserve"> chia sẻ cảm xúc của mình về một sự vật, hiện tượng, cảnh đẹp thiên nhiên hoặc cuộc sống với người đọc.</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rPr>
              <w:t>+ Đề tài:</w:t>
            </w:r>
            <w:r w:rsidRPr="00C51F25">
              <w:rPr>
                <w:rFonts w:asciiTheme="majorHAnsi" w:hAnsiTheme="majorHAnsi" w:cstheme="majorHAnsi"/>
                <w:sz w:val="28"/>
                <w:szCs w:val="28"/>
              </w:rPr>
              <w:t xml:space="preserve"> là một bài thơ 4 chữ hoặc 5 chữ thể hiện cảm xúc của em về một sự vật, hiện tượng của thiên nhiên hoặc cuộc sống.</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bl>
    <w:p w:rsidR="0074445F" w:rsidRPr="00C51F25" w:rsidRDefault="0074445F" w:rsidP="0074445F">
      <w:pPr>
        <w:numPr>
          <w:ilvl w:val="0"/>
          <w:numId w:val="17"/>
        </w:numPr>
        <w:spacing w:after="0" w:line="240" w:lineRule="auto"/>
        <w:ind w:left="0" w:firstLine="0"/>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lastRenderedPageBreak/>
        <w:t>Hoạt động tìm ý tưởng cho bài thơ và làm thơ (có thể thực hiện tại nhà)</w:t>
      </w:r>
    </w:p>
    <w:p w:rsidR="0074445F" w:rsidRPr="00C51F25" w:rsidRDefault="0074445F" w:rsidP="0074445F">
      <w:pPr>
        <w:numPr>
          <w:ilvl w:val="0"/>
          <w:numId w:val="19"/>
        </w:numPr>
        <w:spacing w:after="0" w:line="240" w:lineRule="auto"/>
        <w:ind w:left="0" w:firstLine="0"/>
        <w:contextualSpacing/>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Mục tiêu:</w:t>
      </w:r>
      <w:r w:rsidRPr="00C51F25">
        <w:rPr>
          <w:rFonts w:asciiTheme="majorHAnsi" w:eastAsia="Calibri" w:hAnsiTheme="majorHAnsi" w:cstheme="majorHAnsi"/>
          <w:sz w:val="28"/>
          <w:szCs w:val="28"/>
        </w:rPr>
        <w:t xml:space="preserve"> Biết cách tìm ý tưởng và làm một bài thơ bốn chữ hoặc năm chữ. Hình thành ý tưởng dựa trên các nguồn thông tin đã cho</w:t>
      </w:r>
    </w:p>
    <w:p w:rsidR="0074445F" w:rsidRPr="00C51F25" w:rsidRDefault="0074445F" w:rsidP="0074445F">
      <w:pPr>
        <w:numPr>
          <w:ilvl w:val="0"/>
          <w:numId w:val="19"/>
        </w:numPr>
        <w:spacing w:after="0" w:line="240" w:lineRule="auto"/>
        <w:ind w:left="0" w:firstLine="0"/>
        <w:contextualSpacing/>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Sản phẩm:</w:t>
      </w:r>
      <w:r w:rsidRPr="00C51F25">
        <w:rPr>
          <w:rFonts w:asciiTheme="majorHAnsi" w:eastAsia="Calibri" w:hAnsiTheme="majorHAnsi" w:cstheme="majorHAnsi"/>
          <w:sz w:val="28"/>
          <w:szCs w:val="28"/>
        </w:rPr>
        <w:t xml:space="preserve"> Nội dung đã hoàn thành của PHT do HS viết.</w:t>
      </w:r>
    </w:p>
    <w:p w:rsidR="0074445F" w:rsidRPr="00C51F25" w:rsidRDefault="0074445F" w:rsidP="0074445F">
      <w:pPr>
        <w:spacing w:after="0" w:line="240" w:lineRule="auto"/>
        <w:contextualSpacing/>
        <w:rPr>
          <w:rFonts w:asciiTheme="majorHAnsi" w:eastAsia="Calibri" w:hAnsiTheme="majorHAnsi" w:cstheme="majorHAnsi"/>
          <w:sz w:val="28"/>
          <w:szCs w:val="28"/>
        </w:rPr>
      </w:pPr>
      <w:r w:rsidRPr="00C51F25">
        <w:rPr>
          <w:rFonts w:asciiTheme="majorHAnsi" w:eastAsia="Calibri" w:hAnsiTheme="majorHAnsi" w:cstheme="majorHAnsi"/>
          <w:noProof/>
          <w:sz w:val="28"/>
          <w:szCs w:val="28"/>
          <w:lang w:val="vi-VN" w:eastAsia="vi-VN"/>
        </w:rPr>
        <w:drawing>
          <wp:inline distT="0" distB="0" distL="0" distR="0" wp14:anchorId="1120B3ED" wp14:editId="2EA340F9">
            <wp:extent cx="3667125" cy="971550"/>
            <wp:effectExtent l="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971550"/>
                    </a:xfrm>
                    <a:prstGeom prst="rect">
                      <a:avLst/>
                    </a:prstGeom>
                    <a:noFill/>
                    <a:ln>
                      <a:noFill/>
                    </a:ln>
                  </pic:spPr>
                </pic:pic>
              </a:graphicData>
            </a:graphic>
          </wp:inline>
        </w:drawing>
      </w:r>
    </w:p>
    <w:p w:rsidR="0074445F" w:rsidRPr="00C51F25" w:rsidRDefault="0074445F" w:rsidP="0074445F">
      <w:pPr>
        <w:numPr>
          <w:ilvl w:val="0"/>
          <w:numId w:val="19"/>
        </w:numPr>
        <w:spacing w:after="0" w:line="240" w:lineRule="auto"/>
        <w:ind w:left="0" w:firstLine="0"/>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Tổ chức hoạt động</w:t>
      </w:r>
    </w:p>
    <w:tbl>
      <w:tblPr>
        <w:tblStyle w:val="GridTable6Colorful-Accent21"/>
        <w:tblW w:w="9540" w:type="dxa"/>
        <w:tblInd w:w="-5" w:type="dxa"/>
        <w:tblLook w:val="04A0" w:firstRow="1" w:lastRow="0" w:firstColumn="1" w:lastColumn="0" w:noHBand="0" w:noVBand="1"/>
      </w:tblPr>
      <w:tblGrid>
        <w:gridCol w:w="5203"/>
        <w:gridCol w:w="4337"/>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3"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b w:val="0"/>
                <w:bCs w:val="0"/>
                <w:sz w:val="28"/>
                <w:szCs w:val="28"/>
              </w:rPr>
            </w:pPr>
            <w:r w:rsidRPr="00C51F25">
              <w:rPr>
                <w:rFonts w:asciiTheme="majorHAnsi" w:hAnsiTheme="majorHAnsi" w:cstheme="majorHAnsi"/>
                <w:b w:val="0"/>
                <w:bCs w:val="0"/>
                <w:sz w:val="28"/>
                <w:szCs w:val="28"/>
              </w:rPr>
              <w:t>Hoạt động của GV và HS</w:t>
            </w:r>
          </w:p>
        </w:tc>
        <w:tc>
          <w:tcPr>
            <w:tcW w:w="4337"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3"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1: Chuyển giao nhiệm vụ</w:t>
            </w:r>
          </w:p>
          <w:p w:rsidR="0074445F" w:rsidRPr="00C51F25" w:rsidRDefault="0074445F" w:rsidP="00E4177C">
            <w:pPr>
              <w:rPr>
                <w:rFonts w:asciiTheme="majorHAnsi" w:hAnsiTheme="majorHAnsi" w:cstheme="majorHAnsi"/>
                <w:sz w:val="28"/>
                <w:szCs w:val="28"/>
              </w:rPr>
            </w:pPr>
            <w:r w:rsidRPr="00C51F25">
              <w:rPr>
                <w:rFonts w:asciiTheme="majorHAnsi" w:hAnsiTheme="majorHAnsi" w:cstheme="majorHAnsi"/>
                <w:sz w:val="28"/>
                <w:szCs w:val="28"/>
              </w:rPr>
              <w:t>(1) Từ đề tài đã xác định, GV hướng dẫn HS tìm ý tưởng cho bài thơ bằng cách điền vào PHT sau:</w:t>
            </w:r>
          </w:p>
          <w:p w:rsidR="0074445F" w:rsidRPr="00C51F25" w:rsidRDefault="0074445F" w:rsidP="00E4177C">
            <w:pPr>
              <w:rPr>
                <w:rFonts w:asciiTheme="majorHAnsi" w:hAnsiTheme="majorHAnsi" w:cstheme="majorHAnsi"/>
                <w:sz w:val="28"/>
                <w:szCs w:val="28"/>
              </w:rPr>
            </w:pPr>
            <w:r w:rsidRPr="00C51F25">
              <w:rPr>
                <w:rFonts w:asciiTheme="majorHAnsi" w:hAnsiTheme="majorHAnsi" w:cstheme="majorHAnsi"/>
                <w:noProof/>
                <w:sz w:val="28"/>
                <w:szCs w:val="28"/>
                <w:lang w:val="vi-VN" w:eastAsia="vi-VN"/>
              </w:rPr>
              <w:drawing>
                <wp:inline distT="0" distB="0" distL="0" distR="0" wp14:anchorId="1938E068" wp14:editId="3605B9AB">
                  <wp:extent cx="3133725" cy="971550"/>
                  <wp:effectExtent l="0" t="0" r="9525"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971550"/>
                          </a:xfrm>
                          <a:prstGeom prst="rect">
                            <a:avLst/>
                          </a:prstGeom>
                          <a:noFill/>
                          <a:ln>
                            <a:noFill/>
                          </a:ln>
                        </pic:spPr>
                      </pic:pic>
                    </a:graphicData>
                  </a:graphic>
                </wp:inline>
              </w:drawing>
            </w:r>
          </w:p>
          <w:p w:rsidR="0074445F" w:rsidRPr="00C51F25" w:rsidRDefault="0074445F" w:rsidP="00E4177C">
            <w:pPr>
              <w:rPr>
                <w:rFonts w:asciiTheme="majorHAnsi" w:hAnsiTheme="majorHAnsi" w:cstheme="majorHAnsi"/>
                <w:sz w:val="28"/>
                <w:szCs w:val="28"/>
              </w:rPr>
            </w:pPr>
            <w:r w:rsidRPr="00C51F25">
              <w:rPr>
                <w:rFonts w:asciiTheme="majorHAnsi" w:hAnsiTheme="majorHAnsi" w:cstheme="majorHAnsi"/>
                <w:sz w:val="28"/>
                <w:szCs w:val="28"/>
              </w:rPr>
              <w:t>(2) Sau khi HS đã hoàn thành xong PHT, GV thể hiện các ý tưởng lần lượt thành các dòng thơ theo chỉ dẫn của bước 3 trong SGK. GV yêu câu HS viết tối thiểu 1 khổ thơ gồm 4 dòng (bôn chữ hoặc năm chữ).</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Với nhiệm vụ (1): HS thực hiện tại lớp.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Với nhiệm vụ (2): HS thực hiện tại nhà.</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jc w:val="both"/>
              <w:rPr>
                <w:rFonts w:asciiTheme="majorHAnsi" w:hAnsiTheme="majorHAnsi" w:cstheme="majorHAnsi"/>
                <w:sz w:val="28"/>
                <w:szCs w:val="28"/>
              </w:rPr>
            </w:pPr>
            <w:r w:rsidRPr="00C51F25">
              <w:rPr>
                <w:rFonts w:asciiTheme="majorHAnsi" w:hAnsiTheme="majorHAnsi" w:cstheme="majorHAnsi"/>
                <w:sz w:val="28"/>
                <w:szCs w:val="28"/>
              </w:rPr>
              <w:t>- HS chuẩn bị trình bày bài thơ theo hình thức cặp đôi/ nhóm 4-6 HS hoặc trước tập thể lớp.</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4: Kết luận, nhận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nhận xét về mức độ hoàn thành nhiệm vụ học tập của HS trong thời gian viết do GV quy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xml:space="preserve">* Lưu ý: GV chưa nên đánh giá, nhận xét công khai trước lớp về sản phẩm bài viết của HS. Việc này nên được thực hiện sau </w:t>
            </w:r>
            <w:r w:rsidRPr="00C51F25">
              <w:rPr>
                <w:rFonts w:asciiTheme="majorHAnsi" w:hAnsiTheme="majorHAnsi" w:cstheme="majorHAnsi"/>
                <w:sz w:val="28"/>
                <w:szCs w:val="28"/>
              </w:rPr>
              <w:lastRenderedPageBreak/>
              <w:t>khi tổ chức cho HS tự đánh giá lẫn nhau và chỉnh sửa bài viết của mình.</w:t>
            </w:r>
          </w:p>
        </w:tc>
        <w:tc>
          <w:tcPr>
            <w:tcW w:w="4337"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lastRenderedPageBreak/>
              <w:t>* Bước 2: Tìm ý và lập dàn ý</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Sản phẩm là sơ đồ tìm ý, dàn ý của HS.</w:t>
            </w:r>
          </w:p>
        </w:tc>
      </w:tr>
    </w:tbl>
    <w:p w:rsidR="0074445F" w:rsidRPr="00C51F25" w:rsidRDefault="0074445F" w:rsidP="0074445F">
      <w:pPr>
        <w:spacing w:after="0" w:line="240" w:lineRule="auto"/>
        <w:ind w:left="2520"/>
        <w:contextualSpacing/>
        <w:rPr>
          <w:rFonts w:asciiTheme="majorHAnsi" w:eastAsia="Calibri" w:hAnsiTheme="majorHAnsi" w:cstheme="majorHAnsi"/>
          <w:sz w:val="28"/>
          <w:szCs w:val="28"/>
        </w:rPr>
      </w:pPr>
    </w:p>
    <w:p w:rsidR="0074445F" w:rsidRPr="00C51F25" w:rsidRDefault="0074445F" w:rsidP="0074445F">
      <w:pPr>
        <w:spacing w:after="0" w:line="240" w:lineRule="auto"/>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Hoạt động xem lại và chỉnh sửa, rút kinh nghiệm</w:t>
      </w:r>
    </w:p>
    <w:p w:rsidR="0074445F" w:rsidRPr="00C51F25" w:rsidRDefault="0074445F" w:rsidP="0074445F">
      <w:pPr>
        <w:spacing w:after="0" w:line="240" w:lineRule="auto"/>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Tổ chức hoạt động</w:t>
      </w:r>
    </w:p>
    <w:tbl>
      <w:tblPr>
        <w:tblStyle w:val="GridTable6Colorful-Accent21"/>
        <w:tblW w:w="9540" w:type="dxa"/>
        <w:tblInd w:w="-5" w:type="dxa"/>
        <w:tblLook w:val="04A0" w:firstRow="1" w:lastRow="0" w:firstColumn="1" w:lastColumn="0" w:noHBand="0" w:noVBand="1"/>
      </w:tblPr>
      <w:tblGrid>
        <w:gridCol w:w="5580"/>
        <w:gridCol w:w="3960"/>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b w:val="0"/>
                <w:bCs w:val="0"/>
                <w:sz w:val="28"/>
                <w:szCs w:val="28"/>
              </w:rPr>
            </w:pPr>
            <w:r w:rsidRPr="00C51F25">
              <w:rPr>
                <w:rFonts w:asciiTheme="majorHAnsi" w:hAnsiTheme="majorHAnsi" w:cstheme="majorHAnsi"/>
                <w:b w:val="0"/>
                <w:bCs w:val="0"/>
                <w:sz w:val="28"/>
                <w:szCs w:val="28"/>
              </w:rPr>
              <w:t>Hoạt động của GV và HS</w:t>
            </w:r>
          </w:p>
        </w:tc>
        <w:tc>
          <w:tcPr>
            <w:tcW w:w="396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1: Chuyển giao nhiệm vụ</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(1) GV yêu cầu HS dựa vào bảng kiểm trong SGK/tr.24</w:t>
            </w:r>
            <w:proofErr w:type="gramStart"/>
            <w:r w:rsidRPr="00C51F25">
              <w:rPr>
                <w:rFonts w:asciiTheme="majorHAnsi" w:hAnsiTheme="majorHAnsi" w:cstheme="majorHAnsi"/>
                <w:sz w:val="28"/>
                <w:szCs w:val="28"/>
              </w:rPr>
              <w:t>,25</w:t>
            </w:r>
            <w:proofErr w:type="gramEnd"/>
            <w:r w:rsidRPr="00C51F25">
              <w:rPr>
                <w:rFonts w:asciiTheme="majorHAnsi" w:hAnsiTheme="majorHAnsi" w:cstheme="majorHAnsi"/>
                <w:sz w:val="28"/>
                <w:szCs w:val="28"/>
              </w:rPr>
              <w:t xml:space="preserve"> để tự kiểm tra, đánh giá lại bài thơ của mình.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(2) Sau khi hoàn thành việc tự chỉnh sửa, GV có thể mời một số HS đọc bài thơ của mình trước lớp và mời các HS khác nhận xét.</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lần lượt thực hiện các nhiệm vụ (1</w:t>
            </w:r>
            <w:proofErr w:type="gramStart"/>
            <w:r w:rsidRPr="00C51F25">
              <w:rPr>
                <w:rFonts w:asciiTheme="majorHAnsi" w:hAnsiTheme="majorHAnsi" w:cstheme="majorHAnsi"/>
                <w:sz w:val="28"/>
                <w:szCs w:val="28"/>
              </w:rPr>
              <w:t>)  và</w:t>
            </w:r>
            <w:proofErr w:type="gramEnd"/>
            <w:r w:rsidRPr="00C51F25">
              <w:rPr>
                <w:rFonts w:asciiTheme="majorHAnsi" w:hAnsiTheme="majorHAnsi" w:cstheme="majorHAnsi"/>
                <w:sz w:val="28"/>
                <w:szCs w:val="28"/>
              </w:rPr>
              <w:t xml:space="preserve"> (2).</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Đối với nhiệm vụ (2), một số HS đọc bài thơ của mình trước lớp, sau đó các HS khác chia sẻ, nhận xét về bài thơ của bạn (dựa trên bảng kiểm).</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4: Kết luận, nhận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đánh giá và nhận xét trên ba phương diện:</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(1) Những ưu điểm cần phát huy và những điểm cần chỉnh sửa trong các bài thơ của HS.</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(2) Cách nhận xét, đánh giá bài viết dựa vào bảng kiểm của HS (</w:t>
            </w:r>
            <w:r w:rsidRPr="00C51F25">
              <w:rPr>
                <w:rFonts w:asciiTheme="majorHAnsi" w:hAnsiTheme="majorHAnsi" w:cstheme="majorHAnsi"/>
                <w:i/>
                <w:iCs/>
                <w:sz w:val="28"/>
                <w:szCs w:val="28"/>
              </w:rPr>
              <w:t>HS đã biết sử dụng bảng kiểm chưa? HS có nhận ra những ưu khuyết điểm trong bài thơ của mình và các bạn hay không?)</w:t>
            </w:r>
            <w:r w:rsidRPr="00C51F25">
              <w:rPr>
                <w:rFonts w:asciiTheme="majorHAnsi" w:hAnsiTheme="majorHAnsi" w:cstheme="majorHAnsi"/>
                <w:sz w:val="28"/>
                <w:szCs w:val="28"/>
              </w:rPr>
              <w:t xml:space="preserve"> Trong trường hợp HS chưa biết dùng bảng kiểm, GV sử dụng kĩ thuật nói to suy nghĩ để hướng dẫn HS sử dụng bảng kiểm và nhận xét.</w:t>
            </w:r>
          </w:p>
        </w:tc>
        <w:tc>
          <w:tcPr>
            <w:tcW w:w="3960"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rPr>
              <w:t>* Sản phẩm:</w:t>
            </w:r>
            <w:r w:rsidRPr="00C51F25">
              <w:rPr>
                <w:rFonts w:asciiTheme="majorHAnsi" w:hAnsiTheme="majorHAnsi" w:cstheme="majorHAnsi"/>
                <w:sz w:val="28"/>
                <w:szCs w:val="28"/>
              </w:rPr>
              <w:t xml:space="preserve"> Phần nhận xét, đánh giá bài viết của HS.</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bl>
    <w:p w:rsidR="0074445F" w:rsidRPr="00C51F25" w:rsidRDefault="0074445F" w:rsidP="0074445F">
      <w:pPr>
        <w:numPr>
          <w:ilvl w:val="0"/>
          <w:numId w:val="5"/>
        </w:numPr>
        <w:spacing w:after="0" w:line="240" w:lineRule="auto"/>
        <w:ind w:left="426" w:hanging="426"/>
        <w:contextualSpacing/>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HOẠT ĐỘNG VẬN DỤNG VÀ MỞ RỘNG (Thực hiện tại nhà)</w:t>
      </w:r>
    </w:p>
    <w:p w:rsidR="0074445F" w:rsidRPr="00C51F25" w:rsidRDefault="0074445F" w:rsidP="0074445F">
      <w:pPr>
        <w:numPr>
          <w:ilvl w:val="0"/>
          <w:numId w:val="20"/>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Mục tiêu</w:t>
      </w:r>
      <w:r w:rsidRPr="00C51F25">
        <w:rPr>
          <w:rFonts w:asciiTheme="majorHAnsi" w:eastAsia="Calibri" w:hAnsiTheme="majorHAnsi" w:cstheme="majorHAnsi"/>
          <w:sz w:val="28"/>
          <w:szCs w:val="28"/>
        </w:rPr>
        <w:t xml:space="preserve">: Vận dụng được quy trình làm một bài thơ bốn chữ hoặc năm chữ vào việc làm thơ. Biết chủ động, tích cực thực hiện những công việc của bản thân trong học tập. </w:t>
      </w:r>
    </w:p>
    <w:p w:rsidR="0074445F" w:rsidRPr="00C51F25" w:rsidRDefault="0074445F" w:rsidP="0074445F">
      <w:pPr>
        <w:numPr>
          <w:ilvl w:val="0"/>
          <w:numId w:val="20"/>
        </w:numPr>
        <w:spacing w:after="0" w:line="240" w:lineRule="auto"/>
        <w:ind w:left="1134" w:hanging="283"/>
        <w:contextualSpacing/>
        <w:jc w:val="both"/>
        <w:rPr>
          <w:rFonts w:asciiTheme="majorHAnsi" w:eastAsia="Calibri" w:hAnsiTheme="majorHAnsi" w:cstheme="majorHAnsi"/>
          <w:sz w:val="28"/>
          <w:szCs w:val="28"/>
        </w:rPr>
      </w:pPr>
      <w:r w:rsidRPr="00C51F25">
        <w:rPr>
          <w:rFonts w:asciiTheme="majorHAnsi" w:eastAsia="Calibri" w:hAnsiTheme="majorHAnsi" w:cstheme="majorHAnsi"/>
          <w:b/>
          <w:bCs/>
          <w:sz w:val="28"/>
          <w:szCs w:val="28"/>
        </w:rPr>
        <w:t>Sản phẩm</w:t>
      </w:r>
      <w:r w:rsidRPr="00C51F25">
        <w:rPr>
          <w:rFonts w:asciiTheme="majorHAnsi" w:eastAsia="Calibri" w:hAnsiTheme="majorHAnsi" w:cstheme="majorHAnsi"/>
          <w:sz w:val="28"/>
          <w:szCs w:val="28"/>
        </w:rPr>
        <w:t>: Bài thơ đã được công bố của HS.</w:t>
      </w:r>
    </w:p>
    <w:p w:rsidR="0074445F" w:rsidRPr="00C51F25" w:rsidRDefault="0074445F" w:rsidP="0074445F">
      <w:pPr>
        <w:numPr>
          <w:ilvl w:val="0"/>
          <w:numId w:val="20"/>
        </w:numPr>
        <w:spacing w:after="0" w:line="240" w:lineRule="auto"/>
        <w:ind w:left="1134" w:hanging="283"/>
        <w:contextualSpacing/>
        <w:jc w:val="both"/>
        <w:rPr>
          <w:rFonts w:asciiTheme="majorHAnsi" w:eastAsia="Calibri" w:hAnsiTheme="majorHAnsi" w:cstheme="majorHAnsi"/>
          <w:b/>
          <w:bCs/>
          <w:sz w:val="28"/>
          <w:szCs w:val="28"/>
        </w:rPr>
      </w:pPr>
      <w:r w:rsidRPr="00C51F25">
        <w:rPr>
          <w:rFonts w:asciiTheme="majorHAnsi" w:eastAsia="Calibri" w:hAnsiTheme="majorHAnsi" w:cstheme="majorHAnsi"/>
          <w:b/>
          <w:bCs/>
          <w:sz w:val="28"/>
          <w:szCs w:val="28"/>
        </w:rPr>
        <w:t>Tổ chức hoạt động</w:t>
      </w:r>
    </w:p>
    <w:tbl>
      <w:tblPr>
        <w:tblStyle w:val="GridTable6Colorful-Accent21"/>
        <w:tblW w:w="9214" w:type="dxa"/>
        <w:tblInd w:w="279" w:type="dxa"/>
        <w:tblLook w:val="04A0" w:firstRow="1" w:lastRow="0" w:firstColumn="1" w:lastColumn="0" w:noHBand="0" w:noVBand="1"/>
      </w:tblPr>
      <w:tblGrid>
        <w:gridCol w:w="5486"/>
        <w:gridCol w:w="3728"/>
      </w:tblGrid>
      <w:tr w:rsidR="0074445F"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6"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rPr>
                <w:rFonts w:asciiTheme="majorHAnsi" w:hAnsiTheme="majorHAnsi" w:cstheme="majorHAnsi"/>
                <w:b w:val="0"/>
                <w:bCs w:val="0"/>
                <w:sz w:val="28"/>
                <w:szCs w:val="28"/>
              </w:rPr>
            </w:pPr>
            <w:r w:rsidRPr="00C51F25">
              <w:rPr>
                <w:rFonts w:asciiTheme="majorHAnsi" w:hAnsiTheme="majorHAnsi" w:cstheme="majorHAnsi"/>
                <w:b w:val="0"/>
                <w:bCs w:val="0"/>
                <w:sz w:val="28"/>
                <w:szCs w:val="28"/>
              </w:rPr>
              <w:t>Hoạt động của GV và HS</w:t>
            </w:r>
          </w:p>
        </w:tc>
        <w:tc>
          <w:tcPr>
            <w:tcW w:w="3728"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C51F25">
              <w:rPr>
                <w:rFonts w:asciiTheme="majorHAnsi" w:hAnsiTheme="majorHAnsi" w:cstheme="majorHAnsi"/>
                <w:b w:val="0"/>
                <w:bCs w:val="0"/>
                <w:sz w:val="28"/>
                <w:szCs w:val="28"/>
              </w:rPr>
              <w:t>Dự kiến sản phẩm</w:t>
            </w:r>
          </w:p>
        </w:tc>
      </w:tr>
      <w:tr w:rsidR="0074445F"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6" w:type="dxa"/>
            <w:tcBorders>
              <w:top w:val="single" w:sz="4" w:space="0" w:color="auto"/>
              <w:left w:val="single" w:sz="4" w:space="0" w:color="auto"/>
              <w:bottom w:val="single" w:sz="4" w:space="0" w:color="auto"/>
              <w:right w:val="single" w:sz="4" w:space="0" w:color="auto"/>
            </w:tcBorders>
            <w:hideMark/>
          </w:tcPr>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lastRenderedPageBreak/>
              <w:t>Bước 1: Chuyển giao nhiệm vụ</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Từ bài thơ đã hoàn thành trên lớp, GV cho HS về nhà lựa chọn một trong hai nhiệm vụ sau và hoàn thành: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(1) Sửa bài thơ cho hoàn chỉnh và công bố.</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(2) Chọn một đề tài khác để viết bài thơ mới và công bố.</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Sau khi công bố bài thơ, HS tham gia bình chọn bài thơ hay nhất của lớp.</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2: Thực hiện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xml:space="preserve">- HS về nhà thực hiện một trong hai nhiệm vụ trên và công bố bài thơ. HS có thể công bố bài viết trên blog cá nhân, trên trang web hoặc bảng tin học tập của lớp, … </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3: Báo cáo, thảo luận</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Trước tiên, HS công bố một trong hai sản phẩm được giao trên trang Web hoặc bảng tin của lớp.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HS tham gia bình chọn bài thơ hay nhất của lớp.</w:t>
            </w:r>
          </w:p>
          <w:p w:rsidR="0074445F" w:rsidRPr="00C51F25" w:rsidRDefault="0074445F" w:rsidP="00E4177C">
            <w:pPr>
              <w:contextualSpacing/>
              <w:jc w:val="both"/>
              <w:rPr>
                <w:rFonts w:asciiTheme="majorHAnsi" w:hAnsiTheme="majorHAnsi" w:cstheme="majorHAnsi"/>
                <w:b w:val="0"/>
                <w:bCs w:val="0"/>
                <w:sz w:val="28"/>
                <w:szCs w:val="28"/>
              </w:rPr>
            </w:pPr>
            <w:r w:rsidRPr="00C51F25">
              <w:rPr>
                <w:rFonts w:asciiTheme="majorHAnsi" w:hAnsiTheme="majorHAnsi" w:cstheme="majorHAnsi"/>
                <w:b w:val="0"/>
                <w:bCs w:val="0"/>
                <w:sz w:val="28"/>
                <w:szCs w:val="28"/>
              </w:rPr>
              <w:t>Bước 4: Kết luận, nhận định</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nhận xét thái độ tích cực chủ động và mức độ hoàn thành nhiệm vụ học tập.</w:t>
            </w:r>
          </w:p>
          <w:p w:rsidR="0074445F" w:rsidRPr="00C51F25" w:rsidRDefault="0074445F" w:rsidP="00E4177C">
            <w:pPr>
              <w:contextualSpacing/>
              <w:jc w:val="both"/>
              <w:rPr>
                <w:rFonts w:asciiTheme="majorHAnsi" w:hAnsiTheme="majorHAnsi" w:cstheme="majorHAnsi"/>
                <w:sz w:val="28"/>
                <w:szCs w:val="28"/>
              </w:rPr>
            </w:pPr>
            <w:r w:rsidRPr="00C51F25">
              <w:rPr>
                <w:rFonts w:asciiTheme="majorHAnsi" w:hAnsiTheme="majorHAnsi" w:cstheme="majorHAnsi"/>
                <w:sz w:val="28"/>
                <w:szCs w:val="28"/>
              </w:rPr>
              <w:t>- GV công bố kết quả bình chọn bài thơ hay nhất của lớp.</w:t>
            </w:r>
          </w:p>
        </w:tc>
        <w:tc>
          <w:tcPr>
            <w:tcW w:w="3728" w:type="dxa"/>
            <w:tcBorders>
              <w:top w:val="single" w:sz="4" w:space="0" w:color="auto"/>
              <w:left w:val="single" w:sz="4" w:space="0" w:color="auto"/>
              <w:bottom w:val="single" w:sz="4" w:space="0" w:color="auto"/>
              <w:right w:val="single" w:sz="4" w:space="0" w:color="auto"/>
            </w:tcBorders>
          </w:tcPr>
          <w:p w:rsidR="0074445F" w:rsidRPr="00C51F25" w:rsidRDefault="0074445F" w:rsidP="00E4177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rPr>
              <w:t>* Sản phẩm</w:t>
            </w:r>
            <w:r w:rsidRPr="00C51F25">
              <w:rPr>
                <w:rFonts w:asciiTheme="majorHAnsi" w:hAnsiTheme="majorHAnsi" w:cstheme="majorHAnsi"/>
                <w:sz w:val="28"/>
                <w:szCs w:val="28"/>
              </w:rPr>
              <w:t xml:space="preserve">: Bài thơ đã được công bố của HS. HS có thể công bố bài viết trên blog cá nhân, trên trang web của lớp, … </w:t>
            </w: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p w:rsidR="0074445F" w:rsidRPr="00C51F25" w:rsidRDefault="0074445F" w:rsidP="00E4177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r>
    </w:tbl>
    <w:p w:rsidR="0074445F" w:rsidRPr="00C51F25" w:rsidRDefault="0074445F" w:rsidP="0074445F">
      <w:pPr>
        <w:spacing w:after="0" w:line="240" w:lineRule="auto"/>
        <w:ind w:left="270"/>
        <w:contextualSpacing/>
        <w:rPr>
          <w:rFonts w:asciiTheme="majorHAnsi" w:eastAsia="Calibri" w:hAnsiTheme="majorHAnsi" w:cstheme="majorHAnsi"/>
          <w:b/>
          <w:sz w:val="28"/>
          <w:szCs w:val="28"/>
          <w:u w:val="single"/>
        </w:rPr>
      </w:pPr>
      <w:r w:rsidRPr="00C51F25">
        <w:rPr>
          <w:rFonts w:asciiTheme="majorHAnsi" w:eastAsia="Calibri" w:hAnsiTheme="majorHAnsi" w:cstheme="majorHAnsi"/>
          <w:b/>
          <w:sz w:val="28"/>
          <w:szCs w:val="28"/>
          <w:u w:val="single"/>
        </w:rPr>
        <w:t>*HƯỚNG DẪN TỰ HỌC:</w:t>
      </w:r>
    </w:p>
    <w:p w:rsidR="0074445F" w:rsidRPr="00C51F25" w:rsidRDefault="0074445F" w:rsidP="0074445F">
      <w:pPr>
        <w:spacing w:after="0" w:line="240" w:lineRule="auto"/>
        <w:ind w:left="270"/>
        <w:contextualSpacing/>
        <w:rPr>
          <w:rFonts w:asciiTheme="majorHAnsi" w:eastAsia="Calibri" w:hAnsiTheme="majorHAnsi" w:cstheme="majorHAnsi"/>
          <w:b/>
          <w:sz w:val="28"/>
          <w:szCs w:val="28"/>
          <w:u w:val="single"/>
        </w:rPr>
      </w:pPr>
      <w:proofErr w:type="gramStart"/>
      <w:r w:rsidRPr="00C51F25">
        <w:rPr>
          <w:rFonts w:asciiTheme="majorHAnsi" w:eastAsia="Calibri" w:hAnsiTheme="majorHAnsi" w:cstheme="majorHAnsi"/>
          <w:b/>
          <w:sz w:val="28"/>
          <w:szCs w:val="28"/>
          <w:u w:val="single"/>
        </w:rPr>
        <w:t>1.Bài</w:t>
      </w:r>
      <w:proofErr w:type="gramEnd"/>
      <w:r w:rsidRPr="00C51F25">
        <w:rPr>
          <w:rFonts w:asciiTheme="majorHAnsi" w:eastAsia="Calibri" w:hAnsiTheme="majorHAnsi" w:cstheme="majorHAnsi"/>
          <w:b/>
          <w:sz w:val="28"/>
          <w:szCs w:val="28"/>
          <w:u w:val="single"/>
        </w:rPr>
        <w:t xml:space="preserve"> vừa học:</w:t>
      </w:r>
    </w:p>
    <w:p w:rsidR="0074445F" w:rsidRPr="00C51F25" w:rsidRDefault="0074445F" w:rsidP="0074445F">
      <w:pPr>
        <w:spacing w:after="0" w:line="240" w:lineRule="auto"/>
        <w:ind w:left="270"/>
        <w:contextualSpacing/>
        <w:rPr>
          <w:rFonts w:asciiTheme="majorHAnsi" w:eastAsia="Calibri" w:hAnsiTheme="majorHAnsi" w:cstheme="majorHAnsi"/>
          <w:sz w:val="28"/>
          <w:szCs w:val="28"/>
        </w:rPr>
      </w:pPr>
      <w:r w:rsidRPr="00C51F25">
        <w:rPr>
          <w:rFonts w:asciiTheme="majorHAnsi" w:eastAsia="Calibri" w:hAnsiTheme="majorHAnsi" w:cstheme="majorHAnsi"/>
          <w:sz w:val="28"/>
          <w:szCs w:val="28"/>
        </w:rPr>
        <w:t>-Xem lại bài làm và hoàn thiện những lỗi sai.</w:t>
      </w:r>
    </w:p>
    <w:p w:rsidR="0074445F" w:rsidRPr="00C51F25" w:rsidRDefault="0074445F" w:rsidP="0074445F">
      <w:pPr>
        <w:spacing w:after="0" w:line="240" w:lineRule="auto"/>
        <w:ind w:left="270"/>
        <w:contextualSpacing/>
        <w:rPr>
          <w:rFonts w:asciiTheme="majorHAnsi" w:eastAsia="Calibri" w:hAnsiTheme="majorHAnsi" w:cstheme="majorHAnsi"/>
          <w:sz w:val="28"/>
          <w:szCs w:val="28"/>
        </w:rPr>
      </w:pPr>
      <w:r w:rsidRPr="00C51F25">
        <w:rPr>
          <w:rFonts w:asciiTheme="majorHAnsi" w:eastAsia="Calibri" w:hAnsiTheme="majorHAnsi" w:cstheme="majorHAnsi"/>
          <w:sz w:val="28"/>
          <w:szCs w:val="28"/>
        </w:rPr>
        <w:t>-Nắm được quy trình làm thơ bốn chữ hoặc 5 chữ</w:t>
      </w:r>
    </w:p>
    <w:p w:rsidR="0074445F" w:rsidRPr="00C51F25" w:rsidRDefault="0074445F" w:rsidP="0074445F">
      <w:pPr>
        <w:spacing w:after="0" w:line="240" w:lineRule="auto"/>
        <w:ind w:left="270"/>
        <w:contextualSpacing/>
        <w:rPr>
          <w:rFonts w:asciiTheme="majorHAnsi" w:eastAsia="Calibri" w:hAnsiTheme="majorHAnsi" w:cstheme="majorHAnsi"/>
          <w:b/>
          <w:sz w:val="28"/>
          <w:szCs w:val="28"/>
          <w:u w:val="single"/>
        </w:rPr>
      </w:pPr>
      <w:proofErr w:type="gramStart"/>
      <w:r w:rsidRPr="00C51F25">
        <w:rPr>
          <w:rFonts w:asciiTheme="majorHAnsi" w:eastAsia="Calibri" w:hAnsiTheme="majorHAnsi" w:cstheme="majorHAnsi"/>
          <w:b/>
          <w:sz w:val="28"/>
          <w:szCs w:val="28"/>
          <w:u w:val="single"/>
        </w:rPr>
        <w:t>2.Bài</w:t>
      </w:r>
      <w:proofErr w:type="gramEnd"/>
      <w:r w:rsidRPr="00C51F25">
        <w:rPr>
          <w:rFonts w:asciiTheme="majorHAnsi" w:eastAsia="Calibri" w:hAnsiTheme="majorHAnsi" w:cstheme="majorHAnsi"/>
          <w:b/>
          <w:sz w:val="28"/>
          <w:szCs w:val="28"/>
          <w:u w:val="single"/>
        </w:rPr>
        <w:t xml:space="preserve"> sắp học:</w:t>
      </w:r>
    </w:p>
    <w:p w:rsidR="0074445F" w:rsidRPr="00C51F25" w:rsidRDefault="0074445F" w:rsidP="0074445F">
      <w:pPr>
        <w:spacing w:after="0" w:line="240" w:lineRule="auto"/>
        <w:ind w:left="270"/>
        <w:contextualSpacing/>
        <w:rPr>
          <w:rFonts w:asciiTheme="majorHAnsi" w:eastAsia="Calibri" w:hAnsiTheme="majorHAnsi" w:cstheme="majorHAnsi"/>
          <w:sz w:val="28"/>
          <w:szCs w:val="28"/>
        </w:rPr>
      </w:pPr>
      <w:proofErr w:type="gramStart"/>
      <w:r w:rsidRPr="00C51F25">
        <w:rPr>
          <w:rFonts w:asciiTheme="majorHAnsi" w:eastAsia="Calibri" w:hAnsiTheme="majorHAnsi" w:cstheme="majorHAnsi"/>
          <w:sz w:val="28"/>
          <w:szCs w:val="28"/>
        </w:rPr>
        <w:t>-Đọc kĩ phần tri thức làm văn để biết được cách viết đoạn văn ghi lại cảm xúc về bài thơ, đoạn thơ.</w:t>
      </w:r>
      <w:proofErr w:type="gramEnd"/>
    </w:p>
    <w:p w:rsidR="0074445F" w:rsidRPr="00C51F25" w:rsidRDefault="0074445F" w:rsidP="0074445F">
      <w:pPr>
        <w:spacing w:after="0" w:line="240" w:lineRule="auto"/>
        <w:ind w:left="270"/>
        <w:contextualSpacing/>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-Thực hành viết đoạn </w:t>
      </w:r>
      <w:proofErr w:type="gramStart"/>
      <w:r w:rsidRPr="00C51F25">
        <w:rPr>
          <w:rFonts w:asciiTheme="majorHAnsi" w:eastAsia="Calibri" w:hAnsiTheme="majorHAnsi" w:cstheme="majorHAnsi"/>
          <w:sz w:val="28"/>
          <w:szCs w:val="28"/>
        </w:rPr>
        <w:t>theo</w:t>
      </w:r>
      <w:proofErr w:type="gramEnd"/>
      <w:r w:rsidRPr="00C51F25">
        <w:rPr>
          <w:rFonts w:asciiTheme="majorHAnsi" w:eastAsia="Calibri" w:hAnsiTheme="majorHAnsi" w:cstheme="majorHAnsi"/>
          <w:sz w:val="28"/>
          <w:szCs w:val="28"/>
        </w:rPr>
        <w:t xml:space="preserve"> hướng dẫn trong sgk.</w:t>
      </w:r>
    </w:p>
    <w:p w:rsidR="00AE1B58" w:rsidRDefault="00AE1B58">
      <w:bookmarkStart w:id="0" w:name="_GoBack"/>
      <w:bookmarkEnd w:id="0"/>
    </w:p>
    <w:sectPr w:rsidR="00AE1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3D9"/>
    <w:multiLevelType w:val="hybridMultilevel"/>
    <w:tmpl w:val="D8E0A7E0"/>
    <w:lvl w:ilvl="0" w:tplc="3710EAE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nsid w:val="13CB0311"/>
    <w:multiLevelType w:val="hybridMultilevel"/>
    <w:tmpl w:val="C85E3FDC"/>
    <w:lvl w:ilvl="0" w:tplc="4412FC46">
      <w:start w:val="1"/>
      <w:numFmt w:val="bullet"/>
      <w:lvlText w:val=""/>
      <w:lvlJc w:val="left"/>
      <w:pPr>
        <w:tabs>
          <w:tab w:val="num" w:pos="720"/>
        </w:tabs>
        <w:ind w:left="720" w:hanging="360"/>
      </w:pPr>
      <w:rPr>
        <w:rFonts w:ascii="Wingdings" w:hAnsi="Wingdings" w:hint="default"/>
      </w:rPr>
    </w:lvl>
    <w:lvl w:ilvl="1" w:tplc="AD7855F4">
      <w:start w:val="1"/>
      <w:numFmt w:val="bullet"/>
      <w:lvlText w:val=""/>
      <w:lvlJc w:val="left"/>
      <w:pPr>
        <w:tabs>
          <w:tab w:val="num" w:pos="1440"/>
        </w:tabs>
        <w:ind w:left="1440" w:hanging="360"/>
      </w:pPr>
      <w:rPr>
        <w:rFonts w:ascii="Wingdings" w:hAnsi="Wingdings" w:hint="default"/>
      </w:rPr>
    </w:lvl>
    <w:lvl w:ilvl="2" w:tplc="FB42CD1E">
      <w:start w:val="1"/>
      <w:numFmt w:val="bullet"/>
      <w:lvlText w:val=""/>
      <w:lvlJc w:val="left"/>
      <w:pPr>
        <w:tabs>
          <w:tab w:val="num" w:pos="2160"/>
        </w:tabs>
        <w:ind w:left="2160" w:hanging="360"/>
      </w:pPr>
      <w:rPr>
        <w:rFonts w:ascii="Wingdings" w:hAnsi="Wingdings" w:hint="default"/>
      </w:rPr>
    </w:lvl>
    <w:lvl w:ilvl="3" w:tplc="7152F0C2">
      <w:start w:val="1"/>
      <w:numFmt w:val="bullet"/>
      <w:lvlText w:val=""/>
      <w:lvlJc w:val="left"/>
      <w:pPr>
        <w:tabs>
          <w:tab w:val="num" w:pos="2880"/>
        </w:tabs>
        <w:ind w:left="2880" w:hanging="360"/>
      </w:pPr>
      <w:rPr>
        <w:rFonts w:ascii="Wingdings" w:hAnsi="Wingdings" w:hint="default"/>
      </w:rPr>
    </w:lvl>
    <w:lvl w:ilvl="4" w:tplc="D5C0CF70">
      <w:start w:val="1"/>
      <w:numFmt w:val="bullet"/>
      <w:lvlText w:val=""/>
      <w:lvlJc w:val="left"/>
      <w:pPr>
        <w:tabs>
          <w:tab w:val="num" w:pos="3600"/>
        </w:tabs>
        <w:ind w:left="3600" w:hanging="360"/>
      </w:pPr>
      <w:rPr>
        <w:rFonts w:ascii="Wingdings" w:hAnsi="Wingdings" w:hint="default"/>
      </w:rPr>
    </w:lvl>
    <w:lvl w:ilvl="5" w:tplc="96B06DCC">
      <w:start w:val="1"/>
      <w:numFmt w:val="bullet"/>
      <w:lvlText w:val=""/>
      <w:lvlJc w:val="left"/>
      <w:pPr>
        <w:tabs>
          <w:tab w:val="num" w:pos="4320"/>
        </w:tabs>
        <w:ind w:left="4320" w:hanging="360"/>
      </w:pPr>
      <w:rPr>
        <w:rFonts w:ascii="Wingdings" w:hAnsi="Wingdings" w:hint="default"/>
      </w:rPr>
    </w:lvl>
    <w:lvl w:ilvl="6" w:tplc="A380FE48">
      <w:start w:val="1"/>
      <w:numFmt w:val="bullet"/>
      <w:lvlText w:val=""/>
      <w:lvlJc w:val="left"/>
      <w:pPr>
        <w:tabs>
          <w:tab w:val="num" w:pos="5040"/>
        </w:tabs>
        <w:ind w:left="5040" w:hanging="360"/>
      </w:pPr>
      <w:rPr>
        <w:rFonts w:ascii="Wingdings" w:hAnsi="Wingdings" w:hint="default"/>
      </w:rPr>
    </w:lvl>
    <w:lvl w:ilvl="7" w:tplc="BEE63826">
      <w:start w:val="1"/>
      <w:numFmt w:val="bullet"/>
      <w:lvlText w:val=""/>
      <w:lvlJc w:val="left"/>
      <w:pPr>
        <w:tabs>
          <w:tab w:val="num" w:pos="5760"/>
        </w:tabs>
        <w:ind w:left="5760" w:hanging="360"/>
      </w:pPr>
      <w:rPr>
        <w:rFonts w:ascii="Wingdings" w:hAnsi="Wingdings" w:hint="default"/>
      </w:rPr>
    </w:lvl>
    <w:lvl w:ilvl="8" w:tplc="7E46A420">
      <w:start w:val="1"/>
      <w:numFmt w:val="bullet"/>
      <w:lvlText w:val=""/>
      <w:lvlJc w:val="left"/>
      <w:pPr>
        <w:tabs>
          <w:tab w:val="num" w:pos="6480"/>
        </w:tabs>
        <w:ind w:left="6480" w:hanging="360"/>
      </w:pPr>
      <w:rPr>
        <w:rFonts w:ascii="Wingdings" w:hAnsi="Wingdings" w:hint="default"/>
      </w:rPr>
    </w:lvl>
  </w:abstractNum>
  <w:abstractNum w:abstractNumId="2">
    <w:nsid w:val="16E17109"/>
    <w:multiLevelType w:val="multilevel"/>
    <w:tmpl w:val="7B4A4D1A"/>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1B5E17D5"/>
    <w:multiLevelType w:val="hybridMultilevel"/>
    <w:tmpl w:val="E3A6F53C"/>
    <w:lvl w:ilvl="0" w:tplc="B3762870">
      <w:start w:val="1"/>
      <w:numFmt w:val="bullet"/>
      <w:lvlText w:val=""/>
      <w:lvlJc w:val="left"/>
      <w:pPr>
        <w:tabs>
          <w:tab w:val="num" w:pos="720"/>
        </w:tabs>
        <w:ind w:left="720" w:hanging="360"/>
      </w:pPr>
      <w:rPr>
        <w:rFonts w:ascii="Wingdings" w:hAnsi="Wingdings" w:hint="default"/>
      </w:rPr>
    </w:lvl>
    <w:lvl w:ilvl="1" w:tplc="DD602BB8">
      <w:start w:val="1"/>
      <w:numFmt w:val="bullet"/>
      <w:lvlText w:val=""/>
      <w:lvlJc w:val="left"/>
      <w:pPr>
        <w:tabs>
          <w:tab w:val="num" w:pos="1440"/>
        </w:tabs>
        <w:ind w:left="1440" w:hanging="360"/>
      </w:pPr>
      <w:rPr>
        <w:rFonts w:ascii="Wingdings" w:hAnsi="Wingdings" w:hint="default"/>
      </w:rPr>
    </w:lvl>
    <w:lvl w:ilvl="2" w:tplc="AAE8F114">
      <w:start w:val="1"/>
      <w:numFmt w:val="bullet"/>
      <w:lvlText w:val=""/>
      <w:lvlJc w:val="left"/>
      <w:pPr>
        <w:tabs>
          <w:tab w:val="num" w:pos="2160"/>
        </w:tabs>
        <w:ind w:left="2160" w:hanging="360"/>
      </w:pPr>
      <w:rPr>
        <w:rFonts w:ascii="Wingdings" w:hAnsi="Wingdings" w:hint="default"/>
      </w:rPr>
    </w:lvl>
    <w:lvl w:ilvl="3" w:tplc="429A585A">
      <w:start w:val="1"/>
      <w:numFmt w:val="bullet"/>
      <w:lvlText w:val=""/>
      <w:lvlJc w:val="left"/>
      <w:pPr>
        <w:tabs>
          <w:tab w:val="num" w:pos="2880"/>
        </w:tabs>
        <w:ind w:left="2880" w:hanging="360"/>
      </w:pPr>
      <w:rPr>
        <w:rFonts w:ascii="Wingdings" w:hAnsi="Wingdings" w:hint="default"/>
      </w:rPr>
    </w:lvl>
    <w:lvl w:ilvl="4" w:tplc="047EC420">
      <w:start w:val="1"/>
      <w:numFmt w:val="bullet"/>
      <w:lvlText w:val=""/>
      <w:lvlJc w:val="left"/>
      <w:pPr>
        <w:tabs>
          <w:tab w:val="num" w:pos="3600"/>
        </w:tabs>
        <w:ind w:left="3600" w:hanging="360"/>
      </w:pPr>
      <w:rPr>
        <w:rFonts w:ascii="Wingdings" w:hAnsi="Wingdings" w:hint="default"/>
      </w:rPr>
    </w:lvl>
    <w:lvl w:ilvl="5" w:tplc="74A67654">
      <w:start w:val="1"/>
      <w:numFmt w:val="bullet"/>
      <w:lvlText w:val=""/>
      <w:lvlJc w:val="left"/>
      <w:pPr>
        <w:tabs>
          <w:tab w:val="num" w:pos="4320"/>
        </w:tabs>
        <w:ind w:left="4320" w:hanging="360"/>
      </w:pPr>
      <w:rPr>
        <w:rFonts w:ascii="Wingdings" w:hAnsi="Wingdings" w:hint="default"/>
      </w:rPr>
    </w:lvl>
    <w:lvl w:ilvl="6" w:tplc="D5D612D4">
      <w:start w:val="1"/>
      <w:numFmt w:val="bullet"/>
      <w:lvlText w:val=""/>
      <w:lvlJc w:val="left"/>
      <w:pPr>
        <w:tabs>
          <w:tab w:val="num" w:pos="5040"/>
        </w:tabs>
        <w:ind w:left="5040" w:hanging="360"/>
      </w:pPr>
      <w:rPr>
        <w:rFonts w:ascii="Wingdings" w:hAnsi="Wingdings" w:hint="default"/>
      </w:rPr>
    </w:lvl>
    <w:lvl w:ilvl="7" w:tplc="9A0667A8">
      <w:start w:val="1"/>
      <w:numFmt w:val="bullet"/>
      <w:lvlText w:val=""/>
      <w:lvlJc w:val="left"/>
      <w:pPr>
        <w:tabs>
          <w:tab w:val="num" w:pos="5760"/>
        </w:tabs>
        <w:ind w:left="5760" w:hanging="360"/>
      </w:pPr>
      <w:rPr>
        <w:rFonts w:ascii="Wingdings" w:hAnsi="Wingdings" w:hint="default"/>
      </w:rPr>
    </w:lvl>
    <w:lvl w:ilvl="8" w:tplc="0E7C0020">
      <w:start w:val="1"/>
      <w:numFmt w:val="bullet"/>
      <w:lvlText w:val=""/>
      <w:lvlJc w:val="left"/>
      <w:pPr>
        <w:tabs>
          <w:tab w:val="num" w:pos="6480"/>
        </w:tabs>
        <w:ind w:left="6480" w:hanging="360"/>
      </w:pPr>
      <w:rPr>
        <w:rFonts w:ascii="Wingdings" w:hAnsi="Wingdings" w:hint="default"/>
      </w:rPr>
    </w:lvl>
  </w:abstractNum>
  <w:abstractNum w:abstractNumId="4">
    <w:nsid w:val="1CD8472C"/>
    <w:multiLevelType w:val="hybridMultilevel"/>
    <w:tmpl w:val="778A7946"/>
    <w:lvl w:ilvl="0" w:tplc="F00A482C">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nsid w:val="20976CD6"/>
    <w:multiLevelType w:val="hybridMultilevel"/>
    <w:tmpl w:val="9DDEC484"/>
    <w:lvl w:ilvl="0" w:tplc="755844E2">
      <w:start w:val="1"/>
      <w:numFmt w:val="lowerLetter"/>
      <w:lvlText w:val="%1."/>
      <w:lvlJc w:val="left"/>
      <w:pPr>
        <w:ind w:left="2880" w:hanging="360"/>
      </w:pPr>
      <w:rPr>
        <w:b/>
        <w:bCs/>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nsid w:val="2BB5057E"/>
    <w:multiLevelType w:val="hybridMultilevel"/>
    <w:tmpl w:val="30B63C50"/>
    <w:lvl w:ilvl="0" w:tplc="1430DA3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2D3B7124"/>
    <w:multiLevelType w:val="hybridMultilevel"/>
    <w:tmpl w:val="8B4EB9D0"/>
    <w:lvl w:ilvl="0" w:tplc="FB5E0906">
      <w:start w:val="1"/>
      <w:numFmt w:val="decimal"/>
      <w:lvlText w:val="%1."/>
      <w:lvlJc w:val="left"/>
      <w:pPr>
        <w:tabs>
          <w:tab w:val="num" w:pos="720"/>
        </w:tabs>
        <w:ind w:left="720" w:hanging="360"/>
      </w:pPr>
    </w:lvl>
    <w:lvl w:ilvl="1" w:tplc="7214CD42">
      <w:start w:val="1"/>
      <w:numFmt w:val="decimal"/>
      <w:lvlText w:val="%2."/>
      <w:lvlJc w:val="left"/>
      <w:pPr>
        <w:tabs>
          <w:tab w:val="num" w:pos="1440"/>
        </w:tabs>
        <w:ind w:left="1440" w:hanging="360"/>
      </w:pPr>
    </w:lvl>
    <w:lvl w:ilvl="2" w:tplc="EE689CEE">
      <w:start w:val="1"/>
      <w:numFmt w:val="decimal"/>
      <w:lvlText w:val="%3."/>
      <w:lvlJc w:val="left"/>
      <w:pPr>
        <w:tabs>
          <w:tab w:val="num" w:pos="2160"/>
        </w:tabs>
        <w:ind w:left="2160" w:hanging="360"/>
      </w:pPr>
    </w:lvl>
    <w:lvl w:ilvl="3" w:tplc="D3DC2C10">
      <w:start w:val="1"/>
      <w:numFmt w:val="decimal"/>
      <w:lvlText w:val="%4."/>
      <w:lvlJc w:val="left"/>
      <w:pPr>
        <w:tabs>
          <w:tab w:val="num" w:pos="2880"/>
        </w:tabs>
        <w:ind w:left="2880" w:hanging="360"/>
      </w:pPr>
    </w:lvl>
    <w:lvl w:ilvl="4" w:tplc="A8E878A8">
      <w:start w:val="1"/>
      <w:numFmt w:val="decimal"/>
      <w:lvlText w:val="%5."/>
      <w:lvlJc w:val="left"/>
      <w:pPr>
        <w:tabs>
          <w:tab w:val="num" w:pos="3600"/>
        </w:tabs>
        <w:ind w:left="3600" w:hanging="360"/>
      </w:pPr>
    </w:lvl>
    <w:lvl w:ilvl="5" w:tplc="2DF21FDC">
      <w:start w:val="1"/>
      <w:numFmt w:val="decimal"/>
      <w:lvlText w:val="%6."/>
      <w:lvlJc w:val="left"/>
      <w:pPr>
        <w:tabs>
          <w:tab w:val="num" w:pos="4320"/>
        </w:tabs>
        <w:ind w:left="4320" w:hanging="360"/>
      </w:pPr>
    </w:lvl>
    <w:lvl w:ilvl="6" w:tplc="9832366C">
      <w:start w:val="1"/>
      <w:numFmt w:val="decimal"/>
      <w:lvlText w:val="%7."/>
      <w:lvlJc w:val="left"/>
      <w:pPr>
        <w:tabs>
          <w:tab w:val="num" w:pos="5040"/>
        </w:tabs>
        <w:ind w:left="5040" w:hanging="360"/>
      </w:pPr>
    </w:lvl>
    <w:lvl w:ilvl="7" w:tplc="5434ACF8">
      <w:start w:val="1"/>
      <w:numFmt w:val="decimal"/>
      <w:lvlText w:val="%8."/>
      <w:lvlJc w:val="left"/>
      <w:pPr>
        <w:tabs>
          <w:tab w:val="num" w:pos="5760"/>
        </w:tabs>
        <w:ind w:left="5760" w:hanging="360"/>
      </w:pPr>
    </w:lvl>
    <w:lvl w:ilvl="8" w:tplc="24008026">
      <w:start w:val="1"/>
      <w:numFmt w:val="decimal"/>
      <w:lvlText w:val="%9."/>
      <w:lvlJc w:val="left"/>
      <w:pPr>
        <w:tabs>
          <w:tab w:val="num" w:pos="6480"/>
        </w:tabs>
        <w:ind w:left="6480" w:hanging="360"/>
      </w:pPr>
    </w:lvl>
  </w:abstractNum>
  <w:abstractNum w:abstractNumId="8">
    <w:nsid w:val="2FD23E26"/>
    <w:multiLevelType w:val="multilevel"/>
    <w:tmpl w:val="4DC6FB1E"/>
    <w:lvl w:ilvl="0">
      <w:start w:val="1"/>
      <w:numFmt w:val="decimal"/>
      <w:lvlText w:val="%1."/>
      <w:lvlJc w:val="left"/>
      <w:pPr>
        <w:ind w:left="1800" w:hanging="360"/>
      </w:pPr>
    </w:lvl>
    <w:lvl w:ilvl="1">
      <w:start w:val="1"/>
      <w:numFmt w:val="decimal"/>
      <w:isLgl/>
      <w:lvlText w:val="%1.%2."/>
      <w:lvlJc w:val="left"/>
      <w:pPr>
        <w:ind w:left="1350" w:hanging="720"/>
      </w:pPr>
    </w:lvl>
    <w:lvl w:ilvl="2">
      <w:start w:val="1"/>
      <w:numFmt w:val="decimal"/>
      <w:isLgl/>
      <w:lvlText w:val="%1.%2.%3."/>
      <w:lvlJc w:val="left"/>
      <w:pPr>
        <w:ind w:left="2880" w:hanging="720"/>
      </w:pPr>
    </w:lvl>
    <w:lvl w:ilvl="3">
      <w:start w:val="1"/>
      <w:numFmt w:val="decimal"/>
      <w:isLgl/>
      <w:lvlText w:val="%1.%2.%3.%4."/>
      <w:lvlJc w:val="left"/>
      <w:pPr>
        <w:ind w:left="3600" w:hanging="1080"/>
      </w:pPr>
    </w:lvl>
    <w:lvl w:ilvl="4">
      <w:start w:val="1"/>
      <w:numFmt w:val="decimal"/>
      <w:isLgl/>
      <w:lvlText w:val="%1.%2.%3.%4.%5."/>
      <w:lvlJc w:val="left"/>
      <w:pPr>
        <w:ind w:left="3960" w:hanging="1080"/>
      </w:pPr>
    </w:lvl>
    <w:lvl w:ilvl="5">
      <w:start w:val="1"/>
      <w:numFmt w:val="decimal"/>
      <w:isLgl/>
      <w:lvlText w:val="%1.%2.%3.%4.%5.%6."/>
      <w:lvlJc w:val="left"/>
      <w:pPr>
        <w:ind w:left="4680" w:hanging="1440"/>
      </w:pPr>
    </w:lvl>
    <w:lvl w:ilvl="6">
      <w:start w:val="1"/>
      <w:numFmt w:val="decimal"/>
      <w:isLgl/>
      <w:lvlText w:val="%1.%2.%3.%4.%5.%6.%7."/>
      <w:lvlJc w:val="left"/>
      <w:pPr>
        <w:ind w:left="5040" w:hanging="1440"/>
      </w:pPr>
    </w:lvl>
    <w:lvl w:ilvl="7">
      <w:start w:val="1"/>
      <w:numFmt w:val="decimal"/>
      <w:isLgl/>
      <w:lvlText w:val="%1.%2.%3.%4.%5.%6.%7.%8."/>
      <w:lvlJc w:val="left"/>
      <w:pPr>
        <w:ind w:left="5760" w:hanging="1800"/>
      </w:pPr>
    </w:lvl>
    <w:lvl w:ilvl="8">
      <w:start w:val="1"/>
      <w:numFmt w:val="decimal"/>
      <w:isLgl/>
      <w:lvlText w:val="%1.%2.%3.%4.%5.%6.%7.%8.%9."/>
      <w:lvlJc w:val="left"/>
      <w:pPr>
        <w:ind w:left="6120" w:hanging="1800"/>
      </w:pPr>
    </w:lvl>
  </w:abstractNum>
  <w:abstractNum w:abstractNumId="9">
    <w:nsid w:val="370B5A0C"/>
    <w:multiLevelType w:val="hybridMultilevel"/>
    <w:tmpl w:val="90327546"/>
    <w:lvl w:ilvl="0" w:tplc="7E8E9DD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nsid w:val="39244F22"/>
    <w:multiLevelType w:val="hybridMultilevel"/>
    <w:tmpl w:val="FF40C99A"/>
    <w:lvl w:ilvl="0" w:tplc="6FBE4B66">
      <w:start w:val="1"/>
      <w:numFmt w:val="decimal"/>
      <w:lvlText w:val="%1."/>
      <w:lvlJc w:val="left"/>
      <w:pPr>
        <w:ind w:left="144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nsid w:val="437939F6"/>
    <w:multiLevelType w:val="hybridMultilevel"/>
    <w:tmpl w:val="A9B06030"/>
    <w:lvl w:ilvl="0" w:tplc="8070C1A4">
      <w:start w:val="1"/>
      <w:numFmt w:val="bullet"/>
      <w:lvlText w:val=""/>
      <w:lvlJc w:val="left"/>
      <w:pPr>
        <w:tabs>
          <w:tab w:val="num" w:pos="720"/>
        </w:tabs>
        <w:ind w:left="720" w:hanging="360"/>
      </w:pPr>
      <w:rPr>
        <w:rFonts w:ascii="Wingdings" w:hAnsi="Wingdings" w:hint="default"/>
      </w:rPr>
    </w:lvl>
    <w:lvl w:ilvl="1" w:tplc="4B2E941E">
      <w:start w:val="1"/>
      <w:numFmt w:val="bullet"/>
      <w:lvlText w:val=""/>
      <w:lvlJc w:val="left"/>
      <w:pPr>
        <w:tabs>
          <w:tab w:val="num" w:pos="1440"/>
        </w:tabs>
        <w:ind w:left="1440" w:hanging="360"/>
      </w:pPr>
      <w:rPr>
        <w:rFonts w:ascii="Wingdings" w:hAnsi="Wingdings" w:hint="default"/>
      </w:rPr>
    </w:lvl>
    <w:lvl w:ilvl="2" w:tplc="E9F4DC6A">
      <w:start w:val="1"/>
      <w:numFmt w:val="bullet"/>
      <w:lvlText w:val=""/>
      <w:lvlJc w:val="left"/>
      <w:pPr>
        <w:tabs>
          <w:tab w:val="num" w:pos="2160"/>
        </w:tabs>
        <w:ind w:left="2160" w:hanging="360"/>
      </w:pPr>
      <w:rPr>
        <w:rFonts w:ascii="Wingdings" w:hAnsi="Wingdings" w:hint="default"/>
      </w:rPr>
    </w:lvl>
    <w:lvl w:ilvl="3" w:tplc="8BD887E8">
      <w:start w:val="1"/>
      <w:numFmt w:val="bullet"/>
      <w:lvlText w:val=""/>
      <w:lvlJc w:val="left"/>
      <w:pPr>
        <w:tabs>
          <w:tab w:val="num" w:pos="2880"/>
        </w:tabs>
        <w:ind w:left="2880" w:hanging="360"/>
      </w:pPr>
      <w:rPr>
        <w:rFonts w:ascii="Wingdings" w:hAnsi="Wingdings" w:hint="default"/>
      </w:rPr>
    </w:lvl>
    <w:lvl w:ilvl="4" w:tplc="403CACDE">
      <w:start w:val="1"/>
      <w:numFmt w:val="bullet"/>
      <w:lvlText w:val=""/>
      <w:lvlJc w:val="left"/>
      <w:pPr>
        <w:tabs>
          <w:tab w:val="num" w:pos="3600"/>
        </w:tabs>
        <w:ind w:left="3600" w:hanging="360"/>
      </w:pPr>
      <w:rPr>
        <w:rFonts w:ascii="Wingdings" w:hAnsi="Wingdings" w:hint="default"/>
      </w:rPr>
    </w:lvl>
    <w:lvl w:ilvl="5" w:tplc="59381130">
      <w:start w:val="1"/>
      <w:numFmt w:val="bullet"/>
      <w:lvlText w:val=""/>
      <w:lvlJc w:val="left"/>
      <w:pPr>
        <w:tabs>
          <w:tab w:val="num" w:pos="4320"/>
        </w:tabs>
        <w:ind w:left="4320" w:hanging="360"/>
      </w:pPr>
      <w:rPr>
        <w:rFonts w:ascii="Wingdings" w:hAnsi="Wingdings" w:hint="default"/>
      </w:rPr>
    </w:lvl>
    <w:lvl w:ilvl="6" w:tplc="E3D858AC">
      <w:start w:val="1"/>
      <w:numFmt w:val="bullet"/>
      <w:lvlText w:val=""/>
      <w:lvlJc w:val="left"/>
      <w:pPr>
        <w:tabs>
          <w:tab w:val="num" w:pos="5040"/>
        </w:tabs>
        <w:ind w:left="5040" w:hanging="360"/>
      </w:pPr>
      <w:rPr>
        <w:rFonts w:ascii="Wingdings" w:hAnsi="Wingdings" w:hint="default"/>
      </w:rPr>
    </w:lvl>
    <w:lvl w:ilvl="7" w:tplc="285CDBF4">
      <w:start w:val="1"/>
      <w:numFmt w:val="bullet"/>
      <w:lvlText w:val=""/>
      <w:lvlJc w:val="left"/>
      <w:pPr>
        <w:tabs>
          <w:tab w:val="num" w:pos="5760"/>
        </w:tabs>
        <w:ind w:left="5760" w:hanging="360"/>
      </w:pPr>
      <w:rPr>
        <w:rFonts w:ascii="Wingdings" w:hAnsi="Wingdings" w:hint="default"/>
      </w:rPr>
    </w:lvl>
    <w:lvl w:ilvl="8" w:tplc="CC128A78">
      <w:start w:val="1"/>
      <w:numFmt w:val="bullet"/>
      <w:lvlText w:val=""/>
      <w:lvlJc w:val="left"/>
      <w:pPr>
        <w:tabs>
          <w:tab w:val="num" w:pos="6480"/>
        </w:tabs>
        <w:ind w:left="6480" w:hanging="360"/>
      </w:pPr>
      <w:rPr>
        <w:rFonts w:ascii="Wingdings" w:hAnsi="Wingdings" w:hint="default"/>
      </w:rPr>
    </w:lvl>
  </w:abstractNum>
  <w:abstractNum w:abstractNumId="12">
    <w:nsid w:val="447C1C6E"/>
    <w:multiLevelType w:val="multilevel"/>
    <w:tmpl w:val="C65AF6EA"/>
    <w:lvl w:ilvl="0">
      <w:start w:val="1"/>
      <w:numFmt w:val="decimal"/>
      <w:lvlText w:val="%1."/>
      <w:lvlJc w:val="left"/>
      <w:pPr>
        <w:ind w:left="1440" w:hanging="360"/>
      </w:pPr>
    </w:lvl>
    <w:lvl w:ilvl="1">
      <w:start w:val="1"/>
      <w:numFmt w:val="decimal"/>
      <w:isLgl/>
      <w:lvlText w:val="%1.%2"/>
      <w:lvlJc w:val="left"/>
      <w:pPr>
        <w:ind w:left="1480" w:hanging="40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3">
    <w:nsid w:val="4BE97774"/>
    <w:multiLevelType w:val="multilevel"/>
    <w:tmpl w:val="3CD04EAE"/>
    <w:lvl w:ilvl="0">
      <w:start w:val="1"/>
      <w:numFmt w:val="upperRoman"/>
      <w:lvlText w:val="%1."/>
      <w:lvlJc w:val="left"/>
      <w:pPr>
        <w:ind w:left="1080" w:hanging="720"/>
      </w:pPr>
      <w:rPr>
        <w:b/>
        <w:bCs/>
      </w:rPr>
    </w:lvl>
    <w:lvl w:ilvl="1">
      <w:start w:val="2"/>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14">
    <w:nsid w:val="4CA75E2A"/>
    <w:multiLevelType w:val="hybridMultilevel"/>
    <w:tmpl w:val="11F2AFE6"/>
    <w:lvl w:ilvl="0" w:tplc="22DCB0D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4E375761"/>
    <w:multiLevelType w:val="hybridMultilevel"/>
    <w:tmpl w:val="CC8CD16C"/>
    <w:lvl w:ilvl="0" w:tplc="72245358">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nsid w:val="503130B2"/>
    <w:multiLevelType w:val="hybridMultilevel"/>
    <w:tmpl w:val="BE2E5EF8"/>
    <w:lvl w:ilvl="0" w:tplc="D742BCE6">
      <w:start w:val="1"/>
      <w:numFmt w:val="bullet"/>
      <w:lvlText w:val=""/>
      <w:lvlJc w:val="left"/>
      <w:pPr>
        <w:tabs>
          <w:tab w:val="num" w:pos="720"/>
        </w:tabs>
        <w:ind w:left="720" w:hanging="360"/>
      </w:pPr>
      <w:rPr>
        <w:rFonts w:ascii="Wingdings" w:hAnsi="Wingdings" w:hint="default"/>
      </w:rPr>
    </w:lvl>
    <w:lvl w:ilvl="1" w:tplc="59F0BD40">
      <w:start w:val="1"/>
      <w:numFmt w:val="bullet"/>
      <w:lvlText w:val=""/>
      <w:lvlJc w:val="left"/>
      <w:pPr>
        <w:tabs>
          <w:tab w:val="num" w:pos="1440"/>
        </w:tabs>
        <w:ind w:left="1440" w:hanging="360"/>
      </w:pPr>
      <w:rPr>
        <w:rFonts w:ascii="Wingdings" w:hAnsi="Wingdings" w:hint="default"/>
      </w:rPr>
    </w:lvl>
    <w:lvl w:ilvl="2" w:tplc="DF763780">
      <w:start w:val="1"/>
      <w:numFmt w:val="bullet"/>
      <w:lvlText w:val=""/>
      <w:lvlJc w:val="left"/>
      <w:pPr>
        <w:tabs>
          <w:tab w:val="num" w:pos="2160"/>
        </w:tabs>
        <w:ind w:left="2160" w:hanging="360"/>
      </w:pPr>
      <w:rPr>
        <w:rFonts w:ascii="Wingdings" w:hAnsi="Wingdings" w:hint="default"/>
      </w:rPr>
    </w:lvl>
    <w:lvl w:ilvl="3" w:tplc="754A23C4">
      <w:start w:val="1"/>
      <w:numFmt w:val="bullet"/>
      <w:lvlText w:val=""/>
      <w:lvlJc w:val="left"/>
      <w:pPr>
        <w:tabs>
          <w:tab w:val="num" w:pos="2880"/>
        </w:tabs>
        <w:ind w:left="2880" w:hanging="360"/>
      </w:pPr>
      <w:rPr>
        <w:rFonts w:ascii="Wingdings" w:hAnsi="Wingdings" w:hint="default"/>
      </w:rPr>
    </w:lvl>
    <w:lvl w:ilvl="4" w:tplc="8B385E06">
      <w:start w:val="1"/>
      <w:numFmt w:val="bullet"/>
      <w:lvlText w:val=""/>
      <w:lvlJc w:val="left"/>
      <w:pPr>
        <w:tabs>
          <w:tab w:val="num" w:pos="3600"/>
        </w:tabs>
        <w:ind w:left="3600" w:hanging="360"/>
      </w:pPr>
      <w:rPr>
        <w:rFonts w:ascii="Wingdings" w:hAnsi="Wingdings" w:hint="default"/>
      </w:rPr>
    </w:lvl>
    <w:lvl w:ilvl="5" w:tplc="85C68DC2">
      <w:start w:val="1"/>
      <w:numFmt w:val="bullet"/>
      <w:lvlText w:val=""/>
      <w:lvlJc w:val="left"/>
      <w:pPr>
        <w:tabs>
          <w:tab w:val="num" w:pos="4320"/>
        </w:tabs>
        <w:ind w:left="4320" w:hanging="360"/>
      </w:pPr>
      <w:rPr>
        <w:rFonts w:ascii="Wingdings" w:hAnsi="Wingdings" w:hint="default"/>
      </w:rPr>
    </w:lvl>
    <w:lvl w:ilvl="6" w:tplc="B726B362">
      <w:start w:val="1"/>
      <w:numFmt w:val="bullet"/>
      <w:lvlText w:val=""/>
      <w:lvlJc w:val="left"/>
      <w:pPr>
        <w:tabs>
          <w:tab w:val="num" w:pos="5040"/>
        </w:tabs>
        <w:ind w:left="5040" w:hanging="360"/>
      </w:pPr>
      <w:rPr>
        <w:rFonts w:ascii="Wingdings" w:hAnsi="Wingdings" w:hint="default"/>
      </w:rPr>
    </w:lvl>
    <w:lvl w:ilvl="7" w:tplc="584CE54C">
      <w:start w:val="1"/>
      <w:numFmt w:val="bullet"/>
      <w:lvlText w:val=""/>
      <w:lvlJc w:val="left"/>
      <w:pPr>
        <w:tabs>
          <w:tab w:val="num" w:pos="5760"/>
        </w:tabs>
        <w:ind w:left="5760" w:hanging="360"/>
      </w:pPr>
      <w:rPr>
        <w:rFonts w:ascii="Wingdings" w:hAnsi="Wingdings" w:hint="default"/>
      </w:rPr>
    </w:lvl>
    <w:lvl w:ilvl="8" w:tplc="56B6138E">
      <w:start w:val="1"/>
      <w:numFmt w:val="bullet"/>
      <w:lvlText w:val=""/>
      <w:lvlJc w:val="left"/>
      <w:pPr>
        <w:tabs>
          <w:tab w:val="num" w:pos="6480"/>
        </w:tabs>
        <w:ind w:left="6480" w:hanging="360"/>
      </w:pPr>
      <w:rPr>
        <w:rFonts w:ascii="Wingdings" w:hAnsi="Wingdings" w:hint="default"/>
      </w:rPr>
    </w:lvl>
  </w:abstractNum>
  <w:abstractNum w:abstractNumId="17">
    <w:nsid w:val="54B73BC4"/>
    <w:multiLevelType w:val="hybridMultilevel"/>
    <w:tmpl w:val="61EAD07A"/>
    <w:lvl w:ilvl="0" w:tplc="3B5238B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8">
    <w:nsid w:val="62F464E3"/>
    <w:multiLevelType w:val="hybridMultilevel"/>
    <w:tmpl w:val="53A8B572"/>
    <w:lvl w:ilvl="0" w:tplc="7B804928">
      <w:start w:val="1"/>
      <w:numFmt w:val="lowerLetter"/>
      <w:lvlText w:val="%1."/>
      <w:lvlJc w:val="left"/>
      <w:pPr>
        <w:ind w:left="2160" w:hanging="360"/>
      </w:pPr>
      <w:rPr>
        <w:b/>
        <w:bCs/>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nsid w:val="6CFF3C56"/>
    <w:multiLevelType w:val="multilevel"/>
    <w:tmpl w:val="FEBAD83E"/>
    <w:lvl w:ilvl="0">
      <w:start w:val="1"/>
      <w:numFmt w:val="decimal"/>
      <w:lvlText w:val="%1."/>
      <w:lvlJc w:val="left"/>
      <w:pPr>
        <w:ind w:left="1800" w:hanging="360"/>
      </w:pPr>
    </w:lvl>
    <w:lvl w:ilvl="1">
      <w:start w:val="1"/>
      <w:numFmt w:val="decimal"/>
      <w:isLgl/>
      <w:lvlText w:val="%1.%2"/>
      <w:lvlJc w:val="left"/>
      <w:pPr>
        <w:ind w:left="2200" w:hanging="400"/>
      </w:pPr>
    </w:lvl>
    <w:lvl w:ilvl="2">
      <w:start w:val="1"/>
      <w:numFmt w:val="decimal"/>
      <w:isLgl/>
      <w:lvlText w:val="%1.%2.%3"/>
      <w:lvlJc w:val="left"/>
      <w:pPr>
        <w:ind w:left="2880" w:hanging="720"/>
      </w:pPr>
    </w:lvl>
    <w:lvl w:ilvl="3">
      <w:start w:val="1"/>
      <w:numFmt w:val="decimal"/>
      <w:isLgl/>
      <w:lvlText w:val="%1.%2.%3.%4"/>
      <w:lvlJc w:val="left"/>
      <w:pPr>
        <w:ind w:left="3240" w:hanging="720"/>
      </w:pPr>
    </w:lvl>
    <w:lvl w:ilvl="4">
      <w:start w:val="1"/>
      <w:numFmt w:val="decimal"/>
      <w:isLgl/>
      <w:lvlText w:val="%1.%2.%3.%4.%5"/>
      <w:lvlJc w:val="left"/>
      <w:pPr>
        <w:ind w:left="3960" w:hanging="1080"/>
      </w:pPr>
    </w:lvl>
    <w:lvl w:ilvl="5">
      <w:start w:val="1"/>
      <w:numFmt w:val="decimal"/>
      <w:isLgl/>
      <w:lvlText w:val="%1.%2.%3.%4.%5.%6"/>
      <w:lvlJc w:val="left"/>
      <w:pPr>
        <w:ind w:left="4680" w:hanging="1440"/>
      </w:pPr>
    </w:lvl>
    <w:lvl w:ilvl="6">
      <w:start w:val="1"/>
      <w:numFmt w:val="decimal"/>
      <w:isLgl/>
      <w:lvlText w:val="%1.%2.%3.%4.%5.%6.%7"/>
      <w:lvlJc w:val="left"/>
      <w:pPr>
        <w:ind w:left="5040" w:hanging="1440"/>
      </w:pPr>
    </w:lvl>
    <w:lvl w:ilvl="7">
      <w:start w:val="1"/>
      <w:numFmt w:val="decimal"/>
      <w:isLgl/>
      <w:lvlText w:val="%1.%2.%3.%4.%5.%6.%7.%8"/>
      <w:lvlJc w:val="left"/>
      <w:pPr>
        <w:ind w:left="5760" w:hanging="1800"/>
      </w:pPr>
    </w:lvl>
    <w:lvl w:ilvl="8">
      <w:start w:val="1"/>
      <w:numFmt w:val="decimal"/>
      <w:isLgl/>
      <w:lvlText w:val="%1.%2.%3.%4.%5.%6.%7.%8.%9"/>
      <w:lvlJc w:val="left"/>
      <w:pPr>
        <w:ind w:left="6120" w:hanging="1800"/>
      </w:p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16"/>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5F"/>
    <w:rsid w:val="0074445F"/>
    <w:rsid w:val="00AE1B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6Colorful-Accent21">
    <w:name w:val="Grid Table 6 Colorful - Accent 21"/>
    <w:basedOn w:val="TableNormal"/>
    <w:uiPriority w:val="99"/>
    <w:rsid w:val="0074445F"/>
    <w:pPr>
      <w:spacing w:after="0" w:line="240" w:lineRule="auto"/>
    </w:pPr>
    <w:rPr>
      <w:rFonts w:ascii="Arial" w:eastAsia="Arial" w:hAnsi="Arial" w:cs="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6Colorful-Accent21">
    <w:name w:val="Grid Table 6 Colorful - Accent 21"/>
    <w:basedOn w:val="TableNormal"/>
    <w:uiPriority w:val="99"/>
    <w:rsid w:val="0074445F"/>
    <w:pPr>
      <w:spacing w:after="0" w:line="240" w:lineRule="auto"/>
    </w:pPr>
    <w:rPr>
      <w:rFonts w:ascii="Arial" w:eastAsia="Arial" w:hAnsi="Arial" w:cs="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2025-01-17T02:19:00Z</dcterms:created>
  <dcterms:modified xsi:type="dcterms:W3CDTF">2025-01-17T02:19:00Z</dcterms:modified>
</cp:coreProperties>
</file>