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209B" w14:textId="77777777" w:rsidR="00607EF0" w:rsidRPr="00607EF0" w:rsidRDefault="00607EF0" w:rsidP="00607EF0">
      <w:pPr>
        <w:keepNext/>
        <w:keepLines/>
        <w:spacing w:after="0" w:line="360" w:lineRule="auto"/>
        <w:outlineLvl w:val="1"/>
        <w:rPr>
          <w:rFonts w:eastAsia="Times New Roman" w:cs="Times New Roman"/>
          <w:b/>
          <w:color w:val="2E74B5"/>
          <w:sz w:val="28"/>
          <w:szCs w:val="28"/>
        </w:rPr>
      </w:pPr>
      <w:bookmarkStart w:id="0" w:name="_Hlk134037073"/>
    </w:p>
    <w:p w14:paraId="72F3D257" w14:textId="77777777" w:rsidR="00607EF0" w:rsidRPr="00607EF0" w:rsidRDefault="00607EF0" w:rsidP="00607EF0">
      <w:pPr>
        <w:keepNext/>
        <w:keepLines/>
        <w:spacing w:after="0" w:line="360" w:lineRule="auto"/>
        <w:outlineLvl w:val="1"/>
        <w:rPr>
          <w:rFonts w:eastAsia="Times New Roman" w:cs="Times New Roman"/>
          <w:b/>
          <w:color w:val="2E74B5"/>
          <w:sz w:val="32"/>
          <w:szCs w:val="32"/>
        </w:rPr>
      </w:pPr>
      <w:r w:rsidRPr="00607EF0">
        <w:rPr>
          <w:rFonts w:eastAsia="Times New Roman" w:cs="Times New Roman"/>
          <w:color w:val="000000"/>
          <w:sz w:val="32"/>
          <w:szCs w:val="32"/>
        </w:rPr>
        <w:t xml:space="preserve">Văn bản   </w:t>
      </w:r>
      <w:r w:rsidRPr="00607EF0">
        <w:rPr>
          <w:rFonts w:eastAsia="Times New Roman" w:cs="Times New Roman"/>
          <w:b/>
          <w:color w:val="FF0000"/>
          <w:sz w:val="32"/>
          <w:szCs w:val="32"/>
        </w:rPr>
        <w:t>BẠN ĐÃ BIẾT GÌ VỀ SÓNG THẦN</w:t>
      </w:r>
    </w:p>
    <w:p w14:paraId="0ED9535D" w14:textId="77777777" w:rsidR="00607EF0" w:rsidRPr="00607EF0" w:rsidRDefault="00607EF0" w:rsidP="00607EF0">
      <w:pPr>
        <w:spacing w:after="0" w:line="360" w:lineRule="auto"/>
        <w:rPr>
          <w:rFonts w:eastAsia="Times New Roman" w:cs="Times New Roman"/>
          <w:b/>
          <w:bCs/>
          <w:color w:val="000000"/>
          <w:sz w:val="28"/>
          <w:szCs w:val="28"/>
        </w:rPr>
      </w:pPr>
      <w:r w:rsidRPr="00607EF0">
        <w:rPr>
          <w:rFonts w:eastAsia="Times New Roman" w:cs="Times New Roman"/>
          <w:b/>
          <w:bCs/>
          <w:iCs/>
          <w:color w:val="000000"/>
          <w:sz w:val="28"/>
          <w:szCs w:val="28"/>
          <w:lang w:val="vi-VN"/>
        </w:rPr>
        <w:t>I. MỤC TIÊU</w:t>
      </w:r>
    </w:p>
    <w:p w14:paraId="425FBEB9" w14:textId="77777777" w:rsidR="00607EF0" w:rsidRPr="00607EF0" w:rsidRDefault="00607EF0" w:rsidP="00607EF0">
      <w:pPr>
        <w:tabs>
          <w:tab w:val="left" w:pos="142"/>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1. Năng lực</w:t>
      </w:r>
    </w:p>
    <w:p w14:paraId="6E2491ED" w14:textId="77777777" w:rsidR="00607EF0" w:rsidRPr="00607EF0" w:rsidRDefault="00607EF0" w:rsidP="00607EF0">
      <w:pPr>
        <w:tabs>
          <w:tab w:val="left" w:pos="142"/>
          <w:tab w:val="left" w:pos="284"/>
          <w:tab w:val="left" w:pos="426"/>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Năng lực thu thập thông tin liên quan đến hiện tượng sóng thần</w:t>
      </w:r>
    </w:p>
    <w:p w14:paraId="0BFF1F52" w14:textId="77777777" w:rsidR="00607EF0" w:rsidRPr="00607EF0" w:rsidRDefault="00607EF0" w:rsidP="00607EF0">
      <w:pPr>
        <w:tabs>
          <w:tab w:val="left" w:pos="142"/>
          <w:tab w:val="left" w:pos="284"/>
          <w:tab w:val="left" w:pos="426"/>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Năng lực hợp tác khi trao đổi, thảo luận về thành tựu nội dung, nghệ thuật, ý nghĩa văn bản</w:t>
      </w:r>
    </w:p>
    <w:p w14:paraId="556147C2" w14:textId="77777777" w:rsidR="00607EF0" w:rsidRPr="00607EF0" w:rsidRDefault="00607EF0" w:rsidP="00607EF0">
      <w:pPr>
        <w:tabs>
          <w:tab w:val="left" w:pos="142"/>
        </w:tabs>
        <w:spacing w:after="0" w:line="360" w:lineRule="auto"/>
        <w:jc w:val="both"/>
        <w:rPr>
          <w:rFonts w:eastAsia="Times New Roman" w:cs="Times New Roman"/>
          <w:sz w:val="28"/>
          <w:szCs w:val="28"/>
        </w:rPr>
      </w:pPr>
      <w:r w:rsidRPr="00607EF0">
        <w:rPr>
          <w:rFonts w:eastAsia="Times New Roman" w:cs="Times New Roman"/>
          <w:b/>
          <w:color w:val="000000"/>
          <w:sz w:val="28"/>
          <w:szCs w:val="28"/>
        </w:rPr>
        <w:t>2. Phẩm chất:</w:t>
      </w:r>
    </w:p>
    <w:p w14:paraId="100AB572"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Yêu thiên nhiên và bảo vệ thiên nhiên</w:t>
      </w:r>
    </w:p>
    <w:p w14:paraId="05DF9356" w14:textId="77777777" w:rsidR="00607EF0" w:rsidRPr="00607EF0" w:rsidRDefault="00607EF0" w:rsidP="00607EF0">
      <w:pPr>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II. THIẾT BỊ DẠY HỌC VÀ HỌC LIỆU</w:t>
      </w:r>
    </w:p>
    <w:p w14:paraId="6D23F134"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b/>
          <w:color w:val="000000"/>
          <w:sz w:val="28"/>
          <w:szCs w:val="28"/>
        </w:rPr>
        <w:t xml:space="preserve">1. Chuẩn bị của giáo viên: </w:t>
      </w:r>
    </w:p>
    <w:p w14:paraId="16E9431E"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Giáo án;</w:t>
      </w:r>
    </w:p>
    <w:p w14:paraId="0DC086AE"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Phiếu bài tập, trả lời câu hỏi;</w:t>
      </w:r>
    </w:p>
    <w:p w14:paraId="2DFB7E34"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Bảng phân công nhiệm vụ cho học sinh hoạt động trên lớp;</w:t>
      </w:r>
    </w:p>
    <w:p w14:paraId="24256530"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Bảng giao nhiệm vụ học tập cho học sinh ở nhà;</w:t>
      </w:r>
    </w:p>
    <w:p w14:paraId="49A7A32D" w14:textId="77777777" w:rsidR="00607EF0" w:rsidRPr="00607EF0" w:rsidRDefault="00607EF0" w:rsidP="00607EF0">
      <w:pPr>
        <w:tabs>
          <w:tab w:val="left" w:pos="142"/>
          <w:tab w:val="left" w:pos="284"/>
        </w:tabs>
        <w:spacing w:after="0" w:line="360" w:lineRule="auto"/>
        <w:rPr>
          <w:rFonts w:eastAsia="Times New Roman" w:cs="Times New Roman"/>
          <w:b/>
          <w:color w:val="000000"/>
          <w:sz w:val="28"/>
          <w:szCs w:val="28"/>
        </w:rPr>
      </w:pPr>
      <w:r w:rsidRPr="00607EF0">
        <w:rPr>
          <w:rFonts w:eastAsia="Times New Roman" w:cs="Times New Roman"/>
          <w:b/>
          <w:color w:val="000000"/>
          <w:sz w:val="28"/>
          <w:szCs w:val="28"/>
        </w:rPr>
        <w:t xml:space="preserve">2. Chuẩn bị của học sinh: </w:t>
      </w:r>
      <w:r w:rsidRPr="00607EF0">
        <w:rPr>
          <w:rFonts w:eastAsia="Times New Roman" w:cs="Times New Roman"/>
          <w:color w:val="000000"/>
          <w:sz w:val="28"/>
          <w:szCs w:val="28"/>
        </w:rPr>
        <w:t>SGK, SBT Ngữ văn 8, soạn bài theo hệ thống câu hỏi hướng dẫn học bài, vở ghi.</w:t>
      </w:r>
    </w:p>
    <w:p w14:paraId="3F2BCCCA" w14:textId="77777777" w:rsidR="00607EF0" w:rsidRPr="00607EF0" w:rsidRDefault="00607EF0" w:rsidP="00607EF0">
      <w:pPr>
        <w:spacing w:after="0" w:line="360" w:lineRule="auto"/>
        <w:jc w:val="both"/>
        <w:rPr>
          <w:rFonts w:eastAsia="Times New Roman" w:cs="Times New Roman"/>
          <w:b/>
          <w:sz w:val="28"/>
          <w:szCs w:val="28"/>
        </w:rPr>
      </w:pPr>
      <w:r w:rsidRPr="00607EF0">
        <w:rPr>
          <w:rFonts w:eastAsia="Times New Roman" w:cs="Times New Roman"/>
          <w:b/>
          <w:color w:val="000000"/>
          <w:sz w:val="28"/>
          <w:szCs w:val="28"/>
        </w:rPr>
        <w:t>III. TIẾN TRÌNH DẠY HỌC</w:t>
      </w:r>
    </w:p>
    <w:p w14:paraId="0E5C3A40" w14:textId="77777777" w:rsidR="00607EF0" w:rsidRPr="00607EF0" w:rsidRDefault="00607EF0" w:rsidP="00607EF0">
      <w:pPr>
        <w:tabs>
          <w:tab w:val="left" w:pos="142"/>
          <w:tab w:val="left" w:pos="284"/>
        </w:tabs>
        <w:spacing w:after="0" w:line="360" w:lineRule="auto"/>
        <w:rPr>
          <w:rFonts w:eastAsia="Times New Roman" w:cs="Times New Roman"/>
          <w:b/>
          <w:sz w:val="28"/>
          <w:szCs w:val="28"/>
        </w:rPr>
      </w:pPr>
      <w:r w:rsidRPr="00607EF0">
        <w:rPr>
          <w:rFonts w:eastAsia="Times New Roman" w:cs="Times New Roman"/>
          <w:b/>
          <w:sz w:val="28"/>
          <w:szCs w:val="28"/>
        </w:rPr>
        <w:t>A. KHỞI ĐỘNG</w:t>
      </w:r>
    </w:p>
    <w:p w14:paraId="03336D10"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b/>
          <w:color w:val="000000"/>
          <w:sz w:val="28"/>
          <w:szCs w:val="28"/>
        </w:rPr>
        <w:t>a. Mục tiêu:</w:t>
      </w:r>
      <w:r w:rsidRPr="00607EF0">
        <w:rPr>
          <w:rFonts w:eastAsia="Times New Roman" w:cs="Times New Roman"/>
          <w:color w:val="000000"/>
          <w:sz w:val="28"/>
          <w:szCs w:val="28"/>
        </w:rPr>
        <w:t xml:space="preserve"> Tạo hứng thú cho HS, thu hút HS sẵn sàng thực hiện nhiệm vụ học tập của mình từ đó HS khắc sâu kiến thức nội dung bài </w:t>
      </w:r>
      <w:r w:rsidRPr="00607EF0">
        <w:rPr>
          <w:rFonts w:eastAsia="Times New Roman" w:cs="Times New Roman"/>
          <w:i/>
          <w:iCs/>
          <w:color w:val="000000"/>
          <w:sz w:val="28"/>
          <w:szCs w:val="28"/>
        </w:rPr>
        <w:t>Em biết gì về sóng thần?</w:t>
      </w:r>
    </w:p>
    <w:p w14:paraId="66EBC10C"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b/>
          <w:color w:val="000000"/>
          <w:sz w:val="28"/>
          <w:szCs w:val="28"/>
        </w:rPr>
        <w:t>b. Nội dung:</w:t>
      </w:r>
      <w:r w:rsidRPr="00607EF0">
        <w:rPr>
          <w:rFonts w:eastAsia="Times New Roman" w:cs="Times New Roman"/>
          <w:color w:val="000000"/>
          <w:sz w:val="28"/>
          <w:szCs w:val="28"/>
        </w:rPr>
        <w:t xml:space="preserve"> GV cho HS xem video và đặt câu hỏi phát vấn</w:t>
      </w:r>
    </w:p>
    <w:p w14:paraId="7D59D914"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b/>
          <w:color w:val="000000"/>
          <w:sz w:val="28"/>
          <w:szCs w:val="28"/>
        </w:rPr>
        <w:t>c. Sản phẩm:</w:t>
      </w:r>
      <w:r w:rsidRPr="00607EF0">
        <w:rPr>
          <w:rFonts w:eastAsia="Times New Roman" w:cs="Times New Roman"/>
          <w:color w:val="000000"/>
          <w:sz w:val="28"/>
          <w:szCs w:val="28"/>
        </w:rPr>
        <w:t xml:space="preserve"> Chia sẻ của HS </w:t>
      </w:r>
    </w:p>
    <w:p w14:paraId="7AE9BE70"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d. Tổ chức thực hiện:</w:t>
      </w:r>
    </w:p>
    <w:p w14:paraId="743BB75C"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Bước 1: GV chuyển giao nhiệm vụ học tập</w:t>
      </w:r>
    </w:p>
    <w:p w14:paraId="31F63B2F" w14:textId="77777777" w:rsidR="00607EF0" w:rsidRPr="00607EF0" w:rsidRDefault="00607EF0" w:rsidP="00607EF0">
      <w:pPr>
        <w:widowControl w:val="0"/>
        <w:tabs>
          <w:tab w:val="left" w:pos="142"/>
          <w:tab w:val="left" w:pos="284"/>
          <w:tab w:val="left" w:pos="426"/>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xml:space="preserve">- GV chiếu video về sóng thần: </w:t>
      </w:r>
      <w:hyperlink r:id="rId5" w:history="1">
        <w:r w:rsidRPr="00607EF0">
          <w:rPr>
            <w:rFonts w:eastAsia="Times New Roman" w:cs="Times New Roman"/>
            <w:color w:val="0563C1"/>
            <w:sz w:val="28"/>
            <w:szCs w:val="28"/>
            <w:u w:val="single"/>
          </w:rPr>
          <w:t>https://youtu.be/gLJzL02EI5s</w:t>
        </w:r>
      </w:hyperlink>
    </w:p>
    <w:p w14:paraId="4E49502B" w14:textId="77777777" w:rsidR="00607EF0" w:rsidRPr="00607EF0" w:rsidRDefault="00607EF0" w:rsidP="00607EF0">
      <w:pPr>
        <w:widowControl w:val="0"/>
        <w:tabs>
          <w:tab w:val="left" w:pos="142"/>
          <w:tab w:val="left" w:pos="284"/>
          <w:tab w:val="left" w:pos="426"/>
        </w:tabs>
        <w:spacing w:after="0" w:line="360" w:lineRule="auto"/>
        <w:jc w:val="both"/>
        <w:rPr>
          <w:rFonts w:eastAsia="Times New Roman" w:cs="Times New Roman"/>
          <w:i/>
          <w:color w:val="000000"/>
          <w:sz w:val="28"/>
          <w:szCs w:val="28"/>
        </w:rPr>
      </w:pPr>
      <w:r w:rsidRPr="00607EF0">
        <w:rPr>
          <w:rFonts w:eastAsia="Times New Roman" w:cs="Times New Roman"/>
          <w:color w:val="000000"/>
          <w:sz w:val="28"/>
          <w:szCs w:val="28"/>
        </w:rPr>
        <w:t xml:space="preserve">- GV đặt câu hỏi: </w:t>
      </w:r>
      <w:r w:rsidRPr="00607EF0">
        <w:rPr>
          <w:rFonts w:eastAsia="Times New Roman" w:cs="Times New Roman"/>
          <w:i/>
          <w:iCs/>
          <w:color w:val="000000"/>
          <w:sz w:val="28"/>
          <w:szCs w:val="28"/>
        </w:rPr>
        <w:t>Trong tình huống nếu chẳng may gặp sóng thần, chúng ta cần phải làm gì để bảo vệ mình và hỗ trợ những người xung quanh?</w:t>
      </w:r>
    </w:p>
    <w:p w14:paraId="6D955025"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Bước 2: HS thực hiện nhiệm vụ học tập</w:t>
      </w:r>
    </w:p>
    <w:p w14:paraId="14308312" w14:textId="77777777" w:rsidR="00607EF0" w:rsidRPr="00607EF0" w:rsidRDefault="00607EF0" w:rsidP="00607EF0">
      <w:pPr>
        <w:tabs>
          <w:tab w:val="left" w:pos="142"/>
          <w:tab w:val="left" w:pos="426"/>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HS tham gia chia sẻ cảm nhận</w:t>
      </w:r>
    </w:p>
    <w:p w14:paraId="2421051C"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lastRenderedPageBreak/>
        <w:t>Bước 3: Báo cáo kết quả hoạt động và thảo luận hoạt động và thảo luận hoạt động và thảo luận</w:t>
      </w:r>
    </w:p>
    <w:p w14:paraId="21CDC629" w14:textId="77777777" w:rsidR="00607EF0" w:rsidRPr="00607EF0" w:rsidRDefault="00607EF0" w:rsidP="00607EF0">
      <w:pPr>
        <w:tabs>
          <w:tab w:val="left" w:pos="142"/>
          <w:tab w:val="left" w:pos="284"/>
          <w:tab w:val="left" w:pos="426"/>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GV mời từng thành viên trong lớp chia sẻ</w:t>
      </w:r>
    </w:p>
    <w:p w14:paraId="6E37D534"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Bước 4: Đánh giá kết quả, thực hiện nhiệm vụ học tập</w:t>
      </w:r>
    </w:p>
    <w:p w14:paraId="6EFB2293" w14:textId="77777777" w:rsidR="00607EF0" w:rsidRPr="00607EF0" w:rsidRDefault="00607EF0" w:rsidP="00607EF0">
      <w:pPr>
        <w:tabs>
          <w:tab w:val="left" w:pos="142"/>
          <w:tab w:val="left" w:pos="284"/>
          <w:tab w:val="left" w:pos="426"/>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GV nhận xét, khen ngợi HS.</w:t>
      </w:r>
    </w:p>
    <w:p w14:paraId="336A56D1" w14:textId="77777777" w:rsidR="00607EF0" w:rsidRPr="00607EF0" w:rsidRDefault="00607EF0" w:rsidP="00607EF0">
      <w:pPr>
        <w:tabs>
          <w:tab w:val="left" w:pos="142"/>
          <w:tab w:val="left" w:pos="284"/>
          <w:tab w:val="left" w:pos="426"/>
        </w:tabs>
        <w:spacing w:after="0" w:line="360" w:lineRule="auto"/>
        <w:jc w:val="both"/>
        <w:rPr>
          <w:rFonts w:eastAsia="Times New Roman" w:cs="Times New Roman"/>
          <w:i/>
          <w:color w:val="000000"/>
          <w:sz w:val="28"/>
          <w:szCs w:val="28"/>
        </w:rPr>
      </w:pPr>
      <w:r w:rsidRPr="00607EF0">
        <w:rPr>
          <w:rFonts w:eastAsia="Times New Roman" w:cs="Times New Roman"/>
          <w:color w:val="000000"/>
          <w:sz w:val="28"/>
          <w:szCs w:val="28"/>
        </w:rPr>
        <w:t>- Từ chia sẻ của HS, GV dẫn dắt vào bài học mới</w:t>
      </w:r>
    </w:p>
    <w:p w14:paraId="11915BAE" w14:textId="77777777" w:rsidR="00607EF0" w:rsidRPr="00607EF0" w:rsidRDefault="00607EF0" w:rsidP="00607EF0">
      <w:pPr>
        <w:tabs>
          <w:tab w:val="left" w:pos="142"/>
          <w:tab w:val="left" w:pos="284"/>
        </w:tabs>
        <w:spacing w:after="0" w:line="360" w:lineRule="auto"/>
        <w:jc w:val="both"/>
        <w:rPr>
          <w:rFonts w:eastAsia="Times New Roman" w:cs="Times New Roman"/>
          <w:b/>
          <w:sz w:val="28"/>
          <w:szCs w:val="28"/>
        </w:rPr>
      </w:pPr>
      <w:r w:rsidRPr="00607EF0">
        <w:rPr>
          <w:rFonts w:eastAsia="Times New Roman" w:cs="Times New Roman"/>
          <w:b/>
          <w:sz w:val="28"/>
          <w:szCs w:val="28"/>
        </w:rPr>
        <w:t>B. HÌNH THÀNH KIẾN THỨC</w:t>
      </w:r>
    </w:p>
    <w:p w14:paraId="1076EE31"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Hoạt động 1: Đọc văn bản</w:t>
      </w:r>
    </w:p>
    <w:p w14:paraId="3D9C8852" w14:textId="77777777" w:rsidR="00607EF0" w:rsidRPr="00607EF0" w:rsidRDefault="00607EF0" w:rsidP="00607EF0">
      <w:pPr>
        <w:tabs>
          <w:tab w:val="left" w:pos="142"/>
          <w:tab w:val="left" w:pos="284"/>
        </w:tabs>
        <w:spacing w:after="0" w:line="360" w:lineRule="auto"/>
        <w:jc w:val="both"/>
        <w:rPr>
          <w:rFonts w:eastAsia="Times New Roman" w:cs="Times New Roman"/>
          <w:sz w:val="28"/>
          <w:szCs w:val="28"/>
        </w:rPr>
      </w:pPr>
      <w:r w:rsidRPr="00607EF0">
        <w:rPr>
          <w:rFonts w:eastAsia="Times New Roman" w:cs="Times New Roman"/>
          <w:b/>
          <w:color w:val="000000"/>
          <w:sz w:val="28"/>
          <w:szCs w:val="28"/>
        </w:rPr>
        <w:t>a. Mục tiêu:</w:t>
      </w:r>
      <w:r w:rsidRPr="00607EF0">
        <w:rPr>
          <w:rFonts w:eastAsia="Times New Roman" w:cs="Times New Roman"/>
          <w:color w:val="000000"/>
          <w:sz w:val="28"/>
          <w:szCs w:val="28"/>
        </w:rPr>
        <w:t xml:space="preserve"> Nắm được những thông tin về tác giả, tác phẩm </w:t>
      </w:r>
      <w:r w:rsidRPr="00607EF0">
        <w:rPr>
          <w:rFonts w:eastAsia="Times New Roman" w:cs="Times New Roman"/>
          <w:i/>
          <w:color w:val="000000"/>
          <w:sz w:val="28"/>
          <w:szCs w:val="28"/>
        </w:rPr>
        <w:t>Em đã biết gì về sóng thần</w:t>
      </w:r>
    </w:p>
    <w:p w14:paraId="3926864F" w14:textId="77777777" w:rsidR="00607EF0" w:rsidRPr="00607EF0" w:rsidRDefault="00607EF0" w:rsidP="00607EF0">
      <w:pPr>
        <w:tabs>
          <w:tab w:val="left" w:pos="142"/>
          <w:tab w:val="left" w:pos="284"/>
        </w:tabs>
        <w:spacing w:after="0" w:line="360" w:lineRule="auto"/>
        <w:jc w:val="both"/>
        <w:rPr>
          <w:rFonts w:eastAsia="Times New Roman" w:cs="Times New Roman"/>
          <w:sz w:val="28"/>
          <w:szCs w:val="28"/>
        </w:rPr>
      </w:pPr>
      <w:r w:rsidRPr="00607EF0">
        <w:rPr>
          <w:rFonts w:eastAsia="Times New Roman" w:cs="Times New Roman"/>
          <w:b/>
          <w:sz w:val="28"/>
          <w:szCs w:val="28"/>
        </w:rPr>
        <w:t>b. Nội dung:</w:t>
      </w:r>
      <w:r w:rsidRPr="00607EF0">
        <w:rPr>
          <w:rFonts w:eastAsia="Times New Roman" w:cs="Times New Roman"/>
          <w:color w:val="000000"/>
          <w:sz w:val="28"/>
          <w:szCs w:val="28"/>
        </w:rPr>
        <w:t xml:space="preserve"> HS sử dụng SGK, chắt lọc kiến thức để tiến hành trả lời câu hỏi liên quan đến thông tin tác giả, tác phẩm </w:t>
      </w:r>
      <w:r w:rsidRPr="00607EF0">
        <w:rPr>
          <w:rFonts w:eastAsia="Times New Roman" w:cs="Times New Roman"/>
          <w:i/>
          <w:color w:val="000000"/>
          <w:sz w:val="28"/>
          <w:szCs w:val="28"/>
        </w:rPr>
        <w:t>“Em đã biết gì về sóng thần”</w:t>
      </w:r>
    </w:p>
    <w:p w14:paraId="15FB5A58"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b/>
          <w:color w:val="000000"/>
          <w:sz w:val="28"/>
          <w:szCs w:val="28"/>
        </w:rPr>
        <w:t xml:space="preserve">c. Sản phẩm học tập: </w:t>
      </w:r>
      <w:r w:rsidRPr="00607EF0">
        <w:rPr>
          <w:rFonts w:eastAsia="Times New Roman" w:cs="Times New Roman"/>
          <w:color w:val="000000"/>
          <w:sz w:val="28"/>
          <w:szCs w:val="28"/>
        </w:rPr>
        <w:t>Câu trả lời của HS và kiến thức HS tiếp thu được liên quan đến tác giả, tác phẩm</w:t>
      </w:r>
      <w:r w:rsidRPr="00607EF0">
        <w:rPr>
          <w:rFonts w:eastAsia="Times New Roman" w:cs="Times New Roman"/>
          <w:i/>
          <w:color w:val="000000"/>
          <w:sz w:val="28"/>
          <w:szCs w:val="28"/>
        </w:rPr>
        <w:t xml:space="preserve"> Em đã biết gì về sóng thần?</w:t>
      </w:r>
    </w:p>
    <w:p w14:paraId="66C5AD0B"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d. Tổ chức thực hiện:</w:t>
      </w:r>
    </w:p>
    <w:tbl>
      <w:tblPr>
        <w:tblW w:w="1062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530"/>
      </w:tblGrid>
      <w:tr w:rsidR="00607EF0" w:rsidRPr="00607EF0" w14:paraId="48A6E6B3" w14:textId="77777777" w:rsidTr="00134D80">
        <w:tc>
          <w:tcPr>
            <w:tcW w:w="6096" w:type="dxa"/>
            <w:tcBorders>
              <w:top w:val="single" w:sz="4" w:space="0" w:color="000000"/>
              <w:left w:val="single" w:sz="4" w:space="0" w:color="000000"/>
              <w:bottom w:val="single" w:sz="4" w:space="0" w:color="000000"/>
              <w:right w:val="single" w:sz="4" w:space="0" w:color="000000"/>
            </w:tcBorders>
            <w:hideMark/>
          </w:tcPr>
          <w:p w14:paraId="488C7F59" w14:textId="77777777" w:rsidR="00607EF0" w:rsidRPr="00607EF0" w:rsidRDefault="00607EF0" w:rsidP="00607EF0">
            <w:pPr>
              <w:spacing w:before="160" w:after="0" w:line="360" w:lineRule="auto"/>
              <w:jc w:val="center"/>
              <w:rPr>
                <w:rFonts w:eastAsia="Times New Roman" w:cs="Times New Roman"/>
                <w:b/>
                <w:sz w:val="28"/>
                <w:szCs w:val="28"/>
              </w:rPr>
            </w:pPr>
            <w:r w:rsidRPr="00607EF0">
              <w:rPr>
                <w:rFonts w:eastAsia="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50FE58F1" w14:textId="77777777" w:rsidR="00607EF0" w:rsidRPr="00607EF0" w:rsidRDefault="00607EF0" w:rsidP="00607EF0">
            <w:pPr>
              <w:spacing w:before="160" w:after="0" w:line="360" w:lineRule="auto"/>
              <w:jc w:val="center"/>
              <w:rPr>
                <w:rFonts w:eastAsia="Times New Roman" w:cs="Times New Roman"/>
                <w:b/>
                <w:sz w:val="28"/>
                <w:szCs w:val="28"/>
              </w:rPr>
            </w:pPr>
            <w:r w:rsidRPr="00607EF0">
              <w:rPr>
                <w:rFonts w:eastAsia="Times New Roman" w:cs="Times New Roman"/>
                <w:b/>
                <w:sz w:val="28"/>
                <w:szCs w:val="28"/>
              </w:rPr>
              <w:t>DỰ KIẾN SẢN PHẨM</w:t>
            </w:r>
          </w:p>
        </w:tc>
      </w:tr>
      <w:tr w:rsidR="00607EF0" w:rsidRPr="00607EF0" w14:paraId="233CDB39" w14:textId="77777777" w:rsidTr="00134D80">
        <w:tc>
          <w:tcPr>
            <w:tcW w:w="6096" w:type="dxa"/>
            <w:tcBorders>
              <w:top w:val="single" w:sz="4" w:space="0" w:color="000000"/>
              <w:left w:val="single" w:sz="4" w:space="0" w:color="000000"/>
              <w:bottom w:val="single" w:sz="4" w:space="0" w:color="000000"/>
              <w:right w:val="single" w:sz="4" w:space="0" w:color="000000"/>
            </w:tcBorders>
            <w:hideMark/>
          </w:tcPr>
          <w:p w14:paraId="45ED3000"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
                <w:bCs/>
                <w:sz w:val="28"/>
                <w:szCs w:val="28"/>
              </w:rPr>
              <w:t>Bước 1: Chuyển giao nhiệm vụ</w:t>
            </w:r>
          </w:p>
          <w:p w14:paraId="37575B13"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Cs/>
                <w:i/>
                <w:iCs/>
                <w:sz w:val="28"/>
                <w:szCs w:val="28"/>
              </w:rPr>
              <w:t>- GV yêu cầu HS đọc và trả lời câu hỏi:</w:t>
            </w:r>
          </w:p>
          <w:p w14:paraId="2D4DB109"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Cs/>
                <w:i/>
                <w:iCs/>
                <w:sz w:val="28"/>
                <w:szCs w:val="28"/>
              </w:rPr>
              <w:t>+ Văn bản Bạn đã biết gì về sóng thần thuộc thể loại nào?</w:t>
            </w:r>
          </w:p>
          <w:p w14:paraId="188D648A"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Cs/>
                <w:i/>
                <w:iCs/>
                <w:sz w:val="28"/>
                <w:szCs w:val="28"/>
              </w:rPr>
              <w:t>+ Xác định mục đích viết của văn bản trên.</w:t>
            </w:r>
          </w:p>
          <w:p w14:paraId="0356B371"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Cs/>
                <w:i/>
                <w:iCs/>
                <w:sz w:val="28"/>
                <w:szCs w:val="28"/>
              </w:rPr>
              <w:t>+ Xác định cấu trúc của văn bản trên.</w:t>
            </w:r>
          </w:p>
          <w:p w14:paraId="302E9718"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Cs/>
                <w:i/>
                <w:iCs/>
                <w:sz w:val="28"/>
                <w:szCs w:val="28"/>
              </w:rPr>
              <w:t>- GV hướng dẫn cách đọc.</w:t>
            </w:r>
            <w:r w:rsidRPr="00607EF0">
              <w:rPr>
                <w:rFonts w:eastAsia="Times New Roman" w:cs="Times New Roman"/>
                <w:bCs/>
                <w:sz w:val="28"/>
                <w:szCs w:val="28"/>
              </w:rPr>
              <w:t> GV đọc mẫu thành tiếng một đoạn đầu, sau đó HS thay nhau đọc thành tiếng toàn VB.</w:t>
            </w:r>
          </w:p>
          <w:p w14:paraId="06675188"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Cs/>
                <w:sz w:val="28"/>
                <w:szCs w:val="28"/>
              </w:rPr>
              <w:t>- HS lắng nghe.</w:t>
            </w:r>
          </w:p>
          <w:p w14:paraId="44AF91C4"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
                <w:bCs/>
                <w:sz w:val="28"/>
                <w:szCs w:val="28"/>
              </w:rPr>
              <w:lastRenderedPageBreak/>
              <w:t>Bước 2: HS trao đổi thảo luận, thực hiện nhiệm vụ</w:t>
            </w:r>
          </w:p>
          <w:p w14:paraId="1E77F15C"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Cs/>
                <w:sz w:val="28"/>
                <w:szCs w:val="28"/>
              </w:rPr>
              <w:t>- HS nghe và đặt câu hỏi liên quan đến bài học.</w:t>
            </w:r>
          </w:p>
          <w:p w14:paraId="7A731223"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
                <w:bCs/>
                <w:sz w:val="28"/>
                <w:szCs w:val="28"/>
              </w:rPr>
              <w:t>Bước 3: Báo cáo kết quả hoạt động và thảo luận</w:t>
            </w:r>
          </w:p>
          <w:p w14:paraId="2B8BC001"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Cs/>
                <w:sz w:val="28"/>
                <w:szCs w:val="28"/>
              </w:rPr>
              <w:t>- HS trình bày sản phẩm thảo luận</w:t>
            </w:r>
          </w:p>
          <w:p w14:paraId="2B51A06F"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Cs/>
                <w:sz w:val="28"/>
                <w:szCs w:val="28"/>
              </w:rPr>
              <w:t>- GV gọi hs nhận xét, bổ sung câu trả lời của bạn.</w:t>
            </w:r>
          </w:p>
          <w:p w14:paraId="75849365"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
                <w:bCs/>
                <w:sz w:val="28"/>
                <w:szCs w:val="28"/>
              </w:rPr>
              <w:t>Bước 4: Đánh giá kết quả thực hiện nhiệm vụ</w:t>
            </w:r>
          </w:p>
          <w:p w14:paraId="7A17780F" w14:textId="77777777" w:rsidR="00607EF0" w:rsidRPr="00607EF0" w:rsidRDefault="00607EF0" w:rsidP="00607EF0">
            <w:pPr>
              <w:spacing w:before="160" w:after="0" w:line="360" w:lineRule="auto"/>
              <w:jc w:val="both"/>
              <w:rPr>
                <w:rFonts w:eastAsia="Times New Roman" w:cs="Times New Roman"/>
                <w:bCs/>
                <w:sz w:val="28"/>
                <w:szCs w:val="28"/>
              </w:rPr>
            </w:pPr>
            <w:r w:rsidRPr="00607EF0">
              <w:rPr>
                <w:rFonts w:eastAsia="Times New Roman" w:cs="Times New Roman"/>
                <w:bCs/>
                <w:sz w:val="28"/>
                <w:szCs w:val="28"/>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hideMark/>
          </w:tcPr>
          <w:p w14:paraId="7165C6B7" w14:textId="77777777" w:rsidR="00607EF0" w:rsidRPr="00607EF0" w:rsidRDefault="00607EF0" w:rsidP="00607EF0">
            <w:pPr>
              <w:spacing w:before="160" w:after="0" w:line="360" w:lineRule="auto"/>
              <w:jc w:val="both"/>
              <w:rPr>
                <w:rFonts w:eastAsia="Times New Roman" w:cs="Times New Roman"/>
                <w:b/>
                <w:sz w:val="28"/>
                <w:szCs w:val="28"/>
              </w:rPr>
            </w:pPr>
            <w:bookmarkStart w:id="1" w:name="_Hlk133593505"/>
            <w:r w:rsidRPr="00607EF0">
              <w:rPr>
                <w:rFonts w:eastAsia="Times New Roman" w:cs="Times New Roman"/>
                <w:b/>
                <w:sz w:val="28"/>
                <w:szCs w:val="28"/>
              </w:rPr>
              <w:lastRenderedPageBreak/>
              <w:t>I. Tìm hiểu chung</w:t>
            </w:r>
          </w:p>
          <w:bookmarkEnd w:id="1"/>
          <w:p w14:paraId="688550A4" w14:textId="77777777" w:rsidR="00607EF0" w:rsidRPr="00607EF0" w:rsidRDefault="00607EF0" w:rsidP="00607EF0">
            <w:pPr>
              <w:spacing w:after="0" w:line="360" w:lineRule="auto"/>
              <w:jc w:val="both"/>
              <w:rPr>
                <w:rFonts w:eastAsia="Times New Roman" w:cs="Times New Roman"/>
                <w:sz w:val="28"/>
                <w:szCs w:val="28"/>
              </w:rPr>
            </w:pPr>
            <w:r w:rsidRPr="00607EF0">
              <w:rPr>
                <w:rFonts w:eastAsia="Times New Roman" w:cs="Times New Roman"/>
                <w:sz w:val="28"/>
                <w:szCs w:val="28"/>
              </w:rPr>
              <w:t>- Văn bản trên thuộc thể loại: văn bản thông tin giải thích một hiện tượng tự nhiên.</w:t>
            </w:r>
          </w:p>
          <w:p w14:paraId="5D738EA6" w14:textId="77777777" w:rsidR="00607EF0" w:rsidRPr="00607EF0" w:rsidRDefault="00607EF0" w:rsidP="00607EF0">
            <w:pPr>
              <w:spacing w:after="0" w:line="360" w:lineRule="auto"/>
              <w:jc w:val="both"/>
              <w:rPr>
                <w:rFonts w:eastAsia="Times New Roman" w:cs="Times New Roman"/>
                <w:sz w:val="28"/>
                <w:szCs w:val="28"/>
              </w:rPr>
            </w:pPr>
            <w:r w:rsidRPr="00607EF0">
              <w:rPr>
                <w:rFonts w:eastAsia="Times New Roman" w:cs="Times New Roman"/>
                <w:sz w:val="28"/>
                <w:szCs w:val="28"/>
              </w:rPr>
              <w:t>- Mục đích của văn bản là giúp cho người đọc nắm bắt và hiểu rõ hơn những thông tin về sóng thần (định nghĩa, cơ chế hình thành, nguyên nhân và dấu hiệu nhận biết sóng thần)</w:t>
            </w:r>
          </w:p>
          <w:p w14:paraId="353465CD" w14:textId="77777777" w:rsidR="00607EF0" w:rsidRPr="00607EF0" w:rsidRDefault="00607EF0" w:rsidP="00607EF0">
            <w:pPr>
              <w:spacing w:after="0" w:line="360" w:lineRule="auto"/>
              <w:jc w:val="both"/>
              <w:rPr>
                <w:rFonts w:eastAsia="Times New Roman" w:cs="Times New Roman"/>
                <w:sz w:val="28"/>
                <w:szCs w:val="28"/>
              </w:rPr>
            </w:pPr>
            <w:r w:rsidRPr="00607EF0">
              <w:rPr>
                <w:rFonts w:eastAsia="Times New Roman" w:cs="Times New Roman"/>
                <w:sz w:val="28"/>
                <w:szCs w:val="28"/>
              </w:rPr>
              <w:t>- Cấu trúc: 3 phần.</w:t>
            </w:r>
          </w:p>
          <w:p w14:paraId="363227BD" w14:textId="77777777" w:rsidR="00607EF0" w:rsidRPr="00607EF0" w:rsidRDefault="00607EF0" w:rsidP="00607EF0">
            <w:pPr>
              <w:spacing w:after="0" w:line="360" w:lineRule="auto"/>
              <w:jc w:val="both"/>
              <w:rPr>
                <w:rFonts w:eastAsia="Times New Roman" w:cs="Times New Roman"/>
                <w:sz w:val="28"/>
                <w:szCs w:val="28"/>
              </w:rPr>
            </w:pPr>
            <w:r w:rsidRPr="00607EF0">
              <w:rPr>
                <w:rFonts w:eastAsia="Times New Roman" w:cs="Times New Roman"/>
                <w:sz w:val="28"/>
                <w:szCs w:val="28"/>
              </w:rPr>
              <w:t>+  Mở bài: từ đầu đến “năm 1958 cao đến 525m” - giới thiệu khái quát và quá trình xảy ra hiện tuợng sóng thần.</w:t>
            </w:r>
          </w:p>
          <w:p w14:paraId="3D2B5554" w14:textId="77777777" w:rsidR="00607EF0" w:rsidRPr="00607EF0" w:rsidRDefault="00607EF0" w:rsidP="00607EF0">
            <w:pPr>
              <w:spacing w:after="0" w:line="360" w:lineRule="auto"/>
              <w:jc w:val="both"/>
              <w:rPr>
                <w:rFonts w:eastAsia="Times New Roman" w:cs="Times New Roman"/>
                <w:sz w:val="28"/>
                <w:szCs w:val="28"/>
              </w:rPr>
            </w:pPr>
            <w:r w:rsidRPr="00607EF0">
              <w:rPr>
                <w:rFonts w:eastAsia="Times New Roman" w:cs="Times New Roman"/>
                <w:sz w:val="28"/>
                <w:szCs w:val="28"/>
              </w:rPr>
              <w:lastRenderedPageBreak/>
              <w:t>+ Nội dung: tiếp đến “khi sóng thần đến” - giải thích nguyên nhân và cách thức diễn ra hiện tượng sóng thần.</w:t>
            </w:r>
          </w:p>
          <w:p w14:paraId="42753EEC" w14:textId="77777777" w:rsidR="00607EF0" w:rsidRPr="00607EF0" w:rsidRDefault="00607EF0" w:rsidP="00607EF0">
            <w:pPr>
              <w:spacing w:after="0" w:line="360" w:lineRule="auto"/>
              <w:jc w:val="both"/>
              <w:rPr>
                <w:rFonts w:eastAsia="Times New Roman" w:cs="Times New Roman"/>
                <w:sz w:val="28"/>
                <w:szCs w:val="28"/>
              </w:rPr>
            </w:pPr>
            <w:r w:rsidRPr="00607EF0">
              <w:rPr>
                <w:rFonts w:eastAsia="Times New Roman" w:cs="Times New Roman"/>
                <w:sz w:val="28"/>
                <w:szCs w:val="28"/>
              </w:rPr>
              <w:t>+ Kết thúc: Còn lại - trình bày sự việc cuối của hiện tượng sóng thần.</w:t>
            </w:r>
          </w:p>
          <w:p w14:paraId="26FBC18C" w14:textId="77777777" w:rsidR="00607EF0" w:rsidRPr="00607EF0" w:rsidRDefault="00607EF0" w:rsidP="00607EF0">
            <w:pPr>
              <w:spacing w:after="0" w:line="360" w:lineRule="auto"/>
              <w:jc w:val="both"/>
              <w:rPr>
                <w:rFonts w:eastAsia="Times New Roman" w:cs="Times New Roman"/>
                <w:sz w:val="28"/>
                <w:szCs w:val="28"/>
              </w:rPr>
            </w:pPr>
          </w:p>
        </w:tc>
      </w:tr>
    </w:tbl>
    <w:p w14:paraId="70B2D87F"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lastRenderedPageBreak/>
        <w:t>Hoạt động 2: Khám phá văn bản</w:t>
      </w:r>
    </w:p>
    <w:p w14:paraId="18286238" w14:textId="77777777" w:rsidR="00607EF0" w:rsidRPr="00607EF0" w:rsidRDefault="00607EF0" w:rsidP="00607EF0">
      <w:pPr>
        <w:numPr>
          <w:ilvl w:val="0"/>
          <w:numId w:val="20"/>
        </w:numPr>
        <w:tabs>
          <w:tab w:val="left" w:pos="142"/>
          <w:tab w:val="left" w:pos="284"/>
        </w:tabs>
        <w:spacing w:after="0" w:line="360" w:lineRule="auto"/>
        <w:contextualSpacing/>
        <w:jc w:val="both"/>
        <w:rPr>
          <w:rFonts w:eastAsia="Times New Roman" w:cs="Times New Roman"/>
          <w:color w:val="000000"/>
          <w:sz w:val="28"/>
          <w:szCs w:val="28"/>
        </w:rPr>
      </w:pPr>
      <w:r w:rsidRPr="00607EF0">
        <w:rPr>
          <w:rFonts w:eastAsia="Times New Roman" w:cs="Times New Roman"/>
          <w:b/>
          <w:color w:val="000000"/>
          <w:sz w:val="28"/>
          <w:szCs w:val="28"/>
        </w:rPr>
        <w:t>Mục tiêu:</w:t>
      </w:r>
      <w:r w:rsidRPr="00607EF0">
        <w:rPr>
          <w:rFonts w:eastAsia="Times New Roman" w:cs="Times New Roman"/>
          <w:color w:val="000000"/>
          <w:sz w:val="28"/>
          <w:szCs w:val="28"/>
        </w:rPr>
        <w:t xml:space="preserve"> </w:t>
      </w:r>
    </w:p>
    <w:p w14:paraId="604CCF57" w14:textId="77777777" w:rsidR="00607EF0" w:rsidRPr="00607EF0" w:rsidRDefault="00607EF0" w:rsidP="00607EF0">
      <w:pPr>
        <w:numPr>
          <w:ilvl w:val="0"/>
          <w:numId w:val="21"/>
        </w:numPr>
        <w:tabs>
          <w:tab w:val="left" w:pos="566"/>
        </w:tabs>
        <w:spacing w:after="0" w:line="360" w:lineRule="auto"/>
        <w:contextualSpacing/>
        <w:jc w:val="both"/>
        <w:rPr>
          <w:rFonts w:eastAsia="Times New Roman" w:cs="Times New Roman"/>
          <w:color w:val="000000"/>
          <w:sz w:val="28"/>
          <w:szCs w:val="28"/>
          <w:lang w:eastAsia="vi-VN"/>
        </w:rPr>
      </w:pPr>
      <w:r w:rsidRPr="00607EF0">
        <w:rPr>
          <w:rFonts w:eastAsia="Times New Roman" w:cs="Times New Roman"/>
          <w:color w:val="000000"/>
          <w:sz w:val="28"/>
          <w:szCs w:val="28"/>
          <w:lang w:eastAsia="vi-VN"/>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7DBB2401" w14:textId="77777777" w:rsidR="00607EF0" w:rsidRPr="00607EF0" w:rsidRDefault="00607EF0" w:rsidP="00607EF0">
      <w:pPr>
        <w:numPr>
          <w:ilvl w:val="0"/>
          <w:numId w:val="21"/>
        </w:numPr>
        <w:tabs>
          <w:tab w:val="left" w:pos="566"/>
        </w:tabs>
        <w:spacing w:after="0" w:line="360" w:lineRule="auto"/>
        <w:contextualSpacing/>
        <w:jc w:val="both"/>
        <w:rPr>
          <w:rFonts w:eastAsia="Times New Roman" w:cs="Times New Roman"/>
          <w:color w:val="000000"/>
          <w:sz w:val="28"/>
          <w:szCs w:val="28"/>
          <w:lang w:eastAsia="vi-VN"/>
        </w:rPr>
      </w:pPr>
      <w:r w:rsidRPr="00607EF0">
        <w:rPr>
          <w:rFonts w:eastAsia="Times New Roman" w:cs="Times New Roman"/>
          <w:color w:val="000000"/>
          <w:sz w:val="28"/>
          <w:szCs w:val="28"/>
          <w:lang w:eastAsia="vi-VN"/>
        </w:rPr>
        <w:t>Phân tích được thông tin cơ bản của văn bản; phân tích được vai trò của các chi tiết trong việc thể hiện thông tin cơ bản của văn bản.</w:t>
      </w:r>
    </w:p>
    <w:p w14:paraId="0F612DAE" w14:textId="77777777" w:rsidR="00607EF0" w:rsidRPr="00607EF0" w:rsidRDefault="00607EF0" w:rsidP="00607EF0">
      <w:pPr>
        <w:numPr>
          <w:ilvl w:val="0"/>
          <w:numId w:val="21"/>
        </w:numPr>
        <w:tabs>
          <w:tab w:val="left" w:pos="566"/>
        </w:tabs>
        <w:spacing w:after="0" w:line="360" w:lineRule="auto"/>
        <w:contextualSpacing/>
        <w:jc w:val="both"/>
        <w:rPr>
          <w:rFonts w:eastAsia="Times New Roman" w:cs="Times New Roman"/>
          <w:color w:val="000000"/>
          <w:sz w:val="28"/>
          <w:szCs w:val="28"/>
          <w:lang w:eastAsia="vi-VN"/>
        </w:rPr>
      </w:pPr>
      <w:r w:rsidRPr="00607EF0">
        <w:rPr>
          <w:rFonts w:eastAsia="Times New Roman" w:cs="Times New Roman"/>
          <w:color w:val="000000"/>
          <w:sz w:val="28"/>
          <w:szCs w:val="28"/>
          <w:lang w:eastAsia="vi-VN"/>
        </w:rPr>
        <w:t>HS chỉ ra và phân tích được tác dụng của việc sử dụng những loại phương tiện phi ngôn ngữ trong văn bản</w:t>
      </w:r>
    </w:p>
    <w:p w14:paraId="1E2234AB" w14:textId="77777777" w:rsidR="00607EF0" w:rsidRPr="00607EF0" w:rsidRDefault="00607EF0" w:rsidP="00607EF0">
      <w:pPr>
        <w:tabs>
          <w:tab w:val="left" w:pos="142"/>
          <w:tab w:val="left" w:pos="284"/>
        </w:tabs>
        <w:spacing w:after="0" w:line="360" w:lineRule="auto"/>
        <w:jc w:val="both"/>
        <w:rPr>
          <w:rFonts w:eastAsia="Times New Roman" w:cs="Times New Roman"/>
          <w:sz w:val="28"/>
          <w:szCs w:val="28"/>
        </w:rPr>
      </w:pPr>
      <w:r w:rsidRPr="00607EF0">
        <w:rPr>
          <w:rFonts w:eastAsia="Times New Roman" w:cs="Times New Roman"/>
          <w:b/>
          <w:sz w:val="28"/>
          <w:szCs w:val="28"/>
        </w:rPr>
        <w:t>b. Nội dung:</w:t>
      </w:r>
      <w:r w:rsidRPr="00607EF0">
        <w:rPr>
          <w:rFonts w:eastAsia="Times New Roman" w:cs="Times New Roman"/>
          <w:color w:val="000000"/>
          <w:sz w:val="28"/>
          <w:szCs w:val="28"/>
        </w:rPr>
        <w:t xml:space="preserve"> HS sử dụng SGK, chắt lọc kiến thức để tiến hành trả lời câu hỏi liên quan đến bài thơ</w:t>
      </w:r>
      <w:r w:rsidRPr="00607EF0">
        <w:rPr>
          <w:rFonts w:eastAsia="Times New Roman" w:cs="Times New Roman"/>
          <w:i/>
          <w:color w:val="000000"/>
          <w:sz w:val="28"/>
          <w:szCs w:val="28"/>
        </w:rPr>
        <w:t xml:space="preserve"> Trong lời mẹ hát</w:t>
      </w:r>
    </w:p>
    <w:p w14:paraId="214B5066"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 xml:space="preserve">c. Sản phẩm học tập: </w:t>
      </w:r>
      <w:r w:rsidRPr="00607EF0">
        <w:rPr>
          <w:rFonts w:eastAsia="Times New Roman" w:cs="Times New Roman"/>
          <w:color w:val="000000"/>
          <w:sz w:val="28"/>
          <w:szCs w:val="28"/>
        </w:rPr>
        <w:t>Câu trả lời của HS và kiến thức HS tiếp thu được liên quan đến bài</w:t>
      </w:r>
      <w:r w:rsidRPr="00607EF0">
        <w:rPr>
          <w:rFonts w:eastAsia="Times New Roman" w:cs="Times New Roman"/>
          <w:i/>
          <w:color w:val="000000"/>
          <w:sz w:val="28"/>
          <w:szCs w:val="28"/>
        </w:rPr>
        <w:t xml:space="preserve">  Trong lời mẹ hát</w:t>
      </w:r>
    </w:p>
    <w:p w14:paraId="61582F72"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d. Tổ chức thực hiện:</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5528"/>
      </w:tblGrid>
      <w:tr w:rsidR="00607EF0" w:rsidRPr="00607EF0" w14:paraId="3BB1B8BF" w14:textId="77777777" w:rsidTr="00134D80">
        <w:tc>
          <w:tcPr>
            <w:tcW w:w="5104" w:type="dxa"/>
            <w:tcBorders>
              <w:top w:val="single" w:sz="4" w:space="0" w:color="000000"/>
              <w:left w:val="single" w:sz="4" w:space="0" w:color="000000"/>
              <w:bottom w:val="single" w:sz="4" w:space="0" w:color="000000"/>
              <w:right w:val="single" w:sz="4" w:space="0" w:color="000000"/>
            </w:tcBorders>
            <w:hideMark/>
          </w:tcPr>
          <w:p w14:paraId="0F2112D1" w14:textId="77777777" w:rsidR="00607EF0" w:rsidRPr="00607EF0" w:rsidRDefault="00607EF0" w:rsidP="00607EF0">
            <w:pPr>
              <w:spacing w:before="160" w:after="0" w:line="360" w:lineRule="auto"/>
              <w:jc w:val="center"/>
              <w:rPr>
                <w:rFonts w:eastAsia="Times New Roman" w:cs="Times New Roman"/>
                <w:b/>
                <w:sz w:val="28"/>
                <w:szCs w:val="28"/>
              </w:rPr>
            </w:pPr>
            <w:r w:rsidRPr="00607EF0">
              <w:rPr>
                <w:rFonts w:eastAsia="Times New Roman" w:cs="Times New Roman"/>
                <w:b/>
                <w:sz w:val="28"/>
                <w:szCs w:val="28"/>
              </w:rPr>
              <w:t>HOẠT ĐỘNG CỦA GV – HS</w:t>
            </w:r>
          </w:p>
        </w:tc>
        <w:tc>
          <w:tcPr>
            <w:tcW w:w="5528" w:type="dxa"/>
            <w:tcBorders>
              <w:top w:val="single" w:sz="4" w:space="0" w:color="000000"/>
              <w:left w:val="single" w:sz="4" w:space="0" w:color="000000"/>
              <w:bottom w:val="single" w:sz="4" w:space="0" w:color="000000"/>
              <w:right w:val="single" w:sz="4" w:space="0" w:color="000000"/>
            </w:tcBorders>
            <w:hideMark/>
          </w:tcPr>
          <w:p w14:paraId="02DB8CB5" w14:textId="77777777" w:rsidR="00607EF0" w:rsidRPr="00607EF0" w:rsidRDefault="00607EF0" w:rsidP="00607EF0">
            <w:pPr>
              <w:spacing w:before="160" w:after="0" w:line="360" w:lineRule="auto"/>
              <w:jc w:val="center"/>
              <w:rPr>
                <w:rFonts w:eastAsia="Times New Roman" w:cs="Times New Roman"/>
                <w:b/>
                <w:sz w:val="28"/>
                <w:szCs w:val="28"/>
              </w:rPr>
            </w:pPr>
            <w:r w:rsidRPr="00607EF0">
              <w:rPr>
                <w:rFonts w:eastAsia="Times New Roman" w:cs="Times New Roman"/>
                <w:b/>
                <w:sz w:val="28"/>
                <w:szCs w:val="28"/>
              </w:rPr>
              <w:t>DỰ KIẾN SẢN PHẨM</w:t>
            </w:r>
          </w:p>
        </w:tc>
      </w:tr>
      <w:tr w:rsidR="00607EF0" w:rsidRPr="00607EF0" w14:paraId="2FBE6806" w14:textId="77777777" w:rsidTr="00134D80">
        <w:tc>
          <w:tcPr>
            <w:tcW w:w="5104" w:type="dxa"/>
            <w:tcBorders>
              <w:top w:val="single" w:sz="4" w:space="0" w:color="000000"/>
              <w:left w:val="single" w:sz="4" w:space="0" w:color="000000"/>
              <w:bottom w:val="single" w:sz="4" w:space="0" w:color="000000"/>
              <w:right w:val="single" w:sz="4" w:space="0" w:color="000000"/>
            </w:tcBorders>
          </w:tcPr>
          <w:p w14:paraId="2C094BAF" w14:textId="77777777" w:rsidR="00607EF0" w:rsidRPr="00607EF0" w:rsidRDefault="00607EF0" w:rsidP="00607EF0">
            <w:pPr>
              <w:spacing w:before="160" w:after="0" w:line="276" w:lineRule="auto"/>
              <w:jc w:val="both"/>
              <w:rPr>
                <w:rFonts w:eastAsia="Times New Roman" w:cs="Times New Roman"/>
                <w:b/>
                <w:bCs/>
                <w:sz w:val="28"/>
                <w:szCs w:val="28"/>
              </w:rPr>
            </w:pPr>
            <w:r w:rsidRPr="00607EF0">
              <w:rPr>
                <w:rFonts w:eastAsia="Times New Roman" w:cs="Times New Roman"/>
                <w:b/>
                <w:bCs/>
                <w:sz w:val="28"/>
                <w:szCs w:val="28"/>
              </w:rPr>
              <w:t>Nhiệm vụ 1:</w:t>
            </w:r>
          </w:p>
          <w:p w14:paraId="7BA95050"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
                <w:bCs/>
                <w:sz w:val="28"/>
                <w:szCs w:val="28"/>
              </w:rPr>
              <w:t>Bước 1: chuyển giao nhiệm vụ</w:t>
            </w:r>
          </w:p>
          <w:p w14:paraId="297B01CD"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lastRenderedPageBreak/>
              <w:t>- GV yêu cầu HS dựa vào văn bản vừa đọc, trả lời câu hỏi: </w:t>
            </w:r>
          </w:p>
          <w:p w14:paraId="6F00EF4F"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i/>
                <w:iCs/>
                <w:sz w:val="28"/>
                <w:szCs w:val="28"/>
              </w:rPr>
              <w:t>+ Sóng thần là gì?</w:t>
            </w:r>
          </w:p>
          <w:p w14:paraId="11E9A1BD"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i/>
                <w:iCs/>
                <w:sz w:val="28"/>
                <w:szCs w:val="28"/>
              </w:rPr>
              <w:t>+ Chúng ta có dễ dàng nhận thấy dấu hiệu báo trước của sóng thần hay không? Vì sao?  </w:t>
            </w:r>
          </w:p>
          <w:p w14:paraId="4AEE82D6"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i/>
                <w:iCs/>
                <w:sz w:val="28"/>
                <w:szCs w:val="28"/>
              </w:rPr>
              <w:t>+ Cơ chế hình thành sóng thần diễn ra như thế nào?</w:t>
            </w:r>
          </w:p>
          <w:p w14:paraId="3B1E27E8"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i/>
                <w:iCs/>
                <w:sz w:val="28"/>
                <w:szCs w:val="28"/>
              </w:rPr>
              <w:t>+ Trình bày quá trình dịch chuyển của sóng thần.</w:t>
            </w:r>
          </w:p>
          <w:p w14:paraId="0EEDB2CC"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HS tiếp nhận nhiệm vụ.</w:t>
            </w:r>
          </w:p>
          <w:p w14:paraId="4FF0E279"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
                <w:bCs/>
                <w:sz w:val="28"/>
                <w:szCs w:val="28"/>
              </w:rPr>
              <w:t>Bước 2: HS trao đổi thảo luận, thực hiện nhiệm vụ</w:t>
            </w:r>
          </w:p>
          <w:p w14:paraId="672D15CB"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HS thảo luận và trả lời từng câu hỏi</w:t>
            </w:r>
          </w:p>
          <w:p w14:paraId="47AA04C8"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HS trình bày sản phẩm.</w:t>
            </w:r>
          </w:p>
          <w:p w14:paraId="6086460B"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
                <w:bCs/>
                <w:sz w:val="28"/>
                <w:szCs w:val="28"/>
              </w:rPr>
              <w:t>Bước 3: Báo cáo kết quả hoạt động và thảo luận</w:t>
            </w:r>
          </w:p>
          <w:p w14:paraId="1A3A0896"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HS trình bày sản phẩm thảo luận</w:t>
            </w:r>
          </w:p>
          <w:p w14:paraId="3F682E3F"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GV gọi HS nhận xét, bổ sung câu trả lời của bạn.</w:t>
            </w:r>
          </w:p>
          <w:p w14:paraId="1AC2F2DE"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
                <w:bCs/>
                <w:sz w:val="28"/>
                <w:szCs w:val="28"/>
              </w:rPr>
              <w:t>Bước 4: Đánh giá kết quả thực hiện nhiệm vụ</w:t>
            </w:r>
          </w:p>
          <w:p w14:paraId="43EBE92B"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GV nhận xét, bổ sung, chốt lại kiến thức → Ghi lên bảng</w:t>
            </w:r>
          </w:p>
          <w:p w14:paraId="4C5CEB24"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w:t>
            </w:r>
          </w:p>
          <w:p w14:paraId="23B599B9"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w:t>
            </w:r>
          </w:p>
          <w:p w14:paraId="08D7194A" w14:textId="77777777" w:rsidR="00607EF0" w:rsidRPr="00607EF0" w:rsidRDefault="00607EF0" w:rsidP="00607EF0">
            <w:pPr>
              <w:spacing w:before="160" w:after="0" w:line="276" w:lineRule="auto"/>
              <w:jc w:val="both"/>
              <w:rPr>
                <w:rFonts w:eastAsia="Times New Roman" w:cs="Times New Roman"/>
                <w:bCs/>
                <w:sz w:val="28"/>
                <w:szCs w:val="28"/>
              </w:rPr>
            </w:pPr>
          </w:p>
        </w:tc>
        <w:tc>
          <w:tcPr>
            <w:tcW w:w="5528" w:type="dxa"/>
            <w:tcBorders>
              <w:top w:val="single" w:sz="4" w:space="0" w:color="000000"/>
              <w:left w:val="single" w:sz="4" w:space="0" w:color="000000"/>
              <w:bottom w:val="single" w:sz="4" w:space="0" w:color="000000"/>
              <w:right w:val="single" w:sz="4" w:space="0" w:color="000000"/>
            </w:tcBorders>
          </w:tcPr>
          <w:p w14:paraId="3EF1DF82"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
                <w:bCs/>
                <w:i/>
                <w:iCs/>
                <w:sz w:val="28"/>
                <w:szCs w:val="28"/>
              </w:rPr>
              <w:lastRenderedPageBreak/>
              <w:t>1. Giới thiệu khái quát và quá trình xảy ra hiện tuợng sóng thần.</w:t>
            </w:r>
          </w:p>
          <w:p w14:paraId="60185DD5"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lastRenderedPageBreak/>
              <w:t>- Sóng thần là chuỗi sóng biển chu kì dài, lan truyền với vận tốc lớn. </w:t>
            </w:r>
          </w:p>
          <w:p w14:paraId="21D4ABE4"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Sóng thần không phải là những ngọn sóng ầm ầm, cuồn cuộn tiến về đất liền mà ta có thể mục kích và nghe được âm thanh. Ngay cả khi ngồi trên thuyển ở ngoài khơi, bạn cũng không thể biết trước sóng thần bắt đầu xuất hiện.</w:t>
            </w:r>
          </w:p>
          <w:p w14:paraId="76D318CD"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&gt; Không thể nhận thấy dấu hiệu báo trước của một đợt sóng thần.</w:t>
            </w:r>
          </w:p>
          <w:p w14:paraId="1B6B5B8C"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Cơ chế hình thành sóng thần:</w:t>
            </w:r>
          </w:p>
          <w:p w14:paraId="00A3D312"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Sự thay đổi của mảng kiến tạo gây ra một trận động đất và làm dịch chuyển nước biển.</w:t>
            </w:r>
          </w:p>
          <w:p w14:paraId="27E4F869"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Những con sóng được tạo ra và di chuyển ra mọi hướng trên biển, một số con sóng di chuyển nhanh.</w:t>
            </w:r>
          </w:p>
          <w:p w14:paraId="161AA7B2"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Khi vào vùng nước nông, những con sóng bị nén ép lại, tốc độ chậm hơn và trở nên cao hơn.</w:t>
            </w:r>
          </w:p>
          <w:p w14:paraId="17A00496"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Chiều cao của những con sóng tăng lên và những dòng biến cố có liên quan được tăng cường, tất cả đã trở thành mối đe dọa đến tính mạng và tài sản của con người.</w:t>
            </w:r>
          </w:p>
          <w:p w14:paraId="70DCB110"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Quá trình dịch chuyển của sóng thần:  Khi sóng thần được tạo ra ở ngoài khơi xa, sóng còn rất nhỏ và yếu vì nước quá sâu, khi sóng thần dịch chuyển trên đại dương, chiều dài từ chóp sóng trước đến chóp sóng sau có thể cách xa hàng trăm ki – lô – mét hoặc hơn và độ cao chóp sóng chỉ khoảng vài mét. </w:t>
            </w:r>
          </w:p>
          <w:p w14:paraId="5D81AEB4"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&gt; Sóng thần hiện nguyên hình với sức mạnh hủy diệt khi nó đển gần bờ.</w:t>
            </w:r>
          </w:p>
          <w:p w14:paraId="53182999"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
                <w:bCs/>
                <w:i/>
                <w:iCs/>
                <w:sz w:val="28"/>
                <w:szCs w:val="28"/>
              </w:rPr>
              <w:t>2. Giải thích nguyên nhân và cách thức diễn ra hiện tượng sóng thần.</w:t>
            </w:r>
          </w:p>
          <w:p w14:paraId="6100B63C"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xml:space="preserve">- Nguyên nhân: Chủ yếu là do động đất, ngoài ra còn do núi lửa phun trào, lở đất và các vụ nổ </w:t>
            </w:r>
            <w:r w:rsidRPr="00607EF0">
              <w:rPr>
                <w:rFonts w:eastAsia="Times New Roman" w:cs="Times New Roman"/>
                <w:bCs/>
                <w:sz w:val="28"/>
                <w:szCs w:val="28"/>
              </w:rPr>
              <w:lastRenderedPageBreak/>
              <w:t>dưới đáy biển (kể cả vị thử hạt nhân dưới nước) …</w:t>
            </w:r>
          </w:p>
          <w:p w14:paraId="735C0BF6"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Thảm họa sóng thần 26/12/2004 là hê quả của trận động đất do va chạm giữa mảng Ấn Độ và mảng Bơ – ma. Trận động đất với 9 độ rích-te, tâm chấn động sâu tới 10km.</w:t>
            </w:r>
          </w:p>
          <w:p w14:paraId="2D43D959"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Dấu hiệu nhận biết sắp có sóng thần là:</w:t>
            </w:r>
          </w:p>
          <w:p w14:paraId="1EF60446"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Dấu hiệu đầu tiên là nước biển chậm chạp cuộn lên với những con sóng không đổ, chứ không như sóng mạnh của một cơn bão sắp tới.</w:t>
            </w:r>
          </w:p>
          <w:p w14:paraId="5F0EBC35"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Mặt biển dao động nhiều hơn bình thường, sau đó nhiều bọt biển nổi lên, nước rút xuống nhanh và bất ngờ trong khoảng thời gian không phải thủy triều.</w:t>
            </w:r>
          </w:p>
          <w:p w14:paraId="535721BB"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Hoặc có thể cảm thấy nước trong từng đợt sóng nóng bất thường và nghe thấy những âm thanh lạ.</w:t>
            </w:r>
          </w:p>
          <w:p w14:paraId="50B5F307"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
                <w:bCs/>
                <w:i/>
                <w:iCs/>
                <w:sz w:val="28"/>
                <w:szCs w:val="28"/>
              </w:rPr>
              <w:t>3. Sự việc cuối của hiện tượng sóng thần</w:t>
            </w:r>
            <w:r w:rsidRPr="00607EF0">
              <w:rPr>
                <w:rFonts w:eastAsia="Times New Roman" w:cs="Times New Roman"/>
                <w:bCs/>
                <w:sz w:val="28"/>
                <w:szCs w:val="28"/>
              </w:rPr>
              <w:t>.</w:t>
            </w:r>
          </w:p>
          <w:p w14:paraId="6F392330"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Sự việc cuối cùng của hiện tượng sóng thần chính là các thảm họa để lại.</w:t>
            </w:r>
          </w:p>
          <w:p w14:paraId="7E07EBDC"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Một số thảm họa sóng thần trong lịch sử là:</w:t>
            </w:r>
          </w:p>
          <w:p w14:paraId="10F047D8"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Năm 365, sóng thần tại Alexandria làm hàng nghìn người thiệt mạng.</w:t>
            </w:r>
          </w:p>
          <w:p w14:paraId="6D00D2C0"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+ 27/8/1883 sóng thần tai hại nhất, sau khi núi lửa Krakatoa tại Indonesia phun trào khiến 36000 người thiệt mạng trên bờ biển Gia-va và Sumatra.</w:t>
            </w:r>
          </w:p>
          <w:p w14:paraId="53A2132C"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+ 15/6/1896 sóng thần cao 23m làm hơn 26000 người thiệt mạng trong một lễ hội tôn giáo ở Nhật Bản.</w:t>
            </w:r>
          </w:p>
          <w:p w14:paraId="0BC66FE8"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+ 22/5/1960 sóng thần cao 11m làm hơn 1000 người thiệt mạng ở Chile.</w:t>
            </w:r>
          </w:p>
          <w:p w14:paraId="56BFC07E"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lastRenderedPageBreak/>
              <w:t>+16/8/1960 hơn 5000 người chết tại vịnh Moro, Philipin</w:t>
            </w:r>
          </w:p>
          <w:p w14:paraId="154877DE"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Ngày 17/7/1998 sóng thần làm hơn 2100 người chết tại Pa-pua Niu Ghi-nê.</w:t>
            </w:r>
          </w:p>
          <w:p w14:paraId="182B4E2D"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
                <w:bCs/>
                <w:sz w:val="28"/>
                <w:szCs w:val="28"/>
              </w:rPr>
              <w:t>III. Tổng kết</w:t>
            </w:r>
          </w:p>
          <w:p w14:paraId="5062D59C"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
                <w:bCs/>
                <w:i/>
                <w:iCs/>
                <w:sz w:val="28"/>
                <w:szCs w:val="28"/>
              </w:rPr>
              <w:t>1. Nghệ thuật</w:t>
            </w:r>
          </w:p>
          <w:p w14:paraId="7AA9A386"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Sử dụng ngôn ngữ phi vật thể giúp cho văn bản trở nên sinh động, dễ hiểu.</w:t>
            </w:r>
          </w:p>
          <w:p w14:paraId="58F3546C"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Sử dụng cách trình bày thông tin theo cấu trúc so sánh và đối chiếu đối tượng.</w:t>
            </w:r>
          </w:p>
          <w:p w14:paraId="09FAA01C"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
                <w:bCs/>
                <w:i/>
                <w:iCs/>
                <w:sz w:val="28"/>
                <w:szCs w:val="28"/>
              </w:rPr>
              <w:t>2. Nội dung</w:t>
            </w:r>
          </w:p>
          <w:p w14:paraId="6EDD02B9" w14:textId="77777777" w:rsidR="00607EF0" w:rsidRPr="00607EF0" w:rsidRDefault="00607EF0" w:rsidP="00607EF0">
            <w:pPr>
              <w:spacing w:before="160" w:after="0" w:line="276" w:lineRule="auto"/>
              <w:jc w:val="both"/>
              <w:rPr>
                <w:rFonts w:eastAsia="Times New Roman" w:cs="Times New Roman"/>
                <w:bCs/>
                <w:sz w:val="28"/>
                <w:szCs w:val="28"/>
              </w:rPr>
            </w:pPr>
            <w:r w:rsidRPr="00607EF0">
              <w:rPr>
                <w:rFonts w:eastAsia="Times New Roman" w:cs="Times New Roman"/>
                <w:bCs/>
                <w:sz w:val="28"/>
                <w:szCs w:val="28"/>
              </w:rPr>
              <w:t>- Văn bản giới thiệu những thông tin cơ bản về sóng thần (định nghĩa, cơ chế hình thành, nguyên nhân và dấu hiệu nhận biết sóng thần) đồng thời nêu ra một số thảm họa sóng thần lớn đã xuất hiện trong lịch sử nhân loại. </w:t>
            </w:r>
          </w:p>
        </w:tc>
      </w:tr>
    </w:tbl>
    <w:p w14:paraId="36A9688D" w14:textId="77777777" w:rsidR="00607EF0" w:rsidRPr="00607EF0" w:rsidRDefault="00607EF0" w:rsidP="00607EF0">
      <w:pPr>
        <w:tabs>
          <w:tab w:val="left" w:pos="142"/>
        </w:tabs>
        <w:spacing w:after="0" w:line="360" w:lineRule="auto"/>
        <w:ind w:left="142"/>
        <w:rPr>
          <w:rFonts w:eastAsia="Times New Roman" w:cs="Times New Roman"/>
          <w:b/>
          <w:sz w:val="28"/>
          <w:szCs w:val="28"/>
        </w:rPr>
      </w:pPr>
      <w:r w:rsidRPr="00607EF0">
        <w:rPr>
          <w:rFonts w:eastAsia="Times New Roman" w:cs="Times New Roman"/>
          <w:b/>
          <w:sz w:val="28"/>
          <w:szCs w:val="28"/>
        </w:rPr>
        <w:lastRenderedPageBreak/>
        <w:t>C. HOẠT ĐỘNG LUYỆN TẬP</w:t>
      </w:r>
    </w:p>
    <w:p w14:paraId="1C1CAFCF" w14:textId="77777777" w:rsidR="00607EF0" w:rsidRPr="00607EF0" w:rsidRDefault="00607EF0" w:rsidP="00607EF0">
      <w:pPr>
        <w:tabs>
          <w:tab w:val="left" w:pos="142"/>
          <w:tab w:val="left" w:pos="284"/>
        </w:tabs>
        <w:spacing w:after="0" w:line="360" w:lineRule="auto"/>
        <w:ind w:left="284"/>
        <w:jc w:val="both"/>
        <w:rPr>
          <w:rFonts w:eastAsia="Times New Roman" w:cs="Times New Roman"/>
          <w:sz w:val="28"/>
          <w:szCs w:val="28"/>
        </w:rPr>
      </w:pPr>
      <w:r w:rsidRPr="00607EF0">
        <w:rPr>
          <w:rFonts w:eastAsia="Times New Roman" w:cs="Times New Roman"/>
          <w:b/>
          <w:color w:val="000000"/>
          <w:sz w:val="28"/>
          <w:szCs w:val="28"/>
        </w:rPr>
        <w:t>a. Mục tiêu:</w:t>
      </w:r>
      <w:r w:rsidRPr="00607EF0">
        <w:rPr>
          <w:rFonts w:eastAsia="Times New Roman" w:cs="Times New Roman"/>
          <w:color w:val="000000"/>
          <w:sz w:val="28"/>
          <w:szCs w:val="28"/>
        </w:rPr>
        <w:t xml:space="preserve"> Củng cố lại kiến thức đã học về văn bản </w:t>
      </w:r>
      <w:r w:rsidRPr="00607EF0">
        <w:rPr>
          <w:rFonts w:eastAsia="Times New Roman" w:cs="Times New Roman"/>
          <w:i/>
          <w:color w:val="000000"/>
          <w:sz w:val="28"/>
          <w:szCs w:val="28"/>
        </w:rPr>
        <w:t>“Em đã biết gì về sóng thần”</w:t>
      </w:r>
    </w:p>
    <w:p w14:paraId="13914FB9" w14:textId="77777777" w:rsidR="00607EF0" w:rsidRPr="00607EF0" w:rsidRDefault="00607EF0" w:rsidP="00607EF0">
      <w:pPr>
        <w:tabs>
          <w:tab w:val="left" w:pos="142"/>
          <w:tab w:val="left" w:pos="284"/>
        </w:tabs>
        <w:spacing w:after="0" w:line="360" w:lineRule="auto"/>
        <w:ind w:left="284"/>
        <w:jc w:val="both"/>
        <w:rPr>
          <w:rFonts w:eastAsia="Times New Roman" w:cs="Times New Roman"/>
          <w:sz w:val="28"/>
          <w:szCs w:val="28"/>
        </w:rPr>
      </w:pPr>
      <w:r w:rsidRPr="00607EF0">
        <w:rPr>
          <w:rFonts w:eastAsia="Times New Roman" w:cs="Times New Roman"/>
          <w:b/>
          <w:sz w:val="28"/>
          <w:szCs w:val="28"/>
        </w:rPr>
        <w:t>b. Nội dung:</w:t>
      </w:r>
      <w:r w:rsidRPr="00607EF0">
        <w:rPr>
          <w:rFonts w:eastAsia="Times New Roman" w:cs="Times New Roman"/>
          <w:sz w:val="28"/>
          <w:szCs w:val="28"/>
        </w:rPr>
        <w:t xml:space="preserve"> Sử dụng SGK, kiến thức đã học để hoàn thành nhiệm vụ: </w:t>
      </w:r>
      <w:r w:rsidRPr="00607EF0">
        <w:rPr>
          <w:rFonts w:eastAsia="Times New Roman" w:cs="Times New Roman"/>
          <w:i/>
          <w:iCs/>
          <w:sz w:val="28"/>
          <w:szCs w:val="28"/>
        </w:rPr>
        <w:t>Sau khi học xong văn bản, em hãy đưa ra những giải pháp giúp hạn chế những thiệt hại do sóng thần gây ra?</w:t>
      </w:r>
    </w:p>
    <w:p w14:paraId="48AC3689" w14:textId="77777777" w:rsidR="00607EF0" w:rsidRPr="00607EF0" w:rsidRDefault="00607EF0" w:rsidP="00607EF0">
      <w:pPr>
        <w:tabs>
          <w:tab w:val="left" w:pos="142"/>
          <w:tab w:val="left" w:pos="284"/>
        </w:tabs>
        <w:spacing w:after="0" w:line="360" w:lineRule="auto"/>
        <w:jc w:val="both"/>
        <w:rPr>
          <w:rFonts w:eastAsia="Times New Roman" w:cs="Times New Roman"/>
          <w:color w:val="FF0000"/>
          <w:sz w:val="28"/>
          <w:szCs w:val="28"/>
        </w:rPr>
      </w:pPr>
      <w:r w:rsidRPr="00607EF0">
        <w:rPr>
          <w:rFonts w:eastAsia="Times New Roman" w:cs="Times New Roman"/>
          <w:b/>
          <w:color w:val="000000"/>
          <w:sz w:val="28"/>
          <w:szCs w:val="28"/>
        </w:rPr>
        <w:t>c. Sản phẩm học tập:</w:t>
      </w:r>
      <w:r w:rsidRPr="00607EF0">
        <w:rPr>
          <w:rFonts w:eastAsia="Times New Roman" w:cs="Times New Roman"/>
          <w:color w:val="000000"/>
          <w:sz w:val="28"/>
          <w:szCs w:val="28"/>
        </w:rPr>
        <w:t xml:space="preserve"> HS trình bày suy nghĩ</w:t>
      </w:r>
    </w:p>
    <w:p w14:paraId="11B506CE"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d. Tổ chức thực hiện:</w:t>
      </w:r>
    </w:p>
    <w:p w14:paraId="68D2C8ED"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Bước 1: GV chuyển giao nhiệm vụ học tập</w:t>
      </w:r>
    </w:p>
    <w:p w14:paraId="79731FDC"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i/>
          <w:iCs/>
          <w:color w:val="000000"/>
          <w:sz w:val="28"/>
          <w:szCs w:val="28"/>
        </w:rPr>
        <w:t>Sau khi học xong văn bản, em hãy đưa ra những giải pháp giúp hạn chế những thiệt hại do sóng thần gây ra?</w:t>
      </w:r>
    </w:p>
    <w:p w14:paraId="509A2D1D"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Bước 2: HS thực hiện nhiệm vụ học tập</w:t>
      </w:r>
    </w:p>
    <w:p w14:paraId="45C1847B" w14:textId="77777777" w:rsidR="00607EF0" w:rsidRPr="00607EF0" w:rsidRDefault="00607EF0" w:rsidP="00607EF0">
      <w:pPr>
        <w:tabs>
          <w:tab w:val="left" w:pos="142"/>
          <w:tab w:val="left" w:pos="284"/>
        </w:tabs>
        <w:spacing w:after="0" w:line="360" w:lineRule="auto"/>
        <w:jc w:val="both"/>
        <w:rPr>
          <w:rFonts w:eastAsia="Times New Roman" w:cs="Times New Roman"/>
          <w:bCs/>
          <w:color w:val="000000"/>
          <w:sz w:val="28"/>
          <w:szCs w:val="28"/>
        </w:rPr>
      </w:pPr>
      <w:r w:rsidRPr="00607EF0">
        <w:rPr>
          <w:rFonts w:eastAsia="Times New Roman" w:cs="Times New Roman"/>
          <w:bCs/>
          <w:color w:val="000000"/>
          <w:sz w:val="28"/>
          <w:szCs w:val="28"/>
        </w:rPr>
        <w:t>- HS trình bày trước lớp</w:t>
      </w:r>
    </w:p>
    <w:p w14:paraId="2C043F72"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Bước 3: Báo cáo kết quả hoạt động và thảo luận hoạt động và thảo luận</w:t>
      </w:r>
    </w:p>
    <w:p w14:paraId="3A02CD4F" w14:textId="77777777" w:rsidR="00607EF0" w:rsidRPr="00607EF0" w:rsidRDefault="00607EF0" w:rsidP="00607EF0">
      <w:pPr>
        <w:tabs>
          <w:tab w:val="left" w:pos="142"/>
          <w:tab w:val="left" w:pos="284"/>
        </w:tabs>
        <w:spacing w:after="0" w:line="360" w:lineRule="auto"/>
        <w:jc w:val="both"/>
        <w:rPr>
          <w:rFonts w:eastAsia="Times New Roman" w:cs="Times New Roman"/>
          <w:bCs/>
          <w:color w:val="000000"/>
          <w:sz w:val="28"/>
          <w:szCs w:val="28"/>
        </w:rPr>
      </w:pPr>
      <w:r w:rsidRPr="00607EF0">
        <w:rPr>
          <w:rFonts w:eastAsia="Times New Roman" w:cs="Times New Roman"/>
          <w:bCs/>
          <w:color w:val="000000"/>
          <w:sz w:val="28"/>
          <w:szCs w:val="28"/>
        </w:rPr>
        <w:t>- GV mời một số HS trình bày trước lớp, yêu cầu cả lớp nghe, nhận xét, bổ sung.</w:t>
      </w:r>
    </w:p>
    <w:p w14:paraId="188B21D3"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lastRenderedPageBreak/>
        <w:t>Bước 4: Đánh giá kết quả thực hiện nhiệm vụ học tập</w:t>
      </w:r>
    </w:p>
    <w:p w14:paraId="2C9D5220"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 GV nhận xét, đánh giá</w:t>
      </w:r>
    </w:p>
    <w:p w14:paraId="2A64717D"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D. HOẠT ĐỘNG VẬN DỤNG</w:t>
      </w:r>
    </w:p>
    <w:p w14:paraId="6A629669"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 xml:space="preserve">a. Mục tiêu: </w:t>
      </w:r>
      <w:r w:rsidRPr="00607EF0">
        <w:rPr>
          <w:rFonts w:eastAsia="Times New Roman" w:cs="Times New Roman"/>
          <w:bCs/>
          <w:color w:val="000000"/>
          <w:sz w:val="28"/>
          <w:szCs w:val="28"/>
        </w:rPr>
        <w:t>Vận dụng kiến thức đã học về  văn bản liên hệ trải nghiệm của bản thân</w:t>
      </w:r>
    </w:p>
    <w:p w14:paraId="6331175A" w14:textId="77777777" w:rsidR="00607EF0" w:rsidRPr="00607EF0" w:rsidRDefault="00607EF0" w:rsidP="00607EF0">
      <w:pPr>
        <w:tabs>
          <w:tab w:val="left" w:pos="142"/>
          <w:tab w:val="left" w:pos="284"/>
        </w:tabs>
        <w:spacing w:after="0" w:line="360" w:lineRule="auto"/>
        <w:jc w:val="both"/>
        <w:rPr>
          <w:rFonts w:eastAsia="Times New Roman" w:cs="Times New Roman"/>
          <w:bCs/>
          <w:color w:val="000000"/>
          <w:sz w:val="28"/>
          <w:szCs w:val="28"/>
        </w:rPr>
      </w:pPr>
      <w:r w:rsidRPr="00607EF0">
        <w:rPr>
          <w:rFonts w:eastAsia="Times New Roman" w:cs="Times New Roman"/>
          <w:b/>
          <w:color w:val="000000"/>
          <w:sz w:val="28"/>
          <w:szCs w:val="28"/>
        </w:rPr>
        <w:t xml:space="preserve">b. Nội dung: </w:t>
      </w:r>
      <w:r w:rsidRPr="00607EF0">
        <w:rPr>
          <w:rFonts w:eastAsia="Times New Roman" w:cs="Times New Roman"/>
          <w:bCs/>
          <w:color w:val="000000"/>
          <w:sz w:val="28"/>
          <w:szCs w:val="28"/>
        </w:rPr>
        <w:t>Sử dụng SGK, kiến thức đã học để thiết kế áp phích để hướng dẫn mọi người những việc cần làm khi xảy ra sóng thần</w:t>
      </w:r>
    </w:p>
    <w:p w14:paraId="6D59D666"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 xml:space="preserve">c. Sản phẩm học tập: </w:t>
      </w:r>
      <w:r w:rsidRPr="00607EF0">
        <w:rPr>
          <w:rFonts w:eastAsia="Times New Roman" w:cs="Times New Roman"/>
          <w:bCs/>
          <w:color w:val="000000"/>
          <w:sz w:val="28"/>
          <w:szCs w:val="28"/>
        </w:rPr>
        <w:t>Bài làm của học sinh</w:t>
      </w:r>
    </w:p>
    <w:p w14:paraId="2A82E6D1"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d. Tổ chức thực hiện:</w:t>
      </w:r>
    </w:p>
    <w:p w14:paraId="7ADD98CB" w14:textId="77777777" w:rsidR="00607EF0" w:rsidRPr="00607EF0" w:rsidRDefault="00607EF0" w:rsidP="00607EF0">
      <w:pPr>
        <w:tabs>
          <w:tab w:val="left" w:pos="142"/>
          <w:tab w:val="left" w:pos="284"/>
        </w:tabs>
        <w:spacing w:after="0" w:line="360" w:lineRule="auto"/>
        <w:jc w:val="both"/>
        <w:rPr>
          <w:rFonts w:eastAsia="Times New Roman" w:cs="Times New Roman"/>
          <w:bCs/>
          <w:color w:val="000000"/>
          <w:sz w:val="28"/>
          <w:szCs w:val="28"/>
        </w:rPr>
      </w:pPr>
      <w:r w:rsidRPr="00607EF0">
        <w:rPr>
          <w:rFonts w:eastAsia="Times New Roman" w:cs="Times New Roman"/>
          <w:b/>
          <w:color w:val="000000"/>
          <w:sz w:val="28"/>
          <w:szCs w:val="28"/>
        </w:rPr>
        <w:t xml:space="preserve">Bước 1: </w:t>
      </w:r>
      <w:r w:rsidRPr="00607EF0">
        <w:rPr>
          <w:rFonts w:eastAsia="Times New Roman" w:cs="Times New Roman"/>
          <w:bCs/>
          <w:color w:val="000000"/>
          <w:sz w:val="28"/>
          <w:szCs w:val="28"/>
        </w:rPr>
        <w:t>GV chuyển giao nhiệm vụ học tập</w:t>
      </w:r>
    </w:p>
    <w:p w14:paraId="223B9EC8"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 xml:space="preserve">Bước 2: </w:t>
      </w:r>
      <w:r w:rsidRPr="00607EF0">
        <w:rPr>
          <w:rFonts w:eastAsia="Times New Roman" w:cs="Times New Roman"/>
          <w:bCs/>
          <w:color w:val="000000"/>
          <w:sz w:val="28"/>
          <w:szCs w:val="28"/>
        </w:rPr>
        <w:t>HS thực hiện nhiệm vụ học tập</w:t>
      </w:r>
    </w:p>
    <w:p w14:paraId="64471C05"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HS thực hiện trên giấy A4</w:t>
      </w:r>
    </w:p>
    <w:p w14:paraId="170AE2F5"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Bước 3: Báo cáo kết quả hoạt động và thảo luận hoạt động và thảo luận</w:t>
      </w:r>
    </w:p>
    <w:p w14:paraId="17B17D24" w14:textId="77777777" w:rsidR="00607EF0" w:rsidRPr="00607EF0" w:rsidRDefault="00607EF0" w:rsidP="00607EF0">
      <w:pPr>
        <w:tabs>
          <w:tab w:val="left" w:pos="142"/>
          <w:tab w:val="left" w:pos="284"/>
        </w:tabs>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GV mời một số HS trình bày trước lớp, yêu cầu cả lớp nghe, nhận xét, bổ sung.</w:t>
      </w:r>
    </w:p>
    <w:p w14:paraId="0F1A8108"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Bước 4: Đánh giá kết quả thực hiện nhiệm vụ học tập</w:t>
      </w:r>
    </w:p>
    <w:p w14:paraId="06D4D72B" w14:textId="77777777" w:rsidR="00607EF0" w:rsidRPr="00607EF0" w:rsidRDefault="00607EF0" w:rsidP="00607EF0">
      <w:pPr>
        <w:tabs>
          <w:tab w:val="left" w:pos="142"/>
          <w:tab w:val="left" w:pos="284"/>
        </w:tabs>
        <w:spacing w:after="0" w:line="360" w:lineRule="auto"/>
        <w:jc w:val="both"/>
        <w:rPr>
          <w:rFonts w:eastAsia="Times New Roman" w:cs="Times New Roman"/>
          <w:bCs/>
          <w:color w:val="000000"/>
          <w:sz w:val="28"/>
          <w:szCs w:val="28"/>
        </w:rPr>
      </w:pPr>
      <w:r w:rsidRPr="00607EF0">
        <w:rPr>
          <w:rFonts w:eastAsia="Times New Roman" w:cs="Times New Roman"/>
          <w:bCs/>
          <w:color w:val="000000"/>
          <w:sz w:val="28"/>
          <w:szCs w:val="28"/>
        </w:rPr>
        <w:t>- GV nhận xét, đánh giá</w:t>
      </w:r>
    </w:p>
    <w:p w14:paraId="2E4F3622" w14:textId="77777777" w:rsidR="00607EF0" w:rsidRPr="00607EF0" w:rsidRDefault="00607EF0" w:rsidP="00607EF0">
      <w:pPr>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 Hướng dẫn tự học</w:t>
      </w:r>
    </w:p>
    <w:p w14:paraId="2FDC81F5" w14:textId="77777777" w:rsidR="00607EF0" w:rsidRPr="00607EF0" w:rsidRDefault="00607EF0" w:rsidP="00607EF0">
      <w:pPr>
        <w:spacing w:after="0" w:line="360" w:lineRule="auto"/>
        <w:jc w:val="both"/>
        <w:rPr>
          <w:rFonts w:eastAsia="Times New Roman" w:cs="Times New Roman"/>
          <w:color w:val="000000"/>
          <w:sz w:val="28"/>
          <w:szCs w:val="28"/>
        </w:rPr>
      </w:pPr>
      <w:r w:rsidRPr="00607EF0">
        <w:rPr>
          <w:rFonts w:eastAsia="Times New Roman" w:cs="Times New Roman"/>
          <w:color w:val="000000"/>
          <w:sz w:val="28"/>
          <w:szCs w:val="28"/>
        </w:rPr>
        <w:t>- Bài vừa học: Ôn tập, nắm được các thông tin về sóng thần qua văn bản.</w:t>
      </w:r>
    </w:p>
    <w:p w14:paraId="3972520C" w14:textId="77777777" w:rsidR="00607EF0" w:rsidRPr="00607EF0" w:rsidRDefault="00607EF0" w:rsidP="00607EF0">
      <w:pPr>
        <w:spacing w:after="0" w:line="360" w:lineRule="auto"/>
        <w:jc w:val="both"/>
        <w:rPr>
          <w:rFonts w:eastAsia="Times New Roman" w:cs="Times New Roman"/>
          <w:b/>
          <w:sz w:val="22"/>
        </w:rPr>
      </w:pPr>
      <w:r w:rsidRPr="00607EF0">
        <w:rPr>
          <w:rFonts w:eastAsia="Times New Roman" w:cs="Times New Roman"/>
          <w:color w:val="000000"/>
          <w:sz w:val="28"/>
          <w:szCs w:val="28"/>
        </w:rPr>
        <w:t>- Bài sắp hoc:</w:t>
      </w:r>
      <w:r w:rsidRPr="00607EF0">
        <w:rPr>
          <w:rFonts w:eastAsia="Times New Roman" w:cs="Times New Roman"/>
          <w:b/>
          <w:color w:val="FF0000"/>
          <w:sz w:val="28"/>
          <w:szCs w:val="28"/>
        </w:rPr>
        <w:t xml:space="preserve"> </w:t>
      </w:r>
      <w:r w:rsidRPr="00607EF0">
        <w:rPr>
          <w:rFonts w:eastAsia="Times New Roman" w:cs="Times New Roman"/>
          <w:b/>
          <w:sz w:val="22"/>
        </w:rPr>
        <w:t>SAO BĂNG LÀ GÌ VÀ NHỮNG ĐIỀU BẠN CẦN BIẾT VỀ SAO BĂNG?</w:t>
      </w:r>
    </w:p>
    <w:p w14:paraId="71C2591E" w14:textId="77777777" w:rsidR="00607EF0" w:rsidRPr="00607EF0" w:rsidRDefault="00607EF0" w:rsidP="00607EF0">
      <w:pPr>
        <w:spacing w:after="0" w:line="360" w:lineRule="auto"/>
        <w:ind w:left="720"/>
        <w:jc w:val="both"/>
        <w:rPr>
          <w:rFonts w:eastAsia="Times New Roman" w:cs="Times New Roman"/>
          <w:sz w:val="28"/>
          <w:szCs w:val="28"/>
        </w:rPr>
      </w:pPr>
      <w:r w:rsidRPr="00607EF0">
        <w:rPr>
          <w:rFonts w:eastAsia="Times New Roman" w:cs="Times New Roman"/>
          <w:bCs/>
          <w:iCs/>
          <w:sz w:val="28"/>
          <w:szCs w:val="28"/>
        </w:rPr>
        <w:t>+ Giới thiệu khái quát và quá trình xảy ra sao băng và hiện tuợng mưa sao băng.  + Giải thích nguyên nhân diễn ra hiện tượng sao băng, mưa sao băng và sự việc cuối của hiện tượng mưa sao băng.</w:t>
      </w:r>
    </w:p>
    <w:p w14:paraId="47E1CE08" w14:textId="77777777" w:rsidR="00607EF0" w:rsidRPr="00607EF0" w:rsidRDefault="00607EF0" w:rsidP="00607EF0">
      <w:pPr>
        <w:spacing w:after="0" w:line="360" w:lineRule="auto"/>
        <w:jc w:val="both"/>
        <w:rPr>
          <w:rFonts w:eastAsia="Times New Roman" w:cs="Times New Roman"/>
          <w:b/>
          <w:color w:val="000000"/>
          <w:sz w:val="28"/>
          <w:szCs w:val="28"/>
        </w:rPr>
      </w:pPr>
    </w:p>
    <w:p w14:paraId="3CA9E5BE" w14:textId="77777777" w:rsidR="00607EF0" w:rsidRPr="00607EF0" w:rsidRDefault="00607EF0" w:rsidP="00607EF0">
      <w:pPr>
        <w:spacing w:after="0" w:line="360" w:lineRule="auto"/>
        <w:jc w:val="both"/>
        <w:rPr>
          <w:rFonts w:eastAsia="Times New Roman" w:cs="Times New Roman"/>
          <w:i/>
          <w:color w:val="000000"/>
          <w:sz w:val="28"/>
          <w:szCs w:val="28"/>
        </w:rPr>
      </w:pPr>
      <w:r w:rsidRPr="00607EF0">
        <w:rPr>
          <w:rFonts w:eastAsia="Times New Roman" w:cs="Times New Roman"/>
          <w:b/>
          <w:color w:val="000000"/>
          <w:sz w:val="28"/>
          <w:szCs w:val="28"/>
        </w:rPr>
        <w:t xml:space="preserve">IV. HỒ SƠ DẠY HỌC </w:t>
      </w:r>
    </w:p>
    <w:p w14:paraId="5CDF85E2" w14:textId="77777777" w:rsidR="00607EF0" w:rsidRPr="00607EF0" w:rsidRDefault="00607EF0" w:rsidP="00607EF0">
      <w:pPr>
        <w:spacing w:after="0" w:line="360" w:lineRule="auto"/>
        <w:rPr>
          <w:rFonts w:eastAsia="Times New Roman" w:cs="Times New Roman"/>
          <w:color w:val="000000"/>
          <w:sz w:val="28"/>
          <w:szCs w:val="28"/>
        </w:rPr>
      </w:pPr>
      <w:r w:rsidRPr="00607EF0">
        <w:rPr>
          <w:rFonts w:eastAsia="Times New Roman" w:cs="Times New Roman"/>
          <w:color w:val="000000"/>
          <w:sz w:val="28"/>
          <w:szCs w:val="28"/>
        </w:rPr>
        <w:t>- Phiếu học tập:</w:t>
      </w:r>
    </w:p>
    <w:p w14:paraId="06202378" w14:textId="77777777" w:rsidR="00607EF0" w:rsidRPr="00607EF0" w:rsidRDefault="00607EF0" w:rsidP="00607EF0">
      <w:pPr>
        <w:tabs>
          <w:tab w:val="left" w:pos="142"/>
          <w:tab w:val="left" w:pos="284"/>
        </w:tabs>
        <w:spacing w:after="0" w:line="360" w:lineRule="auto"/>
        <w:jc w:val="both"/>
        <w:rPr>
          <w:rFonts w:eastAsia="Times New Roman" w:cs="Times New Roman"/>
          <w:b/>
          <w:color w:val="000000"/>
          <w:sz w:val="28"/>
          <w:szCs w:val="28"/>
        </w:rPr>
      </w:pPr>
      <w:r w:rsidRPr="00607EF0">
        <w:rPr>
          <w:rFonts w:eastAsia="Times New Roman" w:cs="Times New Roman"/>
          <w:b/>
          <w:color w:val="000000"/>
          <w:sz w:val="28"/>
          <w:szCs w:val="28"/>
        </w:rPr>
        <w:t>* Phụ lục:</w:t>
      </w:r>
    </w:p>
    <w:p w14:paraId="19FD6972" w14:textId="77777777" w:rsidR="00607EF0" w:rsidRPr="00607EF0" w:rsidRDefault="00607EF0" w:rsidP="00607EF0">
      <w:pPr>
        <w:tabs>
          <w:tab w:val="left" w:pos="142"/>
          <w:tab w:val="left" w:pos="284"/>
        </w:tabs>
        <w:spacing w:after="0" w:line="360" w:lineRule="auto"/>
        <w:jc w:val="center"/>
        <w:rPr>
          <w:rFonts w:eastAsia="Times New Roman" w:cs="Times New Roman"/>
          <w:bCs/>
          <w:color w:val="000000"/>
          <w:sz w:val="28"/>
          <w:szCs w:val="28"/>
        </w:rPr>
      </w:pPr>
      <w:r w:rsidRPr="00607EF0">
        <w:rPr>
          <w:rFonts w:eastAsia="Times New Roman" w:cs="Times New Roman"/>
          <w:bCs/>
          <w:color w:val="000000"/>
          <w:sz w:val="28"/>
          <w:szCs w:val="28"/>
        </w:rPr>
        <w:t>Rubic đánh giá hoạt động thảo luận nhóm</w:t>
      </w:r>
    </w:p>
    <w:tbl>
      <w:tblPr>
        <w:tblStyle w:val="TableGrid2"/>
        <w:tblW w:w="10490" w:type="dxa"/>
        <w:tblInd w:w="-714" w:type="dxa"/>
        <w:tblLook w:val="04A0" w:firstRow="1" w:lastRow="0" w:firstColumn="1" w:lastColumn="0" w:noHBand="0" w:noVBand="1"/>
      </w:tblPr>
      <w:tblGrid>
        <w:gridCol w:w="1944"/>
        <w:gridCol w:w="3018"/>
        <w:gridCol w:w="2820"/>
        <w:gridCol w:w="2708"/>
      </w:tblGrid>
      <w:tr w:rsidR="00607EF0" w:rsidRPr="00607EF0" w14:paraId="7563F489" w14:textId="77777777" w:rsidTr="00607EF0">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29C2EC65" w14:textId="77777777" w:rsidR="00607EF0" w:rsidRPr="00607EF0" w:rsidRDefault="00607EF0" w:rsidP="00607EF0">
            <w:pPr>
              <w:spacing w:after="0" w:line="360" w:lineRule="auto"/>
              <w:jc w:val="center"/>
              <w:rPr>
                <w:b/>
                <w:bCs/>
                <w:szCs w:val="26"/>
              </w:rPr>
            </w:pPr>
            <w:r w:rsidRPr="00607EF0">
              <w:rPr>
                <w:rFonts w:eastAsia="Calibri"/>
                <w:b/>
                <w:bCs/>
                <w:szCs w:val="26"/>
              </w:rPr>
              <w:t>TIÊU CHÍ</w:t>
            </w:r>
          </w:p>
        </w:tc>
        <w:tc>
          <w:tcPr>
            <w:tcW w:w="3018" w:type="dxa"/>
            <w:tcBorders>
              <w:top w:val="single" w:sz="4" w:space="0" w:color="auto"/>
              <w:left w:val="single" w:sz="4" w:space="0" w:color="auto"/>
              <w:bottom w:val="single" w:sz="4" w:space="0" w:color="auto"/>
              <w:right w:val="single" w:sz="4" w:space="0" w:color="auto"/>
            </w:tcBorders>
            <w:shd w:val="clear" w:color="auto" w:fill="DEEAF6"/>
            <w:hideMark/>
          </w:tcPr>
          <w:p w14:paraId="35F39816" w14:textId="77777777" w:rsidR="00607EF0" w:rsidRPr="00607EF0" w:rsidRDefault="00607EF0" w:rsidP="00607EF0">
            <w:pPr>
              <w:spacing w:after="0" w:line="360" w:lineRule="auto"/>
              <w:jc w:val="center"/>
              <w:rPr>
                <w:rFonts w:eastAsia="Calibri"/>
                <w:b/>
                <w:bCs/>
                <w:szCs w:val="26"/>
              </w:rPr>
            </w:pPr>
            <w:r w:rsidRPr="00607EF0">
              <w:rPr>
                <w:rFonts w:eastAsia="Calibri"/>
                <w:b/>
                <w:bCs/>
                <w:szCs w:val="26"/>
              </w:rPr>
              <w:t>CẦN CỐ GẮNG</w:t>
            </w:r>
          </w:p>
          <w:p w14:paraId="5D1E6313" w14:textId="77777777" w:rsidR="00607EF0" w:rsidRPr="00607EF0" w:rsidRDefault="00607EF0" w:rsidP="00607EF0">
            <w:pPr>
              <w:spacing w:after="0" w:line="360" w:lineRule="auto"/>
              <w:jc w:val="center"/>
              <w:rPr>
                <w:rFonts w:eastAsia="Calibri"/>
                <w:b/>
                <w:bCs/>
                <w:szCs w:val="26"/>
              </w:rPr>
            </w:pPr>
            <w:r w:rsidRPr="00607EF0">
              <w:rPr>
                <w:rFonts w:eastAsia="Calibri"/>
                <w:b/>
                <w:bCs/>
                <w:szCs w:val="26"/>
              </w:rPr>
              <w:t>(0 – 4 điểm)</w:t>
            </w:r>
          </w:p>
        </w:tc>
        <w:tc>
          <w:tcPr>
            <w:tcW w:w="2820" w:type="dxa"/>
            <w:tcBorders>
              <w:top w:val="single" w:sz="4" w:space="0" w:color="auto"/>
              <w:left w:val="single" w:sz="4" w:space="0" w:color="auto"/>
              <w:bottom w:val="single" w:sz="4" w:space="0" w:color="auto"/>
              <w:right w:val="single" w:sz="4" w:space="0" w:color="auto"/>
            </w:tcBorders>
            <w:shd w:val="clear" w:color="auto" w:fill="DEEAF6"/>
            <w:hideMark/>
          </w:tcPr>
          <w:p w14:paraId="71CBBCFF" w14:textId="77777777" w:rsidR="00607EF0" w:rsidRPr="00607EF0" w:rsidRDefault="00607EF0" w:rsidP="00607EF0">
            <w:pPr>
              <w:spacing w:after="0" w:line="360" w:lineRule="auto"/>
              <w:jc w:val="center"/>
              <w:rPr>
                <w:rFonts w:eastAsia="Calibri"/>
                <w:b/>
                <w:bCs/>
                <w:szCs w:val="26"/>
              </w:rPr>
            </w:pPr>
            <w:r w:rsidRPr="00607EF0">
              <w:rPr>
                <w:rFonts w:eastAsia="Calibri"/>
                <w:b/>
                <w:bCs/>
                <w:szCs w:val="26"/>
              </w:rPr>
              <w:t>TỐT</w:t>
            </w:r>
          </w:p>
          <w:p w14:paraId="301E6E76" w14:textId="77777777" w:rsidR="00607EF0" w:rsidRPr="00607EF0" w:rsidRDefault="00607EF0" w:rsidP="00607EF0">
            <w:pPr>
              <w:spacing w:after="0" w:line="360" w:lineRule="auto"/>
              <w:jc w:val="center"/>
              <w:rPr>
                <w:rFonts w:eastAsia="Calibri"/>
                <w:b/>
                <w:bCs/>
                <w:szCs w:val="26"/>
              </w:rPr>
            </w:pPr>
            <w:r w:rsidRPr="00607EF0">
              <w:rPr>
                <w:rFonts w:eastAsia="Calibri"/>
                <w:b/>
                <w:bCs/>
                <w:szCs w:val="26"/>
              </w:rPr>
              <w:t>(5 – 7 điểm)</w:t>
            </w:r>
          </w:p>
        </w:tc>
        <w:tc>
          <w:tcPr>
            <w:tcW w:w="2708" w:type="dxa"/>
            <w:tcBorders>
              <w:top w:val="single" w:sz="4" w:space="0" w:color="auto"/>
              <w:left w:val="single" w:sz="4" w:space="0" w:color="auto"/>
              <w:bottom w:val="single" w:sz="4" w:space="0" w:color="auto"/>
              <w:right w:val="single" w:sz="4" w:space="0" w:color="auto"/>
            </w:tcBorders>
            <w:shd w:val="clear" w:color="auto" w:fill="DEEAF6"/>
            <w:hideMark/>
          </w:tcPr>
          <w:p w14:paraId="1A806708" w14:textId="77777777" w:rsidR="00607EF0" w:rsidRPr="00607EF0" w:rsidRDefault="00607EF0" w:rsidP="00607EF0">
            <w:pPr>
              <w:spacing w:after="0" w:line="360" w:lineRule="auto"/>
              <w:jc w:val="center"/>
              <w:rPr>
                <w:rFonts w:eastAsia="Calibri"/>
                <w:b/>
                <w:bCs/>
                <w:szCs w:val="26"/>
              </w:rPr>
            </w:pPr>
            <w:r w:rsidRPr="00607EF0">
              <w:rPr>
                <w:rFonts w:eastAsia="Calibri"/>
                <w:b/>
                <w:bCs/>
                <w:szCs w:val="26"/>
              </w:rPr>
              <w:t>XUẤT SẮC</w:t>
            </w:r>
          </w:p>
          <w:p w14:paraId="4AFD604B" w14:textId="77777777" w:rsidR="00607EF0" w:rsidRPr="00607EF0" w:rsidRDefault="00607EF0" w:rsidP="00607EF0">
            <w:pPr>
              <w:spacing w:after="0" w:line="360" w:lineRule="auto"/>
              <w:jc w:val="center"/>
              <w:rPr>
                <w:rFonts w:eastAsia="Calibri"/>
                <w:b/>
                <w:bCs/>
                <w:szCs w:val="26"/>
              </w:rPr>
            </w:pPr>
            <w:r w:rsidRPr="00607EF0">
              <w:rPr>
                <w:rFonts w:eastAsia="Calibri"/>
                <w:b/>
                <w:bCs/>
                <w:szCs w:val="26"/>
              </w:rPr>
              <w:t>(8 – 10 điểm)</w:t>
            </w:r>
          </w:p>
        </w:tc>
      </w:tr>
      <w:tr w:rsidR="00607EF0" w:rsidRPr="00607EF0" w14:paraId="3409E896" w14:textId="77777777" w:rsidTr="00607EF0">
        <w:trPr>
          <w:trHeight w:val="2747"/>
        </w:trPr>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6A91D10" w14:textId="77777777" w:rsidR="00607EF0" w:rsidRPr="00607EF0" w:rsidRDefault="00607EF0" w:rsidP="00607EF0">
            <w:pPr>
              <w:spacing w:after="0" w:line="360" w:lineRule="auto"/>
              <w:jc w:val="center"/>
              <w:rPr>
                <w:rFonts w:eastAsia="Calibri"/>
                <w:b/>
                <w:bCs/>
                <w:szCs w:val="26"/>
              </w:rPr>
            </w:pPr>
            <w:r w:rsidRPr="00607EF0">
              <w:rPr>
                <w:rFonts w:eastAsia="Calibri"/>
                <w:b/>
                <w:bCs/>
                <w:szCs w:val="26"/>
              </w:rPr>
              <w:lastRenderedPageBreak/>
              <w:t>Hình thức</w:t>
            </w:r>
          </w:p>
          <w:p w14:paraId="70CCBADD" w14:textId="77777777" w:rsidR="00607EF0" w:rsidRPr="00607EF0" w:rsidRDefault="00607EF0" w:rsidP="00607EF0">
            <w:pPr>
              <w:spacing w:after="0" w:line="360" w:lineRule="auto"/>
              <w:jc w:val="center"/>
              <w:rPr>
                <w:rFonts w:eastAsia="Calibri"/>
                <w:szCs w:val="26"/>
              </w:rPr>
            </w:pPr>
            <w:r w:rsidRPr="00607EF0">
              <w:rPr>
                <w:rFonts w:eastAsia="Calibri"/>
                <w:b/>
                <w:bCs/>
                <w:szCs w:val="26"/>
              </w:rPr>
              <w:t>(2 điểm)</w:t>
            </w:r>
          </w:p>
        </w:tc>
        <w:tc>
          <w:tcPr>
            <w:tcW w:w="3018" w:type="dxa"/>
            <w:tcBorders>
              <w:top w:val="single" w:sz="4" w:space="0" w:color="auto"/>
              <w:left w:val="single" w:sz="4" w:space="0" w:color="auto"/>
              <w:bottom w:val="single" w:sz="4" w:space="0" w:color="auto"/>
              <w:right w:val="single" w:sz="4" w:space="0" w:color="auto"/>
            </w:tcBorders>
            <w:hideMark/>
          </w:tcPr>
          <w:p w14:paraId="79299822"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 xml:space="preserve">0 điểm </w:t>
            </w:r>
          </w:p>
          <w:p w14:paraId="4BBE4743" w14:textId="77777777" w:rsidR="00607EF0" w:rsidRPr="00607EF0" w:rsidRDefault="00607EF0" w:rsidP="00607EF0">
            <w:pPr>
              <w:spacing w:after="0" w:line="360" w:lineRule="auto"/>
              <w:jc w:val="both"/>
              <w:rPr>
                <w:rFonts w:eastAsia="Calibri"/>
                <w:szCs w:val="26"/>
              </w:rPr>
            </w:pPr>
            <w:r w:rsidRPr="00607EF0">
              <w:rPr>
                <w:rFonts w:eastAsia="Calibri"/>
                <w:szCs w:val="26"/>
              </w:rPr>
              <w:t>Bài làm còn sơ sài, trình bày cẩu thả</w:t>
            </w:r>
          </w:p>
          <w:p w14:paraId="5DC0B95E"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Sai lỗi chính tả </w:t>
            </w:r>
          </w:p>
        </w:tc>
        <w:tc>
          <w:tcPr>
            <w:tcW w:w="2820" w:type="dxa"/>
            <w:tcBorders>
              <w:top w:val="single" w:sz="4" w:space="0" w:color="auto"/>
              <w:left w:val="single" w:sz="4" w:space="0" w:color="auto"/>
              <w:bottom w:val="single" w:sz="4" w:space="0" w:color="auto"/>
              <w:right w:val="single" w:sz="4" w:space="0" w:color="auto"/>
            </w:tcBorders>
            <w:hideMark/>
          </w:tcPr>
          <w:p w14:paraId="459437CB"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1 điểm</w:t>
            </w:r>
          </w:p>
          <w:p w14:paraId="622D4F1F"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Bài làm tương đối đẩy đủ, chỉn chu </w:t>
            </w:r>
          </w:p>
          <w:p w14:paraId="7F413312"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Trình bày cẩn thận </w:t>
            </w:r>
          </w:p>
          <w:p w14:paraId="03513F71"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Không có lỗi chính tả </w:t>
            </w:r>
          </w:p>
        </w:tc>
        <w:tc>
          <w:tcPr>
            <w:tcW w:w="2708" w:type="dxa"/>
            <w:tcBorders>
              <w:top w:val="single" w:sz="4" w:space="0" w:color="auto"/>
              <w:left w:val="single" w:sz="4" w:space="0" w:color="auto"/>
              <w:bottom w:val="single" w:sz="4" w:space="0" w:color="auto"/>
              <w:right w:val="single" w:sz="4" w:space="0" w:color="auto"/>
            </w:tcBorders>
          </w:tcPr>
          <w:p w14:paraId="5EFB75F1"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 xml:space="preserve">2 điểm </w:t>
            </w:r>
          </w:p>
          <w:p w14:paraId="6FE8789D"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Bài làm tương đối đẩy đủ, chỉn chu </w:t>
            </w:r>
          </w:p>
          <w:p w14:paraId="44681C9D"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Trình bày cẩn thận </w:t>
            </w:r>
          </w:p>
          <w:p w14:paraId="691E9D5B" w14:textId="77777777" w:rsidR="00607EF0" w:rsidRPr="00607EF0" w:rsidRDefault="00607EF0" w:rsidP="00607EF0">
            <w:pPr>
              <w:spacing w:after="0" w:line="360" w:lineRule="auto"/>
              <w:jc w:val="both"/>
              <w:rPr>
                <w:rFonts w:eastAsia="Calibri"/>
                <w:szCs w:val="26"/>
              </w:rPr>
            </w:pPr>
            <w:r w:rsidRPr="00607EF0">
              <w:rPr>
                <w:rFonts w:eastAsia="Calibri"/>
                <w:szCs w:val="26"/>
              </w:rPr>
              <w:t>Không có lỗi chính tả</w:t>
            </w:r>
          </w:p>
          <w:p w14:paraId="5687A298" w14:textId="77777777" w:rsidR="00607EF0" w:rsidRPr="00607EF0" w:rsidRDefault="00607EF0" w:rsidP="00607EF0">
            <w:pPr>
              <w:spacing w:after="0" w:line="360" w:lineRule="auto"/>
              <w:jc w:val="both"/>
              <w:rPr>
                <w:rFonts w:eastAsia="Calibri"/>
                <w:szCs w:val="26"/>
              </w:rPr>
            </w:pPr>
            <w:r w:rsidRPr="00607EF0">
              <w:rPr>
                <w:rFonts w:eastAsia="Calibri"/>
                <w:szCs w:val="26"/>
              </w:rPr>
              <w:t>Có sự sáng tạo</w:t>
            </w:r>
          </w:p>
          <w:p w14:paraId="2C7588B2" w14:textId="77777777" w:rsidR="00607EF0" w:rsidRPr="00607EF0" w:rsidRDefault="00607EF0" w:rsidP="00607EF0">
            <w:pPr>
              <w:spacing w:after="0" w:line="360" w:lineRule="auto"/>
              <w:jc w:val="both"/>
              <w:rPr>
                <w:rFonts w:eastAsia="Calibri"/>
                <w:szCs w:val="26"/>
              </w:rPr>
            </w:pPr>
          </w:p>
        </w:tc>
      </w:tr>
      <w:tr w:rsidR="00607EF0" w:rsidRPr="00607EF0" w14:paraId="696B76A6" w14:textId="77777777" w:rsidTr="00607EF0">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B2C86C0" w14:textId="77777777" w:rsidR="00607EF0" w:rsidRPr="00607EF0" w:rsidRDefault="00607EF0" w:rsidP="00607EF0">
            <w:pPr>
              <w:spacing w:after="0" w:line="360" w:lineRule="auto"/>
              <w:jc w:val="center"/>
              <w:rPr>
                <w:rFonts w:eastAsia="Calibri"/>
                <w:b/>
                <w:bCs/>
                <w:szCs w:val="26"/>
              </w:rPr>
            </w:pPr>
            <w:r w:rsidRPr="00607EF0">
              <w:rPr>
                <w:rFonts w:eastAsia="Calibri"/>
                <w:b/>
                <w:bCs/>
                <w:szCs w:val="26"/>
              </w:rPr>
              <w:t>Nội dung</w:t>
            </w:r>
          </w:p>
          <w:p w14:paraId="763A5FCB" w14:textId="77777777" w:rsidR="00607EF0" w:rsidRPr="00607EF0" w:rsidRDefault="00607EF0" w:rsidP="00607EF0">
            <w:pPr>
              <w:spacing w:after="0" w:line="360" w:lineRule="auto"/>
              <w:jc w:val="center"/>
              <w:rPr>
                <w:rFonts w:eastAsia="Calibri"/>
                <w:szCs w:val="26"/>
              </w:rPr>
            </w:pPr>
            <w:r w:rsidRPr="00607EF0">
              <w:rPr>
                <w:rFonts w:eastAsia="Calibri"/>
                <w:b/>
                <w:bCs/>
                <w:szCs w:val="26"/>
              </w:rPr>
              <w:t>(6 điểm)</w:t>
            </w:r>
          </w:p>
        </w:tc>
        <w:tc>
          <w:tcPr>
            <w:tcW w:w="3018" w:type="dxa"/>
            <w:tcBorders>
              <w:top w:val="single" w:sz="4" w:space="0" w:color="auto"/>
              <w:left w:val="single" w:sz="4" w:space="0" w:color="auto"/>
              <w:bottom w:val="single" w:sz="4" w:space="0" w:color="auto"/>
              <w:right w:val="single" w:sz="4" w:space="0" w:color="auto"/>
            </w:tcBorders>
            <w:hideMark/>
          </w:tcPr>
          <w:p w14:paraId="3879EC40"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1 - 3 điểm</w:t>
            </w:r>
          </w:p>
          <w:p w14:paraId="386936AE"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Chưa trả lơi đúng câu hỏi trọng tâm </w:t>
            </w:r>
          </w:p>
          <w:p w14:paraId="37638C79"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Không trả lời đủ hết các câu hỏi gợi dẫn </w:t>
            </w:r>
          </w:p>
          <w:p w14:paraId="0110E0F1"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Nội dung sơ sài mới dừng lại ở mức độ biết và nhận diện </w:t>
            </w:r>
          </w:p>
        </w:tc>
        <w:tc>
          <w:tcPr>
            <w:tcW w:w="2820" w:type="dxa"/>
            <w:tcBorders>
              <w:top w:val="single" w:sz="4" w:space="0" w:color="auto"/>
              <w:left w:val="single" w:sz="4" w:space="0" w:color="auto"/>
              <w:bottom w:val="single" w:sz="4" w:space="0" w:color="auto"/>
              <w:right w:val="single" w:sz="4" w:space="0" w:color="auto"/>
            </w:tcBorders>
            <w:hideMark/>
          </w:tcPr>
          <w:p w14:paraId="7F922F00"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 xml:space="preserve">4 – 5 điểm </w:t>
            </w:r>
          </w:p>
          <w:p w14:paraId="26220EB6"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Trả lời tương đối đầy đủ các câu hỏi gợi dẫn </w:t>
            </w:r>
          </w:p>
          <w:p w14:paraId="039B16F1" w14:textId="77777777" w:rsidR="00607EF0" w:rsidRPr="00607EF0" w:rsidRDefault="00607EF0" w:rsidP="00607EF0">
            <w:pPr>
              <w:spacing w:after="0" w:line="360" w:lineRule="auto"/>
              <w:jc w:val="both"/>
              <w:rPr>
                <w:rFonts w:eastAsia="Calibri"/>
                <w:szCs w:val="26"/>
              </w:rPr>
            </w:pPr>
            <w:r w:rsidRPr="00607EF0">
              <w:rPr>
                <w:rFonts w:eastAsia="Calibri"/>
                <w:szCs w:val="26"/>
              </w:rPr>
              <w:t>Trả lời đúng trọng tâm</w:t>
            </w:r>
          </w:p>
          <w:p w14:paraId="6FCBBF37"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Có ít nhất 1 – 2 ý mở rộng nâng cao </w:t>
            </w:r>
          </w:p>
        </w:tc>
        <w:tc>
          <w:tcPr>
            <w:tcW w:w="2708" w:type="dxa"/>
            <w:tcBorders>
              <w:top w:val="single" w:sz="4" w:space="0" w:color="auto"/>
              <w:left w:val="single" w:sz="4" w:space="0" w:color="auto"/>
              <w:bottom w:val="single" w:sz="4" w:space="0" w:color="auto"/>
              <w:right w:val="single" w:sz="4" w:space="0" w:color="auto"/>
            </w:tcBorders>
            <w:hideMark/>
          </w:tcPr>
          <w:p w14:paraId="76738C80"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6 điểm</w:t>
            </w:r>
          </w:p>
          <w:p w14:paraId="49E1FD84"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Trả lời tương đối đầy đủ các câu hỏi gợi dẫn </w:t>
            </w:r>
          </w:p>
          <w:p w14:paraId="7DC783E5" w14:textId="77777777" w:rsidR="00607EF0" w:rsidRPr="00607EF0" w:rsidRDefault="00607EF0" w:rsidP="00607EF0">
            <w:pPr>
              <w:spacing w:after="0" w:line="360" w:lineRule="auto"/>
              <w:jc w:val="both"/>
              <w:rPr>
                <w:rFonts w:eastAsia="Calibri"/>
                <w:szCs w:val="26"/>
              </w:rPr>
            </w:pPr>
            <w:r w:rsidRPr="00607EF0">
              <w:rPr>
                <w:rFonts w:eastAsia="Calibri"/>
                <w:szCs w:val="26"/>
              </w:rPr>
              <w:t>Trả lời đúng trọng tâm</w:t>
            </w:r>
          </w:p>
          <w:p w14:paraId="6A1BEB50" w14:textId="77777777" w:rsidR="00607EF0" w:rsidRPr="00607EF0" w:rsidRDefault="00607EF0" w:rsidP="00607EF0">
            <w:pPr>
              <w:spacing w:after="0" w:line="360" w:lineRule="auto"/>
              <w:jc w:val="both"/>
              <w:rPr>
                <w:rFonts w:eastAsia="Calibri"/>
                <w:szCs w:val="26"/>
              </w:rPr>
            </w:pPr>
            <w:r w:rsidRPr="00607EF0">
              <w:rPr>
                <w:rFonts w:eastAsia="Calibri"/>
                <w:szCs w:val="26"/>
              </w:rPr>
              <w:t>Có nhiều hơn 2 ý mở rộng nâng cao</w:t>
            </w:r>
          </w:p>
          <w:p w14:paraId="4C1F5778"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Có sự sáng tạo </w:t>
            </w:r>
          </w:p>
        </w:tc>
      </w:tr>
      <w:tr w:rsidR="00607EF0" w:rsidRPr="00607EF0" w14:paraId="56AD8442" w14:textId="77777777" w:rsidTr="00607EF0">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AB3B943" w14:textId="77777777" w:rsidR="00607EF0" w:rsidRPr="00607EF0" w:rsidRDefault="00607EF0" w:rsidP="00607EF0">
            <w:pPr>
              <w:spacing w:after="0" w:line="360" w:lineRule="auto"/>
              <w:jc w:val="center"/>
              <w:rPr>
                <w:rFonts w:eastAsia="Calibri"/>
                <w:b/>
                <w:bCs/>
                <w:szCs w:val="26"/>
              </w:rPr>
            </w:pPr>
            <w:r w:rsidRPr="00607EF0">
              <w:rPr>
                <w:rFonts w:eastAsia="Calibri"/>
                <w:b/>
                <w:bCs/>
                <w:szCs w:val="26"/>
              </w:rPr>
              <w:t>Hiệu quả nhóm</w:t>
            </w:r>
          </w:p>
          <w:p w14:paraId="3BD71BF4" w14:textId="77777777" w:rsidR="00607EF0" w:rsidRPr="00607EF0" w:rsidRDefault="00607EF0" w:rsidP="00607EF0">
            <w:pPr>
              <w:spacing w:after="0" w:line="360" w:lineRule="auto"/>
              <w:jc w:val="center"/>
              <w:rPr>
                <w:rFonts w:eastAsia="Calibri"/>
                <w:szCs w:val="26"/>
              </w:rPr>
            </w:pPr>
            <w:r w:rsidRPr="00607EF0">
              <w:rPr>
                <w:rFonts w:eastAsia="Calibri"/>
                <w:b/>
                <w:bCs/>
                <w:szCs w:val="26"/>
              </w:rPr>
              <w:t>(2 điểm)</w:t>
            </w:r>
          </w:p>
        </w:tc>
        <w:tc>
          <w:tcPr>
            <w:tcW w:w="3018" w:type="dxa"/>
            <w:tcBorders>
              <w:top w:val="single" w:sz="4" w:space="0" w:color="auto"/>
              <w:left w:val="single" w:sz="4" w:space="0" w:color="auto"/>
              <w:bottom w:val="single" w:sz="4" w:space="0" w:color="auto"/>
              <w:right w:val="single" w:sz="4" w:space="0" w:color="auto"/>
            </w:tcBorders>
            <w:hideMark/>
          </w:tcPr>
          <w:p w14:paraId="46582699"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 xml:space="preserve">0 điểm </w:t>
            </w:r>
          </w:p>
          <w:p w14:paraId="3ECD95F2"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Các thành viên chưa gắn kết chặt chẽ </w:t>
            </w:r>
          </w:p>
          <w:p w14:paraId="6FFE4100"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Vẫn còn trên 2 thành viên không tham gia hoạt động </w:t>
            </w:r>
          </w:p>
        </w:tc>
        <w:tc>
          <w:tcPr>
            <w:tcW w:w="2820" w:type="dxa"/>
            <w:tcBorders>
              <w:top w:val="single" w:sz="4" w:space="0" w:color="auto"/>
              <w:left w:val="single" w:sz="4" w:space="0" w:color="auto"/>
              <w:bottom w:val="single" w:sz="4" w:space="0" w:color="auto"/>
              <w:right w:val="single" w:sz="4" w:space="0" w:color="auto"/>
            </w:tcBorders>
            <w:hideMark/>
          </w:tcPr>
          <w:p w14:paraId="08107FE9"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 xml:space="preserve">1 điểm </w:t>
            </w:r>
          </w:p>
          <w:p w14:paraId="7C07B820"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Hoạt động tương đối gắn kết, có tranh luận nhưng vẫn đi đến thông nhát </w:t>
            </w:r>
          </w:p>
          <w:p w14:paraId="4F2FA374"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Vẫn còn 1 thành viên không tham gia hoạt động </w:t>
            </w:r>
          </w:p>
        </w:tc>
        <w:tc>
          <w:tcPr>
            <w:tcW w:w="2708" w:type="dxa"/>
            <w:tcBorders>
              <w:top w:val="single" w:sz="4" w:space="0" w:color="auto"/>
              <w:left w:val="single" w:sz="4" w:space="0" w:color="auto"/>
              <w:bottom w:val="single" w:sz="4" w:space="0" w:color="auto"/>
              <w:right w:val="single" w:sz="4" w:space="0" w:color="auto"/>
            </w:tcBorders>
            <w:hideMark/>
          </w:tcPr>
          <w:p w14:paraId="719E6E7B"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 xml:space="preserve">2 điểm </w:t>
            </w:r>
          </w:p>
          <w:p w14:paraId="6601609D"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Hoạt động gắn kết </w:t>
            </w:r>
          </w:p>
          <w:p w14:paraId="5DE451A8" w14:textId="77777777" w:rsidR="00607EF0" w:rsidRPr="00607EF0" w:rsidRDefault="00607EF0" w:rsidP="00607EF0">
            <w:pPr>
              <w:spacing w:after="0" w:line="360" w:lineRule="auto"/>
              <w:jc w:val="both"/>
              <w:rPr>
                <w:rFonts w:eastAsia="Calibri"/>
                <w:szCs w:val="26"/>
              </w:rPr>
            </w:pPr>
            <w:r w:rsidRPr="00607EF0">
              <w:rPr>
                <w:rFonts w:eastAsia="Calibri"/>
                <w:szCs w:val="26"/>
              </w:rPr>
              <w:t xml:space="preserve">Có sự đồng thuận và nhiều ý tưởng khác biệt, sáng tạo </w:t>
            </w:r>
          </w:p>
          <w:p w14:paraId="1B1D8615" w14:textId="77777777" w:rsidR="00607EF0" w:rsidRPr="00607EF0" w:rsidRDefault="00607EF0" w:rsidP="00607EF0">
            <w:pPr>
              <w:spacing w:after="0" w:line="360" w:lineRule="auto"/>
              <w:jc w:val="both"/>
              <w:rPr>
                <w:rFonts w:eastAsia="Calibri"/>
                <w:szCs w:val="26"/>
              </w:rPr>
            </w:pPr>
            <w:r w:rsidRPr="00607EF0">
              <w:rPr>
                <w:rFonts w:eastAsia="Calibri"/>
                <w:szCs w:val="26"/>
              </w:rPr>
              <w:t>Toàn bộ thành viên đều tham gia hoạt động</w:t>
            </w:r>
          </w:p>
        </w:tc>
      </w:tr>
      <w:tr w:rsidR="00607EF0" w:rsidRPr="00607EF0" w14:paraId="7B6BAE4B" w14:textId="77777777" w:rsidTr="00607EF0">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59B7AD65"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 xml:space="preserve">Điểm </w:t>
            </w:r>
          </w:p>
        </w:tc>
        <w:tc>
          <w:tcPr>
            <w:tcW w:w="3018" w:type="dxa"/>
            <w:tcBorders>
              <w:top w:val="single" w:sz="4" w:space="0" w:color="auto"/>
              <w:left w:val="single" w:sz="4" w:space="0" w:color="auto"/>
              <w:bottom w:val="single" w:sz="4" w:space="0" w:color="auto"/>
              <w:right w:val="single" w:sz="4" w:space="0" w:color="auto"/>
            </w:tcBorders>
          </w:tcPr>
          <w:p w14:paraId="7683D83A" w14:textId="77777777" w:rsidR="00607EF0" w:rsidRPr="00607EF0" w:rsidRDefault="00607EF0" w:rsidP="00607EF0">
            <w:pPr>
              <w:spacing w:after="0" w:line="360" w:lineRule="auto"/>
              <w:jc w:val="both"/>
              <w:rPr>
                <w:rFonts w:eastAsia="Calibri"/>
                <w:szCs w:val="26"/>
              </w:rPr>
            </w:pPr>
          </w:p>
        </w:tc>
        <w:tc>
          <w:tcPr>
            <w:tcW w:w="2820" w:type="dxa"/>
            <w:tcBorders>
              <w:top w:val="single" w:sz="4" w:space="0" w:color="auto"/>
              <w:left w:val="single" w:sz="4" w:space="0" w:color="auto"/>
              <w:bottom w:val="single" w:sz="4" w:space="0" w:color="auto"/>
              <w:right w:val="single" w:sz="4" w:space="0" w:color="auto"/>
            </w:tcBorders>
          </w:tcPr>
          <w:p w14:paraId="3B0B0F6C" w14:textId="77777777" w:rsidR="00607EF0" w:rsidRPr="00607EF0" w:rsidRDefault="00607EF0" w:rsidP="00607EF0">
            <w:pPr>
              <w:spacing w:after="0" w:line="360" w:lineRule="auto"/>
              <w:jc w:val="both"/>
              <w:rPr>
                <w:rFonts w:eastAsia="Calibri"/>
                <w:szCs w:val="26"/>
              </w:rPr>
            </w:pPr>
          </w:p>
        </w:tc>
        <w:tc>
          <w:tcPr>
            <w:tcW w:w="2708" w:type="dxa"/>
            <w:tcBorders>
              <w:top w:val="single" w:sz="4" w:space="0" w:color="auto"/>
              <w:left w:val="single" w:sz="4" w:space="0" w:color="auto"/>
              <w:bottom w:val="single" w:sz="4" w:space="0" w:color="auto"/>
              <w:right w:val="single" w:sz="4" w:space="0" w:color="auto"/>
            </w:tcBorders>
          </w:tcPr>
          <w:p w14:paraId="325B80DF" w14:textId="77777777" w:rsidR="00607EF0" w:rsidRPr="00607EF0" w:rsidRDefault="00607EF0" w:rsidP="00607EF0">
            <w:pPr>
              <w:spacing w:after="0" w:line="360" w:lineRule="auto"/>
              <w:jc w:val="both"/>
              <w:rPr>
                <w:rFonts w:eastAsia="Calibri"/>
                <w:szCs w:val="26"/>
              </w:rPr>
            </w:pPr>
          </w:p>
        </w:tc>
      </w:tr>
      <w:tr w:rsidR="00607EF0" w:rsidRPr="00607EF0" w14:paraId="0808F6C6" w14:textId="77777777" w:rsidTr="00607EF0">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6D0A77CB" w14:textId="77777777" w:rsidR="00607EF0" w:rsidRPr="00607EF0" w:rsidRDefault="00607EF0" w:rsidP="00607EF0">
            <w:pPr>
              <w:spacing w:after="0" w:line="360" w:lineRule="auto"/>
              <w:jc w:val="both"/>
              <w:rPr>
                <w:rFonts w:eastAsia="Calibri"/>
                <w:b/>
                <w:bCs/>
                <w:szCs w:val="26"/>
              </w:rPr>
            </w:pPr>
            <w:r w:rsidRPr="00607EF0">
              <w:rPr>
                <w:rFonts w:eastAsia="Calibri"/>
                <w:b/>
                <w:bCs/>
                <w:szCs w:val="26"/>
              </w:rPr>
              <w:t xml:space="preserve">TỔNG </w:t>
            </w:r>
          </w:p>
        </w:tc>
        <w:tc>
          <w:tcPr>
            <w:tcW w:w="8546" w:type="dxa"/>
            <w:gridSpan w:val="3"/>
            <w:tcBorders>
              <w:top w:val="single" w:sz="4" w:space="0" w:color="auto"/>
              <w:left w:val="single" w:sz="4" w:space="0" w:color="auto"/>
              <w:bottom w:val="single" w:sz="4" w:space="0" w:color="auto"/>
              <w:right w:val="single" w:sz="4" w:space="0" w:color="auto"/>
            </w:tcBorders>
          </w:tcPr>
          <w:p w14:paraId="45A28D06" w14:textId="77777777" w:rsidR="00607EF0" w:rsidRPr="00607EF0" w:rsidRDefault="00607EF0" w:rsidP="00607EF0">
            <w:pPr>
              <w:spacing w:after="0" w:line="360" w:lineRule="auto"/>
              <w:jc w:val="both"/>
              <w:rPr>
                <w:rFonts w:eastAsia="Calibri"/>
                <w:szCs w:val="26"/>
              </w:rPr>
            </w:pPr>
          </w:p>
        </w:tc>
      </w:tr>
      <w:bookmarkEnd w:id="0"/>
    </w:tbl>
    <w:p w14:paraId="5AEFCA5E" w14:textId="77777777" w:rsidR="00607EF0" w:rsidRPr="00607EF0" w:rsidRDefault="00607EF0" w:rsidP="00607EF0">
      <w:pPr>
        <w:tabs>
          <w:tab w:val="left" w:pos="142"/>
          <w:tab w:val="left" w:pos="284"/>
          <w:tab w:val="left" w:pos="426"/>
        </w:tabs>
        <w:spacing w:after="0" w:line="240" w:lineRule="auto"/>
        <w:rPr>
          <w:rFonts w:eastAsia="Times New Roman" w:cs="Times New Roman"/>
          <w:bCs/>
          <w:color w:val="000000"/>
          <w:sz w:val="28"/>
          <w:szCs w:val="28"/>
          <w:lang w:val="nl-NL"/>
        </w:rPr>
      </w:pPr>
    </w:p>
    <w:p w14:paraId="6060A086" w14:textId="77777777" w:rsidR="003B07AF" w:rsidRPr="00607EF0" w:rsidRDefault="003B07AF" w:rsidP="00607EF0"/>
    <w:sectPr w:rsidR="003B07AF" w:rsidRPr="00607EF0"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13"/>
  </w:num>
  <w:num w:numId="3">
    <w:abstractNumId w:val="17"/>
  </w:num>
  <w:num w:numId="4">
    <w:abstractNumId w:val="4"/>
  </w:num>
  <w:num w:numId="5">
    <w:abstractNumId w:val="12"/>
  </w:num>
  <w:num w:numId="6">
    <w:abstractNumId w:val="18"/>
  </w:num>
  <w:num w:numId="7">
    <w:abstractNumId w:val="14"/>
  </w:num>
  <w:num w:numId="8">
    <w:abstractNumId w:val="10"/>
  </w:num>
  <w:num w:numId="9">
    <w:abstractNumId w:val="5"/>
  </w:num>
  <w:num w:numId="10">
    <w:abstractNumId w:val="19"/>
  </w:num>
  <w:num w:numId="11">
    <w:abstractNumId w:val="15"/>
  </w:num>
  <w:num w:numId="12">
    <w:abstractNumId w:val="8"/>
  </w:num>
  <w:num w:numId="13">
    <w:abstractNumId w:val="6"/>
  </w:num>
  <w:num w:numId="14">
    <w:abstractNumId w:val="16"/>
  </w:num>
  <w:num w:numId="15">
    <w:abstractNumId w:val="2"/>
  </w:num>
  <w:num w:numId="16">
    <w:abstractNumId w:val="20"/>
  </w:num>
  <w:num w:numId="17">
    <w:abstractNumId w:val="11"/>
  </w:num>
  <w:num w:numId="18">
    <w:abstractNumId w:val="7"/>
  </w:num>
  <w:num w:numId="19">
    <w:abstractNumId w:val="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277673"/>
    <w:rsid w:val="003B07AF"/>
    <w:rsid w:val="0054364B"/>
    <w:rsid w:val="00607EF0"/>
    <w:rsid w:val="007F4A10"/>
    <w:rsid w:val="009422E5"/>
    <w:rsid w:val="00B2034B"/>
    <w:rsid w:val="00C40972"/>
    <w:rsid w:val="00EC4063"/>
    <w:rsid w:val="00F0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gLJzL02EI5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1632</Words>
  <Characters>9306</Characters>
  <Application>Microsoft Office Word</Application>
  <DocSecurity>0</DocSecurity>
  <Lines>77</Lines>
  <Paragraphs>21</Paragraphs>
  <ScaleCrop>false</ScaleCrop>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2025-02-04T12:46:00Z</dcterms:created>
  <dcterms:modified xsi:type="dcterms:W3CDTF">2025-02-04T12:46:00Z</dcterms:modified>
</cp:coreProperties>
</file>