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B9" w:rsidRPr="00A4606E" w:rsidRDefault="000850B9" w:rsidP="000850B9">
      <w:pPr>
        <w:spacing w:line="360" w:lineRule="auto"/>
        <w:jc w:val="center"/>
        <w:rPr>
          <w:b/>
          <w:bCs/>
          <w:color w:val="0070C0"/>
          <w:sz w:val="32"/>
          <w:szCs w:val="32"/>
          <w:lang w:val="vi-VN"/>
        </w:rPr>
      </w:pPr>
      <w:r>
        <w:rPr>
          <w:i/>
          <w:iCs/>
          <w:sz w:val="28"/>
          <w:szCs w:val="28"/>
          <w:lang w:val="vi-VN"/>
        </w:rPr>
        <w:t xml:space="preserve">Tiết </w:t>
      </w:r>
      <w:r>
        <w:rPr>
          <w:i/>
          <w:iCs/>
          <w:sz w:val="28"/>
          <w:szCs w:val="28"/>
        </w:rPr>
        <w:t>100</w:t>
      </w:r>
      <w:r w:rsidRPr="00A4606E">
        <w:rPr>
          <w:i/>
          <w:iCs/>
          <w:sz w:val="28"/>
          <w:szCs w:val="28"/>
          <w:lang w:val="vi-VN"/>
        </w:rPr>
        <w:t xml:space="preserve">   </w:t>
      </w:r>
      <w:r w:rsidRPr="00A4606E">
        <w:rPr>
          <w:b/>
          <w:bCs/>
          <w:color w:val="0070C0"/>
          <w:sz w:val="32"/>
          <w:szCs w:val="32"/>
          <w:lang w:val="vi-VN"/>
        </w:rPr>
        <w:t>KHAN HIẾM NƯỚC NGỌT</w:t>
      </w:r>
    </w:p>
    <w:p w:rsidR="000850B9" w:rsidRPr="00A4606E" w:rsidRDefault="000850B9" w:rsidP="000850B9">
      <w:pPr>
        <w:spacing w:line="360" w:lineRule="auto"/>
        <w:jc w:val="center"/>
        <w:rPr>
          <w:b/>
          <w:bCs/>
          <w:color w:val="0070C0"/>
          <w:sz w:val="32"/>
          <w:szCs w:val="32"/>
          <w:lang w:val="vi-VN"/>
        </w:rPr>
      </w:pPr>
    </w:p>
    <w:tbl>
      <w:tblPr>
        <w:tblStyle w:val="TableGrid1"/>
        <w:tblW w:w="10031" w:type="dxa"/>
        <w:tblLayout w:type="fixed"/>
        <w:tblLook w:val="04A0" w:firstRow="1" w:lastRow="0" w:firstColumn="1" w:lastColumn="0" w:noHBand="0" w:noVBand="1"/>
      </w:tblPr>
      <w:tblGrid>
        <w:gridCol w:w="3227"/>
        <w:gridCol w:w="3685"/>
        <w:gridCol w:w="3119"/>
      </w:tblGrid>
      <w:tr w:rsidR="000850B9" w:rsidRPr="00A4606E" w:rsidTr="0041162A">
        <w:tc>
          <w:tcPr>
            <w:tcW w:w="3227" w:type="dxa"/>
          </w:tcPr>
          <w:p w:rsidR="000850B9" w:rsidRPr="00A4606E" w:rsidRDefault="000850B9" w:rsidP="0041162A">
            <w:pPr>
              <w:spacing w:line="360" w:lineRule="auto"/>
              <w:rPr>
                <w:b/>
                <w:bCs/>
                <w:color w:val="0070C0"/>
                <w:szCs w:val="28"/>
              </w:rPr>
            </w:pPr>
            <w:r w:rsidRPr="00A4606E">
              <w:rPr>
                <w:b/>
                <w:bCs/>
                <w:noProof/>
                <w:color w:val="0070C0"/>
                <w:szCs w:val="28"/>
              </w:rPr>
              <w:drawing>
                <wp:inline distT="0" distB="0" distL="0" distR="0" wp14:anchorId="06BDC5C6" wp14:editId="3958FFD7">
                  <wp:extent cx="2314575" cy="1981200"/>
                  <wp:effectExtent l="0" t="0" r="9525" b="0"/>
                  <wp:docPr id="53" name="Picture 53"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s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1981200"/>
                          </a:xfrm>
                          <a:prstGeom prst="rect">
                            <a:avLst/>
                          </a:prstGeom>
                          <a:noFill/>
                          <a:ln>
                            <a:noFill/>
                          </a:ln>
                        </pic:spPr>
                      </pic:pic>
                    </a:graphicData>
                  </a:graphic>
                </wp:inline>
              </w:drawing>
            </w:r>
          </w:p>
        </w:tc>
        <w:tc>
          <w:tcPr>
            <w:tcW w:w="3685" w:type="dxa"/>
          </w:tcPr>
          <w:p w:rsidR="000850B9" w:rsidRPr="00A4606E" w:rsidRDefault="000850B9" w:rsidP="0041162A">
            <w:pPr>
              <w:spacing w:line="360" w:lineRule="auto"/>
              <w:rPr>
                <w:b/>
                <w:bCs/>
                <w:color w:val="0070C0"/>
                <w:szCs w:val="28"/>
              </w:rPr>
            </w:pPr>
            <w:r w:rsidRPr="00A4606E">
              <w:rPr>
                <w:b/>
                <w:bCs/>
                <w:noProof/>
                <w:color w:val="0070C0"/>
                <w:szCs w:val="28"/>
              </w:rPr>
              <w:drawing>
                <wp:inline distT="0" distB="0" distL="0" distR="0" wp14:anchorId="265BBCD0" wp14:editId="28674C02">
                  <wp:extent cx="2514600" cy="1819275"/>
                  <wp:effectExtent l="0" t="0" r="0" b="9525"/>
                  <wp:docPr id="54" name="Picture 54"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ải xuố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tc>
        <w:tc>
          <w:tcPr>
            <w:tcW w:w="3119" w:type="dxa"/>
          </w:tcPr>
          <w:p w:rsidR="000850B9" w:rsidRPr="00A4606E" w:rsidRDefault="000850B9" w:rsidP="0041162A">
            <w:pPr>
              <w:spacing w:line="360" w:lineRule="auto"/>
              <w:rPr>
                <w:b/>
                <w:bCs/>
                <w:color w:val="0070C0"/>
                <w:szCs w:val="28"/>
              </w:rPr>
            </w:pPr>
            <w:r w:rsidRPr="00A4606E">
              <w:rPr>
                <w:b/>
                <w:bCs/>
                <w:noProof/>
                <w:color w:val="0070C0"/>
                <w:szCs w:val="28"/>
              </w:rPr>
              <w:drawing>
                <wp:inline distT="0" distB="0" distL="0" distR="0" wp14:anchorId="1DDBB767" wp14:editId="1117B99F">
                  <wp:extent cx="2914650" cy="2076450"/>
                  <wp:effectExtent l="0" t="0" r="0" b="0"/>
                  <wp:docPr id="55" name="Picture 55"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2076450"/>
                          </a:xfrm>
                          <a:prstGeom prst="rect">
                            <a:avLst/>
                          </a:prstGeom>
                          <a:noFill/>
                          <a:ln>
                            <a:noFill/>
                          </a:ln>
                        </pic:spPr>
                      </pic:pic>
                    </a:graphicData>
                  </a:graphic>
                </wp:inline>
              </w:drawing>
            </w:r>
          </w:p>
        </w:tc>
      </w:tr>
    </w:tbl>
    <w:p w:rsidR="000850B9" w:rsidRPr="00A4606E" w:rsidRDefault="000850B9" w:rsidP="000850B9">
      <w:pPr>
        <w:tabs>
          <w:tab w:val="left" w:pos="3120"/>
        </w:tabs>
        <w:spacing w:line="360" w:lineRule="auto"/>
        <w:rPr>
          <w:b/>
          <w:bCs/>
          <w:color w:val="0070C0"/>
          <w:sz w:val="28"/>
          <w:szCs w:val="28"/>
          <w:lang w:val="vi-VN"/>
        </w:rPr>
      </w:pPr>
      <w:r>
        <w:rPr>
          <w:b/>
          <w:bCs/>
          <w:color w:val="0070C0"/>
          <w:sz w:val="28"/>
          <w:szCs w:val="28"/>
          <w:lang w:val="vi-VN"/>
        </w:rPr>
        <w:tab/>
      </w:r>
    </w:p>
    <w:p w:rsidR="000850B9" w:rsidRPr="00A4606E" w:rsidRDefault="000850B9" w:rsidP="000850B9">
      <w:pPr>
        <w:spacing w:line="360" w:lineRule="auto"/>
        <w:rPr>
          <w:rFonts w:eastAsia="Brush Script MT"/>
          <w:sz w:val="28"/>
          <w:szCs w:val="28"/>
          <w:lang w:val="vi-VN"/>
        </w:rPr>
      </w:pPr>
      <w:r w:rsidRPr="00A4606E">
        <w:rPr>
          <w:b/>
          <w:bCs/>
          <w:color w:val="0070C0"/>
          <w:sz w:val="28"/>
          <w:szCs w:val="28"/>
          <w:lang w:val="vi-VN"/>
        </w:rPr>
        <w:t xml:space="preserve">I. MỤC TIÊU </w:t>
      </w:r>
      <w:r w:rsidRPr="00A4606E">
        <w:rPr>
          <w:sz w:val="28"/>
          <w:szCs w:val="28"/>
          <w:lang w:val="vi-VN"/>
        </w:rPr>
        <w:t>(Học xong bài học, học sinh sẽ đạt được)</w:t>
      </w:r>
    </w:p>
    <w:p w:rsidR="000850B9" w:rsidRPr="00A4606E" w:rsidRDefault="003420A5" w:rsidP="000850B9">
      <w:pPr>
        <w:spacing w:line="360" w:lineRule="auto"/>
        <w:ind w:firstLine="540"/>
        <w:jc w:val="both"/>
        <w:rPr>
          <w:iCs/>
          <w:sz w:val="28"/>
          <w:szCs w:val="28"/>
          <w:lang w:val="vi-VN"/>
        </w:rPr>
      </w:pPr>
      <w:r>
        <w:rPr>
          <w:b/>
          <w:bCs/>
          <w:iCs/>
          <w:sz w:val="28"/>
          <w:szCs w:val="28"/>
        </w:rPr>
        <w:t>1</w:t>
      </w:r>
      <w:r w:rsidR="000850B9" w:rsidRPr="00A4606E">
        <w:rPr>
          <w:b/>
          <w:bCs/>
          <w:iCs/>
          <w:sz w:val="28"/>
          <w:szCs w:val="28"/>
          <w:lang w:val="vi-VN"/>
        </w:rPr>
        <w:t xml:space="preserve">. </w:t>
      </w:r>
      <w:r w:rsidR="000850B9" w:rsidRPr="00A4606E">
        <w:rPr>
          <w:b/>
          <w:bCs/>
          <w:iCs/>
          <w:sz w:val="28"/>
          <w:szCs w:val="28"/>
        </w:rPr>
        <w:t>Về n</w:t>
      </w:r>
      <w:r w:rsidR="000850B9" w:rsidRPr="00A4606E">
        <w:rPr>
          <w:b/>
          <w:bCs/>
          <w:iCs/>
          <w:sz w:val="28"/>
          <w:szCs w:val="28"/>
          <w:lang w:val="vi-VN"/>
        </w:rPr>
        <w:t>ăng lực</w:t>
      </w:r>
      <w:r w:rsidR="000850B9" w:rsidRPr="00A4606E">
        <w:rPr>
          <w:iCs/>
          <w:sz w:val="28"/>
          <w:szCs w:val="28"/>
          <w:lang w:val="vi-VN"/>
        </w:rPr>
        <w:t xml:space="preserve"> </w:t>
      </w:r>
    </w:p>
    <w:p w:rsidR="000850B9" w:rsidRPr="00A4606E" w:rsidRDefault="000850B9" w:rsidP="000850B9">
      <w:pPr>
        <w:spacing w:line="360" w:lineRule="auto"/>
        <w:ind w:firstLine="540"/>
        <w:jc w:val="both"/>
        <w:rPr>
          <w:color w:val="000000" w:themeColor="text1"/>
          <w:sz w:val="28"/>
          <w:szCs w:val="28"/>
        </w:rPr>
      </w:pPr>
      <w:r w:rsidRPr="00A4606E">
        <w:rPr>
          <w:color w:val="000000" w:themeColor="text1"/>
          <w:sz w:val="28"/>
          <w:szCs w:val="28"/>
          <w:lang w:val="vi-VN"/>
        </w:rPr>
        <w:t>- Nhận biết được một số yếu tố</w:t>
      </w:r>
      <w:r w:rsidRPr="00A4606E">
        <w:rPr>
          <w:color w:val="000000" w:themeColor="text1"/>
          <w:sz w:val="28"/>
          <w:szCs w:val="28"/>
        </w:rPr>
        <w:t xml:space="preserve"> hình thức</w:t>
      </w:r>
      <w:r w:rsidRPr="00A4606E">
        <w:rPr>
          <w:color w:val="000000" w:themeColor="text1"/>
          <w:sz w:val="28"/>
          <w:szCs w:val="28"/>
          <w:lang w:val="vi-VN"/>
        </w:rPr>
        <w:t xml:space="preserve"> (</w:t>
      </w:r>
      <w:r w:rsidRPr="00A4606E">
        <w:rPr>
          <w:color w:val="000000" w:themeColor="text1"/>
          <w:sz w:val="28"/>
          <w:szCs w:val="28"/>
        </w:rPr>
        <w:t xml:space="preserve"> ý kiến, lí lẽ, bằng chứng, …) nội dung (đề tài, vấn đề, tư tưởng, ý nghĩa,…) của các văn bản nghị luận xã hội.</w:t>
      </w:r>
    </w:p>
    <w:p w:rsidR="000850B9" w:rsidRPr="00A4606E" w:rsidRDefault="000850B9" w:rsidP="000850B9">
      <w:pPr>
        <w:spacing w:line="360" w:lineRule="auto"/>
        <w:ind w:firstLine="540"/>
        <w:jc w:val="both"/>
        <w:rPr>
          <w:color w:val="000000" w:themeColor="text1"/>
          <w:sz w:val="28"/>
          <w:szCs w:val="28"/>
          <w:lang w:val="vi-VN"/>
        </w:rPr>
      </w:pPr>
      <w:r w:rsidRPr="00A4606E">
        <w:rPr>
          <w:color w:val="000000" w:themeColor="text1"/>
          <w:sz w:val="28"/>
          <w:szCs w:val="28"/>
        </w:rPr>
        <w:t>- Biết tiết kiệm nước</w:t>
      </w:r>
      <w:r w:rsidRPr="00A4606E">
        <w:rPr>
          <w:color w:val="000000" w:themeColor="text1"/>
          <w:sz w:val="28"/>
          <w:szCs w:val="28"/>
          <w:lang w:val="vi-VN"/>
        </w:rPr>
        <w:t xml:space="preserve"> trong cuộc sống hàng ngày</w:t>
      </w:r>
    </w:p>
    <w:p w:rsidR="000850B9" w:rsidRPr="00A4606E" w:rsidRDefault="000850B9" w:rsidP="000850B9">
      <w:pPr>
        <w:spacing w:line="360" w:lineRule="auto"/>
        <w:ind w:firstLine="540"/>
        <w:jc w:val="both"/>
        <w:rPr>
          <w:color w:val="000000" w:themeColor="text1"/>
          <w:sz w:val="28"/>
          <w:szCs w:val="28"/>
        </w:rPr>
      </w:pPr>
      <w:r w:rsidRPr="00A4606E">
        <w:rPr>
          <w:color w:val="000000" w:themeColor="text1"/>
          <w:sz w:val="28"/>
          <w:szCs w:val="28"/>
          <w:lang w:val="vi-VN"/>
        </w:rPr>
        <w:t xml:space="preserve">- </w:t>
      </w:r>
      <w:r w:rsidRPr="00A4606E">
        <w:rPr>
          <w:color w:val="000000" w:themeColor="text1"/>
          <w:sz w:val="28"/>
          <w:szCs w:val="28"/>
        </w:rPr>
        <w:t>Vận dụng được những hiểu biết về văn bản, đoạn văn và một số từ Hán Việt thông dụng vào đọc, viết, nói và nghe</w:t>
      </w:r>
    </w:p>
    <w:p w:rsidR="000850B9" w:rsidRPr="00A4606E" w:rsidRDefault="000850B9" w:rsidP="000850B9">
      <w:pPr>
        <w:spacing w:line="360" w:lineRule="auto"/>
        <w:ind w:firstLine="540"/>
        <w:jc w:val="both"/>
        <w:rPr>
          <w:color w:val="000000" w:themeColor="text1"/>
          <w:sz w:val="28"/>
          <w:szCs w:val="28"/>
        </w:rPr>
      </w:pPr>
      <w:r w:rsidRPr="00A4606E">
        <w:rPr>
          <w:color w:val="000000" w:themeColor="text1"/>
          <w:sz w:val="28"/>
          <w:szCs w:val="28"/>
          <w:lang w:val="vi-VN"/>
        </w:rPr>
        <w:t>- Viết được bài văn</w:t>
      </w:r>
      <w:r w:rsidRPr="00A4606E">
        <w:rPr>
          <w:color w:val="000000" w:themeColor="text1"/>
          <w:sz w:val="28"/>
          <w:szCs w:val="28"/>
        </w:rPr>
        <w:t xml:space="preserve"> trình bày ý kiến về một hiện tượng trong đời sống</w:t>
      </w:r>
    </w:p>
    <w:p w:rsidR="000850B9" w:rsidRPr="00A4606E" w:rsidRDefault="000850B9" w:rsidP="000850B9">
      <w:pPr>
        <w:spacing w:line="360" w:lineRule="auto"/>
        <w:ind w:firstLine="540"/>
        <w:jc w:val="both"/>
        <w:rPr>
          <w:color w:val="000000" w:themeColor="text1"/>
          <w:sz w:val="28"/>
          <w:szCs w:val="28"/>
        </w:rPr>
      </w:pPr>
      <w:r w:rsidRPr="00A4606E">
        <w:rPr>
          <w:color w:val="000000" w:themeColor="text1"/>
          <w:sz w:val="28"/>
          <w:szCs w:val="28"/>
          <w:lang w:val="vi-VN"/>
        </w:rPr>
        <w:t xml:space="preserve">- </w:t>
      </w:r>
      <w:r w:rsidRPr="00A4606E">
        <w:rPr>
          <w:color w:val="000000" w:themeColor="text1"/>
          <w:sz w:val="28"/>
          <w:szCs w:val="28"/>
        </w:rPr>
        <w:t>Trình bày được ý kiến về một hiện tượng trong đời sống</w:t>
      </w:r>
    </w:p>
    <w:p w:rsidR="000850B9" w:rsidRPr="00A4606E" w:rsidRDefault="003420A5" w:rsidP="000850B9">
      <w:pPr>
        <w:spacing w:line="360" w:lineRule="auto"/>
        <w:ind w:firstLine="540"/>
        <w:jc w:val="both"/>
        <w:rPr>
          <w:b/>
          <w:bCs/>
          <w:iCs/>
          <w:sz w:val="28"/>
          <w:szCs w:val="28"/>
          <w:lang w:val="vi-VN"/>
        </w:rPr>
      </w:pPr>
      <w:r>
        <w:rPr>
          <w:b/>
          <w:bCs/>
          <w:iCs/>
          <w:sz w:val="28"/>
          <w:szCs w:val="28"/>
        </w:rPr>
        <w:t>2</w:t>
      </w:r>
      <w:bookmarkStart w:id="0" w:name="_GoBack"/>
      <w:bookmarkEnd w:id="0"/>
      <w:r w:rsidR="000850B9" w:rsidRPr="00A4606E">
        <w:rPr>
          <w:b/>
          <w:bCs/>
          <w:iCs/>
          <w:sz w:val="28"/>
          <w:szCs w:val="28"/>
          <w:lang w:val="vi-VN"/>
        </w:rPr>
        <w:t xml:space="preserve">. </w:t>
      </w:r>
      <w:r w:rsidR="000850B9" w:rsidRPr="00A4606E">
        <w:rPr>
          <w:b/>
          <w:bCs/>
          <w:iCs/>
          <w:sz w:val="28"/>
          <w:szCs w:val="28"/>
        </w:rPr>
        <w:t>Về p</w:t>
      </w:r>
      <w:r w:rsidR="000850B9" w:rsidRPr="00A4606E">
        <w:rPr>
          <w:b/>
          <w:bCs/>
          <w:iCs/>
          <w:sz w:val="28"/>
          <w:szCs w:val="28"/>
          <w:lang w:val="vi-VN"/>
        </w:rPr>
        <w:t>hẩm chất</w:t>
      </w:r>
    </w:p>
    <w:p w:rsidR="000850B9" w:rsidRPr="00A4606E" w:rsidRDefault="000850B9" w:rsidP="000850B9">
      <w:pPr>
        <w:ind w:firstLine="540"/>
        <w:jc w:val="both"/>
        <w:rPr>
          <w:color w:val="0000CC"/>
          <w:sz w:val="26"/>
          <w:szCs w:val="26"/>
          <w:lang w:val="da-DK"/>
        </w:rPr>
      </w:pPr>
      <w:r w:rsidRPr="00A4606E">
        <w:rPr>
          <w:color w:val="0000CC"/>
          <w:sz w:val="26"/>
          <w:szCs w:val="26"/>
          <w:lang w:val="da-DK"/>
        </w:rPr>
        <w:t xml:space="preserve">- </w:t>
      </w:r>
      <w:r w:rsidRPr="00A4606E">
        <w:rPr>
          <w:i/>
          <w:color w:val="0000CC"/>
          <w:sz w:val="26"/>
          <w:szCs w:val="26"/>
          <w:lang w:val="da-DK"/>
        </w:rPr>
        <w:t>Nhân ái:</w:t>
      </w:r>
      <w:r w:rsidRPr="00A4606E">
        <w:rPr>
          <w:color w:val="0000CC"/>
          <w:sz w:val="26"/>
          <w:szCs w:val="26"/>
          <w:lang w:val="da-DK"/>
        </w:rPr>
        <w:t xml:space="preserve"> </w:t>
      </w:r>
      <w:r w:rsidRPr="00A4606E">
        <w:rPr>
          <w:sz w:val="26"/>
          <w:szCs w:val="26"/>
          <w:lang w:val="da-DK"/>
        </w:rPr>
        <w:t>HS biết tôn trọng, yêu thương mọi người xung quanh, trân trọng và bảo vệ môi trường</w:t>
      </w:r>
      <w:r w:rsidRPr="00A4606E">
        <w:rPr>
          <w:sz w:val="26"/>
          <w:szCs w:val="26"/>
          <w:lang w:val="vi-VN"/>
        </w:rPr>
        <w:t xml:space="preserve"> sống. Biết cảm thông, ca ngợi những hành động đẹp; lên án những hạnh động xấu.</w:t>
      </w:r>
      <w:r w:rsidRPr="00A4606E">
        <w:rPr>
          <w:color w:val="0000CC"/>
          <w:sz w:val="26"/>
          <w:szCs w:val="26"/>
          <w:lang w:val="da-DK"/>
        </w:rPr>
        <w:t xml:space="preserve"> </w:t>
      </w:r>
    </w:p>
    <w:p w:rsidR="000850B9" w:rsidRPr="00A4606E" w:rsidRDefault="000850B9" w:rsidP="000850B9">
      <w:pPr>
        <w:ind w:firstLine="540"/>
        <w:jc w:val="both"/>
        <w:rPr>
          <w:color w:val="0000CC"/>
          <w:sz w:val="26"/>
          <w:szCs w:val="26"/>
          <w:lang w:val="vi-VN"/>
        </w:rPr>
      </w:pPr>
      <w:r w:rsidRPr="00A4606E">
        <w:rPr>
          <w:color w:val="0000CC"/>
          <w:sz w:val="26"/>
          <w:szCs w:val="26"/>
          <w:lang w:val="da-DK"/>
        </w:rPr>
        <w:t xml:space="preserve">- </w:t>
      </w:r>
      <w:r w:rsidRPr="00A4606E">
        <w:rPr>
          <w:i/>
          <w:color w:val="0000CC"/>
          <w:sz w:val="26"/>
          <w:szCs w:val="26"/>
          <w:lang w:val="da-DK"/>
        </w:rPr>
        <w:t xml:space="preserve">Chăm </w:t>
      </w:r>
      <w:r w:rsidRPr="00A4606E">
        <w:rPr>
          <w:i/>
          <w:color w:val="0000CC"/>
          <w:sz w:val="26"/>
          <w:szCs w:val="26"/>
          <w:lang w:val="vi-VN"/>
        </w:rPr>
        <w:t>chỉ</w:t>
      </w:r>
      <w:r w:rsidRPr="00A4606E">
        <w:rPr>
          <w:i/>
          <w:sz w:val="26"/>
          <w:szCs w:val="26"/>
          <w:lang w:val="da-DK"/>
        </w:rPr>
        <w:t>:</w:t>
      </w:r>
      <w:r w:rsidRPr="00A4606E">
        <w:rPr>
          <w:sz w:val="26"/>
          <w:szCs w:val="26"/>
          <w:lang w:val="da-DK"/>
        </w:rPr>
        <w:t xml:space="preserve"> HS có ý thức vận dụng bài học vào các tình huống, hoàn cảnh thực tế đời sống của bản thân. </w:t>
      </w:r>
      <w:r w:rsidRPr="00A4606E">
        <w:rPr>
          <w:sz w:val="26"/>
          <w:szCs w:val="26"/>
          <w:lang w:val="vi-VN"/>
        </w:rPr>
        <w:t>Vượt lên trên hoàn cảnh, nhiệt tình tham giác công việc của tập thể về tuyền truyền, vận động mọi người xung quanh cùng nhau tiết kiệm nước.</w:t>
      </w:r>
    </w:p>
    <w:p w:rsidR="000850B9" w:rsidRPr="00A4606E" w:rsidRDefault="000850B9" w:rsidP="000850B9">
      <w:pPr>
        <w:spacing w:line="360" w:lineRule="auto"/>
        <w:ind w:firstLine="540"/>
        <w:jc w:val="both"/>
        <w:rPr>
          <w:sz w:val="26"/>
          <w:szCs w:val="26"/>
          <w:lang w:val="vi-VN"/>
        </w:rPr>
      </w:pPr>
      <w:r w:rsidRPr="00A4606E">
        <w:rPr>
          <w:color w:val="0000CC"/>
          <w:sz w:val="26"/>
          <w:szCs w:val="26"/>
          <w:lang w:val="da-DK"/>
        </w:rPr>
        <w:t>-</w:t>
      </w:r>
      <w:r w:rsidRPr="00A4606E">
        <w:rPr>
          <w:i/>
          <w:color w:val="0000CC"/>
          <w:sz w:val="26"/>
          <w:szCs w:val="26"/>
          <w:lang w:val="da-DK"/>
        </w:rPr>
        <w:t>Trách nhiệm:</w:t>
      </w:r>
      <w:r w:rsidRPr="00A4606E">
        <w:rPr>
          <w:sz w:val="26"/>
          <w:szCs w:val="26"/>
          <w:lang w:val="da-DK"/>
        </w:rPr>
        <w:t xml:space="preserve"> hành động có trách nhiệm với chính mình, có trách nhiệm với đất nướ</w:t>
      </w:r>
      <w:r w:rsidRPr="00A4606E">
        <w:rPr>
          <w:sz w:val="26"/>
          <w:szCs w:val="26"/>
          <w:lang w:val="vi-VN"/>
        </w:rPr>
        <w:t>c về vấn đề tiết kiềm nước. Biết không đổ lỗi cho người khác.</w:t>
      </w:r>
    </w:p>
    <w:p w:rsidR="000850B9" w:rsidRPr="00A4606E" w:rsidRDefault="000850B9" w:rsidP="000850B9">
      <w:pPr>
        <w:spacing w:line="360" w:lineRule="auto"/>
        <w:ind w:firstLine="540"/>
        <w:jc w:val="both"/>
        <w:rPr>
          <w:sz w:val="26"/>
          <w:szCs w:val="26"/>
          <w:lang w:val="vi-VN"/>
        </w:rPr>
      </w:pPr>
      <w:r w:rsidRPr="00A4606E">
        <w:rPr>
          <w:sz w:val="26"/>
          <w:szCs w:val="26"/>
          <w:lang w:val="vi-VN"/>
        </w:rPr>
        <w:lastRenderedPageBreak/>
        <w:t xml:space="preserve">- </w:t>
      </w:r>
      <w:r w:rsidRPr="00A4606E">
        <w:rPr>
          <w:i/>
          <w:color w:val="44546A" w:themeColor="text2"/>
          <w:sz w:val="26"/>
          <w:szCs w:val="26"/>
          <w:lang w:val="vi-VN"/>
        </w:rPr>
        <w:t>Trung thực</w:t>
      </w:r>
      <w:r w:rsidRPr="00A4606E">
        <w:rPr>
          <w:sz w:val="26"/>
          <w:szCs w:val="26"/>
          <w:lang w:val="vi-VN"/>
        </w:rPr>
        <w:t>:Luôn tôn trọng lẽ phải về những vấn đề về nước; thật thà, ngay thẳng trong vấn đề lên án thực trạng khan hiếm nguồn nước ngọt.</w:t>
      </w:r>
    </w:p>
    <w:p w:rsidR="000850B9" w:rsidRPr="00A4606E" w:rsidRDefault="000850B9" w:rsidP="000850B9">
      <w:pPr>
        <w:spacing w:line="360" w:lineRule="auto"/>
        <w:ind w:firstLine="540"/>
        <w:jc w:val="both"/>
        <w:rPr>
          <w:i/>
          <w:iCs/>
          <w:sz w:val="28"/>
          <w:szCs w:val="28"/>
          <w:lang w:val="vi-VN"/>
        </w:rPr>
      </w:pPr>
      <w:r w:rsidRPr="00A4606E">
        <w:rPr>
          <w:sz w:val="26"/>
          <w:szCs w:val="26"/>
          <w:lang w:val="vi-VN"/>
        </w:rPr>
        <w:t xml:space="preserve">- </w:t>
      </w:r>
      <w:r w:rsidRPr="00A4606E">
        <w:rPr>
          <w:i/>
          <w:color w:val="44546A" w:themeColor="text2"/>
          <w:sz w:val="26"/>
          <w:szCs w:val="26"/>
          <w:lang w:val="vi-VN"/>
        </w:rPr>
        <w:t>Yêu nước</w:t>
      </w:r>
      <w:r w:rsidRPr="00A4606E">
        <w:rPr>
          <w:sz w:val="26"/>
          <w:szCs w:val="26"/>
          <w:lang w:val="vi-VN"/>
        </w:rPr>
        <w:t>: HS luôn tự hào và bảo vệ thiên nhiên, con người Việt Nam khi chung tay bảo vệ nguồn nước ngọt. Tự hào về vốn từ phong phú Hán Việt của nước mình.</w:t>
      </w:r>
    </w:p>
    <w:p w:rsidR="000850B9" w:rsidRPr="00A4606E" w:rsidRDefault="000850B9" w:rsidP="000850B9">
      <w:pPr>
        <w:spacing w:line="360" w:lineRule="auto"/>
        <w:ind w:firstLine="540"/>
        <w:jc w:val="both"/>
        <w:rPr>
          <w:b/>
          <w:bCs/>
          <w:color w:val="FF0000"/>
          <w:sz w:val="28"/>
          <w:szCs w:val="28"/>
          <w:lang w:val="vi-VN"/>
        </w:rPr>
      </w:pPr>
      <w:r w:rsidRPr="00A4606E">
        <w:rPr>
          <w:b/>
          <w:bCs/>
          <w:color w:val="FF0000"/>
          <w:sz w:val="28"/>
          <w:szCs w:val="28"/>
          <w:lang w:val="vi-VN"/>
        </w:rPr>
        <w:t>II. THIẾT BỊ DẠY HỌC VÀ HỌC LIỆU</w:t>
      </w:r>
    </w:p>
    <w:p w:rsidR="000850B9" w:rsidRPr="00A4606E" w:rsidRDefault="000850B9" w:rsidP="000850B9">
      <w:pPr>
        <w:ind w:firstLine="540"/>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vi-VN"/>
        </w:rPr>
        <w:t>Bảng tương tác</w:t>
      </w:r>
      <w:r w:rsidRPr="00A4606E">
        <w:rPr>
          <w:sz w:val="28"/>
          <w:szCs w:val="28"/>
          <w:lang w:val="de-DE"/>
        </w:rPr>
        <w:t>, máy tính, Giấy A1</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w:t>
      </w:r>
    </w:p>
    <w:p w:rsidR="000850B9" w:rsidRPr="00A4606E" w:rsidRDefault="000850B9" w:rsidP="000850B9">
      <w:pPr>
        <w:ind w:firstLine="540"/>
        <w:rPr>
          <w:rFonts w:eastAsia="Calibri"/>
          <w:sz w:val="28"/>
          <w:szCs w:val="1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18"/>
        </w:rPr>
        <w:t xml:space="preserve">, </w:t>
      </w:r>
      <w:r w:rsidRPr="00A4606E">
        <w:rPr>
          <w:sz w:val="28"/>
          <w:szCs w:val="28"/>
        </w:rPr>
        <w:t>...</w:t>
      </w:r>
      <w:r w:rsidRPr="00A4606E">
        <w:rPr>
          <w:sz w:val="28"/>
          <w:szCs w:val="28"/>
          <w:lang w:val="vi-VN"/>
        </w:rPr>
        <w:t>.</w:t>
      </w:r>
    </w:p>
    <w:p w:rsidR="000850B9" w:rsidRPr="00A4606E" w:rsidRDefault="000850B9" w:rsidP="000850B9">
      <w:pPr>
        <w:snapToGrid w:val="0"/>
        <w:spacing w:line="360" w:lineRule="auto"/>
        <w:ind w:firstLine="540"/>
        <w:jc w:val="both"/>
        <w:rPr>
          <w:b/>
          <w:bCs/>
          <w:color w:val="FF0000"/>
          <w:sz w:val="28"/>
          <w:szCs w:val="28"/>
          <w:lang w:val="vi-VN"/>
        </w:rPr>
      </w:pPr>
      <w:r w:rsidRPr="00A4606E">
        <w:rPr>
          <w:b/>
          <w:bCs/>
          <w:color w:val="FF0000"/>
          <w:sz w:val="28"/>
          <w:szCs w:val="28"/>
          <w:lang w:val="vi-VN"/>
        </w:rPr>
        <w:t>III. TIẾN TRÌNH DẠY HỌC</w:t>
      </w:r>
    </w:p>
    <w:p w:rsidR="000850B9" w:rsidRPr="00A4606E" w:rsidRDefault="000850B9" w:rsidP="000850B9">
      <w:pPr>
        <w:snapToGrid w:val="0"/>
        <w:spacing w:line="360" w:lineRule="auto"/>
        <w:ind w:firstLine="540"/>
        <w:jc w:val="both"/>
        <w:rPr>
          <w:b/>
          <w:bCs/>
          <w:color w:val="8496B0" w:themeColor="text2" w:themeTint="99"/>
          <w:sz w:val="28"/>
          <w:szCs w:val="28"/>
          <w:lang w:val="vi-VN"/>
        </w:rPr>
      </w:pPr>
      <w:r w:rsidRPr="00A4606E">
        <w:rPr>
          <w:b/>
          <w:bCs/>
          <w:color w:val="8496B0" w:themeColor="text2" w:themeTint="99"/>
          <w:sz w:val="28"/>
          <w:szCs w:val="28"/>
          <w:lang w:val="vi-VN"/>
        </w:rPr>
        <w:t>Hoạt động 1: XÁC ĐỊNH VẤN ĐỀ</w:t>
      </w:r>
    </w:p>
    <w:tbl>
      <w:tblPr>
        <w:tblStyle w:val="TableGrid1"/>
        <w:tblW w:w="9351" w:type="dxa"/>
        <w:tblLook w:val="04A0" w:firstRow="1" w:lastRow="0" w:firstColumn="1" w:lastColumn="0" w:noHBand="0" w:noVBand="1"/>
      </w:tblPr>
      <w:tblGrid>
        <w:gridCol w:w="9351"/>
      </w:tblGrid>
      <w:tr w:rsidR="000850B9" w:rsidRPr="00A4606E" w:rsidTr="0041162A">
        <w:tc>
          <w:tcPr>
            <w:tcW w:w="9351" w:type="dxa"/>
          </w:tcPr>
          <w:p w:rsidR="000850B9" w:rsidRPr="00A4606E" w:rsidRDefault="000850B9" w:rsidP="0041162A">
            <w:pPr>
              <w:spacing w:line="360" w:lineRule="auto"/>
              <w:rPr>
                <w:szCs w:val="28"/>
              </w:rPr>
            </w:pPr>
            <w:r w:rsidRPr="00A4606E">
              <w:rPr>
                <w:b/>
                <w:bCs/>
                <w:szCs w:val="28"/>
              </w:rPr>
              <w:t>a) Mục tiêu</w:t>
            </w:r>
            <w:r w:rsidRPr="00A4606E">
              <w:rPr>
                <w:szCs w:val="28"/>
              </w:rPr>
              <w:t>: HS huy động vốn hiểu biết cuộc mình để nói lên thực trạng khan hiếm nước ngọt trên thế giới</w:t>
            </w:r>
          </w:p>
          <w:p w:rsidR="000850B9" w:rsidRPr="00A4606E" w:rsidRDefault="000850B9" w:rsidP="0041162A">
            <w:pPr>
              <w:spacing w:line="360" w:lineRule="auto"/>
              <w:rPr>
                <w:bCs/>
                <w:szCs w:val="28"/>
              </w:rPr>
            </w:pPr>
            <w:r w:rsidRPr="00A4606E">
              <w:rPr>
                <w:b/>
                <w:bCs/>
                <w:szCs w:val="28"/>
              </w:rPr>
              <w:t xml:space="preserve">b) Phương thức thực hiện: </w:t>
            </w:r>
            <w:r w:rsidRPr="00A4606E">
              <w:rPr>
                <w:bCs/>
                <w:szCs w:val="28"/>
              </w:rPr>
              <w:t>Hoạt động cá nhân</w:t>
            </w:r>
          </w:p>
          <w:p w:rsidR="000850B9" w:rsidRPr="00A4606E" w:rsidRDefault="000850B9" w:rsidP="0041162A">
            <w:pPr>
              <w:spacing w:line="360" w:lineRule="auto"/>
              <w:rPr>
                <w:bCs/>
                <w:szCs w:val="28"/>
              </w:rPr>
            </w:pPr>
            <w:r w:rsidRPr="00A4606E">
              <w:rPr>
                <w:b/>
                <w:bCs/>
                <w:szCs w:val="28"/>
              </w:rPr>
              <w:t>c)Yêu cầu sản phẩm</w:t>
            </w:r>
            <w:r w:rsidRPr="00A4606E">
              <w:rPr>
                <w:bCs/>
                <w:szCs w:val="28"/>
              </w:rPr>
              <w:t>: HS trình bày cá nhân bằng miệng</w:t>
            </w:r>
          </w:p>
          <w:p w:rsidR="000850B9" w:rsidRPr="00A4606E" w:rsidRDefault="000850B9" w:rsidP="0041162A">
            <w:pPr>
              <w:spacing w:line="360" w:lineRule="auto"/>
              <w:rPr>
                <w:b/>
                <w:bCs/>
                <w:szCs w:val="28"/>
              </w:rPr>
            </w:pPr>
            <w:r w:rsidRPr="00A4606E">
              <w:rPr>
                <w:b/>
                <w:bCs/>
                <w:szCs w:val="28"/>
              </w:rPr>
              <w:t>d) Tổ chức thực hiện</w:t>
            </w:r>
          </w:p>
          <w:p w:rsidR="000850B9" w:rsidRPr="00A4606E" w:rsidRDefault="000850B9" w:rsidP="0041162A">
            <w:pPr>
              <w:spacing w:line="360" w:lineRule="auto"/>
              <w:rPr>
                <w:b/>
                <w:bCs/>
                <w:i/>
                <w:szCs w:val="28"/>
              </w:rPr>
            </w:pPr>
            <w:r w:rsidRPr="00A4606E">
              <w:rPr>
                <w:b/>
                <w:bCs/>
                <w:i/>
                <w:szCs w:val="28"/>
              </w:rPr>
              <w:t>Bước 1. Chuyển giao nhiệm vụ</w:t>
            </w:r>
          </w:p>
          <w:p w:rsidR="000850B9" w:rsidRPr="00A4606E" w:rsidRDefault="000850B9" w:rsidP="0041162A">
            <w:pPr>
              <w:spacing w:line="360" w:lineRule="auto"/>
              <w:rPr>
                <w:color w:val="000000" w:themeColor="text1"/>
                <w:szCs w:val="28"/>
              </w:rPr>
            </w:pPr>
            <w:r w:rsidRPr="00A4606E">
              <w:rPr>
                <w:b/>
                <w:bCs/>
                <w:szCs w:val="28"/>
              </w:rPr>
              <w:t>-</w:t>
            </w:r>
            <w:r w:rsidRPr="00A4606E">
              <w:rPr>
                <w:bCs/>
                <w:szCs w:val="28"/>
              </w:rPr>
              <w:t>GV: Chiếu hình ảnh</w:t>
            </w:r>
          </w:p>
          <w:p w:rsidR="000850B9" w:rsidRPr="00A4606E" w:rsidRDefault="000850B9" w:rsidP="0041162A">
            <w:pPr>
              <w:spacing w:line="360" w:lineRule="auto"/>
              <w:rPr>
                <w:color w:val="000000" w:themeColor="text1"/>
                <w:szCs w:val="28"/>
              </w:rPr>
            </w:pPr>
            <w:r w:rsidRPr="00A4606E">
              <w:rPr>
                <w:color w:val="000000" w:themeColor="text1"/>
                <w:szCs w:val="28"/>
              </w:rPr>
              <w:t>- HS : quan sát hình ảnh các bức tranh, qua đó em có suy nghĩ như thế nào về vấn đề nước ngọt hiện nay?</w:t>
            </w:r>
          </w:p>
          <w:p w:rsidR="000850B9" w:rsidRPr="00A4606E" w:rsidRDefault="000850B9" w:rsidP="0041162A">
            <w:pPr>
              <w:spacing w:line="360" w:lineRule="auto"/>
              <w:rPr>
                <w:color w:val="000000" w:themeColor="text1"/>
                <w:szCs w:val="28"/>
              </w:rPr>
            </w:pPr>
            <w:r w:rsidRPr="00A4606E">
              <w:rPr>
                <w:noProof/>
                <w:color w:val="000000" w:themeColor="text1"/>
                <w:szCs w:val="28"/>
              </w:rPr>
              <w:lastRenderedPageBreak/>
              <w:drawing>
                <wp:inline distT="0" distB="0" distL="0" distR="0" wp14:anchorId="5638BC03" wp14:editId="5991A238">
                  <wp:extent cx="5760720" cy="33432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hiem-moi-truong-nuoc.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343275"/>
                          </a:xfrm>
                          <a:prstGeom prst="rect">
                            <a:avLst/>
                          </a:prstGeom>
                        </pic:spPr>
                      </pic:pic>
                    </a:graphicData>
                  </a:graphic>
                </wp:inline>
              </w:drawing>
            </w:r>
          </w:p>
          <w:p w:rsidR="000850B9" w:rsidRPr="00A4606E" w:rsidRDefault="000850B9" w:rsidP="0041162A">
            <w:pPr>
              <w:rPr>
                <w:b/>
                <w:i/>
                <w:color w:val="000000" w:themeColor="text1"/>
                <w:szCs w:val="28"/>
              </w:rPr>
            </w:pPr>
            <w:r w:rsidRPr="00A4606E">
              <w:rPr>
                <w:b/>
                <w:i/>
                <w:color w:val="000000" w:themeColor="text1"/>
                <w:szCs w:val="28"/>
                <w:lang w:val="de-DE"/>
              </w:rPr>
              <w:t>Bước 2: Thực hiện nhiệm vụ học tập</w:t>
            </w:r>
          </w:p>
          <w:p w:rsidR="000850B9" w:rsidRPr="00A4606E" w:rsidRDefault="000850B9" w:rsidP="0041162A">
            <w:pPr>
              <w:spacing w:line="360" w:lineRule="auto"/>
              <w:rPr>
                <w:szCs w:val="28"/>
              </w:rPr>
            </w:pPr>
            <w:r w:rsidRPr="00A4606E">
              <w:rPr>
                <w:szCs w:val="28"/>
                <w:lang w:val="pt-BR"/>
              </w:rPr>
              <w:t>- Học sinh làm việc cá nhân, suy nghĩ, trả lời</w:t>
            </w:r>
            <w:r w:rsidRPr="00A4606E">
              <w:rPr>
                <w:szCs w:val="28"/>
              </w:rPr>
              <w:t xml:space="preserve"> theo quan điểm cá nhân.</w:t>
            </w:r>
          </w:p>
          <w:p w:rsidR="000850B9" w:rsidRPr="00A4606E" w:rsidRDefault="000850B9" w:rsidP="0041162A">
            <w:pPr>
              <w:spacing w:line="360" w:lineRule="auto"/>
              <w:rPr>
                <w:b/>
                <w:i/>
                <w:szCs w:val="28"/>
              </w:rPr>
            </w:pPr>
            <w:r w:rsidRPr="00A4606E">
              <w:rPr>
                <w:b/>
                <w:i/>
                <w:szCs w:val="28"/>
              </w:rPr>
              <w:t>Bước 3: Báo cáo kết quả và thảo luận</w:t>
            </w:r>
          </w:p>
          <w:p w:rsidR="000850B9" w:rsidRPr="00A4606E" w:rsidRDefault="000850B9" w:rsidP="0041162A">
            <w:pPr>
              <w:spacing w:line="360" w:lineRule="auto"/>
              <w:rPr>
                <w:szCs w:val="28"/>
              </w:rPr>
            </w:pPr>
            <w:r w:rsidRPr="00A4606E">
              <w:rPr>
                <w:szCs w:val="28"/>
              </w:rPr>
              <w:t>- Học sinh lần lượt  trình bày các câu trả lời.</w:t>
            </w:r>
          </w:p>
          <w:p w:rsidR="000850B9" w:rsidRPr="00A4606E" w:rsidRDefault="000850B9" w:rsidP="0041162A">
            <w:pPr>
              <w:spacing w:line="360" w:lineRule="auto"/>
              <w:rPr>
                <w:szCs w:val="28"/>
              </w:rPr>
            </w:pPr>
            <w:r w:rsidRPr="00A4606E">
              <w:rPr>
                <w:szCs w:val="28"/>
              </w:rPr>
              <w:t>- Giáo viên: Quan sát, theo dõi quá trình học sinh thực hiện, gợi ý nếu cần</w:t>
            </w:r>
          </w:p>
          <w:p w:rsidR="000850B9" w:rsidRPr="00A4606E" w:rsidRDefault="000850B9" w:rsidP="0041162A">
            <w:pPr>
              <w:spacing w:line="360" w:lineRule="auto"/>
              <w:rPr>
                <w:b/>
                <w:i/>
                <w:szCs w:val="28"/>
              </w:rPr>
            </w:pPr>
            <w:r w:rsidRPr="00A4606E">
              <w:rPr>
                <w:b/>
                <w:i/>
                <w:szCs w:val="28"/>
              </w:rPr>
              <w:t>Bước 4: Đánh giá kết quả thực hiện nhiệm vụ</w:t>
            </w:r>
          </w:p>
          <w:p w:rsidR="000850B9" w:rsidRPr="00A4606E" w:rsidRDefault="000850B9" w:rsidP="0041162A">
            <w:pPr>
              <w:spacing w:line="360" w:lineRule="auto"/>
              <w:rPr>
                <w:szCs w:val="28"/>
              </w:rPr>
            </w:pPr>
            <w:r w:rsidRPr="00A4606E">
              <w:rPr>
                <w:szCs w:val="28"/>
              </w:rPr>
              <w:t>- Học sinh nhận xét, bổ sung, đánh giá</w:t>
            </w:r>
          </w:p>
          <w:p w:rsidR="000850B9" w:rsidRPr="00A4606E" w:rsidRDefault="000850B9" w:rsidP="0041162A">
            <w:pPr>
              <w:spacing w:line="360" w:lineRule="auto"/>
              <w:rPr>
                <w:szCs w:val="28"/>
              </w:rPr>
            </w:pPr>
            <w:r w:rsidRPr="00A4606E">
              <w:rPr>
                <w:szCs w:val="28"/>
              </w:rPr>
              <w:t>- Giáo viên nhận xét, đánh giá</w:t>
            </w:r>
          </w:p>
          <w:p w:rsidR="000850B9" w:rsidRPr="00A4606E" w:rsidRDefault="000850B9" w:rsidP="0041162A">
            <w:pPr>
              <w:spacing w:line="360" w:lineRule="auto"/>
              <w:rPr>
                <w:color w:val="000000" w:themeColor="text1"/>
                <w:szCs w:val="28"/>
              </w:rPr>
            </w:pPr>
            <w:r w:rsidRPr="00A4606E">
              <w:rPr>
                <w:szCs w:val="28"/>
              </w:rPr>
              <w:t>-GV:  Nếu như ngày  5/6 hàng năm là ngày môi trường thế giới thì ngày 22/3 hàng năm chính là ngày nước thế giới. Đến năm 2021, ngày nước thế giới đã lấy chủ đề “ giá trị của nước”</w:t>
            </w:r>
            <w:r w:rsidRPr="00A4606E">
              <w:rPr>
                <w:b/>
                <w:bCs/>
                <w:color w:val="212529"/>
                <w:sz w:val="23"/>
                <w:szCs w:val="23"/>
                <w:shd w:val="clear" w:color="auto" w:fill="FFFFFF"/>
              </w:rPr>
              <w:t xml:space="preserve">  </w:t>
            </w:r>
            <w:r w:rsidRPr="00A4606E">
              <w:rPr>
                <w:bCs/>
                <w:color w:val="000000" w:themeColor="text1"/>
                <w:szCs w:val="28"/>
                <w:shd w:val="clear" w:color="auto" w:fill="FFFFFF"/>
              </w:rPr>
              <w:t>nhấn mạnh ý nghĩa và tầm quan trọng của tài nguyên nước; giá trị của nước về mặt kinh tế, văn hóa và xã hội; giải pháp hiệu quả để bảo vệ nguồn nước trước các áp lực do gia tăng dân số, phát triển công nghiệp, nông nghiệp và biến đổi khí hậu.</w:t>
            </w:r>
            <w:r w:rsidRPr="00A4606E">
              <w:rPr>
                <w:color w:val="000000" w:themeColor="text1"/>
                <w:szCs w:val="28"/>
              </w:rPr>
              <w:t xml:space="preserve"> Và điều đó được thể hiện như thế nào thì chúng ta cùng nhau đi vào tác phẩm ngày hôm nay. </w:t>
            </w:r>
          </w:p>
        </w:tc>
      </w:tr>
    </w:tbl>
    <w:p w:rsidR="000850B9" w:rsidRPr="00A4606E" w:rsidRDefault="000850B9" w:rsidP="000850B9">
      <w:pPr>
        <w:rPr>
          <w:b/>
          <w:bCs/>
          <w:color w:val="8496B0" w:themeColor="text2" w:themeTint="99"/>
          <w:sz w:val="28"/>
          <w:szCs w:val="28"/>
          <w:lang w:val="vi-VN"/>
        </w:rPr>
      </w:pPr>
      <w:r w:rsidRPr="00A4606E">
        <w:rPr>
          <w:b/>
          <w:bCs/>
          <w:color w:val="8496B0" w:themeColor="text2" w:themeTint="99"/>
          <w:sz w:val="28"/>
          <w:szCs w:val="28"/>
          <w:lang w:val="vi-VN"/>
        </w:rPr>
        <w:lastRenderedPageBreak/>
        <w:t>Hoạt động 2. Hình thành kiến thức mới</w:t>
      </w:r>
    </w:p>
    <w:tbl>
      <w:tblPr>
        <w:tblStyle w:val="TableGrid1"/>
        <w:tblW w:w="0" w:type="auto"/>
        <w:tblLook w:val="04A0" w:firstRow="1" w:lastRow="0" w:firstColumn="1" w:lastColumn="0" w:noHBand="0" w:noVBand="1"/>
      </w:tblPr>
      <w:tblGrid>
        <w:gridCol w:w="4644"/>
        <w:gridCol w:w="4644"/>
      </w:tblGrid>
      <w:tr w:rsidR="000850B9" w:rsidRPr="00773D17" w:rsidTr="0041162A">
        <w:tc>
          <w:tcPr>
            <w:tcW w:w="9288" w:type="dxa"/>
            <w:gridSpan w:val="2"/>
          </w:tcPr>
          <w:p w:rsidR="000850B9" w:rsidRPr="00773D17" w:rsidRDefault="000850B9" w:rsidP="0041162A">
            <w:pPr>
              <w:rPr>
                <w:b/>
                <w:sz w:val="28"/>
                <w:szCs w:val="28"/>
              </w:rPr>
            </w:pPr>
            <w:r w:rsidRPr="00773D17">
              <w:rPr>
                <w:b/>
                <w:sz w:val="28"/>
                <w:szCs w:val="28"/>
              </w:rPr>
              <w:t>a)Mục tiêu</w:t>
            </w:r>
          </w:p>
          <w:p w:rsidR="000850B9" w:rsidRPr="00773D17" w:rsidRDefault="000850B9" w:rsidP="0041162A">
            <w:pPr>
              <w:ind w:left="720"/>
              <w:contextualSpacing/>
              <w:rPr>
                <w:sz w:val="28"/>
                <w:szCs w:val="28"/>
              </w:rPr>
            </w:pPr>
            <w:r w:rsidRPr="00773D17">
              <w:rPr>
                <w:sz w:val="28"/>
                <w:szCs w:val="28"/>
              </w:rPr>
              <w:t>+ Học sinh biết phân loại nguồn nước:  nước, nước mặn, nước ngọt, nước sạch.</w:t>
            </w:r>
          </w:p>
          <w:p w:rsidR="000850B9" w:rsidRPr="00773D17" w:rsidRDefault="000850B9" w:rsidP="0041162A">
            <w:pPr>
              <w:ind w:left="720"/>
              <w:contextualSpacing/>
              <w:rPr>
                <w:sz w:val="28"/>
                <w:szCs w:val="28"/>
              </w:rPr>
            </w:pPr>
            <w:r w:rsidRPr="00773D17">
              <w:rPr>
                <w:sz w:val="28"/>
                <w:szCs w:val="28"/>
              </w:rPr>
              <w:t>+ HS nêu ra được tác dụng của nước ngọt</w:t>
            </w:r>
          </w:p>
          <w:p w:rsidR="000850B9" w:rsidRPr="00773D17" w:rsidRDefault="000850B9" w:rsidP="0041162A">
            <w:pPr>
              <w:ind w:left="720"/>
              <w:contextualSpacing/>
              <w:rPr>
                <w:sz w:val="28"/>
                <w:szCs w:val="28"/>
              </w:rPr>
            </w:pPr>
            <w:r w:rsidRPr="00773D17">
              <w:rPr>
                <w:sz w:val="28"/>
                <w:szCs w:val="28"/>
              </w:rPr>
              <w:lastRenderedPageBreak/>
              <w:t>+ HS chỉ ra những nguyên nhân gây ra ô nhiễm môi trường nước.</w:t>
            </w:r>
          </w:p>
          <w:p w:rsidR="000850B9" w:rsidRPr="00773D17" w:rsidRDefault="000850B9" w:rsidP="0041162A">
            <w:pPr>
              <w:ind w:left="720"/>
              <w:contextualSpacing/>
              <w:rPr>
                <w:sz w:val="28"/>
                <w:szCs w:val="28"/>
              </w:rPr>
            </w:pPr>
            <w:r w:rsidRPr="00773D17">
              <w:rPr>
                <w:sz w:val="28"/>
                <w:szCs w:val="28"/>
              </w:rPr>
              <w:t>+ HS có những giải pháp và liên hệ bản thân.</w:t>
            </w:r>
          </w:p>
          <w:p w:rsidR="000850B9" w:rsidRPr="00773D17" w:rsidRDefault="000850B9" w:rsidP="0041162A">
            <w:pPr>
              <w:rPr>
                <w:sz w:val="28"/>
                <w:szCs w:val="28"/>
              </w:rPr>
            </w:pPr>
            <w:r w:rsidRPr="00773D17">
              <w:rPr>
                <w:b/>
                <w:sz w:val="28"/>
                <w:szCs w:val="28"/>
              </w:rPr>
              <w:t>b)Phương thức thực hiện</w:t>
            </w:r>
            <w:r w:rsidRPr="00773D17">
              <w:rPr>
                <w:sz w:val="28"/>
                <w:szCs w:val="28"/>
              </w:rPr>
              <w:t>: pp giải quyết vấn đề, pp dạy học nhóm</w:t>
            </w:r>
          </w:p>
          <w:p w:rsidR="000850B9" w:rsidRPr="00773D17" w:rsidRDefault="000850B9" w:rsidP="0041162A">
            <w:pPr>
              <w:rPr>
                <w:sz w:val="28"/>
                <w:szCs w:val="28"/>
              </w:rPr>
            </w:pPr>
            <w:r w:rsidRPr="00773D17">
              <w:rPr>
                <w:b/>
                <w:sz w:val="28"/>
                <w:szCs w:val="28"/>
              </w:rPr>
              <w:t>c) Yêu cầu sản phẩm:</w:t>
            </w:r>
            <w:r w:rsidRPr="00773D17">
              <w:rPr>
                <w:sz w:val="28"/>
                <w:szCs w:val="28"/>
              </w:rPr>
              <w:t xml:space="preserve"> Trình bày cá nhân, nhóm, phiếu học tập...</w:t>
            </w:r>
          </w:p>
          <w:p w:rsidR="000850B9" w:rsidRPr="00773D17" w:rsidRDefault="000850B9" w:rsidP="0041162A">
            <w:pPr>
              <w:rPr>
                <w:b/>
                <w:sz w:val="28"/>
                <w:szCs w:val="28"/>
              </w:rPr>
            </w:pPr>
            <w:r w:rsidRPr="00773D17">
              <w:rPr>
                <w:b/>
                <w:sz w:val="28"/>
                <w:szCs w:val="28"/>
              </w:rPr>
              <w:t xml:space="preserve">d) Tổ chức thực hiện:  </w:t>
            </w:r>
            <w:r w:rsidRPr="00773D17">
              <w:rPr>
                <w:sz w:val="28"/>
                <w:szCs w:val="28"/>
              </w:rPr>
              <w:t>thời gian 30p</w:t>
            </w:r>
          </w:p>
        </w:tc>
      </w:tr>
      <w:tr w:rsidR="000850B9" w:rsidRPr="00773D17" w:rsidTr="0041162A">
        <w:tc>
          <w:tcPr>
            <w:tcW w:w="4644" w:type="dxa"/>
          </w:tcPr>
          <w:p w:rsidR="000850B9" w:rsidRPr="00773D17" w:rsidRDefault="000850B9" w:rsidP="0041162A">
            <w:pPr>
              <w:rPr>
                <w:sz w:val="28"/>
                <w:szCs w:val="28"/>
              </w:rPr>
            </w:pPr>
            <w:r w:rsidRPr="00773D17">
              <w:rPr>
                <w:sz w:val="28"/>
                <w:szCs w:val="28"/>
              </w:rPr>
              <w:lastRenderedPageBreak/>
              <w:t>Hoạt động của giáo viên – học sinh</w:t>
            </w:r>
          </w:p>
        </w:tc>
        <w:tc>
          <w:tcPr>
            <w:tcW w:w="4644" w:type="dxa"/>
          </w:tcPr>
          <w:p w:rsidR="000850B9" w:rsidRPr="00773D17" w:rsidRDefault="000850B9" w:rsidP="000850B9">
            <w:pPr>
              <w:numPr>
                <w:ilvl w:val="0"/>
                <w:numId w:val="2"/>
              </w:numPr>
              <w:contextualSpacing/>
              <w:rPr>
                <w:b/>
                <w:sz w:val="28"/>
                <w:szCs w:val="28"/>
              </w:rPr>
            </w:pPr>
            <w:r w:rsidRPr="00773D17">
              <w:rPr>
                <w:b/>
                <w:sz w:val="28"/>
                <w:szCs w:val="28"/>
              </w:rPr>
              <w:t>Tìm hiểu chung</w:t>
            </w:r>
          </w:p>
        </w:tc>
      </w:tr>
      <w:tr w:rsidR="000850B9" w:rsidRPr="00773D17" w:rsidTr="0041162A">
        <w:tc>
          <w:tcPr>
            <w:tcW w:w="4644" w:type="dxa"/>
          </w:tcPr>
          <w:p w:rsidR="000850B9" w:rsidRPr="00773D17" w:rsidRDefault="000850B9" w:rsidP="0041162A">
            <w:pPr>
              <w:rPr>
                <w:b/>
                <w:color w:val="FF0000"/>
                <w:sz w:val="28"/>
                <w:szCs w:val="28"/>
              </w:rPr>
            </w:pPr>
            <w:r w:rsidRPr="00773D17">
              <w:rPr>
                <w:b/>
                <w:color w:val="FF0000"/>
                <w:sz w:val="28"/>
                <w:szCs w:val="28"/>
              </w:rPr>
              <w:t>Hoạt động : Tìm hiểu chung</w:t>
            </w:r>
          </w:p>
          <w:p w:rsidR="000850B9" w:rsidRPr="00773D17" w:rsidRDefault="000850B9" w:rsidP="000850B9">
            <w:pPr>
              <w:numPr>
                <w:ilvl w:val="0"/>
                <w:numId w:val="4"/>
              </w:numPr>
              <w:contextualSpacing/>
              <w:rPr>
                <w:b/>
                <w:color w:val="000000" w:themeColor="text1"/>
                <w:sz w:val="28"/>
                <w:szCs w:val="28"/>
              </w:rPr>
            </w:pPr>
            <w:r w:rsidRPr="00773D17">
              <w:rPr>
                <w:b/>
                <w:color w:val="000000" w:themeColor="text1"/>
                <w:sz w:val="28"/>
                <w:szCs w:val="28"/>
              </w:rPr>
              <w:t xml:space="preserve">Mục tiêu: </w:t>
            </w:r>
            <w:r w:rsidRPr="00773D17">
              <w:rPr>
                <w:color w:val="000000" w:themeColor="text1"/>
                <w:sz w:val="28"/>
                <w:szCs w:val="28"/>
              </w:rPr>
              <w:t>HS xác định được thông tin văn bản, thể loại văn bản.</w:t>
            </w:r>
          </w:p>
          <w:p w:rsidR="000850B9" w:rsidRPr="00773D17" w:rsidRDefault="000850B9" w:rsidP="000850B9">
            <w:pPr>
              <w:numPr>
                <w:ilvl w:val="0"/>
                <w:numId w:val="4"/>
              </w:numPr>
              <w:contextualSpacing/>
              <w:rPr>
                <w:sz w:val="28"/>
                <w:szCs w:val="28"/>
              </w:rPr>
            </w:pPr>
            <w:r w:rsidRPr="00773D17">
              <w:rPr>
                <w:b/>
                <w:color w:val="000000" w:themeColor="text1"/>
                <w:sz w:val="28"/>
                <w:szCs w:val="28"/>
              </w:rPr>
              <w:t>Phương thức thực hiện:</w:t>
            </w:r>
            <w:r w:rsidRPr="00773D17">
              <w:rPr>
                <w:sz w:val="28"/>
                <w:szCs w:val="28"/>
              </w:rPr>
              <w:t xml:space="preserve"> Kĩ thuật khăn trải bàn</w:t>
            </w:r>
          </w:p>
          <w:p w:rsidR="000850B9" w:rsidRPr="00773D17" w:rsidRDefault="000850B9" w:rsidP="000850B9">
            <w:pPr>
              <w:numPr>
                <w:ilvl w:val="0"/>
                <w:numId w:val="4"/>
              </w:numPr>
              <w:contextualSpacing/>
              <w:rPr>
                <w:color w:val="000000" w:themeColor="text1"/>
                <w:sz w:val="28"/>
                <w:szCs w:val="28"/>
              </w:rPr>
            </w:pPr>
            <w:r w:rsidRPr="00773D17">
              <w:rPr>
                <w:b/>
                <w:color w:val="000000" w:themeColor="text1"/>
                <w:sz w:val="28"/>
                <w:szCs w:val="28"/>
              </w:rPr>
              <w:t xml:space="preserve">Yêu cầu sản phẩm: </w:t>
            </w:r>
            <w:r w:rsidRPr="00773D17">
              <w:rPr>
                <w:color w:val="000000" w:themeColor="text1"/>
                <w:sz w:val="28"/>
                <w:szCs w:val="28"/>
              </w:rPr>
              <w:t>HS trình bày qua  sản phẩm nhóm,  thực hiện được nhiệm vụ vào vở ghi của mình.</w:t>
            </w:r>
          </w:p>
          <w:p w:rsidR="000850B9" w:rsidRPr="00773D17" w:rsidRDefault="000850B9" w:rsidP="000850B9">
            <w:pPr>
              <w:numPr>
                <w:ilvl w:val="0"/>
                <w:numId w:val="4"/>
              </w:numPr>
              <w:contextualSpacing/>
              <w:rPr>
                <w:color w:val="000000" w:themeColor="text1"/>
                <w:sz w:val="28"/>
                <w:szCs w:val="28"/>
              </w:rPr>
            </w:pPr>
            <w:r w:rsidRPr="00773D17">
              <w:rPr>
                <w:b/>
                <w:color w:val="000000" w:themeColor="text1"/>
                <w:sz w:val="28"/>
                <w:szCs w:val="28"/>
              </w:rPr>
              <w:t>Tổ chức thực hiện</w:t>
            </w:r>
          </w:p>
          <w:p w:rsidR="000850B9" w:rsidRPr="00773D17" w:rsidRDefault="000850B9" w:rsidP="0041162A">
            <w:pPr>
              <w:ind w:left="360"/>
              <w:rPr>
                <w:b/>
                <w:i/>
                <w:color w:val="000000" w:themeColor="text1"/>
                <w:sz w:val="28"/>
                <w:szCs w:val="28"/>
              </w:rPr>
            </w:pPr>
            <w:r w:rsidRPr="00773D17">
              <w:rPr>
                <w:b/>
                <w:i/>
                <w:color w:val="000000" w:themeColor="text1"/>
                <w:sz w:val="28"/>
                <w:szCs w:val="28"/>
              </w:rPr>
              <w:t>Bước 1. Chuyển giao nhiệm vụ</w:t>
            </w:r>
          </w:p>
          <w:p w:rsidR="000850B9" w:rsidRPr="00773D17" w:rsidRDefault="000850B9" w:rsidP="000850B9">
            <w:pPr>
              <w:numPr>
                <w:ilvl w:val="0"/>
                <w:numId w:val="1"/>
              </w:numPr>
              <w:contextualSpacing/>
              <w:rPr>
                <w:sz w:val="28"/>
                <w:szCs w:val="28"/>
              </w:rPr>
            </w:pPr>
            <w:r w:rsidRPr="00773D17">
              <w:rPr>
                <w:sz w:val="28"/>
                <w:szCs w:val="28"/>
              </w:rPr>
              <w:t>Gv: Theo thông tin văn bản em hãy nêu tên tác giả ; nguồn gốc và bố cục của tác phẩm</w:t>
            </w:r>
          </w:p>
          <w:p w:rsidR="000850B9" w:rsidRPr="00773D17" w:rsidRDefault="000850B9" w:rsidP="0041162A">
            <w:pPr>
              <w:ind w:left="360"/>
              <w:rPr>
                <w:b/>
                <w:i/>
                <w:sz w:val="28"/>
                <w:szCs w:val="28"/>
              </w:rPr>
            </w:pPr>
            <w:r w:rsidRPr="00773D17">
              <w:rPr>
                <w:b/>
                <w:i/>
                <w:sz w:val="28"/>
                <w:szCs w:val="28"/>
              </w:rPr>
              <w:t>Bước 2. Thực hiện nhiệm vụ</w:t>
            </w:r>
          </w:p>
          <w:p w:rsidR="000850B9" w:rsidRPr="00773D17" w:rsidRDefault="000850B9" w:rsidP="000850B9">
            <w:pPr>
              <w:numPr>
                <w:ilvl w:val="0"/>
                <w:numId w:val="1"/>
              </w:numPr>
              <w:contextualSpacing/>
              <w:rPr>
                <w:sz w:val="28"/>
                <w:szCs w:val="28"/>
              </w:rPr>
            </w:pPr>
            <w:r w:rsidRPr="00773D17">
              <w:rPr>
                <w:sz w:val="28"/>
                <w:szCs w:val="28"/>
              </w:rPr>
              <w:t>HS: triển khai nhiệm vụ, thực hiện cá nhân vào vở ghi.</w:t>
            </w:r>
          </w:p>
          <w:p w:rsidR="000850B9" w:rsidRPr="00773D17" w:rsidRDefault="000850B9" w:rsidP="000850B9">
            <w:pPr>
              <w:numPr>
                <w:ilvl w:val="0"/>
                <w:numId w:val="1"/>
              </w:numPr>
              <w:contextualSpacing/>
              <w:rPr>
                <w:sz w:val="28"/>
                <w:szCs w:val="28"/>
              </w:rPr>
            </w:pPr>
            <w:r w:rsidRPr="00773D17">
              <w:rPr>
                <w:sz w:val="28"/>
                <w:szCs w:val="28"/>
              </w:rPr>
              <w:t xml:space="preserve">Nhiệm vụ: </w:t>
            </w:r>
          </w:p>
          <w:p w:rsidR="000850B9" w:rsidRPr="00773D17" w:rsidRDefault="000850B9" w:rsidP="0041162A">
            <w:pPr>
              <w:ind w:left="720"/>
              <w:contextualSpacing/>
              <w:rPr>
                <w:sz w:val="28"/>
                <w:szCs w:val="28"/>
              </w:rPr>
            </w:pPr>
            <w:r w:rsidRPr="00773D17">
              <w:rPr>
                <w:sz w:val="28"/>
                <w:szCs w:val="28"/>
              </w:rPr>
              <w:t>+ HS xác định  thông tin và bố cục của văn bản.</w:t>
            </w:r>
          </w:p>
          <w:p w:rsidR="000850B9" w:rsidRPr="00773D17" w:rsidRDefault="000850B9" w:rsidP="0041162A">
            <w:pPr>
              <w:ind w:left="720"/>
              <w:contextualSpacing/>
              <w:rPr>
                <w:sz w:val="28"/>
                <w:szCs w:val="28"/>
              </w:rPr>
            </w:pPr>
            <w:r w:rsidRPr="00773D17">
              <w:rPr>
                <w:sz w:val="28"/>
                <w:szCs w:val="28"/>
              </w:rPr>
              <w:t>+ Phương pháp: giải quyết vấn đề, hợp tác, xử lí vấn đề</w:t>
            </w:r>
          </w:p>
          <w:p w:rsidR="000850B9" w:rsidRPr="00773D17" w:rsidRDefault="000850B9" w:rsidP="0041162A">
            <w:pPr>
              <w:ind w:left="720"/>
              <w:contextualSpacing/>
              <w:rPr>
                <w:sz w:val="28"/>
                <w:szCs w:val="28"/>
              </w:rPr>
            </w:pPr>
            <w:r w:rsidRPr="00773D17">
              <w:rPr>
                <w:sz w:val="28"/>
                <w:szCs w:val="28"/>
              </w:rPr>
              <w:t>+ Thời gian: 3p</w:t>
            </w:r>
          </w:p>
          <w:p w:rsidR="000850B9" w:rsidRPr="00773D17" w:rsidRDefault="000850B9" w:rsidP="0041162A">
            <w:pPr>
              <w:ind w:left="720"/>
              <w:contextualSpacing/>
              <w:rPr>
                <w:sz w:val="28"/>
                <w:szCs w:val="28"/>
              </w:rPr>
            </w:pPr>
            <w:r w:rsidRPr="00773D17">
              <w:rPr>
                <w:sz w:val="28"/>
                <w:szCs w:val="28"/>
              </w:rPr>
              <w:t>+HS làm việc cá nhân</w:t>
            </w:r>
          </w:p>
          <w:p w:rsidR="000850B9" w:rsidRPr="00773D17" w:rsidRDefault="000850B9" w:rsidP="0041162A">
            <w:pPr>
              <w:ind w:left="720"/>
              <w:contextualSpacing/>
              <w:rPr>
                <w:sz w:val="28"/>
                <w:szCs w:val="28"/>
              </w:rPr>
            </w:pPr>
            <w:r w:rsidRPr="00773D17">
              <w:rPr>
                <w:sz w:val="28"/>
                <w:szCs w:val="28"/>
              </w:rPr>
              <w:t>+ HS thống nhất kết quả đưa ra ý kiến chung.</w:t>
            </w:r>
          </w:p>
          <w:p w:rsidR="000850B9" w:rsidRPr="00773D17" w:rsidRDefault="000850B9" w:rsidP="0041162A">
            <w:pPr>
              <w:rPr>
                <w:b/>
                <w:sz w:val="28"/>
                <w:szCs w:val="28"/>
              </w:rPr>
            </w:pPr>
            <w:r w:rsidRPr="00773D17">
              <w:rPr>
                <w:b/>
                <w:sz w:val="28"/>
                <w:szCs w:val="28"/>
              </w:rPr>
              <w:t xml:space="preserve">     </w:t>
            </w:r>
            <w:r w:rsidRPr="00773D17">
              <w:rPr>
                <w:b/>
                <w:i/>
                <w:sz w:val="28"/>
                <w:szCs w:val="28"/>
              </w:rPr>
              <w:t>Bước 3. Báo cáo kết quả và thảo luận</w:t>
            </w:r>
          </w:p>
          <w:p w:rsidR="000850B9" w:rsidRPr="00773D17" w:rsidRDefault="000850B9" w:rsidP="0041162A">
            <w:pPr>
              <w:ind w:left="720"/>
              <w:contextualSpacing/>
              <w:rPr>
                <w:sz w:val="28"/>
                <w:szCs w:val="28"/>
              </w:rPr>
            </w:pPr>
            <w:r w:rsidRPr="00773D17">
              <w:rPr>
                <w:sz w:val="28"/>
                <w:szCs w:val="28"/>
              </w:rPr>
              <w:t>+ Đại diện 1-2 nhóm trình bày kết  quả; nhóm khác nhận xét, tương tác nhóm bạn.</w:t>
            </w:r>
          </w:p>
          <w:p w:rsidR="000850B9" w:rsidRPr="00773D17" w:rsidRDefault="000850B9" w:rsidP="0041162A">
            <w:pPr>
              <w:rPr>
                <w:b/>
                <w:i/>
                <w:sz w:val="28"/>
                <w:szCs w:val="28"/>
              </w:rPr>
            </w:pPr>
            <w:r w:rsidRPr="00773D17">
              <w:rPr>
                <w:b/>
                <w:sz w:val="28"/>
                <w:szCs w:val="28"/>
              </w:rPr>
              <w:t xml:space="preserve">     </w:t>
            </w:r>
            <w:r w:rsidRPr="00773D17">
              <w:rPr>
                <w:b/>
                <w:i/>
                <w:sz w:val="28"/>
                <w:szCs w:val="28"/>
              </w:rPr>
              <w:t xml:space="preserve">Bước 4. Đánh giá kết quả thực hiện nhiệm vụ. </w:t>
            </w:r>
          </w:p>
          <w:p w:rsidR="000850B9" w:rsidRPr="00773D17" w:rsidRDefault="000850B9" w:rsidP="0041162A">
            <w:pPr>
              <w:rPr>
                <w:b/>
                <w:sz w:val="28"/>
                <w:szCs w:val="28"/>
              </w:rPr>
            </w:pPr>
            <w:r w:rsidRPr="00773D17">
              <w:rPr>
                <w:b/>
                <w:sz w:val="28"/>
                <w:szCs w:val="28"/>
              </w:rPr>
              <w:lastRenderedPageBreak/>
              <w:t xml:space="preserve">          + </w:t>
            </w:r>
            <w:r w:rsidRPr="00773D17">
              <w:rPr>
                <w:sz w:val="28"/>
                <w:szCs w:val="28"/>
              </w:rPr>
              <w:t xml:space="preserve">GV nhận xét, tuyên dương </w:t>
            </w:r>
          </w:p>
          <w:p w:rsidR="000850B9" w:rsidRPr="00773D17" w:rsidRDefault="000850B9" w:rsidP="0041162A">
            <w:pPr>
              <w:ind w:left="720"/>
              <w:contextualSpacing/>
              <w:rPr>
                <w:sz w:val="28"/>
                <w:szCs w:val="28"/>
              </w:rPr>
            </w:pPr>
            <w:r w:rsidRPr="00773D17">
              <w:rPr>
                <w:sz w:val="28"/>
                <w:szCs w:val="28"/>
              </w:rPr>
              <w:t>+GV định hướng kiến thức, HS tự xác định thông tin ghi vào vở.</w:t>
            </w:r>
          </w:p>
          <w:p w:rsidR="000850B9" w:rsidRPr="00773D17" w:rsidRDefault="000850B9" w:rsidP="0041162A">
            <w:pPr>
              <w:rPr>
                <w:b/>
                <w:i/>
                <w:sz w:val="28"/>
                <w:szCs w:val="28"/>
              </w:rPr>
            </w:pPr>
            <w:r w:rsidRPr="00773D17">
              <w:rPr>
                <w:b/>
                <w:i/>
                <w:sz w:val="28"/>
                <w:szCs w:val="28"/>
              </w:rPr>
              <w:t xml:space="preserve">       * Phương pháp đóng vai</w:t>
            </w:r>
          </w:p>
          <w:p w:rsidR="000850B9" w:rsidRPr="00773D17" w:rsidRDefault="000850B9" w:rsidP="0041162A">
            <w:pPr>
              <w:ind w:left="720"/>
              <w:contextualSpacing/>
              <w:rPr>
                <w:sz w:val="28"/>
                <w:szCs w:val="28"/>
              </w:rPr>
            </w:pPr>
            <w:r w:rsidRPr="00773D17">
              <w:rPr>
                <w:sz w:val="28"/>
                <w:szCs w:val="28"/>
              </w:rPr>
              <w:t>-Mục tiêu: HS giải thích những từ khó trong văn bản.</w:t>
            </w:r>
          </w:p>
          <w:p w:rsidR="000850B9" w:rsidRPr="00773D17" w:rsidRDefault="000850B9" w:rsidP="0041162A">
            <w:pPr>
              <w:ind w:left="720"/>
              <w:contextualSpacing/>
              <w:rPr>
                <w:sz w:val="28"/>
                <w:szCs w:val="28"/>
              </w:rPr>
            </w:pPr>
            <w:r w:rsidRPr="00773D17">
              <w:rPr>
                <w:sz w:val="28"/>
                <w:szCs w:val="28"/>
              </w:rPr>
              <w:t>-Phương pháp: PP đóng vai</w:t>
            </w:r>
          </w:p>
          <w:p w:rsidR="000850B9" w:rsidRPr="00773D17" w:rsidRDefault="000850B9" w:rsidP="0041162A">
            <w:pPr>
              <w:ind w:left="720"/>
              <w:contextualSpacing/>
              <w:rPr>
                <w:sz w:val="28"/>
                <w:szCs w:val="28"/>
              </w:rPr>
            </w:pPr>
            <w:r w:rsidRPr="00773D17">
              <w:rPr>
                <w:sz w:val="28"/>
                <w:szCs w:val="28"/>
              </w:rPr>
              <w:t>-Thời gian: 1p</w:t>
            </w:r>
          </w:p>
          <w:p w:rsidR="000850B9" w:rsidRPr="00773D17" w:rsidRDefault="000850B9" w:rsidP="0041162A">
            <w:pPr>
              <w:ind w:left="720"/>
              <w:contextualSpacing/>
              <w:rPr>
                <w:sz w:val="28"/>
                <w:szCs w:val="28"/>
              </w:rPr>
            </w:pPr>
            <w:r w:rsidRPr="00773D17">
              <w:rPr>
                <w:sz w:val="28"/>
                <w:szCs w:val="28"/>
              </w:rPr>
              <w:t>-Các bước thực hiện:</w:t>
            </w:r>
          </w:p>
          <w:p w:rsidR="000850B9" w:rsidRPr="00773D17" w:rsidRDefault="000850B9" w:rsidP="0041162A">
            <w:pPr>
              <w:ind w:left="720"/>
              <w:contextualSpacing/>
              <w:rPr>
                <w:sz w:val="28"/>
                <w:szCs w:val="28"/>
              </w:rPr>
            </w:pPr>
            <w:r w:rsidRPr="00773D17">
              <w:rPr>
                <w:sz w:val="28"/>
                <w:szCs w:val="28"/>
              </w:rPr>
              <w:t>+HS: 2 HS, 1 HS là Cù Trọng Xoay, 1HS là người trả lời</w:t>
            </w:r>
          </w:p>
          <w:p w:rsidR="000850B9" w:rsidRPr="00773D17" w:rsidRDefault="000850B9" w:rsidP="0041162A">
            <w:pPr>
              <w:ind w:left="720"/>
              <w:contextualSpacing/>
              <w:rPr>
                <w:sz w:val="28"/>
                <w:szCs w:val="28"/>
              </w:rPr>
            </w:pPr>
            <w:r w:rsidRPr="00773D17">
              <w:rPr>
                <w:sz w:val="28"/>
                <w:szCs w:val="28"/>
              </w:rPr>
              <w:t>+ HS sẽ hỏi nhanh, đáp lẹ 4 từ khóa mà người hỏi đưa ra.</w:t>
            </w:r>
          </w:p>
          <w:p w:rsidR="000850B9" w:rsidRPr="00773D17" w:rsidRDefault="000850B9" w:rsidP="0041162A">
            <w:pPr>
              <w:ind w:left="720"/>
              <w:contextualSpacing/>
              <w:rPr>
                <w:sz w:val="28"/>
                <w:szCs w:val="28"/>
              </w:rPr>
            </w:pPr>
            <w:r w:rsidRPr="00773D17">
              <w:rPr>
                <w:sz w:val="28"/>
                <w:szCs w:val="28"/>
              </w:rPr>
              <w:t>+ HS củng cố kiến thức cho bản thân qua pp đóng vai.</w:t>
            </w:r>
          </w:p>
          <w:p w:rsidR="000850B9" w:rsidRPr="00773D17" w:rsidRDefault="000850B9" w:rsidP="0041162A">
            <w:pPr>
              <w:ind w:left="720"/>
              <w:contextualSpacing/>
              <w:rPr>
                <w:sz w:val="28"/>
                <w:szCs w:val="28"/>
              </w:rPr>
            </w:pPr>
          </w:p>
          <w:p w:rsidR="000850B9" w:rsidRPr="00773D17" w:rsidRDefault="000850B9" w:rsidP="0041162A">
            <w:pPr>
              <w:ind w:left="360"/>
              <w:rPr>
                <w:sz w:val="28"/>
                <w:szCs w:val="28"/>
              </w:rPr>
            </w:pPr>
          </w:p>
          <w:p w:rsidR="000850B9" w:rsidRPr="00773D17" w:rsidRDefault="000850B9" w:rsidP="0041162A">
            <w:pPr>
              <w:rPr>
                <w:sz w:val="28"/>
                <w:szCs w:val="28"/>
              </w:rPr>
            </w:pPr>
          </w:p>
        </w:tc>
        <w:tc>
          <w:tcPr>
            <w:tcW w:w="4644" w:type="dxa"/>
          </w:tcPr>
          <w:p w:rsidR="000850B9" w:rsidRPr="00773D17" w:rsidRDefault="000850B9" w:rsidP="000850B9">
            <w:pPr>
              <w:numPr>
                <w:ilvl w:val="0"/>
                <w:numId w:val="3"/>
              </w:numPr>
              <w:contextualSpacing/>
              <w:rPr>
                <w:sz w:val="28"/>
                <w:szCs w:val="28"/>
              </w:rPr>
            </w:pPr>
            <w:r w:rsidRPr="00773D17">
              <w:rPr>
                <w:sz w:val="28"/>
                <w:szCs w:val="28"/>
              </w:rPr>
              <w:lastRenderedPageBreak/>
              <w:t>Tác giả: theo Trịnh Văn</w:t>
            </w:r>
          </w:p>
          <w:p w:rsidR="000850B9" w:rsidRPr="00773D17" w:rsidRDefault="000850B9" w:rsidP="000850B9">
            <w:pPr>
              <w:numPr>
                <w:ilvl w:val="0"/>
                <w:numId w:val="3"/>
              </w:numPr>
              <w:contextualSpacing/>
              <w:rPr>
                <w:sz w:val="28"/>
                <w:szCs w:val="28"/>
              </w:rPr>
            </w:pPr>
            <w:r w:rsidRPr="00773D17">
              <w:rPr>
                <w:sz w:val="28"/>
                <w:szCs w:val="28"/>
              </w:rPr>
              <w:t>Tác phẩm</w:t>
            </w:r>
          </w:p>
          <w:p w:rsidR="000850B9" w:rsidRPr="00773D17" w:rsidRDefault="000850B9" w:rsidP="0041162A">
            <w:pPr>
              <w:ind w:left="318" w:hanging="42"/>
              <w:rPr>
                <w:sz w:val="28"/>
                <w:szCs w:val="28"/>
              </w:rPr>
            </w:pPr>
            <w:r w:rsidRPr="00773D17">
              <w:rPr>
                <w:sz w:val="28"/>
                <w:szCs w:val="28"/>
              </w:rPr>
              <w:t>*Xuất Xứ: Báo nhân dân, số ra 15/06/2003</w:t>
            </w:r>
          </w:p>
          <w:p w:rsidR="000850B9" w:rsidRPr="00773D17" w:rsidRDefault="000850B9" w:rsidP="0041162A">
            <w:pPr>
              <w:ind w:left="360"/>
              <w:rPr>
                <w:sz w:val="28"/>
                <w:szCs w:val="28"/>
              </w:rPr>
            </w:pPr>
            <w:r w:rsidRPr="00773D17">
              <w:rPr>
                <w:sz w:val="28"/>
                <w:szCs w:val="28"/>
              </w:rPr>
              <w:t>*Thể loại: Văn nghị luận.</w:t>
            </w:r>
          </w:p>
          <w:p w:rsidR="000850B9" w:rsidRPr="00773D17" w:rsidRDefault="000850B9" w:rsidP="0041162A">
            <w:pPr>
              <w:ind w:left="360"/>
              <w:rPr>
                <w:sz w:val="28"/>
                <w:szCs w:val="28"/>
              </w:rPr>
            </w:pPr>
          </w:p>
          <w:p w:rsidR="000850B9" w:rsidRPr="00773D17" w:rsidRDefault="000850B9" w:rsidP="0041162A">
            <w:pPr>
              <w:rPr>
                <w:sz w:val="28"/>
                <w:szCs w:val="28"/>
              </w:rPr>
            </w:pPr>
          </w:p>
          <w:p w:rsidR="000850B9" w:rsidRPr="00773D17" w:rsidRDefault="000850B9" w:rsidP="0041162A">
            <w:pPr>
              <w:ind w:left="318"/>
              <w:rPr>
                <w:sz w:val="28"/>
                <w:szCs w:val="28"/>
              </w:rPr>
            </w:pPr>
            <w:r w:rsidRPr="00773D17">
              <w:rPr>
                <w:sz w:val="28"/>
                <w:szCs w:val="28"/>
              </w:rPr>
              <w:t>* Bố cục:</w:t>
            </w:r>
          </w:p>
          <w:p w:rsidR="000850B9" w:rsidRPr="00773D17" w:rsidRDefault="000850B9" w:rsidP="0041162A">
            <w:pPr>
              <w:ind w:left="318"/>
              <w:rPr>
                <w:sz w:val="28"/>
                <w:szCs w:val="28"/>
              </w:rPr>
            </w:pPr>
            <w:r w:rsidRPr="00773D17">
              <w:rPr>
                <w:sz w:val="28"/>
                <w:szCs w:val="28"/>
              </w:rPr>
              <w:t>-Phần 1: nội dung 1: Nêu thực trạng khan hiếm nước ngọt.</w:t>
            </w:r>
          </w:p>
          <w:p w:rsidR="000850B9" w:rsidRPr="00773D17" w:rsidRDefault="000850B9" w:rsidP="0041162A">
            <w:pPr>
              <w:ind w:left="318"/>
              <w:rPr>
                <w:sz w:val="28"/>
                <w:szCs w:val="28"/>
              </w:rPr>
            </w:pPr>
            <w:r w:rsidRPr="00773D17">
              <w:rPr>
                <w:sz w:val="28"/>
                <w:szCs w:val="28"/>
              </w:rPr>
              <w:t>- Phần 2: nội dung 2:  Nguyên nhân- hậu quả của việc khan hiếm nước ngọt.</w:t>
            </w:r>
          </w:p>
          <w:p w:rsidR="000850B9" w:rsidRPr="00773D17" w:rsidRDefault="000850B9" w:rsidP="0041162A">
            <w:pPr>
              <w:ind w:left="318"/>
              <w:rPr>
                <w:sz w:val="28"/>
                <w:szCs w:val="28"/>
              </w:rPr>
            </w:pPr>
            <w:r w:rsidRPr="00773D17">
              <w:rPr>
                <w:sz w:val="28"/>
                <w:szCs w:val="28"/>
              </w:rPr>
              <w:t>Phầm 3: nội dung 3: Nếu quan điểm và giải pháp của việc khan hiếm nước ngọt.</w:t>
            </w:r>
          </w:p>
          <w:p w:rsidR="000850B9" w:rsidRPr="00773D17" w:rsidRDefault="000850B9" w:rsidP="0041162A">
            <w:pPr>
              <w:ind w:left="360"/>
              <w:rPr>
                <w:sz w:val="28"/>
                <w:szCs w:val="28"/>
              </w:rPr>
            </w:pPr>
          </w:p>
          <w:p w:rsidR="000850B9" w:rsidRPr="00773D17" w:rsidRDefault="000850B9" w:rsidP="0041162A">
            <w:pPr>
              <w:ind w:left="360"/>
              <w:rPr>
                <w:sz w:val="28"/>
                <w:szCs w:val="28"/>
              </w:rPr>
            </w:pPr>
          </w:p>
          <w:p w:rsidR="000850B9" w:rsidRPr="00773D17" w:rsidRDefault="000850B9" w:rsidP="0041162A">
            <w:pPr>
              <w:ind w:left="360"/>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ind w:left="176"/>
              <w:rPr>
                <w:sz w:val="28"/>
                <w:szCs w:val="28"/>
              </w:rPr>
            </w:pPr>
          </w:p>
          <w:p w:rsidR="000850B9" w:rsidRPr="00773D17" w:rsidRDefault="000850B9" w:rsidP="0041162A">
            <w:pPr>
              <w:rPr>
                <w:sz w:val="28"/>
                <w:szCs w:val="28"/>
              </w:rPr>
            </w:pPr>
          </w:p>
          <w:p w:rsidR="000850B9" w:rsidRPr="00773D17" w:rsidRDefault="000850B9" w:rsidP="0041162A">
            <w:pPr>
              <w:ind w:left="176"/>
              <w:contextualSpacing/>
              <w:rPr>
                <w:sz w:val="28"/>
                <w:szCs w:val="28"/>
              </w:rPr>
            </w:pPr>
            <w:r w:rsidRPr="00773D17">
              <w:rPr>
                <w:sz w:val="28"/>
                <w:szCs w:val="28"/>
              </w:rPr>
              <w:t>* Giải thích từ khó</w:t>
            </w:r>
          </w:p>
          <w:p w:rsidR="000850B9" w:rsidRPr="00773D17" w:rsidRDefault="000850B9" w:rsidP="0041162A">
            <w:pPr>
              <w:ind w:left="176"/>
              <w:contextualSpacing/>
              <w:rPr>
                <w:sz w:val="28"/>
                <w:szCs w:val="28"/>
              </w:rPr>
            </w:pPr>
            <w:r w:rsidRPr="00773D17">
              <w:rPr>
                <w:sz w:val="28"/>
                <w:szCs w:val="28"/>
              </w:rPr>
              <w:t>-Nước:</w:t>
            </w:r>
            <w:r w:rsidRPr="00773D17">
              <w:rPr>
                <w:sz w:val="28"/>
                <w:szCs w:val="28"/>
                <w:shd w:val="clear" w:color="auto" w:fill="FFFFFF"/>
              </w:rPr>
              <w:t> là một phân tử gọi là H2O chứa hai nguyên tử hydro và một nguyên tử ôxy. Đó là một chất lỏng trong suốt, không mùi mà bạn có thể tìm thấy trong hồ, sông ngòi và đại dương.</w:t>
            </w:r>
          </w:p>
          <w:p w:rsidR="000850B9" w:rsidRPr="00773D17" w:rsidRDefault="000850B9" w:rsidP="0041162A">
            <w:pPr>
              <w:ind w:left="176"/>
              <w:contextualSpacing/>
              <w:rPr>
                <w:b/>
                <w:bCs/>
                <w:color w:val="202124"/>
                <w:sz w:val="28"/>
                <w:szCs w:val="28"/>
                <w:shd w:val="clear" w:color="auto" w:fill="FFFFFF"/>
              </w:rPr>
            </w:pPr>
            <w:r w:rsidRPr="00773D17">
              <w:rPr>
                <w:sz w:val="28"/>
                <w:szCs w:val="28"/>
              </w:rPr>
              <w:t>-Nước mặn:</w:t>
            </w:r>
            <w:r w:rsidRPr="00773D17">
              <w:rPr>
                <w:b/>
                <w:bCs/>
                <w:color w:val="202124"/>
                <w:sz w:val="28"/>
                <w:szCs w:val="28"/>
                <w:shd w:val="clear" w:color="auto" w:fill="FFFFFF"/>
              </w:rPr>
              <w:t xml:space="preserve"> </w:t>
            </w:r>
          </w:p>
          <w:p w:rsidR="000850B9" w:rsidRPr="00773D17" w:rsidRDefault="000850B9" w:rsidP="0041162A">
            <w:pPr>
              <w:ind w:left="176"/>
              <w:contextualSpacing/>
              <w:rPr>
                <w:sz w:val="28"/>
                <w:szCs w:val="28"/>
                <w:shd w:val="clear" w:color="auto" w:fill="FFFFFF"/>
              </w:rPr>
            </w:pPr>
            <w:r w:rsidRPr="00773D17">
              <w:rPr>
                <w:b/>
                <w:bCs/>
                <w:color w:val="202124"/>
                <w:sz w:val="28"/>
                <w:szCs w:val="28"/>
                <w:shd w:val="clear" w:color="auto" w:fill="FFFFFF"/>
              </w:rPr>
              <w:t xml:space="preserve">+ </w:t>
            </w:r>
            <w:r w:rsidRPr="00773D17">
              <w:rPr>
                <w:sz w:val="28"/>
                <w:szCs w:val="28"/>
                <w:shd w:val="clear" w:color="auto" w:fill="FFFFFF"/>
              </w:rPr>
              <w:t>là thuật ngữ chung để chỉ </w:t>
            </w:r>
            <w:r w:rsidRPr="00773D17">
              <w:rPr>
                <w:bCs/>
                <w:sz w:val="28"/>
                <w:szCs w:val="28"/>
                <w:shd w:val="clear" w:color="auto" w:fill="FFFFFF"/>
              </w:rPr>
              <w:t>nước</w:t>
            </w:r>
            <w:r w:rsidRPr="00773D17">
              <w:rPr>
                <w:sz w:val="28"/>
                <w:szCs w:val="28"/>
                <w:shd w:val="clear" w:color="auto" w:fill="FFFFFF"/>
              </w:rPr>
              <w:t> chứa một hàm lượng đáng kể các muối hòa tan (chủ yếu là NaCl). Hàm lượng này thông thường được biểu diễn dưới dạng phần nghìn (ppt) hay phần triệu (ppm) hoặc phần trăm (%) hay g/l.</w:t>
            </w:r>
          </w:p>
          <w:p w:rsidR="000850B9" w:rsidRPr="00773D17" w:rsidRDefault="000850B9" w:rsidP="0041162A">
            <w:pPr>
              <w:ind w:left="176"/>
              <w:contextualSpacing/>
              <w:rPr>
                <w:sz w:val="28"/>
                <w:szCs w:val="28"/>
              </w:rPr>
            </w:pPr>
            <w:r w:rsidRPr="00773D17">
              <w:rPr>
                <w:b/>
                <w:bCs/>
                <w:color w:val="202124"/>
                <w:sz w:val="28"/>
                <w:szCs w:val="28"/>
                <w:shd w:val="clear" w:color="auto" w:fill="FFFFFF"/>
              </w:rPr>
              <w:t xml:space="preserve">+ </w:t>
            </w:r>
            <w:r w:rsidRPr="00773D17">
              <w:rPr>
                <w:bCs/>
                <w:color w:val="202124"/>
                <w:sz w:val="28"/>
                <w:szCs w:val="28"/>
                <w:shd w:val="clear" w:color="auto" w:fill="FFFFFF"/>
              </w:rPr>
              <w:t>Là nước bị nhiễm mặn và không sử dụng được trong sinh hoạt.</w:t>
            </w:r>
          </w:p>
          <w:p w:rsidR="000850B9" w:rsidRPr="00773D17" w:rsidRDefault="000850B9" w:rsidP="0041162A">
            <w:pPr>
              <w:ind w:left="176"/>
              <w:contextualSpacing/>
              <w:rPr>
                <w:sz w:val="28"/>
                <w:szCs w:val="28"/>
              </w:rPr>
            </w:pPr>
            <w:r w:rsidRPr="00773D17">
              <w:rPr>
                <w:sz w:val="28"/>
                <w:szCs w:val="28"/>
              </w:rPr>
              <w:t>-Nước ngọt: h</w:t>
            </w:r>
            <w:r w:rsidRPr="00773D17">
              <w:rPr>
                <w:sz w:val="28"/>
                <w:szCs w:val="28"/>
                <w:shd w:val="clear" w:color="auto" w:fill="FFFFFF"/>
              </w:rPr>
              <w:t xml:space="preserve">ay  được gọi là </w:t>
            </w:r>
            <w:r w:rsidRPr="00773D17">
              <w:rPr>
                <w:bCs/>
                <w:sz w:val="28"/>
                <w:szCs w:val="28"/>
                <w:shd w:val="clear" w:color="auto" w:fill="FFFFFF"/>
              </w:rPr>
              <w:t>nước</w:t>
            </w:r>
            <w:r w:rsidRPr="00773D17">
              <w:rPr>
                <w:sz w:val="28"/>
                <w:szCs w:val="28"/>
                <w:shd w:val="clear" w:color="auto" w:fill="FFFFFF"/>
              </w:rPr>
              <w:t> nhạt là loại </w:t>
            </w:r>
            <w:r w:rsidRPr="00773D17">
              <w:rPr>
                <w:bCs/>
                <w:sz w:val="28"/>
                <w:szCs w:val="28"/>
                <w:shd w:val="clear" w:color="auto" w:fill="FFFFFF"/>
              </w:rPr>
              <w:t>nước</w:t>
            </w:r>
            <w:r w:rsidRPr="00773D17">
              <w:rPr>
                <w:sz w:val="28"/>
                <w:szCs w:val="28"/>
                <w:shd w:val="clear" w:color="auto" w:fill="FFFFFF"/>
              </w:rPr>
              <w:t> chứa một lượng tối thiểu các muối hòa tan, đặc biệt là natri clorua (thường có nồng độ các loại muối hay còn gọi là độ mặn trong khoảng 0,01 - 0,5 ppt hoặc tới 1 ppt), vì thế nó được phân biệt tương đối rõ ràng với </w:t>
            </w:r>
            <w:r w:rsidRPr="00773D17">
              <w:rPr>
                <w:bCs/>
                <w:sz w:val="28"/>
                <w:szCs w:val="28"/>
                <w:shd w:val="clear" w:color="auto" w:fill="FFFFFF"/>
              </w:rPr>
              <w:t>nước</w:t>
            </w:r>
            <w:r w:rsidRPr="00773D17">
              <w:rPr>
                <w:sz w:val="28"/>
                <w:szCs w:val="28"/>
                <w:shd w:val="clear" w:color="auto" w:fill="FFFFFF"/>
              </w:rPr>
              <w:t> lợ hay các loại </w:t>
            </w:r>
            <w:r w:rsidRPr="00773D17">
              <w:rPr>
                <w:bCs/>
                <w:sz w:val="28"/>
                <w:szCs w:val="28"/>
                <w:shd w:val="clear" w:color="auto" w:fill="FFFFFF"/>
              </w:rPr>
              <w:t>nước</w:t>
            </w:r>
            <w:r w:rsidRPr="00773D17">
              <w:rPr>
                <w:sz w:val="28"/>
                <w:szCs w:val="28"/>
                <w:shd w:val="clear" w:color="auto" w:fill="FFFFFF"/>
              </w:rPr>
              <w:t> mặn và </w:t>
            </w:r>
            <w:r w:rsidRPr="00773D17">
              <w:rPr>
                <w:bCs/>
                <w:sz w:val="28"/>
                <w:szCs w:val="28"/>
                <w:shd w:val="clear" w:color="auto" w:fill="FFFFFF"/>
              </w:rPr>
              <w:t>nước</w:t>
            </w:r>
            <w:r w:rsidRPr="00773D17">
              <w:rPr>
                <w:sz w:val="28"/>
                <w:szCs w:val="28"/>
                <w:shd w:val="clear" w:color="auto" w:fill="FFFFFF"/>
              </w:rPr>
              <w:t> muối.</w:t>
            </w:r>
          </w:p>
          <w:p w:rsidR="000850B9" w:rsidRPr="00773D17" w:rsidRDefault="000850B9" w:rsidP="0041162A">
            <w:pPr>
              <w:ind w:left="176"/>
              <w:contextualSpacing/>
              <w:rPr>
                <w:sz w:val="28"/>
                <w:szCs w:val="28"/>
              </w:rPr>
            </w:pPr>
            <w:r w:rsidRPr="00773D17">
              <w:rPr>
                <w:sz w:val="28"/>
                <w:szCs w:val="28"/>
              </w:rPr>
              <w:t>-Nước sạch:</w:t>
            </w:r>
            <w:r w:rsidRPr="00773D17">
              <w:rPr>
                <w:color w:val="202124"/>
                <w:sz w:val="28"/>
                <w:szCs w:val="28"/>
                <w:shd w:val="clear" w:color="auto" w:fill="FFFFFF"/>
              </w:rPr>
              <w:t xml:space="preserve"> là nguồn </w:t>
            </w:r>
            <w:r w:rsidRPr="00773D17">
              <w:rPr>
                <w:b/>
                <w:bCs/>
                <w:color w:val="202124"/>
                <w:sz w:val="28"/>
                <w:szCs w:val="28"/>
                <w:shd w:val="clear" w:color="auto" w:fill="FFFFFF"/>
              </w:rPr>
              <w:t>nước</w:t>
            </w:r>
            <w:r w:rsidRPr="00773D17">
              <w:rPr>
                <w:color w:val="202124"/>
                <w:sz w:val="28"/>
                <w:szCs w:val="28"/>
                <w:shd w:val="clear" w:color="auto" w:fill="FFFFFF"/>
              </w:rPr>
              <w:t>: trong, không màu, không mùi, không vị, không chứa các độc chất và vi khuẩn gây bệnh cho con người. </w:t>
            </w:r>
            <w:r w:rsidRPr="00773D17">
              <w:rPr>
                <w:b/>
                <w:bCs/>
                <w:color w:val="202124"/>
                <w:sz w:val="28"/>
                <w:szCs w:val="28"/>
                <w:shd w:val="clear" w:color="auto" w:fill="FFFFFF"/>
              </w:rPr>
              <w:t>Nước sạch</w:t>
            </w:r>
            <w:r w:rsidRPr="00773D17">
              <w:rPr>
                <w:color w:val="202124"/>
                <w:sz w:val="28"/>
                <w:szCs w:val="28"/>
                <w:shd w:val="clear" w:color="auto" w:fill="FFFFFF"/>
              </w:rPr>
              <w:t> phải bảo đảm 14 chỉ tiêu, trong đó các tiêu chí về: Nitrat, clorua, asen, sắt, chì, mangan, thủy ngân,... theo quy chuẩn của Bộ Y tế.</w:t>
            </w:r>
          </w:p>
        </w:tc>
      </w:tr>
      <w:tr w:rsidR="000850B9" w:rsidRPr="00773D17" w:rsidTr="0041162A">
        <w:tc>
          <w:tcPr>
            <w:tcW w:w="4644" w:type="dxa"/>
          </w:tcPr>
          <w:p w:rsidR="000850B9" w:rsidRPr="00773D17" w:rsidRDefault="000850B9" w:rsidP="0041162A">
            <w:pPr>
              <w:rPr>
                <w:b/>
                <w:sz w:val="28"/>
                <w:szCs w:val="28"/>
              </w:rPr>
            </w:pPr>
            <w:r w:rsidRPr="00773D17">
              <w:rPr>
                <w:b/>
                <w:sz w:val="28"/>
                <w:szCs w:val="28"/>
              </w:rPr>
              <w:lastRenderedPageBreak/>
              <w:t>Hoạt động: Đọc- hiểu văn bản</w:t>
            </w:r>
          </w:p>
        </w:tc>
        <w:tc>
          <w:tcPr>
            <w:tcW w:w="4644" w:type="dxa"/>
          </w:tcPr>
          <w:p w:rsidR="000850B9" w:rsidRPr="00773D17" w:rsidRDefault="000850B9" w:rsidP="000850B9">
            <w:pPr>
              <w:numPr>
                <w:ilvl w:val="0"/>
                <w:numId w:val="2"/>
              </w:numPr>
              <w:contextualSpacing/>
              <w:rPr>
                <w:b/>
                <w:sz w:val="28"/>
                <w:szCs w:val="28"/>
              </w:rPr>
            </w:pPr>
            <w:r w:rsidRPr="00773D17">
              <w:rPr>
                <w:b/>
                <w:sz w:val="28"/>
                <w:szCs w:val="28"/>
              </w:rPr>
              <w:t>Đọc- hiểu văn bản</w:t>
            </w:r>
          </w:p>
        </w:tc>
      </w:tr>
      <w:tr w:rsidR="000850B9" w:rsidRPr="00773D17" w:rsidTr="0041162A">
        <w:tc>
          <w:tcPr>
            <w:tcW w:w="9288" w:type="dxa"/>
            <w:gridSpan w:val="2"/>
          </w:tcPr>
          <w:p w:rsidR="000850B9" w:rsidRPr="00773D17" w:rsidRDefault="000850B9" w:rsidP="0041162A">
            <w:pPr>
              <w:ind w:left="360"/>
              <w:jc w:val="center"/>
              <w:rPr>
                <w:rFonts w:eastAsia="Calibri"/>
                <w:color w:val="C45911" w:themeColor="accent2" w:themeShade="BF"/>
                <w:sz w:val="28"/>
                <w:szCs w:val="28"/>
              </w:rPr>
            </w:pPr>
            <w:r w:rsidRPr="00773D17">
              <w:rPr>
                <w:rFonts w:eastAsia="Calibri"/>
                <w:b/>
                <w:color w:val="C45911" w:themeColor="accent2" w:themeShade="BF"/>
                <w:sz w:val="28"/>
                <w:szCs w:val="28"/>
              </w:rPr>
              <w:t>HOẠT ĐỘNG TRẢI NGHIỆM: TỔ CHỨC HỌC DỰA TRÊN DỰ ÁN PHÓNG VIÊN NHỎ ĐIỀU  TRA  “ KHAN HIẾM NƯỚC NGỌT</w:t>
            </w:r>
            <w:r w:rsidRPr="00773D17">
              <w:rPr>
                <w:rFonts w:eastAsia="Calibri"/>
                <w:color w:val="C45911" w:themeColor="accent2" w:themeShade="BF"/>
                <w:sz w:val="28"/>
                <w:szCs w:val="28"/>
              </w:rPr>
              <w:t>”</w:t>
            </w:r>
          </w:p>
          <w:p w:rsidR="000850B9" w:rsidRPr="00773D17" w:rsidRDefault="000850B9" w:rsidP="000850B9">
            <w:pPr>
              <w:numPr>
                <w:ilvl w:val="0"/>
                <w:numId w:val="5"/>
              </w:numPr>
              <w:spacing w:line="276" w:lineRule="auto"/>
              <w:contextualSpacing/>
              <w:rPr>
                <w:rFonts w:eastAsia="Calibri"/>
                <w:color w:val="000000" w:themeColor="text1"/>
                <w:sz w:val="28"/>
                <w:szCs w:val="28"/>
              </w:rPr>
            </w:pPr>
            <w:r w:rsidRPr="00773D17">
              <w:rPr>
                <w:rFonts w:eastAsia="Calibri"/>
                <w:b/>
                <w:i/>
                <w:color w:val="000000" w:themeColor="text1"/>
                <w:sz w:val="28"/>
                <w:szCs w:val="28"/>
              </w:rPr>
              <w:lastRenderedPageBreak/>
              <w:t>Môn phối hợp</w:t>
            </w:r>
            <w:r w:rsidRPr="00773D17">
              <w:rPr>
                <w:rFonts w:eastAsia="Calibri"/>
                <w:color w:val="000000" w:themeColor="text1"/>
                <w:sz w:val="28"/>
                <w:szCs w:val="28"/>
              </w:rPr>
              <w:t>:Hóa học, Địa lí, Giáo dục công dân</w:t>
            </w:r>
          </w:p>
          <w:p w:rsidR="000850B9" w:rsidRPr="00773D17" w:rsidRDefault="000850B9" w:rsidP="000850B9">
            <w:pPr>
              <w:numPr>
                <w:ilvl w:val="0"/>
                <w:numId w:val="5"/>
              </w:numPr>
              <w:spacing w:line="276" w:lineRule="auto"/>
              <w:contextualSpacing/>
              <w:rPr>
                <w:rFonts w:eastAsia="Calibri"/>
                <w:b/>
                <w:i/>
                <w:color w:val="000000" w:themeColor="text1"/>
                <w:sz w:val="28"/>
                <w:szCs w:val="28"/>
              </w:rPr>
            </w:pPr>
            <w:r w:rsidRPr="00773D17">
              <w:rPr>
                <w:rFonts w:eastAsia="Calibri"/>
                <w:b/>
                <w:i/>
                <w:color w:val="000000" w:themeColor="text1"/>
                <w:sz w:val="28"/>
                <w:szCs w:val="28"/>
              </w:rPr>
              <w:t>Nội dung kiến thức</w:t>
            </w:r>
          </w:p>
          <w:p w:rsidR="000850B9" w:rsidRPr="00773D17" w:rsidRDefault="000850B9" w:rsidP="0041162A">
            <w:pPr>
              <w:ind w:left="720"/>
              <w:contextualSpacing/>
              <w:rPr>
                <w:color w:val="000000" w:themeColor="text1"/>
                <w:sz w:val="28"/>
                <w:szCs w:val="28"/>
              </w:rPr>
            </w:pPr>
            <w:r w:rsidRPr="00773D17">
              <w:rPr>
                <w:color w:val="000000" w:themeColor="text1"/>
                <w:sz w:val="28"/>
                <w:szCs w:val="28"/>
              </w:rPr>
              <w:t>HS nêu ra được tác dụng của nước ngọt</w:t>
            </w:r>
          </w:p>
          <w:p w:rsidR="000850B9" w:rsidRPr="00773D17" w:rsidRDefault="000850B9" w:rsidP="0041162A">
            <w:pPr>
              <w:ind w:left="720"/>
              <w:contextualSpacing/>
              <w:rPr>
                <w:color w:val="000000" w:themeColor="text1"/>
                <w:sz w:val="28"/>
                <w:szCs w:val="28"/>
              </w:rPr>
            </w:pPr>
            <w:r w:rsidRPr="00773D17">
              <w:rPr>
                <w:color w:val="000000" w:themeColor="text1"/>
                <w:sz w:val="28"/>
                <w:szCs w:val="28"/>
              </w:rPr>
              <w:t>+ HS chỉ ra những nguyên nhân gây ra ô nhiễm môi trường nước.</w:t>
            </w:r>
          </w:p>
          <w:p w:rsidR="000850B9" w:rsidRPr="00773D17" w:rsidRDefault="000850B9" w:rsidP="0041162A">
            <w:pPr>
              <w:ind w:left="720"/>
              <w:contextualSpacing/>
              <w:rPr>
                <w:color w:val="000000" w:themeColor="text1"/>
                <w:sz w:val="28"/>
                <w:szCs w:val="28"/>
              </w:rPr>
            </w:pPr>
            <w:r w:rsidRPr="00773D17">
              <w:rPr>
                <w:color w:val="000000" w:themeColor="text1"/>
                <w:sz w:val="28"/>
                <w:szCs w:val="28"/>
              </w:rPr>
              <w:t>+ HS có những giải pháp và liên hệ bản thân.</w:t>
            </w:r>
          </w:p>
          <w:p w:rsidR="000850B9" w:rsidRPr="00773D17" w:rsidRDefault="000850B9" w:rsidP="000850B9">
            <w:pPr>
              <w:numPr>
                <w:ilvl w:val="0"/>
                <w:numId w:val="5"/>
              </w:numPr>
              <w:spacing w:line="276" w:lineRule="auto"/>
              <w:contextualSpacing/>
              <w:rPr>
                <w:rFonts w:eastAsia="Calibri"/>
                <w:b/>
                <w:i/>
                <w:color w:val="000000" w:themeColor="text1"/>
                <w:sz w:val="28"/>
                <w:szCs w:val="28"/>
              </w:rPr>
            </w:pPr>
            <w:r w:rsidRPr="00773D17">
              <w:rPr>
                <w:rFonts w:eastAsia="Calibri"/>
                <w:b/>
                <w:i/>
                <w:color w:val="000000" w:themeColor="text1"/>
                <w:sz w:val="28"/>
                <w:szCs w:val="28"/>
              </w:rPr>
              <w:t>Yêu cầu cần đạt</w:t>
            </w:r>
          </w:p>
          <w:p w:rsidR="000850B9" w:rsidRPr="00773D17" w:rsidRDefault="000850B9" w:rsidP="000850B9">
            <w:pPr>
              <w:numPr>
                <w:ilvl w:val="0"/>
                <w:numId w:val="6"/>
              </w:numPr>
              <w:spacing w:line="276" w:lineRule="auto"/>
              <w:contextualSpacing/>
              <w:rPr>
                <w:rFonts w:eastAsia="Calibri"/>
                <w:color w:val="000000" w:themeColor="text1"/>
                <w:sz w:val="28"/>
                <w:szCs w:val="28"/>
              </w:rPr>
            </w:pPr>
            <w:r w:rsidRPr="00773D17">
              <w:rPr>
                <w:rFonts w:eastAsia="Calibri"/>
                <w:color w:val="000000" w:themeColor="text1"/>
                <w:sz w:val="28"/>
                <w:szCs w:val="28"/>
              </w:rPr>
              <w:t>Từ văn bản “ Khan hiếm nước ngọt”, thông tin HS thu tập được qua kênh internest, sách báo, phỏng vấn  ..từ đó HS xác định được vấn đề nghiêm trọng của việc khan hiếm nước ngọt. Qua đó xác định được nguyên nhân, hậu quả của việc khan hiếm nước ngọt.</w:t>
            </w:r>
          </w:p>
          <w:p w:rsidR="000850B9" w:rsidRPr="00773D17" w:rsidRDefault="000850B9" w:rsidP="000850B9">
            <w:pPr>
              <w:numPr>
                <w:ilvl w:val="0"/>
                <w:numId w:val="6"/>
              </w:numPr>
              <w:spacing w:line="276" w:lineRule="auto"/>
              <w:contextualSpacing/>
              <w:rPr>
                <w:rFonts w:eastAsia="Calibri"/>
                <w:color w:val="000000" w:themeColor="text1"/>
                <w:sz w:val="28"/>
                <w:szCs w:val="28"/>
              </w:rPr>
            </w:pPr>
            <w:r w:rsidRPr="00773D17">
              <w:rPr>
                <w:rFonts w:eastAsia="Calibri"/>
                <w:color w:val="000000" w:themeColor="text1"/>
                <w:sz w:val="28"/>
                <w:szCs w:val="28"/>
              </w:rPr>
              <w:t>Qua kiến thức đã tìm hiểu từ văn bản, nguồn tư liệu , HS nêu ra được  biện pháp giải quyết vấn đề của tác giả  đồng thời qua đó liên hệ với chính bản thân mình.</w:t>
            </w:r>
          </w:p>
          <w:p w:rsidR="000850B9" w:rsidRPr="00773D17" w:rsidRDefault="000850B9" w:rsidP="000850B9">
            <w:pPr>
              <w:numPr>
                <w:ilvl w:val="0"/>
                <w:numId w:val="6"/>
              </w:numPr>
              <w:spacing w:line="360" w:lineRule="auto"/>
              <w:contextualSpacing/>
              <w:jc w:val="both"/>
              <w:rPr>
                <w:color w:val="000000" w:themeColor="text1"/>
                <w:sz w:val="28"/>
                <w:szCs w:val="28"/>
              </w:rPr>
            </w:pPr>
            <w:r w:rsidRPr="00773D17">
              <w:rPr>
                <w:color w:val="000000" w:themeColor="text1"/>
                <w:sz w:val="28"/>
                <w:szCs w:val="28"/>
              </w:rPr>
              <w:t>HS xác định được  hành động của bản thân mình trong cuộc sống hàng ngày đối với việc tiết kiệm nước, bảo vệ nguồn nước và lên án phê bình những hành vi lãng phí, gây phá hoại nguồn nước ngọt.</w:t>
            </w:r>
          </w:p>
          <w:p w:rsidR="000850B9" w:rsidRPr="00773D17" w:rsidRDefault="000850B9" w:rsidP="000850B9">
            <w:pPr>
              <w:numPr>
                <w:ilvl w:val="0"/>
                <w:numId w:val="6"/>
              </w:numPr>
              <w:spacing w:line="276" w:lineRule="auto"/>
              <w:contextualSpacing/>
              <w:rPr>
                <w:rFonts w:eastAsia="Calibri"/>
                <w:color w:val="000000" w:themeColor="text1"/>
                <w:sz w:val="28"/>
                <w:szCs w:val="28"/>
              </w:rPr>
            </w:pPr>
            <w:r w:rsidRPr="00773D17">
              <w:rPr>
                <w:rFonts w:eastAsia="Calibri"/>
                <w:color w:val="000000" w:themeColor="text1"/>
                <w:sz w:val="28"/>
                <w:szCs w:val="28"/>
              </w:rPr>
              <w:t>HS phát triển năng lực tự học, năng lực giao tiếp, năng lực hợp tác, năng lực sáng tạo,  năng lực CNTT..</w:t>
            </w:r>
          </w:p>
          <w:p w:rsidR="000850B9" w:rsidRPr="00773D17" w:rsidRDefault="000850B9" w:rsidP="000850B9">
            <w:pPr>
              <w:numPr>
                <w:ilvl w:val="0"/>
                <w:numId w:val="6"/>
              </w:numPr>
              <w:spacing w:line="276" w:lineRule="auto"/>
              <w:contextualSpacing/>
              <w:rPr>
                <w:rFonts w:eastAsia="Calibri"/>
                <w:color w:val="000000" w:themeColor="text1"/>
                <w:sz w:val="28"/>
                <w:szCs w:val="28"/>
              </w:rPr>
            </w:pPr>
            <w:r w:rsidRPr="00773D17">
              <w:rPr>
                <w:rFonts w:eastAsia="Calibri"/>
                <w:color w:val="000000" w:themeColor="text1"/>
                <w:sz w:val="28"/>
                <w:szCs w:val="28"/>
              </w:rPr>
              <w:t>Phát triển năng lực ngôn ngữ ( đọc hiểu nội dung, viết được văn bản nghị luận); năng lực văn học (kĩ năng đọc hiểu văn bản nghị luận)</w:t>
            </w:r>
          </w:p>
          <w:p w:rsidR="000850B9" w:rsidRPr="00773D17" w:rsidRDefault="000850B9" w:rsidP="000850B9">
            <w:pPr>
              <w:numPr>
                <w:ilvl w:val="0"/>
                <w:numId w:val="5"/>
              </w:numPr>
              <w:spacing w:line="276" w:lineRule="auto"/>
              <w:contextualSpacing/>
              <w:rPr>
                <w:rFonts w:eastAsia="Calibri"/>
                <w:b/>
                <w:i/>
                <w:color w:val="000000" w:themeColor="text1"/>
                <w:sz w:val="28"/>
                <w:szCs w:val="28"/>
              </w:rPr>
            </w:pPr>
            <w:r w:rsidRPr="00773D17">
              <w:rPr>
                <w:rFonts w:eastAsia="Calibri"/>
                <w:b/>
                <w:i/>
                <w:color w:val="000000" w:themeColor="text1"/>
                <w:sz w:val="28"/>
                <w:szCs w:val="28"/>
              </w:rPr>
              <w:t>Cách thức tổ chức hoạt động trải nghiệm</w:t>
            </w:r>
          </w:p>
          <w:p w:rsidR="000850B9" w:rsidRPr="00773D17" w:rsidRDefault="000850B9" w:rsidP="0041162A">
            <w:pPr>
              <w:spacing w:line="276" w:lineRule="auto"/>
              <w:ind w:left="720"/>
              <w:contextualSpacing/>
              <w:rPr>
                <w:rFonts w:eastAsia="Calibri"/>
                <w:color w:val="000000" w:themeColor="text1"/>
                <w:sz w:val="28"/>
                <w:szCs w:val="28"/>
              </w:rPr>
            </w:pPr>
            <w:r w:rsidRPr="00773D17">
              <w:rPr>
                <w:rFonts w:eastAsia="Calibri"/>
                <w:color w:val="000000" w:themeColor="text1"/>
                <w:sz w:val="28"/>
                <w:szCs w:val="28"/>
              </w:rPr>
              <w:t>-GV:  chia  lớp thành 4 nhóm</w:t>
            </w:r>
          </w:p>
          <w:p w:rsidR="000850B9" w:rsidRPr="00773D17" w:rsidRDefault="000850B9" w:rsidP="0041162A">
            <w:pPr>
              <w:spacing w:line="276" w:lineRule="auto"/>
              <w:ind w:left="720"/>
              <w:contextualSpacing/>
              <w:rPr>
                <w:rFonts w:eastAsia="Calibri"/>
                <w:b/>
                <w:color w:val="000000" w:themeColor="text1"/>
                <w:sz w:val="28"/>
                <w:szCs w:val="28"/>
              </w:rPr>
            </w:pPr>
            <w:r w:rsidRPr="00773D17">
              <w:rPr>
                <w:rFonts w:eastAsia="Calibri"/>
                <w:b/>
                <w:color w:val="000000" w:themeColor="text1"/>
                <w:sz w:val="28"/>
                <w:szCs w:val="28"/>
              </w:rPr>
              <w:t>+ NHóm 1: Nghiên cứu về thực trạng khan hiếm nướ ngọt.</w:t>
            </w:r>
          </w:p>
          <w:p w:rsidR="000850B9" w:rsidRPr="00773D17" w:rsidRDefault="000850B9" w:rsidP="000850B9">
            <w:pPr>
              <w:numPr>
                <w:ilvl w:val="0"/>
                <w:numId w:val="6"/>
              </w:numPr>
              <w:contextualSpacing/>
              <w:rPr>
                <w:bCs/>
                <w:i/>
                <w:color w:val="000000" w:themeColor="text1"/>
                <w:sz w:val="28"/>
                <w:szCs w:val="28"/>
              </w:rPr>
            </w:pPr>
            <w:r w:rsidRPr="00773D17">
              <w:rPr>
                <w:bCs/>
                <w:i/>
                <w:color w:val="000000" w:themeColor="text1"/>
                <w:sz w:val="28"/>
                <w:szCs w:val="28"/>
              </w:rPr>
              <w:t xml:space="preserve"> Văn bản “Khan hiếm nước ngọt đề cập đến vấn đề gì?</w:t>
            </w:r>
          </w:p>
          <w:p w:rsidR="000850B9" w:rsidRPr="00773D17" w:rsidRDefault="000850B9" w:rsidP="000850B9">
            <w:pPr>
              <w:numPr>
                <w:ilvl w:val="0"/>
                <w:numId w:val="6"/>
              </w:numPr>
              <w:contextualSpacing/>
              <w:rPr>
                <w:bCs/>
                <w:i/>
                <w:color w:val="000000" w:themeColor="text1"/>
                <w:sz w:val="28"/>
                <w:szCs w:val="28"/>
              </w:rPr>
            </w:pPr>
            <w:r w:rsidRPr="00773D17">
              <w:rPr>
                <w:bCs/>
                <w:i/>
                <w:color w:val="000000" w:themeColor="text1"/>
                <w:sz w:val="28"/>
                <w:szCs w:val="28"/>
              </w:rPr>
              <w:t>Vấn đề đó được khái quát ở phần nào?</w:t>
            </w:r>
          </w:p>
          <w:p w:rsidR="000850B9" w:rsidRPr="00773D17" w:rsidRDefault="000850B9" w:rsidP="000850B9">
            <w:pPr>
              <w:numPr>
                <w:ilvl w:val="0"/>
                <w:numId w:val="6"/>
              </w:numPr>
              <w:contextualSpacing/>
              <w:rPr>
                <w:bCs/>
                <w:i/>
                <w:color w:val="000000" w:themeColor="text1"/>
                <w:sz w:val="28"/>
                <w:szCs w:val="28"/>
              </w:rPr>
            </w:pPr>
            <w:r w:rsidRPr="00773D17">
              <w:rPr>
                <w:bCs/>
                <w:i/>
                <w:color w:val="000000" w:themeColor="text1"/>
                <w:sz w:val="28"/>
                <w:szCs w:val="28"/>
              </w:rPr>
              <w:t xml:space="preserve">Tến văn bản và vấn đề đặt ra trong văn bản có liên quan như thế nào? </w:t>
            </w:r>
          </w:p>
          <w:p w:rsidR="000850B9" w:rsidRPr="00773D17" w:rsidRDefault="000850B9" w:rsidP="000850B9">
            <w:pPr>
              <w:numPr>
                <w:ilvl w:val="0"/>
                <w:numId w:val="6"/>
              </w:numPr>
              <w:contextualSpacing/>
              <w:rPr>
                <w:bCs/>
                <w:i/>
                <w:color w:val="000000" w:themeColor="text1"/>
                <w:sz w:val="28"/>
                <w:szCs w:val="28"/>
              </w:rPr>
            </w:pPr>
            <w:r w:rsidRPr="00773D17">
              <w:rPr>
                <w:bCs/>
                <w:i/>
                <w:color w:val="000000" w:themeColor="text1"/>
                <w:sz w:val="28"/>
                <w:szCs w:val="28"/>
              </w:rPr>
              <w:t>Nước ngọt có những tác dụng gì đối với chúng ta?</w:t>
            </w:r>
          </w:p>
          <w:p w:rsidR="000850B9" w:rsidRPr="00773D17" w:rsidRDefault="000850B9" w:rsidP="0041162A">
            <w:pPr>
              <w:jc w:val="both"/>
              <w:rPr>
                <w:i/>
                <w:color w:val="000000" w:themeColor="text1"/>
                <w:sz w:val="28"/>
                <w:szCs w:val="28"/>
              </w:rPr>
            </w:pPr>
            <w:r w:rsidRPr="00773D17">
              <w:rPr>
                <w:bCs/>
                <w:i/>
                <w:color w:val="000000" w:themeColor="text1"/>
                <w:sz w:val="28"/>
                <w:szCs w:val="28"/>
              </w:rPr>
              <w:t xml:space="preserve">              </w:t>
            </w:r>
            <w:r w:rsidRPr="00773D17">
              <w:rPr>
                <w:rFonts w:eastAsia="Calibri"/>
                <w:i/>
                <w:color w:val="000000" w:themeColor="text1"/>
                <w:sz w:val="28"/>
                <w:szCs w:val="28"/>
              </w:rPr>
              <w:t>LƯU Ý:</w:t>
            </w:r>
            <w:r w:rsidRPr="00773D17">
              <w:rPr>
                <w:bCs/>
                <w:i/>
                <w:color w:val="000000" w:themeColor="text1"/>
                <w:sz w:val="28"/>
                <w:szCs w:val="28"/>
              </w:rPr>
              <w:t xml:space="preserve"> Sử dụng tranh ảnh trình chiếu thuyết trình kèm theo clip phỏng vấn  về thực trạng của vấn đề ( đảm bảo thông tin tác giả đã đưa ra và lồng ghép tư liệu nhóm đã thu tập được)</w:t>
            </w:r>
          </w:p>
          <w:p w:rsidR="000850B9" w:rsidRPr="00773D17" w:rsidRDefault="000850B9" w:rsidP="0041162A">
            <w:pPr>
              <w:spacing w:line="276" w:lineRule="auto"/>
              <w:ind w:left="720"/>
              <w:contextualSpacing/>
              <w:rPr>
                <w:rFonts w:eastAsia="Calibri"/>
                <w:b/>
                <w:color w:val="000000" w:themeColor="text1"/>
                <w:sz w:val="28"/>
                <w:szCs w:val="28"/>
              </w:rPr>
            </w:pPr>
            <w:r w:rsidRPr="00773D17">
              <w:rPr>
                <w:rFonts w:eastAsia="Calibri"/>
                <w:b/>
                <w:color w:val="000000" w:themeColor="text1"/>
                <w:sz w:val="28"/>
                <w:szCs w:val="28"/>
              </w:rPr>
              <w:t>+ Nhóm 2: Nghiên cứu nguyên nhân dẫn đến việc khan hiếm nước ngọt</w:t>
            </w:r>
          </w:p>
          <w:p w:rsidR="000850B9" w:rsidRPr="00773D17" w:rsidRDefault="000850B9" w:rsidP="0041162A">
            <w:pPr>
              <w:jc w:val="both"/>
              <w:rPr>
                <w:i/>
                <w:color w:val="000000" w:themeColor="text1"/>
                <w:sz w:val="28"/>
                <w:szCs w:val="28"/>
              </w:rPr>
            </w:pPr>
            <w:r w:rsidRPr="00773D17">
              <w:rPr>
                <w:rFonts w:eastAsia="Calibri"/>
                <w:color w:val="000000" w:themeColor="text1"/>
                <w:sz w:val="28"/>
                <w:szCs w:val="28"/>
              </w:rPr>
              <w:t xml:space="preserve">               </w:t>
            </w:r>
            <w:r w:rsidRPr="00773D17">
              <w:rPr>
                <w:rFonts w:eastAsia="Calibri"/>
                <w:i/>
                <w:color w:val="000000" w:themeColor="text1"/>
                <w:sz w:val="28"/>
                <w:szCs w:val="28"/>
              </w:rPr>
              <w:t>?</w:t>
            </w:r>
            <w:r w:rsidRPr="00773D17">
              <w:rPr>
                <w:bCs/>
                <w:i/>
                <w:color w:val="000000" w:themeColor="text1"/>
                <w:sz w:val="28"/>
                <w:szCs w:val="28"/>
              </w:rPr>
              <w:t xml:space="preserve"> Sử dụng tranh ảnh trình chiếu thuyết trình về  nguyên nhân dẫn đến việc khan hiếm nước ngọt( đảm bảo thông tin tác giả đã đưa ra và lồng ghép tư liệu nhóm đã thu tập được)</w:t>
            </w:r>
          </w:p>
          <w:p w:rsidR="000850B9" w:rsidRPr="00773D17" w:rsidRDefault="000850B9" w:rsidP="0041162A">
            <w:pPr>
              <w:spacing w:line="276" w:lineRule="auto"/>
              <w:ind w:left="720"/>
              <w:contextualSpacing/>
              <w:rPr>
                <w:rFonts w:eastAsia="Calibri"/>
                <w:b/>
                <w:color w:val="000000" w:themeColor="text1"/>
                <w:sz w:val="28"/>
                <w:szCs w:val="28"/>
              </w:rPr>
            </w:pPr>
            <w:r w:rsidRPr="00773D17">
              <w:rPr>
                <w:rFonts w:eastAsia="Calibri"/>
                <w:b/>
                <w:color w:val="000000" w:themeColor="text1"/>
                <w:sz w:val="28"/>
                <w:szCs w:val="28"/>
              </w:rPr>
              <w:lastRenderedPageBreak/>
              <w:t>+ Nhóm 3: Nghiên cứu tác hại của việc khan hiếm nước ngọt mang lại</w:t>
            </w:r>
          </w:p>
          <w:p w:rsidR="000850B9" w:rsidRPr="00773D17" w:rsidRDefault="000850B9" w:rsidP="0041162A">
            <w:pPr>
              <w:jc w:val="both"/>
              <w:rPr>
                <w:i/>
                <w:color w:val="000000" w:themeColor="text1"/>
                <w:sz w:val="28"/>
                <w:szCs w:val="28"/>
              </w:rPr>
            </w:pPr>
            <w:r w:rsidRPr="00773D17">
              <w:rPr>
                <w:rFonts w:eastAsia="Calibri"/>
                <w:color w:val="000000" w:themeColor="text1"/>
                <w:sz w:val="28"/>
                <w:szCs w:val="28"/>
              </w:rPr>
              <w:t xml:space="preserve">             </w:t>
            </w:r>
            <w:r w:rsidRPr="00773D17">
              <w:rPr>
                <w:rFonts w:eastAsia="Calibri"/>
                <w:i/>
                <w:color w:val="000000" w:themeColor="text1"/>
                <w:sz w:val="28"/>
                <w:szCs w:val="28"/>
              </w:rPr>
              <w:t>?</w:t>
            </w:r>
            <w:r w:rsidRPr="00773D17">
              <w:rPr>
                <w:bCs/>
                <w:i/>
                <w:color w:val="000000" w:themeColor="text1"/>
                <w:sz w:val="28"/>
                <w:szCs w:val="28"/>
              </w:rPr>
              <w:t xml:space="preserve"> Sử dụng tranh ảnh trình chiếu thuyết trình kèm theo clip về tác hại của việc khan hiếm nước ngọt ( đảm bảo thông tin tác giả đã đưa ra và lồng ghép tư liệu nhóm đã thu tập được)</w:t>
            </w:r>
          </w:p>
          <w:p w:rsidR="000850B9" w:rsidRPr="00773D17" w:rsidRDefault="000850B9" w:rsidP="0041162A">
            <w:pPr>
              <w:spacing w:line="276" w:lineRule="auto"/>
              <w:ind w:left="720"/>
              <w:contextualSpacing/>
              <w:rPr>
                <w:rFonts w:eastAsia="Calibri"/>
                <w:b/>
                <w:color w:val="000000" w:themeColor="text1"/>
                <w:sz w:val="28"/>
                <w:szCs w:val="28"/>
              </w:rPr>
            </w:pPr>
            <w:r w:rsidRPr="00773D17">
              <w:rPr>
                <w:rFonts w:eastAsia="Calibri"/>
                <w:b/>
                <w:color w:val="000000" w:themeColor="text1"/>
                <w:sz w:val="28"/>
                <w:szCs w:val="28"/>
              </w:rPr>
              <w:t>+ Nhóm 4: Xây dựng phương án phòng chống việc khan hiếm nước ngọt.</w:t>
            </w:r>
          </w:p>
          <w:p w:rsidR="000850B9" w:rsidRPr="00773D17" w:rsidRDefault="000850B9" w:rsidP="0041162A">
            <w:pPr>
              <w:spacing w:line="276" w:lineRule="auto"/>
              <w:ind w:left="720"/>
              <w:contextualSpacing/>
              <w:rPr>
                <w:rFonts w:eastAsia="Calibri"/>
                <w:i/>
                <w:color w:val="000000" w:themeColor="text1"/>
                <w:sz w:val="28"/>
                <w:szCs w:val="28"/>
              </w:rPr>
            </w:pPr>
            <w:r w:rsidRPr="00773D17">
              <w:rPr>
                <w:rFonts w:eastAsia="Calibri"/>
                <w:color w:val="000000" w:themeColor="text1"/>
                <w:sz w:val="28"/>
                <w:szCs w:val="28"/>
              </w:rPr>
              <w:t xml:space="preserve">  </w:t>
            </w:r>
            <w:r w:rsidRPr="00773D17">
              <w:rPr>
                <w:rFonts w:eastAsia="Calibri"/>
                <w:i/>
                <w:color w:val="000000" w:themeColor="text1"/>
                <w:sz w:val="28"/>
                <w:szCs w:val="28"/>
              </w:rPr>
              <w:t>?</w:t>
            </w:r>
            <w:r w:rsidRPr="00773D17">
              <w:rPr>
                <w:bCs/>
                <w:i/>
                <w:color w:val="000000" w:themeColor="text1"/>
                <w:sz w:val="28"/>
                <w:szCs w:val="28"/>
              </w:rPr>
              <w:t>Trình bày nhanh những giải pháp tác giả đề xuất bằng các hình ảnh máy chiếu và đề xuất giải pháp bổ sung theo ý tưởng của nhóm mình, đóng vai tuyên truyền (sử dụng tranh vẽ tuyên truyền)</w:t>
            </w:r>
          </w:p>
          <w:p w:rsidR="000850B9" w:rsidRPr="00773D17" w:rsidRDefault="000850B9" w:rsidP="0041162A">
            <w:pPr>
              <w:spacing w:line="276" w:lineRule="auto"/>
              <w:ind w:left="720"/>
              <w:contextualSpacing/>
              <w:rPr>
                <w:rFonts w:eastAsia="Calibri"/>
                <w:color w:val="000000" w:themeColor="text1"/>
                <w:sz w:val="28"/>
                <w:szCs w:val="28"/>
              </w:rPr>
            </w:pPr>
            <w:r w:rsidRPr="00773D17">
              <w:rPr>
                <w:rFonts w:eastAsia="Calibri"/>
                <w:color w:val="000000" w:themeColor="text1"/>
                <w:sz w:val="28"/>
                <w:szCs w:val="28"/>
              </w:rPr>
              <w:t>+ GV hỗ trợ hs về CNNT khi HS gặp khó khăn</w:t>
            </w:r>
          </w:p>
          <w:p w:rsidR="000850B9" w:rsidRPr="00773D17" w:rsidRDefault="000850B9" w:rsidP="000850B9">
            <w:pPr>
              <w:numPr>
                <w:ilvl w:val="0"/>
                <w:numId w:val="6"/>
              </w:numPr>
              <w:spacing w:line="276" w:lineRule="auto"/>
              <w:contextualSpacing/>
              <w:rPr>
                <w:rFonts w:eastAsia="Calibri"/>
                <w:color w:val="000000" w:themeColor="text1"/>
                <w:sz w:val="28"/>
                <w:szCs w:val="28"/>
              </w:rPr>
            </w:pPr>
            <w:r w:rsidRPr="00773D17">
              <w:rPr>
                <w:rFonts w:eastAsia="Calibri"/>
                <w:color w:val="000000" w:themeColor="text1"/>
                <w:sz w:val="28"/>
                <w:szCs w:val="28"/>
              </w:rPr>
              <w:t>Dự kiến hệ thống câu hỏi</w:t>
            </w:r>
          </w:p>
          <w:p w:rsidR="000850B9" w:rsidRPr="00773D17" w:rsidRDefault="000850B9" w:rsidP="0041162A">
            <w:pPr>
              <w:spacing w:line="276" w:lineRule="auto"/>
              <w:ind w:left="1080"/>
              <w:contextualSpacing/>
              <w:rPr>
                <w:rFonts w:eastAsia="Calibri"/>
                <w:color w:val="000000" w:themeColor="text1"/>
                <w:sz w:val="28"/>
                <w:szCs w:val="28"/>
              </w:rPr>
            </w:pPr>
            <w:r w:rsidRPr="00773D17">
              <w:rPr>
                <w:rFonts w:eastAsia="Calibri"/>
                <w:color w:val="000000" w:themeColor="text1"/>
                <w:sz w:val="28"/>
                <w:szCs w:val="28"/>
              </w:rPr>
              <w:t>? Thực trạng của việc khan hiếm nước ngọt.</w:t>
            </w:r>
          </w:p>
          <w:p w:rsidR="000850B9" w:rsidRPr="00773D17" w:rsidRDefault="000850B9" w:rsidP="0041162A">
            <w:pPr>
              <w:spacing w:line="276" w:lineRule="auto"/>
              <w:ind w:left="1080"/>
              <w:contextualSpacing/>
              <w:rPr>
                <w:rFonts w:eastAsia="Calibri"/>
                <w:color w:val="000000" w:themeColor="text1"/>
                <w:sz w:val="28"/>
                <w:szCs w:val="28"/>
              </w:rPr>
            </w:pPr>
            <w:r w:rsidRPr="00773D17">
              <w:rPr>
                <w:rFonts w:eastAsia="Calibri"/>
                <w:color w:val="000000" w:themeColor="text1"/>
                <w:sz w:val="28"/>
                <w:szCs w:val="28"/>
              </w:rPr>
              <w:t>? Nguyên nhân dẫn đến việc khan hiếm nước ngọt?</w:t>
            </w:r>
          </w:p>
          <w:p w:rsidR="000850B9" w:rsidRPr="00773D17" w:rsidRDefault="000850B9" w:rsidP="0041162A">
            <w:pPr>
              <w:spacing w:line="276" w:lineRule="auto"/>
              <w:ind w:left="1080"/>
              <w:contextualSpacing/>
              <w:rPr>
                <w:rFonts w:eastAsia="Calibri"/>
                <w:color w:val="000000" w:themeColor="text1"/>
                <w:sz w:val="28"/>
                <w:szCs w:val="28"/>
              </w:rPr>
            </w:pPr>
            <w:r w:rsidRPr="00773D17">
              <w:rPr>
                <w:rFonts w:eastAsia="Calibri"/>
                <w:color w:val="000000" w:themeColor="text1"/>
                <w:sz w:val="28"/>
                <w:szCs w:val="28"/>
              </w:rPr>
              <w:t>? Từ kiến thức của văn bản “Khan hiến nước ngọt”  thông tin  đã thu thập em có suy nghĩ như thế nào về tác hại của việc khan hiếm nước ngọt? Qua đây, tác giả đã có giải pháp như thế nào  em rút ra được bài học gì cho bản thân mình? Em cần làm gì đề đẩy lùi việc khan hiếm nước ngọt như hiện nay?</w:t>
            </w:r>
          </w:p>
          <w:p w:rsidR="000850B9" w:rsidRPr="00773D17" w:rsidRDefault="000850B9" w:rsidP="000850B9">
            <w:pPr>
              <w:numPr>
                <w:ilvl w:val="0"/>
                <w:numId w:val="5"/>
              </w:numPr>
              <w:spacing w:line="276" w:lineRule="auto"/>
              <w:contextualSpacing/>
              <w:rPr>
                <w:rFonts w:eastAsia="Calibri"/>
                <w:b/>
                <w:i/>
                <w:color w:val="000000" w:themeColor="text1"/>
                <w:sz w:val="28"/>
                <w:szCs w:val="28"/>
              </w:rPr>
            </w:pPr>
            <w:r w:rsidRPr="00773D17">
              <w:rPr>
                <w:rFonts w:eastAsia="Calibri"/>
                <w:b/>
                <w:i/>
                <w:color w:val="000000" w:themeColor="text1"/>
                <w:sz w:val="28"/>
                <w:szCs w:val="28"/>
              </w:rPr>
              <w:t xml:space="preserve">Tiêu chí đánh giá </w:t>
            </w:r>
          </w:p>
          <w:tbl>
            <w:tblPr>
              <w:tblStyle w:val="TableGrid1"/>
              <w:tblW w:w="8064" w:type="dxa"/>
              <w:tblInd w:w="720" w:type="dxa"/>
              <w:tblLook w:val="04A0" w:firstRow="1" w:lastRow="0" w:firstColumn="1" w:lastColumn="0" w:noHBand="0" w:noVBand="1"/>
            </w:tblPr>
            <w:tblGrid>
              <w:gridCol w:w="4945"/>
              <w:gridCol w:w="3119"/>
            </w:tblGrid>
            <w:tr w:rsidR="000850B9" w:rsidRPr="00773D17" w:rsidTr="0041162A">
              <w:tc>
                <w:tcPr>
                  <w:tcW w:w="4945" w:type="dxa"/>
                </w:tcPr>
                <w:p w:rsidR="000850B9" w:rsidRPr="00773D17" w:rsidRDefault="000850B9" w:rsidP="0041162A">
                  <w:pPr>
                    <w:spacing w:line="276" w:lineRule="auto"/>
                    <w:contextualSpacing/>
                    <w:rPr>
                      <w:rFonts w:eastAsia="Calibri"/>
                      <w:color w:val="000000" w:themeColor="text1"/>
                      <w:sz w:val="28"/>
                      <w:szCs w:val="28"/>
                    </w:rPr>
                  </w:pPr>
                  <w:r w:rsidRPr="00773D17">
                    <w:rPr>
                      <w:rFonts w:eastAsia="Calibri"/>
                      <w:color w:val="000000" w:themeColor="text1"/>
                      <w:sz w:val="28"/>
                      <w:szCs w:val="28"/>
                    </w:rPr>
                    <w:t>Tiêu chí đánh giá</w:t>
                  </w:r>
                </w:p>
              </w:tc>
              <w:tc>
                <w:tcPr>
                  <w:tcW w:w="3119" w:type="dxa"/>
                </w:tcPr>
                <w:p w:rsidR="000850B9" w:rsidRPr="00773D17" w:rsidRDefault="000850B9" w:rsidP="0041162A">
                  <w:pPr>
                    <w:spacing w:line="276" w:lineRule="auto"/>
                    <w:contextualSpacing/>
                    <w:rPr>
                      <w:rFonts w:eastAsia="Calibri"/>
                      <w:color w:val="000000" w:themeColor="text1"/>
                      <w:sz w:val="28"/>
                      <w:szCs w:val="28"/>
                    </w:rPr>
                  </w:pPr>
                  <w:r w:rsidRPr="00773D17">
                    <w:rPr>
                      <w:rFonts w:eastAsia="Calibri"/>
                      <w:color w:val="000000" w:themeColor="text1"/>
                      <w:sz w:val="28"/>
                      <w:szCs w:val="28"/>
                    </w:rPr>
                    <w:t>Điểm (thang điểm 100)</w:t>
                  </w:r>
                </w:p>
              </w:tc>
            </w:tr>
            <w:tr w:rsidR="000850B9" w:rsidRPr="00773D17" w:rsidTr="0041162A">
              <w:tc>
                <w:tcPr>
                  <w:tcW w:w="4945" w:type="dxa"/>
                </w:tcPr>
                <w:p w:rsidR="000850B9" w:rsidRPr="00773D17" w:rsidRDefault="000850B9" w:rsidP="000850B9">
                  <w:pPr>
                    <w:numPr>
                      <w:ilvl w:val="0"/>
                      <w:numId w:val="7"/>
                    </w:numPr>
                    <w:spacing w:after="160" w:line="276" w:lineRule="auto"/>
                    <w:contextualSpacing/>
                    <w:rPr>
                      <w:color w:val="000000" w:themeColor="text1"/>
                      <w:sz w:val="28"/>
                      <w:szCs w:val="28"/>
                    </w:rPr>
                  </w:pPr>
                  <w:r w:rsidRPr="00773D17">
                    <w:rPr>
                      <w:color w:val="000000" w:themeColor="text1"/>
                      <w:sz w:val="28"/>
                      <w:szCs w:val="28"/>
                    </w:rPr>
                    <w:t>Thời gian trình bày (10đ)</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r w:rsidR="000850B9" w:rsidRPr="00773D17" w:rsidTr="0041162A">
              <w:tc>
                <w:tcPr>
                  <w:tcW w:w="4945" w:type="dxa"/>
                </w:tcPr>
                <w:p w:rsidR="000850B9" w:rsidRPr="00773D17" w:rsidRDefault="000850B9" w:rsidP="000850B9">
                  <w:pPr>
                    <w:numPr>
                      <w:ilvl w:val="0"/>
                      <w:numId w:val="7"/>
                    </w:numPr>
                    <w:spacing w:after="160" w:line="276" w:lineRule="auto"/>
                    <w:contextualSpacing/>
                    <w:rPr>
                      <w:color w:val="000000" w:themeColor="text1"/>
                      <w:sz w:val="28"/>
                      <w:szCs w:val="28"/>
                    </w:rPr>
                  </w:pPr>
                  <w:r w:rsidRPr="00773D17">
                    <w:rPr>
                      <w:color w:val="000000" w:themeColor="text1"/>
                      <w:sz w:val="28"/>
                      <w:szCs w:val="28"/>
                    </w:rPr>
                    <w:t>Thái độ và tinh thần đoàn kết (10đ)</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r w:rsidR="000850B9" w:rsidRPr="00773D17" w:rsidTr="0041162A">
              <w:tc>
                <w:tcPr>
                  <w:tcW w:w="4945" w:type="dxa"/>
                </w:tcPr>
                <w:p w:rsidR="000850B9" w:rsidRPr="00773D17" w:rsidRDefault="000850B9" w:rsidP="000850B9">
                  <w:pPr>
                    <w:numPr>
                      <w:ilvl w:val="0"/>
                      <w:numId w:val="7"/>
                    </w:numPr>
                    <w:spacing w:after="160" w:line="276" w:lineRule="auto"/>
                    <w:contextualSpacing/>
                    <w:rPr>
                      <w:color w:val="000000" w:themeColor="text1"/>
                      <w:sz w:val="28"/>
                      <w:szCs w:val="28"/>
                    </w:rPr>
                  </w:pPr>
                  <w:r w:rsidRPr="00773D17">
                    <w:rPr>
                      <w:color w:val="000000" w:themeColor="text1"/>
                      <w:sz w:val="28"/>
                      <w:szCs w:val="28"/>
                    </w:rPr>
                    <w:t>Nội dung kiến thức (20đ)</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r w:rsidR="000850B9" w:rsidRPr="00773D17" w:rsidTr="0041162A">
              <w:tc>
                <w:tcPr>
                  <w:tcW w:w="4945" w:type="dxa"/>
                </w:tcPr>
                <w:p w:rsidR="000850B9" w:rsidRPr="00773D17" w:rsidRDefault="000850B9" w:rsidP="000850B9">
                  <w:pPr>
                    <w:numPr>
                      <w:ilvl w:val="0"/>
                      <w:numId w:val="7"/>
                    </w:numPr>
                    <w:spacing w:after="160" w:line="276" w:lineRule="auto"/>
                    <w:contextualSpacing/>
                    <w:rPr>
                      <w:color w:val="000000" w:themeColor="text1"/>
                      <w:sz w:val="28"/>
                      <w:szCs w:val="28"/>
                    </w:rPr>
                  </w:pPr>
                  <w:r w:rsidRPr="00773D17">
                    <w:rPr>
                      <w:color w:val="000000" w:themeColor="text1"/>
                      <w:sz w:val="28"/>
                      <w:szCs w:val="28"/>
                    </w:rPr>
                    <w:t>Kĩ năng thuyết trình (10đ)</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r w:rsidR="000850B9" w:rsidRPr="00773D17" w:rsidTr="0041162A">
              <w:tc>
                <w:tcPr>
                  <w:tcW w:w="4945" w:type="dxa"/>
                </w:tcPr>
                <w:p w:rsidR="000850B9" w:rsidRPr="00773D17" w:rsidRDefault="000850B9" w:rsidP="000850B9">
                  <w:pPr>
                    <w:numPr>
                      <w:ilvl w:val="0"/>
                      <w:numId w:val="7"/>
                    </w:numPr>
                    <w:spacing w:after="160" w:line="276" w:lineRule="auto"/>
                    <w:contextualSpacing/>
                    <w:rPr>
                      <w:color w:val="000000" w:themeColor="text1"/>
                      <w:sz w:val="28"/>
                      <w:szCs w:val="28"/>
                    </w:rPr>
                  </w:pPr>
                  <w:r w:rsidRPr="00773D17">
                    <w:rPr>
                      <w:color w:val="000000" w:themeColor="text1"/>
                      <w:sz w:val="28"/>
                      <w:szCs w:val="28"/>
                    </w:rPr>
                    <w:t>Kĩ năng xử lí thông tin (10đ)</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r w:rsidR="000850B9" w:rsidRPr="00773D17" w:rsidTr="0041162A">
              <w:tc>
                <w:tcPr>
                  <w:tcW w:w="4945" w:type="dxa"/>
                </w:tcPr>
                <w:p w:rsidR="000850B9" w:rsidRPr="00773D17" w:rsidRDefault="000850B9" w:rsidP="000850B9">
                  <w:pPr>
                    <w:numPr>
                      <w:ilvl w:val="0"/>
                      <w:numId w:val="7"/>
                    </w:numPr>
                    <w:spacing w:after="160" w:line="276" w:lineRule="auto"/>
                    <w:contextualSpacing/>
                    <w:rPr>
                      <w:color w:val="000000" w:themeColor="text1"/>
                      <w:sz w:val="28"/>
                      <w:szCs w:val="28"/>
                    </w:rPr>
                  </w:pPr>
                  <w:r w:rsidRPr="00773D17">
                    <w:rPr>
                      <w:color w:val="000000" w:themeColor="text1"/>
                      <w:sz w:val="28"/>
                      <w:szCs w:val="28"/>
                    </w:rPr>
                    <w:t>Kĩ năng xử lí vấn đề trong tương tác (10đ)</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r w:rsidR="000850B9" w:rsidRPr="00773D17" w:rsidTr="0041162A">
              <w:tc>
                <w:tcPr>
                  <w:tcW w:w="4945" w:type="dxa"/>
                </w:tcPr>
                <w:p w:rsidR="000850B9" w:rsidRPr="00773D17" w:rsidRDefault="000850B9" w:rsidP="000850B9">
                  <w:pPr>
                    <w:numPr>
                      <w:ilvl w:val="0"/>
                      <w:numId w:val="7"/>
                    </w:numPr>
                    <w:spacing w:after="160" w:line="276" w:lineRule="auto"/>
                    <w:contextualSpacing/>
                    <w:rPr>
                      <w:color w:val="000000" w:themeColor="text1"/>
                      <w:sz w:val="28"/>
                      <w:szCs w:val="28"/>
                    </w:rPr>
                  </w:pPr>
                  <w:r w:rsidRPr="00773D17">
                    <w:rPr>
                      <w:color w:val="000000" w:themeColor="text1"/>
                      <w:sz w:val="28"/>
                      <w:szCs w:val="28"/>
                    </w:rPr>
                    <w:t>Tính khả thi trong phương pháp phòng trống (10đ)</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r w:rsidR="000850B9" w:rsidRPr="00773D17" w:rsidTr="0041162A">
              <w:tc>
                <w:tcPr>
                  <w:tcW w:w="4945" w:type="dxa"/>
                </w:tcPr>
                <w:p w:rsidR="000850B9" w:rsidRPr="00773D17" w:rsidRDefault="000850B9" w:rsidP="000850B9">
                  <w:pPr>
                    <w:numPr>
                      <w:ilvl w:val="0"/>
                      <w:numId w:val="7"/>
                    </w:numPr>
                    <w:spacing w:after="160" w:line="276" w:lineRule="auto"/>
                    <w:contextualSpacing/>
                    <w:rPr>
                      <w:color w:val="000000" w:themeColor="text1"/>
                      <w:sz w:val="28"/>
                      <w:szCs w:val="28"/>
                    </w:rPr>
                  </w:pPr>
                  <w:r w:rsidRPr="00773D17">
                    <w:rPr>
                      <w:color w:val="000000" w:themeColor="text1"/>
                      <w:sz w:val="28"/>
                      <w:szCs w:val="28"/>
                    </w:rPr>
                    <w:t>Tính sáng tạo (10đ)</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r w:rsidR="000850B9" w:rsidRPr="00773D17" w:rsidTr="0041162A">
              <w:tc>
                <w:tcPr>
                  <w:tcW w:w="4945" w:type="dxa"/>
                </w:tcPr>
                <w:p w:rsidR="000850B9" w:rsidRPr="00773D17" w:rsidRDefault="000850B9" w:rsidP="000850B9">
                  <w:pPr>
                    <w:numPr>
                      <w:ilvl w:val="0"/>
                      <w:numId w:val="7"/>
                    </w:numPr>
                    <w:spacing w:after="160" w:line="276" w:lineRule="auto"/>
                    <w:contextualSpacing/>
                    <w:rPr>
                      <w:color w:val="000000" w:themeColor="text1"/>
                      <w:sz w:val="28"/>
                      <w:szCs w:val="28"/>
                    </w:rPr>
                  </w:pPr>
                  <w:r w:rsidRPr="00773D17">
                    <w:rPr>
                      <w:color w:val="000000" w:themeColor="text1"/>
                      <w:sz w:val="28"/>
                      <w:szCs w:val="28"/>
                    </w:rPr>
                    <w:t>Thu thập nội dung thông tin qua các nhóm để hoàn thiện nội dung yêu cầu của bài học  (10đ)</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r w:rsidR="000850B9" w:rsidRPr="00773D17" w:rsidTr="0041162A">
              <w:tc>
                <w:tcPr>
                  <w:tcW w:w="4945" w:type="dxa"/>
                </w:tcPr>
                <w:p w:rsidR="000850B9" w:rsidRPr="00773D17" w:rsidRDefault="000850B9" w:rsidP="0041162A">
                  <w:pPr>
                    <w:spacing w:line="276" w:lineRule="auto"/>
                    <w:contextualSpacing/>
                    <w:rPr>
                      <w:rFonts w:eastAsia="Calibri"/>
                      <w:color w:val="000000" w:themeColor="text1"/>
                      <w:sz w:val="28"/>
                      <w:szCs w:val="28"/>
                    </w:rPr>
                  </w:pPr>
                  <w:r w:rsidRPr="00773D17">
                    <w:rPr>
                      <w:rFonts w:eastAsia="Calibri"/>
                      <w:color w:val="000000" w:themeColor="text1"/>
                      <w:sz w:val="28"/>
                      <w:szCs w:val="28"/>
                    </w:rPr>
                    <w:t>Tổng điểm</w:t>
                  </w:r>
                </w:p>
              </w:tc>
              <w:tc>
                <w:tcPr>
                  <w:tcW w:w="3119" w:type="dxa"/>
                </w:tcPr>
                <w:p w:rsidR="000850B9" w:rsidRPr="00773D17" w:rsidRDefault="000850B9" w:rsidP="0041162A">
                  <w:pPr>
                    <w:spacing w:line="276" w:lineRule="auto"/>
                    <w:contextualSpacing/>
                    <w:rPr>
                      <w:rFonts w:eastAsia="Calibri"/>
                      <w:color w:val="000000" w:themeColor="text1"/>
                      <w:sz w:val="28"/>
                      <w:szCs w:val="28"/>
                    </w:rPr>
                  </w:pPr>
                </w:p>
              </w:tc>
            </w:tr>
          </w:tbl>
          <w:p w:rsidR="000850B9" w:rsidRPr="00773D17" w:rsidRDefault="000850B9" w:rsidP="0041162A">
            <w:pPr>
              <w:spacing w:line="276" w:lineRule="auto"/>
              <w:ind w:left="720"/>
              <w:contextualSpacing/>
              <w:rPr>
                <w:rFonts w:eastAsia="Calibri"/>
                <w:color w:val="000000" w:themeColor="text1"/>
                <w:sz w:val="28"/>
                <w:szCs w:val="28"/>
              </w:rPr>
            </w:pPr>
          </w:p>
          <w:p w:rsidR="000850B9" w:rsidRPr="00773D17" w:rsidRDefault="000850B9" w:rsidP="000850B9">
            <w:pPr>
              <w:numPr>
                <w:ilvl w:val="0"/>
                <w:numId w:val="5"/>
              </w:numPr>
              <w:spacing w:line="276" w:lineRule="auto"/>
              <w:contextualSpacing/>
              <w:rPr>
                <w:rFonts w:eastAsia="Calibri"/>
                <w:b/>
                <w:i/>
                <w:color w:val="000000" w:themeColor="text1"/>
                <w:sz w:val="28"/>
                <w:szCs w:val="28"/>
              </w:rPr>
            </w:pPr>
            <w:r w:rsidRPr="00773D17">
              <w:rPr>
                <w:rFonts w:eastAsia="Calibri"/>
                <w:b/>
                <w:i/>
                <w:color w:val="000000" w:themeColor="text1"/>
                <w:sz w:val="28"/>
                <w:szCs w:val="28"/>
              </w:rPr>
              <w:lastRenderedPageBreak/>
              <w:t>Kế hoạch tổ chức trải nghiệm</w:t>
            </w:r>
          </w:p>
          <w:p w:rsidR="000850B9" w:rsidRPr="00773D17" w:rsidRDefault="000850B9" w:rsidP="000850B9">
            <w:pPr>
              <w:numPr>
                <w:ilvl w:val="0"/>
                <w:numId w:val="6"/>
              </w:numPr>
              <w:spacing w:line="276" w:lineRule="auto"/>
              <w:contextualSpacing/>
              <w:rPr>
                <w:rFonts w:eastAsia="Calibri"/>
                <w:color w:val="000000" w:themeColor="text1"/>
                <w:sz w:val="28"/>
                <w:szCs w:val="28"/>
              </w:rPr>
            </w:pPr>
            <w:r w:rsidRPr="00773D17">
              <w:rPr>
                <w:rFonts w:eastAsia="Calibri"/>
                <w:color w:val="000000" w:themeColor="text1"/>
                <w:sz w:val="28"/>
                <w:szCs w:val="28"/>
              </w:rPr>
              <w:t>Thời gian thực hiện: 5 ngày trước khi tiết học diễn ra</w:t>
            </w:r>
          </w:p>
          <w:p w:rsidR="000850B9" w:rsidRPr="00773D17" w:rsidRDefault="000850B9" w:rsidP="000850B9">
            <w:pPr>
              <w:numPr>
                <w:ilvl w:val="0"/>
                <w:numId w:val="6"/>
              </w:numPr>
              <w:spacing w:line="276" w:lineRule="auto"/>
              <w:contextualSpacing/>
              <w:rPr>
                <w:rFonts w:eastAsia="Calibri"/>
                <w:color w:val="000000" w:themeColor="text1"/>
                <w:sz w:val="28"/>
                <w:szCs w:val="28"/>
              </w:rPr>
            </w:pPr>
            <w:r w:rsidRPr="00773D17">
              <w:rPr>
                <w:rFonts w:eastAsia="Calibri"/>
                <w:color w:val="000000" w:themeColor="text1"/>
                <w:sz w:val="28"/>
                <w:szCs w:val="28"/>
              </w:rPr>
              <w:t>Địa điểm tổ chức: trong lớp học</w:t>
            </w:r>
          </w:p>
          <w:p w:rsidR="000850B9" w:rsidRPr="00773D17" w:rsidRDefault="000850B9" w:rsidP="000850B9">
            <w:pPr>
              <w:numPr>
                <w:ilvl w:val="0"/>
                <w:numId w:val="6"/>
              </w:numPr>
              <w:spacing w:line="276" w:lineRule="auto"/>
              <w:contextualSpacing/>
              <w:rPr>
                <w:rFonts w:eastAsia="Calibri"/>
                <w:color w:val="000000" w:themeColor="text1"/>
                <w:sz w:val="28"/>
                <w:szCs w:val="28"/>
              </w:rPr>
            </w:pPr>
            <w:r w:rsidRPr="00773D17">
              <w:rPr>
                <w:rFonts w:eastAsia="Calibri"/>
                <w:color w:val="000000" w:themeColor="text1"/>
                <w:sz w:val="28"/>
                <w:szCs w:val="28"/>
              </w:rPr>
              <w:t>Thành phần tham gia: GVBM ngữ văn, sinh học, GDCD trong trường, toàn thể HS lớp được giao nhiệm vụ.</w:t>
            </w:r>
          </w:p>
          <w:p w:rsidR="000850B9" w:rsidRPr="00773D17" w:rsidRDefault="000850B9" w:rsidP="000850B9">
            <w:pPr>
              <w:numPr>
                <w:ilvl w:val="0"/>
                <w:numId w:val="5"/>
              </w:numPr>
              <w:spacing w:after="160" w:line="276" w:lineRule="auto"/>
              <w:contextualSpacing/>
              <w:rPr>
                <w:color w:val="000000" w:themeColor="text1"/>
                <w:sz w:val="28"/>
                <w:szCs w:val="28"/>
              </w:rPr>
            </w:pPr>
            <w:r w:rsidRPr="00773D17">
              <w:rPr>
                <w:b/>
                <w:i/>
                <w:color w:val="000000" w:themeColor="text1"/>
                <w:sz w:val="28"/>
                <w:szCs w:val="28"/>
              </w:rPr>
              <w:t>Tổ chức thực hiện (20p</w:t>
            </w:r>
            <w:r w:rsidRPr="00773D17">
              <w:rPr>
                <w:color w:val="000000" w:themeColor="text1"/>
                <w:sz w:val="28"/>
                <w:szCs w:val="28"/>
              </w:rPr>
              <w:t>)</w:t>
            </w:r>
          </w:p>
          <w:p w:rsidR="000850B9" w:rsidRPr="00773D17" w:rsidRDefault="000850B9" w:rsidP="000850B9">
            <w:pPr>
              <w:numPr>
                <w:ilvl w:val="0"/>
                <w:numId w:val="6"/>
              </w:numPr>
              <w:spacing w:after="160"/>
              <w:rPr>
                <w:color w:val="000000" w:themeColor="text1"/>
                <w:sz w:val="28"/>
                <w:szCs w:val="28"/>
              </w:rPr>
            </w:pPr>
            <w:r w:rsidRPr="00773D17">
              <w:rPr>
                <w:color w:val="000000" w:themeColor="text1"/>
                <w:sz w:val="28"/>
                <w:szCs w:val="28"/>
              </w:rPr>
              <w:t>Bước 1. GV chuyển giao hoạt động cho lớp</w:t>
            </w:r>
          </w:p>
          <w:p w:rsidR="000850B9" w:rsidRPr="00773D17" w:rsidRDefault="000850B9" w:rsidP="000850B9">
            <w:pPr>
              <w:numPr>
                <w:ilvl w:val="0"/>
                <w:numId w:val="6"/>
              </w:numPr>
              <w:spacing w:after="160"/>
              <w:rPr>
                <w:color w:val="000000" w:themeColor="text1"/>
                <w:sz w:val="28"/>
                <w:szCs w:val="28"/>
              </w:rPr>
            </w:pPr>
            <w:r w:rsidRPr="00773D17">
              <w:rPr>
                <w:color w:val="000000" w:themeColor="text1"/>
                <w:sz w:val="28"/>
                <w:szCs w:val="28"/>
              </w:rPr>
              <w:t>Bước 2. Lớp trưởng thông qua hoạt động</w:t>
            </w:r>
          </w:p>
          <w:p w:rsidR="000850B9" w:rsidRPr="00773D17" w:rsidRDefault="000850B9" w:rsidP="000850B9">
            <w:pPr>
              <w:numPr>
                <w:ilvl w:val="0"/>
                <w:numId w:val="6"/>
              </w:numPr>
              <w:spacing w:after="160"/>
              <w:rPr>
                <w:color w:val="000000" w:themeColor="text1"/>
                <w:sz w:val="28"/>
                <w:szCs w:val="28"/>
              </w:rPr>
            </w:pPr>
            <w:r w:rsidRPr="00773D17">
              <w:rPr>
                <w:color w:val="000000" w:themeColor="text1"/>
                <w:sz w:val="28"/>
                <w:szCs w:val="28"/>
              </w:rPr>
              <w:t>Bước 3. Đại diện thành viên của các nhóm lên thuyết trình thông qua bảng tương tác.</w:t>
            </w:r>
          </w:p>
          <w:p w:rsidR="000850B9" w:rsidRPr="00773D17" w:rsidRDefault="000850B9" w:rsidP="000850B9">
            <w:pPr>
              <w:numPr>
                <w:ilvl w:val="0"/>
                <w:numId w:val="6"/>
              </w:numPr>
              <w:spacing w:after="160"/>
              <w:rPr>
                <w:color w:val="000000" w:themeColor="text1"/>
                <w:sz w:val="28"/>
                <w:szCs w:val="28"/>
              </w:rPr>
            </w:pPr>
            <w:r w:rsidRPr="00773D17">
              <w:rPr>
                <w:color w:val="000000" w:themeColor="text1"/>
                <w:sz w:val="28"/>
                <w:szCs w:val="28"/>
              </w:rPr>
              <w:t>Bước 4. Sau khi nhóm thuyết trình, các nhóm khác tương tác và đại diện nhóm đang trình bày hoặc thành viên của nhóm ở dưới giải quyết vấn đề được đặt ra đối với nhóm mình.</w:t>
            </w:r>
          </w:p>
          <w:p w:rsidR="000850B9" w:rsidRPr="00773D17" w:rsidRDefault="000850B9" w:rsidP="000850B9">
            <w:pPr>
              <w:numPr>
                <w:ilvl w:val="0"/>
                <w:numId w:val="6"/>
              </w:numPr>
              <w:spacing w:after="160"/>
              <w:rPr>
                <w:color w:val="000000" w:themeColor="text1"/>
                <w:sz w:val="28"/>
                <w:szCs w:val="28"/>
              </w:rPr>
            </w:pPr>
            <w:r w:rsidRPr="00773D17">
              <w:rPr>
                <w:color w:val="000000" w:themeColor="text1"/>
                <w:sz w:val="28"/>
                <w:szCs w:val="28"/>
              </w:rPr>
              <w:t>Bước 5. Ban cán sự lớp thu thập lại phiếu đánh, công bố kết quả.</w:t>
            </w:r>
          </w:p>
          <w:p w:rsidR="000850B9" w:rsidRPr="00773D17" w:rsidRDefault="000850B9" w:rsidP="000850B9">
            <w:pPr>
              <w:numPr>
                <w:ilvl w:val="0"/>
                <w:numId w:val="6"/>
              </w:numPr>
              <w:spacing w:after="160"/>
              <w:contextualSpacing/>
              <w:rPr>
                <w:color w:val="000000" w:themeColor="text1"/>
                <w:sz w:val="28"/>
                <w:szCs w:val="28"/>
              </w:rPr>
            </w:pPr>
            <w:r w:rsidRPr="00773D17">
              <w:rPr>
                <w:color w:val="000000" w:themeColor="text1"/>
                <w:sz w:val="28"/>
                <w:szCs w:val="28"/>
              </w:rPr>
              <w:t xml:space="preserve">Bước 6. GV tổ chuyên môn Hóa học, Địa lí, GDCD nhận xét </w:t>
            </w:r>
          </w:p>
          <w:p w:rsidR="000850B9" w:rsidRPr="00773D17" w:rsidRDefault="000850B9" w:rsidP="000850B9">
            <w:pPr>
              <w:numPr>
                <w:ilvl w:val="0"/>
                <w:numId w:val="6"/>
              </w:numPr>
              <w:spacing w:after="160"/>
              <w:contextualSpacing/>
              <w:rPr>
                <w:color w:val="000000" w:themeColor="text1"/>
                <w:sz w:val="28"/>
                <w:szCs w:val="28"/>
              </w:rPr>
            </w:pPr>
            <w:r w:rsidRPr="00773D17">
              <w:rPr>
                <w:color w:val="000000" w:themeColor="text1"/>
                <w:sz w:val="28"/>
                <w:szCs w:val="28"/>
              </w:rPr>
              <w:t>Bước 7. GV nhận xét, tuyên dương, phát phần thưởng, định hướng kiến thức cho học sinh</w:t>
            </w:r>
          </w:p>
          <w:p w:rsidR="000850B9" w:rsidRPr="00773D17" w:rsidRDefault="000850B9" w:rsidP="000850B9">
            <w:pPr>
              <w:numPr>
                <w:ilvl w:val="0"/>
                <w:numId w:val="8"/>
              </w:numPr>
              <w:spacing w:after="160"/>
              <w:contextualSpacing/>
              <w:rPr>
                <w:b/>
                <w:color w:val="FF0000"/>
                <w:sz w:val="28"/>
                <w:szCs w:val="28"/>
              </w:rPr>
            </w:pPr>
            <w:r w:rsidRPr="00773D17">
              <w:rPr>
                <w:b/>
                <w:color w:val="FF0000"/>
                <w:sz w:val="28"/>
                <w:szCs w:val="28"/>
              </w:rPr>
              <w:t>Đặt vấn đề ( nêu thực trạng của việc khan hiếm nước ngọt)</w:t>
            </w:r>
          </w:p>
          <w:p w:rsidR="000850B9" w:rsidRPr="00773D17" w:rsidRDefault="000850B9" w:rsidP="000850B9">
            <w:pPr>
              <w:numPr>
                <w:ilvl w:val="0"/>
                <w:numId w:val="6"/>
              </w:numPr>
              <w:spacing w:after="160"/>
              <w:contextualSpacing/>
              <w:rPr>
                <w:color w:val="000000" w:themeColor="text1"/>
                <w:sz w:val="28"/>
                <w:szCs w:val="28"/>
              </w:rPr>
            </w:pPr>
            <w:r w:rsidRPr="00773D17">
              <w:rPr>
                <w:color w:val="000000" w:themeColor="text1"/>
                <w:sz w:val="28"/>
                <w:szCs w:val="28"/>
              </w:rPr>
              <w:t>Tác phẩm viết về vấn đề  báo động  của việc khan hiếm nước ngọt hiện nay.</w:t>
            </w:r>
          </w:p>
          <w:p w:rsidR="000850B9" w:rsidRPr="00773D17" w:rsidRDefault="000850B9" w:rsidP="000850B9">
            <w:pPr>
              <w:numPr>
                <w:ilvl w:val="0"/>
                <w:numId w:val="6"/>
              </w:numPr>
              <w:spacing w:after="160"/>
              <w:contextualSpacing/>
              <w:rPr>
                <w:color w:val="000000" w:themeColor="text1"/>
                <w:sz w:val="28"/>
                <w:szCs w:val="28"/>
              </w:rPr>
            </w:pPr>
            <w:r w:rsidRPr="00773D17">
              <w:rPr>
                <w:color w:val="000000" w:themeColor="text1"/>
                <w:sz w:val="28"/>
                <w:szCs w:val="28"/>
              </w:rPr>
              <w:t>Vấn đề được khái quát ở phần 1 của tác phẩm.</w:t>
            </w:r>
          </w:p>
          <w:p w:rsidR="000850B9" w:rsidRPr="00773D17" w:rsidRDefault="000850B9" w:rsidP="000850B9">
            <w:pPr>
              <w:numPr>
                <w:ilvl w:val="0"/>
                <w:numId w:val="6"/>
              </w:numPr>
              <w:spacing w:after="160"/>
              <w:contextualSpacing/>
              <w:rPr>
                <w:color w:val="000000" w:themeColor="text1"/>
                <w:sz w:val="28"/>
                <w:szCs w:val="28"/>
              </w:rPr>
            </w:pPr>
            <w:r w:rsidRPr="00773D17">
              <w:rPr>
                <w:color w:val="000000" w:themeColor="text1"/>
                <w:sz w:val="28"/>
                <w:szCs w:val="28"/>
              </w:rPr>
              <w:t>Vấn đề được nêu lên có nội dung tương ứng với đề tài được nói lên trong tên văn bản, tạo tính thống nhất trong văn bản.</w:t>
            </w:r>
          </w:p>
          <w:p w:rsidR="000850B9" w:rsidRPr="00773D17" w:rsidRDefault="000850B9" w:rsidP="000850B9">
            <w:pPr>
              <w:numPr>
                <w:ilvl w:val="0"/>
                <w:numId w:val="6"/>
              </w:numPr>
              <w:spacing w:after="160"/>
              <w:contextualSpacing/>
              <w:rPr>
                <w:color w:val="000000" w:themeColor="text1"/>
                <w:sz w:val="28"/>
                <w:szCs w:val="28"/>
              </w:rPr>
            </w:pPr>
            <w:r w:rsidRPr="00773D17">
              <w:rPr>
                <w:color w:val="000000" w:themeColor="text1"/>
                <w:sz w:val="28"/>
                <w:szCs w:val="28"/>
              </w:rPr>
              <w:t>Nước ngọt đóng vai trò to lớn trong sinh hoạt, sản xuất của con người. Tạo thúc đẩy cân bằng sinh thái, phát triển kinh tế, duy trì sự sống cho con người, động thực vật trên trái đất.</w:t>
            </w:r>
          </w:p>
          <w:p w:rsidR="000850B9" w:rsidRPr="00773D17" w:rsidRDefault="000850B9" w:rsidP="000850B9">
            <w:pPr>
              <w:numPr>
                <w:ilvl w:val="0"/>
                <w:numId w:val="6"/>
              </w:numPr>
              <w:spacing w:after="160"/>
              <w:contextualSpacing/>
              <w:rPr>
                <w:color w:val="000000" w:themeColor="text1"/>
                <w:sz w:val="28"/>
                <w:szCs w:val="28"/>
              </w:rPr>
            </w:pPr>
            <w:r w:rsidRPr="00773D17">
              <w:rPr>
                <w:color w:val="000000" w:themeColor="text1"/>
                <w:sz w:val="28"/>
                <w:szCs w:val="28"/>
              </w:rPr>
              <w:t xml:space="preserve">Hiện nay, con người chúng ta bị ảo tưởng về vấn đền nước không không bao giờ cạn kiệt </w:t>
            </w:r>
          </w:p>
          <w:p w:rsidR="000850B9" w:rsidRPr="00773D17" w:rsidRDefault="000850B9" w:rsidP="0041162A">
            <w:pPr>
              <w:spacing w:after="160"/>
              <w:ind w:left="1080"/>
              <w:contextualSpacing/>
              <w:rPr>
                <w:color w:val="000000" w:themeColor="text1"/>
                <w:sz w:val="28"/>
                <w:szCs w:val="28"/>
              </w:rPr>
            </w:pPr>
            <w:r w:rsidRPr="00773D17">
              <w:rPr>
                <w:color w:val="000000" w:themeColor="text1"/>
                <w:sz w:val="28"/>
                <w:szCs w:val="28"/>
              </w:rPr>
              <w:t>+Bởi hệ thống nước xung quanh chúng ta là rất nhiều.</w:t>
            </w:r>
          </w:p>
          <w:p w:rsidR="000850B9" w:rsidRPr="00773D17" w:rsidRDefault="000850B9" w:rsidP="0041162A">
            <w:pPr>
              <w:spacing w:after="160"/>
              <w:ind w:left="1080"/>
              <w:contextualSpacing/>
              <w:rPr>
                <w:color w:val="000000" w:themeColor="text1"/>
                <w:sz w:val="28"/>
                <w:szCs w:val="28"/>
              </w:rPr>
            </w:pPr>
            <w:r w:rsidRPr="00773D17">
              <w:rPr>
                <w:color w:val="000000" w:themeColor="text1"/>
                <w:sz w:val="28"/>
                <w:szCs w:val="28"/>
              </w:rPr>
              <w:t>+ Điều đó tạo cảm giác chúng ta sẽ không bao giờ thiếu nước</w:t>
            </w:r>
          </w:p>
          <w:p w:rsidR="000850B9" w:rsidRPr="00773D17" w:rsidRDefault="000850B9" w:rsidP="0041162A">
            <w:pPr>
              <w:spacing w:after="160"/>
              <w:ind w:left="1080"/>
              <w:contextualSpacing/>
              <w:rPr>
                <w:color w:val="000000" w:themeColor="text1"/>
                <w:sz w:val="28"/>
                <w:szCs w:val="28"/>
              </w:rPr>
            </w:pPr>
            <w:r w:rsidRPr="00773D17">
              <w:rPr>
                <w:color w:val="000000" w:themeColor="text1"/>
                <w:sz w:val="28"/>
                <w:szCs w:val="28"/>
              </w:rPr>
              <w:t>+Đây chính là suy nghĩ sai lầm, thật  “ nhầm to” của chúng ta.</w:t>
            </w:r>
          </w:p>
          <w:p w:rsidR="000850B9" w:rsidRPr="00773D17" w:rsidRDefault="000850B9" w:rsidP="000850B9">
            <w:pPr>
              <w:numPr>
                <w:ilvl w:val="0"/>
                <w:numId w:val="9"/>
              </w:numPr>
              <w:spacing w:after="160"/>
              <w:contextualSpacing/>
              <w:rPr>
                <w:color w:val="000000" w:themeColor="text1"/>
                <w:sz w:val="28"/>
                <w:szCs w:val="28"/>
              </w:rPr>
            </w:pPr>
            <w:r w:rsidRPr="00773D17">
              <w:rPr>
                <w:color w:val="000000" w:themeColor="text1"/>
                <w:sz w:val="28"/>
                <w:szCs w:val="28"/>
              </w:rPr>
              <w:t>Đặt vấn đề ngắn gọn , thông qua chính thực tế của chúng ta.</w:t>
            </w:r>
          </w:p>
          <w:p w:rsidR="000850B9" w:rsidRPr="00773D17" w:rsidRDefault="000850B9" w:rsidP="000850B9">
            <w:pPr>
              <w:numPr>
                <w:ilvl w:val="0"/>
                <w:numId w:val="8"/>
              </w:numPr>
              <w:spacing w:after="160"/>
              <w:contextualSpacing/>
              <w:rPr>
                <w:b/>
                <w:color w:val="FF0000"/>
                <w:sz w:val="28"/>
                <w:szCs w:val="28"/>
              </w:rPr>
            </w:pPr>
            <w:r w:rsidRPr="00773D17">
              <w:rPr>
                <w:b/>
                <w:color w:val="FF0000"/>
                <w:sz w:val="28"/>
                <w:szCs w:val="28"/>
              </w:rPr>
              <w:t>Giải quyết vấn đề (Nguyên nhân- hậu quả của việc khan hiếm nước ngọt)</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w:t>
            </w:r>
            <w:r w:rsidRPr="00773D17">
              <w:rPr>
                <w:b/>
                <w:i/>
                <w:color w:val="000000" w:themeColor="text1"/>
                <w:sz w:val="28"/>
                <w:szCs w:val="28"/>
              </w:rPr>
              <w:t>Nguyên nhân</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lastRenderedPageBreak/>
              <w:t>-  Xung quanh chúng ta đều là nước, nhưng là nước mặn không phải  nước ngọt. Cũng không phải nước sạch mà con người và động thực vật có thể sử dụng.</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 Phân hóa nước ngọt không đồng đều ngay cả trên thế giới và ở Việt Nam.</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+Trên thế giới nói chung</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 Nước ngọt hầu hết nằm ở Bắc cực đang trong trạng thái đóng băng.</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 Số lượng nước ngọt chỉ có thể sử dụng ở sông, suối, đầm, ao, hồ, nguồn nước ngầm.</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 Ở Việt Nam</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 Có những nơi lúc nào cũng ngập nước, nơi lại khan hiếm</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 Như ở Đồng văn, Hà Giang để lấy nước ngọt bà con phải đi xa vài ba cây số.</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 Nước ngọt ở đây có nhưng lại nằm sâu  dưới lòng đất, kinh phí để khai thác rất tốn kém và cũng vô vàn khó khăn khi bị phân bố dưới chủ yếu là núi đá.</w:t>
            </w:r>
          </w:p>
          <w:p w:rsidR="000850B9" w:rsidRPr="00773D17" w:rsidRDefault="000850B9" w:rsidP="000850B9">
            <w:pPr>
              <w:numPr>
                <w:ilvl w:val="0"/>
                <w:numId w:val="6"/>
              </w:numPr>
              <w:spacing w:after="160"/>
              <w:contextualSpacing/>
              <w:rPr>
                <w:color w:val="000000" w:themeColor="text1"/>
                <w:sz w:val="28"/>
                <w:szCs w:val="28"/>
              </w:rPr>
            </w:pPr>
            <w:r w:rsidRPr="00773D17">
              <w:rPr>
                <w:color w:val="000000" w:themeColor="text1"/>
                <w:sz w:val="28"/>
                <w:szCs w:val="28"/>
              </w:rPr>
              <w:t>Số nước ngọt không tự tạo ra, bên cạnh đó  đang bị ô nhiễm do chính con người tạo ra.</w:t>
            </w:r>
          </w:p>
          <w:p w:rsidR="000850B9" w:rsidRPr="00773D17" w:rsidRDefault="000850B9" w:rsidP="0041162A">
            <w:pPr>
              <w:spacing w:after="160"/>
              <w:ind w:left="1080"/>
              <w:contextualSpacing/>
              <w:rPr>
                <w:color w:val="000000" w:themeColor="text1"/>
                <w:sz w:val="28"/>
                <w:szCs w:val="28"/>
              </w:rPr>
            </w:pPr>
            <w:r w:rsidRPr="00773D17">
              <w:rPr>
                <w:color w:val="000000" w:themeColor="text1"/>
                <w:sz w:val="28"/>
                <w:szCs w:val="28"/>
              </w:rPr>
              <w:t>+ Rác thác được bắt nguồn từ các mặt trong cuộc sống.</w:t>
            </w:r>
          </w:p>
          <w:p w:rsidR="000850B9" w:rsidRPr="00773D17" w:rsidRDefault="000850B9" w:rsidP="0041162A">
            <w:pPr>
              <w:spacing w:after="160"/>
              <w:ind w:left="1080"/>
              <w:contextualSpacing/>
              <w:rPr>
                <w:color w:val="000000" w:themeColor="text1"/>
                <w:sz w:val="28"/>
                <w:szCs w:val="28"/>
              </w:rPr>
            </w:pPr>
            <w:r w:rsidRPr="00773D17">
              <w:rPr>
                <w:color w:val="000000" w:themeColor="text1"/>
                <w:sz w:val="28"/>
                <w:szCs w:val="28"/>
              </w:rPr>
              <w:t>+ Có những rác thải mất hàng chục năm mà chưa tiêu hủy được.</w:t>
            </w:r>
          </w:p>
          <w:p w:rsidR="000850B9" w:rsidRPr="00773D17" w:rsidRDefault="000850B9" w:rsidP="0041162A">
            <w:pPr>
              <w:spacing w:after="160"/>
              <w:ind w:left="1080"/>
              <w:contextualSpacing/>
              <w:rPr>
                <w:color w:val="000000" w:themeColor="text1"/>
                <w:sz w:val="28"/>
                <w:szCs w:val="28"/>
              </w:rPr>
            </w:pPr>
            <w:r w:rsidRPr="00773D17">
              <w:rPr>
                <w:color w:val="000000" w:themeColor="text1"/>
                <w:sz w:val="28"/>
                <w:szCs w:val="28"/>
              </w:rPr>
              <w:t>+ Những chất độc ngấm xuống đất, thải ra sông suối</w:t>
            </w:r>
          </w:p>
          <w:p w:rsidR="000850B9" w:rsidRPr="00773D17" w:rsidRDefault="000850B9" w:rsidP="000850B9">
            <w:pPr>
              <w:numPr>
                <w:ilvl w:val="0"/>
                <w:numId w:val="9"/>
              </w:numPr>
              <w:spacing w:after="160"/>
              <w:contextualSpacing/>
              <w:rPr>
                <w:color w:val="000000" w:themeColor="text1"/>
                <w:sz w:val="28"/>
                <w:szCs w:val="28"/>
              </w:rPr>
            </w:pPr>
            <w:r w:rsidRPr="00773D17">
              <w:rPr>
                <w:color w:val="000000" w:themeColor="text1"/>
                <w:sz w:val="28"/>
                <w:szCs w:val="28"/>
              </w:rPr>
              <w:t>Nước ngày càng khan hiếm.</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 Dân số ngày càng tăng cao, khoảng hơn 2 tỉ người đang sinh sống điều đó có nghĩa hơn 2 tỉ người đang sống trong cảnh thiếu ngước ngọt trong sinh hoạt.</w:t>
            </w:r>
          </w:p>
          <w:p w:rsidR="000850B9" w:rsidRPr="00773D17" w:rsidRDefault="000850B9" w:rsidP="0041162A">
            <w:pPr>
              <w:spacing w:after="160"/>
              <w:ind w:left="720"/>
              <w:contextualSpacing/>
              <w:rPr>
                <w:color w:val="000000" w:themeColor="text1"/>
                <w:sz w:val="28"/>
                <w:szCs w:val="28"/>
              </w:rPr>
            </w:pPr>
            <w:r w:rsidRPr="00773D17">
              <w:rPr>
                <w:color w:val="000000" w:themeColor="text1"/>
                <w:sz w:val="28"/>
                <w:szCs w:val="28"/>
              </w:rPr>
              <w:t>- Cuộc sống con người ngày càng văn minh, tiên bộ, nhu cầu sử dụng nước tăng cao đi đôi với sự gia tăng dân số dẫn đến tình trạng thiếu nước ngày càng nghiêm trọng. Chúng ta tốn từ 1000 đến 70000 nghìn tấn nước chỉ vì một tấn lương thực, thực phẩm.</w:t>
            </w:r>
          </w:p>
          <w:p w:rsidR="000850B9" w:rsidRPr="00773D17" w:rsidRDefault="000850B9" w:rsidP="0041162A">
            <w:pPr>
              <w:spacing w:after="160"/>
              <w:rPr>
                <w:b/>
                <w:i/>
                <w:color w:val="000000" w:themeColor="text1"/>
                <w:sz w:val="28"/>
                <w:szCs w:val="28"/>
              </w:rPr>
            </w:pPr>
            <w:r w:rsidRPr="00773D17">
              <w:rPr>
                <w:b/>
                <w:i/>
                <w:color w:val="000000" w:themeColor="text1"/>
                <w:sz w:val="28"/>
                <w:szCs w:val="28"/>
              </w:rPr>
              <w:t xml:space="preserve">       * Hậu quả</w:t>
            </w:r>
          </w:p>
          <w:p w:rsidR="000850B9" w:rsidRPr="00773D17" w:rsidRDefault="000850B9" w:rsidP="0041162A">
            <w:pPr>
              <w:spacing w:after="160"/>
              <w:rPr>
                <w:color w:val="000000" w:themeColor="text1"/>
                <w:sz w:val="28"/>
                <w:szCs w:val="28"/>
              </w:rPr>
            </w:pPr>
            <w:r w:rsidRPr="00773D17">
              <w:rPr>
                <w:color w:val="000000" w:themeColor="text1"/>
                <w:sz w:val="28"/>
                <w:szCs w:val="28"/>
              </w:rPr>
              <w:t xml:space="preserve">        -Tình trạng thiếu nước diễn ra trong sinh hoạt con người, đất đai khô cằn; cây cối, muôn vật không sống nổi.</w:t>
            </w:r>
          </w:p>
          <w:p w:rsidR="000850B9" w:rsidRPr="00773D17" w:rsidRDefault="000850B9" w:rsidP="0041162A">
            <w:pPr>
              <w:spacing w:after="160"/>
              <w:rPr>
                <w:color w:val="000000" w:themeColor="text1"/>
                <w:sz w:val="28"/>
                <w:szCs w:val="28"/>
              </w:rPr>
            </w:pPr>
            <w:r w:rsidRPr="00773D17">
              <w:rPr>
                <w:color w:val="000000" w:themeColor="text1"/>
                <w:sz w:val="28"/>
                <w:szCs w:val="28"/>
              </w:rPr>
              <w:t xml:space="preserve">      =&gt; Ảnh hưởng trực tiếp đến sức khỏe và kinh tế nghiêm trọng đối với con người.</w:t>
            </w:r>
          </w:p>
          <w:p w:rsidR="000850B9" w:rsidRPr="00773D17" w:rsidRDefault="000850B9" w:rsidP="0041162A">
            <w:pPr>
              <w:rPr>
                <w:b/>
                <w:color w:val="FF0000"/>
                <w:sz w:val="28"/>
                <w:szCs w:val="28"/>
              </w:rPr>
            </w:pPr>
            <w:r w:rsidRPr="00773D17">
              <w:rPr>
                <w:b/>
                <w:color w:val="FF0000"/>
                <w:sz w:val="28"/>
                <w:szCs w:val="28"/>
              </w:rPr>
              <w:t>3.Khẳng định và nêu giải pháp</w:t>
            </w:r>
          </w:p>
          <w:p w:rsidR="000850B9" w:rsidRPr="00773D17" w:rsidRDefault="000850B9" w:rsidP="0041162A">
            <w:pPr>
              <w:rPr>
                <w:color w:val="000000" w:themeColor="text1"/>
                <w:sz w:val="28"/>
                <w:szCs w:val="28"/>
              </w:rPr>
            </w:pPr>
            <w:r w:rsidRPr="00773D17">
              <w:rPr>
                <w:color w:val="000000" w:themeColor="text1"/>
                <w:sz w:val="28"/>
                <w:szCs w:val="28"/>
              </w:rPr>
              <w:t xml:space="preserve">       - Khẳng định vấn đề</w:t>
            </w:r>
          </w:p>
          <w:p w:rsidR="000850B9" w:rsidRPr="00773D17" w:rsidRDefault="000850B9" w:rsidP="0041162A">
            <w:pPr>
              <w:rPr>
                <w:color w:val="000000" w:themeColor="text1"/>
                <w:sz w:val="28"/>
                <w:szCs w:val="28"/>
              </w:rPr>
            </w:pPr>
            <w:r w:rsidRPr="00773D17">
              <w:rPr>
                <w:color w:val="000000" w:themeColor="text1"/>
                <w:sz w:val="28"/>
                <w:szCs w:val="28"/>
              </w:rPr>
              <w:t xml:space="preserve">                + Nước ngọt ngày càng khan hiếm</w:t>
            </w:r>
          </w:p>
          <w:p w:rsidR="000850B9" w:rsidRPr="00773D17" w:rsidRDefault="000850B9" w:rsidP="0041162A">
            <w:pPr>
              <w:rPr>
                <w:color w:val="000000" w:themeColor="text1"/>
                <w:sz w:val="28"/>
                <w:szCs w:val="28"/>
              </w:rPr>
            </w:pPr>
            <w:r w:rsidRPr="00773D17">
              <w:rPr>
                <w:color w:val="000000" w:themeColor="text1"/>
                <w:sz w:val="28"/>
                <w:szCs w:val="28"/>
              </w:rPr>
              <w:t xml:space="preserve">               + Chi phí để có nước sạch và hợp vệ sinh rất tốn kém.</w:t>
            </w:r>
          </w:p>
          <w:p w:rsidR="000850B9" w:rsidRPr="00773D17" w:rsidRDefault="000850B9" w:rsidP="000850B9">
            <w:pPr>
              <w:numPr>
                <w:ilvl w:val="0"/>
                <w:numId w:val="6"/>
              </w:numPr>
              <w:spacing w:after="160"/>
              <w:contextualSpacing/>
              <w:rPr>
                <w:color w:val="000000" w:themeColor="text1"/>
                <w:sz w:val="28"/>
                <w:szCs w:val="28"/>
              </w:rPr>
            </w:pPr>
            <w:r w:rsidRPr="00773D17">
              <w:rPr>
                <w:color w:val="000000" w:themeColor="text1"/>
                <w:sz w:val="28"/>
                <w:szCs w:val="28"/>
              </w:rPr>
              <w:lastRenderedPageBreak/>
              <w:t>Nêu giải pháp</w:t>
            </w:r>
          </w:p>
          <w:p w:rsidR="000850B9" w:rsidRPr="00773D17" w:rsidRDefault="000850B9" w:rsidP="0041162A">
            <w:pPr>
              <w:spacing w:after="160"/>
              <w:ind w:left="1080"/>
              <w:contextualSpacing/>
              <w:rPr>
                <w:color w:val="000000" w:themeColor="text1"/>
                <w:sz w:val="28"/>
                <w:szCs w:val="28"/>
              </w:rPr>
            </w:pPr>
            <w:r w:rsidRPr="00773D17">
              <w:rPr>
                <w:color w:val="000000" w:themeColor="text1"/>
                <w:sz w:val="28"/>
                <w:szCs w:val="28"/>
              </w:rPr>
              <w:t>+ Tăng cường khai thác nguồn nước ngọt.</w:t>
            </w:r>
          </w:p>
          <w:p w:rsidR="000850B9" w:rsidRPr="00773D17" w:rsidRDefault="000850B9" w:rsidP="0041162A">
            <w:pPr>
              <w:spacing w:after="160"/>
              <w:ind w:left="1080"/>
              <w:contextualSpacing/>
              <w:rPr>
                <w:color w:val="000000" w:themeColor="text1"/>
                <w:sz w:val="28"/>
                <w:szCs w:val="28"/>
              </w:rPr>
            </w:pPr>
            <w:r w:rsidRPr="00773D17">
              <w:rPr>
                <w:color w:val="000000" w:themeColor="text1"/>
                <w:sz w:val="28"/>
                <w:szCs w:val="28"/>
              </w:rPr>
              <w:t>+ Sử dụng hợp lí nguồn nước.</w:t>
            </w:r>
          </w:p>
          <w:p w:rsidR="000850B9" w:rsidRPr="00773D17" w:rsidRDefault="000850B9" w:rsidP="0041162A">
            <w:pPr>
              <w:spacing w:after="160"/>
              <w:ind w:left="1080"/>
              <w:contextualSpacing/>
              <w:rPr>
                <w:color w:val="000000" w:themeColor="text1"/>
                <w:sz w:val="28"/>
                <w:szCs w:val="28"/>
              </w:rPr>
            </w:pPr>
            <w:r w:rsidRPr="00773D17">
              <w:rPr>
                <w:color w:val="000000" w:themeColor="text1"/>
                <w:sz w:val="28"/>
                <w:szCs w:val="28"/>
              </w:rPr>
              <w:t>+ Tiết kiệm nguồn tài nguyên nước có sẵn trong tự nhiên.</w:t>
            </w:r>
          </w:p>
        </w:tc>
      </w:tr>
      <w:tr w:rsidR="000850B9" w:rsidRPr="00773D17" w:rsidTr="0041162A">
        <w:tc>
          <w:tcPr>
            <w:tcW w:w="4644" w:type="dxa"/>
          </w:tcPr>
          <w:p w:rsidR="000850B9" w:rsidRPr="00773D17" w:rsidRDefault="000850B9" w:rsidP="0041162A">
            <w:pPr>
              <w:rPr>
                <w:b/>
                <w:sz w:val="28"/>
                <w:szCs w:val="28"/>
              </w:rPr>
            </w:pPr>
            <w:r w:rsidRPr="00773D17">
              <w:rPr>
                <w:b/>
                <w:sz w:val="28"/>
                <w:szCs w:val="28"/>
              </w:rPr>
              <w:lastRenderedPageBreak/>
              <w:t>Hoạt động: Tổng kết</w:t>
            </w:r>
          </w:p>
        </w:tc>
        <w:tc>
          <w:tcPr>
            <w:tcW w:w="4644" w:type="dxa"/>
          </w:tcPr>
          <w:p w:rsidR="000850B9" w:rsidRPr="00773D17" w:rsidRDefault="000850B9" w:rsidP="000850B9">
            <w:pPr>
              <w:numPr>
                <w:ilvl w:val="0"/>
                <w:numId w:val="2"/>
              </w:numPr>
              <w:contextualSpacing/>
              <w:rPr>
                <w:b/>
                <w:sz w:val="28"/>
                <w:szCs w:val="28"/>
              </w:rPr>
            </w:pPr>
            <w:r w:rsidRPr="00773D17">
              <w:rPr>
                <w:b/>
                <w:sz w:val="28"/>
                <w:szCs w:val="28"/>
              </w:rPr>
              <w:t>Tổng kết</w:t>
            </w:r>
          </w:p>
        </w:tc>
      </w:tr>
      <w:tr w:rsidR="000850B9" w:rsidRPr="00773D17" w:rsidTr="0041162A">
        <w:tc>
          <w:tcPr>
            <w:tcW w:w="4644" w:type="dxa"/>
          </w:tcPr>
          <w:p w:rsidR="000850B9" w:rsidRPr="00773D17" w:rsidRDefault="000850B9" w:rsidP="000850B9">
            <w:pPr>
              <w:numPr>
                <w:ilvl w:val="0"/>
                <w:numId w:val="10"/>
              </w:numPr>
              <w:contextualSpacing/>
              <w:rPr>
                <w:sz w:val="28"/>
                <w:szCs w:val="28"/>
              </w:rPr>
            </w:pPr>
            <w:r w:rsidRPr="00773D17">
              <w:rPr>
                <w:b/>
                <w:sz w:val="28"/>
                <w:szCs w:val="28"/>
              </w:rPr>
              <w:t>Mục tiêu:</w:t>
            </w:r>
            <w:r w:rsidRPr="00773D17">
              <w:rPr>
                <w:sz w:val="28"/>
                <w:szCs w:val="28"/>
              </w:rPr>
              <w:t xml:space="preserve"> HS tổng kết lại kiến thức đã học về nội dung, nghệ thuật, ý nghĩa, cách đọc hiểu văn bản nghị luận </w:t>
            </w:r>
          </w:p>
          <w:p w:rsidR="000850B9" w:rsidRPr="00773D17" w:rsidRDefault="000850B9" w:rsidP="000850B9">
            <w:pPr>
              <w:numPr>
                <w:ilvl w:val="0"/>
                <w:numId w:val="10"/>
              </w:numPr>
              <w:contextualSpacing/>
              <w:rPr>
                <w:sz w:val="28"/>
                <w:szCs w:val="28"/>
              </w:rPr>
            </w:pPr>
            <w:r w:rsidRPr="00773D17">
              <w:rPr>
                <w:b/>
                <w:sz w:val="28"/>
                <w:szCs w:val="28"/>
              </w:rPr>
              <w:t>Phương thức thực hiện</w:t>
            </w:r>
            <w:r w:rsidRPr="00773D17">
              <w:rPr>
                <w:sz w:val="28"/>
                <w:szCs w:val="28"/>
              </w:rPr>
              <w:t>: thảo luận cặp đôi</w:t>
            </w:r>
          </w:p>
          <w:p w:rsidR="000850B9" w:rsidRPr="00773D17" w:rsidRDefault="000850B9" w:rsidP="000850B9">
            <w:pPr>
              <w:numPr>
                <w:ilvl w:val="0"/>
                <w:numId w:val="10"/>
              </w:numPr>
              <w:contextualSpacing/>
              <w:rPr>
                <w:sz w:val="28"/>
                <w:szCs w:val="28"/>
              </w:rPr>
            </w:pPr>
            <w:r w:rsidRPr="00773D17">
              <w:rPr>
                <w:b/>
                <w:sz w:val="28"/>
                <w:szCs w:val="28"/>
              </w:rPr>
              <w:t>Yêu cầu sản phẩm</w:t>
            </w:r>
            <w:r w:rsidRPr="00773D17">
              <w:rPr>
                <w:sz w:val="28"/>
                <w:szCs w:val="28"/>
              </w:rPr>
              <w:t>: trình bày bằng miệng</w:t>
            </w:r>
          </w:p>
          <w:p w:rsidR="000850B9" w:rsidRPr="00773D17" w:rsidRDefault="000850B9" w:rsidP="000850B9">
            <w:pPr>
              <w:numPr>
                <w:ilvl w:val="0"/>
                <w:numId w:val="10"/>
              </w:numPr>
              <w:contextualSpacing/>
              <w:rPr>
                <w:b/>
                <w:sz w:val="28"/>
                <w:szCs w:val="28"/>
              </w:rPr>
            </w:pPr>
            <w:r w:rsidRPr="00773D17">
              <w:rPr>
                <w:b/>
                <w:sz w:val="28"/>
                <w:szCs w:val="28"/>
              </w:rPr>
              <w:t>Đánh giá kết quả thực hiện</w:t>
            </w:r>
          </w:p>
          <w:p w:rsidR="000850B9" w:rsidRPr="00773D17" w:rsidRDefault="000850B9" w:rsidP="0041162A">
            <w:pPr>
              <w:ind w:left="360"/>
              <w:rPr>
                <w:b/>
                <w:i/>
                <w:sz w:val="28"/>
                <w:szCs w:val="28"/>
              </w:rPr>
            </w:pPr>
            <w:r w:rsidRPr="00773D17">
              <w:rPr>
                <w:b/>
                <w:i/>
                <w:sz w:val="28"/>
                <w:szCs w:val="28"/>
              </w:rPr>
              <w:t>Bước 1. Chuyển giao nhiệm vụ</w:t>
            </w:r>
          </w:p>
          <w:p w:rsidR="000850B9" w:rsidRPr="00773D17" w:rsidRDefault="000850B9" w:rsidP="0041162A">
            <w:pPr>
              <w:ind w:left="360"/>
              <w:rPr>
                <w:sz w:val="28"/>
                <w:szCs w:val="28"/>
              </w:rPr>
            </w:pPr>
            <w:r w:rsidRPr="00773D17">
              <w:rPr>
                <w:sz w:val="28"/>
                <w:szCs w:val="28"/>
              </w:rPr>
              <w:t>Em hãy cho biết tác phẩm đề cập đến vấn đề gì? Văn bản đã có ý nghĩa như thế nào với chúng ta? Cách trình bày văn bản nghị luận?</w:t>
            </w:r>
          </w:p>
          <w:p w:rsidR="000850B9" w:rsidRPr="00773D17" w:rsidRDefault="000850B9" w:rsidP="0041162A">
            <w:pPr>
              <w:ind w:left="360"/>
              <w:rPr>
                <w:b/>
                <w:i/>
                <w:sz w:val="28"/>
                <w:szCs w:val="28"/>
              </w:rPr>
            </w:pPr>
            <w:r w:rsidRPr="00773D17">
              <w:rPr>
                <w:b/>
                <w:i/>
                <w:sz w:val="28"/>
                <w:szCs w:val="28"/>
              </w:rPr>
              <w:t>Bước 2.Thực hiện nhiệm vụ</w:t>
            </w:r>
          </w:p>
          <w:p w:rsidR="000850B9" w:rsidRPr="00773D17" w:rsidRDefault="000850B9" w:rsidP="0041162A">
            <w:pPr>
              <w:ind w:left="360"/>
              <w:rPr>
                <w:sz w:val="28"/>
                <w:szCs w:val="28"/>
              </w:rPr>
            </w:pPr>
            <w:r w:rsidRPr="00773D17">
              <w:rPr>
                <w:sz w:val="28"/>
                <w:szCs w:val="28"/>
              </w:rPr>
              <w:t>HS thảo luận trong 3p</w:t>
            </w:r>
          </w:p>
          <w:p w:rsidR="000850B9" w:rsidRPr="00773D17" w:rsidRDefault="000850B9" w:rsidP="0041162A">
            <w:pPr>
              <w:ind w:left="360"/>
              <w:rPr>
                <w:b/>
                <w:i/>
                <w:sz w:val="28"/>
                <w:szCs w:val="28"/>
              </w:rPr>
            </w:pPr>
            <w:r w:rsidRPr="00773D17">
              <w:rPr>
                <w:b/>
                <w:i/>
                <w:sz w:val="28"/>
                <w:szCs w:val="28"/>
              </w:rPr>
              <w:t>Bước 3. Báo cáo kết quả và thảo luận</w:t>
            </w:r>
          </w:p>
          <w:p w:rsidR="000850B9" w:rsidRPr="00773D17" w:rsidRDefault="000850B9" w:rsidP="0041162A">
            <w:pPr>
              <w:ind w:left="360"/>
              <w:rPr>
                <w:sz w:val="28"/>
                <w:szCs w:val="28"/>
              </w:rPr>
            </w:pPr>
            <w:r w:rsidRPr="00773D17">
              <w:rPr>
                <w:sz w:val="28"/>
                <w:szCs w:val="28"/>
              </w:rPr>
              <w:t>HS: Đại diện 2 nhóm trình bày, hs nhận xét, phản hồi</w:t>
            </w:r>
          </w:p>
          <w:p w:rsidR="000850B9" w:rsidRPr="00773D17" w:rsidRDefault="000850B9" w:rsidP="0041162A">
            <w:pPr>
              <w:rPr>
                <w:b/>
                <w:i/>
                <w:sz w:val="28"/>
                <w:szCs w:val="28"/>
              </w:rPr>
            </w:pPr>
            <w:r w:rsidRPr="00773D17">
              <w:rPr>
                <w:b/>
                <w:i/>
                <w:sz w:val="28"/>
                <w:szCs w:val="28"/>
              </w:rPr>
              <w:t>Bước 4. Báo  cáo kết quả và thảo luận</w:t>
            </w:r>
          </w:p>
          <w:p w:rsidR="000850B9" w:rsidRPr="00773D17" w:rsidRDefault="000850B9" w:rsidP="0041162A">
            <w:pPr>
              <w:rPr>
                <w:sz w:val="28"/>
                <w:szCs w:val="28"/>
              </w:rPr>
            </w:pPr>
            <w:r w:rsidRPr="00773D17">
              <w:rPr>
                <w:sz w:val="28"/>
                <w:szCs w:val="28"/>
              </w:rPr>
              <w:t>GV nhận xét, định hướng kiến thức</w:t>
            </w:r>
          </w:p>
          <w:p w:rsidR="000850B9" w:rsidRPr="00773D17" w:rsidRDefault="000850B9" w:rsidP="0041162A">
            <w:pPr>
              <w:rPr>
                <w:sz w:val="28"/>
                <w:szCs w:val="28"/>
              </w:rPr>
            </w:pPr>
            <w:r w:rsidRPr="00773D17">
              <w:rPr>
                <w:sz w:val="28"/>
                <w:szCs w:val="28"/>
              </w:rPr>
              <w:t>HS tự ghi vào vở.</w:t>
            </w:r>
          </w:p>
          <w:p w:rsidR="000850B9" w:rsidRPr="00773D17" w:rsidRDefault="000850B9" w:rsidP="0041162A">
            <w:pPr>
              <w:rPr>
                <w:sz w:val="28"/>
                <w:szCs w:val="28"/>
              </w:rPr>
            </w:pPr>
          </w:p>
        </w:tc>
        <w:tc>
          <w:tcPr>
            <w:tcW w:w="4644" w:type="dxa"/>
          </w:tcPr>
          <w:p w:rsidR="000850B9" w:rsidRPr="00773D17" w:rsidRDefault="000850B9" w:rsidP="000850B9">
            <w:pPr>
              <w:numPr>
                <w:ilvl w:val="0"/>
                <w:numId w:val="11"/>
              </w:numPr>
              <w:contextualSpacing/>
              <w:rPr>
                <w:sz w:val="28"/>
                <w:szCs w:val="28"/>
              </w:rPr>
            </w:pPr>
            <w:r w:rsidRPr="00773D17">
              <w:rPr>
                <w:sz w:val="28"/>
                <w:szCs w:val="28"/>
              </w:rPr>
              <w:t>Nội dung</w:t>
            </w:r>
          </w:p>
          <w:p w:rsidR="000850B9" w:rsidRPr="00773D17" w:rsidRDefault="000850B9" w:rsidP="0041162A">
            <w:pPr>
              <w:ind w:left="720"/>
              <w:contextualSpacing/>
              <w:rPr>
                <w:sz w:val="28"/>
                <w:szCs w:val="28"/>
              </w:rPr>
            </w:pPr>
            <w:r w:rsidRPr="00773D17">
              <w:rPr>
                <w:sz w:val="28"/>
                <w:szCs w:val="28"/>
              </w:rPr>
              <w:t>Văn bản là hồi chuông báo động cho thực trạng khan hiếm nước ngọt trên toàn cầu. Đồng thời là thức tỉnh bài học nhận thức của mỗi chúng ta về thực trạng khan hiếm nước ngọt.</w:t>
            </w:r>
          </w:p>
          <w:p w:rsidR="000850B9" w:rsidRPr="00773D17" w:rsidRDefault="000850B9" w:rsidP="000850B9">
            <w:pPr>
              <w:numPr>
                <w:ilvl w:val="0"/>
                <w:numId w:val="11"/>
              </w:numPr>
              <w:contextualSpacing/>
              <w:rPr>
                <w:sz w:val="28"/>
                <w:szCs w:val="28"/>
              </w:rPr>
            </w:pPr>
            <w:r w:rsidRPr="00773D17">
              <w:rPr>
                <w:sz w:val="28"/>
                <w:szCs w:val="28"/>
              </w:rPr>
              <w:t>Nghệ thuật</w:t>
            </w:r>
          </w:p>
          <w:p w:rsidR="000850B9" w:rsidRPr="00773D17" w:rsidRDefault="000850B9" w:rsidP="0041162A">
            <w:pPr>
              <w:ind w:left="720"/>
              <w:contextualSpacing/>
              <w:rPr>
                <w:sz w:val="28"/>
                <w:szCs w:val="28"/>
              </w:rPr>
            </w:pPr>
            <w:r w:rsidRPr="00773D17">
              <w:rPr>
                <w:sz w:val="28"/>
                <w:szCs w:val="28"/>
              </w:rPr>
              <w:t>Sử dụng thành công văn nghị luận xã hội để phản ánh một sự việc, hiện tượng trong cuộc sống qua phương pháp lập luận thông qua số liệu, dẫn chứng cụ thể đầy thuyết phục.</w:t>
            </w:r>
          </w:p>
          <w:p w:rsidR="000850B9" w:rsidRPr="00773D17" w:rsidRDefault="000850B9" w:rsidP="000850B9">
            <w:pPr>
              <w:numPr>
                <w:ilvl w:val="0"/>
                <w:numId w:val="11"/>
              </w:numPr>
              <w:contextualSpacing/>
              <w:rPr>
                <w:sz w:val="28"/>
                <w:szCs w:val="28"/>
              </w:rPr>
            </w:pPr>
            <w:r w:rsidRPr="00773D17">
              <w:rPr>
                <w:sz w:val="28"/>
                <w:szCs w:val="28"/>
              </w:rPr>
              <w:t>Hướng dẫn đọc hiểu văn bản nghị luận sự việc, hiện tượng đời sống</w:t>
            </w:r>
          </w:p>
          <w:p w:rsidR="000850B9" w:rsidRPr="00773D17" w:rsidRDefault="000850B9" w:rsidP="000850B9">
            <w:pPr>
              <w:numPr>
                <w:ilvl w:val="0"/>
                <w:numId w:val="6"/>
              </w:numPr>
              <w:contextualSpacing/>
              <w:rPr>
                <w:sz w:val="28"/>
                <w:szCs w:val="28"/>
              </w:rPr>
            </w:pPr>
            <w:r w:rsidRPr="00773D17">
              <w:rPr>
                <w:sz w:val="28"/>
                <w:szCs w:val="28"/>
              </w:rPr>
              <w:t>Đề tài:  những hiện sự việc, hiện tượng có thật nổi lên trong đời sống của toàn xã hội.</w:t>
            </w:r>
          </w:p>
          <w:p w:rsidR="000850B9" w:rsidRPr="00773D17" w:rsidRDefault="000850B9" w:rsidP="000850B9">
            <w:pPr>
              <w:numPr>
                <w:ilvl w:val="0"/>
                <w:numId w:val="6"/>
              </w:numPr>
              <w:contextualSpacing/>
              <w:rPr>
                <w:sz w:val="28"/>
                <w:szCs w:val="28"/>
              </w:rPr>
            </w:pPr>
            <w:r w:rsidRPr="00773D17">
              <w:rPr>
                <w:sz w:val="28"/>
                <w:szCs w:val="28"/>
              </w:rPr>
              <w:t>Bài viết cần có giải pháp cho vấn đề, đây là giải pháp thiết thực và đi đến bài học nhận thức cho con người.</w:t>
            </w:r>
          </w:p>
          <w:p w:rsidR="000850B9" w:rsidRPr="00773D17" w:rsidRDefault="000850B9" w:rsidP="000850B9">
            <w:pPr>
              <w:numPr>
                <w:ilvl w:val="0"/>
                <w:numId w:val="6"/>
              </w:numPr>
              <w:contextualSpacing/>
              <w:rPr>
                <w:sz w:val="28"/>
                <w:szCs w:val="28"/>
              </w:rPr>
            </w:pPr>
            <w:r w:rsidRPr="00773D17">
              <w:rPr>
                <w:sz w:val="28"/>
                <w:szCs w:val="28"/>
              </w:rPr>
              <w:t>Phương pháp lập luận: nêu khái niệm, định nghĩa, so sánh, đối chiếu, bàn luận, liệt kê, nêu số liệu..</w:t>
            </w:r>
          </w:p>
          <w:p w:rsidR="000850B9" w:rsidRPr="00773D17" w:rsidRDefault="000850B9" w:rsidP="000850B9">
            <w:pPr>
              <w:numPr>
                <w:ilvl w:val="0"/>
                <w:numId w:val="6"/>
              </w:numPr>
              <w:contextualSpacing/>
              <w:rPr>
                <w:sz w:val="28"/>
                <w:szCs w:val="28"/>
              </w:rPr>
            </w:pPr>
            <w:r w:rsidRPr="00773D17">
              <w:rPr>
                <w:sz w:val="28"/>
                <w:szCs w:val="28"/>
              </w:rPr>
              <w:t>Các bước làm văn nghị luận: Bố cục gồm 3 phần ( Nêu/đặt vấn đề; giải quyết vấn đề; khẳng định vấn đề)</w:t>
            </w:r>
          </w:p>
          <w:p w:rsidR="000850B9" w:rsidRPr="00773D17" w:rsidRDefault="000850B9" w:rsidP="0041162A">
            <w:pPr>
              <w:rPr>
                <w:sz w:val="28"/>
                <w:szCs w:val="28"/>
              </w:rPr>
            </w:pPr>
          </w:p>
          <w:p w:rsidR="000850B9" w:rsidRPr="00773D17" w:rsidRDefault="000850B9" w:rsidP="0041162A">
            <w:pPr>
              <w:ind w:left="1080"/>
              <w:contextualSpacing/>
              <w:rPr>
                <w:sz w:val="28"/>
                <w:szCs w:val="28"/>
              </w:rPr>
            </w:pPr>
          </w:p>
        </w:tc>
      </w:tr>
    </w:tbl>
    <w:p w:rsidR="000850B9" w:rsidRPr="00773D17" w:rsidRDefault="000850B9" w:rsidP="000850B9">
      <w:pPr>
        <w:rPr>
          <w:b/>
          <w:color w:val="5B9BD5" w:themeColor="accent1"/>
          <w:sz w:val="28"/>
          <w:szCs w:val="28"/>
          <w:lang w:val="vi-VN"/>
        </w:rPr>
      </w:pPr>
      <w:r w:rsidRPr="00773D17">
        <w:rPr>
          <w:b/>
          <w:color w:val="5B9BD5" w:themeColor="accent1"/>
          <w:sz w:val="28"/>
          <w:szCs w:val="28"/>
          <w:lang w:val="vi-VN"/>
        </w:rPr>
        <w:lastRenderedPageBreak/>
        <w:t>Họạt động 3. Luyện tập</w:t>
      </w:r>
    </w:p>
    <w:p w:rsidR="000850B9" w:rsidRPr="00773D17" w:rsidRDefault="000850B9" w:rsidP="000850B9">
      <w:pPr>
        <w:numPr>
          <w:ilvl w:val="0"/>
          <w:numId w:val="12"/>
        </w:numPr>
        <w:contextualSpacing/>
        <w:rPr>
          <w:sz w:val="28"/>
          <w:szCs w:val="28"/>
          <w:lang w:val="vi-VN"/>
        </w:rPr>
      </w:pPr>
      <w:r w:rsidRPr="00773D17">
        <w:rPr>
          <w:b/>
          <w:sz w:val="28"/>
          <w:szCs w:val="28"/>
          <w:lang w:val="vi-VN"/>
        </w:rPr>
        <w:t>Mục tiêu</w:t>
      </w:r>
      <w:r w:rsidRPr="00773D17">
        <w:rPr>
          <w:sz w:val="28"/>
          <w:szCs w:val="28"/>
          <w:lang w:val="vi-VN"/>
        </w:rPr>
        <w:t>: Hs sử dụng kiến thức đã học để giải quyết vấn đề.</w:t>
      </w:r>
    </w:p>
    <w:p w:rsidR="000850B9" w:rsidRPr="00773D17" w:rsidRDefault="000850B9" w:rsidP="000850B9">
      <w:pPr>
        <w:numPr>
          <w:ilvl w:val="0"/>
          <w:numId w:val="12"/>
        </w:numPr>
        <w:contextualSpacing/>
        <w:rPr>
          <w:sz w:val="28"/>
          <w:szCs w:val="28"/>
          <w:lang w:val="vi-VN"/>
        </w:rPr>
      </w:pPr>
      <w:r w:rsidRPr="00773D17">
        <w:rPr>
          <w:b/>
          <w:sz w:val="28"/>
          <w:szCs w:val="28"/>
          <w:lang w:val="vi-VN"/>
        </w:rPr>
        <w:t>Phương thức thực hiện</w:t>
      </w:r>
      <w:r w:rsidRPr="00773D17">
        <w:rPr>
          <w:sz w:val="28"/>
          <w:szCs w:val="28"/>
          <w:lang w:val="vi-VN"/>
        </w:rPr>
        <w:t>: hoạt động cá nhân.</w:t>
      </w:r>
    </w:p>
    <w:p w:rsidR="000850B9" w:rsidRPr="00773D17" w:rsidRDefault="000850B9" w:rsidP="000850B9">
      <w:pPr>
        <w:numPr>
          <w:ilvl w:val="0"/>
          <w:numId w:val="12"/>
        </w:numPr>
        <w:contextualSpacing/>
        <w:rPr>
          <w:sz w:val="28"/>
          <w:szCs w:val="28"/>
          <w:lang w:val="vi-VN"/>
        </w:rPr>
      </w:pPr>
      <w:r w:rsidRPr="00773D17">
        <w:rPr>
          <w:b/>
          <w:sz w:val="28"/>
          <w:szCs w:val="28"/>
          <w:lang w:val="vi-VN"/>
        </w:rPr>
        <w:t>Yêu cầu sản phẩm</w:t>
      </w:r>
      <w:r w:rsidRPr="00773D17">
        <w:rPr>
          <w:sz w:val="28"/>
          <w:szCs w:val="28"/>
          <w:lang w:val="vi-VN"/>
        </w:rPr>
        <w:t>: trình bày miệng, có sản phẩm trong vở .</w:t>
      </w:r>
    </w:p>
    <w:p w:rsidR="000850B9" w:rsidRPr="00773D17" w:rsidRDefault="000850B9" w:rsidP="000850B9">
      <w:pPr>
        <w:numPr>
          <w:ilvl w:val="0"/>
          <w:numId w:val="12"/>
        </w:numPr>
        <w:contextualSpacing/>
        <w:rPr>
          <w:b/>
          <w:sz w:val="28"/>
          <w:szCs w:val="28"/>
          <w:lang w:val="vi-VN"/>
        </w:rPr>
      </w:pPr>
      <w:r w:rsidRPr="00773D17">
        <w:rPr>
          <w:b/>
          <w:sz w:val="28"/>
          <w:szCs w:val="28"/>
          <w:lang w:val="vi-VN"/>
        </w:rPr>
        <w:t xml:space="preserve">Tổ chức thực hiện </w:t>
      </w:r>
    </w:p>
    <w:p w:rsidR="000850B9" w:rsidRPr="00773D17" w:rsidRDefault="000850B9" w:rsidP="000850B9">
      <w:pPr>
        <w:ind w:left="720"/>
        <w:contextualSpacing/>
        <w:rPr>
          <w:b/>
          <w:i/>
          <w:sz w:val="28"/>
          <w:szCs w:val="28"/>
          <w:lang w:val="vi-VN"/>
        </w:rPr>
      </w:pPr>
      <w:r w:rsidRPr="00773D17">
        <w:rPr>
          <w:b/>
          <w:i/>
          <w:sz w:val="28"/>
          <w:szCs w:val="28"/>
          <w:lang w:val="vi-VN"/>
        </w:rPr>
        <w:t>Bước 1. Chuyển giao nhiệm vụ</w:t>
      </w:r>
    </w:p>
    <w:p w:rsidR="000850B9" w:rsidRPr="00773D17" w:rsidRDefault="000850B9" w:rsidP="000850B9">
      <w:pPr>
        <w:ind w:left="720"/>
        <w:contextualSpacing/>
        <w:rPr>
          <w:i/>
          <w:sz w:val="28"/>
          <w:szCs w:val="28"/>
          <w:lang w:val="vi-VN"/>
        </w:rPr>
      </w:pPr>
      <w:r w:rsidRPr="00773D17">
        <w:rPr>
          <w:i/>
          <w:sz w:val="28"/>
          <w:szCs w:val="28"/>
          <w:lang w:val="vi-VN"/>
        </w:rPr>
        <w:t>GV: Em hãy kể 3 tác dụng của nước ngọt mang lại? Em sẽ làm gì trước tình trạng khan hiếm nước ngọt hiện nay? So với những điều về nước, văn bản cho em hiểu thêm những gì?</w:t>
      </w:r>
    </w:p>
    <w:p w:rsidR="000850B9" w:rsidRPr="00773D17" w:rsidRDefault="000850B9" w:rsidP="000850B9">
      <w:pPr>
        <w:ind w:left="720"/>
        <w:contextualSpacing/>
        <w:rPr>
          <w:b/>
          <w:i/>
          <w:sz w:val="28"/>
          <w:szCs w:val="28"/>
          <w:lang w:val="vi-VN"/>
        </w:rPr>
      </w:pPr>
      <w:r w:rsidRPr="00773D17">
        <w:rPr>
          <w:b/>
          <w:i/>
          <w:sz w:val="28"/>
          <w:szCs w:val="28"/>
          <w:lang w:val="vi-VN"/>
        </w:rPr>
        <w:t>Bước 2. Thực hiện nhiệm vụ</w:t>
      </w:r>
    </w:p>
    <w:p w:rsidR="000850B9" w:rsidRPr="00773D17" w:rsidRDefault="000850B9" w:rsidP="000850B9">
      <w:pPr>
        <w:ind w:left="720"/>
        <w:contextualSpacing/>
        <w:rPr>
          <w:sz w:val="28"/>
          <w:szCs w:val="28"/>
          <w:lang w:val="vi-VN"/>
        </w:rPr>
      </w:pPr>
      <w:r w:rsidRPr="00773D17">
        <w:rPr>
          <w:sz w:val="28"/>
          <w:szCs w:val="28"/>
          <w:lang w:val="vi-VN"/>
        </w:rPr>
        <w:t>HS thực hiện nhiệm vu trong thời gian 2p.</w:t>
      </w:r>
    </w:p>
    <w:p w:rsidR="000850B9" w:rsidRPr="00773D17" w:rsidRDefault="000850B9" w:rsidP="000850B9">
      <w:pPr>
        <w:ind w:left="720"/>
        <w:contextualSpacing/>
        <w:rPr>
          <w:b/>
          <w:i/>
          <w:sz w:val="28"/>
          <w:szCs w:val="28"/>
          <w:lang w:val="vi-VN"/>
        </w:rPr>
      </w:pPr>
      <w:r w:rsidRPr="00773D17">
        <w:rPr>
          <w:b/>
          <w:i/>
          <w:sz w:val="28"/>
          <w:szCs w:val="28"/>
          <w:lang w:val="vi-VN"/>
        </w:rPr>
        <w:t>Bước 3. Báo cáo kết quả và thảo luận</w:t>
      </w:r>
    </w:p>
    <w:p w:rsidR="000850B9" w:rsidRPr="00773D17" w:rsidRDefault="000850B9" w:rsidP="000850B9">
      <w:pPr>
        <w:ind w:left="720"/>
        <w:contextualSpacing/>
        <w:rPr>
          <w:sz w:val="28"/>
          <w:szCs w:val="28"/>
          <w:lang w:val="vi-VN"/>
        </w:rPr>
      </w:pPr>
      <w:r w:rsidRPr="00773D17">
        <w:rPr>
          <w:sz w:val="28"/>
          <w:szCs w:val="28"/>
          <w:lang w:val="vi-VN"/>
        </w:rPr>
        <w:t>HS:  3 hs trình bày kết quả, tương tác, giải quyết vấn đề.</w:t>
      </w:r>
    </w:p>
    <w:p w:rsidR="000850B9" w:rsidRPr="00773D17" w:rsidRDefault="000850B9" w:rsidP="000850B9">
      <w:pPr>
        <w:ind w:left="720"/>
        <w:contextualSpacing/>
        <w:rPr>
          <w:b/>
          <w:i/>
          <w:sz w:val="28"/>
          <w:szCs w:val="28"/>
          <w:lang w:val="vi-VN"/>
        </w:rPr>
      </w:pPr>
      <w:r w:rsidRPr="00773D17">
        <w:rPr>
          <w:b/>
          <w:i/>
          <w:sz w:val="28"/>
          <w:szCs w:val="28"/>
          <w:lang w:val="vi-VN"/>
        </w:rPr>
        <w:t>Bước 4. Đánh giá kết quả thực hiện nhiệm vụ</w:t>
      </w:r>
    </w:p>
    <w:p w:rsidR="000850B9" w:rsidRPr="00773D17" w:rsidRDefault="000850B9" w:rsidP="000850B9">
      <w:pPr>
        <w:rPr>
          <w:sz w:val="28"/>
          <w:szCs w:val="28"/>
          <w:lang w:val="vi-VN"/>
        </w:rPr>
      </w:pPr>
      <w:r w:rsidRPr="00773D17">
        <w:rPr>
          <w:sz w:val="28"/>
          <w:szCs w:val="28"/>
          <w:lang w:val="vi-VN"/>
        </w:rPr>
        <w:tab/>
        <w:t>Gv nhận xét, định hướng kiến thức</w:t>
      </w:r>
    </w:p>
    <w:p w:rsidR="000850B9" w:rsidRPr="00773D17" w:rsidRDefault="000850B9" w:rsidP="000850B9">
      <w:pPr>
        <w:rPr>
          <w:b/>
          <w:color w:val="5B9BD5" w:themeColor="accent1"/>
          <w:sz w:val="28"/>
          <w:szCs w:val="28"/>
          <w:lang w:val="vi-VN"/>
        </w:rPr>
      </w:pPr>
      <w:r w:rsidRPr="00773D17">
        <w:rPr>
          <w:b/>
          <w:color w:val="5B9BD5" w:themeColor="accent1"/>
          <w:sz w:val="28"/>
          <w:szCs w:val="28"/>
          <w:lang w:val="vi-VN"/>
        </w:rPr>
        <w:t>Hoạt động 4. Vận dụng</w:t>
      </w:r>
    </w:p>
    <w:p w:rsidR="000850B9" w:rsidRPr="00773D17" w:rsidRDefault="000850B9" w:rsidP="000850B9">
      <w:pPr>
        <w:numPr>
          <w:ilvl w:val="0"/>
          <w:numId w:val="13"/>
        </w:numPr>
        <w:contextualSpacing/>
        <w:rPr>
          <w:sz w:val="28"/>
          <w:szCs w:val="28"/>
          <w:lang w:val="vi-VN"/>
        </w:rPr>
      </w:pPr>
      <w:r w:rsidRPr="00773D17">
        <w:rPr>
          <w:b/>
          <w:sz w:val="28"/>
          <w:szCs w:val="28"/>
          <w:lang w:val="vi-VN"/>
        </w:rPr>
        <w:t>Mục tiêu</w:t>
      </w:r>
      <w:r w:rsidRPr="00773D17">
        <w:rPr>
          <w:sz w:val="28"/>
          <w:szCs w:val="28"/>
          <w:lang w:val="vi-VN"/>
        </w:rPr>
        <w:t>: Hs sử dụng kiến thức đã học để giải quyết vấn đề.</w:t>
      </w:r>
    </w:p>
    <w:p w:rsidR="000850B9" w:rsidRPr="00773D17" w:rsidRDefault="000850B9" w:rsidP="000850B9">
      <w:pPr>
        <w:numPr>
          <w:ilvl w:val="0"/>
          <w:numId w:val="13"/>
        </w:numPr>
        <w:contextualSpacing/>
        <w:rPr>
          <w:sz w:val="28"/>
          <w:szCs w:val="28"/>
          <w:lang w:val="vi-VN"/>
        </w:rPr>
      </w:pPr>
      <w:r w:rsidRPr="00773D17">
        <w:rPr>
          <w:b/>
          <w:sz w:val="28"/>
          <w:szCs w:val="28"/>
          <w:lang w:val="vi-VN"/>
        </w:rPr>
        <w:t>Phương thức thực hiện</w:t>
      </w:r>
      <w:r w:rsidRPr="00773D17">
        <w:rPr>
          <w:sz w:val="28"/>
          <w:szCs w:val="28"/>
          <w:lang w:val="vi-VN"/>
        </w:rPr>
        <w:t>: hoạt động cá nhân.</w:t>
      </w:r>
    </w:p>
    <w:p w:rsidR="000850B9" w:rsidRPr="00773D17" w:rsidRDefault="000850B9" w:rsidP="000850B9">
      <w:pPr>
        <w:numPr>
          <w:ilvl w:val="0"/>
          <w:numId w:val="13"/>
        </w:numPr>
        <w:contextualSpacing/>
        <w:rPr>
          <w:sz w:val="28"/>
          <w:szCs w:val="28"/>
          <w:lang w:val="vi-VN"/>
        </w:rPr>
      </w:pPr>
      <w:r w:rsidRPr="00773D17">
        <w:rPr>
          <w:b/>
          <w:sz w:val="28"/>
          <w:szCs w:val="28"/>
          <w:lang w:val="vi-VN"/>
        </w:rPr>
        <w:t>Yêu cầu sản phẩm</w:t>
      </w:r>
      <w:r w:rsidRPr="00773D17">
        <w:rPr>
          <w:sz w:val="28"/>
          <w:szCs w:val="28"/>
          <w:lang w:val="vi-VN"/>
        </w:rPr>
        <w:t>: trình bày miệng, có sản phẩm trong vở .</w:t>
      </w:r>
    </w:p>
    <w:p w:rsidR="000850B9" w:rsidRPr="00773D17" w:rsidRDefault="000850B9" w:rsidP="000850B9">
      <w:pPr>
        <w:numPr>
          <w:ilvl w:val="0"/>
          <w:numId w:val="13"/>
        </w:numPr>
        <w:contextualSpacing/>
        <w:rPr>
          <w:b/>
          <w:sz w:val="28"/>
          <w:szCs w:val="28"/>
          <w:lang w:val="vi-VN"/>
        </w:rPr>
      </w:pPr>
      <w:r w:rsidRPr="00773D17">
        <w:rPr>
          <w:b/>
          <w:sz w:val="28"/>
          <w:szCs w:val="28"/>
          <w:lang w:val="vi-VN"/>
        </w:rPr>
        <w:t xml:space="preserve">Tổ chức thực hiện </w:t>
      </w:r>
    </w:p>
    <w:p w:rsidR="000850B9" w:rsidRPr="00773D17" w:rsidRDefault="000850B9" w:rsidP="000850B9">
      <w:pPr>
        <w:ind w:left="720"/>
        <w:contextualSpacing/>
        <w:rPr>
          <w:b/>
          <w:i/>
          <w:sz w:val="28"/>
          <w:szCs w:val="28"/>
          <w:lang w:val="vi-VN"/>
        </w:rPr>
      </w:pPr>
      <w:r w:rsidRPr="00773D17">
        <w:rPr>
          <w:b/>
          <w:i/>
          <w:sz w:val="28"/>
          <w:szCs w:val="28"/>
          <w:lang w:val="vi-VN"/>
        </w:rPr>
        <w:t>Bước 1. Chuyển giao nhiệm vụ</w:t>
      </w:r>
    </w:p>
    <w:p w:rsidR="000850B9" w:rsidRPr="00773D17" w:rsidRDefault="000850B9" w:rsidP="000850B9">
      <w:pPr>
        <w:ind w:left="720"/>
        <w:contextualSpacing/>
        <w:rPr>
          <w:i/>
          <w:sz w:val="28"/>
          <w:szCs w:val="28"/>
          <w:lang w:val="vi-VN"/>
        </w:rPr>
      </w:pPr>
      <w:r w:rsidRPr="00773D17">
        <w:rPr>
          <w:i/>
          <w:sz w:val="28"/>
          <w:szCs w:val="28"/>
          <w:lang w:val="vi-VN"/>
        </w:rPr>
        <w:t>GV: Viết đoạn văn khoảng 8-10 dòng về chủ đề môi trường, có sử dụng thành ngữ “ nhiều như nước”</w:t>
      </w:r>
    </w:p>
    <w:p w:rsidR="000850B9" w:rsidRPr="00773D17" w:rsidRDefault="000850B9" w:rsidP="000850B9">
      <w:pPr>
        <w:ind w:left="720"/>
        <w:contextualSpacing/>
        <w:rPr>
          <w:b/>
          <w:i/>
          <w:sz w:val="28"/>
          <w:szCs w:val="28"/>
          <w:lang w:val="vi-VN"/>
        </w:rPr>
      </w:pPr>
      <w:r w:rsidRPr="00773D17">
        <w:rPr>
          <w:b/>
          <w:i/>
          <w:sz w:val="28"/>
          <w:szCs w:val="28"/>
          <w:lang w:val="vi-VN"/>
        </w:rPr>
        <w:t>Bước 2. Thực hiện nhiệm vụ</w:t>
      </w:r>
    </w:p>
    <w:p w:rsidR="000850B9" w:rsidRPr="00773D17" w:rsidRDefault="000850B9" w:rsidP="000850B9">
      <w:pPr>
        <w:ind w:left="720"/>
        <w:contextualSpacing/>
        <w:rPr>
          <w:sz w:val="28"/>
          <w:szCs w:val="28"/>
          <w:lang w:val="vi-VN"/>
        </w:rPr>
      </w:pPr>
      <w:r w:rsidRPr="00773D17">
        <w:rPr>
          <w:sz w:val="28"/>
          <w:szCs w:val="28"/>
          <w:lang w:val="vi-VN"/>
        </w:rPr>
        <w:t>HS thực hiện nhiệm vu trong thời gian 5p.</w:t>
      </w:r>
    </w:p>
    <w:p w:rsidR="000850B9" w:rsidRPr="00773D17" w:rsidRDefault="000850B9" w:rsidP="000850B9">
      <w:pPr>
        <w:ind w:left="720"/>
        <w:contextualSpacing/>
        <w:rPr>
          <w:b/>
          <w:i/>
          <w:sz w:val="28"/>
          <w:szCs w:val="28"/>
          <w:lang w:val="vi-VN"/>
        </w:rPr>
      </w:pPr>
      <w:r w:rsidRPr="00773D17">
        <w:rPr>
          <w:b/>
          <w:i/>
          <w:sz w:val="28"/>
          <w:szCs w:val="28"/>
          <w:lang w:val="vi-VN"/>
        </w:rPr>
        <w:t>Bước 3. Báo cáo kết quả và thảo luận</w:t>
      </w:r>
    </w:p>
    <w:p w:rsidR="000850B9" w:rsidRPr="00773D17" w:rsidRDefault="000850B9" w:rsidP="000850B9">
      <w:pPr>
        <w:ind w:left="720"/>
        <w:contextualSpacing/>
        <w:rPr>
          <w:sz w:val="28"/>
          <w:szCs w:val="28"/>
          <w:lang w:val="vi-VN"/>
        </w:rPr>
      </w:pPr>
      <w:r w:rsidRPr="00773D17">
        <w:rPr>
          <w:sz w:val="28"/>
          <w:szCs w:val="28"/>
          <w:lang w:val="vi-VN"/>
        </w:rPr>
        <w:t>HS:  3 hs trình bày kết quả, tương tác, giải quyết vấn đề.</w:t>
      </w:r>
    </w:p>
    <w:p w:rsidR="000850B9" w:rsidRPr="00773D17" w:rsidRDefault="000850B9" w:rsidP="000850B9">
      <w:pPr>
        <w:ind w:left="720"/>
        <w:contextualSpacing/>
        <w:rPr>
          <w:b/>
          <w:i/>
          <w:sz w:val="28"/>
          <w:szCs w:val="28"/>
          <w:lang w:val="vi-VN"/>
        </w:rPr>
      </w:pPr>
      <w:r w:rsidRPr="00773D17">
        <w:rPr>
          <w:b/>
          <w:i/>
          <w:sz w:val="28"/>
          <w:szCs w:val="28"/>
          <w:lang w:val="vi-VN"/>
        </w:rPr>
        <w:t>Bước 4. Đánh giá kết quả thực hiện nhiệm vụ</w:t>
      </w:r>
    </w:p>
    <w:p w:rsidR="000850B9" w:rsidRPr="00773D17" w:rsidRDefault="000850B9" w:rsidP="000850B9">
      <w:pPr>
        <w:rPr>
          <w:sz w:val="28"/>
          <w:szCs w:val="28"/>
          <w:lang w:val="vi-VN"/>
        </w:rPr>
      </w:pPr>
      <w:r w:rsidRPr="00773D17">
        <w:rPr>
          <w:sz w:val="28"/>
          <w:szCs w:val="28"/>
          <w:lang w:val="vi-VN"/>
        </w:rPr>
        <w:tab/>
        <w:t>Gv nhận xét, định hướng kiến thức.</w:t>
      </w:r>
    </w:p>
    <w:p w:rsidR="000850B9" w:rsidRPr="00773D17" w:rsidRDefault="000850B9" w:rsidP="000850B9">
      <w:pPr>
        <w:rPr>
          <w:b/>
          <w:color w:val="5B9BD5" w:themeColor="accent1"/>
          <w:sz w:val="28"/>
          <w:szCs w:val="28"/>
          <w:lang w:val="vi-VN"/>
        </w:rPr>
      </w:pPr>
      <w:r w:rsidRPr="00773D17">
        <w:rPr>
          <w:b/>
          <w:color w:val="5B9BD5" w:themeColor="accent1"/>
          <w:sz w:val="28"/>
          <w:szCs w:val="28"/>
          <w:lang w:val="vi-VN"/>
        </w:rPr>
        <w:t>Hoạt động 5. Tìm tòi mở rộng</w:t>
      </w:r>
    </w:p>
    <w:p w:rsidR="000850B9" w:rsidRPr="00773D17" w:rsidRDefault="000850B9" w:rsidP="000850B9">
      <w:pPr>
        <w:numPr>
          <w:ilvl w:val="0"/>
          <w:numId w:val="14"/>
        </w:numPr>
        <w:contextualSpacing/>
        <w:rPr>
          <w:sz w:val="28"/>
          <w:szCs w:val="28"/>
          <w:lang w:val="vi-VN"/>
        </w:rPr>
      </w:pPr>
      <w:r w:rsidRPr="00773D17">
        <w:rPr>
          <w:b/>
          <w:sz w:val="28"/>
          <w:szCs w:val="28"/>
          <w:lang w:val="vi-VN"/>
        </w:rPr>
        <w:t>Mục tiêu</w:t>
      </w:r>
      <w:r w:rsidRPr="00773D17">
        <w:rPr>
          <w:sz w:val="28"/>
          <w:szCs w:val="28"/>
          <w:lang w:val="vi-VN"/>
        </w:rPr>
        <w:t>: Hs sử dụng kiến thức đã học để mở rộng vấn đề</w:t>
      </w:r>
    </w:p>
    <w:p w:rsidR="000850B9" w:rsidRPr="00773D17" w:rsidRDefault="000850B9" w:rsidP="000850B9">
      <w:pPr>
        <w:numPr>
          <w:ilvl w:val="0"/>
          <w:numId w:val="14"/>
        </w:numPr>
        <w:contextualSpacing/>
        <w:rPr>
          <w:sz w:val="28"/>
          <w:szCs w:val="28"/>
          <w:lang w:val="vi-VN"/>
        </w:rPr>
      </w:pPr>
      <w:r w:rsidRPr="00773D17">
        <w:rPr>
          <w:b/>
          <w:sz w:val="28"/>
          <w:szCs w:val="28"/>
          <w:lang w:val="vi-VN"/>
        </w:rPr>
        <w:t>Phương thức thực hiện</w:t>
      </w:r>
      <w:r w:rsidRPr="00773D17">
        <w:rPr>
          <w:sz w:val="28"/>
          <w:szCs w:val="28"/>
          <w:lang w:val="vi-VN"/>
        </w:rPr>
        <w:t>: hoạt động cá nhân.</w:t>
      </w:r>
    </w:p>
    <w:p w:rsidR="000850B9" w:rsidRPr="00773D17" w:rsidRDefault="000850B9" w:rsidP="000850B9">
      <w:pPr>
        <w:numPr>
          <w:ilvl w:val="0"/>
          <w:numId w:val="14"/>
        </w:numPr>
        <w:contextualSpacing/>
        <w:rPr>
          <w:sz w:val="28"/>
          <w:szCs w:val="28"/>
          <w:lang w:val="vi-VN"/>
        </w:rPr>
      </w:pPr>
      <w:r w:rsidRPr="00773D17">
        <w:rPr>
          <w:b/>
          <w:sz w:val="28"/>
          <w:szCs w:val="28"/>
          <w:lang w:val="vi-VN"/>
        </w:rPr>
        <w:t>Yêu cầu sản phẩm</w:t>
      </w:r>
      <w:r w:rsidRPr="00773D17">
        <w:rPr>
          <w:sz w:val="28"/>
          <w:szCs w:val="28"/>
          <w:lang w:val="vi-VN"/>
        </w:rPr>
        <w:t>: trình bày miệng, có sản phẩm trong vở .</w:t>
      </w:r>
    </w:p>
    <w:p w:rsidR="000850B9" w:rsidRPr="00773D17" w:rsidRDefault="000850B9" w:rsidP="000850B9">
      <w:pPr>
        <w:numPr>
          <w:ilvl w:val="0"/>
          <w:numId w:val="14"/>
        </w:numPr>
        <w:contextualSpacing/>
        <w:rPr>
          <w:b/>
          <w:sz w:val="28"/>
          <w:szCs w:val="28"/>
          <w:lang w:val="vi-VN"/>
        </w:rPr>
      </w:pPr>
      <w:r w:rsidRPr="00773D17">
        <w:rPr>
          <w:b/>
          <w:sz w:val="28"/>
          <w:szCs w:val="28"/>
          <w:lang w:val="vi-VN"/>
        </w:rPr>
        <w:t xml:space="preserve">Tổ chức thực hiện </w:t>
      </w:r>
    </w:p>
    <w:p w:rsidR="000850B9" w:rsidRPr="00773D17" w:rsidRDefault="000850B9" w:rsidP="000850B9">
      <w:pPr>
        <w:ind w:left="720"/>
        <w:contextualSpacing/>
        <w:rPr>
          <w:b/>
          <w:i/>
          <w:sz w:val="28"/>
          <w:szCs w:val="28"/>
          <w:lang w:val="vi-VN"/>
        </w:rPr>
      </w:pPr>
      <w:r w:rsidRPr="00773D17">
        <w:rPr>
          <w:b/>
          <w:i/>
          <w:sz w:val="28"/>
          <w:szCs w:val="28"/>
          <w:lang w:val="vi-VN"/>
        </w:rPr>
        <w:t>Bước 1. Chuyển giao nhiệm vụ</w:t>
      </w:r>
    </w:p>
    <w:p w:rsidR="000850B9" w:rsidRPr="00773D17" w:rsidRDefault="000850B9" w:rsidP="000850B9">
      <w:pPr>
        <w:ind w:left="720"/>
        <w:contextualSpacing/>
        <w:rPr>
          <w:i/>
          <w:sz w:val="28"/>
          <w:szCs w:val="28"/>
          <w:lang w:val="vi-VN"/>
        </w:rPr>
      </w:pPr>
      <w:r w:rsidRPr="00773D17">
        <w:rPr>
          <w:i/>
          <w:sz w:val="28"/>
          <w:szCs w:val="28"/>
          <w:lang w:val="vi-VN"/>
        </w:rPr>
        <w:t>GV: Em hãy tìm sự khác biệt giữa nước ngọt trong trong sinh hoạt với nước ngọt có ga.</w:t>
      </w:r>
    </w:p>
    <w:p w:rsidR="000850B9" w:rsidRPr="00773D17" w:rsidRDefault="000850B9" w:rsidP="000850B9">
      <w:pPr>
        <w:ind w:left="720"/>
        <w:contextualSpacing/>
        <w:rPr>
          <w:b/>
          <w:i/>
          <w:sz w:val="28"/>
          <w:szCs w:val="28"/>
          <w:lang w:val="vi-VN"/>
        </w:rPr>
      </w:pPr>
      <w:r w:rsidRPr="00773D17">
        <w:rPr>
          <w:b/>
          <w:i/>
          <w:sz w:val="28"/>
          <w:szCs w:val="28"/>
          <w:lang w:val="vi-VN"/>
        </w:rPr>
        <w:t>Bước 2. Thực hiện nhiệm vụ</w:t>
      </w:r>
    </w:p>
    <w:p w:rsidR="000850B9" w:rsidRPr="00773D17" w:rsidRDefault="000850B9" w:rsidP="000850B9">
      <w:pPr>
        <w:ind w:left="720"/>
        <w:contextualSpacing/>
        <w:rPr>
          <w:sz w:val="28"/>
          <w:szCs w:val="28"/>
          <w:lang w:val="vi-VN"/>
        </w:rPr>
      </w:pPr>
      <w:r w:rsidRPr="00773D17">
        <w:rPr>
          <w:sz w:val="28"/>
          <w:szCs w:val="28"/>
          <w:lang w:val="vi-VN"/>
        </w:rPr>
        <w:t>HS thực hiện nhiệm vu trong thời gian 5p.</w:t>
      </w:r>
    </w:p>
    <w:p w:rsidR="000850B9" w:rsidRPr="00773D17" w:rsidRDefault="000850B9" w:rsidP="000850B9">
      <w:pPr>
        <w:ind w:left="720"/>
        <w:contextualSpacing/>
        <w:rPr>
          <w:b/>
          <w:i/>
          <w:sz w:val="28"/>
          <w:szCs w:val="28"/>
          <w:lang w:val="vi-VN"/>
        </w:rPr>
      </w:pPr>
      <w:r w:rsidRPr="00773D17">
        <w:rPr>
          <w:b/>
          <w:i/>
          <w:sz w:val="28"/>
          <w:szCs w:val="28"/>
          <w:lang w:val="vi-VN"/>
        </w:rPr>
        <w:t>Bước 3. Báo cáo kết quả và thảo luận</w:t>
      </w:r>
    </w:p>
    <w:p w:rsidR="000850B9" w:rsidRPr="00773D17" w:rsidRDefault="000850B9" w:rsidP="000850B9">
      <w:pPr>
        <w:ind w:left="720"/>
        <w:contextualSpacing/>
        <w:rPr>
          <w:sz w:val="28"/>
          <w:szCs w:val="28"/>
          <w:lang w:val="vi-VN"/>
        </w:rPr>
      </w:pPr>
      <w:r w:rsidRPr="00773D17">
        <w:rPr>
          <w:sz w:val="28"/>
          <w:szCs w:val="28"/>
          <w:lang w:val="vi-VN"/>
        </w:rPr>
        <w:lastRenderedPageBreak/>
        <w:t>HS:  3 hs trình bày kết quả, tương tác, giải quyết vấn đề.</w:t>
      </w:r>
    </w:p>
    <w:p w:rsidR="000850B9" w:rsidRPr="00773D17" w:rsidRDefault="000850B9" w:rsidP="000850B9">
      <w:pPr>
        <w:ind w:left="720"/>
        <w:contextualSpacing/>
        <w:rPr>
          <w:b/>
          <w:i/>
          <w:sz w:val="28"/>
          <w:szCs w:val="28"/>
          <w:lang w:val="vi-VN"/>
        </w:rPr>
      </w:pPr>
      <w:r w:rsidRPr="00773D17">
        <w:rPr>
          <w:b/>
          <w:i/>
          <w:sz w:val="28"/>
          <w:szCs w:val="28"/>
          <w:lang w:val="vi-VN"/>
        </w:rPr>
        <w:t>Bước 4. Đánh giá kết quả thực hiện nhiệm vụ</w:t>
      </w:r>
    </w:p>
    <w:p w:rsidR="000850B9" w:rsidRPr="00773D17" w:rsidRDefault="000850B9" w:rsidP="000850B9">
      <w:pPr>
        <w:rPr>
          <w:sz w:val="28"/>
          <w:szCs w:val="28"/>
          <w:lang w:val="vi-VN"/>
        </w:rPr>
      </w:pPr>
      <w:r w:rsidRPr="00773D17">
        <w:rPr>
          <w:sz w:val="28"/>
          <w:szCs w:val="28"/>
          <w:lang w:val="vi-VN"/>
        </w:rPr>
        <w:tab/>
        <w:t>Gv nhận xét, định hướng kiến thức.</w:t>
      </w:r>
    </w:p>
    <w:p w:rsidR="00AF6BAD" w:rsidRDefault="00AF6BAD"/>
    <w:sectPr w:rsidR="00AF6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0FBD"/>
    <w:multiLevelType w:val="hybridMultilevel"/>
    <w:tmpl w:val="846453F8"/>
    <w:lvl w:ilvl="0" w:tplc="645A64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F2070"/>
    <w:multiLevelType w:val="hybridMultilevel"/>
    <w:tmpl w:val="67C2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F0104"/>
    <w:multiLevelType w:val="hybridMultilevel"/>
    <w:tmpl w:val="9BC8C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955D2"/>
    <w:multiLevelType w:val="hybridMultilevel"/>
    <w:tmpl w:val="C3C86D3A"/>
    <w:lvl w:ilvl="0" w:tplc="C4EA00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C74D75"/>
    <w:multiLevelType w:val="hybridMultilevel"/>
    <w:tmpl w:val="027A7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95367"/>
    <w:multiLevelType w:val="hybridMultilevel"/>
    <w:tmpl w:val="16ECBBB8"/>
    <w:lvl w:ilvl="0" w:tplc="D30AB6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E6BD6"/>
    <w:multiLevelType w:val="hybridMultilevel"/>
    <w:tmpl w:val="AEE89194"/>
    <w:lvl w:ilvl="0" w:tplc="100C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70D33"/>
    <w:multiLevelType w:val="hybridMultilevel"/>
    <w:tmpl w:val="7EB80014"/>
    <w:lvl w:ilvl="0" w:tplc="1AC67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C473E"/>
    <w:multiLevelType w:val="hybridMultilevel"/>
    <w:tmpl w:val="E0E8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B4160"/>
    <w:multiLevelType w:val="hybridMultilevel"/>
    <w:tmpl w:val="694A9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A5380"/>
    <w:multiLevelType w:val="hybridMultilevel"/>
    <w:tmpl w:val="2F985EAA"/>
    <w:lvl w:ilvl="0" w:tplc="100C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4294A"/>
    <w:multiLevelType w:val="hybridMultilevel"/>
    <w:tmpl w:val="8976ED4A"/>
    <w:lvl w:ilvl="0" w:tplc="98E4EE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352039"/>
    <w:multiLevelType w:val="hybridMultilevel"/>
    <w:tmpl w:val="72D4CD3A"/>
    <w:lvl w:ilvl="0" w:tplc="A260D3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1E23DB"/>
    <w:multiLevelType w:val="hybridMultilevel"/>
    <w:tmpl w:val="B016DDA0"/>
    <w:lvl w:ilvl="0" w:tplc="100C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2"/>
  </w:num>
  <w:num w:numId="5">
    <w:abstractNumId w:val="1"/>
  </w:num>
  <w:num w:numId="6">
    <w:abstractNumId w:val="11"/>
  </w:num>
  <w:num w:numId="7">
    <w:abstractNumId w:val="4"/>
  </w:num>
  <w:num w:numId="8">
    <w:abstractNumId w:val="8"/>
  </w:num>
  <w:num w:numId="9">
    <w:abstractNumId w:val="5"/>
  </w:num>
  <w:num w:numId="10">
    <w:abstractNumId w:val="3"/>
  </w:num>
  <w:num w:numId="11">
    <w:abstractNumId w:val="9"/>
  </w:num>
  <w:num w:numId="12">
    <w:abstractNumId w:val="1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B9"/>
    <w:rsid w:val="000850B9"/>
    <w:rsid w:val="003420A5"/>
    <w:rsid w:val="00AF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C5308-AF7F-4DD8-8732-4B1841E3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0850B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85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2442</Words>
  <Characters>13926</Characters>
  <Application>Microsoft Office Word</Application>
  <DocSecurity>0</DocSecurity>
  <Lines>116</Lines>
  <Paragraphs>32</Paragraphs>
  <ScaleCrop>false</ScaleCrop>
  <Company/>
  <LinksUpToDate>false</LinksUpToDate>
  <CharactersWithSpaces>16336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2025-02-04T13:49:00Z</dcterms:created>
  <dcterms:modified xsi:type="dcterms:W3CDTF">2025-02-04T14:36:00Z</dcterms:modified>
</cp:coreProperties>
</file>