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keepNext/>
        <w:keepLines/>
        <w:spacing w:after="0" w:line="360" w:lineRule="auto"/>
        <w:ind w:hanging="3"/>
        <w:jc w:val="center"/>
        <w:rPr>
          <w:sz w:val="26"/>
          <w:szCs w:val="26"/>
        </w:rPr>
      </w:pPr>
      <w:bookmarkStart w:id="0" w:name="_GoBack"/>
      <w:bookmarkEnd w:id="0"/>
      <w:r>
        <w:rPr>
          <w:szCs w:val="28"/>
        </w:rPr>
        <w:t>T</w:t>
      </w:r>
      <w:r w:rsidR="008A0932" w:rsidRPr="008A0932">
        <w:rPr>
          <w:szCs w:val="28"/>
        </w:rPr>
        <w:t xml:space="preserve">iết </w:t>
      </w:r>
      <w:r w:rsidR="00282B04">
        <w:rPr>
          <w:szCs w:val="28"/>
        </w:rPr>
        <w:t>45</w:t>
      </w:r>
      <w:r>
        <w:rPr>
          <w:szCs w:val="28"/>
        </w:rPr>
        <w:tab/>
      </w:r>
      <w:r w:rsidR="008A0932" w:rsidRPr="008A0932">
        <w:rPr>
          <w:szCs w:val="28"/>
        </w:rPr>
        <w:tab/>
      </w:r>
      <w:r>
        <w:rPr>
          <w:b/>
          <w:smallCaps/>
          <w:color w:val="000000"/>
          <w:sz w:val="26"/>
          <w:szCs w:val="26"/>
        </w:rPr>
        <w:t>BÀI TẬP CUỐI CHƯƠNG 2 ( 1 TIẾT)</w:t>
      </w:r>
    </w:p>
    <w:p w:rsidR="00D54A83" w:rsidRDefault="00D54A83" w:rsidP="00D54A83">
      <w:pPr>
        <w:spacing w:after="0" w:line="360" w:lineRule="auto"/>
        <w:ind w:hanging="3"/>
        <w:rPr>
          <w:sz w:val="26"/>
          <w:szCs w:val="26"/>
        </w:rPr>
      </w:pPr>
      <w:r>
        <w:rPr>
          <w:b/>
          <w:color w:val="000000"/>
          <w:sz w:val="26"/>
          <w:szCs w:val="26"/>
        </w:rPr>
        <w:t>I. MỤC TIÊU</w:t>
      </w:r>
    </w:p>
    <w:p w:rsidR="00D54A83" w:rsidRDefault="00D54A83" w:rsidP="00D54A83">
      <w:pPr>
        <w:tabs>
          <w:tab w:val="center" w:pos="5400"/>
          <w:tab w:val="left" w:pos="7169"/>
        </w:tabs>
        <w:spacing w:after="0" w:line="360" w:lineRule="auto"/>
        <w:ind w:hanging="3"/>
        <w:rPr>
          <w:sz w:val="26"/>
          <w:szCs w:val="26"/>
        </w:rPr>
      </w:pPr>
      <w:r>
        <w:rPr>
          <w:b/>
          <w:color w:val="000000"/>
          <w:sz w:val="26"/>
          <w:szCs w:val="26"/>
          <w:u w:val="single"/>
        </w:rPr>
        <w:t>1. Kiến thức:</w:t>
      </w:r>
      <w:r>
        <w:rPr>
          <w:b/>
          <w:i/>
          <w:color w:val="000000"/>
          <w:sz w:val="26"/>
          <w:szCs w:val="26"/>
        </w:rPr>
        <w:t xml:space="preserve">  </w:t>
      </w:r>
    </w:p>
    <w:p w:rsidR="00D54A83" w:rsidRDefault="00D54A83" w:rsidP="00D54A83">
      <w:pPr>
        <w:tabs>
          <w:tab w:val="center" w:pos="5400"/>
          <w:tab w:val="left" w:pos="7169"/>
        </w:tabs>
        <w:spacing w:after="0" w:line="360" w:lineRule="auto"/>
        <w:ind w:hanging="3"/>
        <w:rPr>
          <w:sz w:val="26"/>
          <w:szCs w:val="26"/>
        </w:rPr>
      </w:pPr>
      <w:r>
        <w:rPr>
          <w:b/>
          <w:i/>
          <w:color w:val="000000"/>
          <w:sz w:val="26"/>
          <w:szCs w:val="26"/>
        </w:rPr>
        <w:t xml:space="preserve">- </w:t>
      </w:r>
      <w:r>
        <w:rPr>
          <w:color w:val="000000"/>
          <w:sz w:val="26"/>
          <w:szCs w:val="26"/>
        </w:rPr>
        <w:t>HS củng cố, rèn luyện kĩ năng:</w:t>
      </w:r>
    </w:p>
    <w:p w:rsidR="00D54A83" w:rsidRDefault="00D54A83" w:rsidP="00D54A83">
      <w:pPr>
        <w:tabs>
          <w:tab w:val="center" w:pos="5400"/>
          <w:tab w:val="left" w:pos="7169"/>
        </w:tabs>
        <w:spacing w:after="0" w:line="360" w:lineRule="auto"/>
        <w:ind w:hanging="3"/>
        <w:rPr>
          <w:sz w:val="26"/>
          <w:szCs w:val="26"/>
        </w:rPr>
      </w:pPr>
      <w:r>
        <w:rPr>
          <w:color w:val="000000"/>
          <w:sz w:val="26"/>
          <w:szCs w:val="26"/>
        </w:rPr>
        <w:t>+ Biểu diễn tập hợp số nguyên, so sánh số nguyên.</w:t>
      </w:r>
    </w:p>
    <w:p w:rsidR="00D54A83" w:rsidRDefault="00D54A83" w:rsidP="00D54A83">
      <w:pPr>
        <w:tabs>
          <w:tab w:val="center" w:pos="5400"/>
          <w:tab w:val="left" w:pos="7169"/>
        </w:tabs>
        <w:spacing w:after="0" w:line="360" w:lineRule="auto"/>
        <w:ind w:hanging="3"/>
        <w:rPr>
          <w:sz w:val="26"/>
          <w:szCs w:val="26"/>
        </w:rPr>
      </w:pPr>
      <w:r>
        <w:rPr>
          <w:color w:val="000000"/>
          <w:sz w:val="26"/>
          <w:szCs w:val="26"/>
        </w:rPr>
        <w:t>+ Thực hiện phép toán cộng, trừ, nhân, chia số nguyên.</w:t>
      </w:r>
    </w:p>
    <w:p w:rsidR="00D54A83" w:rsidRDefault="00D54A83" w:rsidP="00D54A83">
      <w:pPr>
        <w:tabs>
          <w:tab w:val="center" w:pos="5400"/>
          <w:tab w:val="left" w:pos="7169"/>
        </w:tabs>
        <w:spacing w:after="0" w:line="360" w:lineRule="auto"/>
        <w:ind w:hanging="3"/>
        <w:rPr>
          <w:sz w:val="26"/>
          <w:szCs w:val="26"/>
        </w:rPr>
      </w:pPr>
      <w:r>
        <w:rPr>
          <w:color w:val="000000"/>
          <w:sz w:val="26"/>
          <w:szCs w:val="26"/>
        </w:rPr>
        <w:t>+ Các tính chất của phép cộng và phép nhân số nguyên.</w:t>
      </w:r>
    </w:p>
    <w:p w:rsidR="00D54A83" w:rsidRDefault="00D54A83" w:rsidP="00D54A83">
      <w:pPr>
        <w:tabs>
          <w:tab w:val="center" w:pos="5400"/>
          <w:tab w:val="left" w:pos="7169"/>
        </w:tabs>
        <w:spacing w:after="0" w:line="360" w:lineRule="auto"/>
        <w:ind w:hanging="3"/>
        <w:rPr>
          <w:sz w:val="26"/>
          <w:szCs w:val="26"/>
          <w:u w:val="single"/>
        </w:rPr>
      </w:pPr>
      <w:r>
        <w:rPr>
          <w:color w:val="000000"/>
          <w:sz w:val="26"/>
          <w:szCs w:val="26"/>
        </w:rPr>
        <w:t>+ Khái niệm và cách tìm ước, bội của một số nguyên</w:t>
      </w:r>
      <w:r>
        <w:rPr>
          <w:b/>
          <w:color w:val="000000"/>
          <w:sz w:val="26"/>
          <w:szCs w:val="26"/>
          <w:u w:val="single"/>
        </w:rPr>
        <w:t>.</w:t>
      </w:r>
    </w:p>
    <w:p w:rsidR="00D54A83" w:rsidRDefault="00D54A83" w:rsidP="00D54A83">
      <w:pPr>
        <w:tabs>
          <w:tab w:val="center" w:pos="5400"/>
          <w:tab w:val="left" w:pos="7169"/>
        </w:tabs>
        <w:spacing w:after="0" w:line="360" w:lineRule="auto"/>
        <w:ind w:hanging="3"/>
        <w:rPr>
          <w:sz w:val="26"/>
          <w:szCs w:val="26"/>
        </w:rPr>
      </w:pPr>
      <w:r>
        <w:rPr>
          <w:b/>
          <w:i/>
          <w:color w:val="000000"/>
          <w:sz w:val="26"/>
          <w:szCs w:val="26"/>
        </w:rPr>
        <w:t xml:space="preserve">- </w:t>
      </w:r>
      <w:r>
        <w:rPr>
          <w:color w:val="000000"/>
          <w:sz w:val="26"/>
          <w:szCs w:val="26"/>
        </w:rPr>
        <w:t>Tổng hợp, kết nối các kiến thức của nhiều bài học nhằm giúp HS ôn tập toàn bộ kiến thức của chương.</w:t>
      </w:r>
    </w:p>
    <w:p w:rsidR="00D54A83" w:rsidRDefault="00D54A83" w:rsidP="00D54A83">
      <w:pPr>
        <w:tabs>
          <w:tab w:val="center" w:pos="5400"/>
          <w:tab w:val="left" w:pos="7169"/>
        </w:tabs>
        <w:spacing w:after="0" w:line="360" w:lineRule="auto"/>
        <w:ind w:hanging="3"/>
        <w:rPr>
          <w:sz w:val="26"/>
          <w:szCs w:val="26"/>
        </w:rPr>
      </w:pPr>
      <w:r>
        <w:rPr>
          <w:color w:val="000000"/>
          <w:sz w:val="26"/>
          <w:szCs w:val="26"/>
        </w:rPr>
        <w:t>- Giúp HS củng cố, khắc sâu những kiến thức đã học.</w:t>
      </w:r>
    </w:p>
    <w:p w:rsidR="00D54A83" w:rsidRDefault="00D54A83" w:rsidP="00D54A83">
      <w:pPr>
        <w:tabs>
          <w:tab w:val="center" w:pos="5400"/>
          <w:tab w:val="left" w:pos="7169"/>
        </w:tabs>
        <w:spacing w:after="0" w:line="360" w:lineRule="auto"/>
        <w:ind w:hanging="3"/>
        <w:rPr>
          <w:sz w:val="26"/>
          <w:szCs w:val="26"/>
          <w:u w:val="single"/>
        </w:rPr>
      </w:pPr>
      <w:r>
        <w:rPr>
          <w:b/>
          <w:color w:val="000000"/>
          <w:sz w:val="26"/>
          <w:szCs w:val="26"/>
          <w:u w:val="single"/>
        </w:rPr>
        <w:t xml:space="preserve">2. Năng lực </w:t>
      </w:r>
    </w:p>
    <w:p w:rsidR="00D54A83" w:rsidRDefault="00D54A83" w:rsidP="00D54A83">
      <w:pPr>
        <w:tabs>
          <w:tab w:val="center" w:pos="5400"/>
          <w:tab w:val="left" w:pos="7169"/>
        </w:tabs>
        <w:spacing w:after="0" w:line="360" w:lineRule="auto"/>
        <w:ind w:hanging="3"/>
        <w:rPr>
          <w:sz w:val="26"/>
          <w:szCs w:val="26"/>
          <w:u w:val="single"/>
        </w:rPr>
      </w:pPr>
      <w:r>
        <w:rPr>
          <w:b/>
          <w:color w:val="000000"/>
          <w:sz w:val="26"/>
          <w:szCs w:val="26"/>
        </w:rPr>
        <w:t>Năng lực riêng:</w:t>
      </w:r>
    </w:p>
    <w:p w:rsidR="00D54A83" w:rsidRDefault="00D54A83" w:rsidP="00D54A83">
      <w:pPr>
        <w:tabs>
          <w:tab w:val="left" w:pos="7169"/>
          <w:tab w:val="right" w:pos="8640"/>
        </w:tabs>
        <w:spacing w:after="0" w:line="360" w:lineRule="auto"/>
        <w:ind w:hanging="3"/>
        <w:rPr>
          <w:sz w:val="26"/>
          <w:szCs w:val="26"/>
        </w:rPr>
      </w:pPr>
      <w:r>
        <w:rPr>
          <w:color w:val="000000"/>
          <w:sz w:val="26"/>
          <w:szCs w:val="26"/>
        </w:rPr>
        <w:t>-</w:t>
      </w:r>
      <w:r>
        <w:rPr>
          <w:b/>
          <w:color w:val="000000"/>
          <w:sz w:val="26"/>
          <w:szCs w:val="26"/>
        </w:rPr>
        <w:t xml:space="preserve"> </w:t>
      </w:r>
      <w:r>
        <w:rPr>
          <w:color w:val="000000"/>
          <w:sz w:val="26"/>
          <w:szCs w:val="26"/>
        </w:rPr>
        <w:t>Nâng cao kĩ năng giải toán.</w:t>
      </w:r>
    </w:p>
    <w:p w:rsidR="00D54A83" w:rsidRDefault="00D54A83" w:rsidP="00D54A83">
      <w:pPr>
        <w:tabs>
          <w:tab w:val="left" w:pos="7169"/>
          <w:tab w:val="right" w:pos="8640"/>
        </w:tabs>
        <w:spacing w:after="0" w:line="360" w:lineRule="auto"/>
        <w:ind w:hanging="3"/>
        <w:rPr>
          <w:sz w:val="26"/>
          <w:szCs w:val="26"/>
        </w:rPr>
      </w:pPr>
      <w:r>
        <w:rPr>
          <w:color w:val="000000"/>
          <w:sz w:val="26"/>
          <w:szCs w:val="26"/>
        </w:rPr>
        <w:t>- Gắn kết các kĩ năng bài học lại với nhau, giúp HS trong việc giải và trình bày giải toán.</w:t>
      </w:r>
    </w:p>
    <w:p w:rsidR="00D54A83" w:rsidRDefault="00D54A83" w:rsidP="00D54A83">
      <w:pPr>
        <w:tabs>
          <w:tab w:val="left" w:pos="7169"/>
        </w:tabs>
        <w:spacing w:after="0" w:line="360" w:lineRule="auto"/>
        <w:ind w:hanging="3"/>
        <w:rPr>
          <w:sz w:val="26"/>
          <w:szCs w:val="26"/>
        </w:rPr>
      </w:pPr>
      <w:r>
        <w:rPr>
          <w:b/>
          <w:color w:val="000000"/>
          <w:sz w:val="26"/>
          <w:szCs w:val="26"/>
        </w:rPr>
        <w:t xml:space="preserve">Năng lực chung: </w:t>
      </w:r>
      <w:r>
        <w:rPr>
          <w:color w:val="000000"/>
          <w:sz w:val="26"/>
          <w:szCs w:val="26"/>
        </w:rPr>
        <w:t>Năng lực mô hình hóa toán học, năng lực tư duy và lập luận toán học; năng lực giao tiếp toán học; năng lực giải quyết vấn đề toán học, năng lực tư duy sáng tạo, năng lực hợp tác.</w:t>
      </w:r>
    </w:p>
    <w:p w:rsidR="00D54A83" w:rsidRDefault="00D54A83" w:rsidP="00D54A83">
      <w:pPr>
        <w:tabs>
          <w:tab w:val="left" w:pos="7169"/>
        </w:tabs>
        <w:spacing w:after="0" w:line="360" w:lineRule="auto"/>
        <w:ind w:hanging="3"/>
        <w:rPr>
          <w:sz w:val="26"/>
          <w:szCs w:val="26"/>
        </w:rPr>
      </w:pPr>
      <w:r>
        <w:rPr>
          <w:b/>
          <w:color w:val="000000"/>
          <w:sz w:val="26"/>
          <w:szCs w:val="26"/>
        </w:rPr>
        <w:t>3. Phẩm chất</w:t>
      </w:r>
    </w:p>
    <w:p w:rsidR="00D54A83" w:rsidRDefault="00D54A83" w:rsidP="00D54A83">
      <w:pPr>
        <w:spacing w:after="0" w:line="360" w:lineRule="auto"/>
        <w:ind w:hanging="3"/>
        <w:rPr>
          <w:sz w:val="26"/>
          <w:szCs w:val="26"/>
        </w:rPr>
      </w:pPr>
      <w:r>
        <w:rPr>
          <w:color w:val="000000"/>
          <w:sz w:val="26"/>
          <w:szCs w:val="26"/>
        </w:rPr>
        <w:t>- Bồi dưỡng hứng thú học tập, ý thức làm việc nhóm, ý thức tìm tòi, khám phá và sáng tạo cho HS =&gt; độc lập, tự tin và tự chủ.</w:t>
      </w:r>
    </w:p>
    <w:p w:rsidR="00D54A83" w:rsidRDefault="00D54A83" w:rsidP="00D54A83">
      <w:pPr>
        <w:spacing w:after="0" w:line="360" w:lineRule="auto"/>
        <w:ind w:hanging="3"/>
        <w:rPr>
          <w:sz w:val="26"/>
          <w:szCs w:val="26"/>
        </w:rPr>
      </w:pPr>
      <w:r>
        <w:rPr>
          <w:color w:val="000000"/>
          <w:sz w:val="26"/>
          <w:szCs w:val="26"/>
        </w:rPr>
        <w:t>- Chăm chỉ tích cực xây dựng bài, chủ động chiếm lĩnh kiến thức theo sự hướng dẫn của GV.</w:t>
      </w:r>
    </w:p>
    <w:p w:rsidR="00D54A83" w:rsidRDefault="00D54A83" w:rsidP="00D54A83">
      <w:pPr>
        <w:spacing w:after="0" w:line="360" w:lineRule="auto"/>
        <w:ind w:hanging="3"/>
        <w:rPr>
          <w:sz w:val="26"/>
          <w:szCs w:val="26"/>
        </w:rPr>
      </w:pPr>
      <w:r>
        <w:rPr>
          <w:color w:val="000000"/>
          <w:sz w:val="26"/>
          <w:szCs w:val="26"/>
        </w:rPr>
        <w:t>- Hình thành tư duy logic, lập luận chặt chẽ, và linh hoạt trong quá trình suy nghĩ.</w:t>
      </w:r>
    </w:p>
    <w:p w:rsidR="00D54A83" w:rsidRDefault="00D54A83" w:rsidP="00D54A83">
      <w:pPr>
        <w:tabs>
          <w:tab w:val="left" w:pos="7169"/>
          <w:tab w:val="right" w:pos="8640"/>
        </w:tabs>
        <w:spacing w:after="0" w:line="360" w:lineRule="auto"/>
        <w:ind w:hanging="3"/>
        <w:rPr>
          <w:sz w:val="26"/>
          <w:szCs w:val="26"/>
        </w:rPr>
      </w:pPr>
      <w:r>
        <w:rPr>
          <w:b/>
          <w:color w:val="000000"/>
          <w:sz w:val="26"/>
          <w:szCs w:val="26"/>
        </w:rPr>
        <w:t>II. THIẾT BỊ DẠY HỌC VÀ HỌC LIỆU</w:t>
      </w:r>
      <w:r>
        <w:rPr>
          <w:color w:val="000000"/>
          <w:sz w:val="26"/>
          <w:szCs w:val="26"/>
        </w:rPr>
        <w:t xml:space="preserve"> </w:t>
      </w:r>
    </w:p>
    <w:p w:rsidR="00D54A83" w:rsidRDefault="00D54A83" w:rsidP="00D54A83">
      <w:pPr>
        <w:tabs>
          <w:tab w:val="left" w:pos="7169"/>
        </w:tabs>
        <w:spacing w:after="0" w:line="360" w:lineRule="auto"/>
        <w:ind w:hanging="3"/>
        <w:rPr>
          <w:sz w:val="26"/>
          <w:szCs w:val="26"/>
        </w:rPr>
      </w:pPr>
      <w:r>
        <w:rPr>
          <w:b/>
          <w:color w:val="000000"/>
          <w:sz w:val="26"/>
          <w:szCs w:val="26"/>
        </w:rPr>
        <w:t xml:space="preserve">1 - GV:  </w:t>
      </w:r>
      <w:r>
        <w:rPr>
          <w:color w:val="000000"/>
          <w:sz w:val="26"/>
          <w:szCs w:val="26"/>
        </w:rPr>
        <w:t>SGK, giáo án tài liệu, 5 bút dạ (  gốm 1 đỏ và 4 xanh hoặc đen)</w:t>
      </w:r>
    </w:p>
    <w:p w:rsidR="00D54A83" w:rsidRDefault="00D54A83" w:rsidP="00D54A83">
      <w:pPr>
        <w:tabs>
          <w:tab w:val="left" w:pos="7169"/>
        </w:tabs>
        <w:spacing w:after="0" w:line="360" w:lineRule="auto"/>
        <w:ind w:hanging="3"/>
        <w:rPr>
          <w:sz w:val="26"/>
          <w:szCs w:val="26"/>
        </w:rPr>
      </w:pPr>
      <w:r>
        <w:rPr>
          <w:b/>
          <w:color w:val="000000"/>
          <w:sz w:val="26"/>
          <w:szCs w:val="26"/>
        </w:rPr>
        <w:t>2 - HS</w:t>
      </w:r>
      <w:r>
        <w:rPr>
          <w:color w:val="000000"/>
          <w:sz w:val="26"/>
          <w:szCs w:val="26"/>
        </w:rPr>
        <w:t xml:space="preserve"> : SGK; đồ dùng học tập, giấy A</w:t>
      </w:r>
      <w:r>
        <w:rPr>
          <w:color w:val="000000"/>
          <w:sz w:val="26"/>
          <w:szCs w:val="26"/>
          <w:vertAlign w:val="subscript"/>
        </w:rPr>
        <w:t>1</w:t>
      </w:r>
      <w:r>
        <w:rPr>
          <w:color w:val="000000"/>
          <w:sz w:val="26"/>
          <w:szCs w:val="26"/>
        </w:rPr>
        <w:t xml:space="preserve"> theo tổ.</w:t>
      </w:r>
    </w:p>
    <w:p w:rsidR="00D54A83" w:rsidRDefault="00D54A83" w:rsidP="00D54A83">
      <w:pPr>
        <w:spacing w:after="0" w:line="360" w:lineRule="auto"/>
        <w:ind w:hanging="3"/>
        <w:rPr>
          <w:sz w:val="26"/>
          <w:szCs w:val="26"/>
        </w:rPr>
      </w:pPr>
      <w:r>
        <w:rPr>
          <w:b/>
          <w:color w:val="000000"/>
          <w:sz w:val="26"/>
          <w:szCs w:val="26"/>
        </w:rPr>
        <w:t>A. HOẠT ĐỘNG KHỞI ĐỘNG (MỞ ĐẦU)</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a) Mục tiêu:</w:t>
      </w:r>
      <w:r>
        <w:rPr>
          <w:color w:val="000000"/>
          <w:sz w:val="26"/>
          <w:szCs w:val="26"/>
        </w:rPr>
        <w:t xml:space="preserve"> Giúp HS củng cố lại kiến thức từ đầu chương tới giờ.</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b) Nội dung: </w:t>
      </w:r>
      <w:r>
        <w:rPr>
          <w:color w:val="000000"/>
          <w:sz w:val="26"/>
          <w:szCs w:val="26"/>
        </w:rPr>
        <w:t>HS chú ý lắng nghe và trả lời</w:t>
      </w:r>
    </w:p>
    <w:p w:rsidR="00D54A83" w:rsidRDefault="00D54A83" w:rsidP="00D54A83">
      <w:pPr>
        <w:tabs>
          <w:tab w:val="left" w:pos="567"/>
          <w:tab w:val="left" w:pos="1134"/>
        </w:tabs>
        <w:spacing w:after="0" w:line="360" w:lineRule="auto"/>
        <w:ind w:hanging="3"/>
        <w:rPr>
          <w:sz w:val="26"/>
          <w:szCs w:val="26"/>
        </w:rPr>
      </w:pPr>
      <w:r>
        <w:rPr>
          <w:b/>
          <w:color w:val="000000"/>
          <w:sz w:val="26"/>
          <w:szCs w:val="26"/>
        </w:rPr>
        <w:lastRenderedPageBreak/>
        <w:t xml:space="preserve">c) Sản phẩm: </w:t>
      </w:r>
      <w:r>
        <w:rPr>
          <w:color w:val="000000"/>
          <w:sz w:val="26"/>
          <w:szCs w:val="26"/>
        </w:rPr>
        <w:t xml:space="preserve">Nội dung kiến thức từ Bài 1 </w:t>
      </w:r>
      <w:r>
        <w:rPr>
          <w:noProof/>
          <w:sz w:val="26"/>
          <w:szCs w:val="26"/>
        </w:rPr>
        <w:drawing>
          <wp:inline distT="0" distB="0" distL="114300" distR="114300" wp14:anchorId="6A3FC584" wp14:editId="2B8950FD">
            <wp:extent cx="142875" cy="219075"/>
            <wp:effectExtent l="0" t="0" r="0" b="0"/>
            <wp:docPr id="1869" name="image392.png"/>
            <wp:cNvGraphicFramePr/>
            <a:graphic xmlns:a="http://schemas.openxmlformats.org/drawingml/2006/main">
              <a:graphicData uri="http://schemas.openxmlformats.org/drawingml/2006/picture">
                <pic:pic xmlns:pic="http://schemas.openxmlformats.org/drawingml/2006/picture">
                  <pic:nvPicPr>
                    <pic:cNvPr id="0" name="image392.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noProof/>
          <w:sz w:val="26"/>
          <w:szCs w:val="26"/>
        </w:rPr>
        <w:drawing>
          <wp:inline distT="0" distB="0" distL="114300" distR="114300" wp14:anchorId="4DF4D34D" wp14:editId="445AFF33">
            <wp:extent cx="142875" cy="219075"/>
            <wp:effectExtent l="0" t="0" r="0" b="0"/>
            <wp:docPr id="1868" name="image393.png"/>
            <wp:cNvGraphicFramePr/>
            <a:graphic xmlns:a="http://schemas.openxmlformats.org/drawingml/2006/main">
              <a:graphicData uri="http://schemas.openxmlformats.org/drawingml/2006/picture">
                <pic:pic xmlns:pic="http://schemas.openxmlformats.org/drawingml/2006/picture">
                  <pic:nvPicPr>
                    <pic:cNvPr id="0" name="image393.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color w:val="000000"/>
          <w:sz w:val="26"/>
          <w:szCs w:val="26"/>
        </w:rPr>
        <w:t xml:space="preserve"> Bài 6</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d) Tổ chức thực hiện: </w:t>
      </w:r>
    </w:p>
    <w:p w:rsidR="00D54A83" w:rsidRDefault="00D54A83" w:rsidP="00D54A83">
      <w:pPr>
        <w:spacing w:after="0" w:line="360" w:lineRule="auto"/>
        <w:ind w:hanging="3"/>
        <w:rPr>
          <w:sz w:val="26"/>
          <w:szCs w:val="26"/>
        </w:rPr>
      </w:pPr>
      <w:r>
        <w:rPr>
          <w:b/>
          <w:color w:val="000000"/>
          <w:sz w:val="26"/>
          <w:szCs w:val="26"/>
        </w:rPr>
        <w:t>Bước 1: Chuyển giao nhiệm vụ:</w:t>
      </w:r>
      <w:r>
        <w:rPr>
          <w:color w:val="000000"/>
          <w:sz w:val="26"/>
          <w:szCs w:val="26"/>
        </w:rPr>
        <w:t xml:space="preserve"> </w:t>
      </w:r>
    </w:p>
    <w:p w:rsidR="00D54A83" w:rsidRPr="00D54A83" w:rsidRDefault="00D54A83" w:rsidP="00D54A83">
      <w:pPr>
        <w:spacing w:after="0" w:line="360" w:lineRule="auto"/>
        <w:ind w:hanging="3"/>
        <w:rPr>
          <w:color w:val="000000"/>
          <w:sz w:val="26"/>
          <w:szCs w:val="26"/>
        </w:rPr>
      </w:pPr>
      <w:r>
        <w:rPr>
          <w:color w:val="000000"/>
          <w:sz w:val="26"/>
          <w:szCs w:val="26"/>
        </w:rPr>
        <w:t>- GV chia lớp thành 4 nhóm hoạt động theo kĩ thuật khăn trải bàn và tổng hợp ý kiến vào giấy A1 thành sơ đồ tư duy theo các yêu cầu với các nội dung như sau:</w:t>
      </w:r>
    </w:p>
    <w:p w:rsidR="00D54A83" w:rsidRDefault="00D54A83" w:rsidP="00D54A83">
      <w:pPr>
        <w:spacing w:after="0" w:line="360" w:lineRule="auto"/>
        <w:ind w:hanging="3"/>
        <w:jc w:val="center"/>
        <w:rPr>
          <w:sz w:val="26"/>
          <w:szCs w:val="26"/>
        </w:rPr>
      </w:pPr>
      <w:r>
        <w:rPr>
          <w:noProof/>
          <w:sz w:val="26"/>
          <w:szCs w:val="26"/>
        </w:rPr>
        <w:drawing>
          <wp:anchor distT="0" distB="0" distL="114300" distR="114300" simplePos="0" relativeHeight="251658240" behindDoc="1" locked="0" layoutInCell="1" allowOverlap="1" wp14:anchorId="664122BD" wp14:editId="6BDE9B2D">
            <wp:simplePos x="0" y="0"/>
            <wp:positionH relativeFrom="margin">
              <wp:align>left</wp:align>
            </wp:positionH>
            <wp:positionV relativeFrom="paragraph">
              <wp:posOffset>271145</wp:posOffset>
            </wp:positionV>
            <wp:extent cx="6448425" cy="3705225"/>
            <wp:effectExtent l="0" t="0" r="9525" b="9525"/>
            <wp:wrapTight wrapText="bothSides">
              <wp:wrapPolygon edited="0">
                <wp:start x="0" y="0"/>
                <wp:lineTo x="0" y="21544"/>
                <wp:lineTo x="21568" y="21544"/>
                <wp:lineTo x="21568" y="0"/>
                <wp:lineTo x="0" y="0"/>
              </wp:wrapPolygon>
            </wp:wrapTight>
            <wp:docPr id="1884" name="image440.jpg"/>
            <wp:cNvGraphicFramePr/>
            <a:graphic xmlns:a="http://schemas.openxmlformats.org/drawingml/2006/main">
              <a:graphicData uri="http://schemas.openxmlformats.org/drawingml/2006/picture">
                <pic:pic xmlns:pic="http://schemas.openxmlformats.org/drawingml/2006/picture">
                  <pic:nvPicPr>
                    <pic:cNvPr id="0" name="image440.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6448425" cy="3705225"/>
                    </a:xfrm>
                    <a:prstGeom prst="rect">
                      <a:avLst/>
                    </a:prstGeom>
                    <a:ln/>
                  </pic:spPr>
                </pic:pic>
              </a:graphicData>
            </a:graphic>
            <wp14:sizeRelH relativeFrom="margin">
              <wp14:pctWidth>0</wp14:pctWidth>
            </wp14:sizeRelH>
            <wp14:sizeRelV relativeFrom="margin">
              <wp14:pctHeight>0</wp14:pctHeight>
            </wp14:sizeRelV>
          </wp:anchor>
        </w:drawing>
      </w:r>
    </w:p>
    <w:p w:rsidR="00D54A83" w:rsidRDefault="00D54A83" w:rsidP="00D54A83">
      <w:pPr>
        <w:tabs>
          <w:tab w:val="center" w:pos="5400"/>
          <w:tab w:val="left" w:pos="7169"/>
        </w:tabs>
        <w:spacing w:after="0" w:line="360" w:lineRule="auto"/>
        <w:ind w:hanging="3"/>
        <w:rPr>
          <w:sz w:val="26"/>
          <w:szCs w:val="26"/>
        </w:rPr>
      </w:pPr>
      <w:r>
        <w:rPr>
          <w:b/>
          <w:color w:val="000000"/>
          <w:sz w:val="26"/>
          <w:szCs w:val="26"/>
        </w:rPr>
        <w:t>+  Nhóm 1: TẬP HỢP CÁC SỐ NGUYÊN</w:t>
      </w:r>
    </w:p>
    <w:p w:rsidR="00D54A83" w:rsidRPr="002E435E" w:rsidRDefault="00D54A83" w:rsidP="002E435E">
      <w:pPr>
        <w:pStyle w:val="ListParagraph"/>
        <w:numPr>
          <w:ilvl w:val="0"/>
          <w:numId w:val="23"/>
        </w:numPr>
        <w:tabs>
          <w:tab w:val="center" w:pos="0"/>
          <w:tab w:val="left" w:pos="180"/>
          <w:tab w:val="left" w:pos="270"/>
          <w:tab w:val="left" w:pos="7169"/>
        </w:tabs>
        <w:suppressAutoHyphens/>
        <w:spacing w:after="0" w:line="360" w:lineRule="auto"/>
        <w:ind w:left="450" w:hanging="270"/>
        <w:textDirection w:val="btLr"/>
        <w:textAlignment w:val="top"/>
        <w:outlineLvl w:val="0"/>
        <w:rPr>
          <w:sz w:val="26"/>
          <w:szCs w:val="26"/>
        </w:rPr>
      </w:pPr>
      <w:r w:rsidRPr="002E435E">
        <w:rPr>
          <w:color w:val="000000"/>
          <w:sz w:val="26"/>
          <w:szCs w:val="26"/>
        </w:rPr>
        <w:t>Số nguyên âm</w:t>
      </w:r>
    </w:p>
    <w:p w:rsidR="00D54A83" w:rsidRPr="002E435E" w:rsidRDefault="00D54A83" w:rsidP="002E435E">
      <w:pPr>
        <w:pStyle w:val="ListParagraph"/>
        <w:numPr>
          <w:ilvl w:val="0"/>
          <w:numId w:val="23"/>
        </w:numPr>
        <w:tabs>
          <w:tab w:val="center" w:pos="0"/>
          <w:tab w:val="left" w:pos="180"/>
          <w:tab w:val="left" w:pos="270"/>
        </w:tabs>
        <w:suppressAutoHyphens/>
        <w:spacing w:after="0" w:line="360" w:lineRule="auto"/>
        <w:ind w:left="450" w:hanging="270"/>
        <w:textDirection w:val="btLr"/>
        <w:textAlignment w:val="top"/>
        <w:outlineLvl w:val="0"/>
        <w:rPr>
          <w:sz w:val="26"/>
          <w:szCs w:val="26"/>
        </w:rPr>
      </w:pPr>
      <w:r w:rsidRPr="002E435E">
        <w:rPr>
          <w:color w:val="000000"/>
          <w:sz w:val="26"/>
          <w:szCs w:val="26"/>
        </w:rPr>
        <w:t>Biểu diễn số nguyên trên trục số.</w:t>
      </w:r>
    </w:p>
    <w:p w:rsidR="00D54A83" w:rsidRPr="002E435E" w:rsidRDefault="00D54A83" w:rsidP="002E435E">
      <w:pPr>
        <w:pStyle w:val="ListParagraph"/>
        <w:numPr>
          <w:ilvl w:val="0"/>
          <w:numId w:val="23"/>
        </w:numPr>
        <w:tabs>
          <w:tab w:val="center" w:pos="0"/>
          <w:tab w:val="left" w:pos="180"/>
          <w:tab w:val="left" w:pos="270"/>
          <w:tab w:val="left" w:pos="7169"/>
        </w:tabs>
        <w:suppressAutoHyphens/>
        <w:spacing w:after="0" w:line="360" w:lineRule="auto"/>
        <w:ind w:left="90" w:firstLine="0"/>
        <w:textDirection w:val="btLr"/>
        <w:textAlignment w:val="top"/>
        <w:outlineLvl w:val="0"/>
        <w:rPr>
          <w:sz w:val="26"/>
          <w:szCs w:val="26"/>
        </w:rPr>
      </w:pPr>
      <w:r w:rsidRPr="002E435E">
        <w:rPr>
          <w:color w:val="000000"/>
          <w:sz w:val="26"/>
          <w:szCs w:val="26"/>
        </w:rPr>
        <w:t>Thứ tự trong tập hợp các số nguyên.</w:t>
      </w:r>
    </w:p>
    <w:p w:rsidR="00D54A83" w:rsidRDefault="00D54A83" w:rsidP="002E435E">
      <w:pPr>
        <w:tabs>
          <w:tab w:val="left" w:pos="180"/>
          <w:tab w:val="left" w:pos="270"/>
        </w:tabs>
        <w:spacing w:after="0" w:line="360" w:lineRule="auto"/>
        <w:ind w:hanging="270"/>
        <w:rPr>
          <w:sz w:val="26"/>
          <w:szCs w:val="26"/>
        </w:rPr>
      </w:pPr>
      <w:r>
        <w:rPr>
          <w:b/>
          <w:color w:val="000000"/>
          <w:sz w:val="26"/>
          <w:szCs w:val="26"/>
        </w:rPr>
        <w:t>+ Nhóm 2: CÁC PHÉP TÍNH CỘNG, TRỪ:</w:t>
      </w:r>
    </w:p>
    <w:p w:rsidR="00D54A83" w:rsidRPr="002E435E" w:rsidRDefault="00D54A83" w:rsidP="002E435E">
      <w:pPr>
        <w:pStyle w:val="ListParagraph"/>
        <w:numPr>
          <w:ilvl w:val="0"/>
          <w:numId w:val="24"/>
        </w:numPr>
        <w:tabs>
          <w:tab w:val="left" w:pos="180"/>
          <w:tab w:val="left" w:pos="270"/>
        </w:tabs>
        <w:suppressAutoHyphens/>
        <w:spacing w:after="0" w:line="360" w:lineRule="auto"/>
        <w:textDirection w:val="btLr"/>
        <w:textAlignment w:val="top"/>
        <w:outlineLvl w:val="0"/>
        <w:rPr>
          <w:sz w:val="26"/>
          <w:szCs w:val="26"/>
        </w:rPr>
      </w:pPr>
      <w:r w:rsidRPr="002E435E">
        <w:rPr>
          <w:color w:val="000000"/>
          <w:sz w:val="26"/>
          <w:szCs w:val="26"/>
        </w:rPr>
        <w:t>Phép cộng hai số nguyên cùng dấu.</w:t>
      </w:r>
    </w:p>
    <w:p w:rsidR="00D54A83" w:rsidRPr="002E435E" w:rsidRDefault="00D54A83" w:rsidP="002E435E">
      <w:pPr>
        <w:pStyle w:val="ListParagraph"/>
        <w:numPr>
          <w:ilvl w:val="0"/>
          <w:numId w:val="24"/>
        </w:numPr>
        <w:tabs>
          <w:tab w:val="left" w:pos="180"/>
          <w:tab w:val="left" w:pos="270"/>
        </w:tabs>
        <w:suppressAutoHyphens/>
        <w:spacing w:after="0" w:line="360" w:lineRule="auto"/>
        <w:textDirection w:val="btLr"/>
        <w:textAlignment w:val="top"/>
        <w:outlineLvl w:val="0"/>
        <w:rPr>
          <w:sz w:val="26"/>
          <w:szCs w:val="26"/>
        </w:rPr>
      </w:pPr>
      <w:r w:rsidRPr="002E435E">
        <w:rPr>
          <w:color w:val="000000"/>
          <w:sz w:val="26"/>
          <w:szCs w:val="26"/>
        </w:rPr>
        <w:t>Phép cộng hai số nguyên khác dấu.</w:t>
      </w:r>
    </w:p>
    <w:p w:rsidR="00D54A83" w:rsidRPr="002E435E" w:rsidRDefault="00D54A83" w:rsidP="002E435E">
      <w:pPr>
        <w:pStyle w:val="ListParagraph"/>
        <w:numPr>
          <w:ilvl w:val="0"/>
          <w:numId w:val="24"/>
        </w:numPr>
        <w:tabs>
          <w:tab w:val="left" w:pos="180"/>
          <w:tab w:val="left" w:pos="270"/>
        </w:tabs>
        <w:suppressAutoHyphens/>
        <w:spacing w:after="0" w:line="360" w:lineRule="auto"/>
        <w:textDirection w:val="btLr"/>
        <w:textAlignment w:val="top"/>
        <w:outlineLvl w:val="0"/>
        <w:rPr>
          <w:sz w:val="26"/>
          <w:szCs w:val="26"/>
        </w:rPr>
      </w:pPr>
      <w:r w:rsidRPr="002E435E">
        <w:rPr>
          <w:color w:val="000000"/>
          <w:sz w:val="26"/>
          <w:szCs w:val="26"/>
        </w:rPr>
        <w:t>Tính chất của phép cộng các số nguyên.</w:t>
      </w:r>
    </w:p>
    <w:p w:rsidR="00D54A83" w:rsidRDefault="00D54A83" w:rsidP="00D54A83">
      <w:pPr>
        <w:numPr>
          <w:ilvl w:val="0"/>
          <w:numId w:val="14"/>
        </w:numPr>
        <w:suppressAutoHyphens/>
        <w:spacing w:after="0" w:line="360" w:lineRule="auto"/>
        <w:ind w:leftChars="-1" w:left="0" w:hangingChars="1" w:hanging="3"/>
        <w:textDirection w:val="btLr"/>
        <w:textAlignment w:val="top"/>
        <w:outlineLvl w:val="0"/>
        <w:rPr>
          <w:sz w:val="26"/>
          <w:szCs w:val="26"/>
        </w:rPr>
      </w:pPr>
      <w:r>
        <w:rPr>
          <w:color w:val="000000"/>
          <w:sz w:val="26"/>
          <w:szCs w:val="26"/>
        </w:rPr>
        <w:t>Phép trừ trong tập hợp các số nguyên</w:t>
      </w:r>
    </w:p>
    <w:p w:rsidR="00D54A83" w:rsidRDefault="00D54A83" w:rsidP="00D54A83">
      <w:pPr>
        <w:numPr>
          <w:ilvl w:val="0"/>
          <w:numId w:val="14"/>
        </w:numPr>
        <w:suppressAutoHyphens/>
        <w:spacing w:after="0" w:line="360" w:lineRule="auto"/>
        <w:ind w:leftChars="-1" w:left="0" w:hangingChars="1" w:hanging="3"/>
        <w:textDirection w:val="btLr"/>
        <w:textAlignment w:val="top"/>
        <w:outlineLvl w:val="0"/>
        <w:rPr>
          <w:sz w:val="26"/>
          <w:szCs w:val="26"/>
        </w:rPr>
      </w:pPr>
      <w:r>
        <w:rPr>
          <w:color w:val="000000"/>
          <w:sz w:val="26"/>
          <w:szCs w:val="26"/>
        </w:rPr>
        <w:t>Quy tắc dấu ngoặc.</w:t>
      </w:r>
    </w:p>
    <w:p w:rsidR="00D54A83" w:rsidRDefault="00D54A83" w:rsidP="00D54A83">
      <w:pPr>
        <w:spacing w:after="0" w:line="360" w:lineRule="auto"/>
        <w:ind w:hanging="3"/>
        <w:rPr>
          <w:sz w:val="26"/>
          <w:szCs w:val="26"/>
        </w:rPr>
      </w:pPr>
      <w:r>
        <w:rPr>
          <w:b/>
          <w:color w:val="000000"/>
          <w:sz w:val="26"/>
          <w:szCs w:val="26"/>
        </w:rPr>
        <w:lastRenderedPageBreak/>
        <w:t>+ Nhóm 3: CÁC PHÉP TÍNH NHÂN, CHIA</w:t>
      </w:r>
    </w:p>
    <w:p w:rsidR="00D54A83" w:rsidRDefault="00D54A83" w:rsidP="00D54A83">
      <w:pPr>
        <w:numPr>
          <w:ilvl w:val="0"/>
          <w:numId w:val="15"/>
        </w:numPr>
        <w:suppressAutoHyphens/>
        <w:spacing w:after="0" w:line="360" w:lineRule="auto"/>
        <w:ind w:leftChars="-1" w:left="0" w:hangingChars="1" w:hanging="3"/>
        <w:textDirection w:val="btLr"/>
        <w:textAlignment w:val="top"/>
        <w:outlineLvl w:val="0"/>
        <w:rPr>
          <w:sz w:val="26"/>
          <w:szCs w:val="26"/>
        </w:rPr>
      </w:pPr>
      <w:r>
        <w:rPr>
          <w:color w:val="000000"/>
          <w:sz w:val="26"/>
          <w:szCs w:val="26"/>
        </w:rPr>
        <w:t>Phép nhân hai số nguyên khác dấu</w:t>
      </w:r>
    </w:p>
    <w:p w:rsidR="00D54A83" w:rsidRDefault="00D54A83" w:rsidP="00D54A83">
      <w:pPr>
        <w:numPr>
          <w:ilvl w:val="0"/>
          <w:numId w:val="15"/>
        </w:numPr>
        <w:suppressAutoHyphens/>
        <w:spacing w:after="0" w:line="360" w:lineRule="auto"/>
        <w:ind w:leftChars="-1" w:left="0" w:hangingChars="1" w:hanging="3"/>
        <w:textDirection w:val="btLr"/>
        <w:textAlignment w:val="top"/>
        <w:outlineLvl w:val="0"/>
        <w:rPr>
          <w:sz w:val="26"/>
          <w:szCs w:val="26"/>
        </w:rPr>
      </w:pPr>
      <w:r>
        <w:rPr>
          <w:color w:val="000000"/>
          <w:sz w:val="26"/>
          <w:szCs w:val="26"/>
        </w:rPr>
        <w:t>Phép nhân hai số nguyên cùng dấu</w:t>
      </w:r>
    </w:p>
    <w:p w:rsidR="00D54A83" w:rsidRDefault="00D54A83" w:rsidP="00D54A83">
      <w:pPr>
        <w:numPr>
          <w:ilvl w:val="0"/>
          <w:numId w:val="15"/>
        </w:numPr>
        <w:suppressAutoHyphens/>
        <w:spacing w:after="0" w:line="360" w:lineRule="auto"/>
        <w:ind w:leftChars="-1" w:left="0" w:hangingChars="1" w:hanging="3"/>
        <w:textDirection w:val="btLr"/>
        <w:textAlignment w:val="top"/>
        <w:outlineLvl w:val="0"/>
        <w:rPr>
          <w:sz w:val="26"/>
          <w:szCs w:val="26"/>
        </w:rPr>
      </w:pPr>
      <w:r>
        <w:rPr>
          <w:color w:val="000000"/>
          <w:sz w:val="26"/>
          <w:szCs w:val="26"/>
        </w:rPr>
        <w:t>Tính chất của phép nhân các số nguyên.</w:t>
      </w:r>
    </w:p>
    <w:p w:rsidR="00D54A83" w:rsidRDefault="00D54A83" w:rsidP="00D54A83">
      <w:pPr>
        <w:numPr>
          <w:ilvl w:val="0"/>
          <w:numId w:val="15"/>
        </w:numPr>
        <w:suppressAutoHyphens/>
        <w:spacing w:after="0" w:line="360" w:lineRule="auto"/>
        <w:ind w:leftChars="-1" w:left="0" w:hangingChars="1" w:hanging="3"/>
        <w:textDirection w:val="btLr"/>
        <w:textAlignment w:val="top"/>
        <w:outlineLvl w:val="0"/>
        <w:rPr>
          <w:sz w:val="26"/>
          <w:szCs w:val="26"/>
        </w:rPr>
      </w:pPr>
      <w:r>
        <w:rPr>
          <w:color w:val="000000"/>
          <w:sz w:val="26"/>
          <w:szCs w:val="26"/>
        </w:rPr>
        <w:t>Phép chia hết hai số nguyên khác dấu</w:t>
      </w:r>
    </w:p>
    <w:p w:rsidR="00D54A83" w:rsidRDefault="00D54A83" w:rsidP="00D54A83">
      <w:pPr>
        <w:numPr>
          <w:ilvl w:val="0"/>
          <w:numId w:val="15"/>
        </w:numPr>
        <w:suppressAutoHyphens/>
        <w:spacing w:after="0" w:line="360" w:lineRule="auto"/>
        <w:ind w:leftChars="-1" w:left="0" w:hangingChars="1" w:hanging="3"/>
        <w:textDirection w:val="btLr"/>
        <w:textAlignment w:val="top"/>
        <w:outlineLvl w:val="0"/>
        <w:rPr>
          <w:sz w:val="26"/>
          <w:szCs w:val="26"/>
        </w:rPr>
      </w:pPr>
      <w:r>
        <w:rPr>
          <w:color w:val="000000"/>
          <w:sz w:val="26"/>
          <w:szCs w:val="26"/>
        </w:rPr>
        <w:t>Phép chia hết hai số nguyên cùng dấu.</w:t>
      </w:r>
    </w:p>
    <w:p w:rsidR="00D54A83" w:rsidRDefault="00D54A83" w:rsidP="00D54A83">
      <w:pPr>
        <w:spacing w:after="0" w:line="360" w:lineRule="auto"/>
        <w:ind w:hanging="3"/>
        <w:rPr>
          <w:sz w:val="26"/>
          <w:szCs w:val="26"/>
        </w:rPr>
      </w:pPr>
      <w:r>
        <w:rPr>
          <w:b/>
          <w:color w:val="000000"/>
          <w:sz w:val="26"/>
          <w:szCs w:val="26"/>
        </w:rPr>
        <w:t>+ Nhóm 4: QUAN HỆ CHIA HẾT</w:t>
      </w:r>
    </w:p>
    <w:p w:rsidR="00D54A83" w:rsidRDefault="00D54A83" w:rsidP="00D54A83">
      <w:pPr>
        <w:numPr>
          <w:ilvl w:val="0"/>
          <w:numId w:val="17"/>
        </w:numPr>
        <w:suppressAutoHyphens/>
        <w:spacing w:after="0" w:line="360" w:lineRule="auto"/>
        <w:ind w:leftChars="-1" w:left="0" w:hangingChars="1" w:hanging="3"/>
        <w:textDirection w:val="btLr"/>
        <w:textAlignment w:val="top"/>
        <w:outlineLvl w:val="0"/>
        <w:rPr>
          <w:sz w:val="26"/>
          <w:szCs w:val="26"/>
        </w:rPr>
      </w:pPr>
      <w:r>
        <w:rPr>
          <w:color w:val="000000"/>
          <w:sz w:val="26"/>
          <w:szCs w:val="26"/>
        </w:rPr>
        <w:t>Khái niệm chia hết</w:t>
      </w:r>
    </w:p>
    <w:p w:rsidR="00D54A83" w:rsidRDefault="00D54A83" w:rsidP="00D54A83">
      <w:pPr>
        <w:numPr>
          <w:ilvl w:val="0"/>
          <w:numId w:val="17"/>
        </w:numPr>
        <w:suppressAutoHyphens/>
        <w:spacing w:after="0" w:line="360" w:lineRule="auto"/>
        <w:ind w:leftChars="-1" w:left="0" w:hangingChars="1" w:hanging="3"/>
        <w:textDirection w:val="btLr"/>
        <w:textAlignment w:val="top"/>
        <w:outlineLvl w:val="0"/>
        <w:rPr>
          <w:sz w:val="26"/>
          <w:szCs w:val="26"/>
        </w:rPr>
      </w:pPr>
      <w:r>
        <w:rPr>
          <w:color w:val="000000"/>
          <w:sz w:val="26"/>
          <w:szCs w:val="26"/>
        </w:rPr>
        <w:t>Ước của một số nguyên</w:t>
      </w:r>
    </w:p>
    <w:p w:rsidR="00D54A83" w:rsidRDefault="00D54A83" w:rsidP="00D54A83">
      <w:pPr>
        <w:numPr>
          <w:ilvl w:val="0"/>
          <w:numId w:val="16"/>
        </w:numPr>
        <w:suppressAutoHyphens/>
        <w:spacing w:after="0" w:line="360" w:lineRule="auto"/>
        <w:ind w:leftChars="-1" w:left="0" w:hangingChars="1" w:hanging="3"/>
        <w:textDirection w:val="btLr"/>
        <w:textAlignment w:val="top"/>
        <w:outlineLvl w:val="0"/>
        <w:rPr>
          <w:sz w:val="26"/>
          <w:szCs w:val="26"/>
        </w:rPr>
      </w:pPr>
      <w:r>
        <w:rPr>
          <w:color w:val="000000"/>
          <w:sz w:val="26"/>
          <w:szCs w:val="26"/>
        </w:rPr>
        <w:t>Bội của một số nguyên.</w:t>
      </w:r>
    </w:p>
    <w:p w:rsidR="00D54A83" w:rsidRDefault="00D54A83" w:rsidP="00D54A83">
      <w:pPr>
        <w:spacing w:after="0" w:line="360" w:lineRule="auto"/>
        <w:ind w:hanging="3"/>
        <w:rPr>
          <w:sz w:val="26"/>
          <w:szCs w:val="26"/>
        </w:rPr>
      </w:pPr>
      <w:r>
        <w:rPr>
          <w:b/>
          <w:color w:val="000000"/>
          <w:sz w:val="26"/>
          <w:szCs w:val="26"/>
        </w:rPr>
        <w:t xml:space="preserve">Bước 2: Thực hiện nhiệm vụ: </w:t>
      </w:r>
      <w:r>
        <w:rPr>
          <w:color w:val="000000"/>
          <w:sz w:val="26"/>
          <w:szCs w:val="26"/>
        </w:rPr>
        <w:t>HS chú ý, thảo luận nhóm hoàn thành yêu cầu.</w:t>
      </w:r>
    </w:p>
    <w:p w:rsidR="00D54A83" w:rsidRDefault="00D54A83" w:rsidP="00D54A83">
      <w:pPr>
        <w:spacing w:after="0" w:line="360" w:lineRule="auto"/>
        <w:ind w:hanging="3"/>
        <w:rPr>
          <w:sz w:val="26"/>
          <w:szCs w:val="26"/>
        </w:rPr>
      </w:pPr>
      <w:r>
        <w:rPr>
          <w:b/>
          <w:color w:val="000000"/>
          <w:sz w:val="26"/>
          <w:szCs w:val="26"/>
        </w:rPr>
        <w:t xml:space="preserve">Bước 3: Báo cáo, thảo luận: </w:t>
      </w:r>
      <w:r>
        <w:rPr>
          <w:color w:val="000000"/>
          <w:sz w:val="26"/>
          <w:szCs w:val="26"/>
        </w:rPr>
        <w:t>Sau khi hoàn thành thảo luận: Các nhóm treo phần bài làm của mình trên bảng và sau khi tất cả các nhóm kết thúc phần thảo luận của mình GV gọi bất kì HS nào trong nhóm đại diện trình bày.</w:t>
      </w:r>
    </w:p>
    <w:p w:rsidR="00D54A83" w:rsidRDefault="00D54A83" w:rsidP="00D54A83">
      <w:pPr>
        <w:spacing w:after="0" w:line="360" w:lineRule="auto"/>
        <w:ind w:hanging="3"/>
        <w:rPr>
          <w:sz w:val="26"/>
          <w:szCs w:val="26"/>
        </w:rPr>
      </w:pPr>
      <w:r>
        <w:rPr>
          <w:b/>
          <w:color w:val="000000"/>
          <w:sz w:val="26"/>
          <w:szCs w:val="26"/>
        </w:rPr>
        <w:t xml:space="preserve">Bước 4: Kết luận, nhận định: </w:t>
      </w:r>
      <w:r>
        <w:rPr>
          <w:color w:val="000000"/>
          <w:sz w:val="26"/>
          <w:szCs w:val="26"/>
        </w:rPr>
        <w:t>GV đánh giá kết quả của các nhóm HS, trên cơ sở đó cho các em hoàn thành bài tập.</w:t>
      </w:r>
    </w:p>
    <w:p w:rsidR="00D54A83" w:rsidRDefault="00D54A83" w:rsidP="00D54A83">
      <w:pPr>
        <w:spacing w:after="0" w:line="360" w:lineRule="auto"/>
        <w:ind w:hanging="3"/>
        <w:rPr>
          <w:sz w:val="26"/>
          <w:szCs w:val="26"/>
        </w:rPr>
      </w:pPr>
      <w:r>
        <w:rPr>
          <w:b/>
          <w:color w:val="000000"/>
          <w:sz w:val="26"/>
          <w:szCs w:val="26"/>
        </w:rPr>
        <w:t>B.</w:t>
      </w:r>
      <w:r>
        <w:rPr>
          <w:color w:val="000000"/>
          <w:sz w:val="26"/>
          <w:szCs w:val="26"/>
        </w:rPr>
        <w:t xml:space="preserve"> </w:t>
      </w:r>
      <w:r>
        <w:rPr>
          <w:b/>
          <w:color w:val="000000"/>
          <w:sz w:val="26"/>
          <w:szCs w:val="26"/>
        </w:rPr>
        <w:t>HÌNH THÀNH KIẾN THỨC MỚI</w:t>
      </w:r>
    </w:p>
    <w:p w:rsidR="00D54A83" w:rsidRDefault="00D54A83" w:rsidP="00D54A83">
      <w:pPr>
        <w:spacing w:after="0" w:line="360" w:lineRule="auto"/>
        <w:ind w:hanging="3"/>
        <w:rPr>
          <w:sz w:val="26"/>
          <w:szCs w:val="26"/>
        </w:rPr>
      </w:pPr>
      <w:r>
        <w:rPr>
          <w:b/>
          <w:color w:val="000000"/>
          <w:sz w:val="26"/>
          <w:szCs w:val="26"/>
        </w:rPr>
        <w:t>C. HOẠT ĐỘNG  LUYỆN TẬP</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a) Mục tiêu:</w:t>
      </w:r>
      <w:r>
        <w:rPr>
          <w:color w:val="000000"/>
          <w:sz w:val="26"/>
          <w:szCs w:val="26"/>
        </w:rPr>
        <w:t xml:space="preserve"> Học sinh củng cố lại kiến thức thông qua một số bài tập.</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b) Nội dung: </w:t>
      </w:r>
      <w:r>
        <w:rPr>
          <w:color w:val="000000"/>
          <w:sz w:val="26"/>
          <w:szCs w:val="26"/>
        </w:rPr>
        <w:t>HS dựa vào kiến thức đã học vận dụng làm BT</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c) Sản phẩm: </w:t>
      </w:r>
      <w:r>
        <w:rPr>
          <w:color w:val="000000"/>
          <w:sz w:val="26"/>
          <w:szCs w:val="26"/>
        </w:rPr>
        <w:t>Kết quả của HS.</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d) Tổ chức thực hiện: </w:t>
      </w:r>
    </w:p>
    <w:p w:rsidR="00D54A83" w:rsidRDefault="00D54A83" w:rsidP="00D54A83">
      <w:pPr>
        <w:tabs>
          <w:tab w:val="left" w:pos="567"/>
          <w:tab w:val="left" w:pos="1134"/>
        </w:tabs>
        <w:spacing w:after="0" w:line="360" w:lineRule="auto"/>
        <w:ind w:hanging="3"/>
        <w:rPr>
          <w:sz w:val="26"/>
          <w:szCs w:val="26"/>
        </w:rPr>
      </w:pPr>
      <w:r>
        <w:rPr>
          <w:color w:val="000000"/>
          <w:sz w:val="26"/>
          <w:szCs w:val="26"/>
        </w:rPr>
        <w:t xml:space="preserve">- </w:t>
      </w:r>
      <w:r>
        <w:rPr>
          <w:i/>
          <w:color w:val="000000"/>
          <w:sz w:val="26"/>
          <w:szCs w:val="26"/>
        </w:rPr>
        <w:t xml:space="preserve">GV yêu cầu HS hoàn thành các bài tập </w:t>
      </w:r>
      <w:r>
        <w:rPr>
          <w:b/>
          <w:i/>
          <w:color w:val="000000"/>
          <w:sz w:val="26"/>
          <w:szCs w:val="26"/>
        </w:rPr>
        <w:t xml:space="preserve">1, 2, 3, 4 </w:t>
      </w:r>
      <w:r>
        <w:rPr>
          <w:i/>
          <w:color w:val="000000"/>
          <w:sz w:val="26"/>
          <w:szCs w:val="26"/>
        </w:rPr>
        <w:t>vào vở và lên bảng trình bày.</w:t>
      </w:r>
    </w:p>
    <w:p w:rsidR="00D54A83" w:rsidRDefault="00D54A83" w:rsidP="00D54A83">
      <w:pPr>
        <w:tabs>
          <w:tab w:val="left" w:pos="567"/>
          <w:tab w:val="left" w:pos="1134"/>
        </w:tabs>
        <w:spacing w:after="0" w:line="360" w:lineRule="auto"/>
        <w:ind w:hanging="3"/>
        <w:rPr>
          <w:sz w:val="26"/>
          <w:szCs w:val="26"/>
        </w:rPr>
      </w:pPr>
      <w:r>
        <w:rPr>
          <w:i/>
          <w:color w:val="000000"/>
          <w:sz w:val="26"/>
          <w:szCs w:val="26"/>
        </w:rPr>
        <w:t xml:space="preserve">- GV yêu cầu HS chữa bài tập </w:t>
      </w:r>
      <w:r>
        <w:rPr>
          <w:b/>
          <w:i/>
          <w:color w:val="000000"/>
          <w:sz w:val="26"/>
          <w:szCs w:val="26"/>
        </w:rPr>
        <w:t>5, 6</w:t>
      </w:r>
      <w:r>
        <w:rPr>
          <w:i/>
          <w:color w:val="000000"/>
          <w:sz w:val="26"/>
          <w:szCs w:val="26"/>
        </w:rPr>
        <w:t xml:space="preserve"> ( đã giao về nhà từ buổi trước)</w:t>
      </w:r>
    </w:p>
    <w:p w:rsidR="00D54A83" w:rsidRDefault="00D54A83" w:rsidP="00D54A83">
      <w:pPr>
        <w:tabs>
          <w:tab w:val="left" w:pos="567"/>
          <w:tab w:val="left" w:pos="1134"/>
        </w:tabs>
        <w:spacing w:after="0" w:line="360" w:lineRule="auto"/>
        <w:ind w:hanging="3"/>
        <w:rPr>
          <w:sz w:val="26"/>
          <w:szCs w:val="26"/>
        </w:rPr>
      </w:pPr>
      <w:r>
        <w:rPr>
          <w:i/>
          <w:color w:val="000000"/>
          <w:sz w:val="26"/>
          <w:szCs w:val="26"/>
        </w:rPr>
        <w:t>- HS tiếp nhận nhiệm vụ, hoàn thành các yêu cầu.</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Kết quả:</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Bài 1:</w:t>
      </w:r>
    </w:p>
    <w:p w:rsidR="00D54A83" w:rsidRDefault="00D54A83" w:rsidP="00D54A83">
      <w:pPr>
        <w:spacing w:after="0" w:line="360" w:lineRule="auto"/>
        <w:ind w:hanging="3"/>
        <w:rPr>
          <w:sz w:val="26"/>
          <w:szCs w:val="26"/>
        </w:rPr>
      </w:pPr>
      <w:r>
        <w:rPr>
          <w:color w:val="000000"/>
          <w:sz w:val="26"/>
          <w:szCs w:val="26"/>
        </w:rPr>
        <w:t>a) Nợ 150 nghìn đồng:  – 150 (nghìn đồng)</w:t>
      </w:r>
    </w:p>
    <w:p w:rsidR="00D54A83" w:rsidRDefault="00D54A83" w:rsidP="00D54A83">
      <w:pPr>
        <w:spacing w:after="0" w:line="360" w:lineRule="auto"/>
        <w:ind w:hanging="3"/>
        <w:rPr>
          <w:sz w:val="26"/>
          <w:szCs w:val="26"/>
        </w:rPr>
      </w:pPr>
      <w:r>
        <w:rPr>
          <w:color w:val="000000"/>
          <w:sz w:val="26"/>
          <w:szCs w:val="26"/>
        </w:rPr>
        <w:t>b) 600 m dưới mực nước biển: – 600 (m)</w:t>
      </w:r>
    </w:p>
    <w:p w:rsidR="00D54A83" w:rsidRDefault="00D54A83" w:rsidP="00D54A83">
      <w:pPr>
        <w:spacing w:after="0" w:line="360" w:lineRule="auto"/>
        <w:ind w:hanging="3"/>
        <w:rPr>
          <w:sz w:val="26"/>
          <w:szCs w:val="26"/>
        </w:rPr>
      </w:pPr>
      <w:r>
        <w:rPr>
          <w:color w:val="000000"/>
          <w:sz w:val="26"/>
          <w:szCs w:val="26"/>
        </w:rPr>
        <w:t>c) 12 độ dưới 0</w:t>
      </w:r>
      <w:r>
        <w:rPr>
          <w:color w:val="000000"/>
          <w:sz w:val="26"/>
          <w:szCs w:val="26"/>
          <w:vertAlign w:val="superscript"/>
        </w:rPr>
        <w:t>o</w:t>
      </w:r>
      <w:r>
        <w:rPr>
          <w:color w:val="000000"/>
          <w:sz w:val="26"/>
          <w:szCs w:val="26"/>
        </w:rPr>
        <w:t>C: - 12 (</w:t>
      </w:r>
      <w:r>
        <w:rPr>
          <w:color w:val="000000"/>
          <w:sz w:val="26"/>
          <w:szCs w:val="26"/>
          <w:vertAlign w:val="superscript"/>
        </w:rPr>
        <w:t>o</w:t>
      </w:r>
      <w:r>
        <w:rPr>
          <w:color w:val="000000"/>
          <w:sz w:val="26"/>
          <w:szCs w:val="26"/>
        </w:rPr>
        <w:t>C)</w:t>
      </w:r>
    </w:p>
    <w:p w:rsidR="00D54A83" w:rsidRDefault="00D54A83" w:rsidP="00D54A83">
      <w:pPr>
        <w:spacing w:after="0" w:line="360" w:lineRule="auto"/>
        <w:ind w:hanging="3"/>
        <w:rPr>
          <w:sz w:val="26"/>
          <w:szCs w:val="26"/>
        </w:rPr>
      </w:pPr>
      <w:r>
        <w:rPr>
          <w:b/>
          <w:color w:val="000000"/>
          <w:sz w:val="26"/>
          <w:szCs w:val="26"/>
        </w:rPr>
        <w:lastRenderedPageBreak/>
        <w:t>Bài 2</w:t>
      </w:r>
      <w:r>
        <w:rPr>
          <w:color w:val="000000"/>
          <w:sz w:val="26"/>
          <w:szCs w:val="26"/>
        </w:rPr>
        <w:t xml:space="preserve">: </w:t>
      </w:r>
    </w:p>
    <w:tbl>
      <w:tblPr>
        <w:tblW w:w="9016" w:type="dxa"/>
        <w:tblInd w:w="-108" w:type="dxa"/>
        <w:tblLayout w:type="fixed"/>
        <w:tblLook w:val="0000" w:firstRow="0" w:lastRow="0" w:firstColumn="0" w:lastColumn="0" w:noHBand="0" w:noVBand="0"/>
      </w:tblPr>
      <w:tblGrid>
        <w:gridCol w:w="4508"/>
        <w:gridCol w:w="4508"/>
      </w:tblGrid>
      <w:tr w:rsidR="00D54A83" w:rsidTr="002C0493">
        <w:tc>
          <w:tcPr>
            <w:tcW w:w="4508" w:type="dxa"/>
          </w:tcPr>
          <w:p w:rsidR="00D54A83" w:rsidRDefault="00D54A83" w:rsidP="002C0493">
            <w:pPr>
              <w:spacing w:after="0" w:line="360" w:lineRule="auto"/>
              <w:ind w:hanging="3"/>
              <w:rPr>
                <w:sz w:val="26"/>
                <w:szCs w:val="26"/>
              </w:rPr>
            </w:pPr>
            <w:r>
              <w:rPr>
                <w:color w:val="000000"/>
                <w:sz w:val="26"/>
                <w:szCs w:val="26"/>
              </w:rPr>
              <w:t>a) Khoảng cách giữa rặng san hô và người thợ lặn: (– 2) – (- 3) = 1 mét</w:t>
            </w:r>
          </w:p>
          <w:p w:rsidR="00D54A83" w:rsidRDefault="00D54A83" w:rsidP="002C0493">
            <w:pPr>
              <w:spacing w:after="0" w:line="360" w:lineRule="auto"/>
              <w:ind w:hanging="3"/>
              <w:rPr>
                <w:sz w:val="26"/>
                <w:szCs w:val="26"/>
              </w:rPr>
            </w:pPr>
            <w:r>
              <w:rPr>
                <w:color w:val="000000"/>
                <w:sz w:val="26"/>
                <w:szCs w:val="26"/>
              </w:rPr>
              <w:t>b) Khoảng cách giữa người thợ lặn và mặt nước: 0 – (- 2) = 2 mét</w:t>
            </w:r>
          </w:p>
          <w:p w:rsidR="00D54A83" w:rsidRDefault="00D54A83" w:rsidP="002C0493">
            <w:pPr>
              <w:spacing w:after="0" w:line="360" w:lineRule="auto"/>
              <w:ind w:hanging="3"/>
              <w:rPr>
                <w:sz w:val="26"/>
                <w:szCs w:val="26"/>
              </w:rPr>
            </w:pPr>
            <w:r>
              <w:rPr>
                <w:color w:val="000000"/>
                <w:sz w:val="26"/>
                <w:szCs w:val="26"/>
              </w:rPr>
              <w:t>c) Khoảng cách giữa mặt nước và con chim:  4 – 0 = 4 mét</w:t>
            </w:r>
          </w:p>
          <w:p w:rsidR="00D54A83" w:rsidRDefault="00D54A83" w:rsidP="002C0493">
            <w:pPr>
              <w:spacing w:after="0" w:line="360" w:lineRule="auto"/>
              <w:ind w:hanging="3"/>
              <w:rPr>
                <w:sz w:val="26"/>
                <w:szCs w:val="26"/>
              </w:rPr>
            </w:pPr>
            <w:r>
              <w:rPr>
                <w:color w:val="000000"/>
                <w:sz w:val="26"/>
                <w:szCs w:val="26"/>
              </w:rPr>
              <w:t>d) Khoảng cách giữa rặng san hô và con chim:  4 – (- 3) = 7 mét</w:t>
            </w:r>
          </w:p>
        </w:tc>
        <w:tc>
          <w:tcPr>
            <w:tcW w:w="4508" w:type="dxa"/>
          </w:tcPr>
          <w:p w:rsidR="00D54A83" w:rsidRDefault="00D54A83" w:rsidP="002C0493">
            <w:pPr>
              <w:spacing w:after="0" w:line="360" w:lineRule="auto"/>
              <w:ind w:hanging="3"/>
              <w:jc w:val="center"/>
              <w:rPr>
                <w:sz w:val="26"/>
                <w:szCs w:val="26"/>
              </w:rPr>
            </w:pPr>
            <w:r>
              <w:rPr>
                <w:noProof/>
                <w:sz w:val="26"/>
                <w:szCs w:val="26"/>
              </w:rPr>
              <w:drawing>
                <wp:inline distT="0" distB="0" distL="114300" distR="114300" wp14:anchorId="76A26261" wp14:editId="4EA52C0F">
                  <wp:extent cx="1247775" cy="2338705"/>
                  <wp:effectExtent l="0" t="0" r="0" b="0"/>
                  <wp:docPr id="1888" name="image438.png"/>
                  <wp:cNvGraphicFramePr/>
                  <a:graphic xmlns:a="http://schemas.openxmlformats.org/drawingml/2006/main">
                    <a:graphicData uri="http://schemas.openxmlformats.org/drawingml/2006/picture">
                      <pic:pic xmlns:pic="http://schemas.openxmlformats.org/drawingml/2006/picture">
                        <pic:nvPicPr>
                          <pic:cNvPr id="0" name="image438.png"/>
                          <pic:cNvPicPr preferRelativeResize="0"/>
                        </pic:nvPicPr>
                        <pic:blipFill>
                          <a:blip r:embed="rId10"/>
                          <a:srcRect/>
                          <a:stretch>
                            <a:fillRect/>
                          </a:stretch>
                        </pic:blipFill>
                        <pic:spPr>
                          <a:xfrm>
                            <a:off x="0" y="0"/>
                            <a:ext cx="1247775" cy="2338705"/>
                          </a:xfrm>
                          <a:prstGeom prst="rect">
                            <a:avLst/>
                          </a:prstGeom>
                          <a:ln/>
                        </pic:spPr>
                      </pic:pic>
                    </a:graphicData>
                  </a:graphic>
                </wp:inline>
              </w:drawing>
            </w:r>
          </w:p>
        </w:tc>
      </w:tr>
    </w:tbl>
    <w:p w:rsidR="00D54A83" w:rsidRDefault="00D54A83" w:rsidP="00D54A83">
      <w:pPr>
        <w:spacing w:after="0" w:line="360" w:lineRule="auto"/>
        <w:ind w:hanging="3"/>
        <w:rPr>
          <w:sz w:val="26"/>
          <w:szCs w:val="26"/>
        </w:rPr>
      </w:pPr>
    </w:p>
    <w:p w:rsidR="00D54A83" w:rsidRDefault="00D54A83" w:rsidP="00D54A83">
      <w:pPr>
        <w:tabs>
          <w:tab w:val="left" w:pos="567"/>
          <w:tab w:val="left" w:pos="1134"/>
        </w:tabs>
        <w:spacing w:after="0" w:line="360" w:lineRule="auto"/>
        <w:ind w:hanging="3"/>
        <w:rPr>
          <w:sz w:val="26"/>
          <w:szCs w:val="26"/>
        </w:rPr>
      </w:pPr>
      <w:r>
        <w:rPr>
          <w:b/>
          <w:color w:val="000000"/>
          <w:sz w:val="26"/>
          <w:szCs w:val="26"/>
        </w:rPr>
        <w:t>Bài 3:</w:t>
      </w:r>
    </w:p>
    <w:p w:rsidR="00D54A83" w:rsidRDefault="00D54A83" w:rsidP="00D54A83">
      <w:pPr>
        <w:tabs>
          <w:tab w:val="left" w:pos="567"/>
          <w:tab w:val="left" w:pos="1134"/>
        </w:tabs>
        <w:spacing w:after="0" w:line="360" w:lineRule="auto"/>
        <w:ind w:hanging="3"/>
        <w:jc w:val="center"/>
        <w:rPr>
          <w:sz w:val="26"/>
          <w:szCs w:val="26"/>
        </w:rPr>
      </w:pPr>
      <w:r>
        <w:rPr>
          <w:noProof/>
          <w:sz w:val="26"/>
          <w:szCs w:val="26"/>
        </w:rPr>
        <w:drawing>
          <wp:inline distT="0" distB="0" distL="114300" distR="114300" wp14:anchorId="31980900" wp14:editId="309E1EC4">
            <wp:extent cx="4618990" cy="466725"/>
            <wp:effectExtent l="0" t="0" r="0" b="0"/>
            <wp:docPr id="1886" name="image413.png" descr="Description: Giải câu 3 trang 88 toán 6 tập 1 sách cánh diều"/>
            <wp:cNvGraphicFramePr/>
            <a:graphic xmlns:a="http://schemas.openxmlformats.org/drawingml/2006/main">
              <a:graphicData uri="http://schemas.openxmlformats.org/drawingml/2006/picture">
                <pic:pic xmlns:pic="http://schemas.openxmlformats.org/drawingml/2006/picture">
                  <pic:nvPicPr>
                    <pic:cNvPr id="0" name="image413.png" descr="Description: Giải câu 3 trang 88 toán 6 tập 1 sách cánh diều"/>
                    <pic:cNvPicPr preferRelativeResize="0"/>
                  </pic:nvPicPr>
                  <pic:blipFill>
                    <a:blip r:embed="rId11"/>
                    <a:srcRect/>
                    <a:stretch>
                      <a:fillRect/>
                    </a:stretch>
                  </pic:blipFill>
                  <pic:spPr>
                    <a:xfrm>
                      <a:off x="0" y="0"/>
                      <a:ext cx="4618990" cy="466725"/>
                    </a:xfrm>
                    <a:prstGeom prst="rect">
                      <a:avLst/>
                    </a:prstGeom>
                    <a:ln/>
                  </pic:spPr>
                </pic:pic>
              </a:graphicData>
            </a:graphic>
          </wp:inline>
        </w:drawing>
      </w:r>
    </w:p>
    <w:p w:rsidR="00D54A83" w:rsidRDefault="00D54A83" w:rsidP="00D54A83">
      <w:pPr>
        <w:spacing w:after="0" w:line="360" w:lineRule="auto"/>
        <w:ind w:hanging="3"/>
        <w:rPr>
          <w:sz w:val="26"/>
          <w:szCs w:val="26"/>
        </w:rPr>
      </w:pPr>
      <w:r>
        <w:rPr>
          <w:color w:val="000000"/>
          <w:sz w:val="26"/>
          <w:szCs w:val="26"/>
        </w:rPr>
        <w:t>a) Điểm N biểu diễn số - 3</w:t>
      </w:r>
    </w:p>
    <w:p w:rsidR="00D54A83" w:rsidRDefault="00D54A83" w:rsidP="00D54A83">
      <w:pPr>
        <w:spacing w:after="0" w:line="360" w:lineRule="auto"/>
        <w:ind w:hanging="3"/>
        <w:rPr>
          <w:sz w:val="26"/>
          <w:szCs w:val="26"/>
        </w:rPr>
      </w:pPr>
      <w:r>
        <w:rPr>
          <w:color w:val="000000"/>
          <w:sz w:val="26"/>
          <w:szCs w:val="26"/>
        </w:rPr>
        <w:t>     Điểm B biểu diễn số - 5</w:t>
      </w:r>
    </w:p>
    <w:p w:rsidR="00D54A83" w:rsidRDefault="00D54A83" w:rsidP="00D54A83">
      <w:pPr>
        <w:spacing w:after="0" w:line="360" w:lineRule="auto"/>
        <w:ind w:hanging="3"/>
        <w:rPr>
          <w:sz w:val="26"/>
          <w:szCs w:val="26"/>
        </w:rPr>
      </w:pPr>
      <w:r>
        <w:rPr>
          <w:color w:val="000000"/>
          <w:sz w:val="26"/>
          <w:szCs w:val="26"/>
        </w:rPr>
        <w:t>     Điểm C biểu diễn số 3</w:t>
      </w:r>
    </w:p>
    <w:p w:rsidR="00D54A83" w:rsidRDefault="00D54A83" w:rsidP="00D54A83">
      <w:pPr>
        <w:spacing w:after="0" w:line="360" w:lineRule="auto"/>
        <w:ind w:hanging="3"/>
        <w:rPr>
          <w:sz w:val="26"/>
          <w:szCs w:val="26"/>
        </w:rPr>
      </w:pPr>
      <w:r>
        <w:rPr>
          <w:color w:val="000000"/>
          <w:sz w:val="26"/>
          <w:szCs w:val="26"/>
        </w:rPr>
        <w:t>b) Điểm biểu diễn số - 7 là điểm L.</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Bài 4:</w:t>
      </w:r>
    </w:p>
    <w:p w:rsidR="00D54A83" w:rsidRDefault="00D54A83" w:rsidP="00D54A83">
      <w:pPr>
        <w:spacing w:after="0" w:line="360" w:lineRule="auto"/>
        <w:ind w:hanging="3"/>
        <w:rPr>
          <w:sz w:val="26"/>
          <w:szCs w:val="26"/>
        </w:rPr>
      </w:pPr>
      <w:r>
        <w:rPr>
          <w:color w:val="000000"/>
          <w:sz w:val="26"/>
          <w:szCs w:val="26"/>
        </w:rPr>
        <w:t>a) Kết quả của phép trừ số nguyên dương cho số nguyên dương là số nguyên dương.  Sai. Có thể là số nguyên dương hoặc nguyên âm. Ví dụ: 4 – 7 = - 3</w:t>
      </w:r>
    </w:p>
    <w:p w:rsidR="00D54A83" w:rsidRDefault="00D54A83" w:rsidP="00D54A83">
      <w:pPr>
        <w:spacing w:after="0" w:line="360" w:lineRule="auto"/>
        <w:ind w:hanging="3"/>
        <w:rPr>
          <w:sz w:val="26"/>
          <w:szCs w:val="26"/>
        </w:rPr>
      </w:pPr>
      <w:r>
        <w:rPr>
          <w:color w:val="000000"/>
          <w:sz w:val="26"/>
          <w:szCs w:val="26"/>
        </w:rPr>
        <w:t>b) Kết quả của phép trừ số nguyên dương cho số nguyên âm là số nguyên dương. Đúng.</w:t>
      </w:r>
    </w:p>
    <w:p w:rsidR="00D54A83" w:rsidRDefault="00D54A83" w:rsidP="00D54A83">
      <w:pPr>
        <w:spacing w:after="0" w:line="360" w:lineRule="auto"/>
        <w:ind w:hanging="3"/>
        <w:rPr>
          <w:sz w:val="26"/>
          <w:szCs w:val="26"/>
        </w:rPr>
      </w:pPr>
      <w:r>
        <w:rPr>
          <w:color w:val="000000"/>
          <w:sz w:val="26"/>
          <w:szCs w:val="26"/>
        </w:rPr>
        <w:t>c) Kết quả của phép nhân số nguyên dương với số nguyên âm là số nguyên âm. Đúng.</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 Bài 5 : </w:t>
      </w:r>
    </w:p>
    <w:p w:rsidR="00D54A83" w:rsidRDefault="00D54A83" w:rsidP="00D54A83">
      <w:pPr>
        <w:spacing w:after="0" w:line="360" w:lineRule="auto"/>
        <w:ind w:hanging="3"/>
        <w:rPr>
          <w:sz w:val="26"/>
          <w:szCs w:val="26"/>
        </w:rPr>
      </w:pPr>
      <w:r>
        <w:rPr>
          <w:color w:val="000000"/>
          <w:sz w:val="26"/>
          <w:szCs w:val="26"/>
        </w:rPr>
        <w:t>a) (- 15) . 4 – 240 : 6 + 36 : (- 2) . 3 = - 60 – 40 + (- 18) .3= - 154</w:t>
      </w:r>
    </w:p>
    <w:p w:rsidR="00D54A83" w:rsidRDefault="00D54A83" w:rsidP="00D54A83">
      <w:pPr>
        <w:spacing w:after="0" w:line="360" w:lineRule="auto"/>
        <w:ind w:hanging="3"/>
        <w:rPr>
          <w:sz w:val="26"/>
          <w:szCs w:val="26"/>
        </w:rPr>
      </w:pPr>
      <w:r>
        <w:rPr>
          <w:color w:val="000000"/>
          <w:sz w:val="26"/>
          <w:szCs w:val="26"/>
        </w:rPr>
        <w:t>b) (- 2</w:t>
      </w:r>
      <w:r>
        <w:rPr>
          <w:color w:val="000000"/>
          <w:sz w:val="26"/>
          <w:szCs w:val="26"/>
          <w:vertAlign w:val="superscript"/>
        </w:rPr>
        <w:t>5</w:t>
      </w:r>
      <w:r>
        <w:rPr>
          <w:color w:val="000000"/>
          <w:sz w:val="26"/>
          <w:szCs w:val="26"/>
        </w:rPr>
        <w:t>) + [(- 69) : 3 + 53] . (- 2) – 8 </w:t>
      </w:r>
    </w:p>
    <w:p w:rsidR="00D54A83" w:rsidRDefault="00D54A83" w:rsidP="00D54A83">
      <w:pPr>
        <w:spacing w:after="0" w:line="360" w:lineRule="auto"/>
        <w:ind w:hanging="3"/>
        <w:rPr>
          <w:sz w:val="26"/>
          <w:szCs w:val="26"/>
        </w:rPr>
      </w:pPr>
      <w:r>
        <w:rPr>
          <w:color w:val="000000"/>
          <w:sz w:val="26"/>
          <w:szCs w:val="26"/>
        </w:rPr>
        <w:t>= - 32 + (- 23 + 53) . (- 2) - 8</w:t>
      </w:r>
    </w:p>
    <w:p w:rsidR="00D54A83" w:rsidRDefault="00D54A83" w:rsidP="00D54A83">
      <w:pPr>
        <w:spacing w:after="0" w:line="360" w:lineRule="auto"/>
        <w:ind w:hanging="3"/>
        <w:rPr>
          <w:sz w:val="26"/>
          <w:szCs w:val="26"/>
        </w:rPr>
      </w:pPr>
      <w:r>
        <w:rPr>
          <w:color w:val="000000"/>
          <w:sz w:val="26"/>
          <w:szCs w:val="26"/>
        </w:rPr>
        <w:t>= - 32 + 30 . (- 2) - 8</w:t>
      </w:r>
    </w:p>
    <w:p w:rsidR="00D54A83" w:rsidRDefault="00D54A83" w:rsidP="00D54A83">
      <w:pPr>
        <w:spacing w:after="0" w:line="360" w:lineRule="auto"/>
        <w:ind w:hanging="3"/>
        <w:rPr>
          <w:sz w:val="26"/>
          <w:szCs w:val="26"/>
        </w:rPr>
      </w:pPr>
      <w:r>
        <w:rPr>
          <w:color w:val="000000"/>
          <w:sz w:val="26"/>
          <w:szCs w:val="26"/>
        </w:rPr>
        <w:t>= - 32 + (- 60) – 8</w:t>
      </w:r>
    </w:p>
    <w:p w:rsidR="00D54A83" w:rsidRDefault="00D54A83" w:rsidP="00D54A83">
      <w:pPr>
        <w:spacing w:after="0" w:line="360" w:lineRule="auto"/>
        <w:ind w:hanging="3"/>
        <w:rPr>
          <w:sz w:val="26"/>
          <w:szCs w:val="26"/>
        </w:rPr>
      </w:pPr>
      <w:r>
        <w:rPr>
          <w:color w:val="000000"/>
          <w:sz w:val="26"/>
          <w:szCs w:val="26"/>
        </w:rPr>
        <w:t>= - 100</w:t>
      </w:r>
    </w:p>
    <w:p w:rsidR="00D54A83" w:rsidRDefault="00D54A83" w:rsidP="00D54A83">
      <w:pPr>
        <w:spacing w:after="0" w:line="360" w:lineRule="auto"/>
        <w:ind w:hanging="3"/>
        <w:rPr>
          <w:sz w:val="26"/>
          <w:szCs w:val="26"/>
        </w:rPr>
      </w:pPr>
      <w:r>
        <w:rPr>
          <w:b/>
          <w:color w:val="000000"/>
          <w:sz w:val="26"/>
          <w:szCs w:val="26"/>
        </w:rPr>
        <w:lastRenderedPageBreak/>
        <w:t>Bài 6:</w:t>
      </w:r>
    </w:p>
    <w:tbl>
      <w:tblPr>
        <w:tblW w:w="9016" w:type="dxa"/>
        <w:tblInd w:w="-108" w:type="dxa"/>
        <w:tblLayout w:type="fixed"/>
        <w:tblLook w:val="0000" w:firstRow="0" w:lastRow="0" w:firstColumn="0" w:lastColumn="0" w:noHBand="0" w:noVBand="0"/>
      </w:tblPr>
      <w:tblGrid>
        <w:gridCol w:w="4508"/>
        <w:gridCol w:w="4508"/>
      </w:tblGrid>
      <w:tr w:rsidR="00D54A83" w:rsidTr="002C0493">
        <w:tc>
          <w:tcPr>
            <w:tcW w:w="4508" w:type="dxa"/>
          </w:tcPr>
          <w:p w:rsidR="00D54A83" w:rsidRDefault="00D54A83" w:rsidP="002C0493">
            <w:pPr>
              <w:spacing w:after="0" w:line="360" w:lineRule="auto"/>
              <w:ind w:hanging="3"/>
              <w:rPr>
                <w:sz w:val="26"/>
                <w:szCs w:val="26"/>
              </w:rPr>
            </w:pPr>
            <w:r>
              <w:rPr>
                <w:color w:val="000000"/>
                <w:sz w:val="26"/>
                <w:szCs w:val="26"/>
              </w:rPr>
              <w:t xml:space="preserve">a) </w:t>
            </w:r>
          </w:p>
          <w:p w:rsidR="00D54A83" w:rsidRDefault="00D54A83" w:rsidP="002C0493">
            <w:pPr>
              <w:spacing w:after="0" w:line="360" w:lineRule="auto"/>
              <w:ind w:hanging="3"/>
              <w:rPr>
                <w:sz w:val="26"/>
                <w:szCs w:val="26"/>
              </w:rPr>
            </w:pPr>
            <w:r>
              <w:rPr>
                <w:color w:val="000000"/>
                <w:sz w:val="26"/>
                <w:szCs w:val="26"/>
              </w:rPr>
              <w:t>4 . x + 15 = - 5</w:t>
            </w:r>
          </w:p>
          <w:p w:rsidR="00D54A83" w:rsidRDefault="00D54A83" w:rsidP="002C0493">
            <w:pPr>
              <w:spacing w:after="0" w:line="360" w:lineRule="auto"/>
              <w:ind w:hanging="3"/>
              <w:rPr>
                <w:sz w:val="26"/>
                <w:szCs w:val="26"/>
              </w:rPr>
            </w:pPr>
            <w:r>
              <w:rPr>
                <w:color w:val="000000"/>
                <w:sz w:val="26"/>
                <w:szCs w:val="26"/>
              </w:rPr>
              <w:t>4 . x = - 5 – 15</w:t>
            </w:r>
          </w:p>
          <w:p w:rsidR="00D54A83" w:rsidRDefault="00D54A83" w:rsidP="002C0493">
            <w:pPr>
              <w:spacing w:after="0" w:line="360" w:lineRule="auto"/>
              <w:ind w:hanging="3"/>
              <w:rPr>
                <w:sz w:val="26"/>
                <w:szCs w:val="26"/>
              </w:rPr>
            </w:pPr>
            <w:r>
              <w:rPr>
                <w:color w:val="000000"/>
                <w:sz w:val="26"/>
                <w:szCs w:val="26"/>
              </w:rPr>
              <w:t>4 . x = - 20</w:t>
            </w:r>
          </w:p>
          <w:p w:rsidR="00D54A83" w:rsidRDefault="00D54A83" w:rsidP="002C0493">
            <w:pPr>
              <w:spacing w:after="0" w:line="360" w:lineRule="auto"/>
              <w:ind w:hanging="3"/>
              <w:rPr>
                <w:sz w:val="26"/>
                <w:szCs w:val="26"/>
              </w:rPr>
            </w:pPr>
            <w:r>
              <w:rPr>
                <w:color w:val="000000"/>
                <w:sz w:val="26"/>
                <w:szCs w:val="26"/>
              </w:rPr>
              <w:t>x = - 20 : 4</w:t>
            </w:r>
          </w:p>
          <w:p w:rsidR="00D54A83" w:rsidRDefault="00D54A83" w:rsidP="002C0493">
            <w:pPr>
              <w:spacing w:after="0" w:line="360" w:lineRule="auto"/>
              <w:ind w:hanging="3"/>
              <w:rPr>
                <w:sz w:val="26"/>
                <w:szCs w:val="26"/>
              </w:rPr>
            </w:pPr>
            <w:r>
              <w:rPr>
                <w:color w:val="000000"/>
                <w:sz w:val="26"/>
                <w:szCs w:val="26"/>
              </w:rPr>
              <w:t>x = - 5</w:t>
            </w:r>
          </w:p>
        </w:tc>
        <w:tc>
          <w:tcPr>
            <w:tcW w:w="4508" w:type="dxa"/>
          </w:tcPr>
          <w:p w:rsidR="00D54A83" w:rsidRDefault="00D54A83" w:rsidP="002C0493">
            <w:pPr>
              <w:spacing w:after="0" w:line="360" w:lineRule="auto"/>
              <w:ind w:hanging="3"/>
              <w:rPr>
                <w:sz w:val="26"/>
                <w:szCs w:val="26"/>
              </w:rPr>
            </w:pPr>
            <w:r>
              <w:rPr>
                <w:color w:val="000000"/>
                <w:sz w:val="26"/>
                <w:szCs w:val="26"/>
              </w:rPr>
              <w:t xml:space="preserve">b)  </w:t>
            </w:r>
          </w:p>
          <w:p w:rsidR="00D54A83" w:rsidRDefault="00D54A83" w:rsidP="002C0493">
            <w:pPr>
              <w:spacing w:after="0" w:line="360" w:lineRule="auto"/>
              <w:ind w:hanging="3"/>
              <w:rPr>
                <w:sz w:val="26"/>
                <w:szCs w:val="26"/>
              </w:rPr>
            </w:pPr>
            <w:r>
              <w:rPr>
                <w:color w:val="000000"/>
                <w:sz w:val="26"/>
                <w:szCs w:val="26"/>
              </w:rPr>
              <w:t>(- 270) : x – 20 = 70.</w:t>
            </w:r>
          </w:p>
          <w:p w:rsidR="00D54A83" w:rsidRDefault="00D54A83" w:rsidP="002C0493">
            <w:pPr>
              <w:spacing w:after="0" w:line="360" w:lineRule="auto"/>
              <w:ind w:hanging="3"/>
              <w:rPr>
                <w:sz w:val="26"/>
                <w:szCs w:val="26"/>
              </w:rPr>
            </w:pPr>
            <w:r>
              <w:rPr>
                <w:color w:val="000000"/>
                <w:sz w:val="26"/>
                <w:szCs w:val="26"/>
              </w:rPr>
              <w:t>(- 270) : x = 70 + 20 </w:t>
            </w:r>
          </w:p>
          <w:p w:rsidR="00D54A83" w:rsidRDefault="00D54A83" w:rsidP="002C0493">
            <w:pPr>
              <w:spacing w:after="0" w:line="360" w:lineRule="auto"/>
              <w:ind w:hanging="3"/>
              <w:rPr>
                <w:sz w:val="26"/>
                <w:szCs w:val="26"/>
              </w:rPr>
            </w:pPr>
            <w:r>
              <w:rPr>
                <w:color w:val="000000"/>
                <w:sz w:val="26"/>
                <w:szCs w:val="26"/>
              </w:rPr>
              <w:t>(- 270) : x = 90 </w:t>
            </w:r>
          </w:p>
          <w:p w:rsidR="00D54A83" w:rsidRDefault="00D54A83" w:rsidP="002C0493">
            <w:pPr>
              <w:spacing w:after="0" w:line="360" w:lineRule="auto"/>
              <w:ind w:hanging="3"/>
              <w:rPr>
                <w:sz w:val="26"/>
                <w:szCs w:val="26"/>
              </w:rPr>
            </w:pPr>
            <w:r>
              <w:rPr>
                <w:color w:val="000000"/>
                <w:sz w:val="26"/>
                <w:szCs w:val="26"/>
              </w:rPr>
              <w:t>x = (- 270) : 90</w:t>
            </w:r>
          </w:p>
          <w:p w:rsidR="00D54A83" w:rsidRDefault="00D54A83" w:rsidP="002C0493">
            <w:pPr>
              <w:spacing w:after="0" w:line="360" w:lineRule="auto"/>
              <w:ind w:hanging="3"/>
              <w:rPr>
                <w:sz w:val="26"/>
                <w:szCs w:val="26"/>
              </w:rPr>
            </w:pPr>
            <w:r>
              <w:rPr>
                <w:color w:val="000000"/>
                <w:sz w:val="26"/>
                <w:szCs w:val="26"/>
              </w:rPr>
              <w:t>x = - 3</w:t>
            </w:r>
          </w:p>
        </w:tc>
      </w:tr>
    </w:tbl>
    <w:p w:rsidR="00D54A83" w:rsidRDefault="00D54A83" w:rsidP="00D54A83">
      <w:pPr>
        <w:spacing w:after="0" w:line="360" w:lineRule="auto"/>
        <w:ind w:hanging="3"/>
        <w:rPr>
          <w:sz w:val="26"/>
          <w:szCs w:val="26"/>
        </w:rPr>
      </w:pPr>
    </w:p>
    <w:p w:rsidR="00D54A83" w:rsidRDefault="00D54A83" w:rsidP="00D54A83">
      <w:pPr>
        <w:tabs>
          <w:tab w:val="left" w:pos="567"/>
          <w:tab w:val="left" w:pos="1134"/>
        </w:tabs>
        <w:spacing w:after="0" w:line="360" w:lineRule="auto"/>
        <w:ind w:hanging="3"/>
        <w:rPr>
          <w:sz w:val="26"/>
          <w:szCs w:val="26"/>
        </w:rPr>
      </w:pPr>
      <w:r>
        <w:rPr>
          <w:i/>
          <w:color w:val="000000"/>
          <w:sz w:val="26"/>
          <w:szCs w:val="26"/>
        </w:rPr>
        <w:t xml:space="preserve"> - HS nhận xét, bổ sung và giáo viên đánh giá tổng kết.</w:t>
      </w:r>
    </w:p>
    <w:p w:rsidR="00D54A83" w:rsidRDefault="00D54A83" w:rsidP="00D54A83">
      <w:pPr>
        <w:spacing w:after="0" w:line="360" w:lineRule="auto"/>
        <w:ind w:hanging="3"/>
        <w:rPr>
          <w:sz w:val="26"/>
          <w:szCs w:val="26"/>
        </w:rPr>
      </w:pPr>
      <w:r>
        <w:rPr>
          <w:b/>
          <w:color w:val="000000"/>
          <w:sz w:val="26"/>
          <w:szCs w:val="26"/>
        </w:rPr>
        <w:t>D. HOẠT ĐỘNG VẬN DỤNG</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a) Mục tiêu:</w:t>
      </w:r>
      <w:r>
        <w:rPr>
          <w:color w:val="000000"/>
          <w:sz w:val="26"/>
          <w:szCs w:val="26"/>
        </w:rPr>
        <w:t xml:space="preserve"> Học sinh thực hiện làm bài tập vận dụng để củng cố kiến thức và áp  dụng kiến thức vào thực tế đời sống.</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b) Nội dung: </w:t>
      </w:r>
      <w:r>
        <w:rPr>
          <w:color w:val="000000"/>
          <w:sz w:val="26"/>
          <w:szCs w:val="26"/>
        </w:rPr>
        <w:t>HS sử dụng SGK và vận dụng kiến thức đã học để hoàn thành bài tập.</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c) Sản phẩm: </w:t>
      </w:r>
      <w:r>
        <w:rPr>
          <w:color w:val="000000"/>
          <w:sz w:val="26"/>
          <w:szCs w:val="26"/>
        </w:rPr>
        <w:t xml:space="preserve">Kết quả của HS. </w:t>
      </w:r>
    </w:p>
    <w:p w:rsidR="00D54A83" w:rsidRDefault="00D54A83" w:rsidP="00D54A83">
      <w:pPr>
        <w:tabs>
          <w:tab w:val="left" w:pos="567"/>
          <w:tab w:val="left" w:pos="1134"/>
        </w:tabs>
        <w:spacing w:after="0" w:line="360" w:lineRule="auto"/>
        <w:ind w:hanging="3"/>
        <w:rPr>
          <w:sz w:val="26"/>
          <w:szCs w:val="26"/>
        </w:rPr>
      </w:pPr>
      <w:r>
        <w:rPr>
          <w:b/>
          <w:color w:val="000000"/>
          <w:sz w:val="26"/>
          <w:szCs w:val="26"/>
        </w:rPr>
        <w:t xml:space="preserve">d) Tổ chức thực hiện: </w:t>
      </w:r>
    </w:p>
    <w:p w:rsidR="00D54A83" w:rsidRDefault="00D54A83" w:rsidP="00D54A83">
      <w:pPr>
        <w:spacing w:after="0" w:line="360" w:lineRule="auto"/>
        <w:ind w:hanging="3"/>
        <w:rPr>
          <w:sz w:val="26"/>
          <w:szCs w:val="26"/>
        </w:rPr>
      </w:pPr>
      <w:r>
        <w:rPr>
          <w:i/>
          <w:color w:val="000000"/>
          <w:sz w:val="26"/>
          <w:szCs w:val="26"/>
        </w:rPr>
        <w:t xml:space="preserve">- GV yêu cầu HS hoàn thành các bài tập vận dụng : </w:t>
      </w:r>
      <w:r>
        <w:rPr>
          <w:b/>
          <w:color w:val="000000"/>
          <w:sz w:val="26"/>
          <w:szCs w:val="26"/>
        </w:rPr>
        <w:t>Bài 7 + 8 ( SGK – tr 88)</w:t>
      </w:r>
    </w:p>
    <w:p w:rsidR="00D54A83" w:rsidRDefault="00D54A83" w:rsidP="00D54A83">
      <w:pPr>
        <w:spacing w:after="0" w:line="360" w:lineRule="auto"/>
        <w:ind w:hanging="3"/>
        <w:rPr>
          <w:sz w:val="26"/>
          <w:szCs w:val="26"/>
        </w:rPr>
      </w:pPr>
      <w:r>
        <w:rPr>
          <w:i/>
          <w:color w:val="000000"/>
          <w:sz w:val="26"/>
          <w:szCs w:val="26"/>
        </w:rPr>
        <w:t>- HS tiếp nhận nhiệm vụ, hoàn thành bài tập vào vở và giơ tay trình bày bảng.</w:t>
      </w:r>
    </w:p>
    <w:p w:rsidR="00D54A83" w:rsidRDefault="00D54A83" w:rsidP="00D54A83">
      <w:pPr>
        <w:spacing w:after="0" w:line="360" w:lineRule="auto"/>
        <w:ind w:hanging="3"/>
        <w:rPr>
          <w:sz w:val="26"/>
          <w:szCs w:val="26"/>
        </w:rPr>
      </w:pPr>
      <w:r>
        <w:rPr>
          <w:b/>
          <w:color w:val="000000"/>
          <w:sz w:val="26"/>
          <w:szCs w:val="26"/>
        </w:rPr>
        <w:t>Kết quả :</w:t>
      </w:r>
    </w:p>
    <w:p w:rsidR="00D54A83" w:rsidRDefault="00D54A83" w:rsidP="00D54A83">
      <w:pPr>
        <w:spacing w:after="0" w:line="360" w:lineRule="auto"/>
        <w:ind w:hanging="3"/>
        <w:rPr>
          <w:sz w:val="26"/>
          <w:szCs w:val="26"/>
        </w:rPr>
      </w:pPr>
      <w:r>
        <w:rPr>
          <w:b/>
          <w:color w:val="000000"/>
          <w:sz w:val="26"/>
          <w:szCs w:val="26"/>
        </w:rPr>
        <w:t>Bài 7 :</w:t>
      </w:r>
    </w:p>
    <w:p w:rsidR="00D54A83" w:rsidRDefault="00D54A83" w:rsidP="00D54A83">
      <w:pPr>
        <w:spacing w:after="0" w:line="360" w:lineRule="auto"/>
        <w:ind w:hanging="3"/>
        <w:rPr>
          <w:sz w:val="26"/>
          <w:szCs w:val="26"/>
        </w:rPr>
      </w:pPr>
      <w:r>
        <w:rPr>
          <w:color w:val="000000"/>
          <w:sz w:val="26"/>
          <w:szCs w:val="26"/>
        </w:rPr>
        <w:t>Sau 12 tháng kinh doanh, lợi nhuận của công ty An Bình là:</w:t>
      </w:r>
    </w:p>
    <w:p w:rsidR="00D54A83" w:rsidRDefault="00D54A83" w:rsidP="00D54A83">
      <w:pPr>
        <w:spacing w:after="0" w:line="360" w:lineRule="auto"/>
        <w:ind w:hanging="3"/>
        <w:jc w:val="center"/>
        <w:rPr>
          <w:sz w:val="26"/>
          <w:szCs w:val="26"/>
        </w:rPr>
      </w:pPr>
      <w:r>
        <w:rPr>
          <w:color w:val="000000"/>
          <w:sz w:val="26"/>
          <w:szCs w:val="26"/>
        </w:rPr>
        <w:t>(- 70) . 4 + 60 . 8 = 200 (triệu đồng)</w:t>
      </w:r>
    </w:p>
    <w:p w:rsidR="00D54A83" w:rsidRDefault="00D54A83" w:rsidP="00D54A83">
      <w:pPr>
        <w:spacing w:after="0" w:line="360" w:lineRule="auto"/>
        <w:ind w:hanging="3"/>
        <w:rPr>
          <w:sz w:val="26"/>
          <w:szCs w:val="26"/>
        </w:rPr>
      </w:pPr>
      <w:r>
        <w:rPr>
          <w:color w:val="000000"/>
          <w:sz w:val="26"/>
          <w:szCs w:val="26"/>
        </w:rPr>
        <w:t>Vậy: Sau 12 tháng kinh doanh, lợi nhuận của công ty An Bình là 200 triệu đồng.</w:t>
      </w:r>
    </w:p>
    <w:p w:rsidR="00D54A83" w:rsidRDefault="00D54A83" w:rsidP="00D54A83">
      <w:pPr>
        <w:spacing w:after="0" w:line="360" w:lineRule="auto"/>
        <w:ind w:hanging="3"/>
        <w:rPr>
          <w:sz w:val="26"/>
          <w:szCs w:val="26"/>
        </w:rPr>
      </w:pPr>
      <w:r>
        <w:rPr>
          <w:b/>
          <w:color w:val="000000"/>
          <w:sz w:val="26"/>
          <w:szCs w:val="26"/>
        </w:rPr>
        <w:t xml:space="preserve"> Bài 8:</w:t>
      </w:r>
    </w:p>
    <w:p w:rsidR="00D54A83" w:rsidRDefault="00D54A83" w:rsidP="00D54A83">
      <w:pPr>
        <w:spacing w:after="0" w:line="360" w:lineRule="auto"/>
        <w:ind w:hanging="3"/>
        <w:rPr>
          <w:sz w:val="26"/>
          <w:szCs w:val="26"/>
        </w:rPr>
      </w:pPr>
      <w:r>
        <w:rPr>
          <w:color w:val="000000"/>
          <w:sz w:val="26"/>
          <w:szCs w:val="26"/>
        </w:rPr>
        <w:t>- Tổng số tiền tiết kiệm của Bác Dũng trong 12 tháng: T = 3 (triệu đồng)</w:t>
      </w:r>
    </w:p>
    <w:p w:rsidR="00D54A83" w:rsidRDefault="00D54A83" w:rsidP="00D54A83">
      <w:pPr>
        <w:spacing w:after="0" w:line="360" w:lineRule="auto"/>
        <w:ind w:hanging="3"/>
        <w:rPr>
          <w:sz w:val="26"/>
          <w:szCs w:val="26"/>
        </w:rPr>
      </w:pPr>
      <w:r>
        <w:rPr>
          <w:color w:val="000000"/>
          <w:sz w:val="26"/>
          <w:szCs w:val="26"/>
        </w:rPr>
        <w:t>- Tổng chi phí cả năm của bác Dũng: E =  84 (triệu đồng)</w:t>
      </w:r>
    </w:p>
    <w:p w:rsidR="00D54A83" w:rsidRDefault="00D54A83" w:rsidP="00D54A83">
      <w:pPr>
        <w:spacing w:after="0" w:line="360" w:lineRule="auto"/>
        <w:ind w:hanging="3"/>
        <w:rPr>
          <w:sz w:val="26"/>
          <w:szCs w:val="26"/>
        </w:rPr>
      </w:pPr>
      <w:r>
        <w:rPr>
          <w:color w:val="000000"/>
          <w:sz w:val="26"/>
          <w:szCs w:val="26"/>
        </w:rPr>
        <w:t>Ta có biểu thức: T= (I - E) : 12</w:t>
      </w:r>
    </w:p>
    <w:p w:rsidR="00D54A83" w:rsidRDefault="00D54A83" w:rsidP="00D54A83">
      <w:pPr>
        <w:spacing w:after="0" w:line="360" w:lineRule="auto"/>
        <w:ind w:hanging="3"/>
        <w:rPr>
          <w:sz w:val="26"/>
          <w:szCs w:val="26"/>
        </w:rPr>
      </w:pPr>
      <w:r>
        <w:rPr>
          <w:color w:val="000000"/>
          <w:sz w:val="26"/>
          <w:szCs w:val="26"/>
        </w:rPr>
        <w:t>Thay:T = 3, E = 84 vào biểu thức ta được: </w:t>
      </w:r>
    </w:p>
    <w:p w:rsidR="00D54A83" w:rsidRDefault="00D54A83" w:rsidP="00D54A83">
      <w:pPr>
        <w:spacing w:after="0" w:line="360" w:lineRule="auto"/>
        <w:ind w:hanging="3"/>
        <w:jc w:val="center"/>
        <w:rPr>
          <w:sz w:val="26"/>
          <w:szCs w:val="26"/>
        </w:rPr>
      </w:pPr>
      <w:r>
        <w:rPr>
          <w:color w:val="000000"/>
          <w:sz w:val="26"/>
          <w:szCs w:val="26"/>
        </w:rPr>
        <w:t>3 = (I - 12) : 12</w:t>
      </w:r>
    </w:p>
    <w:p w:rsidR="00D54A83" w:rsidRDefault="00D54A83" w:rsidP="00D54A83">
      <w:pPr>
        <w:spacing w:after="0" w:line="360" w:lineRule="auto"/>
        <w:ind w:hanging="3"/>
        <w:jc w:val="center"/>
        <w:rPr>
          <w:sz w:val="26"/>
          <w:szCs w:val="26"/>
        </w:rPr>
      </w:pPr>
      <w:r>
        <w:rPr>
          <w:color w:val="000000"/>
          <w:sz w:val="26"/>
          <w:szCs w:val="26"/>
        </w:rPr>
        <w:t>Hay I – 12 = 3 . 12</w:t>
      </w:r>
    </w:p>
    <w:p w:rsidR="00D54A83" w:rsidRDefault="00D54A83" w:rsidP="00D54A83">
      <w:pPr>
        <w:spacing w:after="0" w:line="360" w:lineRule="auto"/>
        <w:ind w:hanging="3"/>
        <w:jc w:val="center"/>
        <w:rPr>
          <w:sz w:val="26"/>
          <w:szCs w:val="26"/>
        </w:rPr>
      </w:pPr>
      <w:r>
        <w:rPr>
          <w:color w:val="000000"/>
          <w:sz w:val="26"/>
          <w:szCs w:val="26"/>
        </w:rPr>
        <w:t>I – 12 = 36</w:t>
      </w:r>
    </w:p>
    <w:p w:rsidR="00D54A83" w:rsidRDefault="00D54A83" w:rsidP="00D54A83">
      <w:pPr>
        <w:spacing w:after="0" w:line="360" w:lineRule="auto"/>
        <w:ind w:hanging="3"/>
        <w:jc w:val="center"/>
        <w:rPr>
          <w:sz w:val="26"/>
          <w:szCs w:val="26"/>
        </w:rPr>
      </w:pPr>
      <w:r>
        <w:rPr>
          <w:color w:val="000000"/>
          <w:sz w:val="26"/>
          <w:szCs w:val="26"/>
        </w:rPr>
        <w:lastRenderedPageBreak/>
        <w:t xml:space="preserve"> I = 36 + 12</w:t>
      </w:r>
    </w:p>
    <w:p w:rsidR="00D54A83" w:rsidRDefault="00D54A83" w:rsidP="00D54A83">
      <w:pPr>
        <w:spacing w:after="0" w:line="360" w:lineRule="auto"/>
        <w:ind w:hanging="3"/>
        <w:jc w:val="center"/>
        <w:rPr>
          <w:sz w:val="26"/>
          <w:szCs w:val="26"/>
        </w:rPr>
      </w:pPr>
      <w:r>
        <w:rPr>
          <w:color w:val="000000"/>
          <w:sz w:val="26"/>
          <w:szCs w:val="26"/>
        </w:rPr>
        <w:t xml:space="preserve"> I = 48</w:t>
      </w:r>
    </w:p>
    <w:p w:rsidR="00D54A83" w:rsidRDefault="00D54A83" w:rsidP="00D54A83">
      <w:pPr>
        <w:spacing w:after="0" w:line="360" w:lineRule="auto"/>
        <w:ind w:hanging="3"/>
        <w:rPr>
          <w:sz w:val="26"/>
          <w:szCs w:val="26"/>
        </w:rPr>
      </w:pPr>
      <w:r>
        <w:rPr>
          <w:color w:val="000000"/>
          <w:sz w:val="26"/>
          <w:szCs w:val="26"/>
        </w:rPr>
        <w:t>Vậy Tổng thu nhập cả năm của bác Dũng là 48 triệu đồng.</w:t>
      </w:r>
    </w:p>
    <w:p w:rsidR="00D54A83" w:rsidRDefault="00D54A83" w:rsidP="00D54A83">
      <w:pPr>
        <w:spacing w:after="0" w:line="360" w:lineRule="auto"/>
        <w:ind w:hanging="3"/>
        <w:rPr>
          <w:sz w:val="26"/>
          <w:szCs w:val="26"/>
        </w:rPr>
      </w:pPr>
      <w:r>
        <w:rPr>
          <w:i/>
          <w:color w:val="000000"/>
          <w:sz w:val="26"/>
          <w:szCs w:val="26"/>
        </w:rPr>
        <w:t xml:space="preserve"> - GV nhận xét, đánh giá, chuẩn kiến thức</w:t>
      </w:r>
    </w:p>
    <w:p w:rsidR="00D54A83" w:rsidRDefault="00D54A83" w:rsidP="00D54A83">
      <w:pPr>
        <w:spacing w:after="0" w:line="360" w:lineRule="auto"/>
        <w:ind w:hanging="3"/>
        <w:rPr>
          <w:sz w:val="26"/>
          <w:szCs w:val="26"/>
        </w:rPr>
      </w:pPr>
      <w:r>
        <w:rPr>
          <w:b/>
          <w:color w:val="000000"/>
          <w:sz w:val="26"/>
          <w:szCs w:val="26"/>
        </w:rPr>
        <w:t>* HƯỚNG DẪN VỀ NHÀ</w:t>
      </w:r>
    </w:p>
    <w:p w:rsidR="00D54A83" w:rsidRDefault="00D54A83" w:rsidP="00D54A83">
      <w:pPr>
        <w:spacing w:after="0" w:line="360" w:lineRule="auto"/>
        <w:ind w:hanging="3"/>
        <w:rPr>
          <w:sz w:val="26"/>
          <w:szCs w:val="26"/>
        </w:rPr>
      </w:pPr>
      <w:r>
        <w:rPr>
          <w:color w:val="000000"/>
          <w:sz w:val="26"/>
          <w:szCs w:val="26"/>
        </w:rPr>
        <w:t>- Ôn lại nội dung kiến thức đã học.</w:t>
      </w:r>
    </w:p>
    <w:p w:rsidR="00D54A83" w:rsidRDefault="00D54A83" w:rsidP="00D54A83">
      <w:pPr>
        <w:spacing w:after="0" w:line="360" w:lineRule="auto"/>
        <w:ind w:hanging="3"/>
        <w:rPr>
          <w:sz w:val="26"/>
          <w:szCs w:val="26"/>
        </w:rPr>
      </w:pPr>
      <w:r>
        <w:rPr>
          <w:color w:val="000000"/>
          <w:sz w:val="26"/>
          <w:szCs w:val="26"/>
        </w:rPr>
        <w:t>- Hoàn thành nốt các bài tập còn thiếu trên lớp và làm thêm bài tập trong SBT</w:t>
      </w:r>
    </w:p>
    <w:p w:rsidR="00D54A83" w:rsidRDefault="00D54A83" w:rsidP="00D54A83">
      <w:pPr>
        <w:spacing w:after="0" w:line="360" w:lineRule="auto"/>
        <w:ind w:hanging="3"/>
        <w:rPr>
          <w:sz w:val="26"/>
          <w:szCs w:val="26"/>
        </w:rPr>
      </w:pPr>
      <w:r>
        <w:rPr>
          <w:color w:val="000000"/>
          <w:sz w:val="26"/>
          <w:szCs w:val="26"/>
        </w:rPr>
        <w:t>- Xem trước nội dung Bài HOẠT ĐỘNG THỰC HÀNH VÀ TRẢI NGHIỆM: “</w:t>
      </w:r>
      <w:r>
        <w:rPr>
          <w:b/>
          <w:color w:val="000000"/>
          <w:sz w:val="26"/>
          <w:szCs w:val="26"/>
        </w:rPr>
        <w:t>CHỦ ĐỀ 1: ĐẦU TƯ VÀ KINH DOANH</w:t>
      </w:r>
      <w:r>
        <w:rPr>
          <w:color w:val="000000"/>
          <w:sz w:val="26"/>
          <w:szCs w:val="26"/>
        </w:rPr>
        <w:t>”</w:t>
      </w:r>
    </w:p>
    <w:p w:rsidR="008A0932" w:rsidRPr="008A0932" w:rsidRDefault="008A0932" w:rsidP="00D54A83">
      <w:pPr>
        <w:pStyle w:val="Heading1"/>
        <w:spacing w:line="240" w:lineRule="auto"/>
      </w:pPr>
    </w:p>
    <w:sectPr w:rsidR="008A0932" w:rsidRPr="008A0932" w:rsidSect="003B0A1C">
      <w:headerReference w:type="default" r:id="rId12"/>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63" w:rsidRDefault="006D1463" w:rsidP="00B54ACC">
      <w:pPr>
        <w:spacing w:after="0" w:line="240" w:lineRule="auto"/>
      </w:pPr>
      <w:r>
        <w:separator/>
      </w:r>
    </w:p>
  </w:endnote>
  <w:endnote w:type="continuationSeparator" w:id="0">
    <w:p w:rsidR="006D1463" w:rsidRDefault="006D1463"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63" w:rsidRDefault="006D1463" w:rsidP="00B54ACC">
      <w:pPr>
        <w:spacing w:after="0" w:line="240" w:lineRule="auto"/>
      </w:pPr>
      <w:r>
        <w:separator/>
      </w:r>
    </w:p>
  </w:footnote>
  <w:footnote w:type="continuationSeparator" w:id="0">
    <w:p w:rsidR="006D1463" w:rsidRDefault="006D1463"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AEE"/>
    <w:multiLevelType w:val="hybridMultilevel"/>
    <w:tmpl w:val="7D10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0A9A"/>
    <w:multiLevelType w:val="multilevel"/>
    <w:tmpl w:val="F2E4949A"/>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3">
    <w:nsid w:val="156D30CC"/>
    <w:multiLevelType w:val="hybridMultilevel"/>
    <w:tmpl w:val="509854AC"/>
    <w:lvl w:ilvl="0" w:tplc="04090001">
      <w:start w:val="1"/>
      <w:numFmt w:val="bullet"/>
      <w:lvlText w:val=""/>
      <w:lvlJc w:val="left"/>
      <w:pPr>
        <w:ind w:left="780" w:hanging="360"/>
      </w:pPr>
      <w:rPr>
        <w:rFonts w:ascii="Symbol" w:hAnsi="Symbol"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A0C0246"/>
    <w:multiLevelType w:val="multilevel"/>
    <w:tmpl w:val="E5466D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D09263A"/>
    <w:multiLevelType w:val="hybridMultilevel"/>
    <w:tmpl w:val="DF0A18BA"/>
    <w:lvl w:ilvl="0" w:tplc="0BB465CC">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336B3"/>
    <w:multiLevelType w:val="hybridMultilevel"/>
    <w:tmpl w:val="7C04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048F7"/>
    <w:multiLevelType w:val="hybridMultilevel"/>
    <w:tmpl w:val="8DA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33941"/>
    <w:multiLevelType w:val="multilevel"/>
    <w:tmpl w:val="6E5AE9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01D16D3"/>
    <w:multiLevelType w:val="multilevel"/>
    <w:tmpl w:val="9F6ED7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54B12"/>
    <w:multiLevelType w:val="hybridMultilevel"/>
    <w:tmpl w:val="C0724952"/>
    <w:lvl w:ilvl="0" w:tplc="38CA069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85314"/>
    <w:multiLevelType w:val="hybridMultilevel"/>
    <w:tmpl w:val="C6C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57AB0"/>
    <w:multiLevelType w:val="multilevel"/>
    <w:tmpl w:val="EA4E3D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F3328"/>
    <w:multiLevelType w:val="hybridMultilevel"/>
    <w:tmpl w:val="46E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336CD3"/>
    <w:multiLevelType w:val="hybridMultilevel"/>
    <w:tmpl w:val="618A7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5F0AC0"/>
    <w:multiLevelType w:val="hybridMultilevel"/>
    <w:tmpl w:val="49721E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2"/>
  </w:num>
  <w:num w:numId="2">
    <w:abstractNumId w:val="10"/>
  </w:num>
  <w:num w:numId="3">
    <w:abstractNumId w:val="0"/>
  </w:num>
  <w:num w:numId="4">
    <w:abstractNumId w:val="17"/>
  </w:num>
  <w:num w:numId="5">
    <w:abstractNumId w:val="12"/>
  </w:num>
  <w:num w:numId="6">
    <w:abstractNumId w:val="7"/>
  </w:num>
  <w:num w:numId="7">
    <w:abstractNumId w:val="19"/>
  </w:num>
  <w:num w:numId="8">
    <w:abstractNumId w:val="21"/>
  </w:num>
  <w:num w:numId="9">
    <w:abstractNumId w:val="13"/>
  </w:num>
  <w:num w:numId="10">
    <w:abstractNumId w:val="20"/>
  </w:num>
  <w:num w:numId="11">
    <w:abstractNumId w:val="1"/>
  </w:num>
  <w:num w:numId="12">
    <w:abstractNumId w:val="15"/>
  </w:num>
  <w:num w:numId="13">
    <w:abstractNumId w:val="16"/>
  </w:num>
  <w:num w:numId="14">
    <w:abstractNumId w:val="4"/>
  </w:num>
  <w:num w:numId="15">
    <w:abstractNumId w:val="14"/>
  </w:num>
  <w:num w:numId="16">
    <w:abstractNumId w:val="9"/>
  </w:num>
  <w:num w:numId="17">
    <w:abstractNumId w:val="8"/>
  </w:num>
  <w:num w:numId="18">
    <w:abstractNumId w:val="2"/>
  </w:num>
  <w:num w:numId="19">
    <w:abstractNumId w:val="11"/>
  </w:num>
  <w:num w:numId="20">
    <w:abstractNumId w:val="5"/>
  </w:num>
  <w:num w:numId="21">
    <w:abstractNumId w:val="3"/>
  </w:num>
  <w:num w:numId="22">
    <w:abstractNumId w:val="6"/>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44867"/>
    <w:rsid w:val="0005587D"/>
    <w:rsid w:val="0005672A"/>
    <w:rsid w:val="000C45DE"/>
    <w:rsid w:val="000D5813"/>
    <w:rsid w:val="00153B45"/>
    <w:rsid w:val="001628FC"/>
    <w:rsid w:val="00191ABA"/>
    <w:rsid w:val="001B1F76"/>
    <w:rsid w:val="00261891"/>
    <w:rsid w:val="00267186"/>
    <w:rsid w:val="00282B04"/>
    <w:rsid w:val="00292440"/>
    <w:rsid w:val="002A0D83"/>
    <w:rsid w:val="002A1A98"/>
    <w:rsid w:val="002E435E"/>
    <w:rsid w:val="00313A30"/>
    <w:rsid w:val="003A5364"/>
    <w:rsid w:val="003B0A1C"/>
    <w:rsid w:val="003F288D"/>
    <w:rsid w:val="00484BD2"/>
    <w:rsid w:val="004A0E71"/>
    <w:rsid w:val="004A299E"/>
    <w:rsid w:val="004E2866"/>
    <w:rsid w:val="00553182"/>
    <w:rsid w:val="00556331"/>
    <w:rsid w:val="00577053"/>
    <w:rsid w:val="005D5921"/>
    <w:rsid w:val="0062414C"/>
    <w:rsid w:val="00673A90"/>
    <w:rsid w:val="006C04BA"/>
    <w:rsid w:val="006C72F0"/>
    <w:rsid w:val="006D1463"/>
    <w:rsid w:val="006F19C3"/>
    <w:rsid w:val="007226C1"/>
    <w:rsid w:val="00746A16"/>
    <w:rsid w:val="007525DA"/>
    <w:rsid w:val="00777FFE"/>
    <w:rsid w:val="007D7063"/>
    <w:rsid w:val="008A0932"/>
    <w:rsid w:val="008B2694"/>
    <w:rsid w:val="008E41FD"/>
    <w:rsid w:val="008E68D0"/>
    <w:rsid w:val="00923ABE"/>
    <w:rsid w:val="00955177"/>
    <w:rsid w:val="009C7306"/>
    <w:rsid w:val="00A07FCD"/>
    <w:rsid w:val="00A554F7"/>
    <w:rsid w:val="00A84246"/>
    <w:rsid w:val="00A9792D"/>
    <w:rsid w:val="00B062EC"/>
    <w:rsid w:val="00B10C37"/>
    <w:rsid w:val="00B53322"/>
    <w:rsid w:val="00B54ACC"/>
    <w:rsid w:val="00C109D0"/>
    <w:rsid w:val="00C1774B"/>
    <w:rsid w:val="00C70DD2"/>
    <w:rsid w:val="00CF6422"/>
    <w:rsid w:val="00D54A83"/>
    <w:rsid w:val="00D57033"/>
    <w:rsid w:val="00E0585B"/>
    <w:rsid w:val="00EF3C23"/>
    <w:rsid w:val="00EF685D"/>
    <w:rsid w:val="00FC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 w:type="character" w:customStyle="1" w:styleId="mi">
    <w:name w:val="mi"/>
    <w:basedOn w:val="DefaultParagraphFont"/>
    <w:rsid w:val="004A299E"/>
  </w:style>
  <w:style w:type="character" w:styleId="Strong">
    <w:name w:val="Strong"/>
    <w:basedOn w:val="DefaultParagraphFont"/>
    <w:uiPriority w:val="22"/>
    <w:qFormat/>
    <w:rsid w:val="008B26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 w:type="character" w:customStyle="1" w:styleId="mi">
    <w:name w:val="mi"/>
    <w:basedOn w:val="DefaultParagraphFont"/>
    <w:rsid w:val="004A299E"/>
  </w:style>
  <w:style w:type="character" w:styleId="Strong">
    <w:name w:val="Strong"/>
    <w:basedOn w:val="DefaultParagraphFont"/>
    <w:uiPriority w:val="22"/>
    <w:qFormat/>
    <w:rsid w:val="008B2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4730</TotalTime>
  <Pages>6</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46</cp:revision>
  <dcterms:created xsi:type="dcterms:W3CDTF">2023-09-16T14:28:00Z</dcterms:created>
  <dcterms:modified xsi:type="dcterms:W3CDTF">2025-01-20T10:12:00Z</dcterms:modified>
</cp:coreProperties>
</file>