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C8" w:rsidRPr="002A08D9" w:rsidRDefault="00D72EC8" w:rsidP="00D72EC8">
      <w:pPr>
        <w:jc w:val="center"/>
        <w:rPr>
          <w:rStyle w:val="Strong"/>
          <w:rFonts w:cs="Times New Roman"/>
          <w:color w:val="222222"/>
          <w:szCs w:val="28"/>
        </w:rPr>
      </w:pPr>
      <w:r w:rsidRPr="002A08D9">
        <w:rPr>
          <w:rStyle w:val="Strong"/>
          <w:rFonts w:cs="Times New Roman"/>
          <w:color w:val="222222"/>
          <w:szCs w:val="28"/>
        </w:rPr>
        <w:t>CÂU CHUYỆN NGẮN VỀ BÁC VÀ RÚT RA BÀI HỌC</w:t>
      </w:r>
    </w:p>
    <w:p w:rsidR="00D72EC8" w:rsidRPr="00BB509C" w:rsidRDefault="00D72EC8" w:rsidP="00D72EC8">
      <w:pPr>
        <w:jc w:val="center"/>
        <w:rPr>
          <w:rFonts w:cs="Times New Roman"/>
          <w:szCs w:val="28"/>
        </w:rPr>
      </w:pPr>
      <w:r w:rsidRPr="00BB509C">
        <w:rPr>
          <w:rStyle w:val="Strong"/>
          <w:rFonts w:cs="Times New Roman"/>
          <w:color w:val="222222"/>
          <w:szCs w:val="28"/>
        </w:rPr>
        <w:t>KINH NGHIỆM</w:t>
      </w:r>
    </w:p>
    <w:p w:rsidR="007D22BF" w:rsidRPr="007D22BF" w:rsidRDefault="007D22BF" w:rsidP="007D22BF">
      <w:pPr>
        <w:shd w:val="clear" w:color="auto" w:fill="FFFFFF"/>
        <w:spacing w:beforeAutospacing="1" w:after="0" w:afterAutospacing="1" w:line="240" w:lineRule="auto"/>
        <w:outlineLvl w:val="2"/>
        <w:rPr>
          <w:rFonts w:eastAsia="Times New Roman" w:cs="Times New Roman"/>
          <w:b/>
          <w:bCs/>
          <w:color w:val="0D1317"/>
          <w:spacing w:val="-2"/>
          <w:szCs w:val="28"/>
        </w:rPr>
      </w:pPr>
      <w:r w:rsidRPr="007D22BF">
        <w:rPr>
          <w:rFonts w:eastAsia="Times New Roman" w:cs="Times New Roman"/>
          <w:b/>
          <w:bCs/>
          <w:i/>
          <w:iCs/>
          <w:color w:val="0D1317"/>
          <w:spacing w:val="-2"/>
          <w:szCs w:val="28"/>
        </w:rPr>
        <w:t>Bài học về sự đoàn kết</w:t>
      </w:r>
    </w:p>
    <w:p w:rsidR="007D22BF" w:rsidRPr="007D22BF" w:rsidRDefault="007D22BF" w:rsidP="007D22BF">
      <w:pPr>
        <w:shd w:val="clear" w:color="auto" w:fill="FFFFFF"/>
        <w:spacing w:beforeAutospacing="1" w:after="0" w:afterAutospacing="1" w:line="240" w:lineRule="auto"/>
        <w:rPr>
          <w:rFonts w:eastAsia="Times New Roman" w:cs="Times New Roman"/>
          <w:color w:val="222222"/>
          <w:szCs w:val="28"/>
        </w:rPr>
      </w:pPr>
      <w:r w:rsidRPr="007D22BF">
        <w:rPr>
          <w:rFonts w:eastAsia="Times New Roman" w:cs="Times New Roman"/>
          <w:b/>
          <w:bCs/>
          <w:color w:val="222222"/>
          <w:szCs w:val="28"/>
        </w:rPr>
        <w:t>BÁC HỒ VỚI CHIẾN SĨ NGƯỜI DÂN TỘC</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p>
    <w:p w:rsidR="007D22BF" w:rsidRPr="007D22BF" w:rsidRDefault="007D22BF" w:rsidP="007D22BF">
      <w:pPr>
        <w:shd w:val="clear" w:color="auto" w:fill="FFFFFF"/>
        <w:spacing w:beforeAutospacing="1" w:after="0" w:afterAutospacing="1" w:line="240" w:lineRule="auto"/>
        <w:rPr>
          <w:rFonts w:eastAsia="Times New Roman" w:cs="Times New Roman"/>
          <w:color w:val="222222"/>
          <w:szCs w:val="28"/>
        </w:rPr>
      </w:pPr>
      <w:r w:rsidRPr="007D22BF">
        <w:rPr>
          <w:rFonts w:eastAsia="Times New Roman" w:cs="Times New Roman"/>
          <w:noProof/>
          <w:color w:val="222222"/>
          <w:szCs w:val="28"/>
        </w:rPr>
        <w:drawing>
          <wp:inline distT="0" distB="0" distL="0" distR="0" wp14:anchorId="2CC1F678" wp14:editId="281922E0">
            <wp:extent cx="5715000" cy="4286250"/>
            <wp:effectExtent l="0" t="0" r="0" b="0"/>
            <wp:docPr id="4" name="Picture 4" descr="ke-chuyen-bac-ho-tong-hop-20-mau-chuyen-hay-va-y-nghia-nhat-ve-bac-3-v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chuyen-bac-ho-tong-hop-20-mau-chuyen-hay-va-y-nghia-nhat-ve-bac-3-vo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7D22BF">
        <w:rPr>
          <w:rFonts w:eastAsia="Times New Roman" w:cs="Times New Roman"/>
          <w:color w:val="222222"/>
          <w:szCs w:val="28"/>
        </w:rPr>
        <w:br/>
      </w:r>
      <w:r w:rsidRPr="007D22BF">
        <w:rPr>
          <w:rFonts w:eastAsia="Times New Roman" w:cs="Times New Roman"/>
          <w:i/>
          <w:iCs/>
          <w:color w:val="222222"/>
          <w:szCs w:val="28"/>
        </w:rPr>
        <w:t>Kể chuyện Bác Hồ - Tổng hợp 20 mẩu chuyện hay và ý nghĩa nhất về Bác (Nguồn: Internet)</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lastRenderedPageBreak/>
        <w:t>Bác ôm hôn thắm thiết các thành viên trong đoàn. Chúng tôi theo Bác đến dãy bàn tiếp khách kê ngay ngoài vườn đầy hoa và nắng. Thấy tôi mặc bộ quần áo dân tộc, Bác nói:</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 Cháu đúng là con gái dân tộc Cà Tu giữ được tính chất của dân tộc mình. Chị Ngân, chị Cao gặp Bác, mừng quá khóc lên. Bác dịu dàng bảo:</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 Các cháu gái đừng khóc. Gặp Bác phải vui chứ. Hai cháu hãy kể cho Bác nghe bà con ta ở tiền tuyến đánh Mỹ như thế nào?</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Tôi thưa:</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 Thưa Bác, cháu thương, cháu nhớ Bác. Tất cả đồng bào dân tộc miền Nam đều thương nhớ Bác. Sau đó tôi kể Bác nghe một số chuyện chiến đấu của mẹ Giớn, anh Bên, em Thơ...Bác nói:</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 Cuộc kháng chiến của đồng bào miền Nam ta là toàn dân, toàn diện. Trẻ, già, gái, trai, Kinh, Cà Tu, Cà Tang và đồng bào các dân tộc khác đều sản xuất giỏi, chiến đấu giỏi".</w:t>
      </w:r>
    </w:p>
    <w:p w:rsidR="007D22BF" w:rsidRPr="007D22BF" w:rsidRDefault="007D22BF" w:rsidP="007D22BF">
      <w:pPr>
        <w:shd w:val="clear" w:color="auto" w:fill="FFFFFF"/>
        <w:spacing w:before="100" w:beforeAutospacing="1" w:after="100" w:afterAutospacing="1" w:line="240" w:lineRule="auto"/>
        <w:rPr>
          <w:rFonts w:eastAsia="Times New Roman" w:cs="Times New Roman"/>
          <w:color w:val="222222"/>
          <w:szCs w:val="28"/>
        </w:rPr>
      </w:pPr>
      <w:r w:rsidRPr="007D22BF">
        <w:rPr>
          <w:rFonts w:eastAsia="Times New Roman" w:cs="Times New Roman"/>
          <w:color w:val="222222"/>
          <w:szCs w:val="28"/>
        </w:rPr>
        <w:t>Tôi hiểu đó là Bác dành tình thương mênh mông của Bác cho tất cả chúng ta.[7]</w:t>
      </w:r>
    </w:p>
    <w:p w:rsidR="007D22BF" w:rsidRPr="007D22BF" w:rsidRDefault="007D22BF" w:rsidP="007D22BF">
      <w:pPr>
        <w:shd w:val="clear" w:color="auto" w:fill="FFFFFF"/>
        <w:spacing w:beforeAutospacing="1" w:after="0" w:afterAutospacing="1" w:line="240" w:lineRule="auto"/>
        <w:rPr>
          <w:rFonts w:eastAsia="Times New Roman" w:cs="Times New Roman"/>
          <w:color w:val="222222"/>
          <w:szCs w:val="28"/>
        </w:rPr>
      </w:pPr>
      <w:r w:rsidRPr="007D22BF">
        <w:rPr>
          <w:rFonts w:eastAsia="Times New Roman" w:cs="Times New Roman"/>
          <w:b/>
          <w:bCs/>
          <w:color w:val="222222"/>
          <w:szCs w:val="28"/>
        </w:rPr>
        <w:t>Bài học kinh nghiệm</w:t>
      </w:r>
    </w:p>
    <w:p w:rsidR="007D22BF" w:rsidRPr="007D22BF" w:rsidRDefault="007D22BF" w:rsidP="007D22BF">
      <w:pPr>
        <w:shd w:val="clear" w:color="auto" w:fill="FFFFFF"/>
        <w:spacing w:before="100" w:beforeAutospacing="1" w:after="100" w:afterAutospacing="1" w:line="240" w:lineRule="auto"/>
        <w:rPr>
          <w:rFonts w:ascii="Arial" w:eastAsia="Times New Roman" w:hAnsi="Arial" w:cs="Arial"/>
          <w:color w:val="222222"/>
          <w:sz w:val="33"/>
          <w:szCs w:val="33"/>
        </w:rPr>
      </w:pPr>
      <w:r w:rsidRPr="007D22BF">
        <w:rPr>
          <w:rFonts w:eastAsia="Times New Roman" w:cs="Times New Roman"/>
          <w:color w:val="222222"/>
          <w:szCs w:val="28"/>
        </w:rPr>
        <w:t>Câu chuyện ngắn gọn nhưng cho chúng ta nhiều bài học lớn: Bài học về tình cảm, sự quan tâm đối với các dân tộc anh em trong đại gia đình các dân tộc Việt Nam; bài học về vấn đề đại đoàn kết toàn dân tộc để có thành công lớn... Điều chúng ta phải quan tâm là làm gì để thực hiện đại đoàn kết toàn dân tộc, đặc biệt là việc đề ra các chính sách đối với các dân tộc thiểu số, quan tâm đến các vùng sâu, vùng xa để tạo ra sức mạnh to lớn của cả dân tộc, xây dựng đất nước giàu đẹp, mọi người dân đều ấm no, hạnh phúc.</w:t>
      </w:r>
    </w:p>
    <w:p w:rsidR="00676232" w:rsidRPr="00D72EC8" w:rsidRDefault="00676232" w:rsidP="007D22BF">
      <w:pPr>
        <w:pStyle w:val="NormalWeb"/>
        <w:shd w:val="clear" w:color="auto" w:fill="FFFFFF"/>
        <w:spacing w:before="0" w:after="0"/>
      </w:pPr>
      <w:bookmarkStart w:id="0" w:name="_GoBack"/>
      <w:bookmarkEnd w:id="0"/>
    </w:p>
    <w:sectPr w:rsidR="00676232" w:rsidRPr="00D72EC8"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180E21"/>
    <w:rsid w:val="001E22A0"/>
    <w:rsid w:val="002A08D9"/>
    <w:rsid w:val="005E2D8B"/>
    <w:rsid w:val="00676232"/>
    <w:rsid w:val="007D22BF"/>
    <w:rsid w:val="00A13210"/>
    <w:rsid w:val="00BB509C"/>
    <w:rsid w:val="00C85047"/>
    <w:rsid w:val="00D126A8"/>
    <w:rsid w:val="00D72EC8"/>
    <w:rsid w:val="00DB7E8C"/>
    <w:rsid w:val="00F0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2025-01-20T07:19:00Z</dcterms:created>
  <dcterms:modified xsi:type="dcterms:W3CDTF">2025-01-20T07:19:00Z</dcterms:modified>
</cp:coreProperties>
</file>