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05" w:rsidRDefault="00A3167B" w:rsidP="00A316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BÀI TẬP VỀ THÌ HIỆN TẠI TIẾP DIỄN</w:t>
      </w:r>
    </w:p>
    <w:p w:rsidR="00825305" w:rsidRPr="00825305" w:rsidRDefault="00825305" w:rsidP="008253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</w:pP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Bài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1: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Viết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dạng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-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ing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của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các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động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từ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dưới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đây</w:t>
      </w:r>
      <w:proofErr w:type="spellEnd"/>
    </w:p>
    <w:p w:rsidR="00825305" w:rsidRPr="00825305" w:rsidRDefault="00825305" w:rsidP="008253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</w:pPr>
      <w:r w:rsidRPr="00825305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VD: go → going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take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drive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see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agree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open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enter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happen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try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play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work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speak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get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travel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lie</w:t>
      </w:r>
    </w:p>
    <w:p w:rsidR="00825305" w:rsidRPr="00825305" w:rsidRDefault="00825305" w:rsidP="00825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win</w:t>
      </w:r>
    </w:p>
    <w:p w:rsidR="00825305" w:rsidRPr="00825305" w:rsidRDefault="00825305" w:rsidP="008253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</w:pP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Bài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r w:rsidR="00F26C66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2</w:t>
      </w:r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: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Hoàn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thành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các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câu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sau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sử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dụng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động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từ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trong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ngoặc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chia ở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thì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hiện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tại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tiếp</w:t>
      </w:r>
      <w:proofErr w:type="spellEnd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 xml:space="preserve"> </w:t>
      </w:r>
      <w:proofErr w:type="spellStart"/>
      <w:r w:rsidRPr="00825305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</w:rPr>
        <w:t>diễn</w:t>
      </w:r>
      <w:proofErr w:type="spellEnd"/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i/>
          <w:iCs/>
          <w:color w:val="474747"/>
          <w:spacing w:val="2"/>
          <w:sz w:val="24"/>
          <w:szCs w:val="24"/>
        </w:rPr>
        <w:t>0. I am not drinking (not drink) wine; it’s only coffee.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My grandfather __________________ (buy) some fruits at the supermarket.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Hannah __________________ (not study) French in the library. She’s at home with her classmates.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__________________ (she, run) in the park?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My dog __________________ (eat) now.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What __________________ (you, wait) for?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Their students __________________ (not try) hard enough in the competition.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All of Jack’s friends __________________ (have) fun at the concert right now.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My children __________________ (travel) around Asia now.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My little brother __________________ (drink) milk.</w:t>
      </w:r>
    </w:p>
    <w:p w:rsidR="00825305" w:rsidRPr="00825305" w:rsidRDefault="00825305" w:rsidP="00A31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</w:pPr>
      <w:r w:rsidRPr="00825305">
        <w:rPr>
          <w:rFonts w:ascii="Times New Roman" w:eastAsia="Times New Roman" w:hAnsi="Times New Roman" w:cs="Times New Roman"/>
          <w:color w:val="474747"/>
          <w:spacing w:val="2"/>
          <w:sz w:val="24"/>
          <w:szCs w:val="24"/>
        </w:rPr>
        <w:t>Listen! Our teacher __________________ (speak).</w:t>
      </w:r>
    </w:p>
    <w:p w:rsidR="00E21599" w:rsidRPr="00E21599" w:rsidRDefault="00E21599" w:rsidP="00E2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F26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bookmarkStart w:id="0" w:name="_GoBack"/>
      <w:bookmarkEnd w:id="0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 Cho </w:t>
      </w:r>
      <w:proofErr w:type="spellStart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dạng</w:t>
      </w:r>
      <w:proofErr w:type="spellEnd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đúng</w:t>
      </w:r>
      <w:proofErr w:type="spellEnd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từ</w:t>
      </w:r>
      <w:proofErr w:type="spellEnd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trong</w:t>
      </w:r>
      <w:proofErr w:type="spellEnd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E21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ngoặc</w:t>
      </w:r>
      <w:proofErr w:type="spellEnd"/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1. Be careful! The car (go) ………………….. so fast.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2. Listen! Someone (cry) ………………….. in the next room.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3. Your brother (sit) ………………….. next to the beautiful girl over there at present?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4. Now they (try) ………………….. to pass the examination.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5. It’s 12 o’clock, and my parents (cook) ………………….. lunch in the kitchen.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6. Keep silent! You (talk) ………………….. so loudly.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7. I (not stay) ………………….. at home at the moment.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8. Now she (lie) ………………….. to her mother about her bad marks.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9. At present they (travel) ………………….. to New</w:t>
      </w:r>
      <w:r w:rsidRPr="00E2159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York.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10. He (not work) ………………….. in his office now.</w:t>
      </w:r>
    </w:p>
    <w:p w:rsidR="00E21599" w:rsidRPr="00E21599" w:rsidRDefault="00E21599" w:rsidP="00E2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Exercise 4: Cho </w:t>
      </w:r>
      <w:proofErr w:type="spellStart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dạng</w:t>
      </w:r>
      <w:proofErr w:type="spellEnd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ngoặc</w:t>
      </w:r>
      <w:proofErr w:type="spellEnd"/>
      <w:r w:rsidRPr="00E2159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1. He (not read)………………………..magazine at present.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2. I (look) ...........................for Christine. Do you know where she is?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 It (get) ........................ dark. Shall I turn on the light?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4. They (stay).................................in Manchester with their friends.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5. They (build)……………………….a new supermarket in the center of the town.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6. Have you got an umbrella? It (start) ........................... to rain.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7. You (make)…………..................... a lot of noise. Can you be quieter? I am trying to concentrate.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8. Why are all those people here? What (happen).........................?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9. Please don’t make so much noise. I (try) ..................... to work.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10. Let’s go out now. It (not rain)................... any more.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11. You can turn off the radio. I (not listen) ............. to it.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12. Kate phoned me last night. She is on holiday in France. She (have) ...................... a great time and doesn’t want to come back.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13. I want to lose weight, so this week I (not eat) ................ lunch.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14. Andrew has just started evening classes. He (learn) ................. German.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599">
        <w:rPr>
          <w:rFonts w:ascii="Times New Roman" w:eastAsia="Times New Roman" w:hAnsi="Times New Roman" w:cs="Times New Roman"/>
          <w:color w:val="333333"/>
          <w:sz w:val="24"/>
          <w:szCs w:val="24"/>
        </w:rPr>
        <w:t>15. Paul and Sally have an argument. They (speak) .................. to each other.</w:t>
      </w:r>
    </w:p>
    <w:p w:rsidR="00E21599" w:rsidRPr="00E21599" w:rsidRDefault="00E21599" w:rsidP="00E21599">
      <w:pPr>
        <w:shd w:val="clear" w:color="auto" w:fill="FFFFFF"/>
        <w:spacing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7CC0" w:rsidRPr="00825305" w:rsidRDefault="00387CC0" w:rsidP="00AF14CE">
      <w:pPr>
        <w:spacing w:line="240" w:lineRule="auto"/>
        <w:ind w:left="270"/>
        <w:rPr>
          <w:rFonts w:ascii="Times New Roman" w:hAnsi="Times New Roman" w:cs="Times New Roman"/>
        </w:rPr>
      </w:pPr>
    </w:p>
    <w:sectPr w:rsidR="00387CC0" w:rsidRPr="00825305" w:rsidSect="001A102D">
      <w:pgSz w:w="12240" w:h="15840"/>
      <w:pgMar w:top="630" w:right="63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80B"/>
    <w:multiLevelType w:val="multilevel"/>
    <w:tmpl w:val="C7AA73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063E4"/>
    <w:multiLevelType w:val="multilevel"/>
    <w:tmpl w:val="F38A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D10AA"/>
    <w:multiLevelType w:val="multilevel"/>
    <w:tmpl w:val="F368697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05"/>
    <w:rsid w:val="001A102D"/>
    <w:rsid w:val="00387CC0"/>
    <w:rsid w:val="00825305"/>
    <w:rsid w:val="00A3167B"/>
    <w:rsid w:val="00AF14CE"/>
    <w:rsid w:val="00E21599"/>
    <w:rsid w:val="00F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5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53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2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599"/>
    <w:rPr>
      <w:b/>
      <w:bCs/>
    </w:rPr>
  </w:style>
  <w:style w:type="paragraph" w:styleId="ListParagraph">
    <w:name w:val="List Paragraph"/>
    <w:basedOn w:val="Normal"/>
    <w:uiPriority w:val="34"/>
    <w:qFormat/>
    <w:rsid w:val="00E21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5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53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2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599"/>
    <w:rPr>
      <w:b/>
      <w:bCs/>
    </w:rPr>
  </w:style>
  <w:style w:type="paragraph" w:styleId="ListParagraph">
    <w:name w:val="List Paragraph"/>
    <w:basedOn w:val="Normal"/>
    <w:uiPriority w:val="34"/>
    <w:qFormat/>
    <w:rsid w:val="00E2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dcterms:created xsi:type="dcterms:W3CDTF">2020-08-04T13:01:00Z</dcterms:created>
  <dcterms:modified xsi:type="dcterms:W3CDTF">2021-07-24T09:35:00Z</dcterms:modified>
</cp:coreProperties>
</file>