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1DEE" w14:textId="4F657941" w:rsidR="00F15E9E" w:rsidRPr="00D24FFB" w:rsidRDefault="00F15E9E" w:rsidP="00F15E9E">
      <w:pPr>
        <w:spacing w:before="26" w:after="26"/>
        <w:jc w:val="center"/>
        <w:rPr>
          <w:rFonts w:ascii="Times New Roman" w:hAnsi="Times New Roman" w:cs="Times New Roman"/>
          <w:b/>
          <w:bCs/>
          <w:sz w:val="32"/>
          <w:szCs w:val="32"/>
        </w:rPr>
      </w:pPr>
      <w:r w:rsidRPr="00D24FFB">
        <w:rPr>
          <w:rFonts w:ascii="Times New Roman" w:hAnsi="Times New Roman" w:cs="Times New Roman"/>
          <w:b/>
          <w:bCs/>
          <w:sz w:val="32"/>
          <w:szCs w:val="32"/>
        </w:rPr>
        <w:t>MẠNG XÃ HỘI VÀ MỘT SỐ KÊNH TRAO ĐỔI THÔNG TIN TRÊN INTERNET</w:t>
      </w:r>
    </w:p>
    <w:p w14:paraId="6EA297FB" w14:textId="165130C8" w:rsidR="009A1795" w:rsidRPr="009A1795" w:rsidRDefault="009A1795" w:rsidP="00D24FFB">
      <w:pPr>
        <w:spacing w:before="26" w:after="26" w:line="360" w:lineRule="auto"/>
        <w:rPr>
          <w:rFonts w:ascii="Times New Roman" w:hAnsi="Times New Roman" w:cs="Times New Roman"/>
          <w:b/>
          <w:bCs/>
          <w:sz w:val="26"/>
          <w:szCs w:val="26"/>
        </w:rPr>
      </w:pPr>
      <w:r w:rsidRPr="009A1795">
        <w:rPr>
          <w:rFonts w:ascii="Times New Roman" w:hAnsi="Times New Roman" w:cs="Times New Roman"/>
          <w:b/>
          <w:bCs/>
          <w:sz w:val="26"/>
          <w:szCs w:val="26"/>
        </w:rPr>
        <w:t>Câu 1: Ghép m</w:t>
      </w:r>
      <w:r>
        <w:rPr>
          <w:rFonts w:ascii="Times New Roman" w:hAnsi="Times New Roman" w:cs="Times New Roman"/>
          <w:b/>
          <w:bCs/>
          <w:sz w:val="26"/>
          <w:szCs w:val="26"/>
        </w:rPr>
        <w:t>ột</w:t>
      </w:r>
      <w:r w:rsidRPr="009A1795">
        <w:rPr>
          <w:rFonts w:ascii="Times New Roman" w:hAnsi="Times New Roman" w:cs="Times New Roman"/>
          <w:b/>
          <w:bCs/>
          <w:sz w:val="26"/>
          <w:szCs w:val="26"/>
        </w:rPr>
        <w:t xml:space="preserve"> m</w:t>
      </w:r>
      <w:r>
        <w:rPr>
          <w:rFonts w:ascii="Times New Roman" w:hAnsi="Times New Roman" w:cs="Times New Roman"/>
          <w:b/>
          <w:bCs/>
          <w:sz w:val="26"/>
          <w:szCs w:val="26"/>
        </w:rPr>
        <w:t>ục</w:t>
      </w:r>
      <w:r w:rsidRPr="009A1795">
        <w:rPr>
          <w:rFonts w:ascii="Times New Roman" w:hAnsi="Times New Roman" w:cs="Times New Roman"/>
          <w:b/>
          <w:bCs/>
          <w:sz w:val="26"/>
          <w:szCs w:val="26"/>
        </w:rPr>
        <w:t xml:space="preserve"> ở cột </w:t>
      </w:r>
      <w:r>
        <w:rPr>
          <w:rFonts w:ascii="Times New Roman" w:hAnsi="Times New Roman" w:cs="Times New Roman"/>
          <w:b/>
          <w:bCs/>
          <w:sz w:val="26"/>
          <w:szCs w:val="26"/>
        </w:rPr>
        <w:t>A</w:t>
      </w:r>
      <w:r w:rsidRPr="009A1795">
        <w:rPr>
          <w:rFonts w:ascii="Times New Roman" w:hAnsi="Times New Roman" w:cs="Times New Roman"/>
          <w:b/>
          <w:bCs/>
          <w:sz w:val="26"/>
          <w:szCs w:val="26"/>
        </w:rPr>
        <w:t xml:space="preserve"> với một mục ở cột </w:t>
      </w:r>
      <w:r>
        <w:rPr>
          <w:rFonts w:ascii="Times New Roman" w:hAnsi="Times New Roman" w:cs="Times New Roman"/>
          <w:b/>
          <w:bCs/>
          <w:sz w:val="26"/>
          <w:szCs w:val="26"/>
        </w:rPr>
        <w:t>B</w:t>
      </w:r>
      <w:r w:rsidRPr="009A1795">
        <w:rPr>
          <w:rFonts w:ascii="Times New Roman" w:hAnsi="Times New Roman" w:cs="Times New Roman"/>
          <w:b/>
          <w:bCs/>
          <w:sz w:val="26"/>
          <w:szCs w:val="26"/>
        </w:rPr>
        <w:t xml:space="preserve"> cho phù hợp:</w:t>
      </w:r>
    </w:p>
    <w:tbl>
      <w:tblPr>
        <w:tblStyle w:val="TableGrid"/>
        <w:tblW w:w="10915" w:type="dxa"/>
        <w:tblInd w:w="279" w:type="dxa"/>
        <w:tblLook w:val="04A0" w:firstRow="1" w:lastRow="0" w:firstColumn="1" w:lastColumn="0" w:noHBand="0" w:noVBand="1"/>
      </w:tblPr>
      <w:tblGrid>
        <w:gridCol w:w="4394"/>
        <w:gridCol w:w="2129"/>
        <w:gridCol w:w="4392"/>
      </w:tblGrid>
      <w:tr w:rsidR="009A1795" w:rsidRPr="009A1795" w14:paraId="78FC3B34" w14:textId="77777777" w:rsidTr="009A1795">
        <w:tc>
          <w:tcPr>
            <w:tcW w:w="4394" w:type="dxa"/>
            <w:tcBorders>
              <w:right w:val="single" w:sz="4" w:space="0" w:color="auto"/>
            </w:tcBorders>
            <w:shd w:val="clear" w:color="auto" w:fill="D9D9D9" w:themeFill="background1" w:themeFillShade="D9"/>
          </w:tcPr>
          <w:p w14:paraId="4F24DE43" w14:textId="7877E14F" w:rsidR="009A1795" w:rsidRP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26"/>
                <w:szCs w:val="26"/>
              </w:rPr>
              <w:t>Cột A</w:t>
            </w:r>
          </w:p>
        </w:tc>
        <w:tc>
          <w:tcPr>
            <w:tcW w:w="2129" w:type="dxa"/>
            <w:tcBorders>
              <w:top w:val="nil"/>
              <w:left w:val="single" w:sz="4" w:space="0" w:color="auto"/>
              <w:bottom w:val="nil"/>
              <w:right w:val="single" w:sz="4" w:space="0" w:color="auto"/>
            </w:tcBorders>
            <w:shd w:val="clear" w:color="auto" w:fill="D9D9D9" w:themeFill="background1" w:themeFillShade="D9"/>
          </w:tcPr>
          <w:p w14:paraId="546F8070" w14:textId="77777777" w:rsidR="009A1795" w:rsidRPr="009A1795" w:rsidRDefault="009A1795" w:rsidP="00D24FFB">
            <w:pPr>
              <w:spacing w:before="26" w:after="26" w:line="276" w:lineRule="auto"/>
              <w:jc w:val="center"/>
              <w:rPr>
                <w:rFonts w:ascii="Times New Roman" w:hAnsi="Times New Roman" w:cs="Times New Roman"/>
                <w:b/>
                <w:bCs/>
                <w:sz w:val="26"/>
                <w:szCs w:val="26"/>
              </w:rPr>
            </w:pPr>
          </w:p>
        </w:tc>
        <w:tc>
          <w:tcPr>
            <w:tcW w:w="4392" w:type="dxa"/>
            <w:tcBorders>
              <w:left w:val="single" w:sz="4" w:space="0" w:color="auto"/>
            </w:tcBorders>
            <w:shd w:val="clear" w:color="auto" w:fill="D9D9D9" w:themeFill="background1" w:themeFillShade="D9"/>
          </w:tcPr>
          <w:p w14:paraId="549F2932" w14:textId="19163804" w:rsidR="009A1795" w:rsidRP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26"/>
                <w:szCs w:val="26"/>
              </w:rPr>
              <w:t>Cột B</w:t>
            </w:r>
          </w:p>
        </w:tc>
      </w:tr>
      <w:tr w:rsidR="009A1795" w:rsidRPr="009A1795" w14:paraId="58E9064F" w14:textId="77777777" w:rsidTr="009A1795">
        <w:tc>
          <w:tcPr>
            <w:tcW w:w="4394" w:type="dxa"/>
            <w:tcBorders>
              <w:right w:val="single" w:sz="4" w:space="0" w:color="auto"/>
            </w:tcBorders>
          </w:tcPr>
          <w:p w14:paraId="7F782423" w14:textId="23C4BE63"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1) Một số kênh trao đổi thông tin thông dụng trên internet như:</w:t>
            </w:r>
          </w:p>
        </w:tc>
        <w:tc>
          <w:tcPr>
            <w:tcW w:w="2129" w:type="dxa"/>
            <w:tcBorders>
              <w:top w:val="nil"/>
              <w:left w:val="single" w:sz="4" w:space="0" w:color="auto"/>
              <w:bottom w:val="nil"/>
              <w:right w:val="single" w:sz="4" w:space="0" w:color="auto"/>
            </w:tcBorders>
          </w:tcPr>
          <w:p w14:paraId="3F0F426F" w14:textId="77777777" w:rsidR="009A1795" w:rsidRPr="009A1795" w:rsidRDefault="009A1795" w:rsidP="00D24FFB">
            <w:pPr>
              <w:spacing w:before="26" w:after="26" w:line="276" w:lineRule="auto"/>
              <w:rPr>
                <w:rFonts w:ascii="Times New Roman" w:hAnsi="Times New Roman" w:cs="Times New Roman"/>
                <w:sz w:val="26"/>
                <w:szCs w:val="26"/>
              </w:rPr>
            </w:pPr>
          </w:p>
        </w:tc>
        <w:tc>
          <w:tcPr>
            <w:tcW w:w="4392" w:type="dxa"/>
            <w:tcBorders>
              <w:left w:val="single" w:sz="4" w:space="0" w:color="auto"/>
            </w:tcBorders>
          </w:tcPr>
          <w:p w14:paraId="47746F92" w14:textId="4DC8AA90"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a) kết nối người dùng trò chuyện trao đổi chia sẻ Tìm kiếm và lưu trữ thông tin.</w:t>
            </w:r>
          </w:p>
        </w:tc>
      </w:tr>
      <w:tr w:rsidR="009A1795" w:rsidRPr="009A1795" w14:paraId="22593233" w14:textId="77777777" w:rsidTr="009A1795">
        <w:tc>
          <w:tcPr>
            <w:tcW w:w="4394" w:type="dxa"/>
            <w:tcBorders>
              <w:right w:val="single" w:sz="4" w:space="0" w:color="auto"/>
            </w:tcBorders>
          </w:tcPr>
          <w:p w14:paraId="7EA3EF78" w14:textId="64A41ACE"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2) Chức năng cơ bản của mạng xã hội gồm</w:t>
            </w:r>
            <w:r>
              <w:rPr>
                <w:rFonts w:ascii="Times New Roman" w:hAnsi="Times New Roman" w:cs="Times New Roman"/>
                <w:sz w:val="26"/>
                <w:szCs w:val="26"/>
              </w:rPr>
              <w:t>:</w:t>
            </w:r>
          </w:p>
        </w:tc>
        <w:tc>
          <w:tcPr>
            <w:tcW w:w="2129" w:type="dxa"/>
            <w:tcBorders>
              <w:top w:val="nil"/>
              <w:left w:val="single" w:sz="4" w:space="0" w:color="auto"/>
              <w:bottom w:val="nil"/>
              <w:right w:val="single" w:sz="4" w:space="0" w:color="auto"/>
            </w:tcBorders>
          </w:tcPr>
          <w:p w14:paraId="7226C893" w14:textId="77777777" w:rsidR="009A1795" w:rsidRPr="009A1795" w:rsidRDefault="009A1795" w:rsidP="00D24FFB">
            <w:pPr>
              <w:spacing w:before="26" w:after="26" w:line="276" w:lineRule="auto"/>
              <w:rPr>
                <w:rFonts w:ascii="Times New Roman" w:hAnsi="Times New Roman" w:cs="Times New Roman"/>
                <w:sz w:val="26"/>
                <w:szCs w:val="26"/>
              </w:rPr>
            </w:pPr>
          </w:p>
        </w:tc>
        <w:tc>
          <w:tcPr>
            <w:tcW w:w="4392" w:type="dxa"/>
            <w:tcBorders>
              <w:left w:val="single" w:sz="4" w:space="0" w:color="auto"/>
            </w:tcBorders>
          </w:tcPr>
          <w:p w14:paraId="54E9A484" w14:textId="24145605"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b) giúp phát triển Cộng đồng trực tuyến.</w:t>
            </w:r>
          </w:p>
        </w:tc>
      </w:tr>
      <w:tr w:rsidR="009A1795" w:rsidRPr="009A1795" w14:paraId="788584B7" w14:textId="77777777" w:rsidTr="009A1795">
        <w:tc>
          <w:tcPr>
            <w:tcW w:w="4394" w:type="dxa"/>
            <w:tcBorders>
              <w:right w:val="single" w:sz="4" w:space="0" w:color="auto"/>
            </w:tcBorders>
          </w:tcPr>
          <w:p w14:paraId="52E784A0" w14:textId="3B34BA36"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3) Một số mạng xã hội phổ biến hiện nay như:</w:t>
            </w:r>
          </w:p>
        </w:tc>
        <w:tc>
          <w:tcPr>
            <w:tcW w:w="2129" w:type="dxa"/>
            <w:tcBorders>
              <w:top w:val="nil"/>
              <w:left w:val="single" w:sz="4" w:space="0" w:color="auto"/>
              <w:bottom w:val="nil"/>
              <w:right w:val="single" w:sz="4" w:space="0" w:color="auto"/>
            </w:tcBorders>
          </w:tcPr>
          <w:p w14:paraId="16D7CD83" w14:textId="77777777" w:rsidR="009A1795" w:rsidRPr="009A1795" w:rsidRDefault="009A1795" w:rsidP="00D24FFB">
            <w:pPr>
              <w:spacing w:before="26" w:after="26" w:line="276" w:lineRule="auto"/>
              <w:rPr>
                <w:rFonts w:ascii="Times New Roman" w:hAnsi="Times New Roman" w:cs="Times New Roman"/>
                <w:sz w:val="26"/>
                <w:szCs w:val="26"/>
              </w:rPr>
            </w:pPr>
          </w:p>
        </w:tc>
        <w:tc>
          <w:tcPr>
            <w:tcW w:w="4392" w:type="dxa"/>
            <w:tcBorders>
              <w:left w:val="single" w:sz="4" w:space="0" w:color="auto"/>
            </w:tcBorders>
          </w:tcPr>
          <w:p w14:paraId="6FF3D6D4" w14:textId="70D86C87"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c) thư điện tử nhắn tin gọi điện diễn đàn mạng xã hội .</w:t>
            </w:r>
          </w:p>
        </w:tc>
      </w:tr>
      <w:tr w:rsidR="009A1795" w:rsidRPr="009A1795" w14:paraId="764384E3" w14:textId="77777777" w:rsidTr="009A1795">
        <w:tc>
          <w:tcPr>
            <w:tcW w:w="4394" w:type="dxa"/>
            <w:tcBorders>
              <w:right w:val="single" w:sz="4" w:space="0" w:color="auto"/>
            </w:tcBorders>
          </w:tcPr>
          <w:p w14:paraId="35414A81" w14:textId="39C858C0"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4) Tính năng kết nối tài khoản người dùng của mạng xã hội.</w:t>
            </w:r>
          </w:p>
        </w:tc>
        <w:tc>
          <w:tcPr>
            <w:tcW w:w="2129" w:type="dxa"/>
            <w:tcBorders>
              <w:top w:val="nil"/>
              <w:left w:val="single" w:sz="4" w:space="0" w:color="auto"/>
              <w:bottom w:val="nil"/>
              <w:right w:val="single" w:sz="4" w:space="0" w:color="auto"/>
            </w:tcBorders>
          </w:tcPr>
          <w:p w14:paraId="24D4119A" w14:textId="77777777" w:rsidR="009A1795" w:rsidRPr="009A1795" w:rsidRDefault="009A1795" w:rsidP="00D24FFB">
            <w:pPr>
              <w:spacing w:before="26" w:after="26" w:line="276" w:lineRule="auto"/>
              <w:rPr>
                <w:rFonts w:ascii="Times New Roman" w:hAnsi="Times New Roman" w:cs="Times New Roman"/>
                <w:sz w:val="26"/>
                <w:szCs w:val="26"/>
              </w:rPr>
            </w:pPr>
          </w:p>
        </w:tc>
        <w:tc>
          <w:tcPr>
            <w:tcW w:w="4392" w:type="dxa"/>
            <w:tcBorders>
              <w:left w:val="single" w:sz="4" w:space="0" w:color="auto"/>
            </w:tcBorders>
          </w:tcPr>
          <w:p w14:paraId="76B41982" w14:textId="56019231"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d) Facebook, YouTube, Zalo, Twitter, Viber, Skype, TikTok.</w:t>
            </w:r>
          </w:p>
        </w:tc>
      </w:tr>
    </w:tbl>
    <w:p w14:paraId="0E764611" w14:textId="77777777" w:rsidR="009A1795" w:rsidRDefault="009A1795" w:rsidP="009A1795">
      <w:pPr>
        <w:spacing w:before="26" w:after="26"/>
        <w:rPr>
          <w:rFonts w:ascii="Times New Roman" w:hAnsi="Times New Roman" w:cs="Times New Roman"/>
          <w:sz w:val="26"/>
          <w:szCs w:val="26"/>
        </w:rPr>
      </w:pPr>
    </w:p>
    <w:p w14:paraId="0807B98E" w14:textId="06A54C8C" w:rsidR="009A1795" w:rsidRPr="009A1795" w:rsidRDefault="009A1795" w:rsidP="009A1795">
      <w:pPr>
        <w:spacing w:before="26" w:after="26"/>
        <w:rPr>
          <w:rFonts w:ascii="Times New Roman" w:hAnsi="Times New Roman" w:cs="Times New Roman"/>
          <w:b/>
          <w:bCs/>
          <w:sz w:val="26"/>
          <w:szCs w:val="26"/>
        </w:rPr>
      </w:pPr>
      <w:bookmarkStart w:id="0" w:name="_Hlk183440148"/>
      <w:r w:rsidRPr="009A1795">
        <w:rPr>
          <w:rFonts w:ascii="Times New Roman" w:hAnsi="Times New Roman" w:cs="Times New Roman"/>
          <w:b/>
          <w:bCs/>
          <w:sz w:val="26"/>
          <w:szCs w:val="26"/>
        </w:rPr>
        <w:t>Câu 2: Phát biểu nào sau đây đúng</w:t>
      </w:r>
    </w:p>
    <w:p w14:paraId="0899BB25" w14:textId="6082A1BC" w:rsidR="009A1795" w:rsidRPr="009A1795" w:rsidRDefault="009A1795" w:rsidP="009A1795">
      <w:pPr>
        <w:spacing w:before="26" w:after="26"/>
        <w:rPr>
          <w:rFonts w:ascii="Times New Roman" w:hAnsi="Times New Roman" w:cs="Times New Roman"/>
          <w:sz w:val="26"/>
          <w:szCs w:val="26"/>
        </w:rPr>
      </w:pPr>
      <w:r w:rsidRPr="009A1795">
        <w:rPr>
          <w:rFonts w:ascii="Times New Roman" w:hAnsi="Times New Roman" w:cs="Times New Roman"/>
          <w:sz w:val="26"/>
          <w:szCs w:val="26"/>
        </w:rPr>
        <w:t> </w:t>
      </w:r>
      <w:r>
        <w:rPr>
          <w:rFonts w:ascii="Times New Roman" w:hAnsi="Times New Roman" w:cs="Times New Roman"/>
          <w:sz w:val="26"/>
          <w:szCs w:val="26"/>
        </w:rPr>
        <w:tab/>
      </w:r>
      <w:r w:rsidR="00F15E9E" w:rsidRPr="00F15E9E">
        <w:rPr>
          <w:rFonts w:ascii="Times New Roman" w:hAnsi="Times New Roman" w:cs="Times New Roman"/>
          <w:b/>
          <w:bCs/>
          <w:sz w:val="48"/>
          <w:szCs w:val="48"/>
        </w:rPr>
        <w:t>□</w:t>
      </w:r>
      <w:r w:rsidRPr="009A1795">
        <w:rPr>
          <w:rFonts w:ascii="Times New Roman" w:hAnsi="Times New Roman" w:cs="Times New Roman"/>
          <w:sz w:val="26"/>
          <w:szCs w:val="26"/>
        </w:rPr>
        <w:t xml:space="preserve"> Mạng xã hội giúp kết nối d</w:t>
      </w:r>
      <w:r w:rsidR="00DC6DAD">
        <w:rPr>
          <w:rFonts w:ascii="Times New Roman" w:hAnsi="Times New Roman" w:cs="Times New Roman"/>
          <w:sz w:val="26"/>
          <w:szCs w:val="26"/>
          <w:lang w:val="vi-VN"/>
        </w:rPr>
        <w:t>uy</w:t>
      </w:r>
      <w:r w:rsidRPr="009A1795">
        <w:rPr>
          <w:rFonts w:ascii="Times New Roman" w:hAnsi="Times New Roman" w:cs="Times New Roman"/>
          <w:sz w:val="26"/>
          <w:szCs w:val="26"/>
        </w:rPr>
        <w:t xml:space="preserve"> tr</w:t>
      </w:r>
      <w:r w:rsidR="00DC6DAD">
        <w:rPr>
          <w:rFonts w:ascii="Times New Roman" w:hAnsi="Times New Roman" w:cs="Times New Roman"/>
          <w:sz w:val="26"/>
          <w:szCs w:val="26"/>
          <w:lang w:val="vi-VN"/>
        </w:rPr>
        <w:t>ì</w:t>
      </w:r>
      <w:r w:rsidRPr="009A1795">
        <w:rPr>
          <w:rFonts w:ascii="Times New Roman" w:hAnsi="Times New Roman" w:cs="Times New Roman"/>
          <w:sz w:val="26"/>
          <w:szCs w:val="26"/>
        </w:rPr>
        <w:t xml:space="preserve"> mối quan hệ với người thân</w:t>
      </w:r>
      <w:r w:rsidR="00DC6DAD">
        <w:rPr>
          <w:rFonts w:ascii="Times New Roman" w:hAnsi="Times New Roman" w:cs="Times New Roman"/>
          <w:sz w:val="26"/>
          <w:szCs w:val="26"/>
          <w:lang w:val="vi-VN"/>
        </w:rPr>
        <w:t>,</w:t>
      </w:r>
      <w:r w:rsidRPr="009A1795">
        <w:rPr>
          <w:rFonts w:ascii="Times New Roman" w:hAnsi="Times New Roman" w:cs="Times New Roman"/>
          <w:sz w:val="26"/>
          <w:szCs w:val="26"/>
        </w:rPr>
        <w:t xml:space="preserve"> bạn bè. </w:t>
      </w:r>
    </w:p>
    <w:p w14:paraId="6C990D17" w14:textId="5F9747EB" w:rsidR="009A1795" w:rsidRPr="009A1795" w:rsidRDefault="00F15E9E" w:rsidP="009A1795">
      <w:pPr>
        <w:spacing w:before="26" w:after="26"/>
        <w:ind w:left="510"/>
        <w:rPr>
          <w:rFonts w:ascii="Times New Roman" w:hAnsi="Times New Roman" w:cs="Times New Roman"/>
          <w:sz w:val="26"/>
          <w:szCs w:val="26"/>
        </w:rPr>
      </w:pPr>
      <w:r w:rsidRPr="00F15E9E">
        <w:rPr>
          <w:rFonts w:ascii="Times New Roman" w:hAnsi="Times New Roman" w:cs="Times New Roman"/>
          <w:b/>
          <w:bCs/>
          <w:sz w:val="48"/>
          <w:szCs w:val="48"/>
        </w:rPr>
        <w:t>□</w:t>
      </w:r>
      <w:r w:rsidR="009A1795" w:rsidRPr="009A1795">
        <w:rPr>
          <w:rFonts w:ascii="Times New Roman" w:hAnsi="Times New Roman" w:cs="Times New Roman"/>
          <w:sz w:val="26"/>
          <w:szCs w:val="26"/>
        </w:rPr>
        <w:t xml:space="preserve"> Mạng xã hội được sử dụng miễn phí và có thể dễ dàng truy cập ở bất cứ nơi đâu khi có mạng internet.</w:t>
      </w:r>
    </w:p>
    <w:p w14:paraId="546A7A1D" w14:textId="5830E806" w:rsidR="009A1795" w:rsidRPr="009A1795" w:rsidRDefault="00F15E9E" w:rsidP="009A1795">
      <w:pPr>
        <w:spacing w:before="26" w:after="26"/>
        <w:ind w:firstLine="510"/>
        <w:rPr>
          <w:rFonts w:ascii="Times New Roman" w:hAnsi="Times New Roman" w:cs="Times New Roman"/>
          <w:sz w:val="26"/>
          <w:szCs w:val="26"/>
        </w:rPr>
      </w:pPr>
      <w:r w:rsidRPr="00F15E9E">
        <w:rPr>
          <w:rFonts w:ascii="Times New Roman" w:hAnsi="Times New Roman" w:cs="Times New Roman"/>
          <w:b/>
          <w:bCs/>
          <w:sz w:val="48"/>
          <w:szCs w:val="48"/>
        </w:rPr>
        <w:t>□</w:t>
      </w:r>
      <w:r w:rsidR="009A1795" w:rsidRPr="009A1795">
        <w:rPr>
          <w:rFonts w:ascii="Times New Roman" w:hAnsi="Times New Roman" w:cs="Times New Roman"/>
          <w:sz w:val="26"/>
          <w:szCs w:val="26"/>
        </w:rPr>
        <w:t xml:space="preserve"> Người sử dụng mạng xã hội là cách duy nhất để trao đổi thông tin trên internet.</w:t>
      </w:r>
    </w:p>
    <w:p w14:paraId="671ECC4C" w14:textId="6D795F9F" w:rsidR="009A1795" w:rsidRPr="009A1795" w:rsidRDefault="00F15E9E" w:rsidP="009A1795">
      <w:pPr>
        <w:spacing w:before="26" w:after="26"/>
        <w:ind w:firstLine="510"/>
        <w:rPr>
          <w:rFonts w:ascii="Times New Roman" w:hAnsi="Times New Roman" w:cs="Times New Roman"/>
          <w:sz w:val="26"/>
          <w:szCs w:val="26"/>
        </w:rPr>
      </w:pPr>
      <w:r w:rsidRPr="00F15E9E">
        <w:rPr>
          <w:rFonts w:ascii="Times New Roman" w:hAnsi="Times New Roman" w:cs="Times New Roman"/>
          <w:b/>
          <w:bCs/>
          <w:sz w:val="48"/>
          <w:szCs w:val="48"/>
        </w:rPr>
        <w:t>□</w:t>
      </w:r>
      <w:r w:rsidR="009A1795" w:rsidRPr="009A1795">
        <w:rPr>
          <w:rFonts w:ascii="Times New Roman" w:hAnsi="Times New Roman" w:cs="Times New Roman"/>
          <w:sz w:val="26"/>
          <w:szCs w:val="26"/>
        </w:rPr>
        <w:t xml:space="preserve"> Sử dụng mạng xã hội quá nhiều sẽ dẫn đến nghiện mạng xã hội.</w:t>
      </w:r>
    </w:p>
    <w:bookmarkEnd w:id="0"/>
    <w:p w14:paraId="745CBB98" w14:textId="77777777" w:rsidR="009A1795" w:rsidRPr="009A1795" w:rsidRDefault="009A1795" w:rsidP="00D24FFB">
      <w:pPr>
        <w:spacing w:before="26" w:after="26" w:line="360" w:lineRule="auto"/>
        <w:rPr>
          <w:rFonts w:ascii="Times New Roman" w:hAnsi="Times New Roman" w:cs="Times New Roman"/>
          <w:b/>
          <w:bCs/>
          <w:sz w:val="26"/>
          <w:szCs w:val="26"/>
        </w:rPr>
      </w:pPr>
      <w:r w:rsidRPr="009A1795">
        <w:rPr>
          <w:rFonts w:ascii="Times New Roman" w:hAnsi="Times New Roman" w:cs="Times New Roman"/>
          <w:b/>
          <w:bCs/>
          <w:sz w:val="26"/>
          <w:szCs w:val="26"/>
        </w:rPr>
        <w:t>Câu 3. Không nên dùng mạng xã hội cho mục đích nào dưới đây?</w:t>
      </w:r>
    </w:p>
    <w:p w14:paraId="45A7B54E" w14:textId="70D26FCB" w:rsidR="009A1795" w:rsidRPr="009A1795" w:rsidRDefault="009A1795" w:rsidP="00D24FFB">
      <w:pPr>
        <w:spacing w:before="26" w:after="26" w:line="360" w:lineRule="auto"/>
        <w:ind w:firstLine="510"/>
        <w:rPr>
          <w:rFonts w:ascii="Times New Roman" w:hAnsi="Times New Roman" w:cs="Times New Roman"/>
          <w:sz w:val="26"/>
          <w:szCs w:val="26"/>
        </w:rPr>
      </w:pPr>
      <w:r w:rsidRPr="009A1795">
        <w:rPr>
          <w:rFonts w:ascii="Times New Roman" w:hAnsi="Times New Roman" w:cs="Times New Roman"/>
          <w:sz w:val="26"/>
          <w:szCs w:val="26"/>
        </w:rPr>
        <w:t>A. Tìm kiếm tài liệu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15E9E">
        <w:rPr>
          <w:rFonts w:ascii="Times New Roman" w:hAnsi="Times New Roman" w:cs="Times New Roman"/>
          <w:sz w:val="26"/>
          <w:szCs w:val="26"/>
        </w:rPr>
        <w:tab/>
      </w:r>
      <w:r w:rsidR="00F15E9E">
        <w:rPr>
          <w:rFonts w:ascii="Times New Roman" w:hAnsi="Times New Roman" w:cs="Times New Roman"/>
          <w:sz w:val="26"/>
          <w:szCs w:val="26"/>
        </w:rPr>
        <w:tab/>
      </w:r>
      <w:r w:rsidR="00F15E9E">
        <w:rPr>
          <w:rFonts w:ascii="Times New Roman" w:hAnsi="Times New Roman" w:cs="Times New Roman"/>
          <w:sz w:val="26"/>
          <w:szCs w:val="26"/>
        </w:rPr>
        <w:tab/>
      </w:r>
      <w:r w:rsidR="00F15E9E">
        <w:rPr>
          <w:rFonts w:ascii="Times New Roman" w:hAnsi="Times New Roman" w:cs="Times New Roman"/>
          <w:sz w:val="26"/>
          <w:szCs w:val="26"/>
        </w:rPr>
        <w:tab/>
      </w:r>
      <w:r w:rsidR="00F15E9E">
        <w:rPr>
          <w:rFonts w:ascii="Times New Roman" w:hAnsi="Times New Roman" w:cs="Times New Roman"/>
          <w:sz w:val="26"/>
          <w:szCs w:val="26"/>
        </w:rPr>
        <w:tab/>
      </w:r>
      <w:r w:rsidR="00F15E9E">
        <w:rPr>
          <w:rFonts w:ascii="Times New Roman" w:hAnsi="Times New Roman" w:cs="Times New Roman"/>
          <w:sz w:val="26"/>
          <w:szCs w:val="26"/>
        </w:rPr>
        <w:tab/>
      </w:r>
      <w:r w:rsidRPr="009A1795">
        <w:rPr>
          <w:rFonts w:ascii="Times New Roman" w:hAnsi="Times New Roman" w:cs="Times New Roman"/>
          <w:sz w:val="26"/>
          <w:szCs w:val="26"/>
        </w:rPr>
        <w:t>B. Giao lưu học hỏi bạn bè</w:t>
      </w:r>
    </w:p>
    <w:p w14:paraId="1A766DBF" w14:textId="3FEEF0A3" w:rsidR="009A1795" w:rsidRPr="009A1795" w:rsidRDefault="009A1795" w:rsidP="00D24FFB">
      <w:pPr>
        <w:spacing w:before="26" w:after="26" w:line="360" w:lineRule="auto"/>
        <w:rPr>
          <w:rFonts w:ascii="Times New Roman" w:hAnsi="Times New Roman" w:cs="Times New Roman"/>
          <w:sz w:val="26"/>
          <w:szCs w:val="26"/>
        </w:rPr>
      </w:pPr>
      <w:r w:rsidRPr="009A1795">
        <w:rPr>
          <w:rFonts w:ascii="Times New Roman" w:hAnsi="Times New Roman" w:cs="Times New Roman"/>
          <w:sz w:val="26"/>
          <w:szCs w:val="26"/>
        </w:rPr>
        <w:t xml:space="preserve"> </w:t>
      </w:r>
      <w:r w:rsidR="00F15E9E">
        <w:rPr>
          <w:rFonts w:ascii="Times New Roman" w:hAnsi="Times New Roman" w:cs="Times New Roman"/>
          <w:sz w:val="26"/>
          <w:szCs w:val="26"/>
        </w:rPr>
        <w:tab/>
      </w:r>
      <w:r w:rsidRPr="009A1795">
        <w:rPr>
          <w:rFonts w:ascii="Times New Roman" w:hAnsi="Times New Roman" w:cs="Times New Roman"/>
          <w:sz w:val="26"/>
          <w:szCs w:val="26"/>
        </w:rPr>
        <w:t xml:space="preserve">C. Chia sẻ những bài viết về học tập làm việc tích cực </w:t>
      </w:r>
      <w:r>
        <w:rPr>
          <w:rFonts w:ascii="Times New Roman" w:hAnsi="Times New Roman" w:cs="Times New Roman"/>
          <w:sz w:val="26"/>
          <w:szCs w:val="26"/>
        </w:rPr>
        <w:tab/>
      </w:r>
      <w:r>
        <w:rPr>
          <w:rFonts w:ascii="Times New Roman" w:hAnsi="Times New Roman" w:cs="Times New Roman"/>
          <w:sz w:val="26"/>
          <w:szCs w:val="26"/>
        </w:rPr>
        <w:tab/>
      </w:r>
      <w:r w:rsidRPr="009A1795">
        <w:rPr>
          <w:rFonts w:ascii="Times New Roman" w:hAnsi="Times New Roman" w:cs="Times New Roman"/>
          <w:sz w:val="26"/>
          <w:szCs w:val="26"/>
        </w:rPr>
        <w:t>D. Bình luận xấu về người khác</w:t>
      </w:r>
    </w:p>
    <w:p w14:paraId="2491E64B" w14:textId="77777777" w:rsidR="009A1795" w:rsidRPr="009A1795" w:rsidRDefault="009A1795" w:rsidP="00D24FFB">
      <w:pPr>
        <w:spacing w:before="26" w:after="26" w:line="360" w:lineRule="auto"/>
        <w:rPr>
          <w:rFonts w:ascii="Times New Roman" w:hAnsi="Times New Roman" w:cs="Times New Roman"/>
          <w:b/>
          <w:bCs/>
          <w:sz w:val="26"/>
          <w:szCs w:val="26"/>
        </w:rPr>
      </w:pPr>
      <w:r w:rsidRPr="009A1795">
        <w:rPr>
          <w:rFonts w:ascii="Times New Roman" w:hAnsi="Times New Roman" w:cs="Times New Roman"/>
          <w:b/>
          <w:bCs/>
          <w:sz w:val="26"/>
          <w:szCs w:val="26"/>
        </w:rPr>
        <w:t>Câu 4: Website nào dưới đây không phải mạng xã hội?</w:t>
      </w:r>
    </w:p>
    <w:p w14:paraId="7CC8EB2C" w14:textId="693A3A7C" w:rsidR="009A1795" w:rsidRPr="009A1795" w:rsidRDefault="009A1795" w:rsidP="00D24FFB">
      <w:pPr>
        <w:spacing w:before="26" w:after="26" w:line="360" w:lineRule="auto"/>
        <w:rPr>
          <w:rFonts w:ascii="Times New Roman" w:hAnsi="Times New Roman" w:cs="Times New Roman"/>
          <w:sz w:val="26"/>
          <w:szCs w:val="26"/>
        </w:rPr>
      </w:pPr>
      <w:r w:rsidRPr="009A1795">
        <w:rPr>
          <w:rFonts w:ascii="Times New Roman" w:hAnsi="Times New Roman" w:cs="Times New Roman"/>
          <w:sz w:val="26"/>
          <w:szCs w:val="26"/>
        </w:rPr>
        <w:t> </w:t>
      </w:r>
      <w:r>
        <w:rPr>
          <w:rFonts w:ascii="Times New Roman" w:hAnsi="Times New Roman" w:cs="Times New Roman"/>
          <w:sz w:val="26"/>
          <w:szCs w:val="26"/>
        </w:rPr>
        <w:tab/>
      </w:r>
      <w:r w:rsidRPr="009A1795">
        <w:rPr>
          <w:rFonts w:ascii="Times New Roman" w:hAnsi="Times New Roman" w:cs="Times New Roman"/>
          <w:sz w:val="26"/>
          <w:szCs w:val="26"/>
        </w:rPr>
        <w:t xml:space="preserve">A. Vietnamnet.vn </w:t>
      </w:r>
      <w:r>
        <w:rPr>
          <w:rFonts w:ascii="Times New Roman" w:hAnsi="Times New Roman" w:cs="Times New Roman"/>
          <w:sz w:val="26"/>
          <w:szCs w:val="26"/>
        </w:rPr>
        <w:tab/>
      </w:r>
      <w:r>
        <w:rPr>
          <w:rFonts w:ascii="Times New Roman" w:hAnsi="Times New Roman" w:cs="Times New Roman"/>
          <w:sz w:val="26"/>
          <w:szCs w:val="26"/>
        </w:rPr>
        <w:tab/>
      </w:r>
      <w:r w:rsidRPr="009A1795">
        <w:rPr>
          <w:rFonts w:ascii="Times New Roman" w:hAnsi="Times New Roman" w:cs="Times New Roman"/>
          <w:sz w:val="26"/>
          <w:szCs w:val="26"/>
        </w:rPr>
        <w:t xml:space="preserve">B. Facebook.com </w:t>
      </w:r>
      <w:r>
        <w:rPr>
          <w:rFonts w:ascii="Times New Roman" w:hAnsi="Times New Roman" w:cs="Times New Roman"/>
          <w:sz w:val="26"/>
          <w:szCs w:val="26"/>
        </w:rPr>
        <w:tab/>
      </w:r>
      <w:r>
        <w:rPr>
          <w:rFonts w:ascii="Times New Roman" w:hAnsi="Times New Roman" w:cs="Times New Roman"/>
          <w:sz w:val="26"/>
          <w:szCs w:val="26"/>
        </w:rPr>
        <w:tab/>
      </w:r>
      <w:r w:rsidRPr="009A1795">
        <w:rPr>
          <w:rFonts w:ascii="Times New Roman" w:hAnsi="Times New Roman" w:cs="Times New Roman"/>
          <w:sz w:val="26"/>
          <w:szCs w:val="26"/>
        </w:rPr>
        <w:t>C. Youtube.com </w:t>
      </w:r>
      <w:r>
        <w:rPr>
          <w:rFonts w:ascii="Times New Roman" w:hAnsi="Times New Roman" w:cs="Times New Roman"/>
          <w:sz w:val="26"/>
          <w:szCs w:val="26"/>
        </w:rPr>
        <w:tab/>
      </w:r>
      <w:r>
        <w:rPr>
          <w:rFonts w:ascii="Times New Roman" w:hAnsi="Times New Roman" w:cs="Times New Roman"/>
          <w:sz w:val="26"/>
          <w:szCs w:val="26"/>
        </w:rPr>
        <w:tab/>
      </w:r>
      <w:r w:rsidRPr="009A1795">
        <w:rPr>
          <w:rFonts w:ascii="Times New Roman" w:hAnsi="Times New Roman" w:cs="Times New Roman"/>
          <w:sz w:val="26"/>
          <w:szCs w:val="26"/>
        </w:rPr>
        <w:t>D. Instagram.com</w:t>
      </w:r>
    </w:p>
    <w:p w14:paraId="42F2FB62" w14:textId="77777777" w:rsidR="009A1795" w:rsidRDefault="009A1795" w:rsidP="009A1795">
      <w:pPr>
        <w:spacing w:before="26" w:after="26"/>
        <w:rPr>
          <w:rFonts w:ascii="Times New Roman" w:hAnsi="Times New Roman" w:cs="Times New Roman"/>
          <w:b/>
          <w:bCs/>
          <w:sz w:val="26"/>
          <w:szCs w:val="26"/>
        </w:rPr>
      </w:pPr>
      <w:r w:rsidRPr="009A1795">
        <w:rPr>
          <w:rFonts w:ascii="Times New Roman" w:hAnsi="Times New Roman" w:cs="Times New Roman"/>
          <w:b/>
          <w:bCs/>
          <w:sz w:val="26"/>
          <w:szCs w:val="26"/>
        </w:rPr>
        <w:t>Câu 5: Đánh dấu X vào ô đúng/sai tương ứng </w:t>
      </w:r>
    </w:p>
    <w:p w14:paraId="4B009A4B" w14:textId="77777777" w:rsidR="00D24FFB" w:rsidRDefault="00D24FFB" w:rsidP="009A1795">
      <w:pPr>
        <w:spacing w:before="26" w:after="26"/>
        <w:rPr>
          <w:rFonts w:ascii="Times New Roman" w:hAnsi="Times New Roman" w:cs="Times New Roman"/>
          <w:b/>
          <w:bCs/>
          <w:sz w:val="26"/>
          <w:szCs w:val="26"/>
        </w:rPr>
      </w:pPr>
    </w:p>
    <w:tbl>
      <w:tblPr>
        <w:tblStyle w:val="TableGrid"/>
        <w:tblW w:w="0" w:type="auto"/>
        <w:tblInd w:w="279" w:type="dxa"/>
        <w:tblLook w:val="04A0" w:firstRow="1" w:lastRow="0" w:firstColumn="1" w:lastColumn="0" w:noHBand="0" w:noVBand="1"/>
      </w:tblPr>
      <w:tblGrid>
        <w:gridCol w:w="9351"/>
        <w:gridCol w:w="823"/>
        <w:gridCol w:w="709"/>
      </w:tblGrid>
      <w:tr w:rsidR="009A1795" w14:paraId="2CCDF679" w14:textId="77777777" w:rsidTr="009A1795">
        <w:tc>
          <w:tcPr>
            <w:tcW w:w="9351" w:type="dxa"/>
            <w:shd w:val="clear" w:color="auto" w:fill="D9D9D9" w:themeFill="background1" w:themeFillShade="D9"/>
          </w:tcPr>
          <w:p w14:paraId="43B42869" w14:textId="1B7745D0" w:rsidR="009A1795" w:rsidRDefault="009A1795" w:rsidP="00D24FFB">
            <w:pPr>
              <w:spacing w:before="26" w:after="26" w:line="276" w:lineRule="auto"/>
              <w:jc w:val="center"/>
              <w:rPr>
                <w:rFonts w:ascii="Times New Roman" w:hAnsi="Times New Roman" w:cs="Times New Roman"/>
                <w:b/>
                <w:bCs/>
                <w:sz w:val="26"/>
                <w:szCs w:val="26"/>
              </w:rPr>
            </w:pPr>
            <w:r>
              <w:rPr>
                <w:rFonts w:ascii="Times New Roman" w:hAnsi="Times New Roman" w:cs="Times New Roman"/>
                <w:b/>
                <w:bCs/>
                <w:sz w:val="26"/>
                <w:szCs w:val="26"/>
              </w:rPr>
              <w:t>Phát biểu</w:t>
            </w:r>
          </w:p>
        </w:tc>
        <w:tc>
          <w:tcPr>
            <w:tcW w:w="661" w:type="dxa"/>
            <w:shd w:val="clear" w:color="auto" w:fill="D9D9D9" w:themeFill="background1" w:themeFillShade="D9"/>
          </w:tcPr>
          <w:p w14:paraId="717F0FD2" w14:textId="04A3811F" w:rsidR="009A1795" w:rsidRDefault="009A1795" w:rsidP="00D24FFB">
            <w:pPr>
              <w:spacing w:before="26" w:after="26" w:line="276" w:lineRule="auto"/>
              <w:jc w:val="center"/>
              <w:rPr>
                <w:rFonts w:ascii="Times New Roman" w:hAnsi="Times New Roman" w:cs="Times New Roman"/>
                <w:b/>
                <w:bCs/>
                <w:sz w:val="26"/>
                <w:szCs w:val="26"/>
              </w:rPr>
            </w:pPr>
            <w:r>
              <w:rPr>
                <w:rFonts w:ascii="Times New Roman" w:hAnsi="Times New Roman" w:cs="Times New Roman"/>
                <w:b/>
                <w:bCs/>
                <w:sz w:val="26"/>
                <w:szCs w:val="26"/>
              </w:rPr>
              <w:t>Đúng</w:t>
            </w:r>
          </w:p>
        </w:tc>
        <w:tc>
          <w:tcPr>
            <w:tcW w:w="709" w:type="dxa"/>
            <w:shd w:val="clear" w:color="auto" w:fill="D9D9D9" w:themeFill="background1" w:themeFillShade="D9"/>
          </w:tcPr>
          <w:p w14:paraId="328ED6AA" w14:textId="09C16B3C" w:rsidR="009A1795" w:rsidRDefault="009A1795" w:rsidP="00D24FFB">
            <w:pPr>
              <w:spacing w:before="26" w:after="26" w:line="276" w:lineRule="auto"/>
              <w:jc w:val="center"/>
              <w:rPr>
                <w:rFonts w:ascii="Times New Roman" w:hAnsi="Times New Roman" w:cs="Times New Roman"/>
                <w:b/>
                <w:bCs/>
                <w:sz w:val="26"/>
                <w:szCs w:val="26"/>
              </w:rPr>
            </w:pPr>
            <w:r>
              <w:rPr>
                <w:rFonts w:ascii="Times New Roman" w:hAnsi="Times New Roman" w:cs="Times New Roman"/>
                <w:b/>
                <w:bCs/>
                <w:sz w:val="26"/>
                <w:szCs w:val="26"/>
              </w:rPr>
              <w:t>Sai</w:t>
            </w:r>
          </w:p>
        </w:tc>
      </w:tr>
      <w:tr w:rsidR="009A1795" w14:paraId="15D78FE8" w14:textId="77777777" w:rsidTr="009A1795">
        <w:tc>
          <w:tcPr>
            <w:tcW w:w="9351" w:type="dxa"/>
          </w:tcPr>
          <w:p w14:paraId="74755B11" w14:textId="741B649B"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a) Dùng chim bồ câu đưa thư, gửi thư qua bưu điện, sử dụng điện báo, điện thoại,..... là các cách trao đổi thông tin.</w:t>
            </w:r>
          </w:p>
        </w:tc>
        <w:tc>
          <w:tcPr>
            <w:tcW w:w="661" w:type="dxa"/>
          </w:tcPr>
          <w:p w14:paraId="55339695" w14:textId="03146DEB" w:rsidR="009A1795" w:rsidRPr="009A1795" w:rsidRDefault="009A1795" w:rsidP="00D24FFB">
            <w:pPr>
              <w:spacing w:before="26" w:after="26" w:line="276" w:lineRule="auto"/>
              <w:jc w:val="center"/>
              <w:rPr>
                <w:rFonts w:ascii="Times New Roman" w:hAnsi="Times New Roman" w:cs="Times New Roman"/>
                <w:b/>
                <w:bCs/>
                <w:sz w:val="48"/>
                <w:szCs w:val="48"/>
              </w:rPr>
            </w:pPr>
            <w:r w:rsidRPr="009A1795">
              <w:rPr>
                <w:rFonts w:ascii="Times New Roman" w:hAnsi="Times New Roman" w:cs="Times New Roman"/>
                <w:b/>
                <w:bCs/>
                <w:sz w:val="48"/>
                <w:szCs w:val="48"/>
              </w:rPr>
              <w:t>□</w:t>
            </w:r>
          </w:p>
        </w:tc>
        <w:tc>
          <w:tcPr>
            <w:tcW w:w="709" w:type="dxa"/>
          </w:tcPr>
          <w:p w14:paraId="3724B243" w14:textId="359DC355"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r>
      <w:tr w:rsidR="009A1795" w14:paraId="74B73DBD" w14:textId="77777777" w:rsidTr="009A1795">
        <w:tc>
          <w:tcPr>
            <w:tcW w:w="9351" w:type="dxa"/>
          </w:tcPr>
          <w:p w14:paraId="09B86969" w14:textId="1D5229D4"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b) Thư điện tử, diễn đàn, mạng xã hội, hoạt động trên nền tảng Internet là các kênh trao đổi thông tin phổ biến hiện nay.</w:t>
            </w:r>
          </w:p>
        </w:tc>
        <w:tc>
          <w:tcPr>
            <w:tcW w:w="661" w:type="dxa"/>
          </w:tcPr>
          <w:p w14:paraId="02B0A87B" w14:textId="005B578B"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c>
          <w:tcPr>
            <w:tcW w:w="709" w:type="dxa"/>
          </w:tcPr>
          <w:p w14:paraId="4E3C2729" w14:textId="4B3A23CC"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r>
      <w:tr w:rsidR="009A1795" w14:paraId="2F6CD2F4" w14:textId="77777777" w:rsidTr="009A1795">
        <w:tc>
          <w:tcPr>
            <w:tcW w:w="9351" w:type="dxa"/>
          </w:tcPr>
          <w:p w14:paraId="34C87771" w14:textId="084A169D"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c) Mạng xã hội là một cộng đồng trực tuyến để mọi người có thể tương tác với nhau.</w:t>
            </w:r>
          </w:p>
        </w:tc>
        <w:tc>
          <w:tcPr>
            <w:tcW w:w="661" w:type="dxa"/>
          </w:tcPr>
          <w:p w14:paraId="099B0697" w14:textId="107C1AB6"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c>
          <w:tcPr>
            <w:tcW w:w="709" w:type="dxa"/>
          </w:tcPr>
          <w:p w14:paraId="1B588ED9" w14:textId="04197291"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r>
      <w:tr w:rsidR="009A1795" w14:paraId="13818EF2" w14:textId="77777777" w:rsidTr="009A1795">
        <w:tc>
          <w:tcPr>
            <w:tcW w:w="9351" w:type="dxa"/>
          </w:tcPr>
          <w:p w14:paraId="7CE5B659" w14:textId="77A17673"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lastRenderedPageBreak/>
              <w:t>d) Cách tổ chức mạng xã hội phổ biến nhất là dưới dạng các website</w:t>
            </w:r>
          </w:p>
        </w:tc>
        <w:tc>
          <w:tcPr>
            <w:tcW w:w="661" w:type="dxa"/>
          </w:tcPr>
          <w:p w14:paraId="13918120" w14:textId="5F4CCBDD"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c>
          <w:tcPr>
            <w:tcW w:w="709" w:type="dxa"/>
          </w:tcPr>
          <w:p w14:paraId="501367CA" w14:textId="2035B70D"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r>
      <w:tr w:rsidR="009A1795" w14:paraId="08E8167C" w14:textId="77777777" w:rsidTr="009A1795">
        <w:tc>
          <w:tcPr>
            <w:tcW w:w="9351" w:type="dxa"/>
          </w:tcPr>
          <w:p w14:paraId="6C55963B" w14:textId="3CE6A700"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e) mạng xã hội luôn có tính hai mặt tốt và xấu</w:t>
            </w:r>
          </w:p>
        </w:tc>
        <w:tc>
          <w:tcPr>
            <w:tcW w:w="661" w:type="dxa"/>
          </w:tcPr>
          <w:p w14:paraId="2A7137BE" w14:textId="47BC386D"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c>
          <w:tcPr>
            <w:tcW w:w="709" w:type="dxa"/>
          </w:tcPr>
          <w:p w14:paraId="5474337D" w14:textId="1ACD8B1C"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r>
      <w:tr w:rsidR="009A1795" w14:paraId="72D05788" w14:textId="77777777" w:rsidTr="009A1795">
        <w:tc>
          <w:tcPr>
            <w:tcW w:w="9351" w:type="dxa"/>
          </w:tcPr>
          <w:p w14:paraId="4AB33EE1" w14:textId="20FD9FC2"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f) Mạng xã hội được tạo ra để trao đổi thông tin, tương tác,.... Do đó nó luôn tốt.</w:t>
            </w:r>
          </w:p>
        </w:tc>
        <w:tc>
          <w:tcPr>
            <w:tcW w:w="661" w:type="dxa"/>
          </w:tcPr>
          <w:p w14:paraId="5980218B" w14:textId="5A5E7F05"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c>
          <w:tcPr>
            <w:tcW w:w="709" w:type="dxa"/>
          </w:tcPr>
          <w:p w14:paraId="2393A93D" w14:textId="763BD873"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r>
      <w:tr w:rsidR="009A1795" w14:paraId="0C6FD423" w14:textId="77777777" w:rsidTr="009A1795">
        <w:tc>
          <w:tcPr>
            <w:tcW w:w="9351" w:type="dxa"/>
          </w:tcPr>
          <w:p w14:paraId="3DBAFC76" w14:textId="68806708"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g) Cần cân nhắc và tìm hiểu kỹ trước khi quyết định tham gia vào mạng xã hội.</w:t>
            </w:r>
          </w:p>
        </w:tc>
        <w:tc>
          <w:tcPr>
            <w:tcW w:w="661" w:type="dxa"/>
          </w:tcPr>
          <w:p w14:paraId="4973FEAD" w14:textId="70EBBAB8"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c>
          <w:tcPr>
            <w:tcW w:w="709" w:type="dxa"/>
          </w:tcPr>
          <w:p w14:paraId="01FE1B74" w14:textId="1E672A4B"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r>
      <w:tr w:rsidR="009A1795" w14:paraId="1F0EB5CA" w14:textId="77777777" w:rsidTr="009A1795">
        <w:tc>
          <w:tcPr>
            <w:tcW w:w="9351" w:type="dxa"/>
          </w:tcPr>
          <w:p w14:paraId="7B6C661D" w14:textId="2DE29525" w:rsidR="009A1795" w:rsidRPr="009A1795" w:rsidRDefault="009A1795" w:rsidP="00D24FFB">
            <w:pPr>
              <w:spacing w:before="26" w:after="26" w:line="276" w:lineRule="auto"/>
              <w:rPr>
                <w:rFonts w:ascii="Times New Roman" w:hAnsi="Times New Roman" w:cs="Times New Roman"/>
                <w:sz w:val="26"/>
                <w:szCs w:val="26"/>
              </w:rPr>
            </w:pPr>
            <w:r w:rsidRPr="009A1795">
              <w:rPr>
                <w:rFonts w:ascii="Times New Roman" w:hAnsi="Times New Roman" w:cs="Times New Roman"/>
                <w:sz w:val="26"/>
                <w:szCs w:val="26"/>
              </w:rPr>
              <w:t>h) Mạng xã hội không có quy định về độ tuổi tham gia ví dụ Facebook cho phép tất cả mọi người ở mọi độ tuổi đăng ký.</w:t>
            </w:r>
          </w:p>
        </w:tc>
        <w:tc>
          <w:tcPr>
            <w:tcW w:w="661" w:type="dxa"/>
          </w:tcPr>
          <w:p w14:paraId="089669D0" w14:textId="76CE460D"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c>
          <w:tcPr>
            <w:tcW w:w="709" w:type="dxa"/>
          </w:tcPr>
          <w:p w14:paraId="0D660D08" w14:textId="62625383" w:rsidR="009A1795" w:rsidRDefault="009A1795" w:rsidP="00D24FFB">
            <w:pPr>
              <w:spacing w:before="26" w:after="26" w:line="276" w:lineRule="auto"/>
              <w:jc w:val="center"/>
              <w:rPr>
                <w:rFonts w:ascii="Times New Roman" w:hAnsi="Times New Roman" w:cs="Times New Roman"/>
                <w:b/>
                <w:bCs/>
                <w:sz w:val="26"/>
                <w:szCs w:val="26"/>
              </w:rPr>
            </w:pPr>
            <w:r w:rsidRPr="009A1795">
              <w:rPr>
                <w:rFonts w:ascii="Times New Roman" w:hAnsi="Times New Roman" w:cs="Times New Roman"/>
                <w:b/>
                <w:bCs/>
                <w:sz w:val="48"/>
                <w:szCs w:val="48"/>
              </w:rPr>
              <w:t>□</w:t>
            </w:r>
          </w:p>
        </w:tc>
      </w:tr>
    </w:tbl>
    <w:p w14:paraId="7D6EBDA8" w14:textId="77777777" w:rsidR="009A1795" w:rsidRPr="009A1795" w:rsidRDefault="009A1795" w:rsidP="009A1795">
      <w:pPr>
        <w:spacing w:before="26" w:after="26"/>
        <w:rPr>
          <w:rFonts w:ascii="Times New Roman" w:hAnsi="Times New Roman" w:cs="Times New Roman"/>
          <w:b/>
          <w:bCs/>
          <w:sz w:val="26"/>
          <w:szCs w:val="26"/>
        </w:rPr>
      </w:pPr>
    </w:p>
    <w:p w14:paraId="52EA875B" w14:textId="6CFC0D7B" w:rsidR="000E26CD" w:rsidRDefault="009A1795" w:rsidP="00F15E9E">
      <w:pPr>
        <w:spacing w:before="26" w:after="26" w:line="360" w:lineRule="auto"/>
        <w:rPr>
          <w:rFonts w:ascii="Times New Roman" w:hAnsi="Times New Roman" w:cs="Times New Roman"/>
          <w:b/>
          <w:bCs/>
          <w:sz w:val="26"/>
          <w:szCs w:val="26"/>
        </w:rPr>
      </w:pPr>
      <w:r w:rsidRPr="00F15E9E">
        <w:rPr>
          <w:rFonts w:ascii="Times New Roman" w:hAnsi="Times New Roman" w:cs="Times New Roman"/>
          <w:b/>
          <w:bCs/>
          <w:sz w:val="26"/>
          <w:szCs w:val="26"/>
        </w:rPr>
        <w:t>Câu 6: Em có một bức ảnh chụp chung cùng bạn, bạn em có đề nghị: "Nếu em đăng ảnh này lên mạng xã hội Facebook thì nhớ hiển thị bức ảnh trên trang cá nhân của bạn ấy". Vậy làm thế nào em có thể đáp ứng lời đề nghị của bạn em khi em đăng bức ảnh này lên mạng xã hội Facebook?</w:t>
      </w:r>
    </w:p>
    <w:p w14:paraId="7C76442A" w14:textId="45A0E10E" w:rsidR="00F15E9E" w:rsidRDefault="00F15E9E" w:rsidP="00F15E9E">
      <w:pPr>
        <w:tabs>
          <w:tab w:val="left" w:leader="dot" w:pos="10773"/>
        </w:tabs>
        <w:spacing w:before="26" w:after="26"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49A6EFB3" w14:textId="244672C2" w:rsidR="00F15E9E" w:rsidRDefault="00F15E9E" w:rsidP="00F15E9E">
      <w:pPr>
        <w:tabs>
          <w:tab w:val="left" w:leader="dot" w:pos="10773"/>
        </w:tabs>
        <w:spacing w:before="26" w:after="26" w:line="360" w:lineRule="auto"/>
        <w:rPr>
          <w:rFonts w:ascii="Times New Roman" w:hAnsi="Times New Roman" w:cs="Times New Roman"/>
          <w:sz w:val="26"/>
          <w:szCs w:val="26"/>
        </w:rPr>
      </w:pPr>
      <w:r>
        <w:rPr>
          <w:rFonts w:ascii="Times New Roman" w:hAnsi="Times New Roman" w:cs="Times New Roman"/>
          <w:sz w:val="26"/>
          <w:szCs w:val="26"/>
        </w:rPr>
        <w:tab/>
      </w:r>
    </w:p>
    <w:p w14:paraId="38157550" w14:textId="2A425774" w:rsidR="00F15E9E" w:rsidRDefault="00F15E9E" w:rsidP="00F15E9E">
      <w:pPr>
        <w:tabs>
          <w:tab w:val="left" w:leader="dot" w:pos="10773"/>
        </w:tabs>
        <w:spacing w:before="26" w:after="26" w:line="360" w:lineRule="auto"/>
        <w:rPr>
          <w:rFonts w:ascii="Times New Roman" w:hAnsi="Times New Roman" w:cs="Times New Roman"/>
          <w:sz w:val="26"/>
          <w:szCs w:val="26"/>
        </w:rPr>
      </w:pPr>
      <w:r>
        <w:rPr>
          <w:rFonts w:ascii="Times New Roman" w:hAnsi="Times New Roman" w:cs="Times New Roman"/>
          <w:sz w:val="26"/>
          <w:szCs w:val="26"/>
        </w:rPr>
        <w:tab/>
      </w:r>
    </w:p>
    <w:p w14:paraId="784A58C5" w14:textId="77777777" w:rsidR="00D24FFB" w:rsidRDefault="00D24FFB" w:rsidP="00D24FFB">
      <w:pPr>
        <w:tabs>
          <w:tab w:val="left" w:leader="dot" w:pos="10773"/>
        </w:tabs>
        <w:spacing w:before="26" w:after="26" w:line="360" w:lineRule="auto"/>
        <w:rPr>
          <w:rFonts w:ascii="Times New Roman" w:hAnsi="Times New Roman" w:cs="Times New Roman"/>
          <w:sz w:val="26"/>
          <w:szCs w:val="26"/>
        </w:rPr>
      </w:pPr>
      <w:r>
        <w:rPr>
          <w:rFonts w:ascii="Times New Roman" w:hAnsi="Times New Roman" w:cs="Times New Roman"/>
          <w:sz w:val="26"/>
          <w:szCs w:val="26"/>
        </w:rPr>
        <w:tab/>
      </w:r>
    </w:p>
    <w:p w14:paraId="4E345A01" w14:textId="77777777" w:rsidR="00D24FFB" w:rsidRPr="00F15E9E" w:rsidRDefault="00D24FFB" w:rsidP="00D24FFB">
      <w:pPr>
        <w:tabs>
          <w:tab w:val="left" w:leader="dot" w:pos="10773"/>
        </w:tabs>
        <w:spacing w:before="26" w:after="26" w:line="360" w:lineRule="auto"/>
        <w:rPr>
          <w:rFonts w:ascii="Times New Roman" w:hAnsi="Times New Roman" w:cs="Times New Roman"/>
          <w:sz w:val="26"/>
          <w:szCs w:val="26"/>
        </w:rPr>
      </w:pPr>
      <w:r>
        <w:rPr>
          <w:rFonts w:ascii="Times New Roman" w:hAnsi="Times New Roman" w:cs="Times New Roman"/>
          <w:sz w:val="26"/>
          <w:szCs w:val="26"/>
        </w:rPr>
        <w:tab/>
      </w:r>
    </w:p>
    <w:p w14:paraId="496DA5EA" w14:textId="77777777" w:rsidR="00D24FFB" w:rsidRPr="00F15E9E" w:rsidRDefault="00D24FFB" w:rsidP="00D24FFB">
      <w:pPr>
        <w:tabs>
          <w:tab w:val="left" w:leader="dot" w:pos="10773"/>
        </w:tabs>
        <w:spacing w:before="26" w:after="26" w:line="360" w:lineRule="auto"/>
        <w:rPr>
          <w:rFonts w:ascii="Times New Roman" w:hAnsi="Times New Roman" w:cs="Times New Roman"/>
          <w:sz w:val="26"/>
          <w:szCs w:val="26"/>
        </w:rPr>
      </w:pPr>
      <w:r>
        <w:rPr>
          <w:rFonts w:ascii="Times New Roman" w:hAnsi="Times New Roman" w:cs="Times New Roman"/>
          <w:sz w:val="26"/>
          <w:szCs w:val="26"/>
        </w:rPr>
        <w:tab/>
      </w:r>
    </w:p>
    <w:p w14:paraId="240C95FF" w14:textId="77777777" w:rsidR="00D24FFB" w:rsidRPr="00F15E9E" w:rsidRDefault="00D24FFB" w:rsidP="00D24FFB">
      <w:pPr>
        <w:tabs>
          <w:tab w:val="left" w:leader="dot" w:pos="10773"/>
        </w:tabs>
        <w:spacing w:before="26" w:after="26" w:line="360" w:lineRule="auto"/>
        <w:rPr>
          <w:rFonts w:ascii="Times New Roman" w:hAnsi="Times New Roman" w:cs="Times New Roman"/>
          <w:sz w:val="26"/>
          <w:szCs w:val="26"/>
        </w:rPr>
      </w:pPr>
      <w:r>
        <w:rPr>
          <w:rFonts w:ascii="Times New Roman" w:hAnsi="Times New Roman" w:cs="Times New Roman"/>
          <w:sz w:val="26"/>
          <w:szCs w:val="26"/>
        </w:rPr>
        <w:tab/>
      </w:r>
    </w:p>
    <w:p w14:paraId="435926DA" w14:textId="77777777" w:rsidR="00D24FFB" w:rsidRPr="00F15E9E" w:rsidRDefault="00D24FFB" w:rsidP="00D24FFB">
      <w:pPr>
        <w:tabs>
          <w:tab w:val="left" w:leader="dot" w:pos="10773"/>
        </w:tabs>
        <w:spacing w:before="26" w:after="26" w:line="360" w:lineRule="auto"/>
        <w:rPr>
          <w:rFonts w:ascii="Times New Roman" w:hAnsi="Times New Roman" w:cs="Times New Roman"/>
          <w:sz w:val="26"/>
          <w:szCs w:val="26"/>
        </w:rPr>
      </w:pPr>
    </w:p>
    <w:p w14:paraId="7750C51B" w14:textId="0928478A" w:rsidR="009A1795" w:rsidRDefault="009A1795" w:rsidP="00F15E9E">
      <w:pPr>
        <w:spacing w:before="26" w:after="26" w:line="360" w:lineRule="auto"/>
        <w:rPr>
          <w:rFonts w:ascii="Times New Roman" w:hAnsi="Times New Roman" w:cs="Times New Roman"/>
          <w:b/>
          <w:bCs/>
          <w:sz w:val="26"/>
          <w:szCs w:val="26"/>
        </w:rPr>
      </w:pPr>
      <w:r w:rsidRPr="00F15E9E">
        <w:rPr>
          <w:rFonts w:ascii="Times New Roman" w:hAnsi="Times New Roman" w:cs="Times New Roman"/>
          <w:b/>
          <w:bCs/>
          <w:sz w:val="26"/>
          <w:szCs w:val="26"/>
        </w:rPr>
        <w:t>Câu 7: Em đã sử dụng mạng xã hội nào</w:t>
      </w:r>
      <w:r w:rsidR="00F15E9E">
        <w:rPr>
          <w:rFonts w:ascii="Times New Roman" w:hAnsi="Times New Roman" w:cs="Times New Roman"/>
          <w:b/>
          <w:bCs/>
          <w:sz w:val="26"/>
          <w:szCs w:val="26"/>
        </w:rPr>
        <w:t>?</w:t>
      </w:r>
      <w:r w:rsidRPr="00F15E9E">
        <w:rPr>
          <w:rFonts w:ascii="Times New Roman" w:hAnsi="Times New Roman" w:cs="Times New Roman"/>
          <w:b/>
          <w:bCs/>
          <w:sz w:val="26"/>
          <w:szCs w:val="26"/>
        </w:rPr>
        <w:t xml:space="preserve"> </w:t>
      </w:r>
      <w:r w:rsidR="00F15E9E">
        <w:rPr>
          <w:rFonts w:ascii="Times New Roman" w:hAnsi="Times New Roman" w:cs="Times New Roman"/>
          <w:b/>
          <w:bCs/>
          <w:sz w:val="26"/>
          <w:szCs w:val="26"/>
        </w:rPr>
        <w:t>E</w:t>
      </w:r>
      <w:r w:rsidRPr="00F15E9E">
        <w:rPr>
          <w:rFonts w:ascii="Times New Roman" w:hAnsi="Times New Roman" w:cs="Times New Roman"/>
          <w:b/>
          <w:bCs/>
          <w:sz w:val="26"/>
          <w:szCs w:val="26"/>
        </w:rPr>
        <w:t>m thích nhất chức năng nào của mạng xã hội đó? Tại sao?</w:t>
      </w:r>
    </w:p>
    <w:p w14:paraId="68F173EC" w14:textId="7AD8AAFB" w:rsidR="00F15E9E" w:rsidRPr="00F15E9E" w:rsidRDefault="00F15E9E" w:rsidP="00F15E9E">
      <w:pPr>
        <w:tabs>
          <w:tab w:val="left" w:leader="dot" w:pos="10915"/>
        </w:tabs>
        <w:spacing w:before="26" w:after="26" w:line="360" w:lineRule="auto"/>
        <w:rPr>
          <w:rFonts w:ascii="Times New Roman" w:hAnsi="Times New Roman" w:cs="Times New Roman"/>
          <w:sz w:val="26"/>
          <w:szCs w:val="26"/>
        </w:rPr>
      </w:pPr>
      <w:r w:rsidRPr="00F15E9E">
        <w:rPr>
          <w:rFonts w:ascii="Times New Roman" w:hAnsi="Times New Roman" w:cs="Times New Roman"/>
          <w:sz w:val="26"/>
          <w:szCs w:val="26"/>
        </w:rPr>
        <w:tab/>
      </w:r>
      <w:r w:rsidRPr="00F15E9E">
        <w:rPr>
          <w:rFonts w:ascii="Times New Roman" w:hAnsi="Times New Roman" w:cs="Times New Roman"/>
          <w:sz w:val="26"/>
          <w:szCs w:val="26"/>
        </w:rPr>
        <w:tab/>
      </w:r>
    </w:p>
    <w:p w14:paraId="03A1BFC4" w14:textId="6F46639E" w:rsidR="00F15E9E" w:rsidRPr="00F15E9E" w:rsidRDefault="00F15E9E" w:rsidP="00F15E9E">
      <w:pPr>
        <w:tabs>
          <w:tab w:val="left" w:leader="dot" w:pos="10915"/>
        </w:tabs>
        <w:spacing w:before="26" w:after="26" w:line="360" w:lineRule="auto"/>
        <w:rPr>
          <w:rFonts w:ascii="Times New Roman" w:hAnsi="Times New Roman" w:cs="Times New Roman"/>
          <w:sz w:val="26"/>
          <w:szCs w:val="26"/>
        </w:rPr>
      </w:pPr>
      <w:r w:rsidRPr="00F15E9E">
        <w:rPr>
          <w:rFonts w:ascii="Times New Roman" w:hAnsi="Times New Roman" w:cs="Times New Roman"/>
          <w:sz w:val="26"/>
          <w:szCs w:val="26"/>
        </w:rPr>
        <w:tab/>
      </w:r>
    </w:p>
    <w:p w14:paraId="1B90B8EB" w14:textId="1A12D715" w:rsidR="00F15E9E" w:rsidRPr="00F15E9E" w:rsidRDefault="00F15E9E" w:rsidP="00F15E9E">
      <w:pPr>
        <w:tabs>
          <w:tab w:val="left" w:leader="dot" w:pos="10915"/>
        </w:tabs>
        <w:spacing w:before="26" w:after="26" w:line="360" w:lineRule="auto"/>
        <w:rPr>
          <w:rFonts w:ascii="Times New Roman" w:hAnsi="Times New Roman" w:cs="Times New Roman"/>
          <w:sz w:val="26"/>
          <w:szCs w:val="26"/>
        </w:rPr>
      </w:pPr>
      <w:r w:rsidRPr="00F15E9E">
        <w:rPr>
          <w:rFonts w:ascii="Times New Roman" w:hAnsi="Times New Roman" w:cs="Times New Roman"/>
          <w:sz w:val="26"/>
          <w:szCs w:val="26"/>
        </w:rPr>
        <w:tab/>
      </w:r>
    </w:p>
    <w:p w14:paraId="13946CBC" w14:textId="401C2896" w:rsidR="00F15E9E" w:rsidRPr="00F15E9E" w:rsidRDefault="00F15E9E" w:rsidP="00F15E9E">
      <w:pPr>
        <w:tabs>
          <w:tab w:val="left" w:leader="dot" w:pos="10915"/>
        </w:tabs>
        <w:spacing w:before="26" w:after="26" w:line="360" w:lineRule="auto"/>
        <w:rPr>
          <w:rFonts w:ascii="Times New Roman" w:hAnsi="Times New Roman" w:cs="Times New Roman"/>
          <w:sz w:val="26"/>
          <w:szCs w:val="26"/>
        </w:rPr>
      </w:pPr>
      <w:r w:rsidRPr="00F15E9E">
        <w:rPr>
          <w:rFonts w:ascii="Times New Roman" w:hAnsi="Times New Roman" w:cs="Times New Roman"/>
          <w:sz w:val="26"/>
          <w:szCs w:val="26"/>
        </w:rPr>
        <w:tab/>
      </w:r>
    </w:p>
    <w:p w14:paraId="2C2A44A4" w14:textId="6C980923" w:rsidR="00F15E9E" w:rsidRPr="00F15E9E" w:rsidRDefault="00F15E9E" w:rsidP="00F15E9E">
      <w:pPr>
        <w:tabs>
          <w:tab w:val="left" w:leader="dot" w:pos="10915"/>
        </w:tabs>
        <w:spacing w:before="26" w:after="26" w:line="360" w:lineRule="auto"/>
        <w:rPr>
          <w:rFonts w:ascii="Times New Roman" w:hAnsi="Times New Roman" w:cs="Times New Roman"/>
          <w:sz w:val="26"/>
          <w:szCs w:val="26"/>
        </w:rPr>
      </w:pPr>
      <w:r w:rsidRPr="00F15E9E">
        <w:rPr>
          <w:rFonts w:ascii="Times New Roman" w:hAnsi="Times New Roman" w:cs="Times New Roman"/>
          <w:sz w:val="26"/>
          <w:szCs w:val="26"/>
        </w:rPr>
        <w:tab/>
      </w:r>
    </w:p>
    <w:p w14:paraId="5EA9C476" w14:textId="31E2B8BC" w:rsidR="00F15E9E" w:rsidRDefault="00F15E9E" w:rsidP="00F15E9E">
      <w:pPr>
        <w:tabs>
          <w:tab w:val="left" w:leader="dot" w:pos="10915"/>
        </w:tabs>
        <w:spacing w:before="26" w:after="26" w:line="360" w:lineRule="auto"/>
        <w:rPr>
          <w:rFonts w:ascii="Times New Roman" w:hAnsi="Times New Roman" w:cs="Times New Roman"/>
          <w:sz w:val="26"/>
          <w:szCs w:val="26"/>
        </w:rPr>
      </w:pPr>
      <w:r w:rsidRPr="00F15E9E">
        <w:rPr>
          <w:rFonts w:ascii="Times New Roman" w:hAnsi="Times New Roman" w:cs="Times New Roman"/>
          <w:sz w:val="26"/>
          <w:szCs w:val="26"/>
        </w:rPr>
        <w:tab/>
      </w:r>
    </w:p>
    <w:p w14:paraId="2C82F55D" w14:textId="77777777" w:rsidR="00D24FFB" w:rsidRPr="00F15E9E" w:rsidRDefault="00D24FFB" w:rsidP="00D24FFB">
      <w:pPr>
        <w:tabs>
          <w:tab w:val="left" w:leader="dot" w:pos="10773"/>
        </w:tabs>
        <w:spacing w:before="26" w:after="26" w:line="360" w:lineRule="auto"/>
        <w:rPr>
          <w:rFonts w:ascii="Times New Roman" w:hAnsi="Times New Roman" w:cs="Times New Roman"/>
          <w:sz w:val="26"/>
          <w:szCs w:val="26"/>
        </w:rPr>
      </w:pPr>
      <w:r>
        <w:rPr>
          <w:rFonts w:ascii="Times New Roman" w:hAnsi="Times New Roman" w:cs="Times New Roman"/>
          <w:sz w:val="26"/>
          <w:szCs w:val="26"/>
        </w:rPr>
        <w:tab/>
      </w:r>
    </w:p>
    <w:p w14:paraId="370BBEA3" w14:textId="77777777" w:rsidR="00D24FFB" w:rsidRPr="00F15E9E" w:rsidRDefault="00D24FFB" w:rsidP="00D24FFB">
      <w:pPr>
        <w:tabs>
          <w:tab w:val="left" w:leader="dot" w:pos="10773"/>
        </w:tabs>
        <w:spacing w:before="26" w:after="26" w:line="360" w:lineRule="auto"/>
        <w:rPr>
          <w:rFonts w:ascii="Times New Roman" w:hAnsi="Times New Roman" w:cs="Times New Roman"/>
          <w:sz w:val="26"/>
          <w:szCs w:val="26"/>
        </w:rPr>
      </w:pPr>
      <w:r>
        <w:rPr>
          <w:rFonts w:ascii="Times New Roman" w:hAnsi="Times New Roman" w:cs="Times New Roman"/>
          <w:sz w:val="26"/>
          <w:szCs w:val="26"/>
        </w:rPr>
        <w:tab/>
      </w:r>
    </w:p>
    <w:p w14:paraId="589D427D" w14:textId="77777777" w:rsidR="00D24FFB" w:rsidRPr="00F15E9E" w:rsidRDefault="00D24FFB" w:rsidP="00D24FFB">
      <w:pPr>
        <w:tabs>
          <w:tab w:val="left" w:leader="dot" w:pos="10773"/>
        </w:tabs>
        <w:spacing w:before="26" w:after="26" w:line="360" w:lineRule="auto"/>
        <w:rPr>
          <w:rFonts w:ascii="Times New Roman" w:hAnsi="Times New Roman" w:cs="Times New Roman"/>
          <w:sz w:val="26"/>
          <w:szCs w:val="26"/>
        </w:rPr>
      </w:pPr>
      <w:r>
        <w:rPr>
          <w:rFonts w:ascii="Times New Roman" w:hAnsi="Times New Roman" w:cs="Times New Roman"/>
          <w:sz w:val="26"/>
          <w:szCs w:val="26"/>
        </w:rPr>
        <w:tab/>
      </w:r>
    </w:p>
    <w:p w14:paraId="4D3605A2" w14:textId="77777777" w:rsidR="00D24FFB" w:rsidRPr="00F15E9E" w:rsidRDefault="00D24FFB" w:rsidP="00F15E9E">
      <w:pPr>
        <w:tabs>
          <w:tab w:val="left" w:leader="dot" w:pos="10915"/>
        </w:tabs>
        <w:spacing w:before="26" w:after="26" w:line="360" w:lineRule="auto"/>
        <w:rPr>
          <w:rFonts w:ascii="Times New Roman" w:hAnsi="Times New Roman" w:cs="Times New Roman"/>
          <w:sz w:val="26"/>
          <w:szCs w:val="26"/>
        </w:rPr>
      </w:pPr>
    </w:p>
    <w:sectPr w:rsidR="00D24FFB" w:rsidRPr="00F15E9E" w:rsidSect="00F15E9E">
      <w:pgSz w:w="12240" w:h="15840"/>
      <w:pgMar w:top="426" w:right="474"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efaultTabStop w:val="51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28"/>
    <w:rsid w:val="00065ED3"/>
    <w:rsid w:val="000B7849"/>
    <w:rsid w:val="000E26CD"/>
    <w:rsid w:val="0048324F"/>
    <w:rsid w:val="004C21C1"/>
    <w:rsid w:val="00662028"/>
    <w:rsid w:val="007C53B1"/>
    <w:rsid w:val="009A1795"/>
    <w:rsid w:val="00BA53B4"/>
    <w:rsid w:val="00D24FFB"/>
    <w:rsid w:val="00DC6DAD"/>
    <w:rsid w:val="00F1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6B95"/>
  <w15:chartTrackingRefBased/>
  <w15:docId w15:val="{FB05804C-E32F-408A-91F1-3519AE03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Ánh Bình Nguyễn</dc:creator>
  <cp:keywords/>
  <dc:description/>
  <cp:lastModifiedBy>NGUYEN ANH BINH</cp:lastModifiedBy>
  <cp:revision>1</cp:revision>
  <dcterms:created xsi:type="dcterms:W3CDTF">2024-10-18T01:34:00Z</dcterms:created>
  <dcterms:modified xsi:type="dcterms:W3CDTF">2024-11-25T11:52:00Z</dcterms:modified>
</cp:coreProperties>
</file>