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5B" w:rsidRDefault="00ED7E5B" w:rsidP="00ED7E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HỎI TRẮC NGHIỆM BÀI </w:t>
      </w:r>
      <w:r>
        <w:rPr>
          <w:rFonts w:ascii="Times New Roman" w:hAnsi="Times New Roman" w:cs="Times New Roman"/>
          <w:b/>
          <w:bCs/>
          <w:sz w:val="28"/>
          <w:szCs w:val="28"/>
        </w:rPr>
        <w:t>43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KHÁI QUÁT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VỀ SINH QUYỂN VÀ CÁC KHU SINH HỌC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KHTN8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D7E5B" w:rsidRDefault="00ED7E5B" w:rsidP="00ED7E5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ED7E5B">
        <w:rPr>
          <w:rFonts w:ascii="Times New Roman" w:hAnsi="Times New Roman" w:cs="Times New Roman"/>
          <w:sz w:val="28"/>
          <w:szCs w:val="28"/>
        </w:rPr>
        <w:t> Sinh quyển bao gồm: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A. toàn bộ động vật trên Trái Đất và các nhân tố vô sinh của môi trường.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B. toàn bộ thực vật trên Trái Đất và các nhân tố hữu sinh của môi trường.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C. toàn bộ sinh vật trên Trái Đất và các nhân tố vô sinh của môi trường.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D. toàn bộ động vật trên Trái Đất và các nhân tố hữu sinh của môi trường.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ED7E5B">
        <w:rPr>
          <w:rFonts w:ascii="Times New Roman" w:hAnsi="Times New Roman" w:cs="Times New Roman"/>
          <w:sz w:val="28"/>
          <w:szCs w:val="28"/>
        </w:rPr>
        <w:t> Trong Sinh quyển, sinh vật và các nhân tố vô sinh liên quan chặt chẽ với nhau qua các 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chu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trình sinh học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D7E5B">
        <w:rPr>
          <w:rFonts w:ascii="Times New Roman" w:hAnsi="Times New Roman" w:cs="Times New Roman"/>
          <w:sz w:val="28"/>
          <w:szCs w:val="28"/>
        </w:rPr>
        <w:t>B. chu trình hóa học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C.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chu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trình nước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D7E5B">
        <w:rPr>
          <w:rFonts w:ascii="Times New Roman" w:hAnsi="Times New Roman" w:cs="Times New Roman"/>
          <w:sz w:val="28"/>
          <w:szCs w:val="28"/>
        </w:rPr>
        <w:t>D. chu trình sinh địa hóa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ED7E5B">
        <w:rPr>
          <w:rFonts w:ascii="Times New Roman" w:hAnsi="Times New Roman" w:cs="Times New Roman"/>
          <w:sz w:val="28"/>
          <w:szCs w:val="28"/>
        </w:rPr>
        <w:t> Trên Trái Đất, sinh quyển bao gồm những khu sinh học chủ yếu là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A. các khu sinh học trên cạn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B. các khu sinh học dưới nước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C. khu sinh học nước ngọt và biển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khu sinh học trên cạn và dưới nước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ED7E5B">
        <w:rPr>
          <w:rFonts w:ascii="Times New Roman" w:hAnsi="Times New Roman" w:cs="Times New Roman"/>
          <w:sz w:val="28"/>
          <w:szCs w:val="28"/>
        </w:rPr>
        <w:t xml:space="preserve"> Các khu sinh học trên cạn được sắp xếp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vĩ độ tăng dần lần lượt là: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A. Đồng rêu đới lạnh, rừng nhiệt đới, rừng lá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kim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phương bắc, thảo nguyên.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B. Thảo nguyên, rừng nhiệt đới, đồng rêu đới lạnh, rừng lá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kim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phương bắc.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C. Rừng nhiệt đới, thảo nguyên, rừng lá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kim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phương bắc, đồng rêu đới lạnh.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D. Rừng lá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kim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phương bắc, rừng nhiệt đới, thảo nguyên, đồng rêu đới lạnh.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ED7E5B">
        <w:rPr>
          <w:rFonts w:ascii="Times New Roman" w:hAnsi="Times New Roman" w:cs="Times New Roman"/>
          <w:sz w:val="28"/>
          <w:szCs w:val="28"/>
        </w:rPr>
        <w:t> Các khu sinh học là: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A. Các quần thể sinh vật lớn đặc trưng về đất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đai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và khí hậu của một vùng địa lí xác định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B. Các quần xã sinh vật lớn đặc trưng về đất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đai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và khí hậu của một vùng địa lí xác định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C. Các hệ sinh thái lớn đặc trưng về đất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đai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và khí hậu của một vùng địa lí xác định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D. Các khu vực lớn đặc trưng về đất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đai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và khí hậu của một vùng địa lí xác định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ED7E5B">
        <w:rPr>
          <w:rFonts w:ascii="Times New Roman" w:hAnsi="Times New Roman" w:cs="Times New Roman"/>
          <w:sz w:val="28"/>
          <w:szCs w:val="28"/>
        </w:rPr>
        <w:t xml:space="preserve"> Khí hậu của khu sinh học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mạc và hoang mạc có đặc điểm là: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A. khí hậu nóng và ẩm quanh năm, lượng mưa hằng năm cao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B. khí hậu ấm áp về mùa hè, lạnh vào mùa đông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C. khí hậu khô, nóng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D. khí hậu khô hạn, nhiệt độ không khí nóng vào ban ngày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ED7E5B">
        <w:rPr>
          <w:rFonts w:ascii="Times New Roman" w:hAnsi="Times New Roman" w:cs="Times New Roman"/>
          <w:sz w:val="28"/>
          <w:szCs w:val="28"/>
        </w:rPr>
        <w:t> Thực vật chủ yếu của khu sinh học rừng nhiệt đới là: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A. Các loài cây lá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kim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như tùng, bách, thông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B. Các loai cây gỗ, cây hòa thảo, dương xỉ, nấm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C. Các loài cây có lá khô và rụng vào mùa đông như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D. Chủ yếu là cỏ thấp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ED7E5B">
        <w:rPr>
          <w:rFonts w:ascii="Times New Roman" w:hAnsi="Times New Roman" w:cs="Times New Roman"/>
          <w:sz w:val="28"/>
          <w:szCs w:val="28"/>
        </w:rPr>
        <w:t> Động vật sống ở khu sinh học đồng rêu đới lạnh chủ yếu là: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A. Các loài gấu trắng bắc cực, chim cánh cụt, tuần lộc,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hươu, ...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và côn trùng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B. Đ</w:t>
      </w:r>
      <w:bookmarkStart w:id="0" w:name="_GoBack"/>
      <w:bookmarkEnd w:id="0"/>
      <w:r w:rsidRPr="00ED7E5B">
        <w:rPr>
          <w:rFonts w:ascii="Times New Roman" w:hAnsi="Times New Roman" w:cs="Times New Roman"/>
          <w:sz w:val="28"/>
          <w:szCs w:val="28"/>
        </w:rPr>
        <w:t>ộng vật thích nghi với đời sống ở tuyết như: thỏ tuyết, linh miêu, chó sói, gấu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 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C. Động vật chủ yếu là các loài chạy nhau và thích nghi với sự thay đổi khí hậu theo mùa rõ rệt như ngựa, sóc, sói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 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D. Động vật đa dạng và phong phú, có các loài như khỉ, rùa, rắn, báo đốm, dơi, hổ, côn trùng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 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9:</w:t>
      </w:r>
      <w:r w:rsidRPr="00ED7E5B">
        <w:rPr>
          <w:rFonts w:ascii="Times New Roman" w:hAnsi="Times New Roman" w:cs="Times New Roman"/>
          <w:sz w:val="28"/>
          <w:szCs w:val="28"/>
        </w:rPr>
        <w:t> Động vật sinh sống ở khu sinh học savan là: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A. Động vật chủ yếu là các loài như linh dương, ngựa vằn, hươu cao cổ, đà điểu, sư tử, báo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 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B. Động vật thích nghi với đời sống ở tuyết như: thỏ tuyết, linh miêu, chó sói, gấu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 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C. Động vật chủ yếu là các loài chạy nhau và thích nghi với sự thay đổi khí hậu theo mùa rõ rệt như ngựa, sóc, sói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 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D. Động vật đa dạng và phong phú, có các loài như khỉ, rùa, rắn, báo đốm, dơi, hổ, côn trùng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 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ED7E5B">
        <w:rPr>
          <w:rFonts w:ascii="Times New Roman" w:hAnsi="Times New Roman" w:cs="Times New Roman"/>
          <w:sz w:val="28"/>
          <w:szCs w:val="28"/>
        </w:rPr>
        <w:t xml:space="preserve"> Khí hậu của khu sinh học rừng rụng lá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mùa có đặc điểm là: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A. khí hậu nóng và ẩm quanh năm, lượng mưa hằng năm cao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B. khí hậu ấm áp về mùa hè, lạnh vào mùa đông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C. khí hậu khô, nóng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D. khí hậu khô hạn, nhiệt độ không khí nóng vào ban ngày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ED7E5B">
        <w:rPr>
          <w:rFonts w:ascii="Times New Roman" w:hAnsi="Times New Roman" w:cs="Times New Roman"/>
          <w:sz w:val="28"/>
          <w:szCs w:val="28"/>
        </w:rPr>
        <w:t> Thực vật chủ yếu của khu sinh học rừng nhiệt đới là: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A. Các loài cây lá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kim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như tùng, bách, thông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B. Các loai cây gỗ, cây hòa thảo, dương xỉ, nấm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C. Các loài cây có lá khô và rụng vào mùa đông như phong, sến đỏ, sồi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D. Chủ yếu là cỏ thấp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Pr="00ED7E5B">
        <w:rPr>
          <w:rFonts w:ascii="Times New Roman" w:hAnsi="Times New Roman" w:cs="Times New Roman"/>
          <w:sz w:val="28"/>
          <w:szCs w:val="28"/>
        </w:rPr>
        <w:t> Động vật sinh sống ở khu sinh học thảo nguyên là: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A. Động vật chủ yếu là các loài như linh dương, ngựa vằn, hươu cao cổ, đà điểu, sư tử, báo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 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B. Động vật thích nghi với đời sống ở tuyết như: thỏ tuyết, linh miêu, chó sói, gấu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 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C. Động vật chủ yếu là các loài chạy nhau và thích nghi với sự thay đổi khí hậu theo mùa rõ rệt như ngựa, sóc, sói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 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D. Động vật đa dạng và phong phú, có các loài như khỉ, rùa, rắn, báo đốm, dơi, hổ, côn trùng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 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Pr="00ED7E5B">
        <w:rPr>
          <w:rFonts w:ascii="Times New Roman" w:hAnsi="Times New Roman" w:cs="Times New Roman"/>
          <w:sz w:val="28"/>
          <w:szCs w:val="28"/>
        </w:rPr>
        <w:t xml:space="preserve"> Thực vật chủ yếu của khu sinh học rừng lá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kim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phương bắc là: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A. Các loài cây lá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kim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như tùng, bách, thông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B. Các loai cây gỗ, cây hòa thảo, dương xỉ, nấm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C. Các loài cây có lá khô và rụng vào mùa đông như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D. Cây bụi mọc xen với cỏ, cây rụng lá vào mùa khô vì thiếu nước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Pr="00ED7E5B">
        <w:rPr>
          <w:rFonts w:ascii="Times New Roman" w:hAnsi="Times New Roman" w:cs="Times New Roman"/>
          <w:sz w:val="28"/>
          <w:szCs w:val="28"/>
        </w:rPr>
        <w:t xml:space="preserve"> Khí hậu của khu sinh học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mạc và hoang mạc có đặc điểm là: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A. khí hậu nóng và ẩm quanh năm, lượng mưa hằng năm cao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B. khí hậu ấm áp về mùa hè, lạnh vào mùa đông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C. khí hậu khô, nóng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D. khí hậu khô hạn, nhiệt độ không khí nóng vào ban ngày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Pr="00ED7E5B">
        <w:rPr>
          <w:rFonts w:ascii="Times New Roman" w:hAnsi="Times New Roman" w:cs="Times New Roman"/>
          <w:sz w:val="28"/>
          <w:szCs w:val="28"/>
        </w:rPr>
        <w:t xml:space="preserve"> Động vật sinh sống ở khu sinh học rừng lá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kim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kim phương bắc là: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A. Động vật chủ yếu là các loài như linh dương, ngựa vằn, hươu cao cổ, đà điểu, sư tử, báo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 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B. Động vật thích nghi với đời sống ở tuyết như: thỏ tuyết, linh miêu, chó sói, gấu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 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C. Động vật chủ yếu là các loài chạy nhau và thích nghi với sự thay đổi khí hậu theo mùa rõ rệt như ngựa, sóc, sói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 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D. Động vật đa dạng và phong phú, có các loài như khỉ, rùa, rắn, báo đốm, dơi, hổ, côn trùng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, ...</w:t>
      </w:r>
      <w:proofErr w:type="gramEnd"/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16:</w:t>
      </w:r>
      <w:r w:rsidRPr="00ED7E5B">
        <w:rPr>
          <w:rFonts w:ascii="Times New Roman" w:hAnsi="Times New Roman" w:cs="Times New Roman"/>
          <w:sz w:val="28"/>
          <w:szCs w:val="28"/>
        </w:rPr>
        <w:t> Thực vật chủ yếu của khu sinh học savan là: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A. Các loài cây lá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kim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như tùng, bách, thông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B. Cây bụi mọc xen với cỏ, cây rụng lá vào mùa khô vì thiếu nước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C. Các loài cây có lá khô và rụng vào mùa đông như phong, sến đỏ sồi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D. Chủ yếu là cỏ thấp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17:</w:t>
      </w:r>
      <w:r w:rsidRPr="00ED7E5B">
        <w:rPr>
          <w:rFonts w:ascii="Times New Roman" w:hAnsi="Times New Roman" w:cs="Times New Roman"/>
          <w:sz w:val="28"/>
          <w:szCs w:val="28"/>
        </w:rPr>
        <w:t> Khu sinh học nước ngọt với các hệ sinh thái nước đứng là ở: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A. đầm phá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B. sông, suối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C. biển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D. ao, hồ, đầm lầy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18:</w:t>
      </w:r>
      <w:r w:rsidRPr="00ED7E5B">
        <w:rPr>
          <w:rFonts w:ascii="Times New Roman" w:hAnsi="Times New Roman" w:cs="Times New Roman"/>
          <w:sz w:val="28"/>
          <w:szCs w:val="28"/>
        </w:rPr>
        <w:t> Vùng nước sâu vừa ở hệ sinh thái nước đứng có: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A. các loài thực vật có rễ bám trong bùn, động vật đáy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B. thực vật và các loài động vật nổi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C. thành phần sinh vật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pha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trộn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D. sinh vật phù du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19:</w:t>
      </w:r>
      <w:r w:rsidRPr="00ED7E5B">
        <w:rPr>
          <w:rFonts w:ascii="Times New Roman" w:hAnsi="Times New Roman" w:cs="Times New Roman"/>
          <w:sz w:val="28"/>
          <w:szCs w:val="28"/>
        </w:rPr>
        <w:t> Vùng trung lưu hệ sinh thái nước chảy có: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A. các loài thực vật có rễ bám trong bùn, động vật đáy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 xml:space="preserve">B. thành phần sinh vật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pha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trộn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C. các loài động vật bơi giỏi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D. thực vật và các loài động vật nổi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b/>
          <w:bCs/>
          <w:sz w:val="28"/>
          <w:szCs w:val="28"/>
        </w:rPr>
        <w:t>Câu 20:</w:t>
      </w:r>
      <w:r w:rsidRPr="00ED7E5B">
        <w:rPr>
          <w:rFonts w:ascii="Times New Roman" w:hAnsi="Times New Roman" w:cs="Times New Roman"/>
          <w:sz w:val="28"/>
          <w:szCs w:val="28"/>
        </w:rPr>
        <w:t xml:space="preserve"> Hệ sinh thái biển phân chia </w:t>
      </w:r>
      <w:proofErr w:type="gramStart"/>
      <w:r w:rsidRPr="00ED7E5B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ED7E5B">
        <w:rPr>
          <w:rFonts w:ascii="Times New Roman" w:hAnsi="Times New Roman" w:cs="Times New Roman"/>
          <w:sz w:val="28"/>
          <w:szCs w:val="28"/>
        </w:rPr>
        <w:t xml:space="preserve"> chiều thẳng đứng thì tầng mặt có: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A. nhiều động vật tự bơi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B. các động vật thích nghi với bóng tối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C. nhiều sinh vật nổi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E5B">
        <w:rPr>
          <w:rFonts w:ascii="Times New Roman" w:hAnsi="Times New Roman" w:cs="Times New Roman"/>
          <w:sz w:val="28"/>
          <w:szCs w:val="28"/>
        </w:rPr>
        <w:t>D. sinh vật phù du</w:t>
      </w:r>
    </w:p>
    <w:p w:rsidR="00ED7E5B" w:rsidRPr="00ED7E5B" w:rsidRDefault="00ED7E5B" w:rsidP="00ED7E5B">
      <w:pPr>
        <w:pStyle w:val="NoSpacing"/>
        <w:rPr>
          <w:rFonts w:ascii="Times New Roman" w:hAnsi="Times New Roman" w:cs="Times New Roman"/>
          <w:color w:val="116AB1"/>
          <w:sz w:val="28"/>
          <w:szCs w:val="28"/>
        </w:rPr>
      </w:pPr>
      <w:r w:rsidRPr="00ED7E5B">
        <w:rPr>
          <w:rFonts w:ascii="Times New Roman" w:hAnsi="Times New Roman" w:cs="Times New Roman"/>
          <w:color w:val="116AB1"/>
          <w:sz w:val="28"/>
          <w:szCs w:val="28"/>
        </w:rPr>
        <w:t> </w:t>
      </w:r>
    </w:p>
    <w:p w:rsidR="00EA39C3" w:rsidRPr="00ED7E5B" w:rsidRDefault="00EA39C3" w:rsidP="00ED7E5B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EA39C3" w:rsidRPr="00ED7E5B" w:rsidSect="00ED7E5B">
      <w:pgSz w:w="12240" w:h="15840"/>
      <w:pgMar w:top="990" w:right="99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3837"/>
    <w:multiLevelType w:val="multilevel"/>
    <w:tmpl w:val="AD56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A3F81"/>
    <w:multiLevelType w:val="multilevel"/>
    <w:tmpl w:val="F3B2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2403A"/>
    <w:multiLevelType w:val="multilevel"/>
    <w:tmpl w:val="6EC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D0370"/>
    <w:multiLevelType w:val="multilevel"/>
    <w:tmpl w:val="2B8A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33257"/>
    <w:multiLevelType w:val="multilevel"/>
    <w:tmpl w:val="EE2E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44BCF"/>
    <w:multiLevelType w:val="multilevel"/>
    <w:tmpl w:val="0A08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B4EE1"/>
    <w:multiLevelType w:val="multilevel"/>
    <w:tmpl w:val="9478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522A9"/>
    <w:multiLevelType w:val="multilevel"/>
    <w:tmpl w:val="BDDA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B5270"/>
    <w:multiLevelType w:val="multilevel"/>
    <w:tmpl w:val="B900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A45B1"/>
    <w:multiLevelType w:val="multilevel"/>
    <w:tmpl w:val="D130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E4593F"/>
    <w:multiLevelType w:val="multilevel"/>
    <w:tmpl w:val="1B76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117335"/>
    <w:multiLevelType w:val="multilevel"/>
    <w:tmpl w:val="04E4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17EFF"/>
    <w:multiLevelType w:val="multilevel"/>
    <w:tmpl w:val="C370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471A83"/>
    <w:multiLevelType w:val="multilevel"/>
    <w:tmpl w:val="94DC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F546A5"/>
    <w:multiLevelType w:val="multilevel"/>
    <w:tmpl w:val="F7B2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E66070"/>
    <w:multiLevelType w:val="multilevel"/>
    <w:tmpl w:val="0464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880AC8"/>
    <w:multiLevelType w:val="multilevel"/>
    <w:tmpl w:val="9A3E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E62C52"/>
    <w:multiLevelType w:val="multilevel"/>
    <w:tmpl w:val="F7BE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537AA8"/>
    <w:multiLevelType w:val="multilevel"/>
    <w:tmpl w:val="7FB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0729DD"/>
    <w:multiLevelType w:val="multilevel"/>
    <w:tmpl w:val="8972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AE2036"/>
    <w:multiLevelType w:val="multilevel"/>
    <w:tmpl w:val="FD28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7"/>
  </w:num>
  <w:num w:numId="5">
    <w:abstractNumId w:val="15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18"/>
  </w:num>
  <w:num w:numId="11">
    <w:abstractNumId w:val="9"/>
  </w:num>
  <w:num w:numId="12">
    <w:abstractNumId w:val="8"/>
  </w:num>
  <w:num w:numId="13">
    <w:abstractNumId w:val="13"/>
  </w:num>
  <w:num w:numId="14">
    <w:abstractNumId w:val="14"/>
  </w:num>
  <w:num w:numId="15">
    <w:abstractNumId w:val="19"/>
  </w:num>
  <w:num w:numId="16">
    <w:abstractNumId w:val="10"/>
  </w:num>
  <w:num w:numId="17">
    <w:abstractNumId w:val="11"/>
  </w:num>
  <w:num w:numId="18">
    <w:abstractNumId w:val="3"/>
  </w:num>
  <w:num w:numId="19">
    <w:abstractNumId w:val="0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5B"/>
    <w:rsid w:val="00EA39C3"/>
    <w:rsid w:val="00E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EDFB2-15F6-4323-8822-CA8F6563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7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2025-01-17T09:56:00Z</dcterms:created>
  <dcterms:modified xsi:type="dcterms:W3CDTF">2025-01-17T09:58:00Z</dcterms:modified>
</cp:coreProperties>
</file>