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D9DD1" w14:textId="3F9FE3C5" w:rsidR="009A0E53" w:rsidRPr="009A0E53" w:rsidRDefault="009A0E53" w:rsidP="009A0E53">
      <w:pPr>
        <w:spacing w:after="0" w:line="240" w:lineRule="auto"/>
        <w:ind w:left="-2" w:hanging="3"/>
        <w:rPr>
          <w:rFonts w:ascii="Times New Roman" w:eastAsia="Times New Roman" w:hAnsi="Times New Roman" w:cs="Times New Roman"/>
          <w:sz w:val="24"/>
          <w:szCs w:val="24"/>
        </w:rPr>
      </w:pPr>
      <w:r w:rsidRPr="009A0E53">
        <w:rPr>
          <w:rFonts w:ascii="Times New Roman" w:eastAsia="Times New Roman" w:hAnsi="Times New Roman" w:cs="Times New Roman"/>
          <w:i/>
          <w:iCs/>
          <w:color w:val="000000"/>
          <w:sz w:val="26"/>
          <w:szCs w:val="26"/>
        </w:rPr>
        <w:t>Ngày soạn:</w:t>
      </w:r>
      <w:r w:rsidR="0020790E">
        <w:rPr>
          <w:rFonts w:ascii="Times New Roman" w:eastAsia="Times New Roman" w:hAnsi="Times New Roman" w:cs="Times New Roman"/>
          <w:i/>
          <w:iCs/>
          <w:color w:val="000000"/>
          <w:sz w:val="26"/>
          <w:szCs w:val="26"/>
        </w:rPr>
        <w:t xml:space="preserve">    /9 2023</w:t>
      </w:r>
    </w:p>
    <w:p w14:paraId="1E411B07" w14:textId="7635EA21" w:rsidR="009A0E53" w:rsidRPr="009A0E53" w:rsidRDefault="009A0E53" w:rsidP="005B0028">
      <w:pPr>
        <w:spacing w:after="0" w:line="240" w:lineRule="auto"/>
        <w:ind w:left="-2" w:hanging="3"/>
        <w:jc w:val="both"/>
        <w:rPr>
          <w:rFonts w:ascii="Times New Roman" w:eastAsia="Times New Roman" w:hAnsi="Times New Roman" w:cs="Times New Roman"/>
          <w:sz w:val="24"/>
          <w:szCs w:val="24"/>
        </w:rPr>
      </w:pPr>
      <w:r w:rsidRPr="009A0E53">
        <w:rPr>
          <w:rFonts w:ascii="Times New Roman" w:eastAsia="Times New Roman" w:hAnsi="Times New Roman" w:cs="Times New Roman"/>
          <w:i/>
          <w:iCs/>
          <w:color w:val="000000"/>
          <w:sz w:val="26"/>
          <w:szCs w:val="26"/>
        </w:rPr>
        <w:t>Ngày dạy:</w:t>
      </w:r>
      <w:r w:rsidRPr="009A0E53">
        <w:rPr>
          <w:rFonts w:ascii="Times New Roman" w:eastAsia="Times New Roman" w:hAnsi="Times New Roman" w:cs="Times New Roman"/>
          <w:i/>
          <w:iCs/>
          <w:sz w:val="26"/>
          <w:szCs w:val="26"/>
        </w:rPr>
        <w:t> </w:t>
      </w:r>
      <w:r w:rsidR="0020790E">
        <w:rPr>
          <w:rFonts w:ascii="Times New Roman" w:eastAsia="Times New Roman" w:hAnsi="Times New Roman" w:cs="Times New Roman"/>
          <w:i/>
          <w:iCs/>
          <w:sz w:val="26"/>
          <w:szCs w:val="26"/>
        </w:rPr>
        <w:t xml:space="preserve">    /9/ 2023</w:t>
      </w:r>
    </w:p>
    <w:p w14:paraId="42B6A905" w14:textId="7F0AD52C" w:rsidR="009A0E53" w:rsidRPr="009A0E53" w:rsidRDefault="005B0028" w:rsidP="005B0028">
      <w:pPr>
        <w:spacing w:after="0" w:line="240" w:lineRule="auto"/>
        <w:ind w:left="-2" w:hanging="3"/>
        <w:rPr>
          <w:rFonts w:ascii="Times New Roman" w:eastAsia="Times New Roman" w:hAnsi="Times New Roman" w:cs="Times New Roman"/>
          <w:sz w:val="24"/>
          <w:szCs w:val="24"/>
        </w:rPr>
      </w:pPr>
      <w:r>
        <w:rPr>
          <w:rFonts w:ascii="Times New Roman" w:eastAsia="Times New Roman" w:hAnsi="Times New Roman" w:cs="Times New Roman"/>
          <w:b/>
          <w:bCs/>
          <w:sz w:val="26"/>
          <w:szCs w:val="26"/>
        </w:rPr>
        <w:t xml:space="preserve">Tiết 6;7               </w:t>
      </w:r>
      <w:r w:rsidRPr="009A0E53">
        <w:rPr>
          <w:rFonts w:ascii="Times New Roman" w:eastAsia="Times New Roman" w:hAnsi="Times New Roman" w:cs="Times New Roman"/>
          <w:b/>
          <w:bCs/>
          <w:sz w:val="26"/>
          <w:szCs w:val="26"/>
        </w:rPr>
        <w:t>BÀI 3:</w:t>
      </w:r>
      <w:r w:rsidRPr="009A0E53">
        <w:rPr>
          <w:rFonts w:ascii="Times New Roman" w:eastAsia="Times New Roman" w:hAnsi="Times New Roman" w:cs="Times New Roman"/>
          <w:sz w:val="26"/>
          <w:szCs w:val="26"/>
        </w:rPr>
        <w:t> </w:t>
      </w:r>
      <w:r>
        <w:rPr>
          <w:rFonts w:ascii="Times New Roman" w:eastAsia="Times New Roman" w:hAnsi="Times New Roman" w:cs="Times New Roman"/>
          <w:b/>
          <w:bCs/>
          <w:sz w:val="26"/>
          <w:szCs w:val="26"/>
        </w:rPr>
        <w:t xml:space="preserve"> </w:t>
      </w:r>
      <w:r w:rsidR="009A0E53" w:rsidRPr="009A0E53">
        <w:rPr>
          <w:rFonts w:ascii="Times New Roman" w:eastAsia="Times New Roman" w:hAnsi="Times New Roman" w:cs="Times New Roman"/>
          <w:b/>
          <w:bCs/>
          <w:sz w:val="26"/>
          <w:szCs w:val="26"/>
        </w:rPr>
        <w:t>PHƯƠNG THỨC CON NGƯỜI KHAI THÁC, SỬ DỤNG </w:t>
      </w:r>
    </w:p>
    <w:p w14:paraId="747EF79C" w14:textId="77777777" w:rsidR="009A0E53" w:rsidRPr="009A0E53" w:rsidRDefault="009A0E53" w:rsidP="009A0E53">
      <w:pPr>
        <w:spacing w:after="0" w:line="240" w:lineRule="auto"/>
        <w:ind w:left="-2" w:hanging="3"/>
        <w:jc w:val="center"/>
        <w:rPr>
          <w:rFonts w:ascii="Times New Roman" w:eastAsia="Times New Roman" w:hAnsi="Times New Roman" w:cs="Times New Roman"/>
          <w:sz w:val="24"/>
          <w:szCs w:val="24"/>
        </w:rPr>
      </w:pPr>
      <w:r w:rsidRPr="009A0E53">
        <w:rPr>
          <w:rFonts w:ascii="Times New Roman" w:eastAsia="Times New Roman" w:hAnsi="Times New Roman" w:cs="Times New Roman"/>
          <w:b/>
          <w:bCs/>
          <w:sz w:val="26"/>
          <w:szCs w:val="26"/>
        </w:rPr>
        <w:t>VÀ BẢO VỆ THIÊN NHIÊN CHÂU ÂU</w:t>
      </w:r>
    </w:p>
    <w:p w14:paraId="5909A50E" w14:textId="3E5A0691" w:rsidR="009A0E53" w:rsidRPr="009A0E53" w:rsidRDefault="009A0E53" w:rsidP="009A0E53">
      <w:pPr>
        <w:spacing w:after="0" w:line="240" w:lineRule="auto"/>
        <w:ind w:left="-2" w:hanging="3"/>
        <w:jc w:val="center"/>
        <w:rPr>
          <w:rFonts w:ascii="Times New Roman" w:eastAsia="Times New Roman" w:hAnsi="Times New Roman" w:cs="Times New Roman"/>
          <w:sz w:val="24"/>
          <w:szCs w:val="24"/>
        </w:rPr>
      </w:pPr>
      <w:r w:rsidRPr="009A0E53">
        <w:rPr>
          <w:rFonts w:ascii="Times New Roman" w:eastAsia="Times New Roman" w:hAnsi="Times New Roman" w:cs="Times New Roman"/>
          <w:sz w:val="26"/>
          <w:szCs w:val="26"/>
        </w:rPr>
        <w:t>Thời gian thực hiện:  </w:t>
      </w:r>
      <w:r w:rsidR="005B0028">
        <w:rPr>
          <w:rFonts w:ascii="Times New Roman" w:eastAsia="Times New Roman" w:hAnsi="Times New Roman" w:cs="Times New Roman"/>
          <w:sz w:val="26"/>
          <w:szCs w:val="26"/>
        </w:rPr>
        <w:t>2</w:t>
      </w:r>
      <w:r w:rsidRPr="009A0E53">
        <w:rPr>
          <w:rFonts w:ascii="Times New Roman" w:eastAsia="Times New Roman" w:hAnsi="Times New Roman" w:cs="Times New Roman"/>
          <w:sz w:val="26"/>
          <w:szCs w:val="26"/>
        </w:rPr>
        <w:t xml:space="preserve"> Tiết</w:t>
      </w:r>
    </w:p>
    <w:p w14:paraId="620E01D2" w14:textId="77777777" w:rsidR="009A0E53" w:rsidRPr="009A0E53" w:rsidRDefault="009A0E53" w:rsidP="009A0E53">
      <w:pPr>
        <w:spacing w:after="0" w:line="240" w:lineRule="auto"/>
        <w:ind w:left="-2" w:hanging="3"/>
        <w:rPr>
          <w:rFonts w:ascii="Times New Roman" w:eastAsia="Times New Roman" w:hAnsi="Times New Roman" w:cs="Times New Roman"/>
          <w:sz w:val="24"/>
          <w:szCs w:val="24"/>
        </w:rPr>
      </w:pPr>
      <w:r w:rsidRPr="009A0E53">
        <w:rPr>
          <w:rFonts w:ascii="Times New Roman" w:eastAsia="Times New Roman" w:hAnsi="Times New Roman" w:cs="Times New Roman"/>
          <w:b/>
          <w:bCs/>
          <w:sz w:val="26"/>
          <w:szCs w:val="26"/>
        </w:rPr>
        <w:t>I.</w:t>
      </w:r>
      <w:r w:rsidRPr="009A0E53">
        <w:rPr>
          <w:rFonts w:ascii="Times New Roman" w:eastAsia="Times New Roman" w:hAnsi="Times New Roman" w:cs="Times New Roman"/>
          <w:sz w:val="26"/>
          <w:szCs w:val="26"/>
        </w:rPr>
        <w:t xml:space="preserve"> MỤC TIÊU</w:t>
      </w:r>
    </w:p>
    <w:p w14:paraId="4E68B92B" w14:textId="77777777" w:rsidR="009A0E53" w:rsidRPr="009A0E53" w:rsidRDefault="009A0E53" w:rsidP="009A0E53">
      <w:pPr>
        <w:spacing w:after="0" w:line="240" w:lineRule="auto"/>
        <w:ind w:left="-2" w:hanging="3"/>
        <w:jc w:val="both"/>
        <w:outlineLvl w:val="1"/>
        <w:rPr>
          <w:rFonts w:ascii="Times New Roman" w:eastAsia="Times New Roman" w:hAnsi="Times New Roman" w:cs="Times New Roman"/>
          <w:b/>
          <w:bCs/>
          <w:sz w:val="36"/>
          <w:szCs w:val="36"/>
        </w:rPr>
      </w:pPr>
      <w:r w:rsidRPr="009A0E53">
        <w:rPr>
          <w:rFonts w:ascii="Times New Roman" w:eastAsia="Times New Roman" w:hAnsi="Times New Roman" w:cs="Times New Roman"/>
          <w:b/>
          <w:bCs/>
          <w:sz w:val="26"/>
          <w:szCs w:val="26"/>
        </w:rPr>
        <w:t>1. Kiến thức </w:t>
      </w:r>
    </w:p>
    <w:p w14:paraId="22948555" w14:textId="77777777" w:rsidR="009A0E53" w:rsidRPr="009A0E53" w:rsidRDefault="009A0E53" w:rsidP="009A0E53">
      <w:pPr>
        <w:spacing w:after="0" w:line="240" w:lineRule="auto"/>
        <w:ind w:left="-2" w:hanging="3"/>
        <w:jc w:val="both"/>
        <w:rPr>
          <w:rFonts w:ascii="Times New Roman" w:eastAsia="Times New Roman" w:hAnsi="Times New Roman" w:cs="Times New Roman"/>
          <w:sz w:val="24"/>
          <w:szCs w:val="24"/>
        </w:rPr>
      </w:pPr>
      <w:r w:rsidRPr="009A0E53">
        <w:rPr>
          <w:rFonts w:ascii="Times New Roman" w:eastAsia="Times New Roman" w:hAnsi="Times New Roman" w:cs="Times New Roman"/>
          <w:sz w:val="26"/>
          <w:szCs w:val="26"/>
        </w:rPr>
        <w:t>Học sinh học về:</w:t>
      </w:r>
    </w:p>
    <w:p w14:paraId="36CBD822" w14:textId="77777777" w:rsidR="009A0E53" w:rsidRPr="009A0E53" w:rsidRDefault="009A0E53" w:rsidP="009A0E53">
      <w:pPr>
        <w:spacing w:after="0" w:line="240" w:lineRule="auto"/>
        <w:ind w:left="-2" w:hanging="3"/>
        <w:jc w:val="both"/>
        <w:rPr>
          <w:rFonts w:ascii="Times New Roman" w:eastAsia="Times New Roman" w:hAnsi="Times New Roman" w:cs="Times New Roman"/>
          <w:sz w:val="24"/>
          <w:szCs w:val="24"/>
        </w:rPr>
      </w:pPr>
      <w:r w:rsidRPr="009A0E53">
        <w:rPr>
          <w:rFonts w:ascii="Times New Roman" w:eastAsia="Times New Roman" w:hAnsi="Times New Roman" w:cs="Times New Roman"/>
          <w:sz w:val="26"/>
          <w:szCs w:val="26"/>
        </w:rPr>
        <w:t>- Lựa chọn và trình bày được một vấn đề bảo vệ môi trường ở châu Âu.</w:t>
      </w:r>
    </w:p>
    <w:p w14:paraId="452F6A6A" w14:textId="77777777" w:rsidR="009A0E53" w:rsidRPr="009A0E53" w:rsidRDefault="009A0E53" w:rsidP="009A0E53">
      <w:pPr>
        <w:spacing w:after="0" w:line="240" w:lineRule="auto"/>
        <w:ind w:left="-2" w:hanging="3"/>
        <w:jc w:val="both"/>
        <w:outlineLvl w:val="1"/>
        <w:rPr>
          <w:rFonts w:ascii="Times New Roman" w:eastAsia="Times New Roman" w:hAnsi="Times New Roman" w:cs="Times New Roman"/>
          <w:b/>
          <w:bCs/>
          <w:sz w:val="36"/>
          <w:szCs w:val="36"/>
        </w:rPr>
      </w:pPr>
      <w:r w:rsidRPr="009A0E53">
        <w:rPr>
          <w:rFonts w:ascii="Times New Roman" w:eastAsia="Times New Roman" w:hAnsi="Times New Roman" w:cs="Times New Roman"/>
          <w:b/>
          <w:bCs/>
          <w:sz w:val="26"/>
          <w:szCs w:val="26"/>
        </w:rPr>
        <w:t>2. Năng lực</w:t>
      </w:r>
    </w:p>
    <w:p w14:paraId="47124B16" w14:textId="77777777" w:rsidR="009A0E53" w:rsidRPr="009A0E53" w:rsidRDefault="009A0E53" w:rsidP="009A0E53">
      <w:pPr>
        <w:spacing w:after="0" w:line="240" w:lineRule="auto"/>
        <w:ind w:left="-2" w:hanging="3"/>
        <w:jc w:val="both"/>
        <w:rPr>
          <w:rFonts w:ascii="Times New Roman" w:eastAsia="Times New Roman" w:hAnsi="Times New Roman" w:cs="Times New Roman"/>
          <w:sz w:val="24"/>
          <w:szCs w:val="24"/>
        </w:rPr>
      </w:pPr>
      <w:r w:rsidRPr="009A0E53">
        <w:rPr>
          <w:rFonts w:ascii="Times New Roman" w:eastAsia="Times New Roman" w:hAnsi="Times New Roman" w:cs="Times New Roman"/>
          <w:sz w:val="26"/>
          <w:szCs w:val="26"/>
        </w:rPr>
        <w:t>- Năng lực Địa lí: </w:t>
      </w:r>
    </w:p>
    <w:p w14:paraId="23D75805" w14:textId="77777777" w:rsidR="009A0E53" w:rsidRPr="009A0E53" w:rsidRDefault="009A0E53" w:rsidP="009A0E53">
      <w:pPr>
        <w:spacing w:after="0" w:line="240" w:lineRule="auto"/>
        <w:ind w:left="-2" w:hanging="3"/>
        <w:jc w:val="both"/>
        <w:rPr>
          <w:rFonts w:ascii="Times New Roman" w:eastAsia="Times New Roman" w:hAnsi="Times New Roman" w:cs="Times New Roman"/>
          <w:sz w:val="24"/>
          <w:szCs w:val="24"/>
        </w:rPr>
      </w:pPr>
      <w:r w:rsidRPr="009A0E53">
        <w:rPr>
          <w:rFonts w:ascii="Times New Roman" w:eastAsia="Times New Roman" w:hAnsi="Times New Roman" w:cs="Times New Roman"/>
          <w:sz w:val="26"/>
          <w:szCs w:val="26"/>
        </w:rPr>
        <w:t>+ Năng lực nhận thức khoa học địa lí: rèn luyện cho học sinh kĩ năng phân tích các mối liên hệ (tương hỗ, nhân quả) giữa các hiện tượng, quá trình liên quan đến môi trường ở châu Âu.</w:t>
      </w:r>
    </w:p>
    <w:p w14:paraId="1758872B" w14:textId="77777777" w:rsidR="009A0E53" w:rsidRPr="009A0E53" w:rsidRDefault="009A0E53" w:rsidP="009A0E53">
      <w:pPr>
        <w:spacing w:after="0" w:line="240" w:lineRule="auto"/>
        <w:ind w:left="-2" w:hanging="3"/>
        <w:jc w:val="both"/>
        <w:rPr>
          <w:rFonts w:ascii="Times New Roman" w:eastAsia="Times New Roman" w:hAnsi="Times New Roman" w:cs="Times New Roman"/>
          <w:sz w:val="24"/>
          <w:szCs w:val="24"/>
        </w:rPr>
      </w:pPr>
      <w:r w:rsidRPr="009A0E53">
        <w:rPr>
          <w:rFonts w:ascii="Times New Roman" w:eastAsia="Times New Roman" w:hAnsi="Times New Roman" w:cs="Times New Roman"/>
          <w:sz w:val="26"/>
          <w:szCs w:val="26"/>
        </w:rPr>
        <w:t>+ Năng lực tìm hiểu địa lí: sử dụng các công cụ của địa lí học như bản đồ, lược đồ, biểu đồ, tranh ảnh,... tìm tòi; tăng cường khai thác Internet trong học tập….</w:t>
      </w:r>
    </w:p>
    <w:p w14:paraId="3A463DCF" w14:textId="77777777" w:rsidR="009A0E53" w:rsidRPr="009A0E53" w:rsidRDefault="009A0E53" w:rsidP="009A0E53">
      <w:pPr>
        <w:spacing w:after="0" w:line="240" w:lineRule="auto"/>
        <w:ind w:left="-2" w:hanging="3"/>
        <w:jc w:val="both"/>
        <w:rPr>
          <w:rFonts w:ascii="Times New Roman" w:eastAsia="Times New Roman" w:hAnsi="Times New Roman" w:cs="Times New Roman"/>
          <w:sz w:val="24"/>
          <w:szCs w:val="24"/>
        </w:rPr>
      </w:pPr>
      <w:r w:rsidRPr="009A0E53">
        <w:rPr>
          <w:rFonts w:ascii="Times New Roman" w:eastAsia="Times New Roman" w:hAnsi="Times New Roman" w:cs="Times New Roman"/>
          <w:sz w:val="26"/>
          <w:szCs w:val="26"/>
        </w:rPr>
        <w:t>- Năng lực chung: </w:t>
      </w:r>
    </w:p>
    <w:p w14:paraId="33BE0917" w14:textId="77777777" w:rsidR="009A0E53" w:rsidRPr="009A0E53" w:rsidRDefault="009A0E53" w:rsidP="009A0E53">
      <w:pPr>
        <w:spacing w:after="0" w:line="240" w:lineRule="auto"/>
        <w:ind w:left="-2" w:hanging="3"/>
        <w:jc w:val="both"/>
        <w:rPr>
          <w:rFonts w:ascii="Times New Roman" w:eastAsia="Times New Roman" w:hAnsi="Times New Roman" w:cs="Times New Roman"/>
          <w:sz w:val="24"/>
          <w:szCs w:val="24"/>
        </w:rPr>
      </w:pPr>
      <w:r w:rsidRPr="009A0E53">
        <w:rPr>
          <w:rFonts w:ascii="Times New Roman" w:eastAsia="Times New Roman" w:hAnsi="Times New Roman" w:cs="Times New Roman"/>
          <w:sz w:val="26"/>
          <w:szCs w:val="26"/>
        </w:rPr>
        <w:t>+ Năng lực tự chủ và tự học: thu thập thông tin và trình bày báo cáo địa lý về môi trường ở châu Âu.</w:t>
      </w:r>
    </w:p>
    <w:p w14:paraId="1C6F777F" w14:textId="77777777" w:rsidR="009A0E53" w:rsidRPr="009A0E53" w:rsidRDefault="009A0E53" w:rsidP="009A0E53">
      <w:pPr>
        <w:spacing w:after="0" w:line="240" w:lineRule="auto"/>
        <w:ind w:left="-2" w:hanging="3"/>
        <w:jc w:val="both"/>
        <w:rPr>
          <w:rFonts w:ascii="Times New Roman" w:eastAsia="Times New Roman" w:hAnsi="Times New Roman" w:cs="Times New Roman"/>
          <w:sz w:val="24"/>
          <w:szCs w:val="24"/>
        </w:rPr>
      </w:pPr>
      <w:r w:rsidRPr="009A0E53">
        <w:rPr>
          <w:rFonts w:ascii="Times New Roman" w:eastAsia="Times New Roman" w:hAnsi="Times New Roman" w:cs="Times New Roman"/>
          <w:sz w:val="26"/>
          <w:szCs w:val="26"/>
        </w:rPr>
        <w:t>+ Năng lực giao tiếp và hợp tác: thông qua các hoạt động nhóm và phương pháp dạy học thảo luận.</w:t>
      </w:r>
    </w:p>
    <w:p w14:paraId="7B480931" w14:textId="77777777" w:rsidR="009A0E53" w:rsidRPr="009A0E53" w:rsidRDefault="009A0E53" w:rsidP="009A0E53">
      <w:pPr>
        <w:spacing w:after="0" w:line="240" w:lineRule="auto"/>
        <w:ind w:left="-2" w:hanging="3"/>
        <w:jc w:val="both"/>
        <w:outlineLvl w:val="1"/>
        <w:rPr>
          <w:rFonts w:ascii="Times New Roman" w:eastAsia="Times New Roman" w:hAnsi="Times New Roman" w:cs="Times New Roman"/>
          <w:b/>
          <w:bCs/>
          <w:sz w:val="36"/>
          <w:szCs w:val="36"/>
        </w:rPr>
      </w:pPr>
      <w:r w:rsidRPr="009A0E53">
        <w:rPr>
          <w:rFonts w:ascii="Times New Roman" w:eastAsia="Times New Roman" w:hAnsi="Times New Roman" w:cs="Times New Roman"/>
          <w:b/>
          <w:bCs/>
          <w:sz w:val="26"/>
          <w:szCs w:val="26"/>
        </w:rPr>
        <w:t>3. Phẩm chất</w:t>
      </w:r>
    </w:p>
    <w:p w14:paraId="159596A3" w14:textId="77777777" w:rsidR="009A0E53" w:rsidRPr="009A0E53" w:rsidRDefault="009A0E53" w:rsidP="009A0E53">
      <w:pPr>
        <w:spacing w:after="0" w:line="240" w:lineRule="auto"/>
        <w:ind w:left="-2" w:hanging="3"/>
        <w:jc w:val="both"/>
        <w:rPr>
          <w:rFonts w:ascii="Times New Roman" w:eastAsia="Times New Roman" w:hAnsi="Times New Roman" w:cs="Times New Roman"/>
          <w:sz w:val="24"/>
          <w:szCs w:val="24"/>
        </w:rPr>
      </w:pPr>
      <w:r w:rsidRPr="009A0E53">
        <w:rPr>
          <w:rFonts w:ascii="Times New Roman" w:eastAsia="Times New Roman" w:hAnsi="Times New Roman" w:cs="Times New Roman"/>
          <w:sz w:val="26"/>
          <w:szCs w:val="26"/>
        </w:rPr>
        <w:t>- Chăm chỉ và có trách nhiệm tham gia học tập, làm các bài tập, hoàn thành tốt nhiệm vụ trong nhóm và tự học tích cực.</w:t>
      </w:r>
    </w:p>
    <w:p w14:paraId="26C0AC2E" w14:textId="77777777" w:rsidR="009A0E53" w:rsidRPr="009A0E53" w:rsidRDefault="009A0E53" w:rsidP="009A0E53">
      <w:pPr>
        <w:spacing w:after="0" w:line="240" w:lineRule="auto"/>
        <w:ind w:left="-2" w:hanging="3"/>
        <w:jc w:val="both"/>
        <w:rPr>
          <w:rFonts w:ascii="Times New Roman" w:eastAsia="Times New Roman" w:hAnsi="Times New Roman" w:cs="Times New Roman"/>
          <w:sz w:val="24"/>
          <w:szCs w:val="24"/>
        </w:rPr>
      </w:pPr>
      <w:r w:rsidRPr="009A0E53">
        <w:rPr>
          <w:rFonts w:ascii="Times New Roman" w:eastAsia="Times New Roman" w:hAnsi="Times New Roman" w:cs="Times New Roman"/>
          <w:sz w:val="26"/>
          <w:szCs w:val="26"/>
        </w:rPr>
        <w:t>- Yên thiên nhiên, có ý thức bảo vệ môi trường.</w:t>
      </w:r>
    </w:p>
    <w:p w14:paraId="489A26B2" w14:textId="77777777" w:rsidR="009A0E53" w:rsidRPr="009A0E53" w:rsidRDefault="009A0E53" w:rsidP="009A0E53">
      <w:pPr>
        <w:spacing w:after="0" w:line="240" w:lineRule="auto"/>
        <w:ind w:left="-2" w:right="-284" w:hanging="3"/>
        <w:outlineLvl w:val="0"/>
        <w:rPr>
          <w:rFonts w:ascii="Times New Roman" w:eastAsia="Times New Roman" w:hAnsi="Times New Roman" w:cs="Times New Roman"/>
          <w:b/>
          <w:bCs/>
          <w:kern w:val="36"/>
          <w:sz w:val="48"/>
          <w:szCs w:val="48"/>
        </w:rPr>
      </w:pPr>
      <w:r w:rsidRPr="009A0E53">
        <w:rPr>
          <w:rFonts w:ascii="Times New Roman" w:eastAsia="Times New Roman" w:hAnsi="Times New Roman" w:cs="Times New Roman"/>
          <w:b/>
          <w:bCs/>
          <w:kern w:val="36"/>
          <w:sz w:val="26"/>
          <w:szCs w:val="26"/>
        </w:rPr>
        <w:t>II. THIẾT BỊ DẠY HỌC VÀ HỌC LIỆU</w:t>
      </w:r>
    </w:p>
    <w:p w14:paraId="5CCB472A" w14:textId="6B08E3F4" w:rsidR="009A0E53" w:rsidRPr="009A0E53" w:rsidRDefault="00E54C50" w:rsidP="00E54C50">
      <w:pPr>
        <w:spacing w:after="0" w:line="240" w:lineRule="auto"/>
        <w:textAlignment w:val="baseline"/>
        <w:outlineLvl w:val="0"/>
        <w:rPr>
          <w:rFonts w:ascii="Times New Roman" w:eastAsia="Times New Roman" w:hAnsi="Times New Roman" w:cs="Times New Roman"/>
          <w:b/>
          <w:bCs/>
          <w:kern w:val="36"/>
          <w:sz w:val="48"/>
          <w:szCs w:val="48"/>
        </w:rPr>
      </w:pPr>
      <w:r w:rsidRPr="00CA0CB2">
        <w:rPr>
          <w:rFonts w:ascii="Times New Roman" w:eastAsia="Times New Roman" w:hAnsi="Times New Roman" w:cs="Times New Roman"/>
          <w:b/>
          <w:bCs/>
          <w:kern w:val="36"/>
          <w:sz w:val="26"/>
          <w:szCs w:val="26"/>
        </w:rPr>
        <w:t>1.</w:t>
      </w:r>
      <w:r w:rsidR="009A0E53" w:rsidRPr="009A0E53">
        <w:rPr>
          <w:rFonts w:ascii="Times New Roman" w:eastAsia="Times New Roman" w:hAnsi="Times New Roman" w:cs="Times New Roman"/>
          <w:b/>
          <w:bCs/>
          <w:kern w:val="36"/>
          <w:sz w:val="26"/>
          <w:szCs w:val="26"/>
        </w:rPr>
        <w:t>Giáo viên</w:t>
      </w:r>
    </w:p>
    <w:p w14:paraId="7D76018D" w14:textId="77777777" w:rsidR="009A0E53" w:rsidRPr="009A0E53" w:rsidRDefault="009A0E53" w:rsidP="009A0E53">
      <w:pPr>
        <w:spacing w:after="0" w:line="240" w:lineRule="auto"/>
        <w:ind w:left="-2" w:hanging="3"/>
        <w:jc w:val="both"/>
        <w:rPr>
          <w:rFonts w:ascii="Times New Roman" w:eastAsia="Times New Roman" w:hAnsi="Times New Roman" w:cs="Times New Roman"/>
          <w:sz w:val="24"/>
          <w:szCs w:val="24"/>
        </w:rPr>
      </w:pPr>
      <w:r w:rsidRPr="009A0E53">
        <w:rPr>
          <w:rFonts w:ascii="Times New Roman" w:eastAsia="Times New Roman" w:hAnsi="Times New Roman" w:cs="Times New Roman"/>
          <w:sz w:val="26"/>
          <w:szCs w:val="26"/>
        </w:rPr>
        <w:t>- Các phiếu học tập.</w:t>
      </w:r>
    </w:p>
    <w:p w14:paraId="3326829F" w14:textId="77777777" w:rsidR="009A0E53" w:rsidRPr="009A0E53" w:rsidRDefault="009A0E53" w:rsidP="009A0E53">
      <w:pPr>
        <w:spacing w:after="0" w:line="240" w:lineRule="auto"/>
        <w:ind w:left="-2" w:hanging="3"/>
        <w:jc w:val="both"/>
        <w:rPr>
          <w:rFonts w:ascii="Times New Roman" w:eastAsia="Times New Roman" w:hAnsi="Times New Roman" w:cs="Times New Roman"/>
          <w:sz w:val="24"/>
          <w:szCs w:val="24"/>
        </w:rPr>
      </w:pPr>
      <w:r w:rsidRPr="009A0E53">
        <w:rPr>
          <w:rFonts w:ascii="Times New Roman" w:eastAsia="Times New Roman" w:hAnsi="Times New Roman" w:cs="Times New Roman"/>
          <w:sz w:val="26"/>
          <w:szCs w:val="26"/>
        </w:rPr>
        <w:t>- Bảng nhóm, bút lông, giấy A0, bút màu (chuẩn bị cho HS).</w:t>
      </w:r>
    </w:p>
    <w:p w14:paraId="36A849E5" w14:textId="77777777" w:rsidR="00E54C50" w:rsidRPr="00CA0CB2" w:rsidRDefault="009A0E53" w:rsidP="00E54C50">
      <w:pPr>
        <w:spacing w:after="0" w:line="240" w:lineRule="auto"/>
        <w:ind w:left="-2" w:hanging="3"/>
        <w:jc w:val="both"/>
        <w:rPr>
          <w:rFonts w:ascii="Times New Roman" w:eastAsia="Times New Roman" w:hAnsi="Times New Roman" w:cs="Times New Roman"/>
          <w:sz w:val="24"/>
          <w:szCs w:val="24"/>
        </w:rPr>
      </w:pPr>
      <w:r w:rsidRPr="009A0E53">
        <w:rPr>
          <w:rFonts w:ascii="Times New Roman" w:eastAsia="Times New Roman" w:hAnsi="Times New Roman" w:cs="Times New Roman"/>
          <w:sz w:val="26"/>
          <w:szCs w:val="26"/>
        </w:rPr>
        <w:t>- Hình ảnh, video về khai thác, sử dụng và bảo vệ thiên nhiên ở châu Âu.</w:t>
      </w:r>
    </w:p>
    <w:p w14:paraId="7E215333" w14:textId="192EC4E0" w:rsidR="009A0E53" w:rsidRPr="009A0E53" w:rsidRDefault="00E54C50" w:rsidP="00E54C50">
      <w:pPr>
        <w:spacing w:after="0" w:line="240" w:lineRule="auto"/>
        <w:ind w:left="-2" w:hanging="3"/>
        <w:jc w:val="both"/>
        <w:rPr>
          <w:rFonts w:ascii="Times New Roman" w:eastAsia="Times New Roman" w:hAnsi="Times New Roman" w:cs="Times New Roman"/>
          <w:sz w:val="24"/>
          <w:szCs w:val="24"/>
        </w:rPr>
      </w:pPr>
      <w:r w:rsidRPr="00CA0CB2">
        <w:rPr>
          <w:rFonts w:ascii="Times New Roman" w:eastAsia="Times New Roman" w:hAnsi="Times New Roman" w:cs="Times New Roman"/>
          <w:sz w:val="24"/>
          <w:szCs w:val="24"/>
        </w:rPr>
        <w:t>2.</w:t>
      </w:r>
      <w:r w:rsidR="009A0E53" w:rsidRPr="009A0E53">
        <w:rPr>
          <w:rFonts w:ascii="Times New Roman" w:eastAsia="Times New Roman" w:hAnsi="Times New Roman" w:cs="Times New Roman"/>
          <w:b/>
          <w:bCs/>
          <w:kern w:val="36"/>
          <w:sz w:val="26"/>
          <w:szCs w:val="26"/>
        </w:rPr>
        <w:t>Học sinh</w:t>
      </w:r>
    </w:p>
    <w:p w14:paraId="5F81D0F9" w14:textId="77777777" w:rsidR="009A0E53" w:rsidRPr="009A0E53" w:rsidRDefault="009A0E53" w:rsidP="009A0E53">
      <w:pPr>
        <w:spacing w:after="0" w:line="240" w:lineRule="auto"/>
        <w:ind w:left="-2" w:hanging="3"/>
        <w:jc w:val="both"/>
        <w:rPr>
          <w:rFonts w:ascii="Times New Roman" w:eastAsia="Times New Roman" w:hAnsi="Times New Roman" w:cs="Times New Roman"/>
          <w:sz w:val="24"/>
          <w:szCs w:val="24"/>
        </w:rPr>
      </w:pPr>
      <w:r w:rsidRPr="009A0E53">
        <w:rPr>
          <w:rFonts w:ascii="Times New Roman" w:eastAsia="Times New Roman" w:hAnsi="Times New Roman" w:cs="Times New Roman"/>
          <w:sz w:val="26"/>
          <w:szCs w:val="26"/>
        </w:rPr>
        <w:t>- Sách giáo khoa, vở ghi.</w:t>
      </w:r>
    </w:p>
    <w:p w14:paraId="123ACDA1" w14:textId="77777777" w:rsidR="009A0E53" w:rsidRPr="009A0E53" w:rsidRDefault="009A0E53" w:rsidP="009A0E53">
      <w:pPr>
        <w:spacing w:after="0" w:line="240" w:lineRule="auto"/>
        <w:ind w:left="-2" w:hanging="3"/>
        <w:jc w:val="both"/>
        <w:rPr>
          <w:rFonts w:ascii="Times New Roman" w:eastAsia="Times New Roman" w:hAnsi="Times New Roman" w:cs="Times New Roman"/>
          <w:sz w:val="24"/>
          <w:szCs w:val="24"/>
        </w:rPr>
      </w:pPr>
      <w:r w:rsidRPr="009A0E53">
        <w:rPr>
          <w:rFonts w:ascii="Times New Roman" w:eastAsia="Times New Roman" w:hAnsi="Times New Roman" w:cs="Times New Roman"/>
          <w:sz w:val="26"/>
          <w:szCs w:val="26"/>
        </w:rPr>
        <w:t>- Giấy note làm bài tập trên lớp.</w:t>
      </w:r>
    </w:p>
    <w:p w14:paraId="74EF65EA" w14:textId="77777777" w:rsidR="009A0E53" w:rsidRPr="009A0E53" w:rsidRDefault="009A0E53" w:rsidP="009A0E53">
      <w:pPr>
        <w:spacing w:after="0" w:line="240" w:lineRule="auto"/>
        <w:ind w:left="-2" w:hanging="3"/>
        <w:jc w:val="both"/>
        <w:rPr>
          <w:rFonts w:ascii="Times New Roman" w:eastAsia="Times New Roman" w:hAnsi="Times New Roman" w:cs="Times New Roman"/>
          <w:sz w:val="24"/>
          <w:szCs w:val="24"/>
        </w:rPr>
      </w:pPr>
      <w:r w:rsidRPr="009A0E53">
        <w:rPr>
          <w:rFonts w:ascii="Times New Roman" w:eastAsia="Times New Roman" w:hAnsi="Times New Roman" w:cs="Times New Roman"/>
          <w:sz w:val="26"/>
          <w:szCs w:val="26"/>
        </w:rPr>
        <w:t>- Bút màu, giấy A0.</w:t>
      </w:r>
    </w:p>
    <w:p w14:paraId="1F25A657" w14:textId="77777777" w:rsidR="009A0E53" w:rsidRPr="009A0E53" w:rsidRDefault="009A0E53" w:rsidP="009A0E53">
      <w:pPr>
        <w:spacing w:after="0" w:line="240" w:lineRule="auto"/>
        <w:ind w:left="-2" w:hanging="3"/>
        <w:jc w:val="both"/>
        <w:outlineLvl w:val="0"/>
        <w:rPr>
          <w:rFonts w:ascii="Times New Roman" w:eastAsia="Times New Roman" w:hAnsi="Times New Roman" w:cs="Times New Roman"/>
          <w:b/>
          <w:bCs/>
          <w:kern w:val="36"/>
          <w:sz w:val="48"/>
          <w:szCs w:val="48"/>
        </w:rPr>
      </w:pPr>
      <w:r w:rsidRPr="009A0E53">
        <w:rPr>
          <w:rFonts w:ascii="Times New Roman" w:eastAsia="Times New Roman" w:hAnsi="Times New Roman" w:cs="Times New Roman"/>
          <w:b/>
          <w:bCs/>
          <w:kern w:val="36"/>
          <w:sz w:val="26"/>
          <w:szCs w:val="26"/>
        </w:rPr>
        <w:t>III. TIẾN TRÌNH DẠY HỌC</w:t>
      </w:r>
      <w:r w:rsidRPr="009A0E53">
        <w:rPr>
          <w:rFonts w:ascii="Times New Roman" w:eastAsia="Times New Roman" w:hAnsi="Times New Roman" w:cs="Times New Roman"/>
          <w:b/>
          <w:bCs/>
          <w:kern w:val="36"/>
          <w:sz w:val="26"/>
          <w:szCs w:val="26"/>
        </w:rPr>
        <w:tab/>
      </w:r>
    </w:p>
    <w:p w14:paraId="026B137A" w14:textId="77777777" w:rsidR="009A0E53" w:rsidRPr="009A0E53" w:rsidRDefault="009A0E53" w:rsidP="009A0E53">
      <w:pPr>
        <w:spacing w:after="0" w:line="240" w:lineRule="auto"/>
        <w:ind w:left="-2" w:hanging="3"/>
        <w:jc w:val="both"/>
        <w:rPr>
          <w:rFonts w:ascii="Times New Roman" w:eastAsia="Times New Roman" w:hAnsi="Times New Roman" w:cs="Times New Roman"/>
          <w:sz w:val="24"/>
          <w:szCs w:val="24"/>
        </w:rPr>
      </w:pPr>
      <w:r w:rsidRPr="009A0E53">
        <w:rPr>
          <w:rFonts w:ascii="Times New Roman" w:eastAsia="Times New Roman" w:hAnsi="Times New Roman" w:cs="Times New Roman"/>
          <w:b/>
          <w:bCs/>
          <w:sz w:val="26"/>
          <w:szCs w:val="26"/>
        </w:rPr>
        <w:t>1. Xác định vấn đề/Nhiệm vụ học tập/Mở đầu (…. phút)</w:t>
      </w:r>
    </w:p>
    <w:p w14:paraId="60D6E7D1" w14:textId="77777777" w:rsidR="009A0E53" w:rsidRPr="009A0E53" w:rsidRDefault="009A0E53" w:rsidP="009A0E53">
      <w:pPr>
        <w:spacing w:after="0" w:line="240" w:lineRule="auto"/>
        <w:ind w:left="-2" w:hanging="3"/>
        <w:jc w:val="both"/>
        <w:rPr>
          <w:rFonts w:ascii="Times New Roman" w:eastAsia="Times New Roman" w:hAnsi="Times New Roman" w:cs="Times New Roman"/>
          <w:b/>
          <w:bCs/>
          <w:sz w:val="24"/>
          <w:szCs w:val="24"/>
        </w:rPr>
      </w:pPr>
      <w:r w:rsidRPr="009A0E53">
        <w:rPr>
          <w:rFonts w:ascii="Times New Roman" w:eastAsia="Times New Roman" w:hAnsi="Times New Roman" w:cs="Times New Roman"/>
          <w:b/>
          <w:bCs/>
          <w:sz w:val="26"/>
          <w:szCs w:val="26"/>
          <w:shd w:val="clear" w:color="auto" w:fill="FFFFFF"/>
        </w:rPr>
        <w:t>a. Mục tiêu</w:t>
      </w:r>
    </w:p>
    <w:p w14:paraId="2F88151F" w14:textId="77777777" w:rsidR="009A0E53" w:rsidRPr="009A0E53" w:rsidRDefault="009A0E53" w:rsidP="009A0E53">
      <w:pPr>
        <w:spacing w:after="0" w:line="240" w:lineRule="auto"/>
        <w:ind w:left="-2" w:hanging="3"/>
        <w:jc w:val="both"/>
        <w:rPr>
          <w:rFonts w:ascii="Times New Roman" w:eastAsia="Times New Roman" w:hAnsi="Times New Roman" w:cs="Times New Roman"/>
          <w:sz w:val="24"/>
          <w:szCs w:val="24"/>
        </w:rPr>
      </w:pPr>
      <w:r w:rsidRPr="009A0E53">
        <w:rPr>
          <w:rFonts w:ascii="Times New Roman" w:eastAsia="Times New Roman" w:hAnsi="Times New Roman" w:cs="Times New Roman"/>
          <w:sz w:val="26"/>
          <w:szCs w:val="26"/>
          <w:shd w:val="clear" w:color="auto" w:fill="FFFFFF"/>
        </w:rPr>
        <w:t>- Kết nối vào bài học, tạo hứng thú cho người học.</w:t>
      </w:r>
    </w:p>
    <w:p w14:paraId="46645EBE" w14:textId="2B125600" w:rsidR="009A0E53" w:rsidRPr="009A0E53" w:rsidRDefault="009A0E53" w:rsidP="009A0E53">
      <w:pPr>
        <w:spacing w:after="0" w:line="240" w:lineRule="auto"/>
        <w:ind w:left="-2" w:hanging="3"/>
        <w:jc w:val="both"/>
        <w:rPr>
          <w:rFonts w:ascii="Times New Roman" w:eastAsia="Times New Roman" w:hAnsi="Times New Roman" w:cs="Times New Roman"/>
          <w:b/>
          <w:bCs/>
          <w:sz w:val="24"/>
          <w:szCs w:val="24"/>
        </w:rPr>
      </w:pPr>
      <w:r w:rsidRPr="009A0E53">
        <w:rPr>
          <w:rFonts w:ascii="Times New Roman" w:eastAsia="Times New Roman" w:hAnsi="Times New Roman" w:cs="Times New Roman"/>
          <w:sz w:val="26"/>
          <w:szCs w:val="26"/>
          <w:shd w:val="clear" w:color="auto" w:fill="FFFFFF"/>
        </w:rPr>
        <w:t>b.</w:t>
      </w:r>
      <w:r w:rsidRPr="009A0E53">
        <w:rPr>
          <w:rFonts w:ascii="Times New Roman" w:eastAsia="Times New Roman" w:hAnsi="Times New Roman" w:cs="Times New Roman"/>
          <w:b/>
          <w:bCs/>
          <w:sz w:val="26"/>
          <w:szCs w:val="26"/>
          <w:shd w:val="clear" w:color="auto" w:fill="FFFFFF"/>
        </w:rPr>
        <w:t>Cách thức tổ chức</w:t>
      </w:r>
      <w:r w:rsidR="00D66105">
        <w:rPr>
          <w:rFonts w:ascii="Times New Roman" w:eastAsia="Times New Roman" w:hAnsi="Times New Roman" w:cs="Times New Roman"/>
          <w:b/>
          <w:bCs/>
          <w:sz w:val="26"/>
          <w:szCs w:val="26"/>
          <w:shd w:val="clear" w:color="auto" w:fill="FFFFFF"/>
        </w:rPr>
        <w:t xml:space="preserve"> thực hiện</w:t>
      </w:r>
    </w:p>
    <w:p w14:paraId="13938408" w14:textId="77777777" w:rsidR="009A0E53" w:rsidRPr="009A0E53" w:rsidRDefault="009A0E53" w:rsidP="009A0E53">
      <w:pPr>
        <w:spacing w:after="120" w:line="240" w:lineRule="auto"/>
        <w:ind w:left="-2" w:hanging="3"/>
        <w:jc w:val="both"/>
        <w:rPr>
          <w:rFonts w:ascii="Times New Roman" w:eastAsia="Times New Roman" w:hAnsi="Times New Roman" w:cs="Times New Roman"/>
          <w:sz w:val="24"/>
          <w:szCs w:val="24"/>
        </w:rPr>
      </w:pPr>
      <w:r w:rsidRPr="009A0E53">
        <w:rPr>
          <w:rFonts w:ascii="Times New Roman" w:eastAsia="Times New Roman" w:hAnsi="Times New Roman" w:cs="Times New Roman"/>
          <w:b/>
          <w:bCs/>
          <w:sz w:val="26"/>
          <w:szCs w:val="26"/>
          <w:shd w:val="clear" w:color="auto" w:fill="FFFFFF"/>
        </w:rPr>
        <w:t>Bước 1</w:t>
      </w:r>
      <w:r w:rsidRPr="009A0E53">
        <w:rPr>
          <w:rFonts w:ascii="Times New Roman" w:eastAsia="Times New Roman" w:hAnsi="Times New Roman" w:cs="Times New Roman"/>
          <w:sz w:val="26"/>
          <w:szCs w:val="26"/>
          <w:shd w:val="clear" w:color="auto" w:fill="FFFFFF"/>
        </w:rPr>
        <w:t>: Giao nhiệm vụ: </w:t>
      </w:r>
    </w:p>
    <w:p w14:paraId="1D3CD4B1" w14:textId="1F3AF26A" w:rsidR="009A0E53" w:rsidRDefault="009A0E53" w:rsidP="009A0E53">
      <w:pPr>
        <w:spacing w:after="120" w:line="240" w:lineRule="auto"/>
        <w:ind w:left="-2" w:hanging="3"/>
        <w:jc w:val="both"/>
        <w:rPr>
          <w:rFonts w:ascii="Times New Roman" w:eastAsia="Times New Roman" w:hAnsi="Times New Roman" w:cs="Times New Roman"/>
          <w:sz w:val="26"/>
          <w:szCs w:val="26"/>
          <w:shd w:val="clear" w:color="auto" w:fill="FFFFFF"/>
        </w:rPr>
      </w:pPr>
      <w:r w:rsidRPr="009A0E53">
        <w:rPr>
          <w:rFonts w:ascii="Times New Roman" w:eastAsia="Times New Roman" w:hAnsi="Times New Roman" w:cs="Times New Roman"/>
          <w:sz w:val="26"/>
          <w:szCs w:val="26"/>
          <w:shd w:val="clear" w:color="auto" w:fill="FFFFFF"/>
        </w:rPr>
        <w:t xml:space="preserve">- Quan sát </w:t>
      </w:r>
      <w:r w:rsidR="00321313">
        <w:rPr>
          <w:rFonts w:ascii="Times New Roman" w:eastAsia="Times New Roman" w:hAnsi="Times New Roman" w:cs="Times New Roman"/>
          <w:sz w:val="26"/>
          <w:szCs w:val="26"/>
          <w:shd w:val="clear" w:color="auto" w:fill="FFFFFF"/>
        </w:rPr>
        <w:t>hình</w:t>
      </w:r>
      <w:r w:rsidRPr="009A0E53">
        <w:rPr>
          <w:rFonts w:ascii="Times New Roman" w:eastAsia="Times New Roman" w:hAnsi="Times New Roman" w:cs="Times New Roman"/>
          <w:sz w:val="26"/>
          <w:szCs w:val="26"/>
          <w:shd w:val="clear" w:color="auto" w:fill="FFFFFF"/>
        </w:rPr>
        <w:t xml:space="preserve"> dưới đây</w:t>
      </w:r>
      <w:r w:rsidRPr="009A0E53">
        <w:rPr>
          <w:rFonts w:ascii="Times New Roman" w:eastAsia="Times New Roman" w:hAnsi="Times New Roman" w:cs="Times New Roman"/>
          <w:sz w:val="26"/>
          <w:szCs w:val="26"/>
        </w:rPr>
        <w:t xml:space="preserve"> </w:t>
      </w:r>
      <w:r w:rsidRPr="009A0E53">
        <w:rPr>
          <w:rFonts w:ascii="Times New Roman" w:eastAsia="Times New Roman" w:hAnsi="Times New Roman" w:cs="Times New Roman"/>
          <w:sz w:val="26"/>
          <w:szCs w:val="26"/>
          <w:shd w:val="clear" w:color="auto" w:fill="FFFFFF"/>
        </w:rPr>
        <w:t>em hãy cho biết nội dung chính? Nguyên nhân của thực trạng đó?</w:t>
      </w:r>
    </w:p>
    <w:p w14:paraId="5DFE203C" w14:textId="77777777" w:rsidR="0020790E" w:rsidRPr="0020790E" w:rsidRDefault="0020790E" w:rsidP="0020790E">
      <w:pPr>
        <w:rPr>
          <w:rFonts w:ascii="Times New Roman" w:eastAsia="Times New Roman" w:hAnsi="Times New Roman" w:cs="Times New Roman"/>
          <w:sz w:val="26"/>
          <w:szCs w:val="26"/>
        </w:rPr>
      </w:pPr>
    </w:p>
    <w:p w14:paraId="7CD47AF9" w14:textId="77777777" w:rsidR="0020790E" w:rsidRPr="0020790E" w:rsidRDefault="0020790E" w:rsidP="0020790E">
      <w:pPr>
        <w:rPr>
          <w:rFonts w:ascii="Times New Roman" w:eastAsia="Times New Roman" w:hAnsi="Times New Roman" w:cs="Times New Roman"/>
          <w:sz w:val="26"/>
          <w:szCs w:val="26"/>
        </w:rPr>
      </w:pPr>
    </w:p>
    <w:p w14:paraId="5D04AA30" w14:textId="77777777" w:rsidR="0020790E" w:rsidRPr="0020790E" w:rsidRDefault="0020790E" w:rsidP="0020790E">
      <w:pPr>
        <w:rPr>
          <w:rFonts w:ascii="Times New Roman" w:eastAsia="Times New Roman" w:hAnsi="Times New Roman" w:cs="Times New Roman"/>
          <w:sz w:val="26"/>
          <w:szCs w:val="26"/>
        </w:rPr>
      </w:pPr>
    </w:p>
    <w:p w14:paraId="3F997B83" w14:textId="7E241D8A" w:rsidR="0020790E" w:rsidRPr="0020790E" w:rsidRDefault="0020790E" w:rsidP="0020790E">
      <w:pPr>
        <w:tabs>
          <w:tab w:val="left" w:pos="2340"/>
        </w:tabs>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tbl>
      <w:tblPr>
        <w:tblStyle w:val="TableGrid"/>
        <w:tblW w:w="0" w:type="auto"/>
        <w:tblInd w:w="-2" w:type="dxa"/>
        <w:tblLook w:val="04A0" w:firstRow="1" w:lastRow="0" w:firstColumn="1" w:lastColumn="0" w:noHBand="0" w:noVBand="1"/>
      </w:tblPr>
      <w:tblGrid>
        <w:gridCol w:w="5108"/>
        <w:gridCol w:w="5196"/>
      </w:tblGrid>
      <w:tr w:rsidR="00920BAE" w14:paraId="7E7D54D7" w14:textId="77777777" w:rsidTr="00920BAE">
        <w:tc>
          <w:tcPr>
            <w:tcW w:w="5151" w:type="dxa"/>
          </w:tcPr>
          <w:p w14:paraId="19407A0A" w14:textId="00199F4F" w:rsidR="00920BAE" w:rsidRDefault="00920BAE" w:rsidP="009A0E53">
            <w:pPr>
              <w:spacing w:after="120"/>
              <w:jc w:val="both"/>
              <w:rPr>
                <w:rFonts w:ascii="Times New Roman" w:eastAsia="Times New Roman" w:hAnsi="Times New Roman" w:cs="Times New Roman"/>
                <w:sz w:val="24"/>
                <w:szCs w:val="24"/>
              </w:rPr>
            </w:pPr>
            <w:r>
              <w:rPr>
                <w:noProof/>
              </w:rPr>
              <w:lastRenderedPageBreak/>
              <w:drawing>
                <wp:inline distT="0" distB="0" distL="0" distR="0" wp14:anchorId="72014B39" wp14:editId="00FFB65F">
                  <wp:extent cx="2952750" cy="1647825"/>
                  <wp:effectExtent l="0" t="0" r="0" b="9525"/>
                  <wp:docPr id="4" name="Picture 4" descr="Thủ đô Pari ô nhiễm lên tới mức báo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ủ đô Pari ô nhiễm lên tới mức báo độ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0" cy="1647825"/>
                          </a:xfrm>
                          <a:prstGeom prst="rect">
                            <a:avLst/>
                          </a:prstGeom>
                          <a:noFill/>
                          <a:ln>
                            <a:noFill/>
                          </a:ln>
                        </pic:spPr>
                      </pic:pic>
                    </a:graphicData>
                  </a:graphic>
                </wp:inline>
              </w:drawing>
            </w:r>
          </w:p>
        </w:tc>
        <w:tc>
          <w:tcPr>
            <w:tcW w:w="5151" w:type="dxa"/>
          </w:tcPr>
          <w:p w14:paraId="5996851B" w14:textId="093AEE71" w:rsidR="00920BAE" w:rsidRDefault="00920BAE" w:rsidP="009A0E53">
            <w:pPr>
              <w:spacing w:after="120"/>
              <w:jc w:val="both"/>
              <w:rPr>
                <w:rFonts w:ascii="Times New Roman" w:eastAsia="Times New Roman" w:hAnsi="Times New Roman" w:cs="Times New Roman"/>
                <w:sz w:val="24"/>
                <w:szCs w:val="24"/>
              </w:rPr>
            </w:pPr>
            <w:r>
              <w:rPr>
                <w:noProof/>
              </w:rPr>
              <w:drawing>
                <wp:inline distT="0" distB="0" distL="0" distR="0" wp14:anchorId="34DA2D95" wp14:editId="568988F3">
                  <wp:extent cx="3161665" cy="1562100"/>
                  <wp:effectExtent l="0" t="0" r="635" b="0"/>
                  <wp:docPr id="6" name="Picture 6" descr="Các thủy vực nước ngọt ở châu Âu đang đối mặt nguy cơ nghiêm trọng | Môi  trường | Vietnam+ (Vietnam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ác thủy vực nước ngọt ở châu Âu đang đối mặt nguy cơ nghiêm trọng | Môi  trường | Vietnam+ (VietnamPlu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85008" cy="1573633"/>
                          </a:xfrm>
                          <a:prstGeom prst="rect">
                            <a:avLst/>
                          </a:prstGeom>
                          <a:noFill/>
                          <a:ln>
                            <a:noFill/>
                          </a:ln>
                        </pic:spPr>
                      </pic:pic>
                    </a:graphicData>
                  </a:graphic>
                </wp:inline>
              </w:drawing>
            </w:r>
          </w:p>
        </w:tc>
      </w:tr>
    </w:tbl>
    <w:p w14:paraId="648D7720" w14:textId="77777777" w:rsidR="00920BAE" w:rsidRPr="009A0E53" w:rsidRDefault="00920BAE" w:rsidP="009A0E53">
      <w:pPr>
        <w:spacing w:after="120" w:line="240" w:lineRule="auto"/>
        <w:ind w:left="-2" w:hanging="3"/>
        <w:jc w:val="both"/>
        <w:rPr>
          <w:rFonts w:ascii="Times New Roman" w:eastAsia="Times New Roman" w:hAnsi="Times New Roman" w:cs="Times New Roman"/>
          <w:sz w:val="24"/>
          <w:szCs w:val="24"/>
        </w:rPr>
      </w:pPr>
    </w:p>
    <w:p w14:paraId="41B83D1A" w14:textId="77777777" w:rsidR="009A0E53" w:rsidRPr="009A0E53" w:rsidRDefault="009A0E53" w:rsidP="009A0E53">
      <w:pPr>
        <w:spacing w:after="120" w:line="240" w:lineRule="auto"/>
        <w:ind w:left="-2" w:hanging="3"/>
        <w:jc w:val="both"/>
        <w:rPr>
          <w:rFonts w:ascii="Times New Roman" w:eastAsia="Times New Roman" w:hAnsi="Times New Roman" w:cs="Times New Roman"/>
          <w:sz w:val="24"/>
          <w:szCs w:val="24"/>
        </w:rPr>
      </w:pPr>
      <w:r w:rsidRPr="009A0E53">
        <w:rPr>
          <w:rFonts w:ascii="Times New Roman" w:eastAsia="Times New Roman" w:hAnsi="Times New Roman" w:cs="Times New Roman"/>
          <w:b/>
          <w:bCs/>
          <w:sz w:val="26"/>
          <w:szCs w:val="26"/>
        </w:rPr>
        <w:t>Bước 2</w:t>
      </w:r>
      <w:r w:rsidRPr="009A0E53">
        <w:rPr>
          <w:rFonts w:ascii="Times New Roman" w:eastAsia="Times New Roman" w:hAnsi="Times New Roman" w:cs="Times New Roman"/>
          <w:sz w:val="26"/>
          <w:szCs w:val="26"/>
        </w:rPr>
        <w:t>: HS tiến hành hoạt động trong 2 phút.</w:t>
      </w:r>
    </w:p>
    <w:p w14:paraId="540CEE21" w14:textId="77777777" w:rsidR="009A0E53" w:rsidRPr="009A0E53" w:rsidRDefault="009A0E53" w:rsidP="009A0E53">
      <w:pPr>
        <w:spacing w:after="120" w:line="240" w:lineRule="auto"/>
        <w:ind w:left="-2" w:hanging="3"/>
        <w:jc w:val="both"/>
        <w:rPr>
          <w:rFonts w:ascii="Times New Roman" w:eastAsia="Times New Roman" w:hAnsi="Times New Roman" w:cs="Times New Roman"/>
          <w:sz w:val="24"/>
          <w:szCs w:val="24"/>
        </w:rPr>
      </w:pPr>
      <w:r w:rsidRPr="009A0E53">
        <w:rPr>
          <w:rFonts w:ascii="Times New Roman" w:eastAsia="Times New Roman" w:hAnsi="Times New Roman" w:cs="Times New Roman"/>
          <w:b/>
          <w:bCs/>
          <w:sz w:val="26"/>
          <w:szCs w:val="26"/>
        </w:rPr>
        <w:t>Bước 3</w:t>
      </w:r>
      <w:r w:rsidRPr="009A0E53">
        <w:rPr>
          <w:rFonts w:ascii="Times New Roman" w:eastAsia="Times New Roman" w:hAnsi="Times New Roman" w:cs="Times New Roman"/>
          <w:sz w:val="26"/>
          <w:szCs w:val="26"/>
        </w:rPr>
        <w:t>: HS trả lời câu hỏi: </w:t>
      </w:r>
    </w:p>
    <w:p w14:paraId="0F18401B" w14:textId="77777777" w:rsidR="009A0E53" w:rsidRPr="009A0E53" w:rsidRDefault="009A0E53" w:rsidP="009A0E53">
      <w:pPr>
        <w:spacing w:after="120" w:line="240" w:lineRule="auto"/>
        <w:ind w:left="-2" w:hanging="3"/>
        <w:jc w:val="both"/>
        <w:rPr>
          <w:rFonts w:ascii="Times New Roman" w:eastAsia="Times New Roman" w:hAnsi="Times New Roman" w:cs="Times New Roman"/>
          <w:sz w:val="24"/>
          <w:szCs w:val="24"/>
        </w:rPr>
      </w:pPr>
      <w:r w:rsidRPr="009A0E53">
        <w:rPr>
          <w:rFonts w:ascii="Times New Roman" w:eastAsia="Times New Roman" w:hAnsi="Times New Roman" w:cs="Times New Roman"/>
          <w:b/>
          <w:bCs/>
          <w:sz w:val="26"/>
          <w:szCs w:val="26"/>
        </w:rPr>
        <w:t>Bước 4</w:t>
      </w:r>
      <w:r w:rsidRPr="009A0E53">
        <w:rPr>
          <w:rFonts w:ascii="Times New Roman" w:eastAsia="Times New Roman" w:hAnsi="Times New Roman" w:cs="Times New Roman"/>
          <w:sz w:val="26"/>
          <w:szCs w:val="26"/>
        </w:rPr>
        <w:t>: GV chuẩn kiến thức và kết nối vào bài mới.</w:t>
      </w:r>
    </w:p>
    <w:p w14:paraId="306016AA" w14:textId="77777777" w:rsidR="009A0E53" w:rsidRPr="009A0E53" w:rsidRDefault="009A0E53" w:rsidP="009A0E53">
      <w:pPr>
        <w:spacing w:after="0" w:line="240" w:lineRule="auto"/>
        <w:ind w:left="-2" w:hanging="3"/>
        <w:jc w:val="both"/>
        <w:rPr>
          <w:rFonts w:ascii="Times New Roman" w:eastAsia="Times New Roman" w:hAnsi="Times New Roman" w:cs="Times New Roman"/>
          <w:sz w:val="24"/>
          <w:szCs w:val="24"/>
        </w:rPr>
      </w:pPr>
      <w:r w:rsidRPr="009A0E53">
        <w:rPr>
          <w:rFonts w:ascii="Times New Roman" w:eastAsia="Times New Roman" w:hAnsi="Times New Roman" w:cs="Times New Roman"/>
          <w:i/>
          <w:iCs/>
          <w:sz w:val="26"/>
          <w:szCs w:val="26"/>
          <w:shd w:val="clear" w:color="auto" w:fill="FFFFFF"/>
        </w:rPr>
        <w:t>Trong quá trình khai thác và sử dụng tài nguyên thiên nhiên, các quốc gia châu Âu phải đối mặt với nhiều vấn đề về môi trường. Thực trạng khai thác, sử dụng và bảo vệ thiên nhiên ở châu Âu đang diễn ra như thế nào, chúng ta cùng tìm hiểu bài học hôm nay.</w:t>
      </w:r>
    </w:p>
    <w:p w14:paraId="71523CD7" w14:textId="45C3B3CA" w:rsidR="009A0E53" w:rsidRDefault="009A0E53" w:rsidP="009A0E53">
      <w:pPr>
        <w:spacing w:after="0" w:line="240" w:lineRule="auto"/>
        <w:ind w:left="-2" w:hanging="3"/>
        <w:jc w:val="both"/>
        <w:rPr>
          <w:rFonts w:ascii="Times New Roman" w:eastAsia="Times New Roman" w:hAnsi="Times New Roman" w:cs="Times New Roman"/>
          <w:b/>
          <w:bCs/>
          <w:sz w:val="26"/>
          <w:szCs w:val="26"/>
        </w:rPr>
      </w:pPr>
      <w:r w:rsidRPr="009A0E53">
        <w:rPr>
          <w:rFonts w:ascii="Times New Roman" w:eastAsia="Times New Roman" w:hAnsi="Times New Roman" w:cs="Times New Roman"/>
          <w:b/>
          <w:bCs/>
          <w:sz w:val="26"/>
          <w:szCs w:val="26"/>
        </w:rPr>
        <w:t>2. Hình thành kiến thức mới (….phút)</w:t>
      </w:r>
    </w:p>
    <w:tbl>
      <w:tblPr>
        <w:tblStyle w:val="TableGrid"/>
        <w:tblW w:w="0" w:type="auto"/>
        <w:tblInd w:w="-2" w:type="dxa"/>
        <w:tblLook w:val="04A0" w:firstRow="1" w:lastRow="0" w:firstColumn="1" w:lastColumn="0" w:noHBand="0" w:noVBand="1"/>
      </w:tblPr>
      <w:tblGrid>
        <w:gridCol w:w="5151"/>
        <w:gridCol w:w="5151"/>
      </w:tblGrid>
      <w:tr w:rsidR="00D73489" w14:paraId="67F0FFC0" w14:textId="77777777" w:rsidTr="009E313B">
        <w:tc>
          <w:tcPr>
            <w:tcW w:w="5151" w:type="dxa"/>
          </w:tcPr>
          <w:p w14:paraId="09A65D7D" w14:textId="1C812A6D" w:rsidR="00D73489" w:rsidRDefault="00D73489" w:rsidP="00D73489">
            <w:pPr>
              <w:jc w:val="center"/>
              <w:rPr>
                <w:rFonts w:ascii="Times New Roman" w:eastAsia="Times New Roman" w:hAnsi="Times New Roman" w:cs="Times New Roman"/>
                <w:sz w:val="24"/>
                <w:szCs w:val="24"/>
              </w:rPr>
            </w:pPr>
            <w:r w:rsidRPr="00EC3526">
              <w:rPr>
                <w:rFonts w:ascii="Times New Roman" w:eastAsia="Times New Roman" w:hAnsi="Times New Roman" w:cs="Times New Roman"/>
                <w:b/>
                <w:bCs/>
                <w:sz w:val="24"/>
                <w:szCs w:val="24"/>
              </w:rPr>
              <w:t>HOẠT ĐỘNG CỦA GV&amp; HS</w:t>
            </w:r>
          </w:p>
        </w:tc>
        <w:tc>
          <w:tcPr>
            <w:tcW w:w="5151" w:type="dxa"/>
          </w:tcPr>
          <w:p w14:paraId="4E5D2F6B" w14:textId="224549E0" w:rsidR="00D73489" w:rsidRDefault="00D73489" w:rsidP="00D73489">
            <w:pPr>
              <w:jc w:val="center"/>
              <w:rPr>
                <w:rFonts w:ascii="Times New Roman" w:eastAsia="Times New Roman" w:hAnsi="Times New Roman" w:cs="Times New Roman"/>
                <w:sz w:val="24"/>
                <w:szCs w:val="24"/>
              </w:rPr>
            </w:pPr>
            <w:r w:rsidRPr="00EC3526">
              <w:rPr>
                <w:rFonts w:ascii="Times New Roman" w:eastAsia="Times New Roman" w:hAnsi="Times New Roman" w:cs="Times New Roman"/>
                <w:b/>
                <w:bCs/>
                <w:sz w:val="24"/>
                <w:szCs w:val="24"/>
              </w:rPr>
              <w:t>NỘI DUNG</w:t>
            </w:r>
          </w:p>
        </w:tc>
      </w:tr>
      <w:tr w:rsidR="00D73489" w14:paraId="64CC3353" w14:textId="77777777" w:rsidTr="002558B8">
        <w:tc>
          <w:tcPr>
            <w:tcW w:w="10302" w:type="dxa"/>
            <w:gridSpan w:val="2"/>
          </w:tcPr>
          <w:p w14:paraId="32D5DE3F" w14:textId="77777777" w:rsidR="00D73489" w:rsidRPr="009A0E53" w:rsidRDefault="00D73489" w:rsidP="00D73489">
            <w:pPr>
              <w:ind w:left="-2" w:hanging="3"/>
              <w:jc w:val="center"/>
              <w:outlineLvl w:val="0"/>
              <w:rPr>
                <w:rFonts w:ascii="Times New Roman" w:eastAsia="Times New Roman" w:hAnsi="Times New Roman" w:cs="Times New Roman"/>
                <w:b/>
                <w:bCs/>
                <w:kern w:val="36"/>
                <w:sz w:val="48"/>
                <w:szCs w:val="48"/>
              </w:rPr>
            </w:pPr>
            <w:r w:rsidRPr="009A0E53">
              <w:rPr>
                <w:rFonts w:ascii="Times New Roman" w:eastAsia="Times New Roman" w:hAnsi="Times New Roman" w:cs="Times New Roman"/>
                <w:b/>
                <w:bCs/>
                <w:kern w:val="36"/>
                <w:sz w:val="26"/>
                <w:szCs w:val="26"/>
              </w:rPr>
              <w:t>Hoạt động: TÌM HIỂU VỀ PHƯƠNG THỨC CON NGƯỜI KHAI THÁC, SỬ DỤNG VÀ BẢO VỆ THIÊN NHIÊN Ở CHÂU ÂU</w:t>
            </w:r>
          </w:p>
          <w:p w14:paraId="51BBE7CF" w14:textId="77777777" w:rsidR="00D73489" w:rsidRPr="009A0E53" w:rsidRDefault="00D73489" w:rsidP="00D73489">
            <w:pPr>
              <w:ind w:left="-2" w:hanging="3"/>
              <w:jc w:val="both"/>
              <w:outlineLvl w:val="1"/>
              <w:rPr>
                <w:rFonts w:ascii="Times New Roman" w:eastAsia="Times New Roman" w:hAnsi="Times New Roman" w:cs="Times New Roman"/>
                <w:b/>
                <w:bCs/>
                <w:sz w:val="36"/>
                <w:szCs w:val="36"/>
              </w:rPr>
            </w:pPr>
            <w:r w:rsidRPr="009A0E53">
              <w:rPr>
                <w:rFonts w:ascii="Times New Roman" w:eastAsia="Times New Roman" w:hAnsi="Times New Roman" w:cs="Times New Roman"/>
                <w:b/>
                <w:bCs/>
                <w:i/>
                <w:iCs/>
                <w:sz w:val="26"/>
                <w:szCs w:val="26"/>
              </w:rPr>
              <w:t>a) Mục tiêu</w:t>
            </w:r>
            <w:r w:rsidRPr="009A0E53">
              <w:rPr>
                <w:rFonts w:ascii="Times New Roman" w:eastAsia="Times New Roman" w:hAnsi="Times New Roman" w:cs="Times New Roman"/>
                <w:i/>
                <w:iCs/>
                <w:sz w:val="26"/>
                <w:szCs w:val="26"/>
              </w:rPr>
              <w:t>:</w:t>
            </w:r>
            <w:r w:rsidRPr="009A0E53">
              <w:rPr>
                <w:rFonts w:ascii="Times New Roman" w:eastAsia="Times New Roman" w:hAnsi="Times New Roman" w:cs="Times New Roman"/>
                <w:b/>
                <w:bCs/>
                <w:sz w:val="26"/>
                <w:szCs w:val="26"/>
              </w:rPr>
              <w:t xml:space="preserve"> </w:t>
            </w:r>
            <w:r w:rsidRPr="009A0E53">
              <w:rPr>
                <w:rFonts w:ascii="Times New Roman" w:eastAsia="Times New Roman" w:hAnsi="Times New Roman" w:cs="Times New Roman"/>
                <w:sz w:val="26"/>
                <w:szCs w:val="26"/>
              </w:rPr>
              <w:t>Trình bày được một vấn đề bảo vệ môi trường ở châu Âu.</w:t>
            </w:r>
          </w:p>
          <w:p w14:paraId="3E054F55" w14:textId="21E4DFAF" w:rsidR="00D73489" w:rsidRPr="009A0E53" w:rsidRDefault="00D73489" w:rsidP="00D66105">
            <w:pPr>
              <w:shd w:val="clear" w:color="auto" w:fill="FFFFFF"/>
              <w:ind w:left="-2" w:hanging="3"/>
              <w:rPr>
                <w:rFonts w:ascii="Times New Roman" w:eastAsia="Times New Roman" w:hAnsi="Times New Roman" w:cs="Times New Roman"/>
                <w:b/>
                <w:bCs/>
                <w:sz w:val="36"/>
                <w:szCs w:val="36"/>
              </w:rPr>
            </w:pPr>
            <w:r w:rsidRPr="009A0E53">
              <w:rPr>
                <w:rFonts w:ascii="Times New Roman" w:eastAsia="Times New Roman" w:hAnsi="Times New Roman" w:cs="Times New Roman"/>
                <w:b/>
                <w:bCs/>
                <w:i/>
                <w:iCs/>
                <w:sz w:val="26"/>
                <w:szCs w:val="26"/>
              </w:rPr>
              <w:t>b) Tổ chức thực hiện</w:t>
            </w:r>
          </w:p>
          <w:p w14:paraId="7112441E" w14:textId="77777777" w:rsidR="00D73489" w:rsidRDefault="00D73489" w:rsidP="00D73489">
            <w:pPr>
              <w:jc w:val="both"/>
              <w:rPr>
                <w:rFonts w:ascii="Times New Roman" w:eastAsia="Times New Roman" w:hAnsi="Times New Roman" w:cs="Times New Roman"/>
                <w:sz w:val="24"/>
                <w:szCs w:val="24"/>
              </w:rPr>
            </w:pPr>
          </w:p>
        </w:tc>
      </w:tr>
      <w:tr w:rsidR="00D73489" w:rsidRPr="0020790E" w14:paraId="12F64F80" w14:textId="77777777" w:rsidTr="009E313B">
        <w:tc>
          <w:tcPr>
            <w:tcW w:w="5151" w:type="dxa"/>
          </w:tcPr>
          <w:p w14:paraId="412FE8A9" w14:textId="77777777" w:rsidR="00D73489" w:rsidRPr="009A0E53" w:rsidRDefault="00D73489" w:rsidP="00D73489">
            <w:pPr>
              <w:ind w:left="-2" w:hanging="3"/>
              <w:jc w:val="both"/>
              <w:rPr>
                <w:rFonts w:ascii="Times New Roman" w:eastAsia="Times New Roman" w:hAnsi="Times New Roman" w:cs="Times New Roman"/>
                <w:sz w:val="24"/>
                <w:szCs w:val="24"/>
              </w:rPr>
            </w:pPr>
            <w:r w:rsidRPr="009A0E53">
              <w:rPr>
                <w:rFonts w:ascii="Times New Roman" w:eastAsia="Times New Roman" w:hAnsi="Times New Roman" w:cs="Times New Roman"/>
                <w:b/>
                <w:bCs/>
                <w:sz w:val="26"/>
                <w:szCs w:val="26"/>
              </w:rPr>
              <w:t>- Chuyển giao nhiệm vụ: </w:t>
            </w:r>
          </w:p>
          <w:p w14:paraId="65FD6173" w14:textId="77777777" w:rsidR="00D73489" w:rsidRPr="009A0E53" w:rsidRDefault="00D73489" w:rsidP="00D73489">
            <w:pPr>
              <w:ind w:left="-2" w:hanging="3"/>
              <w:jc w:val="both"/>
              <w:rPr>
                <w:rFonts w:ascii="Times New Roman" w:eastAsia="Times New Roman" w:hAnsi="Times New Roman" w:cs="Times New Roman"/>
                <w:sz w:val="24"/>
                <w:szCs w:val="24"/>
              </w:rPr>
            </w:pPr>
            <w:r w:rsidRPr="009A0E53">
              <w:rPr>
                <w:rFonts w:ascii="Times New Roman" w:eastAsia="Times New Roman" w:hAnsi="Times New Roman" w:cs="Times New Roman"/>
                <w:sz w:val="26"/>
                <w:szCs w:val="26"/>
              </w:rPr>
              <w:t>+ GV chia lớp thành 6 nhóm, giao 2 nhóm tìm hiểu (hoặc bốc thăm) về một vấn đề bảo vệ môi trường ở châu Âu.</w:t>
            </w:r>
          </w:p>
          <w:p w14:paraId="4490729C" w14:textId="77777777" w:rsidR="00D73489" w:rsidRPr="009A0E53" w:rsidRDefault="00D73489" w:rsidP="00D73489">
            <w:pPr>
              <w:numPr>
                <w:ilvl w:val="0"/>
                <w:numId w:val="3"/>
              </w:numPr>
              <w:ind w:left="358"/>
              <w:jc w:val="both"/>
              <w:textAlignment w:val="baseline"/>
              <w:rPr>
                <w:rFonts w:ascii="Arial" w:eastAsia="Times New Roman" w:hAnsi="Arial" w:cs="Arial"/>
                <w:sz w:val="26"/>
                <w:szCs w:val="26"/>
                <w:u w:val="single"/>
              </w:rPr>
            </w:pPr>
            <w:r w:rsidRPr="009A0E53">
              <w:rPr>
                <w:rFonts w:ascii="Times New Roman" w:eastAsia="Times New Roman" w:hAnsi="Times New Roman" w:cs="Times New Roman"/>
                <w:sz w:val="26"/>
                <w:szCs w:val="26"/>
                <w:u w:val="single"/>
              </w:rPr>
              <w:t>Nhóm 1, 2: Tìm hiểu về bảo vệ môi trường nước ở châu Âu.</w:t>
            </w:r>
          </w:p>
          <w:p w14:paraId="7489B1D8" w14:textId="77777777" w:rsidR="00D73489" w:rsidRPr="009A0E53" w:rsidRDefault="00D73489" w:rsidP="00D73489">
            <w:pPr>
              <w:ind w:left="358"/>
              <w:jc w:val="both"/>
              <w:textAlignment w:val="baseline"/>
              <w:rPr>
                <w:rFonts w:ascii="Arial" w:eastAsia="Times New Roman" w:hAnsi="Arial" w:cs="Arial"/>
                <w:sz w:val="26"/>
                <w:szCs w:val="26"/>
              </w:rPr>
            </w:pPr>
            <w:r w:rsidRPr="009A0E53">
              <w:rPr>
                <w:rFonts w:ascii="Times New Roman" w:eastAsia="Times New Roman" w:hAnsi="Times New Roman" w:cs="Times New Roman"/>
                <w:i/>
                <w:iCs/>
                <w:sz w:val="26"/>
                <w:szCs w:val="26"/>
              </w:rPr>
              <w:t>Nguyên nhân của ô nhiễm nước.</w:t>
            </w:r>
          </w:p>
          <w:p w14:paraId="6178B03D" w14:textId="77777777" w:rsidR="00D73489" w:rsidRPr="009A0E53" w:rsidRDefault="00D73489" w:rsidP="00D73489">
            <w:pPr>
              <w:ind w:left="358"/>
              <w:jc w:val="both"/>
              <w:textAlignment w:val="baseline"/>
              <w:rPr>
                <w:rFonts w:ascii="Arial" w:eastAsia="Times New Roman" w:hAnsi="Arial" w:cs="Arial"/>
                <w:sz w:val="26"/>
                <w:szCs w:val="26"/>
              </w:rPr>
            </w:pPr>
            <w:r w:rsidRPr="009A0E53">
              <w:rPr>
                <w:rFonts w:ascii="Times New Roman" w:eastAsia="Times New Roman" w:hAnsi="Times New Roman" w:cs="Times New Roman"/>
                <w:i/>
                <w:iCs/>
                <w:sz w:val="26"/>
                <w:szCs w:val="26"/>
              </w:rPr>
              <w:t>Biểu hiện của ô nhiễm nước.</w:t>
            </w:r>
          </w:p>
          <w:p w14:paraId="6E0E0F44" w14:textId="77777777" w:rsidR="00D73489" w:rsidRPr="009A0E53" w:rsidRDefault="00D73489" w:rsidP="00D73489">
            <w:pPr>
              <w:ind w:left="358"/>
              <w:jc w:val="both"/>
              <w:textAlignment w:val="baseline"/>
              <w:rPr>
                <w:rFonts w:ascii="Arial" w:eastAsia="Times New Roman" w:hAnsi="Arial" w:cs="Arial"/>
                <w:sz w:val="26"/>
                <w:szCs w:val="26"/>
              </w:rPr>
            </w:pPr>
            <w:r w:rsidRPr="009A0E53">
              <w:rPr>
                <w:rFonts w:ascii="Times New Roman" w:eastAsia="Times New Roman" w:hAnsi="Times New Roman" w:cs="Times New Roman"/>
                <w:i/>
                <w:iCs/>
                <w:sz w:val="26"/>
                <w:szCs w:val="26"/>
              </w:rPr>
              <w:t>Hậu quả (tác hại) của ô nhiễm nước.</w:t>
            </w:r>
          </w:p>
          <w:p w14:paraId="2C6C8E41" w14:textId="77777777" w:rsidR="00D73489" w:rsidRPr="009A0E53" w:rsidRDefault="00D73489" w:rsidP="00D73489">
            <w:pPr>
              <w:ind w:left="358"/>
              <w:jc w:val="both"/>
              <w:textAlignment w:val="baseline"/>
              <w:rPr>
                <w:rFonts w:ascii="Arial" w:eastAsia="Times New Roman" w:hAnsi="Arial" w:cs="Arial"/>
                <w:sz w:val="26"/>
                <w:szCs w:val="26"/>
              </w:rPr>
            </w:pPr>
            <w:r w:rsidRPr="009A0E53">
              <w:rPr>
                <w:rFonts w:ascii="Times New Roman" w:eastAsia="Times New Roman" w:hAnsi="Times New Roman" w:cs="Times New Roman"/>
                <w:i/>
                <w:iCs/>
                <w:sz w:val="26"/>
                <w:szCs w:val="26"/>
              </w:rPr>
              <w:t>Giải pháp bảo vệ môi trường nước.</w:t>
            </w:r>
          </w:p>
          <w:p w14:paraId="5B9A127A" w14:textId="77777777" w:rsidR="00D73489" w:rsidRPr="009A0E53" w:rsidRDefault="00D73489" w:rsidP="00D73489">
            <w:pPr>
              <w:numPr>
                <w:ilvl w:val="0"/>
                <w:numId w:val="5"/>
              </w:numPr>
              <w:ind w:left="358"/>
              <w:jc w:val="both"/>
              <w:textAlignment w:val="baseline"/>
              <w:rPr>
                <w:rFonts w:ascii="Arial" w:eastAsia="Times New Roman" w:hAnsi="Arial" w:cs="Arial"/>
                <w:sz w:val="26"/>
                <w:szCs w:val="26"/>
                <w:u w:val="single"/>
              </w:rPr>
            </w:pPr>
            <w:r w:rsidRPr="009A0E53">
              <w:rPr>
                <w:rFonts w:ascii="Times New Roman" w:eastAsia="Times New Roman" w:hAnsi="Times New Roman" w:cs="Times New Roman"/>
                <w:sz w:val="26"/>
                <w:szCs w:val="26"/>
                <w:u w:val="single"/>
              </w:rPr>
              <w:t>Nhóm 3, 4: Tìm hiểu về bảo vệ môi trường không khí ở châu Âu.</w:t>
            </w:r>
          </w:p>
          <w:p w14:paraId="40C3BB5F" w14:textId="77777777" w:rsidR="00D73489" w:rsidRPr="009A0E53" w:rsidRDefault="00D73489" w:rsidP="00D73489">
            <w:pPr>
              <w:ind w:left="358"/>
              <w:jc w:val="both"/>
              <w:textAlignment w:val="baseline"/>
              <w:rPr>
                <w:rFonts w:ascii="Arial" w:eastAsia="Times New Roman" w:hAnsi="Arial" w:cs="Arial"/>
                <w:sz w:val="26"/>
                <w:szCs w:val="26"/>
              </w:rPr>
            </w:pPr>
            <w:r w:rsidRPr="009A0E53">
              <w:rPr>
                <w:rFonts w:ascii="Times New Roman" w:eastAsia="Times New Roman" w:hAnsi="Times New Roman" w:cs="Times New Roman"/>
                <w:i/>
                <w:iCs/>
                <w:sz w:val="26"/>
                <w:szCs w:val="26"/>
              </w:rPr>
              <w:t>Nguyên nhân của ô nhiễm không khí.</w:t>
            </w:r>
          </w:p>
          <w:p w14:paraId="2FF7F851" w14:textId="77777777" w:rsidR="00D73489" w:rsidRPr="009A0E53" w:rsidRDefault="00D73489" w:rsidP="00D73489">
            <w:pPr>
              <w:ind w:left="358"/>
              <w:jc w:val="both"/>
              <w:textAlignment w:val="baseline"/>
              <w:rPr>
                <w:rFonts w:ascii="Arial" w:eastAsia="Times New Roman" w:hAnsi="Arial" w:cs="Arial"/>
                <w:sz w:val="26"/>
                <w:szCs w:val="26"/>
              </w:rPr>
            </w:pPr>
            <w:r w:rsidRPr="009A0E53">
              <w:rPr>
                <w:rFonts w:ascii="Times New Roman" w:eastAsia="Times New Roman" w:hAnsi="Times New Roman" w:cs="Times New Roman"/>
                <w:i/>
                <w:iCs/>
                <w:sz w:val="26"/>
                <w:szCs w:val="26"/>
              </w:rPr>
              <w:t>Biểu hiện của ô nhiễm không khí.</w:t>
            </w:r>
          </w:p>
          <w:p w14:paraId="56FDF5DE" w14:textId="77777777" w:rsidR="00D73489" w:rsidRPr="009A0E53" w:rsidRDefault="00D73489" w:rsidP="00D73489">
            <w:pPr>
              <w:ind w:left="358"/>
              <w:jc w:val="both"/>
              <w:textAlignment w:val="baseline"/>
              <w:rPr>
                <w:rFonts w:ascii="Arial" w:eastAsia="Times New Roman" w:hAnsi="Arial" w:cs="Arial"/>
                <w:sz w:val="26"/>
                <w:szCs w:val="26"/>
              </w:rPr>
            </w:pPr>
            <w:r w:rsidRPr="009A0E53">
              <w:rPr>
                <w:rFonts w:ascii="Times New Roman" w:eastAsia="Times New Roman" w:hAnsi="Times New Roman" w:cs="Times New Roman"/>
                <w:i/>
                <w:iCs/>
                <w:sz w:val="26"/>
                <w:szCs w:val="26"/>
              </w:rPr>
              <w:t>Hậu quả (tác hại) của ô nhiễm không khí.</w:t>
            </w:r>
          </w:p>
          <w:p w14:paraId="67CE398F" w14:textId="77777777" w:rsidR="00D73489" w:rsidRPr="009A0E53" w:rsidRDefault="00D73489" w:rsidP="00D73489">
            <w:pPr>
              <w:ind w:left="358"/>
              <w:jc w:val="both"/>
              <w:textAlignment w:val="baseline"/>
              <w:rPr>
                <w:rFonts w:ascii="Arial" w:eastAsia="Times New Roman" w:hAnsi="Arial" w:cs="Arial"/>
                <w:sz w:val="26"/>
                <w:szCs w:val="26"/>
              </w:rPr>
            </w:pPr>
            <w:r w:rsidRPr="009A0E53">
              <w:rPr>
                <w:rFonts w:ascii="Times New Roman" w:eastAsia="Times New Roman" w:hAnsi="Times New Roman" w:cs="Times New Roman"/>
                <w:i/>
                <w:iCs/>
                <w:sz w:val="26"/>
                <w:szCs w:val="26"/>
              </w:rPr>
              <w:t>Giải pháp bảo vệ môi trường không khí.</w:t>
            </w:r>
          </w:p>
          <w:p w14:paraId="6D832313" w14:textId="77777777" w:rsidR="00D73489" w:rsidRPr="009A0E53" w:rsidRDefault="00D73489" w:rsidP="00D73489">
            <w:pPr>
              <w:numPr>
                <w:ilvl w:val="0"/>
                <w:numId w:val="7"/>
              </w:numPr>
              <w:ind w:left="358"/>
              <w:jc w:val="both"/>
              <w:textAlignment w:val="baseline"/>
              <w:rPr>
                <w:rFonts w:ascii="Arial" w:eastAsia="Times New Roman" w:hAnsi="Arial" w:cs="Arial"/>
                <w:sz w:val="26"/>
                <w:szCs w:val="26"/>
                <w:u w:val="single"/>
              </w:rPr>
            </w:pPr>
            <w:r w:rsidRPr="009A0E53">
              <w:rPr>
                <w:rFonts w:ascii="Times New Roman" w:eastAsia="Times New Roman" w:hAnsi="Times New Roman" w:cs="Times New Roman"/>
                <w:sz w:val="26"/>
                <w:szCs w:val="26"/>
                <w:u w:val="single"/>
              </w:rPr>
              <w:t>Nhóm 5, 6: Tìm hiểu về vấn đề bảo vệ đa dạng sinh học ở châu Âu.</w:t>
            </w:r>
          </w:p>
          <w:p w14:paraId="5AE580F8" w14:textId="77777777" w:rsidR="00D73489" w:rsidRPr="009A0E53" w:rsidRDefault="00D73489" w:rsidP="00D73489">
            <w:pPr>
              <w:ind w:left="358"/>
              <w:jc w:val="both"/>
              <w:textAlignment w:val="baseline"/>
              <w:rPr>
                <w:rFonts w:ascii="Arial" w:eastAsia="Times New Roman" w:hAnsi="Arial" w:cs="Arial"/>
                <w:sz w:val="26"/>
                <w:szCs w:val="26"/>
              </w:rPr>
            </w:pPr>
            <w:r w:rsidRPr="009A0E53">
              <w:rPr>
                <w:rFonts w:ascii="Times New Roman" w:eastAsia="Times New Roman" w:hAnsi="Times New Roman" w:cs="Times New Roman"/>
                <w:i/>
                <w:iCs/>
                <w:sz w:val="26"/>
                <w:szCs w:val="26"/>
              </w:rPr>
              <w:t>Vai trò của đa dạng sinh học.</w:t>
            </w:r>
          </w:p>
          <w:p w14:paraId="319187AE" w14:textId="77777777" w:rsidR="00D73489" w:rsidRPr="009A0E53" w:rsidRDefault="00D73489" w:rsidP="00D73489">
            <w:pPr>
              <w:ind w:left="358"/>
              <w:jc w:val="both"/>
              <w:textAlignment w:val="baseline"/>
              <w:rPr>
                <w:rFonts w:ascii="Arial" w:eastAsia="Times New Roman" w:hAnsi="Arial" w:cs="Arial"/>
                <w:sz w:val="26"/>
                <w:szCs w:val="26"/>
              </w:rPr>
            </w:pPr>
            <w:r w:rsidRPr="009A0E53">
              <w:rPr>
                <w:rFonts w:ascii="Times New Roman" w:eastAsia="Times New Roman" w:hAnsi="Times New Roman" w:cs="Times New Roman"/>
                <w:i/>
                <w:iCs/>
                <w:sz w:val="26"/>
                <w:szCs w:val="26"/>
              </w:rPr>
              <w:lastRenderedPageBreak/>
              <w:t>Nguyên nhân của suy giảm đa dạng sinh học.</w:t>
            </w:r>
          </w:p>
          <w:p w14:paraId="370EF308" w14:textId="77777777" w:rsidR="00D73489" w:rsidRPr="009A0E53" w:rsidRDefault="00D73489" w:rsidP="00D73489">
            <w:pPr>
              <w:ind w:left="358"/>
              <w:jc w:val="both"/>
              <w:textAlignment w:val="baseline"/>
              <w:rPr>
                <w:rFonts w:ascii="Arial" w:eastAsia="Times New Roman" w:hAnsi="Arial" w:cs="Arial"/>
                <w:sz w:val="26"/>
                <w:szCs w:val="26"/>
              </w:rPr>
            </w:pPr>
            <w:r w:rsidRPr="009A0E53">
              <w:rPr>
                <w:rFonts w:ascii="Times New Roman" w:eastAsia="Times New Roman" w:hAnsi="Times New Roman" w:cs="Times New Roman"/>
                <w:i/>
                <w:iCs/>
                <w:sz w:val="26"/>
                <w:szCs w:val="26"/>
              </w:rPr>
              <w:t>Hậu quả (tác hại) của suy giảm đa dạng sinh học.</w:t>
            </w:r>
          </w:p>
          <w:p w14:paraId="538E450F" w14:textId="77777777" w:rsidR="00D73489" w:rsidRPr="009A0E53" w:rsidRDefault="00D73489" w:rsidP="00D73489">
            <w:pPr>
              <w:ind w:left="358"/>
              <w:jc w:val="both"/>
              <w:textAlignment w:val="baseline"/>
              <w:rPr>
                <w:rFonts w:ascii="Arial" w:eastAsia="Times New Roman" w:hAnsi="Arial" w:cs="Arial"/>
                <w:sz w:val="26"/>
                <w:szCs w:val="26"/>
              </w:rPr>
            </w:pPr>
            <w:r w:rsidRPr="009A0E53">
              <w:rPr>
                <w:rFonts w:ascii="Times New Roman" w:eastAsia="Times New Roman" w:hAnsi="Times New Roman" w:cs="Times New Roman"/>
                <w:i/>
                <w:iCs/>
                <w:sz w:val="26"/>
                <w:szCs w:val="26"/>
              </w:rPr>
              <w:t>Giải pháp bảo vệ đa dạng sinh học.</w:t>
            </w:r>
          </w:p>
          <w:p w14:paraId="13FC3169" w14:textId="77777777" w:rsidR="00D73489" w:rsidRPr="009A0E53" w:rsidRDefault="00D73489" w:rsidP="00D73489">
            <w:pPr>
              <w:ind w:left="-2" w:hanging="3"/>
              <w:jc w:val="both"/>
              <w:rPr>
                <w:rFonts w:ascii="Times New Roman" w:eastAsia="Times New Roman" w:hAnsi="Times New Roman" w:cs="Times New Roman"/>
                <w:sz w:val="24"/>
                <w:szCs w:val="24"/>
              </w:rPr>
            </w:pPr>
            <w:r w:rsidRPr="009A0E53">
              <w:rPr>
                <w:rFonts w:ascii="Times New Roman" w:eastAsia="Times New Roman" w:hAnsi="Times New Roman" w:cs="Times New Roman"/>
                <w:sz w:val="26"/>
                <w:szCs w:val="26"/>
              </w:rPr>
              <w:t>+ Mỗi nhóm chuẩn giấy A0, bút màu.</w:t>
            </w:r>
          </w:p>
          <w:p w14:paraId="4D003E45" w14:textId="77777777" w:rsidR="00D73489" w:rsidRPr="009A0E53" w:rsidRDefault="00D73489" w:rsidP="00D73489">
            <w:pPr>
              <w:ind w:left="-2" w:hanging="3"/>
              <w:jc w:val="both"/>
              <w:rPr>
                <w:rFonts w:ascii="Times New Roman" w:eastAsia="Times New Roman" w:hAnsi="Times New Roman" w:cs="Times New Roman"/>
                <w:sz w:val="24"/>
                <w:szCs w:val="24"/>
              </w:rPr>
            </w:pPr>
            <w:r w:rsidRPr="009A0E53">
              <w:rPr>
                <w:rFonts w:ascii="Times New Roman" w:eastAsia="Times New Roman" w:hAnsi="Times New Roman" w:cs="Times New Roman"/>
                <w:sz w:val="26"/>
                <w:szCs w:val="26"/>
              </w:rPr>
              <w:t>+ Đọc thông tin trong SGK, kết hợp sử dụng thiết bị có kết nối internet.</w:t>
            </w:r>
          </w:p>
          <w:p w14:paraId="1D61AE97" w14:textId="77777777" w:rsidR="00D73489" w:rsidRPr="009A0E53" w:rsidRDefault="00D73489" w:rsidP="00D73489">
            <w:pPr>
              <w:ind w:left="-2" w:hanging="3"/>
              <w:jc w:val="both"/>
              <w:rPr>
                <w:rFonts w:ascii="Times New Roman" w:eastAsia="Times New Roman" w:hAnsi="Times New Roman" w:cs="Times New Roman"/>
                <w:sz w:val="24"/>
                <w:szCs w:val="24"/>
              </w:rPr>
            </w:pPr>
            <w:r w:rsidRPr="009A0E53">
              <w:rPr>
                <w:rFonts w:ascii="Times New Roman" w:eastAsia="Times New Roman" w:hAnsi="Times New Roman" w:cs="Times New Roman"/>
                <w:sz w:val="26"/>
                <w:szCs w:val="26"/>
              </w:rPr>
              <w:t>+ Thiết kế sơ đồ tư duy cho nội dung mà nhóm tìm hiểu.</w:t>
            </w:r>
          </w:p>
          <w:p w14:paraId="4773A24F" w14:textId="77777777" w:rsidR="00D73489" w:rsidRPr="009A0E53" w:rsidRDefault="00D73489" w:rsidP="00D73489">
            <w:pPr>
              <w:ind w:left="-2" w:hanging="3"/>
              <w:jc w:val="both"/>
              <w:rPr>
                <w:rFonts w:ascii="Times New Roman" w:eastAsia="Times New Roman" w:hAnsi="Times New Roman" w:cs="Times New Roman"/>
                <w:sz w:val="24"/>
                <w:szCs w:val="24"/>
              </w:rPr>
            </w:pPr>
            <w:r w:rsidRPr="009A0E53">
              <w:rPr>
                <w:rFonts w:ascii="Times New Roman" w:eastAsia="Times New Roman" w:hAnsi="Times New Roman" w:cs="Times New Roman"/>
                <w:b/>
                <w:bCs/>
                <w:sz w:val="26"/>
                <w:szCs w:val="26"/>
              </w:rPr>
              <w:t>- Thực hiện nhiệm vụ: </w:t>
            </w:r>
          </w:p>
          <w:p w14:paraId="3A26872B" w14:textId="77777777" w:rsidR="00D73489" w:rsidRPr="009A0E53" w:rsidRDefault="00D73489" w:rsidP="00D73489">
            <w:pPr>
              <w:ind w:left="-2" w:hanging="3"/>
              <w:jc w:val="both"/>
              <w:rPr>
                <w:rFonts w:ascii="Times New Roman" w:eastAsia="Times New Roman" w:hAnsi="Times New Roman" w:cs="Times New Roman"/>
                <w:sz w:val="24"/>
                <w:szCs w:val="24"/>
              </w:rPr>
            </w:pPr>
            <w:r w:rsidRPr="009A0E53">
              <w:rPr>
                <w:rFonts w:ascii="Times New Roman" w:eastAsia="Times New Roman" w:hAnsi="Times New Roman" w:cs="Times New Roman"/>
                <w:sz w:val="26"/>
                <w:szCs w:val="26"/>
              </w:rPr>
              <w:t>+ GV: Gợi ý, hỗ trợ học sinh thực hiện nhiệm vụ như yêu cầu.</w:t>
            </w:r>
          </w:p>
          <w:p w14:paraId="731C479F" w14:textId="77777777" w:rsidR="00D73489" w:rsidRPr="009A0E53" w:rsidRDefault="00D73489" w:rsidP="00D73489">
            <w:pPr>
              <w:ind w:left="-2" w:hanging="3"/>
              <w:jc w:val="both"/>
              <w:rPr>
                <w:rFonts w:ascii="Times New Roman" w:eastAsia="Times New Roman" w:hAnsi="Times New Roman" w:cs="Times New Roman"/>
                <w:sz w:val="24"/>
                <w:szCs w:val="24"/>
              </w:rPr>
            </w:pPr>
            <w:r w:rsidRPr="009A0E53">
              <w:rPr>
                <w:rFonts w:ascii="Times New Roman" w:eastAsia="Times New Roman" w:hAnsi="Times New Roman" w:cs="Times New Roman"/>
                <w:sz w:val="26"/>
                <w:szCs w:val="26"/>
              </w:rPr>
              <w:t>+ Các nhóm thực hiện nhiệm vụ nghiêm túc.</w:t>
            </w:r>
          </w:p>
          <w:p w14:paraId="1EF49826" w14:textId="77777777" w:rsidR="00D73489" w:rsidRPr="009A0E53" w:rsidRDefault="00D73489" w:rsidP="00D73489">
            <w:pPr>
              <w:ind w:left="-2" w:hanging="3"/>
              <w:jc w:val="both"/>
              <w:rPr>
                <w:rFonts w:ascii="Times New Roman" w:eastAsia="Times New Roman" w:hAnsi="Times New Roman" w:cs="Times New Roman"/>
                <w:sz w:val="24"/>
                <w:szCs w:val="24"/>
              </w:rPr>
            </w:pPr>
            <w:r w:rsidRPr="009A0E53">
              <w:rPr>
                <w:rFonts w:ascii="Times New Roman" w:eastAsia="Times New Roman" w:hAnsi="Times New Roman" w:cs="Times New Roman"/>
                <w:b/>
                <w:bCs/>
                <w:sz w:val="26"/>
                <w:szCs w:val="26"/>
              </w:rPr>
              <w:t>- Báo cáo, thảo luận:</w:t>
            </w:r>
          </w:p>
          <w:p w14:paraId="287DA72C" w14:textId="77777777" w:rsidR="00D73489" w:rsidRPr="009A0E53" w:rsidRDefault="00D73489" w:rsidP="00D73489">
            <w:pPr>
              <w:ind w:left="-2" w:hanging="3"/>
              <w:jc w:val="both"/>
              <w:rPr>
                <w:rFonts w:ascii="Times New Roman" w:eastAsia="Times New Roman" w:hAnsi="Times New Roman" w:cs="Times New Roman"/>
                <w:sz w:val="24"/>
                <w:szCs w:val="24"/>
              </w:rPr>
            </w:pPr>
            <w:r w:rsidRPr="009A0E53">
              <w:rPr>
                <w:rFonts w:ascii="Times New Roman" w:eastAsia="Times New Roman" w:hAnsi="Times New Roman" w:cs="Times New Roman"/>
                <w:sz w:val="26"/>
                <w:szCs w:val="26"/>
              </w:rPr>
              <w:t>+ GV yêu cầu các nhóm dán sản phẩm của mình lên bảng.</w:t>
            </w:r>
          </w:p>
          <w:p w14:paraId="778313C1" w14:textId="77777777" w:rsidR="00D73489" w:rsidRPr="009A0E53" w:rsidRDefault="00D73489" w:rsidP="00D73489">
            <w:pPr>
              <w:ind w:left="-2" w:hanging="3"/>
              <w:jc w:val="both"/>
              <w:rPr>
                <w:rFonts w:ascii="Times New Roman" w:eastAsia="Times New Roman" w:hAnsi="Times New Roman" w:cs="Times New Roman"/>
                <w:sz w:val="24"/>
                <w:szCs w:val="24"/>
              </w:rPr>
            </w:pPr>
            <w:r w:rsidRPr="009A0E53">
              <w:rPr>
                <w:rFonts w:ascii="Times New Roman" w:eastAsia="Times New Roman" w:hAnsi="Times New Roman" w:cs="Times New Roman"/>
                <w:sz w:val="26"/>
                <w:szCs w:val="26"/>
              </w:rPr>
              <w:t>+ GV phát phiếu đánh giá cho các nhóm. Các nhóm ở dưới lắng nghe nhóm bạn báo cáo và chấm điểm.</w:t>
            </w:r>
          </w:p>
          <w:p w14:paraId="7A99CBF8" w14:textId="3924A67B" w:rsidR="00D73489" w:rsidRDefault="00D73489" w:rsidP="00D73489">
            <w:pPr>
              <w:ind w:left="-2" w:hanging="3"/>
              <w:jc w:val="both"/>
              <w:rPr>
                <w:rFonts w:ascii="Times New Roman" w:eastAsia="Times New Roman" w:hAnsi="Times New Roman" w:cs="Times New Roman"/>
                <w:sz w:val="26"/>
                <w:szCs w:val="26"/>
              </w:rPr>
            </w:pPr>
            <w:r w:rsidRPr="009A0E53">
              <w:rPr>
                <w:rFonts w:ascii="Times New Roman" w:eastAsia="Times New Roman" w:hAnsi="Times New Roman" w:cs="Times New Roman"/>
                <w:sz w:val="26"/>
                <w:szCs w:val="26"/>
              </w:rPr>
              <w:t>+ Các nhóm lần lượt trình bày.</w:t>
            </w:r>
          </w:p>
          <w:p w14:paraId="5F856FBB" w14:textId="77777777" w:rsidR="00D73489" w:rsidRPr="009A0E53" w:rsidRDefault="00D73489" w:rsidP="00D73489">
            <w:pPr>
              <w:ind w:left="-2" w:hanging="3"/>
              <w:jc w:val="both"/>
              <w:rPr>
                <w:rFonts w:ascii="Times New Roman" w:eastAsia="Times New Roman" w:hAnsi="Times New Roman" w:cs="Times New Roman"/>
                <w:sz w:val="24"/>
                <w:szCs w:val="24"/>
              </w:rPr>
            </w:pPr>
            <w:r w:rsidRPr="009A0E53">
              <w:rPr>
                <w:rFonts w:ascii="Times New Roman" w:eastAsia="Times New Roman" w:hAnsi="Times New Roman" w:cs="Times New Roman"/>
                <w:b/>
                <w:bCs/>
                <w:sz w:val="26"/>
                <w:szCs w:val="26"/>
              </w:rPr>
              <w:t>- Kết luận, nhận định: </w:t>
            </w:r>
          </w:p>
          <w:p w14:paraId="1D1C43B5" w14:textId="77777777" w:rsidR="00D73489" w:rsidRPr="009A0E53" w:rsidRDefault="00D73489" w:rsidP="00D73489">
            <w:pPr>
              <w:ind w:left="-2" w:hanging="3"/>
              <w:jc w:val="both"/>
              <w:rPr>
                <w:rFonts w:ascii="Times New Roman" w:eastAsia="Times New Roman" w:hAnsi="Times New Roman" w:cs="Times New Roman"/>
                <w:sz w:val="24"/>
                <w:szCs w:val="24"/>
              </w:rPr>
            </w:pPr>
            <w:r w:rsidRPr="009A0E53">
              <w:rPr>
                <w:rFonts w:ascii="Times New Roman" w:eastAsia="Times New Roman" w:hAnsi="Times New Roman" w:cs="Times New Roman"/>
                <w:sz w:val="26"/>
                <w:szCs w:val="26"/>
              </w:rPr>
              <w:t>+ GV khen ngợi phần làm việc của các nhóm.</w:t>
            </w:r>
          </w:p>
          <w:p w14:paraId="605E4A5F" w14:textId="00AAA367" w:rsidR="00D73489" w:rsidRPr="009A0E53" w:rsidRDefault="00D73489" w:rsidP="00BC4A95">
            <w:pPr>
              <w:ind w:left="-2" w:hanging="3"/>
              <w:rPr>
                <w:rFonts w:ascii="Times New Roman" w:eastAsia="Times New Roman" w:hAnsi="Times New Roman" w:cs="Times New Roman"/>
                <w:color w:val="4472C4" w:themeColor="accent1"/>
                <w:sz w:val="24"/>
                <w:szCs w:val="24"/>
              </w:rPr>
            </w:pPr>
            <w:r w:rsidRPr="009A0E53">
              <w:rPr>
                <w:rFonts w:ascii="Times New Roman" w:eastAsia="Times New Roman" w:hAnsi="Times New Roman" w:cs="Times New Roman"/>
                <w:sz w:val="26"/>
                <w:szCs w:val="26"/>
              </w:rPr>
              <w:t xml:space="preserve">+ GV chuẩn kiến thức và mở rộng cho HS xem hình ảnh, video về tình trạng ô nhiễm không khí ở London (Anh): </w:t>
            </w:r>
          </w:p>
          <w:p w14:paraId="1C5813A1" w14:textId="77777777" w:rsidR="00D73489" w:rsidRDefault="00D73489" w:rsidP="00D73489">
            <w:pPr>
              <w:ind w:left="-2" w:hanging="3"/>
              <w:jc w:val="both"/>
              <w:rPr>
                <w:rFonts w:ascii="Times New Roman" w:eastAsia="Times New Roman" w:hAnsi="Times New Roman" w:cs="Times New Roman"/>
                <w:sz w:val="26"/>
                <w:szCs w:val="26"/>
              </w:rPr>
            </w:pPr>
            <w:r w:rsidRPr="009A0E53">
              <w:rPr>
                <w:rFonts w:ascii="Times New Roman" w:eastAsia="Times New Roman" w:hAnsi="Times New Roman" w:cs="Times New Roman"/>
                <w:sz w:val="26"/>
                <w:szCs w:val="26"/>
              </w:rPr>
              <w:t>Đồng thời GV hướng dẫn HS phân tích thêm một số biểu đồ, bảng số liệu:</w:t>
            </w:r>
            <w:r>
              <w:rPr>
                <w:rFonts w:ascii="Times New Roman" w:eastAsia="Times New Roman" w:hAnsi="Times New Roman" w:cs="Times New Roman"/>
                <w:sz w:val="26"/>
                <w:szCs w:val="26"/>
              </w:rPr>
              <w:t xml:space="preserve"> Hình 3.2 sgk/107</w:t>
            </w:r>
          </w:p>
          <w:p w14:paraId="79F5B74A" w14:textId="77777777" w:rsidR="00D73489" w:rsidRDefault="00D73489" w:rsidP="00D73489">
            <w:pPr>
              <w:ind w:left="-2" w:hanging="3"/>
              <w:jc w:val="both"/>
              <w:rPr>
                <w:rFonts w:ascii="Times New Roman" w:eastAsia="Times New Roman" w:hAnsi="Times New Roman" w:cs="Times New Roman"/>
                <w:sz w:val="26"/>
                <w:szCs w:val="26"/>
              </w:rPr>
            </w:pPr>
            <w:r w:rsidRPr="00F44CC6">
              <w:rPr>
                <w:rFonts w:ascii="Times New Roman" w:eastAsia="Times New Roman" w:hAnsi="Times New Roman" w:cs="Times New Roman"/>
                <w:sz w:val="26"/>
                <w:szCs w:val="26"/>
              </w:rPr>
              <w:t xml:space="preserve"> Tỉ lệ che phủ rừng b</w:t>
            </w:r>
            <w:r>
              <w:rPr>
                <w:rFonts w:ascii="Times New Roman" w:eastAsia="Times New Roman" w:hAnsi="Times New Roman" w:cs="Times New Roman"/>
                <w:sz w:val="26"/>
                <w:szCs w:val="26"/>
              </w:rPr>
              <w:t>ình quân của châu Âu và một số quốc gia châu Âu , năm 2020</w:t>
            </w:r>
          </w:p>
          <w:tbl>
            <w:tblPr>
              <w:tblStyle w:val="TableGrid"/>
              <w:tblW w:w="0" w:type="auto"/>
              <w:tblLook w:val="04A0" w:firstRow="1" w:lastRow="0" w:firstColumn="1" w:lastColumn="0" w:noHBand="0" w:noVBand="1"/>
            </w:tblPr>
            <w:tblGrid>
              <w:gridCol w:w="2370"/>
              <w:gridCol w:w="2555"/>
            </w:tblGrid>
            <w:tr w:rsidR="00D73489" w:rsidRPr="0020790E" w14:paraId="3E07605C" w14:textId="77777777" w:rsidTr="00E72DD4">
              <w:tc>
                <w:tcPr>
                  <w:tcW w:w="4817" w:type="dxa"/>
                </w:tcPr>
                <w:p w14:paraId="62858DBD" w14:textId="77777777" w:rsidR="00D73489" w:rsidRPr="00821719" w:rsidRDefault="00D73489" w:rsidP="00D73489">
                  <w:pPr>
                    <w:jc w:val="both"/>
                    <w:rPr>
                      <w:rFonts w:ascii="Times New Roman" w:eastAsia="Times New Roman" w:hAnsi="Times New Roman" w:cs="Times New Roman"/>
                      <w:sz w:val="26"/>
                      <w:szCs w:val="26"/>
                    </w:rPr>
                  </w:pPr>
                </w:p>
              </w:tc>
              <w:tc>
                <w:tcPr>
                  <w:tcW w:w="5485" w:type="dxa"/>
                </w:tcPr>
                <w:p w14:paraId="389B6F3E" w14:textId="77777777" w:rsidR="00D73489" w:rsidRPr="00821719" w:rsidRDefault="00D73489" w:rsidP="00D73489">
                  <w:pPr>
                    <w:jc w:val="center"/>
                    <w:rPr>
                      <w:rFonts w:ascii="Times New Roman" w:eastAsia="Times New Roman" w:hAnsi="Times New Roman" w:cs="Times New Roman"/>
                      <w:sz w:val="26"/>
                      <w:szCs w:val="26"/>
                      <w:lang w:val="it-IT"/>
                    </w:rPr>
                  </w:pPr>
                  <w:r w:rsidRPr="00821719">
                    <w:rPr>
                      <w:rFonts w:ascii="Times New Roman" w:eastAsia="Times New Roman" w:hAnsi="Times New Roman" w:cs="Times New Roman"/>
                      <w:sz w:val="26"/>
                      <w:szCs w:val="26"/>
                      <w:lang w:val="it-IT"/>
                    </w:rPr>
                    <w:t>Tỉ lệ che phủ rừng (%)</w:t>
                  </w:r>
                </w:p>
              </w:tc>
            </w:tr>
            <w:tr w:rsidR="00D73489" w:rsidRPr="00F44CC6" w14:paraId="2AB60A2B" w14:textId="77777777" w:rsidTr="00E72DD4">
              <w:tc>
                <w:tcPr>
                  <w:tcW w:w="4817" w:type="dxa"/>
                </w:tcPr>
                <w:p w14:paraId="3C088429" w14:textId="77777777" w:rsidR="00D73489" w:rsidRPr="00821719" w:rsidRDefault="00D73489" w:rsidP="00D73489">
                  <w:pPr>
                    <w:jc w:val="both"/>
                    <w:rPr>
                      <w:rFonts w:ascii="Times New Roman" w:eastAsia="Times New Roman" w:hAnsi="Times New Roman" w:cs="Times New Roman"/>
                      <w:b/>
                      <w:bCs/>
                      <w:sz w:val="26"/>
                      <w:szCs w:val="26"/>
                      <w:lang w:val="it-IT"/>
                    </w:rPr>
                  </w:pPr>
                  <w:r w:rsidRPr="00821719">
                    <w:rPr>
                      <w:rFonts w:ascii="Times New Roman" w:eastAsia="Times New Roman" w:hAnsi="Times New Roman" w:cs="Times New Roman"/>
                      <w:b/>
                      <w:bCs/>
                      <w:sz w:val="26"/>
                      <w:szCs w:val="26"/>
                      <w:lang w:val="it-IT"/>
                    </w:rPr>
                    <w:t>Châu Âu</w:t>
                  </w:r>
                </w:p>
              </w:tc>
              <w:tc>
                <w:tcPr>
                  <w:tcW w:w="5485" w:type="dxa"/>
                </w:tcPr>
                <w:p w14:paraId="2DC2F176" w14:textId="77777777" w:rsidR="00D73489" w:rsidRPr="00821719" w:rsidRDefault="00D73489" w:rsidP="00D73489">
                  <w:pPr>
                    <w:jc w:val="center"/>
                    <w:rPr>
                      <w:rFonts w:ascii="Times New Roman" w:eastAsia="Times New Roman" w:hAnsi="Times New Roman" w:cs="Times New Roman"/>
                      <w:b/>
                      <w:bCs/>
                      <w:sz w:val="26"/>
                      <w:szCs w:val="26"/>
                      <w:lang w:val="it-IT"/>
                    </w:rPr>
                  </w:pPr>
                  <w:r w:rsidRPr="00821719">
                    <w:rPr>
                      <w:rFonts w:ascii="Times New Roman" w:eastAsia="Times New Roman" w:hAnsi="Times New Roman" w:cs="Times New Roman"/>
                      <w:b/>
                      <w:bCs/>
                      <w:sz w:val="26"/>
                      <w:szCs w:val="26"/>
                      <w:lang w:val="it-IT"/>
                    </w:rPr>
                    <w:t>35</w:t>
                  </w:r>
                </w:p>
              </w:tc>
            </w:tr>
            <w:tr w:rsidR="00D73489" w:rsidRPr="00F44CC6" w14:paraId="50F7D0E9" w14:textId="77777777" w:rsidTr="00E72DD4">
              <w:tc>
                <w:tcPr>
                  <w:tcW w:w="4817" w:type="dxa"/>
                </w:tcPr>
                <w:p w14:paraId="24B0E658" w14:textId="77777777" w:rsidR="00D73489" w:rsidRPr="00821719" w:rsidRDefault="00D73489" w:rsidP="00D73489">
                  <w:pPr>
                    <w:jc w:val="both"/>
                    <w:rPr>
                      <w:rFonts w:ascii="Times New Roman" w:eastAsia="Times New Roman" w:hAnsi="Times New Roman" w:cs="Times New Roman"/>
                      <w:sz w:val="26"/>
                      <w:szCs w:val="26"/>
                      <w:lang w:val="it-IT"/>
                    </w:rPr>
                  </w:pPr>
                  <w:r w:rsidRPr="00821719">
                    <w:rPr>
                      <w:rFonts w:ascii="Times New Roman" w:eastAsia="Times New Roman" w:hAnsi="Times New Roman" w:cs="Times New Roman"/>
                      <w:sz w:val="26"/>
                      <w:szCs w:val="26"/>
                      <w:lang w:val="it-IT"/>
                    </w:rPr>
                    <w:t>Phần Lan</w:t>
                  </w:r>
                </w:p>
              </w:tc>
              <w:tc>
                <w:tcPr>
                  <w:tcW w:w="5485" w:type="dxa"/>
                </w:tcPr>
                <w:p w14:paraId="318185D4" w14:textId="77777777" w:rsidR="00D73489" w:rsidRPr="00821719" w:rsidRDefault="00D73489" w:rsidP="00D73489">
                  <w:pPr>
                    <w:jc w:val="center"/>
                    <w:rPr>
                      <w:rFonts w:ascii="Times New Roman" w:eastAsia="Times New Roman" w:hAnsi="Times New Roman" w:cs="Times New Roman"/>
                      <w:sz w:val="26"/>
                      <w:szCs w:val="26"/>
                      <w:lang w:val="it-IT"/>
                    </w:rPr>
                  </w:pPr>
                  <w:r w:rsidRPr="00821719">
                    <w:rPr>
                      <w:rFonts w:ascii="Times New Roman" w:eastAsia="Times New Roman" w:hAnsi="Times New Roman" w:cs="Times New Roman"/>
                      <w:sz w:val="26"/>
                      <w:szCs w:val="26"/>
                      <w:lang w:val="it-IT"/>
                    </w:rPr>
                    <w:t>66</w:t>
                  </w:r>
                </w:p>
              </w:tc>
            </w:tr>
            <w:tr w:rsidR="00D73489" w:rsidRPr="00F44CC6" w14:paraId="41CB9F23" w14:textId="77777777" w:rsidTr="00E72DD4">
              <w:tc>
                <w:tcPr>
                  <w:tcW w:w="4817" w:type="dxa"/>
                </w:tcPr>
                <w:p w14:paraId="4E164BA4" w14:textId="77777777" w:rsidR="00D73489" w:rsidRPr="00821719" w:rsidRDefault="00D73489" w:rsidP="00D73489">
                  <w:pPr>
                    <w:jc w:val="both"/>
                    <w:rPr>
                      <w:rFonts w:ascii="Times New Roman" w:eastAsia="Times New Roman" w:hAnsi="Times New Roman" w:cs="Times New Roman"/>
                      <w:sz w:val="26"/>
                      <w:szCs w:val="26"/>
                      <w:lang w:val="it-IT"/>
                    </w:rPr>
                  </w:pPr>
                  <w:r w:rsidRPr="00821719">
                    <w:rPr>
                      <w:rFonts w:ascii="Times New Roman" w:eastAsia="Times New Roman" w:hAnsi="Times New Roman" w:cs="Times New Roman"/>
                      <w:sz w:val="26"/>
                      <w:szCs w:val="26"/>
                      <w:lang w:val="it-IT"/>
                    </w:rPr>
                    <w:t>Thuỵ Điển</w:t>
                  </w:r>
                </w:p>
              </w:tc>
              <w:tc>
                <w:tcPr>
                  <w:tcW w:w="5485" w:type="dxa"/>
                </w:tcPr>
                <w:p w14:paraId="4860B9FB" w14:textId="77777777" w:rsidR="00D73489" w:rsidRPr="00821719" w:rsidRDefault="00D73489" w:rsidP="00D73489">
                  <w:pPr>
                    <w:jc w:val="center"/>
                    <w:rPr>
                      <w:rFonts w:ascii="Times New Roman" w:eastAsia="Times New Roman" w:hAnsi="Times New Roman" w:cs="Times New Roman"/>
                      <w:sz w:val="26"/>
                      <w:szCs w:val="26"/>
                      <w:lang w:val="it-IT"/>
                    </w:rPr>
                  </w:pPr>
                  <w:r w:rsidRPr="00821719">
                    <w:rPr>
                      <w:rFonts w:ascii="Times New Roman" w:eastAsia="Times New Roman" w:hAnsi="Times New Roman" w:cs="Times New Roman"/>
                      <w:sz w:val="26"/>
                      <w:szCs w:val="26"/>
                      <w:lang w:val="it-IT"/>
                    </w:rPr>
                    <w:t>63</w:t>
                  </w:r>
                </w:p>
              </w:tc>
            </w:tr>
            <w:tr w:rsidR="00D73489" w:rsidRPr="00F44CC6" w14:paraId="173864D8" w14:textId="77777777" w:rsidTr="00E72DD4">
              <w:tc>
                <w:tcPr>
                  <w:tcW w:w="4817" w:type="dxa"/>
                </w:tcPr>
                <w:p w14:paraId="3BA4CA19" w14:textId="77777777" w:rsidR="00D73489" w:rsidRPr="00821719" w:rsidRDefault="00D73489" w:rsidP="00D73489">
                  <w:pPr>
                    <w:jc w:val="both"/>
                    <w:rPr>
                      <w:rFonts w:ascii="Times New Roman" w:eastAsia="Times New Roman" w:hAnsi="Times New Roman" w:cs="Times New Roman"/>
                      <w:sz w:val="26"/>
                      <w:szCs w:val="26"/>
                      <w:lang w:val="it-IT"/>
                    </w:rPr>
                  </w:pPr>
                  <w:r w:rsidRPr="00821719">
                    <w:rPr>
                      <w:rFonts w:ascii="Times New Roman" w:eastAsia="Times New Roman" w:hAnsi="Times New Roman" w:cs="Times New Roman"/>
                      <w:sz w:val="26"/>
                      <w:szCs w:val="26"/>
                      <w:lang w:val="it-IT"/>
                    </w:rPr>
                    <w:t>Đức</w:t>
                  </w:r>
                </w:p>
              </w:tc>
              <w:tc>
                <w:tcPr>
                  <w:tcW w:w="5485" w:type="dxa"/>
                </w:tcPr>
                <w:p w14:paraId="3BE9E664" w14:textId="77777777" w:rsidR="00D73489" w:rsidRPr="00821719" w:rsidRDefault="00D73489" w:rsidP="00D73489">
                  <w:pPr>
                    <w:jc w:val="center"/>
                    <w:rPr>
                      <w:rFonts w:ascii="Times New Roman" w:eastAsia="Times New Roman" w:hAnsi="Times New Roman" w:cs="Times New Roman"/>
                      <w:sz w:val="26"/>
                      <w:szCs w:val="26"/>
                      <w:lang w:val="it-IT"/>
                    </w:rPr>
                  </w:pPr>
                  <w:r w:rsidRPr="00821719">
                    <w:rPr>
                      <w:rFonts w:ascii="Times New Roman" w:eastAsia="Times New Roman" w:hAnsi="Times New Roman" w:cs="Times New Roman"/>
                      <w:sz w:val="26"/>
                      <w:szCs w:val="26"/>
                      <w:lang w:val="it-IT"/>
                    </w:rPr>
                    <w:t>32</w:t>
                  </w:r>
                </w:p>
              </w:tc>
            </w:tr>
            <w:tr w:rsidR="00D73489" w:rsidRPr="0020790E" w14:paraId="09A89A45" w14:textId="77777777" w:rsidTr="00E72DD4">
              <w:tc>
                <w:tcPr>
                  <w:tcW w:w="4817" w:type="dxa"/>
                </w:tcPr>
                <w:p w14:paraId="69817620" w14:textId="77777777" w:rsidR="00D73489" w:rsidRPr="00821719" w:rsidRDefault="00D73489" w:rsidP="00D73489">
                  <w:pPr>
                    <w:jc w:val="both"/>
                    <w:rPr>
                      <w:rFonts w:ascii="Times New Roman" w:eastAsia="Times New Roman" w:hAnsi="Times New Roman" w:cs="Times New Roman"/>
                      <w:sz w:val="26"/>
                      <w:szCs w:val="26"/>
                      <w:lang w:val="it-IT"/>
                    </w:rPr>
                  </w:pPr>
                  <w:r w:rsidRPr="00821719">
                    <w:rPr>
                      <w:rFonts w:ascii="Times New Roman" w:eastAsia="Times New Roman" w:hAnsi="Times New Roman" w:cs="Times New Roman"/>
                      <w:sz w:val="26"/>
                      <w:szCs w:val="26"/>
                      <w:lang w:val="it-IT"/>
                    </w:rPr>
                    <w:t>I-ta-li-a ( italia)</w:t>
                  </w:r>
                </w:p>
              </w:tc>
              <w:tc>
                <w:tcPr>
                  <w:tcW w:w="5485" w:type="dxa"/>
                </w:tcPr>
                <w:p w14:paraId="269DAAA7" w14:textId="77777777" w:rsidR="00D73489" w:rsidRPr="00821719" w:rsidRDefault="00D73489" w:rsidP="00D73489">
                  <w:pPr>
                    <w:jc w:val="center"/>
                    <w:rPr>
                      <w:rFonts w:ascii="Times New Roman" w:eastAsia="Times New Roman" w:hAnsi="Times New Roman" w:cs="Times New Roman"/>
                      <w:sz w:val="26"/>
                      <w:szCs w:val="26"/>
                      <w:lang w:val="it-IT"/>
                    </w:rPr>
                  </w:pPr>
                  <w:r w:rsidRPr="00821719">
                    <w:rPr>
                      <w:rFonts w:ascii="Times New Roman" w:eastAsia="Times New Roman" w:hAnsi="Times New Roman" w:cs="Times New Roman"/>
                      <w:sz w:val="26"/>
                      <w:szCs w:val="26"/>
                      <w:lang w:val="it-IT"/>
                    </w:rPr>
                    <w:t>32</w:t>
                  </w:r>
                </w:p>
              </w:tc>
            </w:tr>
            <w:tr w:rsidR="00D73489" w:rsidRPr="0020790E" w14:paraId="63C981D5" w14:textId="77777777" w:rsidTr="00E72DD4">
              <w:tc>
                <w:tcPr>
                  <w:tcW w:w="4817" w:type="dxa"/>
                </w:tcPr>
                <w:p w14:paraId="2432F520" w14:textId="77777777" w:rsidR="00D73489" w:rsidRPr="00821719" w:rsidRDefault="00D73489" w:rsidP="00D73489">
                  <w:pPr>
                    <w:jc w:val="both"/>
                    <w:rPr>
                      <w:rFonts w:ascii="Times New Roman" w:eastAsia="Times New Roman" w:hAnsi="Times New Roman" w:cs="Times New Roman"/>
                      <w:sz w:val="26"/>
                      <w:szCs w:val="26"/>
                      <w:lang w:val="it-IT"/>
                    </w:rPr>
                  </w:pPr>
                  <w:r w:rsidRPr="00821719">
                    <w:rPr>
                      <w:rFonts w:ascii="Times New Roman" w:eastAsia="Times New Roman" w:hAnsi="Times New Roman" w:cs="Times New Roman"/>
                      <w:sz w:val="26"/>
                      <w:szCs w:val="26"/>
                      <w:lang w:val="it-IT"/>
                    </w:rPr>
                    <w:t>Pháp</w:t>
                  </w:r>
                </w:p>
              </w:tc>
              <w:tc>
                <w:tcPr>
                  <w:tcW w:w="5485" w:type="dxa"/>
                </w:tcPr>
                <w:p w14:paraId="51F29EF8" w14:textId="77777777" w:rsidR="00D73489" w:rsidRPr="00821719" w:rsidRDefault="00D73489" w:rsidP="00D73489">
                  <w:pPr>
                    <w:jc w:val="center"/>
                    <w:rPr>
                      <w:rFonts w:ascii="Times New Roman" w:eastAsia="Times New Roman" w:hAnsi="Times New Roman" w:cs="Times New Roman"/>
                      <w:sz w:val="26"/>
                      <w:szCs w:val="26"/>
                      <w:lang w:val="it-IT"/>
                    </w:rPr>
                  </w:pPr>
                  <w:r w:rsidRPr="00821719">
                    <w:rPr>
                      <w:rFonts w:ascii="Times New Roman" w:eastAsia="Times New Roman" w:hAnsi="Times New Roman" w:cs="Times New Roman"/>
                      <w:sz w:val="26"/>
                      <w:szCs w:val="26"/>
                      <w:lang w:val="it-IT"/>
                    </w:rPr>
                    <w:t>31</w:t>
                  </w:r>
                </w:p>
              </w:tc>
            </w:tr>
          </w:tbl>
          <w:p w14:paraId="4E138FEE" w14:textId="43F3F5F3" w:rsidR="00D73489" w:rsidRPr="009A0E53" w:rsidRDefault="00D73489" w:rsidP="00D73489">
            <w:pPr>
              <w:ind w:left="-2" w:hanging="3"/>
              <w:jc w:val="both"/>
              <w:rPr>
                <w:rFonts w:ascii="Times New Roman" w:eastAsia="Times New Roman" w:hAnsi="Times New Roman" w:cs="Times New Roman"/>
                <w:sz w:val="24"/>
                <w:szCs w:val="24"/>
                <w:lang w:val="it-IT"/>
              </w:rPr>
            </w:pPr>
            <w:r w:rsidRPr="00D73489">
              <w:rPr>
                <w:rFonts w:ascii="Times New Roman" w:hAnsi="Times New Roman" w:cs="Times New Roman"/>
                <w:color w:val="000000"/>
                <w:sz w:val="26"/>
                <w:szCs w:val="26"/>
                <w:lang w:val="it-IT"/>
              </w:rPr>
              <w:t>+ HS: Lắng nghe, ghi bài.</w:t>
            </w:r>
          </w:p>
          <w:p w14:paraId="08D9DDE2" w14:textId="77777777" w:rsidR="00D73489" w:rsidRPr="00D73489" w:rsidRDefault="00D73489" w:rsidP="00D73489">
            <w:pPr>
              <w:jc w:val="both"/>
              <w:rPr>
                <w:rFonts w:ascii="Times New Roman" w:eastAsia="Times New Roman" w:hAnsi="Times New Roman" w:cs="Times New Roman"/>
                <w:sz w:val="24"/>
                <w:szCs w:val="24"/>
                <w:lang w:val="it-IT"/>
              </w:rPr>
            </w:pPr>
          </w:p>
        </w:tc>
        <w:tc>
          <w:tcPr>
            <w:tcW w:w="5151" w:type="dxa"/>
          </w:tcPr>
          <w:p w14:paraId="2064CA7E" w14:textId="77777777" w:rsidR="00D73489" w:rsidRDefault="00D73489" w:rsidP="00D73489">
            <w:pPr>
              <w:jc w:val="both"/>
              <w:rPr>
                <w:rFonts w:ascii="Times New Roman" w:eastAsia="Times New Roman" w:hAnsi="Times New Roman" w:cs="Times New Roman"/>
                <w:b/>
                <w:bCs/>
                <w:color w:val="000000"/>
                <w:sz w:val="26"/>
                <w:szCs w:val="26"/>
                <w:lang w:val="it-IT"/>
              </w:rPr>
            </w:pPr>
            <w:r w:rsidRPr="009E313B">
              <w:rPr>
                <w:rFonts w:ascii="Times New Roman" w:eastAsia="Times New Roman" w:hAnsi="Times New Roman" w:cs="Times New Roman"/>
                <w:b/>
                <w:bCs/>
                <w:color w:val="000000"/>
                <w:sz w:val="26"/>
                <w:szCs w:val="26"/>
                <w:lang w:val="it-IT"/>
              </w:rPr>
              <w:lastRenderedPageBreak/>
              <w:t>KHAI THÁC, SỬ DỤNG VÀ BẢO VỆ THIÊN NHIÊN Ở CHÂU ÂU</w:t>
            </w:r>
          </w:p>
          <w:p w14:paraId="3802C97F" w14:textId="77777777" w:rsidR="00D73489" w:rsidRPr="009E313B" w:rsidRDefault="00D73489" w:rsidP="00D73489">
            <w:pPr>
              <w:spacing w:after="120"/>
              <w:ind w:left="-2" w:hanging="3"/>
              <w:jc w:val="both"/>
              <w:rPr>
                <w:rFonts w:ascii="Times New Roman" w:eastAsia="Times New Roman" w:hAnsi="Times New Roman" w:cs="Times New Roman"/>
                <w:sz w:val="24"/>
                <w:szCs w:val="24"/>
                <w:lang w:val="it-IT"/>
              </w:rPr>
            </w:pPr>
            <w:r w:rsidRPr="009E313B">
              <w:rPr>
                <w:rFonts w:ascii="Times New Roman" w:eastAsia="Times New Roman" w:hAnsi="Times New Roman" w:cs="Times New Roman"/>
                <w:b/>
                <w:bCs/>
                <w:color w:val="000000"/>
                <w:sz w:val="26"/>
                <w:szCs w:val="26"/>
                <w:lang w:val="it-IT"/>
              </w:rPr>
              <w:t>1. Bảo vệ môi trường nước:</w:t>
            </w:r>
          </w:p>
          <w:p w14:paraId="5DF8DDFC" w14:textId="77777777" w:rsidR="00D73489" w:rsidRPr="009E313B" w:rsidRDefault="00D73489" w:rsidP="00D73489">
            <w:pPr>
              <w:spacing w:after="120"/>
              <w:ind w:left="-2" w:hanging="3"/>
              <w:jc w:val="both"/>
              <w:rPr>
                <w:rFonts w:ascii="Times New Roman" w:eastAsia="Times New Roman" w:hAnsi="Times New Roman" w:cs="Times New Roman"/>
                <w:sz w:val="24"/>
                <w:szCs w:val="24"/>
                <w:lang w:val="it-IT"/>
              </w:rPr>
            </w:pPr>
            <w:r w:rsidRPr="009E313B">
              <w:rPr>
                <w:rFonts w:ascii="Times New Roman" w:eastAsia="Times New Roman" w:hAnsi="Times New Roman" w:cs="Times New Roman"/>
                <w:color w:val="000000"/>
                <w:sz w:val="26"/>
                <w:szCs w:val="26"/>
                <w:lang w:val="it-IT"/>
              </w:rPr>
              <w:t>- Nguyên nhân ô nhiễm: chất thải từ các hoạt động sản xuất và sinh hoạt.</w:t>
            </w:r>
          </w:p>
          <w:p w14:paraId="2F68E603" w14:textId="77777777" w:rsidR="00D73489" w:rsidRPr="009E313B" w:rsidRDefault="00D73489" w:rsidP="00D73489">
            <w:pPr>
              <w:spacing w:after="120"/>
              <w:ind w:left="-2" w:hanging="3"/>
              <w:jc w:val="both"/>
              <w:rPr>
                <w:rFonts w:ascii="Times New Roman" w:eastAsia="Times New Roman" w:hAnsi="Times New Roman" w:cs="Times New Roman"/>
                <w:sz w:val="24"/>
                <w:szCs w:val="24"/>
                <w:lang w:val="it-IT"/>
              </w:rPr>
            </w:pPr>
            <w:r w:rsidRPr="009E313B">
              <w:rPr>
                <w:rFonts w:ascii="Times New Roman" w:eastAsia="Times New Roman" w:hAnsi="Times New Roman" w:cs="Times New Roman"/>
                <w:color w:val="000000"/>
                <w:sz w:val="26"/>
                <w:szCs w:val="26"/>
                <w:lang w:val="it-IT"/>
              </w:rPr>
              <w:t>- Giải pháp:</w:t>
            </w:r>
          </w:p>
          <w:p w14:paraId="664CD648" w14:textId="77777777" w:rsidR="00D73489" w:rsidRPr="009E313B" w:rsidRDefault="00D73489" w:rsidP="00D73489">
            <w:pPr>
              <w:spacing w:after="120"/>
              <w:ind w:left="-2" w:hanging="3"/>
              <w:jc w:val="both"/>
              <w:rPr>
                <w:rFonts w:ascii="Times New Roman" w:eastAsia="Times New Roman" w:hAnsi="Times New Roman" w:cs="Times New Roman"/>
                <w:sz w:val="24"/>
                <w:szCs w:val="24"/>
                <w:lang w:val="it-IT"/>
              </w:rPr>
            </w:pPr>
            <w:r w:rsidRPr="009E313B">
              <w:rPr>
                <w:rFonts w:ascii="Times New Roman" w:eastAsia="Times New Roman" w:hAnsi="Times New Roman" w:cs="Times New Roman"/>
                <w:color w:val="000000"/>
                <w:sz w:val="26"/>
                <w:szCs w:val="26"/>
                <w:lang w:val="it-IT"/>
              </w:rPr>
              <w:t>+ Ban hành các quy định về nước, nước thải đô thị, nước uống để kiểm soát chất lượng.</w:t>
            </w:r>
          </w:p>
          <w:p w14:paraId="2CC57627" w14:textId="77777777" w:rsidR="00D73489" w:rsidRPr="009E313B" w:rsidRDefault="00D73489" w:rsidP="00D73489">
            <w:pPr>
              <w:spacing w:after="120"/>
              <w:ind w:left="-2" w:hanging="3"/>
              <w:jc w:val="both"/>
              <w:rPr>
                <w:rFonts w:ascii="Times New Roman" w:eastAsia="Times New Roman" w:hAnsi="Times New Roman" w:cs="Times New Roman"/>
                <w:sz w:val="24"/>
                <w:szCs w:val="24"/>
                <w:lang w:val="it-IT"/>
              </w:rPr>
            </w:pPr>
            <w:r w:rsidRPr="009E313B">
              <w:rPr>
                <w:rFonts w:ascii="Times New Roman" w:eastAsia="Times New Roman" w:hAnsi="Times New Roman" w:cs="Times New Roman"/>
                <w:color w:val="000000"/>
                <w:sz w:val="26"/>
                <w:szCs w:val="26"/>
                <w:lang w:val="it-IT"/>
              </w:rPr>
              <w:t>+ Đổi mới công nghệ trong xử lý nước thải.</w:t>
            </w:r>
          </w:p>
          <w:p w14:paraId="2E528285" w14:textId="77777777" w:rsidR="00D73489" w:rsidRPr="009E313B" w:rsidRDefault="00D73489" w:rsidP="00D73489">
            <w:pPr>
              <w:spacing w:after="120"/>
              <w:ind w:left="-2" w:hanging="3"/>
              <w:jc w:val="both"/>
              <w:rPr>
                <w:rFonts w:ascii="Times New Roman" w:eastAsia="Times New Roman" w:hAnsi="Times New Roman" w:cs="Times New Roman"/>
                <w:sz w:val="24"/>
                <w:szCs w:val="24"/>
                <w:lang w:val="it-IT"/>
              </w:rPr>
            </w:pPr>
            <w:r w:rsidRPr="009E313B">
              <w:rPr>
                <w:rFonts w:ascii="Times New Roman" w:eastAsia="Times New Roman" w:hAnsi="Times New Roman" w:cs="Times New Roman"/>
                <w:color w:val="000000"/>
                <w:sz w:val="26"/>
                <w:szCs w:val="26"/>
                <w:lang w:val="it-IT"/>
              </w:rPr>
              <w:t> + Tăng cường kiểm tra đầu ra nguồn rác thải, hóa chất độc hại từ nông nghiệp.</w:t>
            </w:r>
          </w:p>
          <w:p w14:paraId="2E6605AE" w14:textId="77777777" w:rsidR="00D73489" w:rsidRPr="009E313B" w:rsidRDefault="00D73489" w:rsidP="00D73489">
            <w:pPr>
              <w:spacing w:after="120"/>
              <w:ind w:left="-2" w:hanging="3"/>
              <w:jc w:val="both"/>
              <w:rPr>
                <w:rFonts w:ascii="Times New Roman" w:eastAsia="Times New Roman" w:hAnsi="Times New Roman" w:cs="Times New Roman"/>
                <w:sz w:val="24"/>
                <w:szCs w:val="24"/>
                <w:lang w:val="it-IT"/>
              </w:rPr>
            </w:pPr>
            <w:r w:rsidRPr="009E313B">
              <w:rPr>
                <w:rFonts w:ascii="Times New Roman" w:eastAsia="Times New Roman" w:hAnsi="Times New Roman" w:cs="Times New Roman"/>
                <w:color w:val="000000"/>
                <w:sz w:val="26"/>
                <w:szCs w:val="26"/>
                <w:lang w:val="it-IT"/>
              </w:rPr>
              <w:t>+ Đảm bảo xử lý rác thải, nước thải từ sinh hoạt, công nghiệp trước khi thải ra môi trường.</w:t>
            </w:r>
          </w:p>
          <w:p w14:paraId="1AF4A421" w14:textId="77777777" w:rsidR="00D73489" w:rsidRPr="009E313B" w:rsidRDefault="00D73489" w:rsidP="00D73489">
            <w:pPr>
              <w:spacing w:after="120"/>
              <w:ind w:left="-2" w:hanging="3"/>
              <w:jc w:val="both"/>
              <w:rPr>
                <w:rFonts w:ascii="Times New Roman" w:eastAsia="Times New Roman" w:hAnsi="Times New Roman" w:cs="Times New Roman"/>
                <w:sz w:val="24"/>
                <w:szCs w:val="24"/>
                <w:lang w:val="it-IT"/>
              </w:rPr>
            </w:pPr>
            <w:r w:rsidRPr="009E313B">
              <w:rPr>
                <w:rFonts w:ascii="Times New Roman" w:eastAsia="Times New Roman" w:hAnsi="Times New Roman" w:cs="Times New Roman"/>
                <w:color w:val="000000"/>
                <w:sz w:val="26"/>
                <w:szCs w:val="26"/>
                <w:lang w:val="it-IT"/>
              </w:rPr>
              <w:t>+ Kiểm soát, xử lý các nguồn gây ô nhiễm từ hoạt động kinh tế biển.</w:t>
            </w:r>
          </w:p>
          <w:p w14:paraId="36493724" w14:textId="77777777" w:rsidR="00D73489" w:rsidRPr="009E313B" w:rsidRDefault="00D73489" w:rsidP="00D73489">
            <w:pPr>
              <w:spacing w:after="120"/>
              <w:ind w:left="-2" w:hanging="3"/>
              <w:jc w:val="both"/>
              <w:rPr>
                <w:rFonts w:ascii="Times New Roman" w:eastAsia="Times New Roman" w:hAnsi="Times New Roman" w:cs="Times New Roman"/>
                <w:sz w:val="24"/>
                <w:szCs w:val="24"/>
                <w:lang w:val="it-IT"/>
              </w:rPr>
            </w:pPr>
            <w:r w:rsidRPr="009E313B">
              <w:rPr>
                <w:rFonts w:ascii="Times New Roman" w:eastAsia="Times New Roman" w:hAnsi="Times New Roman" w:cs="Times New Roman"/>
                <w:color w:val="000000"/>
                <w:sz w:val="26"/>
                <w:szCs w:val="26"/>
                <w:lang w:val="it-IT"/>
              </w:rPr>
              <w:lastRenderedPageBreak/>
              <w:t>+ Nâng cao ý thức của người dân trong bảo vệ môi trường nước,…</w:t>
            </w:r>
          </w:p>
          <w:p w14:paraId="31D53FEA" w14:textId="77777777" w:rsidR="00D73489" w:rsidRPr="009E313B" w:rsidRDefault="00D73489" w:rsidP="00D73489">
            <w:pPr>
              <w:spacing w:after="120"/>
              <w:ind w:left="-2" w:hanging="3"/>
              <w:jc w:val="both"/>
              <w:rPr>
                <w:rFonts w:ascii="Times New Roman" w:eastAsia="Times New Roman" w:hAnsi="Times New Roman" w:cs="Times New Roman"/>
                <w:sz w:val="24"/>
                <w:szCs w:val="24"/>
                <w:lang w:val="it-IT"/>
              </w:rPr>
            </w:pPr>
            <w:r w:rsidRPr="009E313B">
              <w:rPr>
                <w:rFonts w:ascii="Times New Roman" w:eastAsia="Times New Roman" w:hAnsi="Times New Roman" w:cs="Times New Roman"/>
                <w:b/>
                <w:bCs/>
                <w:color w:val="000000"/>
                <w:sz w:val="26"/>
                <w:szCs w:val="26"/>
                <w:lang w:val="it-IT"/>
              </w:rPr>
              <w:t>2. Bảo vệ môi trường không khí:</w:t>
            </w:r>
          </w:p>
          <w:p w14:paraId="5D01B3B2" w14:textId="77777777" w:rsidR="00D73489" w:rsidRPr="009E313B" w:rsidRDefault="00D73489" w:rsidP="00D73489">
            <w:pPr>
              <w:spacing w:after="120"/>
              <w:ind w:left="-2" w:hanging="3"/>
              <w:jc w:val="both"/>
              <w:rPr>
                <w:rFonts w:ascii="Times New Roman" w:eastAsia="Times New Roman" w:hAnsi="Times New Roman" w:cs="Times New Roman"/>
                <w:sz w:val="24"/>
                <w:szCs w:val="24"/>
                <w:lang w:val="it-IT"/>
              </w:rPr>
            </w:pPr>
            <w:r w:rsidRPr="009E313B">
              <w:rPr>
                <w:rFonts w:ascii="Times New Roman" w:eastAsia="Times New Roman" w:hAnsi="Times New Roman" w:cs="Times New Roman"/>
                <w:color w:val="000000"/>
                <w:sz w:val="26"/>
                <w:szCs w:val="26"/>
                <w:lang w:val="it-IT"/>
              </w:rPr>
              <w:t>- Nguyên nhân ô nhiễm: hoạt động sản xuất công nghiệp, tiêu thụ năng lượng, vận tải đường bộ.</w:t>
            </w:r>
          </w:p>
          <w:p w14:paraId="25579CA4" w14:textId="77777777" w:rsidR="00D73489" w:rsidRPr="009E313B" w:rsidRDefault="00D73489" w:rsidP="00D73489">
            <w:pPr>
              <w:spacing w:after="120"/>
              <w:ind w:left="-2" w:hanging="3"/>
              <w:jc w:val="both"/>
              <w:rPr>
                <w:rFonts w:ascii="Times New Roman" w:eastAsia="Times New Roman" w:hAnsi="Times New Roman" w:cs="Times New Roman"/>
                <w:sz w:val="24"/>
                <w:szCs w:val="24"/>
                <w:lang w:val="it-IT"/>
              </w:rPr>
            </w:pPr>
            <w:r w:rsidRPr="009E313B">
              <w:rPr>
                <w:rFonts w:ascii="Times New Roman" w:eastAsia="Times New Roman" w:hAnsi="Times New Roman" w:cs="Times New Roman"/>
                <w:color w:val="000000"/>
                <w:sz w:val="26"/>
                <w:szCs w:val="26"/>
                <w:lang w:val="it-IT"/>
              </w:rPr>
              <w:t>- Giải pháp:</w:t>
            </w:r>
          </w:p>
          <w:p w14:paraId="2D21056A" w14:textId="77777777" w:rsidR="00D73489" w:rsidRPr="009E313B" w:rsidRDefault="00D73489" w:rsidP="00D73489">
            <w:pPr>
              <w:spacing w:after="120"/>
              <w:ind w:left="-2" w:hanging="3"/>
              <w:jc w:val="both"/>
              <w:rPr>
                <w:rFonts w:ascii="Times New Roman" w:eastAsia="Times New Roman" w:hAnsi="Times New Roman" w:cs="Times New Roman"/>
                <w:sz w:val="24"/>
                <w:szCs w:val="24"/>
                <w:lang w:val="it-IT"/>
              </w:rPr>
            </w:pPr>
            <w:r w:rsidRPr="009E313B">
              <w:rPr>
                <w:rFonts w:ascii="Times New Roman" w:eastAsia="Times New Roman" w:hAnsi="Times New Roman" w:cs="Times New Roman"/>
                <w:color w:val="000000"/>
                <w:sz w:val="26"/>
                <w:szCs w:val="26"/>
                <w:lang w:val="it-IT"/>
              </w:rPr>
              <w:t>+ Kiểm soát lượng khí thải trong khí quyển.</w:t>
            </w:r>
          </w:p>
          <w:p w14:paraId="66D97212" w14:textId="77777777" w:rsidR="00D73489" w:rsidRPr="009E313B" w:rsidRDefault="00D73489" w:rsidP="00D73489">
            <w:pPr>
              <w:spacing w:after="120"/>
              <w:ind w:left="-2" w:hanging="3"/>
              <w:jc w:val="both"/>
              <w:rPr>
                <w:rFonts w:ascii="Times New Roman" w:eastAsia="Times New Roman" w:hAnsi="Times New Roman" w:cs="Times New Roman"/>
                <w:sz w:val="24"/>
                <w:szCs w:val="24"/>
                <w:lang w:val="it-IT"/>
              </w:rPr>
            </w:pPr>
            <w:r w:rsidRPr="009E313B">
              <w:rPr>
                <w:rFonts w:ascii="Times New Roman" w:eastAsia="Times New Roman" w:hAnsi="Times New Roman" w:cs="Times New Roman"/>
                <w:color w:val="000000"/>
                <w:sz w:val="26"/>
                <w:szCs w:val="26"/>
                <w:lang w:val="it-IT"/>
              </w:rPr>
              <w:t>+ Đánh thuế các-bon, thuế tiêu thụ đặc biệt với nhiên liệu có hàm lượng các-bon cao.</w:t>
            </w:r>
          </w:p>
          <w:p w14:paraId="3EFA1014" w14:textId="77777777" w:rsidR="00D73489" w:rsidRPr="009E313B" w:rsidRDefault="00D73489" w:rsidP="00D73489">
            <w:pPr>
              <w:spacing w:after="120"/>
              <w:ind w:left="-2" w:hanging="3"/>
              <w:jc w:val="both"/>
              <w:rPr>
                <w:rFonts w:ascii="Times New Roman" w:eastAsia="Times New Roman" w:hAnsi="Times New Roman" w:cs="Times New Roman"/>
                <w:sz w:val="24"/>
                <w:szCs w:val="24"/>
                <w:lang w:val="it-IT"/>
              </w:rPr>
            </w:pPr>
            <w:r w:rsidRPr="009E313B">
              <w:rPr>
                <w:rFonts w:ascii="Times New Roman" w:eastAsia="Times New Roman" w:hAnsi="Times New Roman" w:cs="Times New Roman"/>
                <w:color w:val="000000"/>
                <w:sz w:val="26"/>
                <w:szCs w:val="26"/>
                <w:lang w:val="it-IT"/>
              </w:rPr>
              <w:t>+ Đầu tư phát triển công nghệ xanh, sử dụng năng lượng tái tạo dần thay thế năng lượng hóa thạch.</w:t>
            </w:r>
          </w:p>
          <w:p w14:paraId="1A47AC8E" w14:textId="77777777" w:rsidR="00D73489" w:rsidRPr="009E313B" w:rsidRDefault="00D73489" w:rsidP="00D73489">
            <w:pPr>
              <w:spacing w:after="120"/>
              <w:ind w:left="-2" w:hanging="3"/>
              <w:jc w:val="both"/>
              <w:rPr>
                <w:rFonts w:ascii="Times New Roman" w:eastAsia="Times New Roman" w:hAnsi="Times New Roman" w:cs="Times New Roman"/>
                <w:sz w:val="24"/>
                <w:szCs w:val="24"/>
                <w:lang w:val="it-IT"/>
              </w:rPr>
            </w:pPr>
            <w:r w:rsidRPr="009E313B">
              <w:rPr>
                <w:rFonts w:ascii="Times New Roman" w:eastAsia="Times New Roman" w:hAnsi="Times New Roman" w:cs="Times New Roman"/>
                <w:color w:val="000000"/>
                <w:sz w:val="26"/>
                <w:szCs w:val="26"/>
                <w:lang w:val="it-IT"/>
              </w:rPr>
              <w:t>+ Có các biện pháp giảm lượng khí thải trong thành phố.</w:t>
            </w:r>
          </w:p>
          <w:p w14:paraId="4AB37C88" w14:textId="77777777" w:rsidR="00D73489" w:rsidRPr="009E313B" w:rsidRDefault="00D73489" w:rsidP="00D73489">
            <w:pPr>
              <w:spacing w:after="120"/>
              <w:ind w:left="-2" w:hanging="3"/>
              <w:jc w:val="both"/>
              <w:rPr>
                <w:rFonts w:ascii="Times New Roman" w:eastAsia="Times New Roman" w:hAnsi="Times New Roman" w:cs="Times New Roman"/>
                <w:sz w:val="24"/>
                <w:szCs w:val="24"/>
                <w:lang w:val="it-IT"/>
              </w:rPr>
            </w:pPr>
            <w:r w:rsidRPr="009E313B">
              <w:rPr>
                <w:rFonts w:ascii="Times New Roman" w:eastAsia="Times New Roman" w:hAnsi="Times New Roman" w:cs="Times New Roman"/>
                <w:color w:val="000000"/>
                <w:sz w:val="26"/>
                <w:szCs w:val="26"/>
                <w:lang w:val="it-IT"/>
              </w:rPr>
              <w:t>+ Phát triển nông nghiệp sinh thái.</w:t>
            </w:r>
          </w:p>
          <w:p w14:paraId="62BD490B" w14:textId="77777777" w:rsidR="00D73489" w:rsidRPr="009E313B" w:rsidRDefault="00D73489" w:rsidP="00D73489">
            <w:pPr>
              <w:spacing w:after="120"/>
              <w:ind w:left="-2" w:hanging="3"/>
              <w:jc w:val="both"/>
              <w:rPr>
                <w:rFonts w:ascii="Times New Roman" w:eastAsia="Times New Roman" w:hAnsi="Times New Roman" w:cs="Times New Roman"/>
                <w:sz w:val="24"/>
                <w:szCs w:val="24"/>
                <w:lang w:val="it-IT"/>
              </w:rPr>
            </w:pPr>
            <w:r w:rsidRPr="009E313B">
              <w:rPr>
                <w:rFonts w:ascii="Times New Roman" w:eastAsia="Times New Roman" w:hAnsi="Times New Roman" w:cs="Times New Roman"/>
                <w:b/>
                <w:bCs/>
                <w:color w:val="000000"/>
                <w:sz w:val="26"/>
                <w:szCs w:val="26"/>
                <w:lang w:val="it-IT"/>
              </w:rPr>
              <w:t>3. Bảo vệ đa dạng sinh học ở châu Âu:</w:t>
            </w:r>
          </w:p>
          <w:p w14:paraId="12A80A75" w14:textId="77777777" w:rsidR="00D73489" w:rsidRPr="009E313B" w:rsidRDefault="00D73489" w:rsidP="00D73489">
            <w:pPr>
              <w:spacing w:after="120"/>
              <w:ind w:left="-2" w:hanging="3"/>
              <w:jc w:val="both"/>
              <w:rPr>
                <w:rFonts w:ascii="Times New Roman" w:eastAsia="Times New Roman" w:hAnsi="Times New Roman" w:cs="Times New Roman"/>
                <w:sz w:val="24"/>
                <w:szCs w:val="24"/>
                <w:lang w:val="it-IT"/>
              </w:rPr>
            </w:pPr>
            <w:r w:rsidRPr="009E313B">
              <w:rPr>
                <w:rFonts w:ascii="Times New Roman" w:eastAsia="Times New Roman" w:hAnsi="Times New Roman" w:cs="Times New Roman"/>
                <w:color w:val="000000"/>
                <w:sz w:val="26"/>
                <w:szCs w:val="26"/>
                <w:lang w:val="it-IT"/>
              </w:rPr>
              <w:t>- Hoạt động khai thác quá mức tài nguyên, vấn đề ô nhiễm không khí, nước, biến đổi khí hậu,… đã làm suy giảm đa dạng sinh học ở châu Âu.</w:t>
            </w:r>
          </w:p>
          <w:p w14:paraId="53A5EDB7" w14:textId="77777777" w:rsidR="00D73489" w:rsidRPr="009E313B" w:rsidRDefault="00D73489" w:rsidP="00D73489">
            <w:pPr>
              <w:spacing w:after="120"/>
              <w:ind w:left="-2" w:hanging="3"/>
              <w:jc w:val="both"/>
              <w:rPr>
                <w:rFonts w:ascii="Times New Roman" w:eastAsia="Times New Roman" w:hAnsi="Times New Roman" w:cs="Times New Roman"/>
                <w:sz w:val="24"/>
                <w:szCs w:val="24"/>
                <w:lang w:val="it-IT"/>
              </w:rPr>
            </w:pPr>
            <w:r w:rsidRPr="009E313B">
              <w:rPr>
                <w:rFonts w:ascii="Times New Roman" w:eastAsia="Times New Roman" w:hAnsi="Times New Roman" w:cs="Times New Roman"/>
                <w:color w:val="000000"/>
                <w:sz w:val="26"/>
                <w:szCs w:val="26"/>
                <w:lang w:val="it-IT"/>
              </w:rPr>
              <w:t>- Châu Âu đã thực hiện nhiều biện pháp để bảo vệ đa dạng sinh học:</w:t>
            </w:r>
          </w:p>
          <w:p w14:paraId="1F9D5CB3" w14:textId="77777777" w:rsidR="00D73489" w:rsidRPr="009E313B" w:rsidRDefault="00D73489" w:rsidP="00D73489">
            <w:pPr>
              <w:spacing w:after="120"/>
              <w:ind w:left="-2" w:hanging="3"/>
              <w:jc w:val="both"/>
              <w:rPr>
                <w:rFonts w:ascii="Times New Roman" w:eastAsia="Times New Roman" w:hAnsi="Times New Roman" w:cs="Times New Roman"/>
                <w:sz w:val="24"/>
                <w:szCs w:val="24"/>
                <w:lang w:val="it-IT"/>
              </w:rPr>
            </w:pPr>
            <w:r w:rsidRPr="009E313B">
              <w:rPr>
                <w:rFonts w:ascii="Times New Roman" w:eastAsia="Times New Roman" w:hAnsi="Times New Roman" w:cs="Times New Roman"/>
                <w:color w:val="000000"/>
                <w:sz w:val="26"/>
                <w:szCs w:val="26"/>
                <w:lang w:val="it-IT"/>
              </w:rPr>
              <w:t>+ Thành lập các khu bảo tồn thiên nhiên.</w:t>
            </w:r>
          </w:p>
          <w:p w14:paraId="72FA02FC" w14:textId="77777777" w:rsidR="00D73489" w:rsidRPr="009E313B" w:rsidRDefault="00D73489" w:rsidP="00D73489">
            <w:pPr>
              <w:spacing w:after="120"/>
              <w:ind w:left="-2" w:hanging="3"/>
              <w:jc w:val="both"/>
              <w:rPr>
                <w:rFonts w:ascii="Times New Roman" w:eastAsia="Times New Roman" w:hAnsi="Times New Roman" w:cs="Times New Roman"/>
                <w:sz w:val="24"/>
                <w:szCs w:val="24"/>
                <w:lang w:val="it-IT"/>
              </w:rPr>
            </w:pPr>
            <w:r w:rsidRPr="009E313B">
              <w:rPr>
                <w:rFonts w:ascii="Times New Roman" w:eastAsia="Times New Roman" w:hAnsi="Times New Roman" w:cs="Times New Roman"/>
                <w:color w:val="000000"/>
                <w:sz w:val="26"/>
                <w:szCs w:val="26"/>
                <w:lang w:val="it-IT"/>
              </w:rPr>
              <w:t>+ Áp dụng các quy định rất nghiêm ngặt trong đánh bắt thủy sản.</w:t>
            </w:r>
          </w:p>
          <w:p w14:paraId="7C517415" w14:textId="77777777" w:rsidR="00D73489" w:rsidRPr="009E313B" w:rsidRDefault="00D73489" w:rsidP="00D73489">
            <w:pPr>
              <w:spacing w:after="120"/>
              <w:ind w:left="-2" w:hanging="3"/>
              <w:jc w:val="both"/>
              <w:rPr>
                <w:rFonts w:ascii="Times New Roman" w:eastAsia="Times New Roman" w:hAnsi="Times New Roman" w:cs="Times New Roman"/>
                <w:sz w:val="24"/>
                <w:szCs w:val="24"/>
                <w:lang w:val="it-IT"/>
              </w:rPr>
            </w:pPr>
            <w:r w:rsidRPr="009E313B">
              <w:rPr>
                <w:rFonts w:ascii="Times New Roman" w:eastAsia="Times New Roman" w:hAnsi="Times New Roman" w:cs="Times New Roman"/>
                <w:color w:val="000000"/>
                <w:sz w:val="26"/>
                <w:szCs w:val="26"/>
                <w:lang w:val="it-IT"/>
              </w:rPr>
              <w:t>+ Trồng rừng, xây dựng vành đai xanh quanh đô thị,…</w:t>
            </w:r>
          </w:p>
          <w:p w14:paraId="2921DBB4" w14:textId="1C716C8C" w:rsidR="00D73489" w:rsidRPr="00D73489" w:rsidRDefault="00D73489" w:rsidP="00D73489">
            <w:pPr>
              <w:jc w:val="both"/>
              <w:rPr>
                <w:rFonts w:ascii="Times New Roman" w:eastAsia="Times New Roman" w:hAnsi="Times New Roman" w:cs="Times New Roman"/>
                <w:sz w:val="24"/>
                <w:szCs w:val="24"/>
                <w:lang w:val="it-IT"/>
              </w:rPr>
            </w:pPr>
            <w:r w:rsidRPr="009E313B">
              <w:rPr>
                <w:rFonts w:ascii="Times New Roman" w:eastAsia="Times New Roman" w:hAnsi="Times New Roman" w:cs="Times New Roman"/>
                <w:color w:val="000000"/>
                <w:sz w:val="26"/>
                <w:szCs w:val="26"/>
                <w:lang w:val="it-IT"/>
              </w:rPr>
              <w:t>- Nhờ các biện pháp bảo vệ nên các hệ sinh thái trên cạn và dưới nước được bảo tồn tương đối tốt</w:t>
            </w:r>
            <w:r>
              <w:rPr>
                <w:rFonts w:ascii="Times New Roman" w:eastAsia="Times New Roman" w:hAnsi="Times New Roman" w:cs="Times New Roman"/>
                <w:color w:val="000000"/>
                <w:sz w:val="26"/>
                <w:szCs w:val="26"/>
                <w:lang w:val="it-IT"/>
              </w:rPr>
              <w:t>.</w:t>
            </w:r>
          </w:p>
        </w:tc>
      </w:tr>
    </w:tbl>
    <w:p w14:paraId="7FD52099" w14:textId="77777777" w:rsidR="009E313B" w:rsidRPr="009A0E53" w:rsidRDefault="009E313B" w:rsidP="009A0E53">
      <w:pPr>
        <w:spacing w:after="0" w:line="240" w:lineRule="auto"/>
        <w:ind w:left="-2" w:hanging="3"/>
        <w:jc w:val="both"/>
        <w:rPr>
          <w:rFonts w:ascii="Times New Roman" w:eastAsia="Times New Roman" w:hAnsi="Times New Roman" w:cs="Times New Roman"/>
          <w:sz w:val="24"/>
          <w:szCs w:val="24"/>
          <w:lang w:val="it-IT"/>
        </w:rPr>
      </w:pPr>
    </w:p>
    <w:p w14:paraId="4545A1C2" w14:textId="77777777" w:rsidR="009A0E53" w:rsidRPr="009A0E53" w:rsidRDefault="009A0E53" w:rsidP="009A0E53">
      <w:pPr>
        <w:spacing w:after="0" w:line="240" w:lineRule="auto"/>
        <w:ind w:left="-2" w:hanging="3"/>
        <w:jc w:val="center"/>
        <w:rPr>
          <w:rFonts w:ascii="Times New Roman" w:eastAsia="Times New Roman" w:hAnsi="Times New Roman" w:cs="Times New Roman"/>
          <w:sz w:val="24"/>
          <w:szCs w:val="24"/>
        </w:rPr>
      </w:pPr>
      <w:r w:rsidRPr="009A0E53">
        <w:rPr>
          <w:rFonts w:ascii="Times New Roman" w:eastAsia="Times New Roman" w:hAnsi="Times New Roman" w:cs="Times New Roman"/>
          <w:b/>
          <w:bCs/>
          <w:sz w:val="26"/>
          <w:szCs w:val="26"/>
        </w:rPr>
        <w:t>PHIẾU ĐÁNH GIÁ</w:t>
      </w:r>
    </w:p>
    <w:tbl>
      <w:tblPr>
        <w:tblW w:w="0" w:type="auto"/>
        <w:tblCellMar>
          <w:top w:w="15" w:type="dxa"/>
          <w:left w:w="15" w:type="dxa"/>
          <w:bottom w:w="15" w:type="dxa"/>
          <w:right w:w="15" w:type="dxa"/>
        </w:tblCellMar>
        <w:tblLook w:val="04A0" w:firstRow="1" w:lastRow="0" w:firstColumn="1" w:lastColumn="0" w:noHBand="0" w:noVBand="1"/>
      </w:tblPr>
      <w:tblGrid>
        <w:gridCol w:w="7762"/>
        <w:gridCol w:w="1529"/>
        <w:gridCol w:w="1011"/>
      </w:tblGrid>
      <w:tr w:rsidR="00CA0CB2" w:rsidRPr="00CA0CB2" w14:paraId="1685259D" w14:textId="77777777" w:rsidTr="009A0E5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5B64AC" w14:textId="77777777" w:rsidR="009A0E53" w:rsidRPr="009A0E53" w:rsidRDefault="009A0E53" w:rsidP="009A0E53">
            <w:pPr>
              <w:spacing w:after="0" w:line="240" w:lineRule="auto"/>
              <w:ind w:left="-2" w:hanging="3"/>
              <w:jc w:val="center"/>
              <w:rPr>
                <w:rFonts w:ascii="Times New Roman" w:eastAsia="Times New Roman" w:hAnsi="Times New Roman" w:cs="Times New Roman"/>
                <w:sz w:val="24"/>
                <w:szCs w:val="24"/>
              </w:rPr>
            </w:pPr>
            <w:r w:rsidRPr="009A0E53">
              <w:rPr>
                <w:rFonts w:ascii="Times New Roman" w:eastAsia="Times New Roman" w:hAnsi="Times New Roman" w:cs="Times New Roman"/>
                <w:b/>
                <w:bCs/>
                <w:sz w:val="26"/>
                <w:szCs w:val="26"/>
              </w:rPr>
              <w:t>TIÊU CHÍ</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31E21E" w14:textId="77777777" w:rsidR="009A0E53" w:rsidRPr="009A0E53" w:rsidRDefault="009A0E53" w:rsidP="009A0E53">
            <w:pPr>
              <w:spacing w:after="0" w:line="240" w:lineRule="auto"/>
              <w:ind w:left="-2" w:hanging="3"/>
              <w:jc w:val="center"/>
              <w:rPr>
                <w:rFonts w:ascii="Times New Roman" w:eastAsia="Times New Roman" w:hAnsi="Times New Roman" w:cs="Times New Roman"/>
                <w:sz w:val="24"/>
                <w:szCs w:val="24"/>
              </w:rPr>
            </w:pPr>
            <w:r w:rsidRPr="009A0E53">
              <w:rPr>
                <w:rFonts w:ascii="Times New Roman" w:eastAsia="Times New Roman" w:hAnsi="Times New Roman" w:cs="Times New Roman"/>
                <w:b/>
                <w:bCs/>
                <w:sz w:val="26"/>
                <w:szCs w:val="26"/>
              </w:rPr>
              <w:t>NHẬN XÉT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BC6540" w14:textId="77777777" w:rsidR="009A0E53" w:rsidRPr="009A0E53" w:rsidRDefault="009A0E53" w:rsidP="009A0E53">
            <w:pPr>
              <w:spacing w:after="0" w:line="240" w:lineRule="auto"/>
              <w:ind w:left="-2" w:hanging="3"/>
              <w:jc w:val="both"/>
              <w:rPr>
                <w:rFonts w:ascii="Times New Roman" w:eastAsia="Times New Roman" w:hAnsi="Times New Roman" w:cs="Times New Roman"/>
                <w:sz w:val="24"/>
                <w:szCs w:val="24"/>
              </w:rPr>
            </w:pPr>
            <w:r w:rsidRPr="009A0E53">
              <w:rPr>
                <w:rFonts w:ascii="Times New Roman" w:eastAsia="Times New Roman" w:hAnsi="Times New Roman" w:cs="Times New Roman"/>
                <w:b/>
                <w:bCs/>
                <w:sz w:val="26"/>
                <w:szCs w:val="26"/>
              </w:rPr>
              <w:t>ĐIỂM</w:t>
            </w:r>
          </w:p>
        </w:tc>
      </w:tr>
      <w:tr w:rsidR="00CA0CB2" w:rsidRPr="00CA0CB2" w14:paraId="0F36A4C2" w14:textId="77777777" w:rsidTr="009A0E5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00B7F4" w14:textId="77777777" w:rsidR="009A0E53" w:rsidRPr="009A0E53" w:rsidRDefault="009A0E53" w:rsidP="009A0E53">
            <w:pPr>
              <w:spacing w:after="0" w:line="240" w:lineRule="auto"/>
              <w:ind w:left="-2" w:hanging="3"/>
              <w:jc w:val="center"/>
              <w:rPr>
                <w:rFonts w:ascii="Times New Roman" w:eastAsia="Times New Roman" w:hAnsi="Times New Roman" w:cs="Times New Roman"/>
                <w:sz w:val="24"/>
                <w:szCs w:val="24"/>
              </w:rPr>
            </w:pPr>
            <w:r w:rsidRPr="009A0E53">
              <w:rPr>
                <w:rFonts w:ascii="Times New Roman" w:eastAsia="Times New Roman" w:hAnsi="Times New Roman" w:cs="Times New Roman"/>
                <w:b/>
                <w:bCs/>
                <w:sz w:val="26"/>
                <w:szCs w:val="26"/>
              </w:rPr>
              <w:lastRenderedPageBreak/>
              <w:t>Nội dung (4đ)</w:t>
            </w:r>
          </w:p>
          <w:p w14:paraId="6F9DBCCA" w14:textId="77777777" w:rsidR="009A0E53" w:rsidRPr="009A0E53" w:rsidRDefault="009A0E53" w:rsidP="009A0E53">
            <w:pPr>
              <w:numPr>
                <w:ilvl w:val="0"/>
                <w:numId w:val="9"/>
              </w:numPr>
              <w:spacing w:after="0" w:line="240" w:lineRule="auto"/>
              <w:ind w:left="358"/>
              <w:jc w:val="both"/>
              <w:textAlignment w:val="baseline"/>
              <w:rPr>
                <w:rFonts w:ascii="Arial" w:eastAsia="Times New Roman" w:hAnsi="Arial" w:cs="Arial"/>
                <w:sz w:val="26"/>
                <w:szCs w:val="26"/>
              </w:rPr>
            </w:pPr>
            <w:r w:rsidRPr="009A0E53">
              <w:rPr>
                <w:rFonts w:ascii="Times New Roman" w:eastAsia="Times New Roman" w:hAnsi="Times New Roman" w:cs="Times New Roman"/>
                <w:sz w:val="26"/>
                <w:szCs w:val="26"/>
              </w:rPr>
              <w:t>Đầy đủ, chính xác, khoa học.</w:t>
            </w:r>
          </w:p>
          <w:p w14:paraId="11609795" w14:textId="77777777" w:rsidR="009A0E53" w:rsidRPr="009A0E53" w:rsidRDefault="009A0E53" w:rsidP="009A0E53">
            <w:pPr>
              <w:numPr>
                <w:ilvl w:val="0"/>
                <w:numId w:val="9"/>
              </w:numPr>
              <w:spacing w:after="0" w:line="240" w:lineRule="auto"/>
              <w:ind w:left="358"/>
              <w:jc w:val="both"/>
              <w:textAlignment w:val="baseline"/>
              <w:rPr>
                <w:rFonts w:ascii="Arial" w:eastAsia="Times New Roman" w:hAnsi="Arial" w:cs="Arial"/>
                <w:sz w:val="26"/>
                <w:szCs w:val="26"/>
              </w:rPr>
            </w:pPr>
            <w:r w:rsidRPr="009A0E53">
              <w:rPr>
                <w:rFonts w:ascii="Times New Roman" w:eastAsia="Times New Roman" w:hAnsi="Times New Roman" w:cs="Times New Roman"/>
                <w:sz w:val="26"/>
                <w:szCs w:val="26"/>
              </w:rPr>
              <w:t>Đúng nội dung được phân công.</w:t>
            </w:r>
          </w:p>
          <w:p w14:paraId="41A3EEE5" w14:textId="77777777" w:rsidR="009A0E53" w:rsidRPr="009A0E53" w:rsidRDefault="009A0E53" w:rsidP="009A0E53">
            <w:pPr>
              <w:numPr>
                <w:ilvl w:val="0"/>
                <w:numId w:val="9"/>
              </w:numPr>
              <w:spacing w:after="0" w:line="240" w:lineRule="auto"/>
              <w:ind w:left="358"/>
              <w:jc w:val="both"/>
              <w:textAlignment w:val="baseline"/>
              <w:rPr>
                <w:rFonts w:ascii="Arial" w:eastAsia="Times New Roman" w:hAnsi="Arial" w:cs="Arial"/>
                <w:sz w:val="26"/>
                <w:szCs w:val="26"/>
              </w:rPr>
            </w:pPr>
            <w:r w:rsidRPr="009A0E53">
              <w:rPr>
                <w:rFonts w:ascii="Times New Roman" w:eastAsia="Times New Roman" w:hAnsi="Times New Roman" w:cs="Times New Roman"/>
                <w:sz w:val="26"/>
                <w:szCs w:val="26"/>
              </w:rPr>
              <w:t>Biết tóm tắt, lọc thông tin.</w:t>
            </w:r>
          </w:p>
          <w:p w14:paraId="491090C5" w14:textId="77777777" w:rsidR="009A0E53" w:rsidRPr="009A0E53" w:rsidRDefault="009A0E53" w:rsidP="009A0E53">
            <w:pPr>
              <w:numPr>
                <w:ilvl w:val="0"/>
                <w:numId w:val="9"/>
              </w:numPr>
              <w:spacing w:after="0" w:line="240" w:lineRule="auto"/>
              <w:ind w:left="358"/>
              <w:jc w:val="both"/>
              <w:textAlignment w:val="baseline"/>
              <w:rPr>
                <w:rFonts w:ascii="Arial" w:eastAsia="Times New Roman" w:hAnsi="Arial" w:cs="Arial"/>
                <w:sz w:val="26"/>
                <w:szCs w:val="26"/>
              </w:rPr>
            </w:pPr>
            <w:r w:rsidRPr="009A0E53">
              <w:rPr>
                <w:rFonts w:ascii="Times New Roman" w:eastAsia="Times New Roman" w:hAnsi="Times New Roman" w:cs="Times New Roman"/>
                <w:sz w:val="26"/>
                <w:szCs w:val="26"/>
              </w:rPr>
              <w:t>Không có lỗi chính tả.</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8EBDA5" w14:textId="77777777" w:rsidR="009A0E53" w:rsidRPr="009A0E53" w:rsidRDefault="009A0E53" w:rsidP="009A0E53">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0E21E1" w14:textId="77777777" w:rsidR="009A0E53" w:rsidRPr="009A0E53" w:rsidRDefault="009A0E53" w:rsidP="009A0E53">
            <w:pPr>
              <w:spacing w:after="0" w:line="240" w:lineRule="auto"/>
              <w:rPr>
                <w:rFonts w:ascii="Times New Roman" w:eastAsia="Times New Roman" w:hAnsi="Times New Roman" w:cs="Times New Roman"/>
                <w:sz w:val="24"/>
                <w:szCs w:val="24"/>
              </w:rPr>
            </w:pPr>
          </w:p>
        </w:tc>
      </w:tr>
      <w:tr w:rsidR="00CA0CB2" w:rsidRPr="00CA0CB2" w14:paraId="79EA3FA9" w14:textId="77777777" w:rsidTr="009A0E5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5B6F28" w14:textId="77777777" w:rsidR="009A0E53" w:rsidRPr="009A0E53" w:rsidRDefault="009A0E53" w:rsidP="009A0E53">
            <w:pPr>
              <w:spacing w:after="0" w:line="240" w:lineRule="auto"/>
              <w:ind w:left="-2" w:hanging="3"/>
              <w:jc w:val="center"/>
              <w:rPr>
                <w:rFonts w:ascii="Times New Roman" w:eastAsia="Times New Roman" w:hAnsi="Times New Roman" w:cs="Times New Roman"/>
                <w:sz w:val="24"/>
                <w:szCs w:val="24"/>
              </w:rPr>
            </w:pPr>
            <w:r w:rsidRPr="009A0E53">
              <w:rPr>
                <w:rFonts w:ascii="Times New Roman" w:eastAsia="Times New Roman" w:hAnsi="Times New Roman" w:cs="Times New Roman"/>
                <w:b/>
                <w:bCs/>
                <w:sz w:val="26"/>
                <w:szCs w:val="26"/>
              </w:rPr>
              <w:t>Hình thức (3đ)</w:t>
            </w:r>
          </w:p>
          <w:p w14:paraId="54C432B6" w14:textId="77777777" w:rsidR="009A0E53" w:rsidRPr="009A0E53" w:rsidRDefault="009A0E53" w:rsidP="009A0E53">
            <w:pPr>
              <w:numPr>
                <w:ilvl w:val="0"/>
                <w:numId w:val="10"/>
              </w:numPr>
              <w:spacing w:after="0" w:line="240" w:lineRule="auto"/>
              <w:ind w:left="358"/>
              <w:jc w:val="both"/>
              <w:textAlignment w:val="baseline"/>
              <w:rPr>
                <w:rFonts w:ascii="Arial" w:eastAsia="Times New Roman" w:hAnsi="Arial" w:cs="Arial"/>
                <w:sz w:val="26"/>
                <w:szCs w:val="26"/>
              </w:rPr>
            </w:pPr>
            <w:r w:rsidRPr="009A0E53">
              <w:rPr>
                <w:rFonts w:ascii="Times New Roman" w:eastAsia="Times New Roman" w:hAnsi="Times New Roman" w:cs="Times New Roman"/>
                <w:sz w:val="26"/>
                <w:szCs w:val="26"/>
              </w:rPr>
              <w:t>Bố cục hợp lí, dễ nhìn.</w:t>
            </w:r>
          </w:p>
          <w:p w14:paraId="05DA6083" w14:textId="77777777" w:rsidR="009A0E53" w:rsidRPr="009A0E53" w:rsidRDefault="009A0E53" w:rsidP="009A0E53">
            <w:pPr>
              <w:numPr>
                <w:ilvl w:val="0"/>
                <w:numId w:val="10"/>
              </w:numPr>
              <w:spacing w:after="0" w:line="240" w:lineRule="auto"/>
              <w:ind w:left="358"/>
              <w:textAlignment w:val="baseline"/>
              <w:rPr>
                <w:rFonts w:ascii="Arial" w:eastAsia="Times New Roman" w:hAnsi="Arial" w:cs="Arial"/>
                <w:sz w:val="26"/>
                <w:szCs w:val="26"/>
              </w:rPr>
            </w:pPr>
            <w:r w:rsidRPr="009A0E53">
              <w:rPr>
                <w:rFonts w:ascii="Times New Roman" w:eastAsia="Times New Roman" w:hAnsi="Times New Roman" w:cs="Times New Roman"/>
                <w:sz w:val="26"/>
                <w:szCs w:val="26"/>
              </w:rPr>
              <w:t>Mang tính thẩm mĩ, màu sắc hài hòa.</w:t>
            </w:r>
          </w:p>
          <w:p w14:paraId="25B546C0" w14:textId="77777777" w:rsidR="009A0E53" w:rsidRPr="009A0E53" w:rsidRDefault="009A0E53" w:rsidP="009A0E53">
            <w:pPr>
              <w:numPr>
                <w:ilvl w:val="0"/>
                <w:numId w:val="10"/>
              </w:numPr>
              <w:spacing w:after="0" w:line="240" w:lineRule="auto"/>
              <w:ind w:left="358"/>
              <w:textAlignment w:val="baseline"/>
              <w:rPr>
                <w:rFonts w:ascii="Arial" w:eastAsia="Times New Roman" w:hAnsi="Arial" w:cs="Arial"/>
                <w:sz w:val="26"/>
                <w:szCs w:val="26"/>
              </w:rPr>
            </w:pPr>
            <w:r w:rsidRPr="009A0E53">
              <w:rPr>
                <w:rFonts w:ascii="Times New Roman" w:eastAsia="Times New Roman" w:hAnsi="Times New Roman" w:cs="Times New Roman"/>
                <w:sz w:val="26"/>
                <w:szCs w:val="26"/>
              </w:rPr>
              <w:t>Có trang trí, có hình vẽ/icon minh họa.</w:t>
            </w:r>
          </w:p>
          <w:p w14:paraId="36680054" w14:textId="77777777" w:rsidR="009A0E53" w:rsidRPr="009A0E53" w:rsidRDefault="009A0E53" w:rsidP="009A0E53">
            <w:pPr>
              <w:numPr>
                <w:ilvl w:val="0"/>
                <w:numId w:val="10"/>
              </w:numPr>
              <w:spacing w:after="0" w:line="240" w:lineRule="auto"/>
              <w:ind w:left="358"/>
              <w:jc w:val="both"/>
              <w:textAlignment w:val="baseline"/>
              <w:rPr>
                <w:rFonts w:ascii="Arial" w:eastAsia="Times New Roman" w:hAnsi="Arial" w:cs="Arial"/>
                <w:sz w:val="26"/>
                <w:szCs w:val="26"/>
              </w:rPr>
            </w:pPr>
            <w:r w:rsidRPr="009A0E53">
              <w:rPr>
                <w:rFonts w:ascii="Times New Roman" w:eastAsia="Times New Roman" w:hAnsi="Times New Roman" w:cs="Times New Roman"/>
                <w:sz w:val="26"/>
                <w:szCs w:val="26"/>
              </w:rPr>
              <w:t>Tiêu đề nổi bật, rõ ràng. </w:t>
            </w:r>
          </w:p>
          <w:p w14:paraId="4EE1626B" w14:textId="77777777" w:rsidR="009A0E53" w:rsidRPr="009A0E53" w:rsidRDefault="009A0E53" w:rsidP="009A0E53">
            <w:pPr>
              <w:numPr>
                <w:ilvl w:val="0"/>
                <w:numId w:val="10"/>
              </w:numPr>
              <w:spacing w:after="0" w:line="240" w:lineRule="auto"/>
              <w:ind w:left="358"/>
              <w:jc w:val="both"/>
              <w:textAlignment w:val="baseline"/>
              <w:rPr>
                <w:rFonts w:ascii="Arial" w:eastAsia="Times New Roman" w:hAnsi="Arial" w:cs="Arial"/>
                <w:sz w:val="26"/>
                <w:szCs w:val="26"/>
              </w:rPr>
            </w:pPr>
            <w:r w:rsidRPr="009A0E53">
              <w:rPr>
                <w:rFonts w:ascii="Times New Roman" w:eastAsia="Times New Roman" w:hAnsi="Times New Roman" w:cs="Times New Roman"/>
                <w:sz w:val="26"/>
                <w:szCs w:val="26"/>
              </w:rPr>
              <w:t>Chữ viết to rõ, dễ nhìn.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897CC9" w14:textId="77777777" w:rsidR="009A0E53" w:rsidRPr="009A0E53" w:rsidRDefault="009A0E53" w:rsidP="009A0E5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8503A9" w14:textId="77777777" w:rsidR="009A0E53" w:rsidRPr="009A0E53" w:rsidRDefault="009A0E53" w:rsidP="009A0E53">
            <w:pPr>
              <w:spacing w:after="0" w:line="240" w:lineRule="auto"/>
              <w:rPr>
                <w:rFonts w:ascii="Times New Roman" w:eastAsia="Times New Roman" w:hAnsi="Times New Roman" w:cs="Times New Roman"/>
                <w:sz w:val="24"/>
                <w:szCs w:val="24"/>
              </w:rPr>
            </w:pPr>
          </w:p>
        </w:tc>
      </w:tr>
      <w:tr w:rsidR="00CA0CB2" w:rsidRPr="00CA0CB2" w14:paraId="3F89E116" w14:textId="77777777" w:rsidTr="009A0E5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992B5C" w14:textId="77777777" w:rsidR="009A0E53" w:rsidRPr="009A0E53" w:rsidRDefault="009A0E53" w:rsidP="009A0E53">
            <w:pPr>
              <w:spacing w:after="0" w:line="240" w:lineRule="auto"/>
              <w:ind w:left="-2" w:hanging="3"/>
              <w:jc w:val="center"/>
              <w:rPr>
                <w:rFonts w:ascii="Times New Roman" w:eastAsia="Times New Roman" w:hAnsi="Times New Roman" w:cs="Times New Roman"/>
                <w:sz w:val="24"/>
                <w:szCs w:val="24"/>
              </w:rPr>
            </w:pPr>
            <w:r w:rsidRPr="009A0E53">
              <w:rPr>
                <w:rFonts w:ascii="Times New Roman" w:eastAsia="Times New Roman" w:hAnsi="Times New Roman" w:cs="Times New Roman"/>
                <w:b/>
                <w:bCs/>
                <w:sz w:val="26"/>
                <w:szCs w:val="26"/>
              </w:rPr>
              <w:t>Báo cáo (2đ)</w:t>
            </w:r>
          </w:p>
          <w:p w14:paraId="512130BA" w14:textId="77777777" w:rsidR="009A0E53" w:rsidRPr="009A0E53" w:rsidRDefault="009A0E53" w:rsidP="009A0E53">
            <w:pPr>
              <w:spacing w:after="0" w:line="240" w:lineRule="auto"/>
              <w:ind w:left="-2" w:hanging="3"/>
              <w:jc w:val="both"/>
              <w:rPr>
                <w:rFonts w:ascii="Times New Roman" w:eastAsia="Times New Roman" w:hAnsi="Times New Roman" w:cs="Times New Roman"/>
                <w:sz w:val="24"/>
                <w:szCs w:val="24"/>
              </w:rPr>
            </w:pPr>
            <w:r w:rsidRPr="009A0E53">
              <w:rPr>
                <w:rFonts w:ascii="Times New Roman" w:eastAsia="Times New Roman" w:hAnsi="Times New Roman" w:cs="Times New Roman"/>
                <w:sz w:val="26"/>
                <w:szCs w:val="26"/>
              </w:rPr>
              <w:t>- Giọng to, rõ ràng. </w:t>
            </w:r>
          </w:p>
          <w:p w14:paraId="01573447" w14:textId="77777777" w:rsidR="009A0E53" w:rsidRPr="009A0E53" w:rsidRDefault="009A0E53" w:rsidP="009A0E53">
            <w:pPr>
              <w:spacing w:after="0" w:line="240" w:lineRule="auto"/>
              <w:ind w:left="-2" w:hanging="3"/>
              <w:jc w:val="both"/>
              <w:rPr>
                <w:rFonts w:ascii="Times New Roman" w:eastAsia="Times New Roman" w:hAnsi="Times New Roman" w:cs="Times New Roman"/>
                <w:sz w:val="24"/>
                <w:szCs w:val="24"/>
              </w:rPr>
            </w:pPr>
            <w:r w:rsidRPr="009A0E53">
              <w:rPr>
                <w:rFonts w:ascii="Times New Roman" w:eastAsia="Times New Roman" w:hAnsi="Times New Roman" w:cs="Times New Roman"/>
                <w:sz w:val="26"/>
                <w:szCs w:val="26"/>
              </w:rPr>
              <w:t>- Phong thái tự tin. </w:t>
            </w:r>
          </w:p>
          <w:p w14:paraId="097D4011" w14:textId="77777777" w:rsidR="009A0E53" w:rsidRPr="009A0E53" w:rsidRDefault="009A0E53" w:rsidP="009A0E53">
            <w:pPr>
              <w:spacing w:after="0" w:line="240" w:lineRule="auto"/>
              <w:ind w:left="-2" w:hanging="3"/>
              <w:jc w:val="both"/>
              <w:rPr>
                <w:rFonts w:ascii="Times New Roman" w:eastAsia="Times New Roman" w:hAnsi="Times New Roman" w:cs="Times New Roman"/>
                <w:sz w:val="24"/>
                <w:szCs w:val="24"/>
              </w:rPr>
            </w:pPr>
            <w:r w:rsidRPr="009A0E53">
              <w:rPr>
                <w:rFonts w:ascii="Times New Roman" w:eastAsia="Times New Roman" w:hAnsi="Times New Roman" w:cs="Times New Roman"/>
                <w:sz w:val="26"/>
                <w:szCs w:val="26"/>
              </w:rPr>
              <w:t>- Nhiều thành viên báo cáo (ít nhất 50% số thành viên của nhóm). </w:t>
            </w:r>
          </w:p>
          <w:p w14:paraId="250F8F77" w14:textId="77777777" w:rsidR="009A0E53" w:rsidRPr="009A0E53" w:rsidRDefault="009A0E53" w:rsidP="009A0E53">
            <w:pPr>
              <w:spacing w:after="0" w:line="240" w:lineRule="auto"/>
              <w:ind w:left="-2" w:hanging="3"/>
              <w:jc w:val="both"/>
              <w:rPr>
                <w:rFonts w:ascii="Times New Roman" w:eastAsia="Times New Roman" w:hAnsi="Times New Roman" w:cs="Times New Roman"/>
                <w:sz w:val="24"/>
                <w:szCs w:val="24"/>
              </w:rPr>
            </w:pPr>
            <w:r w:rsidRPr="009A0E53">
              <w:rPr>
                <w:rFonts w:ascii="Times New Roman" w:eastAsia="Times New Roman" w:hAnsi="Times New Roman" w:cs="Times New Roman"/>
                <w:sz w:val="26"/>
                <w:szCs w:val="26"/>
              </w:rPr>
              <w:t>- Biết triển khai ý chứ không phải đọc lại chữ trên mindmap.</w:t>
            </w:r>
          </w:p>
          <w:p w14:paraId="60FF8B8D" w14:textId="77777777" w:rsidR="009A0E53" w:rsidRPr="009A0E53" w:rsidRDefault="009A0E53" w:rsidP="009A0E53">
            <w:pPr>
              <w:spacing w:after="0" w:line="240" w:lineRule="auto"/>
              <w:ind w:left="-2" w:hanging="3"/>
              <w:jc w:val="both"/>
              <w:rPr>
                <w:rFonts w:ascii="Times New Roman" w:eastAsia="Times New Roman" w:hAnsi="Times New Roman" w:cs="Times New Roman"/>
                <w:sz w:val="24"/>
                <w:szCs w:val="24"/>
              </w:rPr>
            </w:pPr>
            <w:r w:rsidRPr="009A0E53">
              <w:rPr>
                <w:rFonts w:ascii="Times New Roman" w:eastAsia="Times New Roman" w:hAnsi="Times New Roman" w:cs="Times New Roman"/>
                <w:sz w:val="26"/>
                <w:szCs w:val="26"/>
              </w:rPr>
              <w:t>- Tương tác: bằng cách hỏi các nhóm khác hoặc trả lời câu hỏi của các nhóm và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999513" w14:textId="77777777" w:rsidR="009A0E53" w:rsidRPr="009A0E53" w:rsidRDefault="009A0E53" w:rsidP="009A0E53">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F8CAD4" w14:textId="77777777" w:rsidR="009A0E53" w:rsidRPr="009A0E53" w:rsidRDefault="009A0E53" w:rsidP="009A0E53">
            <w:pPr>
              <w:spacing w:after="0" w:line="240" w:lineRule="auto"/>
              <w:rPr>
                <w:rFonts w:ascii="Times New Roman" w:eastAsia="Times New Roman" w:hAnsi="Times New Roman" w:cs="Times New Roman"/>
                <w:sz w:val="24"/>
                <w:szCs w:val="24"/>
              </w:rPr>
            </w:pPr>
          </w:p>
        </w:tc>
      </w:tr>
      <w:tr w:rsidR="00CA0CB2" w:rsidRPr="00CA0CB2" w14:paraId="550F6CF9" w14:textId="77777777" w:rsidTr="009A0E5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8CDA11" w14:textId="77777777" w:rsidR="009A0E53" w:rsidRPr="009A0E53" w:rsidRDefault="009A0E53" w:rsidP="009A0E53">
            <w:pPr>
              <w:spacing w:after="0" w:line="240" w:lineRule="auto"/>
              <w:ind w:left="-2" w:hanging="3"/>
              <w:jc w:val="center"/>
              <w:rPr>
                <w:rFonts w:ascii="Times New Roman" w:eastAsia="Times New Roman" w:hAnsi="Times New Roman" w:cs="Times New Roman"/>
                <w:sz w:val="24"/>
                <w:szCs w:val="24"/>
              </w:rPr>
            </w:pPr>
            <w:r w:rsidRPr="009A0E53">
              <w:rPr>
                <w:rFonts w:ascii="Times New Roman" w:eastAsia="Times New Roman" w:hAnsi="Times New Roman" w:cs="Times New Roman"/>
                <w:b/>
                <w:bCs/>
                <w:sz w:val="26"/>
                <w:szCs w:val="26"/>
              </w:rPr>
              <w:t>Quá trình (1đ)</w:t>
            </w:r>
          </w:p>
          <w:p w14:paraId="6196862E" w14:textId="77777777" w:rsidR="009A0E53" w:rsidRPr="009A0E53" w:rsidRDefault="009A0E53" w:rsidP="009A0E53">
            <w:pPr>
              <w:spacing w:after="0" w:line="240" w:lineRule="auto"/>
              <w:ind w:left="-2" w:hanging="3"/>
              <w:jc w:val="both"/>
              <w:rPr>
                <w:rFonts w:ascii="Times New Roman" w:eastAsia="Times New Roman" w:hAnsi="Times New Roman" w:cs="Times New Roman"/>
                <w:sz w:val="24"/>
                <w:szCs w:val="24"/>
              </w:rPr>
            </w:pPr>
            <w:r w:rsidRPr="009A0E53">
              <w:rPr>
                <w:rFonts w:ascii="Times New Roman" w:eastAsia="Times New Roman" w:hAnsi="Times New Roman" w:cs="Times New Roman"/>
                <w:sz w:val="26"/>
                <w:szCs w:val="26"/>
              </w:rPr>
              <w:t>- Phân chia công việc cụ thể cho các thành viên.</w:t>
            </w:r>
          </w:p>
          <w:p w14:paraId="66A681E7" w14:textId="77777777" w:rsidR="009A0E53" w:rsidRPr="009A0E53" w:rsidRDefault="009A0E53" w:rsidP="009A0E53">
            <w:pPr>
              <w:spacing w:after="0" w:line="240" w:lineRule="auto"/>
              <w:ind w:left="-2" w:hanging="3"/>
              <w:jc w:val="both"/>
              <w:rPr>
                <w:rFonts w:ascii="Times New Roman" w:eastAsia="Times New Roman" w:hAnsi="Times New Roman" w:cs="Times New Roman"/>
                <w:sz w:val="24"/>
                <w:szCs w:val="24"/>
              </w:rPr>
            </w:pPr>
            <w:r w:rsidRPr="009A0E53">
              <w:rPr>
                <w:rFonts w:ascii="Times New Roman" w:eastAsia="Times New Roman" w:hAnsi="Times New Roman" w:cs="Times New Roman"/>
                <w:sz w:val="26"/>
                <w:szCs w:val="26"/>
              </w:rPr>
              <w:t>- Làm việc nghiêm túc, hiệu quả (không sử dụng thời gian trên lớp làm việc riêng).</w:t>
            </w:r>
          </w:p>
          <w:p w14:paraId="1CD26A0A" w14:textId="77777777" w:rsidR="009A0E53" w:rsidRPr="009A0E53" w:rsidRDefault="009A0E53" w:rsidP="009A0E53">
            <w:pPr>
              <w:spacing w:after="0" w:line="240" w:lineRule="auto"/>
              <w:ind w:left="-2" w:hanging="3"/>
              <w:jc w:val="both"/>
              <w:rPr>
                <w:rFonts w:ascii="Times New Roman" w:eastAsia="Times New Roman" w:hAnsi="Times New Roman" w:cs="Times New Roman"/>
                <w:sz w:val="24"/>
                <w:szCs w:val="24"/>
              </w:rPr>
            </w:pPr>
            <w:r w:rsidRPr="009A0E53">
              <w:rPr>
                <w:rFonts w:ascii="Times New Roman" w:eastAsia="Times New Roman" w:hAnsi="Times New Roman" w:cs="Times New Roman"/>
                <w:sz w:val="26"/>
                <w:szCs w:val="26"/>
              </w:rPr>
              <w:t>- Các thành viên đoàn kết, giúp đỡ nhau trong hoạt động nhóm.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3AC36B" w14:textId="77777777" w:rsidR="009A0E53" w:rsidRPr="009A0E53" w:rsidRDefault="009A0E53" w:rsidP="009A0E53">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67CC25" w14:textId="77777777" w:rsidR="009A0E53" w:rsidRPr="009A0E53" w:rsidRDefault="009A0E53" w:rsidP="009A0E53">
            <w:pPr>
              <w:spacing w:after="0" w:line="240" w:lineRule="auto"/>
              <w:rPr>
                <w:rFonts w:ascii="Times New Roman" w:eastAsia="Times New Roman" w:hAnsi="Times New Roman" w:cs="Times New Roman"/>
                <w:sz w:val="24"/>
                <w:szCs w:val="24"/>
              </w:rPr>
            </w:pPr>
          </w:p>
        </w:tc>
      </w:tr>
      <w:tr w:rsidR="00CA0CB2" w:rsidRPr="00CA0CB2" w14:paraId="57BCD57B" w14:textId="77777777" w:rsidTr="009A0E5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D47BE0" w14:textId="77777777" w:rsidR="009A0E53" w:rsidRPr="009A0E53" w:rsidRDefault="009A0E53" w:rsidP="009A0E53">
            <w:pPr>
              <w:spacing w:after="0" w:line="240" w:lineRule="auto"/>
              <w:ind w:left="-2" w:hanging="3"/>
              <w:jc w:val="center"/>
              <w:rPr>
                <w:rFonts w:ascii="Times New Roman" w:eastAsia="Times New Roman" w:hAnsi="Times New Roman" w:cs="Times New Roman"/>
                <w:sz w:val="24"/>
                <w:szCs w:val="24"/>
              </w:rPr>
            </w:pPr>
            <w:r w:rsidRPr="009A0E53">
              <w:rPr>
                <w:rFonts w:ascii="Times New Roman" w:eastAsia="Times New Roman" w:hAnsi="Times New Roman" w:cs="Times New Roman"/>
                <w:b/>
                <w:bCs/>
                <w:sz w:val="26"/>
                <w:szCs w:val="26"/>
              </w:rPr>
              <w:t>TỔNG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A11E09" w14:textId="77777777" w:rsidR="009A0E53" w:rsidRPr="009A0E53" w:rsidRDefault="009A0E53" w:rsidP="009A0E5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0A1B0F" w14:textId="77777777" w:rsidR="009A0E53" w:rsidRPr="009A0E53" w:rsidRDefault="009A0E53" w:rsidP="009A0E53">
            <w:pPr>
              <w:spacing w:after="240" w:line="240" w:lineRule="auto"/>
              <w:rPr>
                <w:rFonts w:ascii="Times New Roman" w:eastAsia="Times New Roman" w:hAnsi="Times New Roman" w:cs="Times New Roman"/>
                <w:sz w:val="24"/>
                <w:szCs w:val="24"/>
              </w:rPr>
            </w:pPr>
          </w:p>
        </w:tc>
      </w:tr>
    </w:tbl>
    <w:p w14:paraId="4026C56E" w14:textId="4305308F" w:rsidR="009E313B" w:rsidRPr="009E313B" w:rsidRDefault="009E313B" w:rsidP="009E313B">
      <w:pPr>
        <w:pStyle w:val="NormalWeb"/>
        <w:spacing w:before="0" w:beforeAutospacing="0" w:after="0" w:afterAutospacing="0"/>
        <w:ind w:left="-2" w:hanging="3"/>
        <w:jc w:val="both"/>
        <w:rPr>
          <w:lang w:val="it-IT"/>
        </w:rPr>
      </w:pPr>
    </w:p>
    <w:p w14:paraId="2FF3D083" w14:textId="77777777" w:rsidR="009E313B" w:rsidRPr="009E313B" w:rsidRDefault="009E313B" w:rsidP="009E313B">
      <w:pPr>
        <w:shd w:val="clear" w:color="auto" w:fill="FFFFFF"/>
        <w:spacing w:after="0" w:line="240" w:lineRule="auto"/>
        <w:ind w:left="-2" w:hanging="3"/>
        <w:jc w:val="both"/>
        <w:rPr>
          <w:rFonts w:ascii="Times New Roman" w:eastAsia="Times New Roman" w:hAnsi="Times New Roman" w:cs="Times New Roman"/>
          <w:sz w:val="24"/>
          <w:szCs w:val="24"/>
          <w:lang w:val="it-IT"/>
        </w:rPr>
      </w:pPr>
      <w:r w:rsidRPr="009E313B">
        <w:rPr>
          <w:rFonts w:ascii="Times New Roman" w:eastAsia="Times New Roman" w:hAnsi="Times New Roman" w:cs="Times New Roman"/>
          <w:b/>
          <w:bCs/>
          <w:sz w:val="26"/>
          <w:szCs w:val="26"/>
          <w:lang w:val="it-IT"/>
        </w:rPr>
        <w:t>3. LUYỆN TẬP (….. phút)</w:t>
      </w:r>
    </w:p>
    <w:p w14:paraId="37930895" w14:textId="77777777" w:rsidR="009E313B" w:rsidRPr="009E313B" w:rsidRDefault="009E313B" w:rsidP="009E313B">
      <w:pPr>
        <w:spacing w:after="0" w:line="240" w:lineRule="auto"/>
        <w:ind w:left="-2" w:hanging="3"/>
        <w:jc w:val="both"/>
        <w:outlineLvl w:val="1"/>
        <w:rPr>
          <w:rFonts w:ascii="Times New Roman" w:eastAsia="Times New Roman" w:hAnsi="Times New Roman" w:cs="Times New Roman"/>
          <w:b/>
          <w:bCs/>
          <w:sz w:val="36"/>
          <w:szCs w:val="36"/>
          <w:lang w:val="it-IT"/>
        </w:rPr>
      </w:pPr>
      <w:r w:rsidRPr="009E313B">
        <w:rPr>
          <w:rFonts w:ascii="Times New Roman" w:eastAsia="Times New Roman" w:hAnsi="Times New Roman" w:cs="Times New Roman"/>
          <w:b/>
          <w:bCs/>
          <w:i/>
          <w:iCs/>
          <w:sz w:val="26"/>
          <w:szCs w:val="26"/>
          <w:lang w:val="it-IT"/>
        </w:rPr>
        <w:t>a) Mục tiêu: </w:t>
      </w:r>
    </w:p>
    <w:p w14:paraId="1EBD118D" w14:textId="77777777" w:rsidR="009E313B" w:rsidRPr="009E313B" w:rsidRDefault="009E313B" w:rsidP="009E313B">
      <w:pPr>
        <w:spacing w:after="0" w:line="240" w:lineRule="auto"/>
        <w:ind w:left="-2" w:hanging="3"/>
        <w:jc w:val="both"/>
        <w:rPr>
          <w:rFonts w:ascii="Times New Roman" w:eastAsia="Times New Roman" w:hAnsi="Times New Roman" w:cs="Times New Roman"/>
          <w:sz w:val="24"/>
          <w:szCs w:val="24"/>
          <w:lang w:val="it-IT"/>
        </w:rPr>
      </w:pPr>
      <w:r w:rsidRPr="009E313B">
        <w:rPr>
          <w:rFonts w:ascii="Times New Roman" w:eastAsia="Times New Roman" w:hAnsi="Times New Roman" w:cs="Times New Roman"/>
          <w:color w:val="000000"/>
          <w:sz w:val="26"/>
          <w:szCs w:val="26"/>
          <w:lang w:val="it-IT"/>
        </w:rPr>
        <w:t>- Củng cố và khắc sâu kiến thức của bài thông qua trò chơi: “Ai nhanh hơn?”.</w:t>
      </w:r>
    </w:p>
    <w:p w14:paraId="658A001E" w14:textId="326311E1" w:rsidR="009E313B" w:rsidRPr="009E313B" w:rsidRDefault="009E313B" w:rsidP="00D66105">
      <w:pPr>
        <w:shd w:val="clear" w:color="auto" w:fill="FFFFFF"/>
        <w:spacing w:after="0" w:line="240" w:lineRule="auto"/>
        <w:ind w:left="-2" w:hanging="3"/>
        <w:jc w:val="both"/>
        <w:rPr>
          <w:rFonts w:ascii="Times New Roman" w:eastAsia="Times New Roman" w:hAnsi="Times New Roman" w:cs="Times New Roman"/>
          <w:b/>
          <w:bCs/>
          <w:sz w:val="36"/>
          <w:szCs w:val="36"/>
          <w:lang w:val="it-IT"/>
        </w:rPr>
      </w:pPr>
      <w:r w:rsidRPr="009E313B">
        <w:rPr>
          <w:rFonts w:ascii="Times New Roman" w:eastAsia="Times New Roman" w:hAnsi="Times New Roman" w:cs="Times New Roman"/>
          <w:b/>
          <w:bCs/>
          <w:i/>
          <w:iCs/>
          <w:sz w:val="26"/>
          <w:szCs w:val="26"/>
          <w:lang w:val="it-IT"/>
        </w:rPr>
        <w:t>b) Tổ chức thực hiện</w:t>
      </w:r>
      <w:r w:rsidRPr="009E313B">
        <w:rPr>
          <w:rFonts w:ascii="Times New Roman" w:eastAsia="Times New Roman" w:hAnsi="Times New Roman" w:cs="Times New Roman"/>
          <w:i/>
          <w:iCs/>
          <w:color w:val="000000"/>
          <w:sz w:val="26"/>
          <w:szCs w:val="26"/>
          <w:lang w:val="it-IT"/>
        </w:rPr>
        <w:t>:</w:t>
      </w:r>
    </w:p>
    <w:p w14:paraId="7A336459" w14:textId="77777777" w:rsidR="009E313B" w:rsidRPr="009E313B" w:rsidRDefault="009E313B" w:rsidP="009E313B">
      <w:pPr>
        <w:spacing w:after="0" w:line="240" w:lineRule="auto"/>
        <w:ind w:left="-2" w:hanging="3"/>
        <w:jc w:val="both"/>
        <w:rPr>
          <w:rFonts w:ascii="Times New Roman" w:eastAsia="Times New Roman" w:hAnsi="Times New Roman" w:cs="Times New Roman"/>
          <w:sz w:val="24"/>
          <w:szCs w:val="24"/>
          <w:lang w:val="it-IT"/>
        </w:rPr>
      </w:pPr>
      <w:r w:rsidRPr="009E313B">
        <w:rPr>
          <w:rFonts w:ascii="Times New Roman" w:eastAsia="Times New Roman" w:hAnsi="Times New Roman" w:cs="Times New Roman"/>
          <w:b/>
          <w:bCs/>
          <w:color w:val="000000"/>
          <w:sz w:val="26"/>
          <w:szCs w:val="26"/>
          <w:lang w:val="it-IT"/>
        </w:rPr>
        <w:t>- Chuyển giao nhiệm vụ: </w:t>
      </w:r>
    </w:p>
    <w:p w14:paraId="209DA84A" w14:textId="77777777" w:rsidR="009E313B" w:rsidRPr="009E313B" w:rsidRDefault="009E313B" w:rsidP="009E313B">
      <w:pPr>
        <w:spacing w:after="0" w:line="240" w:lineRule="auto"/>
        <w:ind w:left="-2" w:hanging="3"/>
        <w:jc w:val="both"/>
        <w:rPr>
          <w:rFonts w:ascii="Times New Roman" w:eastAsia="Times New Roman" w:hAnsi="Times New Roman" w:cs="Times New Roman"/>
          <w:sz w:val="24"/>
          <w:szCs w:val="24"/>
          <w:lang w:val="it-IT"/>
        </w:rPr>
      </w:pPr>
      <w:r w:rsidRPr="009E313B">
        <w:rPr>
          <w:rFonts w:ascii="Times New Roman" w:eastAsia="Times New Roman" w:hAnsi="Times New Roman" w:cs="Times New Roman"/>
          <w:color w:val="000000"/>
          <w:sz w:val="26"/>
          <w:szCs w:val="26"/>
          <w:lang w:val="it-IT"/>
        </w:rPr>
        <w:t>+ HS được yêu cầu tham trò chơi: “Ai nhanh hơn?”. Nội dung về khai thác sử dụng và bảo vệ thiên nhiên châu Âu. </w:t>
      </w:r>
    </w:p>
    <w:p w14:paraId="5B4DDF65" w14:textId="77777777" w:rsidR="009E313B" w:rsidRPr="009E313B" w:rsidRDefault="009E313B" w:rsidP="009E313B">
      <w:pPr>
        <w:spacing w:after="0" w:line="240" w:lineRule="auto"/>
        <w:ind w:left="-2" w:hanging="3"/>
        <w:jc w:val="both"/>
        <w:rPr>
          <w:rFonts w:ascii="Times New Roman" w:eastAsia="Times New Roman" w:hAnsi="Times New Roman" w:cs="Times New Roman"/>
          <w:sz w:val="24"/>
          <w:szCs w:val="24"/>
          <w:lang w:val="it-IT"/>
        </w:rPr>
      </w:pPr>
      <w:r w:rsidRPr="009E313B">
        <w:rPr>
          <w:rFonts w:ascii="Times New Roman" w:eastAsia="Times New Roman" w:hAnsi="Times New Roman" w:cs="Times New Roman"/>
          <w:color w:val="000000"/>
          <w:sz w:val="26"/>
          <w:szCs w:val="26"/>
          <w:lang w:val="it-IT"/>
        </w:rPr>
        <w:t>+ Trò chơi: “Ai nhanh hơn?”.</w:t>
      </w:r>
    </w:p>
    <w:p w14:paraId="55800E97" w14:textId="77777777" w:rsidR="009E313B" w:rsidRPr="009E313B" w:rsidRDefault="009E313B" w:rsidP="009E313B">
      <w:pPr>
        <w:numPr>
          <w:ilvl w:val="0"/>
          <w:numId w:val="11"/>
        </w:numPr>
        <w:spacing w:after="0" w:line="240" w:lineRule="auto"/>
        <w:ind w:left="358"/>
        <w:jc w:val="both"/>
        <w:textAlignment w:val="baseline"/>
        <w:rPr>
          <w:rFonts w:ascii="Arial" w:eastAsia="Times New Roman" w:hAnsi="Arial" w:cs="Arial"/>
          <w:color w:val="000000"/>
          <w:sz w:val="26"/>
          <w:szCs w:val="26"/>
        </w:rPr>
      </w:pPr>
      <w:r w:rsidRPr="009E313B">
        <w:rPr>
          <w:rFonts w:ascii="Times New Roman" w:eastAsia="Times New Roman" w:hAnsi="Times New Roman" w:cs="Times New Roman"/>
          <w:color w:val="000000"/>
          <w:sz w:val="26"/>
          <w:szCs w:val="26"/>
        </w:rPr>
        <w:t>Hoạt động: Cá nhân.</w:t>
      </w:r>
    </w:p>
    <w:p w14:paraId="2CBC9C16" w14:textId="77777777" w:rsidR="009E313B" w:rsidRPr="009E313B" w:rsidRDefault="009E313B" w:rsidP="009E313B">
      <w:pPr>
        <w:numPr>
          <w:ilvl w:val="0"/>
          <w:numId w:val="11"/>
        </w:numPr>
        <w:spacing w:after="0" w:line="240" w:lineRule="auto"/>
        <w:ind w:left="358"/>
        <w:jc w:val="both"/>
        <w:textAlignment w:val="baseline"/>
        <w:rPr>
          <w:rFonts w:ascii="Arial" w:eastAsia="Times New Roman" w:hAnsi="Arial" w:cs="Arial"/>
          <w:color w:val="000000"/>
          <w:sz w:val="26"/>
          <w:szCs w:val="26"/>
        </w:rPr>
      </w:pPr>
      <w:r w:rsidRPr="009E313B">
        <w:rPr>
          <w:rFonts w:ascii="Times New Roman" w:eastAsia="Times New Roman" w:hAnsi="Times New Roman" w:cs="Times New Roman"/>
          <w:color w:val="000000"/>
          <w:sz w:val="26"/>
          <w:szCs w:val="26"/>
        </w:rPr>
        <w:t>Chuẩn bị giấy note bút.</w:t>
      </w:r>
    </w:p>
    <w:p w14:paraId="5ABCBAAD" w14:textId="77777777" w:rsidR="009E313B" w:rsidRPr="009E313B" w:rsidRDefault="009E313B" w:rsidP="009E313B">
      <w:pPr>
        <w:numPr>
          <w:ilvl w:val="0"/>
          <w:numId w:val="11"/>
        </w:numPr>
        <w:spacing w:after="0" w:line="240" w:lineRule="auto"/>
        <w:ind w:left="358"/>
        <w:jc w:val="both"/>
        <w:textAlignment w:val="baseline"/>
        <w:rPr>
          <w:rFonts w:ascii="Arial" w:eastAsia="Times New Roman" w:hAnsi="Arial" w:cs="Arial"/>
          <w:color w:val="000000"/>
          <w:sz w:val="26"/>
          <w:szCs w:val="26"/>
        </w:rPr>
      </w:pPr>
      <w:r w:rsidRPr="009E313B">
        <w:rPr>
          <w:rFonts w:ascii="Times New Roman" w:eastAsia="Times New Roman" w:hAnsi="Times New Roman" w:cs="Times New Roman"/>
          <w:color w:val="000000"/>
          <w:sz w:val="26"/>
          <w:szCs w:val="26"/>
        </w:rPr>
        <w:t>GV đọc câu hỏi, HS giơ tay trả lời.</w:t>
      </w:r>
    </w:p>
    <w:p w14:paraId="15527204" w14:textId="77777777" w:rsidR="009E313B" w:rsidRPr="009E313B" w:rsidRDefault="009E313B" w:rsidP="009E313B">
      <w:pPr>
        <w:numPr>
          <w:ilvl w:val="0"/>
          <w:numId w:val="11"/>
        </w:numPr>
        <w:spacing w:after="0" w:line="240" w:lineRule="auto"/>
        <w:ind w:left="358"/>
        <w:jc w:val="both"/>
        <w:textAlignment w:val="baseline"/>
        <w:rPr>
          <w:rFonts w:ascii="Arial" w:eastAsia="Times New Roman" w:hAnsi="Arial" w:cs="Arial"/>
          <w:color w:val="000000"/>
          <w:sz w:val="26"/>
          <w:szCs w:val="26"/>
        </w:rPr>
      </w:pPr>
      <w:r w:rsidRPr="009E313B">
        <w:rPr>
          <w:rFonts w:ascii="Times New Roman" w:eastAsia="Times New Roman" w:hAnsi="Times New Roman" w:cs="Times New Roman"/>
          <w:color w:val="000000"/>
          <w:sz w:val="26"/>
          <w:szCs w:val="26"/>
        </w:rPr>
        <w:t>HS giơ tay nhanh nhất, trả lời. Nếu đúng thì được điểm cộng, sai thì bạn khác giành quyền trả lời.</w:t>
      </w:r>
    </w:p>
    <w:tbl>
      <w:tblPr>
        <w:tblW w:w="0" w:type="auto"/>
        <w:tblCellMar>
          <w:top w:w="15" w:type="dxa"/>
          <w:left w:w="15" w:type="dxa"/>
          <w:bottom w:w="15" w:type="dxa"/>
          <w:right w:w="15" w:type="dxa"/>
        </w:tblCellMar>
        <w:tblLook w:val="04A0" w:firstRow="1" w:lastRow="0" w:firstColumn="1" w:lastColumn="0" w:noHBand="0" w:noVBand="1"/>
      </w:tblPr>
      <w:tblGrid>
        <w:gridCol w:w="2659"/>
        <w:gridCol w:w="7643"/>
      </w:tblGrid>
      <w:tr w:rsidR="009E313B" w:rsidRPr="009E313B" w14:paraId="49E45B93" w14:textId="77777777" w:rsidTr="009E313B">
        <w:tc>
          <w:tcPr>
            <w:tcW w:w="0" w:type="auto"/>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hideMark/>
          </w:tcPr>
          <w:p w14:paraId="16ECBDE6" w14:textId="77777777" w:rsidR="009E313B" w:rsidRPr="009E313B" w:rsidRDefault="009E313B" w:rsidP="009E313B">
            <w:pPr>
              <w:spacing w:after="0" w:line="240" w:lineRule="auto"/>
              <w:ind w:left="-2" w:hanging="3"/>
              <w:jc w:val="center"/>
              <w:rPr>
                <w:rFonts w:ascii="Times New Roman" w:eastAsia="Times New Roman" w:hAnsi="Times New Roman" w:cs="Times New Roman"/>
                <w:sz w:val="24"/>
                <w:szCs w:val="24"/>
              </w:rPr>
            </w:pPr>
            <w:r w:rsidRPr="009E313B">
              <w:rPr>
                <w:rFonts w:ascii="Times New Roman" w:eastAsia="Times New Roman" w:hAnsi="Times New Roman" w:cs="Times New Roman"/>
                <w:b/>
                <w:bCs/>
                <w:color w:val="000000"/>
                <w:sz w:val="26"/>
                <w:szCs w:val="26"/>
              </w:rPr>
              <w:t>CÂU HỎI</w:t>
            </w:r>
          </w:p>
        </w:tc>
        <w:tc>
          <w:tcPr>
            <w:tcW w:w="0" w:type="auto"/>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hideMark/>
          </w:tcPr>
          <w:p w14:paraId="133DEE1C" w14:textId="77777777" w:rsidR="009E313B" w:rsidRPr="009E313B" w:rsidRDefault="009E313B" w:rsidP="009E313B">
            <w:pPr>
              <w:spacing w:after="0" w:line="240" w:lineRule="auto"/>
              <w:ind w:left="-2" w:hanging="3"/>
              <w:jc w:val="center"/>
              <w:rPr>
                <w:rFonts w:ascii="Times New Roman" w:eastAsia="Times New Roman" w:hAnsi="Times New Roman" w:cs="Times New Roman"/>
                <w:sz w:val="24"/>
                <w:szCs w:val="24"/>
              </w:rPr>
            </w:pPr>
            <w:r w:rsidRPr="009E313B">
              <w:rPr>
                <w:rFonts w:ascii="Times New Roman" w:eastAsia="Times New Roman" w:hAnsi="Times New Roman" w:cs="Times New Roman"/>
                <w:b/>
                <w:bCs/>
                <w:color w:val="000000"/>
                <w:sz w:val="26"/>
                <w:szCs w:val="26"/>
              </w:rPr>
              <w:t>ĐÁP ÁN</w:t>
            </w:r>
          </w:p>
        </w:tc>
      </w:tr>
      <w:tr w:rsidR="009E313B" w:rsidRPr="009E313B" w14:paraId="7DC265A3" w14:textId="77777777" w:rsidTr="009E313B">
        <w:tc>
          <w:tcPr>
            <w:tcW w:w="0" w:type="auto"/>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hideMark/>
          </w:tcPr>
          <w:p w14:paraId="5899E11B" w14:textId="77777777" w:rsidR="009E313B" w:rsidRPr="009E313B" w:rsidRDefault="009E313B" w:rsidP="009E313B">
            <w:pPr>
              <w:spacing w:after="0" w:line="240" w:lineRule="auto"/>
              <w:ind w:left="-2" w:hanging="3"/>
              <w:jc w:val="both"/>
              <w:rPr>
                <w:rFonts w:ascii="Times New Roman" w:eastAsia="Times New Roman" w:hAnsi="Times New Roman" w:cs="Times New Roman"/>
                <w:sz w:val="24"/>
                <w:szCs w:val="24"/>
              </w:rPr>
            </w:pPr>
            <w:r w:rsidRPr="009E313B">
              <w:rPr>
                <w:rFonts w:ascii="Times New Roman" w:eastAsia="Times New Roman" w:hAnsi="Times New Roman" w:cs="Times New Roman"/>
                <w:color w:val="000000"/>
                <w:sz w:val="26"/>
                <w:szCs w:val="26"/>
              </w:rPr>
              <w:t>Nguyên nhân gây ô nhiễm không khí ở châu Âu?</w:t>
            </w:r>
          </w:p>
        </w:tc>
        <w:tc>
          <w:tcPr>
            <w:tcW w:w="0" w:type="auto"/>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hideMark/>
          </w:tcPr>
          <w:p w14:paraId="225DA652" w14:textId="77777777" w:rsidR="009E313B" w:rsidRPr="009E313B" w:rsidRDefault="009E313B" w:rsidP="009E313B">
            <w:pPr>
              <w:spacing w:after="0" w:line="240" w:lineRule="auto"/>
              <w:ind w:left="-2" w:hanging="3"/>
              <w:jc w:val="both"/>
              <w:rPr>
                <w:rFonts w:ascii="Times New Roman" w:eastAsia="Times New Roman" w:hAnsi="Times New Roman" w:cs="Times New Roman"/>
                <w:sz w:val="24"/>
                <w:szCs w:val="24"/>
              </w:rPr>
            </w:pPr>
            <w:r w:rsidRPr="009E313B">
              <w:rPr>
                <w:rFonts w:ascii="Times New Roman" w:eastAsia="Times New Roman" w:hAnsi="Times New Roman" w:cs="Times New Roman"/>
                <w:color w:val="000000"/>
                <w:sz w:val="26"/>
                <w:szCs w:val="26"/>
              </w:rPr>
              <w:t>Hoạt động sản xuất công nghiệp, tiêu thụ năng lượng, vận tải đường bộ.</w:t>
            </w:r>
          </w:p>
        </w:tc>
      </w:tr>
      <w:tr w:rsidR="009E313B" w:rsidRPr="009E313B" w14:paraId="57C5DB0B" w14:textId="77777777" w:rsidTr="009E313B">
        <w:tc>
          <w:tcPr>
            <w:tcW w:w="0" w:type="auto"/>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hideMark/>
          </w:tcPr>
          <w:p w14:paraId="25C213DB" w14:textId="77777777" w:rsidR="009E313B" w:rsidRPr="009E313B" w:rsidRDefault="009E313B" w:rsidP="009E313B">
            <w:pPr>
              <w:spacing w:after="0" w:line="240" w:lineRule="auto"/>
              <w:ind w:left="-2" w:hanging="3"/>
              <w:jc w:val="both"/>
              <w:rPr>
                <w:rFonts w:ascii="Times New Roman" w:eastAsia="Times New Roman" w:hAnsi="Times New Roman" w:cs="Times New Roman"/>
                <w:sz w:val="24"/>
                <w:szCs w:val="24"/>
              </w:rPr>
            </w:pPr>
            <w:r w:rsidRPr="009E313B">
              <w:rPr>
                <w:rFonts w:ascii="Times New Roman" w:eastAsia="Times New Roman" w:hAnsi="Times New Roman" w:cs="Times New Roman"/>
                <w:color w:val="000000"/>
                <w:sz w:val="26"/>
                <w:szCs w:val="26"/>
              </w:rPr>
              <w:lastRenderedPageBreak/>
              <w:t>Nguyên nhân gây ô nhiễm nguồn nước ở châu Âu?</w:t>
            </w:r>
          </w:p>
        </w:tc>
        <w:tc>
          <w:tcPr>
            <w:tcW w:w="0" w:type="auto"/>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hideMark/>
          </w:tcPr>
          <w:p w14:paraId="218072EE" w14:textId="77777777" w:rsidR="009E313B" w:rsidRPr="009E313B" w:rsidRDefault="009E313B" w:rsidP="009E313B">
            <w:pPr>
              <w:spacing w:after="0" w:line="240" w:lineRule="auto"/>
              <w:ind w:left="-2" w:hanging="3"/>
              <w:jc w:val="both"/>
              <w:rPr>
                <w:rFonts w:ascii="Times New Roman" w:eastAsia="Times New Roman" w:hAnsi="Times New Roman" w:cs="Times New Roman"/>
                <w:sz w:val="24"/>
                <w:szCs w:val="24"/>
              </w:rPr>
            </w:pPr>
            <w:r w:rsidRPr="009E313B">
              <w:rPr>
                <w:rFonts w:ascii="Times New Roman" w:eastAsia="Times New Roman" w:hAnsi="Times New Roman" w:cs="Times New Roman"/>
                <w:color w:val="000000"/>
                <w:sz w:val="26"/>
                <w:szCs w:val="26"/>
              </w:rPr>
              <w:t>Chất thải từ các hoạt động sản xuất và sinh hoạt.</w:t>
            </w:r>
          </w:p>
        </w:tc>
      </w:tr>
      <w:tr w:rsidR="009E313B" w:rsidRPr="009E313B" w14:paraId="651186FE" w14:textId="77777777" w:rsidTr="009E313B">
        <w:tc>
          <w:tcPr>
            <w:tcW w:w="0" w:type="auto"/>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hideMark/>
          </w:tcPr>
          <w:p w14:paraId="5C7112E1" w14:textId="77777777" w:rsidR="009E313B" w:rsidRPr="009E313B" w:rsidRDefault="009E313B" w:rsidP="009E313B">
            <w:pPr>
              <w:spacing w:after="0" w:line="240" w:lineRule="auto"/>
              <w:ind w:left="-2" w:hanging="3"/>
              <w:jc w:val="both"/>
              <w:rPr>
                <w:rFonts w:ascii="Times New Roman" w:eastAsia="Times New Roman" w:hAnsi="Times New Roman" w:cs="Times New Roman"/>
                <w:sz w:val="24"/>
                <w:szCs w:val="24"/>
              </w:rPr>
            </w:pPr>
            <w:r w:rsidRPr="009E313B">
              <w:rPr>
                <w:rFonts w:ascii="Times New Roman" w:eastAsia="Times New Roman" w:hAnsi="Times New Roman" w:cs="Times New Roman"/>
                <w:color w:val="000000"/>
                <w:sz w:val="26"/>
                <w:szCs w:val="26"/>
              </w:rPr>
              <w:t>Kể tên các nguồn năng lượng sạch?</w:t>
            </w:r>
          </w:p>
        </w:tc>
        <w:tc>
          <w:tcPr>
            <w:tcW w:w="0" w:type="auto"/>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hideMark/>
          </w:tcPr>
          <w:p w14:paraId="78EE326D" w14:textId="77777777" w:rsidR="009E313B" w:rsidRPr="009E313B" w:rsidRDefault="009E313B" w:rsidP="009E313B">
            <w:pPr>
              <w:spacing w:after="0" w:line="240" w:lineRule="auto"/>
              <w:ind w:left="-2" w:hanging="3"/>
              <w:jc w:val="both"/>
              <w:rPr>
                <w:rFonts w:ascii="Times New Roman" w:eastAsia="Times New Roman" w:hAnsi="Times New Roman" w:cs="Times New Roman"/>
                <w:sz w:val="24"/>
                <w:szCs w:val="24"/>
              </w:rPr>
            </w:pPr>
            <w:r w:rsidRPr="009E313B">
              <w:rPr>
                <w:rFonts w:ascii="Times New Roman" w:eastAsia="Times New Roman" w:hAnsi="Times New Roman" w:cs="Times New Roman"/>
                <w:color w:val="000000"/>
                <w:sz w:val="26"/>
                <w:szCs w:val="26"/>
              </w:rPr>
              <w:t>Năng lượng từ Mặt Trời, gió, nước.</w:t>
            </w:r>
          </w:p>
        </w:tc>
      </w:tr>
      <w:tr w:rsidR="009E313B" w:rsidRPr="009E313B" w14:paraId="3C4693F5" w14:textId="77777777" w:rsidTr="009E313B">
        <w:tc>
          <w:tcPr>
            <w:tcW w:w="0" w:type="auto"/>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hideMark/>
          </w:tcPr>
          <w:p w14:paraId="6C74A0CD" w14:textId="77777777" w:rsidR="009E313B" w:rsidRPr="009E313B" w:rsidRDefault="009E313B" w:rsidP="009E313B">
            <w:pPr>
              <w:spacing w:after="0" w:line="240" w:lineRule="auto"/>
              <w:ind w:left="-2" w:hanging="3"/>
              <w:jc w:val="both"/>
              <w:rPr>
                <w:rFonts w:ascii="Times New Roman" w:eastAsia="Times New Roman" w:hAnsi="Times New Roman" w:cs="Times New Roman"/>
                <w:sz w:val="24"/>
                <w:szCs w:val="24"/>
              </w:rPr>
            </w:pPr>
            <w:r w:rsidRPr="009E313B">
              <w:rPr>
                <w:rFonts w:ascii="Times New Roman" w:eastAsia="Times New Roman" w:hAnsi="Times New Roman" w:cs="Times New Roman"/>
                <w:color w:val="000000"/>
                <w:sz w:val="26"/>
                <w:szCs w:val="26"/>
              </w:rPr>
              <w:t>Giải thích vì sao nước Anh được mệnh danh là “Xứ sở sương mù”?</w:t>
            </w:r>
          </w:p>
        </w:tc>
        <w:tc>
          <w:tcPr>
            <w:tcW w:w="0" w:type="auto"/>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hideMark/>
          </w:tcPr>
          <w:p w14:paraId="5149D334" w14:textId="77777777" w:rsidR="009E313B" w:rsidRPr="009E313B" w:rsidRDefault="009E313B" w:rsidP="009E313B">
            <w:pPr>
              <w:spacing w:after="120" w:line="240" w:lineRule="auto"/>
              <w:ind w:left="-2" w:hanging="3"/>
              <w:jc w:val="both"/>
              <w:rPr>
                <w:rFonts w:ascii="Times New Roman" w:eastAsia="Times New Roman" w:hAnsi="Times New Roman" w:cs="Times New Roman"/>
                <w:sz w:val="24"/>
                <w:szCs w:val="24"/>
              </w:rPr>
            </w:pPr>
            <w:r w:rsidRPr="009E313B">
              <w:rPr>
                <w:rFonts w:ascii="Times New Roman" w:eastAsia="Times New Roman" w:hAnsi="Times New Roman" w:cs="Times New Roman"/>
                <w:color w:val="000000"/>
                <w:sz w:val="26"/>
                <w:szCs w:val="26"/>
              </w:rPr>
              <w:t>+ Do dòng biển nóng Bắc Đại Tây Dương và gió tây ôn đới =&gt; khí hậu phía tây ấm áp, mưa nhiều &gt;&gt;&gt; Độ ẩm cao, sương mù nhiều.</w:t>
            </w:r>
          </w:p>
          <w:p w14:paraId="1838601D" w14:textId="77777777" w:rsidR="009E313B" w:rsidRPr="009E313B" w:rsidRDefault="009E313B" w:rsidP="009E313B">
            <w:pPr>
              <w:spacing w:after="120" w:line="240" w:lineRule="auto"/>
              <w:ind w:left="-2" w:hanging="3"/>
              <w:jc w:val="both"/>
              <w:rPr>
                <w:rFonts w:ascii="Times New Roman" w:eastAsia="Times New Roman" w:hAnsi="Times New Roman" w:cs="Times New Roman"/>
                <w:sz w:val="24"/>
                <w:szCs w:val="24"/>
              </w:rPr>
            </w:pPr>
            <w:r w:rsidRPr="009E313B">
              <w:rPr>
                <w:rFonts w:ascii="Times New Roman" w:eastAsia="Times New Roman" w:hAnsi="Times New Roman" w:cs="Times New Roman"/>
                <w:color w:val="000000"/>
                <w:sz w:val="26"/>
                <w:szCs w:val="26"/>
              </w:rPr>
              <w:t>+ Hiện nay, sương khói do ô nhiễm không khí. </w:t>
            </w:r>
          </w:p>
          <w:p w14:paraId="45CBF36E" w14:textId="77777777" w:rsidR="009E313B" w:rsidRPr="009E313B" w:rsidRDefault="009E313B" w:rsidP="009E313B">
            <w:pPr>
              <w:spacing w:after="120" w:line="240" w:lineRule="auto"/>
              <w:ind w:left="-2" w:hanging="3"/>
              <w:jc w:val="both"/>
              <w:rPr>
                <w:rFonts w:ascii="Times New Roman" w:eastAsia="Times New Roman" w:hAnsi="Times New Roman" w:cs="Times New Roman"/>
                <w:sz w:val="24"/>
                <w:szCs w:val="24"/>
              </w:rPr>
            </w:pPr>
            <w:r w:rsidRPr="009E313B">
              <w:rPr>
                <w:rFonts w:ascii="Times New Roman" w:eastAsia="Times New Roman" w:hAnsi="Times New Roman" w:cs="Times New Roman"/>
                <w:color w:val="000000"/>
                <w:sz w:val="26"/>
                <w:szCs w:val="26"/>
              </w:rPr>
              <w:t>+ Sở dĩ nước Anh có biệt danh này không phải đến từ việc có nhiều sương mù hay do tác động của thời tiết mà chính là bởi nền công nghiệp của nước này quá tiên tiến, kéo theo việc môi trường chìm trong ô nhiễm, khói bụi mù mịt trông giống sương mù.</w:t>
            </w:r>
          </w:p>
        </w:tc>
      </w:tr>
    </w:tbl>
    <w:p w14:paraId="7AA70567" w14:textId="77777777" w:rsidR="009E313B" w:rsidRPr="009E313B" w:rsidRDefault="009E313B" w:rsidP="009E313B">
      <w:pPr>
        <w:spacing w:after="0" w:line="240" w:lineRule="auto"/>
        <w:ind w:left="-2" w:hanging="3"/>
        <w:jc w:val="both"/>
        <w:rPr>
          <w:rFonts w:ascii="Times New Roman" w:eastAsia="Times New Roman" w:hAnsi="Times New Roman" w:cs="Times New Roman"/>
          <w:sz w:val="24"/>
          <w:szCs w:val="24"/>
        </w:rPr>
      </w:pPr>
      <w:r w:rsidRPr="009E313B">
        <w:rPr>
          <w:rFonts w:ascii="Times New Roman" w:eastAsia="Times New Roman" w:hAnsi="Times New Roman" w:cs="Times New Roman"/>
          <w:b/>
          <w:bCs/>
          <w:color w:val="000000"/>
          <w:sz w:val="26"/>
          <w:szCs w:val="26"/>
        </w:rPr>
        <w:t>- Thực hiện nhiệm vụ:</w:t>
      </w:r>
    </w:p>
    <w:p w14:paraId="748733BB" w14:textId="77777777" w:rsidR="009E313B" w:rsidRPr="009E313B" w:rsidRDefault="009E313B" w:rsidP="009E313B">
      <w:pPr>
        <w:spacing w:after="0" w:line="240" w:lineRule="auto"/>
        <w:ind w:left="-2" w:hanging="3"/>
        <w:jc w:val="both"/>
        <w:rPr>
          <w:rFonts w:ascii="Times New Roman" w:eastAsia="Times New Roman" w:hAnsi="Times New Roman" w:cs="Times New Roman"/>
          <w:sz w:val="24"/>
          <w:szCs w:val="24"/>
        </w:rPr>
      </w:pPr>
      <w:r w:rsidRPr="009E313B">
        <w:rPr>
          <w:rFonts w:ascii="Times New Roman" w:eastAsia="Times New Roman" w:hAnsi="Times New Roman" w:cs="Times New Roman"/>
          <w:color w:val="000000"/>
          <w:sz w:val="26"/>
          <w:szCs w:val="26"/>
        </w:rPr>
        <w:t>+ HS làm việc theo yêu cầu. </w:t>
      </w:r>
    </w:p>
    <w:p w14:paraId="01D87BC2" w14:textId="77777777" w:rsidR="009E313B" w:rsidRPr="009E313B" w:rsidRDefault="009E313B" w:rsidP="009E313B">
      <w:pPr>
        <w:spacing w:after="0" w:line="240" w:lineRule="auto"/>
        <w:ind w:left="-2" w:hanging="3"/>
        <w:jc w:val="both"/>
        <w:rPr>
          <w:rFonts w:ascii="Times New Roman" w:eastAsia="Times New Roman" w:hAnsi="Times New Roman" w:cs="Times New Roman"/>
          <w:sz w:val="24"/>
          <w:szCs w:val="24"/>
        </w:rPr>
      </w:pPr>
      <w:r w:rsidRPr="009E313B">
        <w:rPr>
          <w:rFonts w:ascii="Times New Roman" w:eastAsia="Times New Roman" w:hAnsi="Times New Roman" w:cs="Times New Roman"/>
          <w:b/>
          <w:bCs/>
          <w:color w:val="000000"/>
          <w:sz w:val="26"/>
          <w:szCs w:val="26"/>
        </w:rPr>
        <w:t>- Báo cáo, thảo luận:</w:t>
      </w:r>
    </w:p>
    <w:p w14:paraId="69106777" w14:textId="77777777" w:rsidR="009E313B" w:rsidRPr="009E313B" w:rsidRDefault="009E313B" w:rsidP="009E313B">
      <w:pPr>
        <w:spacing w:after="0" w:line="240" w:lineRule="auto"/>
        <w:ind w:left="-2" w:hanging="3"/>
        <w:jc w:val="both"/>
        <w:rPr>
          <w:rFonts w:ascii="Times New Roman" w:eastAsia="Times New Roman" w:hAnsi="Times New Roman" w:cs="Times New Roman"/>
          <w:sz w:val="24"/>
          <w:szCs w:val="24"/>
        </w:rPr>
      </w:pPr>
      <w:r w:rsidRPr="009E313B">
        <w:rPr>
          <w:rFonts w:ascii="Times New Roman" w:eastAsia="Times New Roman" w:hAnsi="Times New Roman" w:cs="Times New Roman"/>
          <w:color w:val="000000"/>
          <w:sz w:val="26"/>
          <w:szCs w:val="26"/>
        </w:rPr>
        <w:t>+ Khi HS giơ tay nhanh nhất trả lời, GV hỏi các bạn khác nhận xét, nếu đúng thì được điểm cộng. Nếu sai thì bạn khác giành quyền trả lời.</w:t>
      </w:r>
    </w:p>
    <w:p w14:paraId="355E1D98" w14:textId="77777777" w:rsidR="009E313B" w:rsidRPr="009E313B" w:rsidRDefault="009E313B" w:rsidP="009E313B">
      <w:pPr>
        <w:spacing w:after="0" w:line="240" w:lineRule="auto"/>
        <w:ind w:left="-2" w:hanging="3"/>
        <w:jc w:val="both"/>
        <w:rPr>
          <w:rFonts w:ascii="Times New Roman" w:eastAsia="Times New Roman" w:hAnsi="Times New Roman" w:cs="Times New Roman"/>
          <w:sz w:val="24"/>
          <w:szCs w:val="24"/>
        </w:rPr>
      </w:pPr>
      <w:r w:rsidRPr="009E313B">
        <w:rPr>
          <w:rFonts w:ascii="Times New Roman" w:eastAsia="Times New Roman" w:hAnsi="Times New Roman" w:cs="Times New Roman"/>
          <w:b/>
          <w:bCs/>
          <w:color w:val="000000"/>
          <w:sz w:val="26"/>
          <w:szCs w:val="26"/>
        </w:rPr>
        <w:t>- Kết luận, nhận định: </w:t>
      </w:r>
    </w:p>
    <w:p w14:paraId="76A22722" w14:textId="77777777" w:rsidR="009E313B" w:rsidRPr="009E313B" w:rsidRDefault="009E313B" w:rsidP="009E313B">
      <w:pPr>
        <w:spacing w:after="0" w:line="240" w:lineRule="auto"/>
        <w:ind w:left="-2" w:hanging="3"/>
        <w:jc w:val="both"/>
        <w:rPr>
          <w:rFonts w:ascii="Times New Roman" w:eastAsia="Times New Roman" w:hAnsi="Times New Roman" w:cs="Times New Roman"/>
          <w:sz w:val="24"/>
          <w:szCs w:val="24"/>
        </w:rPr>
      </w:pPr>
      <w:r w:rsidRPr="009E313B">
        <w:rPr>
          <w:rFonts w:ascii="Times New Roman" w:eastAsia="Times New Roman" w:hAnsi="Times New Roman" w:cs="Times New Roman"/>
          <w:color w:val="000000"/>
          <w:sz w:val="26"/>
          <w:szCs w:val="26"/>
        </w:rPr>
        <w:t>+ GV khen ngợi phần trình bày của HS.</w:t>
      </w:r>
    </w:p>
    <w:p w14:paraId="45C4382A" w14:textId="77777777" w:rsidR="009E313B" w:rsidRPr="009E313B" w:rsidRDefault="009E313B" w:rsidP="009E313B">
      <w:pPr>
        <w:spacing w:after="0" w:line="240" w:lineRule="auto"/>
        <w:ind w:left="-2" w:hanging="3"/>
        <w:jc w:val="both"/>
        <w:rPr>
          <w:rFonts w:ascii="Times New Roman" w:eastAsia="Times New Roman" w:hAnsi="Times New Roman" w:cs="Times New Roman"/>
          <w:sz w:val="24"/>
          <w:szCs w:val="24"/>
        </w:rPr>
      </w:pPr>
      <w:r w:rsidRPr="009E313B">
        <w:rPr>
          <w:rFonts w:ascii="Times New Roman" w:eastAsia="Times New Roman" w:hAnsi="Times New Roman" w:cs="Times New Roman"/>
          <w:color w:val="000000"/>
          <w:sz w:val="26"/>
          <w:szCs w:val="26"/>
        </w:rPr>
        <w:t>+ GV đưa ra kết luận, chuẩn kiến thức.</w:t>
      </w:r>
    </w:p>
    <w:p w14:paraId="13AB83FE" w14:textId="77777777" w:rsidR="009E313B" w:rsidRPr="009E313B" w:rsidRDefault="009E313B" w:rsidP="009E313B">
      <w:pPr>
        <w:shd w:val="clear" w:color="auto" w:fill="FFFFFF"/>
        <w:spacing w:after="0" w:line="240" w:lineRule="auto"/>
        <w:ind w:left="-2" w:hanging="3"/>
        <w:jc w:val="both"/>
        <w:rPr>
          <w:rFonts w:ascii="Times New Roman" w:eastAsia="Times New Roman" w:hAnsi="Times New Roman" w:cs="Times New Roman"/>
          <w:sz w:val="24"/>
          <w:szCs w:val="24"/>
        </w:rPr>
      </w:pPr>
      <w:r w:rsidRPr="009E313B">
        <w:rPr>
          <w:rFonts w:ascii="Times New Roman" w:eastAsia="Times New Roman" w:hAnsi="Times New Roman" w:cs="Times New Roman"/>
          <w:b/>
          <w:bCs/>
          <w:sz w:val="26"/>
          <w:szCs w:val="26"/>
        </w:rPr>
        <w:t>4. VẬN DỤNG (….. phút)</w:t>
      </w:r>
    </w:p>
    <w:p w14:paraId="35F36DDB" w14:textId="77777777" w:rsidR="009E313B" w:rsidRPr="009E313B" w:rsidRDefault="009E313B" w:rsidP="009E313B">
      <w:pPr>
        <w:spacing w:after="0" w:line="240" w:lineRule="auto"/>
        <w:ind w:left="-2" w:hanging="3"/>
        <w:jc w:val="both"/>
        <w:outlineLvl w:val="1"/>
        <w:rPr>
          <w:rFonts w:ascii="Times New Roman" w:eastAsia="Times New Roman" w:hAnsi="Times New Roman" w:cs="Times New Roman"/>
          <w:b/>
          <w:bCs/>
          <w:sz w:val="36"/>
          <w:szCs w:val="36"/>
        </w:rPr>
      </w:pPr>
      <w:r w:rsidRPr="009E313B">
        <w:rPr>
          <w:rFonts w:ascii="Times New Roman" w:eastAsia="Times New Roman" w:hAnsi="Times New Roman" w:cs="Times New Roman"/>
          <w:b/>
          <w:bCs/>
          <w:i/>
          <w:iCs/>
          <w:color w:val="000000"/>
          <w:sz w:val="26"/>
          <w:szCs w:val="26"/>
        </w:rPr>
        <w:t>a) Mục tiêu</w:t>
      </w:r>
      <w:r w:rsidRPr="009E313B">
        <w:rPr>
          <w:rFonts w:ascii="Times New Roman" w:eastAsia="Times New Roman" w:hAnsi="Times New Roman" w:cs="Times New Roman"/>
          <w:i/>
          <w:iCs/>
          <w:color w:val="000000"/>
          <w:sz w:val="26"/>
          <w:szCs w:val="26"/>
        </w:rPr>
        <w:t xml:space="preserve">: </w:t>
      </w:r>
      <w:r w:rsidRPr="009E313B">
        <w:rPr>
          <w:rFonts w:ascii="Times New Roman" w:eastAsia="Times New Roman" w:hAnsi="Times New Roman" w:cs="Times New Roman"/>
          <w:color w:val="000000"/>
          <w:sz w:val="26"/>
          <w:szCs w:val="26"/>
        </w:rPr>
        <w:t>Vận dụng được kiến thức và kĩ năng đã học để thực hiện nhiệm vụ thực tiễn liên quan.</w:t>
      </w:r>
    </w:p>
    <w:p w14:paraId="12A89DE6" w14:textId="5E3A3E8E" w:rsidR="009E313B" w:rsidRPr="009E313B" w:rsidRDefault="009E313B" w:rsidP="00D66105">
      <w:pPr>
        <w:shd w:val="clear" w:color="auto" w:fill="FFFFFF"/>
        <w:spacing w:after="0" w:line="240" w:lineRule="auto"/>
        <w:ind w:left="-2" w:hanging="3"/>
        <w:jc w:val="both"/>
        <w:rPr>
          <w:rFonts w:ascii="Times New Roman" w:eastAsia="Times New Roman" w:hAnsi="Times New Roman" w:cs="Times New Roman"/>
          <w:b/>
          <w:bCs/>
          <w:sz w:val="36"/>
          <w:szCs w:val="36"/>
        </w:rPr>
      </w:pPr>
      <w:r w:rsidRPr="009E313B">
        <w:rPr>
          <w:rFonts w:ascii="Times New Roman" w:eastAsia="Times New Roman" w:hAnsi="Times New Roman" w:cs="Times New Roman"/>
          <w:b/>
          <w:bCs/>
          <w:i/>
          <w:iCs/>
          <w:color w:val="000000"/>
          <w:sz w:val="26"/>
          <w:szCs w:val="26"/>
        </w:rPr>
        <w:t>b) Tổ chức thực hiện:</w:t>
      </w:r>
    </w:p>
    <w:p w14:paraId="69BE4C61" w14:textId="77777777" w:rsidR="009E313B" w:rsidRPr="009E313B" w:rsidRDefault="009E313B" w:rsidP="009E313B">
      <w:pPr>
        <w:spacing w:after="0" w:line="240" w:lineRule="auto"/>
        <w:ind w:left="-2" w:hanging="3"/>
        <w:jc w:val="both"/>
        <w:rPr>
          <w:rFonts w:ascii="Times New Roman" w:eastAsia="Times New Roman" w:hAnsi="Times New Roman" w:cs="Times New Roman"/>
          <w:sz w:val="24"/>
          <w:szCs w:val="24"/>
        </w:rPr>
      </w:pPr>
      <w:r w:rsidRPr="009E313B">
        <w:rPr>
          <w:rFonts w:ascii="Times New Roman" w:eastAsia="Times New Roman" w:hAnsi="Times New Roman" w:cs="Times New Roman"/>
          <w:b/>
          <w:bCs/>
          <w:color w:val="000000"/>
          <w:sz w:val="26"/>
          <w:szCs w:val="26"/>
        </w:rPr>
        <w:t>- Chuyển giao nhiệm vụ: </w:t>
      </w:r>
    </w:p>
    <w:p w14:paraId="44851E8C" w14:textId="77777777" w:rsidR="009E313B" w:rsidRPr="009E313B" w:rsidRDefault="009E313B" w:rsidP="009E313B">
      <w:pPr>
        <w:spacing w:after="0" w:line="240" w:lineRule="auto"/>
        <w:ind w:left="-2" w:hanging="3"/>
        <w:jc w:val="both"/>
        <w:rPr>
          <w:rFonts w:ascii="Times New Roman" w:eastAsia="Times New Roman" w:hAnsi="Times New Roman" w:cs="Times New Roman"/>
          <w:sz w:val="24"/>
          <w:szCs w:val="24"/>
        </w:rPr>
      </w:pPr>
      <w:r w:rsidRPr="009E313B">
        <w:rPr>
          <w:rFonts w:ascii="Times New Roman" w:eastAsia="Times New Roman" w:hAnsi="Times New Roman" w:cs="Times New Roman"/>
          <w:b/>
          <w:bCs/>
          <w:color w:val="000000"/>
          <w:sz w:val="26"/>
          <w:szCs w:val="26"/>
        </w:rPr>
        <w:t xml:space="preserve">+ </w:t>
      </w:r>
      <w:r w:rsidRPr="009E313B">
        <w:rPr>
          <w:rFonts w:ascii="Times New Roman" w:eastAsia="Times New Roman" w:hAnsi="Times New Roman" w:cs="Times New Roman"/>
          <w:color w:val="000000"/>
          <w:sz w:val="26"/>
          <w:szCs w:val="26"/>
        </w:rPr>
        <w:t>HS làm việc theo cặp, thiết kế poster có chứa câu slogan về vấn đề bảo vệ môi trường ở châu Âu. (Nếu trên lớp không đủ thời gian có thể cho HS hoạt động ở nhà, tiết sau nộp bài và trình bày).</w:t>
      </w:r>
    </w:p>
    <w:p w14:paraId="41F1BD9F" w14:textId="77777777" w:rsidR="009E313B" w:rsidRPr="009E313B" w:rsidRDefault="009E313B" w:rsidP="009E313B">
      <w:pPr>
        <w:spacing w:after="0" w:line="240" w:lineRule="auto"/>
        <w:ind w:left="-2" w:hanging="3"/>
        <w:jc w:val="both"/>
        <w:rPr>
          <w:rFonts w:ascii="Times New Roman" w:eastAsia="Times New Roman" w:hAnsi="Times New Roman" w:cs="Times New Roman"/>
          <w:sz w:val="24"/>
          <w:szCs w:val="24"/>
        </w:rPr>
      </w:pPr>
      <w:r w:rsidRPr="009E313B">
        <w:rPr>
          <w:rFonts w:ascii="Times New Roman" w:eastAsia="Times New Roman" w:hAnsi="Times New Roman" w:cs="Times New Roman"/>
          <w:color w:val="000000"/>
          <w:sz w:val="26"/>
          <w:szCs w:val="26"/>
        </w:rPr>
        <w:t>+ Tiêu chí: </w:t>
      </w:r>
    </w:p>
    <w:tbl>
      <w:tblPr>
        <w:tblW w:w="0" w:type="auto"/>
        <w:tblCellMar>
          <w:top w:w="15" w:type="dxa"/>
          <w:left w:w="15" w:type="dxa"/>
          <w:bottom w:w="15" w:type="dxa"/>
          <w:right w:w="15" w:type="dxa"/>
        </w:tblCellMar>
        <w:tblLook w:val="04A0" w:firstRow="1" w:lastRow="0" w:firstColumn="1" w:lastColumn="0" w:noHBand="0" w:noVBand="1"/>
      </w:tblPr>
      <w:tblGrid>
        <w:gridCol w:w="10302"/>
      </w:tblGrid>
      <w:tr w:rsidR="009E313B" w:rsidRPr="009E313B" w14:paraId="2ABD6C27" w14:textId="77777777" w:rsidTr="009E313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0451A7" w14:textId="77777777" w:rsidR="009E313B" w:rsidRPr="009E313B" w:rsidRDefault="009E313B" w:rsidP="009E313B">
            <w:pPr>
              <w:spacing w:after="0" w:line="240" w:lineRule="auto"/>
              <w:ind w:left="-2" w:hanging="3"/>
              <w:jc w:val="both"/>
              <w:rPr>
                <w:rFonts w:ascii="Times New Roman" w:eastAsia="Times New Roman" w:hAnsi="Times New Roman" w:cs="Times New Roman"/>
                <w:sz w:val="24"/>
                <w:szCs w:val="24"/>
              </w:rPr>
            </w:pPr>
            <w:r w:rsidRPr="009E313B">
              <w:rPr>
                <w:rFonts w:ascii="Times New Roman" w:eastAsia="Times New Roman" w:hAnsi="Times New Roman" w:cs="Times New Roman"/>
                <w:i/>
                <w:iCs/>
                <w:color w:val="000000"/>
                <w:sz w:val="26"/>
                <w:szCs w:val="26"/>
              </w:rPr>
              <w:t>Hình thức: poster, có trang trí, hình vẽ/icon minh họa. </w:t>
            </w:r>
          </w:p>
        </w:tc>
      </w:tr>
      <w:tr w:rsidR="009E313B" w:rsidRPr="009E313B" w14:paraId="332C8F3A" w14:textId="77777777" w:rsidTr="009E313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EAF101" w14:textId="77777777" w:rsidR="009E313B" w:rsidRPr="009E313B" w:rsidRDefault="009E313B" w:rsidP="009E313B">
            <w:pPr>
              <w:spacing w:after="0" w:line="240" w:lineRule="auto"/>
              <w:ind w:left="-2" w:hanging="3"/>
              <w:jc w:val="both"/>
              <w:rPr>
                <w:rFonts w:ascii="Times New Roman" w:eastAsia="Times New Roman" w:hAnsi="Times New Roman" w:cs="Times New Roman"/>
                <w:sz w:val="24"/>
                <w:szCs w:val="24"/>
              </w:rPr>
            </w:pPr>
            <w:r w:rsidRPr="009E313B">
              <w:rPr>
                <w:rFonts w:ascii="Times New Roman" w:eastAsia="Times New Roman" w:hAnsi="Times New Roman" w:cs="Times New Roman"/>
                <w:i/>
                <w:iCs/>
                <w:color w:val="000000"/>
                <w:sz w:val="26"/>
                <w:szCs w:val="26"/>
              </w:rPr>
              <w:t>Nội dung: câu slogan ngắn gọn khoảng 8 – 12 từ, chứa nội dung về bảo vệ môi trường.</w:t>
            </w:r>
          </w:p>
        </w:tc>
      </w:tr>
      <w:tr w:rsidR="009E313B" w:rsidRPr="009E313B" w14:paraId="6747F9BF" w14:textId="77777777" w:rsidTr="009E313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7F7212" w14:textId="77777777" w:rsidR="009E313B" w:rsidRPr="009E313B" w:rsidRDefault="009E313B" w:rsidP="009E313B">
            <w:pPr>
              <w:spacing w:after="0" w:line="240" w:lineRule="auto"/>
              <w:ind w:left="-2" w:hanging="3"/>
              <w:jc w:val="both"/>
              <w:rPr>
                <w:rFonts w:ascii="Times New Roman" w:eastAsia="Times New Roman" w:hAnsi="Times New Roman" w:cs="Times New Roman"/>
                <w:sz w:val="24"/>
                <w:szCs w:val="24"/>
              </w:rPr>
            </w:pPr>
            <w:r w:rsidRPr="009E313B">
              <w:rPr>
                <w:rFonts w:ascii="Times New Roman" w:eastAsia="Times New Roman" w:hAnsi="Times New Roman" w:cs="Times New Roman"/>
                <w:i/>
                <w:iCs/>
                <w:color w:val="000000"/>
                <w:sz w:val="26"/>
                <w:szCs w:val="26"/>
              </w:rPr>
              <w:t>Trình bày: 1 phút để trình bày nội dung poster, giải thích được lí do tại sao chọn câu slogan như vậy.</w:t>
            </w:r>
          </w:p>
        </w:tc>
      </w:tr>
    </w:tbl>
    <w:p w14:paraId="4F451317" w14:textId="77777777" w:rsidR="009E313B" w:rsidRPr="009E313B" w:rsidRDefault="009E313B" w:rsidP="009E313B">
      <w:pPr>
        <w:spacing w:after="0" w:line="240" w:lineRule="auto"/>
        <w:ind w:left="-2" w:hanging="3"/>
        <w:jc w:val="both"/>
        <w:rPr>
          <w:rFonts w:ascii="Times New Roman" w:eastAsia="Times New Roman" w:hAnsi="Times New Roman" w:cs="Times New Roman"/>
          <w:sz w:val="24"/>
          <w:szCs w:val="24"/>
        </w:rPr>
      </w:pPr>
      <w:r w:rsidRPr="009E313B">
        <w:rPr>
          <w:rFonts w:ascii="Times New Roman" w:eastAsia="Times New Roman" w:hAnsi="Times New Roman" w:cs="Times New Roman"/>
          <w:b/>
          <w:bCs/>
          <w:color w:val="000000"/>
          <w:sz w:val="26"/>
          <w:szCs w:val="26"/>
        </w:rPr>
        <w:t>- Thực hiện nhiệm vụ:</w:t>
      </w:r>
    </w:p>
    <w:p w14:paraId="27FA391E" w14:textId="77777777" w:rsidR="009E313B" w:rsidRPr="009E313B" w:rsidRDefault="009E313B" w:rsidP="009E313B">
      <w:pPr>
        <w:spacing w:after="0" w:line="240" w:lineRule="auto"/>
        <w:ind w:left="-2" w:hanging="3"/>
        <w:jc w:val="both"/>
        <w:rPr>
          <w:rFonts w:ascii="Times New Roman" w:eastAsia="Times New Roman" w:hAnsi="Times New Roman" w:cs="Times New Roman"/>
          <w:sz w:val="24"/>
          <w:szCs w:val="24"/>
        </w:rPr>
      </w:pPr>
      <w:r w:rsidRPr="009E313B">
        <w:rPr>
          <w:rFonts w:ascii="Times New Roman" w:eastAsia="Times New Roman" w:hAnsi="Times New Roman" w:cs="Times New Roman"/>
          <w:color w:val="000000"/>
          <w:sz w:val="26"/>
          <w:szCs w:val="26"/>
        </w:rPr>
        <w:t>+ HS làm việc theo yêu cầu. </w:t>
      </w:r>
    </w:p>
    <w:p w14:paraId="456DEC9F" w14:textId="77777777" w:rsidR="009E313B" w:rsidRPr="009E313B" w:rsidRDefault="009E313B" w:rsidP="009E313B">
      <w:pPr>
        <w:spacing w:after="0" w:line="240" w:lineRule="auto"/>
        <w:ind w:left="-2" w:hanging="3"/>
        <w:jc w:val="both"/>
        <w:rPr>
          <w:rFonts w:ascii="Times New Roman" w:eastAsia="Times New Roman" w:hAnsi="Times New Roman" w:cs="Times New Roman"/>
          <w:sz w:val="24"/>
          <w:szCs w:val="24"/>
        </w:rPr>
      </w:pPr>
      <w:r w:rsidRPr="009E313B">
        <w:rPr>
          <w:rFonts w:ascii="Times New Roman" w:eastAsia="Times New Roman" w:hAnsi="Times New Roman" w:cs="Times New Roman"/>
          <w:color w:val="000000"/>
          <w:sz w:val="26"/>
          <w:szCs w:val="26"/>
        </w:rPr>
        <w:t>+ HS làm việc ở nhà.</w:t>
      </w:r>
    </w:p>
    <w:p w14:paraId="251B567F" w14:textId="77777777" w:rsidR="009E313B" w:rsidRPr="009E313B" w:rsidRDefault="009E313B" w:rsidP="009E313B">
      <w:pPr>
        <w:spacing w:after="0" w:line="240" w:lineRule="auto"/>
        <w:ind w:left="-2" w:hanging="3"/>
        <w:jc w:val="both"/>
        <w:rPr>
          <w:rFonts w:ascii="Times New Roman" w:eastAsia="Times New Roman" w:hAnsi="Times New Roman" w:cs="Times New Roman"/>
          <w:sz w:val="24"/>
          <w:szCs w:val="24"/>
        </w:rPr>
      </w:pPr>
      <w:r w:rsidRPr="009E313B">
        <w:rPr>
          <w:rFonts w:ascii="Times New Roman" w:eastAsia="Times New Roman" w:hAnsi="Times New Roman" w:cs="Times New Roman"/>
          <w:b/>
          <w:bCs/>
          <w:color w:val="000000"/>
          <w:sz w:val="26"/>
          <w:szCs w:val="26"/>
        </w:rPr>
        <w:t>- Báo cáo, thảo luận:</w:t>
      </w:r>
    </w:p>
    <w:p w14:paraId="24D20B99" w14:textId="77777777" w:rsidR="009E313B" w:rsidRPr="009E313B" w:rsidRDefault="009E313B" w:rsidP="009E313B">
      <w:pPr>
        <w:spacing w:after="0" w:line="240" w:lineRule="auto"/>
        <w:ind w:left="-2" w:hanging="3"/>
        <w:jc w:val="both"/>
        <w:rPr>
          <w:rFonts w:ascii="Times New Roman" w:eastAsia="Times New Roman" w:hAnsi="Times New Roman" w:cs="Times New Roman"/>
          <w:sz w:val="24"/>
          <w:szCs w:val="24"/>
        </w:rPr>
      </w:pPr>
      <w:r w:rsidRPr="009E313B">
        <w:rPr>
          <w:rFonts w:ascii="Times New Roman" w:eastAsia="Times New Roman" w:hAnsi="Times New Roman" w:cs="Times New Roman"/>
          <w:color w:val="000000"/>
          <w:sz w:val="26"/>
          <w:szCs w:val="26"/>
        </w:rPr>
        <w:t>+ Tiết sau GV cho các bạn giới thiệu sản phẩm (mỗi cặp có 1 phút giới thiệu về sản phẩm của mình).</w:t>
      </w:r>
    </w:p>
    <w:p w14:paraId="2913AEAC" w14:textId="77777777" w:rsidR="009E313B" w:rsidRPr="009E313B" w:rsidRDefault="009E313B" w:rsidP="009E313B">
      <w:pPr>
        <w:spacing w:after="0" w:line="240" w:lineRule="auto"/>
        <w:ind w:left="-2" w:hanging="3"/>
        <w:jc w:val="both"/>
        <w:rPr>
          <w:rFonts w:ascii="Times New Roman" w:eastAsia="Times New Roman" w:hAnsi="Times New Roman" w:cs="Times New Roman"/>
          <w:sz w:val="24"/>
          <w:szCs w:val="24"/>
        </w:rPr>
      </w:pPr>
      <w:r w:rsidRPr="009E313B">
        <w:rPr>
          <w:rFonts w:ascii="Times New Roman" w:eastAsia="Times New Roman" w:hAnsi="Times New Roman" w:cs="Times New Roman"/>
          <w:b/>
          <w:bCs/>
          <w:color w:val="000000"/>
          <w:sz w:val="26"/>
          <w:szCs w:val="26"/>
        </w:rPr>
        <w:t>- Kết luận, nhận định: </w:t>
      </w:r>
    </w:p>
    <w:p w14:paraId="7320B7E6" w14:textId="77777777" w:rsidR="009E313B" w:rsidRPr="009E313B" w:rsidRDefault="009E313B" w:rsidP="009E313B">
      <w:pPr>
        <w:spacing w:after="0" w:line="240" w:lineRule="auto"/>
        <w:ind w:left="-2" w:hanging="3"/>
        <w:jc w:val="both"/>
        <w:rPr>
          <w:rFonts w:ascii="Times New Roman" w:eastAsia="Times New Roman" w:hAnsi="Times New Roman" w:cs="Times New Roman"/>
          <w:sz w:val="24"/>
          <w:szCs w:val="24"/>
        </w:rPr>
      </w:pPr>
      <w:r w:rsidRPr="009E313B">
        <w:rPr>
          <w:rFonts w:ascii="Times New Roman" w:eastAsia="Times New Roman" w:hAnsi="Times New Roman" w:cs="Times New Roman"/>
          <w:color w:val="000000"/>
          <w:sz w:val="26"/>
          <w:szCs w:val="26"/>
        </w:rPr>
        <w:t>+ GV khen ngợi phần trình bày của HS.</w:t>
      </w:r>
    </w:p>
    <w:p w14:paraId="493BF455" w14:textId="77777777" w:rsidR="009E313B" w:rsidRPr="009E313B" w:rsidRDefault="009E313B" w:rsidP="009E313B">
      <w:pPr>
        <w:spacing w:after="0" w:line="240" w:lineRule="auto"/>
        <w:ind w:left="-2" w:hanging="3"/>
        <w:jc w:val="both"/>
        <w:rPr>
          <w:rFonts w:ascii="Times New Roman" w:eastAsia="Times New Roman" w:hAnsi="Times New Roman" w:cs="Times New Roman"/>
          <w:sz w:val="24"/>
          <w:szCs w:val="24"/>
        </w:rPr>
      </w:pPr>
      <w:r w:rsidRPr="009E313B">
        <w:rPr>
          <w:rFonts w:ascii="Times New Roman" w:eastAsia="Times New Roman" w:hAnsi="Times New Roman" w:cs="Times New Roman"/>
          <w:color w:val="000000"/>
          <w:sz w:val="26"/>
          <w:szCs w:val="26"/>
        </w:rPr>
        <w:t>+ GV chuẩn kiến thức.</w:t>
      </w:r>
    </w:p>
    <w:p w14:paraId="1C192B6F" w14:textId="608653F4" w:rsidR="009E313B" w:rsidRDefault="009E313B" w:rsidP="009E313B">
      <w:pPr>
        <w:spacing w:after="0" w:line="240" w:lineRule="auto"/>
        <w:ind w:left="-2" w:hanging="3"/>
        <w:jc w:val="both"/>
        <w:rPr>
          <w:rFonts w:ascii="Times New Roman" w:eastAsia="Times New Roman" w:hAnsi="Times New Roman" w:cs="Times New Roman"/>
          <w:color w:val="000000"/>
          <w:sz w:val="26"/>
          <w:szCs w:val="26"/>
        </w:rPr>
      </w:pPr>
      <w:r w:rsidRPr="009E313B">
        <w:rPr>
          <w:rFonts w:ascii="Times New Roman" w:eastAsia="Times New Roman" w:hAnsi="Times New Roman" w:cs="Times New Roman"/>
          <w:color w:val="000000"/>
          <w:sz w:val="26"/>
          <w:szCs w:val="26"/>
        </w:rPr>
        <w:t>+ GV chọn một số sản phẩm xuất sắc để cho điểm cộng/quà/treo trong lớp.</w:t>
      </w:r>
    </w:p>
    <w:p w14:paraId="1C4FA81C" w14:textId="3422F548" w:rsidR="004C0A7F" w:rsidRPr="00B84626" w:rsidRDefault="004C0A7F" w:rsidP="009E313B">
      <w:pPr>
        <w:spacing w:after="0" w:line="240" w:lineRule="auto"/>
        <w:ind w:left="-2" w:hanging="3"/>
        <w:jc w:val="both"/>
        <w:rPr>
          <w:rFonts w:ascii="Times New Roman" w:eastAsia="Times New Roman" w:hAnsi="Times New Roman" w:cs="Times New Roman"/>
          <w:b/>
          <w:bCs/>
          <w:color w:val="000000"/>
          <w:sz w:val="26"/>
          <w:szCs w:val="26"/>
        </w:rPr>
      </w:pPr>
      <w:r w:rsidRPr="00B84626">
        <w:rPr>
          <w:rFonts w:ascii="Times New Roman" w:eastAsia="Times New Roman" w:hAnsi="Times New Roman" w:cs="Times New Roman"/>
          <w:b/>
          <w:bCs/>
          <w:color w:val="000000"/>
          <w:sz w:val="26"/>
          <w:szCs w:val="26"/>
        </w:rPr>
        <w:t>5. HƯỚNG DẪN TỰ HỌC</w:t>
      </w:r>
    </w:p>
    <w:p w14:paraId="3C28A1EC" w14:textId="7663C010" w:rsidR="004C0A7F" w:rsidRPr="00B84626" w:rsidRDefault="004C0A7F" w:rsidP="009E313B">
      <w:pPr>
        <w:spacing w:after="0" w:line="240" w:lineRule="auto"/>
        <w:ind w:left="-2" w:hanging="3"/>
        <w:jc w:val="both"/>
        <w:rPr>
          <w:rFonts w:ascii="Times New Roman" w:eastAsia="Times New Roman" w:hAnsi="Times New Roman" w:cs="Times New Roman"/>
          <w:b/>
          <w:bCs/>
          <w:color w:val="000000"/>
          <w:sz w:val="26"/>
          <w:szCs w:val="26"/>
        </w:rPr>
      </w:pPr>
      <w:r w:rsidRPr="00B84626">
        <w:rPr>
          <w:rFonts w:ascii="Times New Roman" w:eastAsia="Times New Roman" w:hAnsi="Times New Roman" w:cs="Times New Roman"/>
          <w:b/>
          <w:bCs/>
          <w:color w:val="000000"/>
          <w:sz w:val="26"/>
          <w:szCs w:val="26"/>
        </w:rPr>
        <w:t>1. Bài vừa học:</w:t>
      </w:r>
    </w:p>
    <w:p w14:paraId="6BCC1DD8" w14:textId="0B64AB88" w:rsidR="004C0A7F" w:rsidRPr="00B84626" w:rsidRDefault="004C0A7F" w:rsidP="009E313B">
      <w:pPr>
        <w:spacing w:after="0" w:line="240" w:lineRule="auto"/>
        <w:ind w:left="-2" w:hanging="3"/>
        <w:jc w:val="both"/>
        <w:rPr>
          <w:rFonts w:ascii="Times New Roman" w:eastAsia="Times New Roman" w:hAnsi="Times New Roman" w:cs="Times New Roman"/>
          <w:color w:val="000000"/>
          <w:sz w:val="26"/>
          <w:szCs w:val="26"/>
        </w:rPr>
      </w:pPr>
      <w:r w:rsidRPr="00B84626">
        <w:rPr>
          <w:rFonts w:ascii="Times New Roman" w:eastAsia="Times New Roman" w:hAnsi="Times New Roman" w:cs="Times New Roman"/>
          <w:color w:val="000000"/>
          <w:sz w:val="26"/>
          <w:szCs w:val="26"/>
        </w:rPr>
        <w:t>Trình bày được một số vấn đề b</w:t>
      </w:r>
      <w:r w:rsidR="006C2AD1" w:rsidRPr="00B84626">
        <w:rPr>
          <w:rFonts w:ascii="Times New Roman" w:eastAsia="Times New Roman" w:hAnsi="Times New Roman" w:cs="Times New Roman"/>
          <w:color w:val="000000"/>
          <w:sz w:val="26"/>
          <w:szCs w:val="26"/>
        </w:rPr>
        <w:t xml:space="preserve">ảo </w:t>
      </w:r>
      <w:r w:rsidRPr="00B84626">
        <w:rPr>
          <w:rFonts w:ascii="Times New Roman" w:eastAsia="Times New Roman" w:hAnsi="Times New Roman" w:cs="Times New Roman"/>
          <w:color w:val="000000"/>
          <w:sz w:val="26"/>
          <w:szCs w:val="26"/>
        </w:rPr>
        <w:t>vệ môi trường ở Châu Âu</w:t>
      </w:r>
    </w:p>
    <w:p w14:paraId="5F3D36C2" w14:textId="3015444B" w:rsidR="004C0A7F" w:rsidRDefault="004C0A7F" w:rsidP="009E313B">
      <w:pPr>
        <w:spacing w:after="0" w:line="240" w:lineRule="auto"/>
        <w:ind w:left="-2" w:hanging="3"/>
        <w:jc w:val="both"/>
        <w:rPr>
          <w:rFonts w:ascii="Times New Roman" w:eastAsia="Times New Roman" w:hAnsi="Times New Roman" w:cs="Times New Roman"/>
          <w:color w:val="000000"/>
          <w:sz w:val="26"/>
          <w:szCs w:val="26"/>
        </w:rPr>
      </w:pPr>
      <w:r w:rsidRPr="00B84626">
        <w:rPr>
          <w:rFonts w:ascii="Times New Roman" w:eastAsia="Times New Roman" w:hAnsi="Times New Roman" w:cs="Times New Roman"/>
          <w:b/>
          <w:bCs/>
          <w:color w:val="000000"/>
          <w:sz w:val="26"/>
          <w:szCs w:val="26"/>
        </w:rPr>
        <w:lastRenderedPageBreak/>
        <w:t>2. Bài sắp học:</w:t>
      </w:r>
      <w:r>
        <w:rPr>
          <w:rFonts w:ascii="Times New Roman" w:eastAsia="Times New Roman" w:hAnsi="Times New Roman" w:cs="Times New Roman"/>
          <w:color w:val="000000"/>
          <w:sz w:val="26"/>
          <w:szCs w:val="26"/>
        </w:rPr>
        <w:t xml:space="preserve"> Liên minh </w:t>
      </w:r>
      <w:r w:rsidR="006C2AD1">
        <w:rPr>
          <w:rFonts w:ascii="Times New Roman" w:eastAsia="Times New Roman" w:hAnsi="Times New Roman" w:cs="Times New Roman"/>
          <w:color w:val="000000"/>
          <w:sz w:val="26"/>
          <w:szCs w:val="26"/>
        </w:rPr>
        <w:t>châu Âu</w:t>
      </w:r>
    </w:p>
    <w:p w14:paraId="3AE9BA74" w14:textId="3D2E3521" w:rsidR="006C2AD1" w:rsidRPr="009E313B" w:rsidRDefault="006C2AD1" w:rsidP="009E313B">
      <w:pPr>
        <w:spacing w:after="0" w:line="240" w:lineRule="auto"/>
        <w:ind w:left="-2" w:hanging="3"/>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 xml:space="preserve">Đọc trước bài. </w:t>
      </w:r>
      <w:r w:rsidRPr="006C2AD1">
        <w:rPr>
          <w:rFonts w:ascii="Times New Roman" w:eastAsia="Times New Roman" w:hAnsi="Times New Roman" w:cs="Times New Roman"/>
          <w:color w:val="000000"/>
          <w:sz w:val="26"/>
          <w:szCs w:val="26"/>
        </w:rPr>
        <w:t>Liên minh châu âu là g</w:t>
      </w:r>
      <w:r>
        <w:rPr>
          <w:rFonts w:ascii="Times New Roman" w:eastAsia="Times New Roman" w:hAnsi="Times New Roman" w:cs="Times New Roman"/>
          <w:color w:val="000000"/>
          <w:sz w:val="26"/>
          <w:szCs w:val="26"/>
        </w:rPr>
        <w:t>ì, có vai trò gì trong nền kinh tế thế giới</w:t>
      </w:r>
    </w:p>
    <w:p w14:paraId="25B3E11C" w14:textId="77777777" w:rsidR="009A0E53" w:rsidRPr="004C0A7F" w:rsidRDefault="009A0E53"/>
    <w:sectPr w:rsidR="009A0E53" w:rsidRPr="004C0A7F" w:rsidSect="009A0E53">
      <w:headerReference w:type="default" r:id="rId9"/>
      <w:footerReference w:type="default" r:id="rId10"/>
      <w:pgSz w:w="12240" w:h="15840"/>
      <w:pgMar w:top="851" w:right="964" w:bottom="851"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CBDB0" w14:textId="77777777" w:rsidR="00FE296B" w:rsidRDefault="00FE296B" w:rsidP="00122E37">
      <w:pPr>
        <w:spacing w:after="0" w:line="240" w:lineRule="auto"/>
      </w:pPr>
      <w:r>
        <w:separator/>
      </w:r>
    </w:p>
  </w:endnote>
  <w:endnote w:type="continuationSeparator" w:id="0">
    <w:p w14:paraId="3812FF51" w14:textId="77777777" w:rsidR="00FE296B" w:rsidRDefault="00FE296B" w:rsidP="00122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11D0B" w14:textId="25759BF2" w:rsidR="00122E37" w:rsidRPr="00EE7568" w:rsidRDefault="00122E37" w:rsidP="00122E37">
    <w:pPr>
      <w:pBdr>
        <w:top w:val="single" w:sz="4" w:space="1" w:color="auto"/>
      </w:pBdr>
      <w:tabs>
        <w:tab w:val="center" w:pos="4680"/>
        <w:tab w:val="right" w:pos="9360"/>
      </w:tabs>
      <w:spacing w:after="0" w:line="240" w:lineRule="auto"/>
      <w:rPr>
        <w:rFonts w:ascii="Times New Roman" w:eastAsia="Calibri" w:hAnsi="Times New Roman" w:cs="Times New Roman"/>
        <w:b/>
        <w:bCs/>
        <w:sz w:val="26"/>
        <w:szCs w:val="26"/>
      </w:rPr>
    </w:pPr>
    <w:r w:rsidRPr="00EE7568">
      <w:rPr>
        <w:rFonts w:ascii="Times New Roman" w:eastAsia="Calibri" w:hAnsi="Times New Roman" w:cs="Times New Roman"/>
        <w:b/>
        <w:bCs/>
        <w:sz w:val="26"/>
        <w:szCs w:val="26"/>
      </w:rPr>
      <w:t>Năm học 202</w:t>
    </w:r>
    <w:r w:rsidR="0020790E">
      <w:rPr>
        <w:rFonts w:ascii="Times New Roman" w:eastAsia="Calibri" w:hAnsi="Times New Roman" w:cs="Times New Roman"/>
        <w:b/>
        <w:bCs/>
        <w:sz w:val="26"/>
        <w:szCs w:val="26"/>
      </w:rPr>
      <w:t>3</w:t>
    </w:r>
    <w:r w:rsidRPr="00EE7568">
      <w:rPr>
        <w:rFonts w:ascii="Times New Roman" w:eastAsia="Calibri" w:hAnsi="Times New Roman" w:cs="Times New Roman"/>
        <w:b/>
        <w:bCs/>
        <w:sz w:val="26"/>
        <w:szCs w:val="26"/>
      </w:rPr>
      <w:t xml:space="preserve"> – 202</w:t>
    </w:r>
    <w:r w:rsidR="0020790E">
      <w:rPr>
        <w:rFonts w:ascii="Times New Roman" w:eastAsia="Calibri" w:hAnsi="Times New Roman" w:cs="Times New Roman"/>
        <w:b/>
        <w:bCs/>
        <w:sz w:val="26"/>
        <w:szCs w:val="26"/>
      </w:rPr>
      <w:t>4</w:t>
    </w:r>
    <w:r w:rsidRPr="00EE7568">
      <w:rPr>
        <w:rFonts w:ascii="Times New Roman" w:eastAsia="Calibri" w:hAnsi="Times New Roman" w:cs="Times New Roman"/>
        <w:b/>
        <w:bCs/>
        <w:sz w:val="26"/>
        <w:szCs w:val="26"/>
      </w:rPr>
      <w:t xml:space="preserve">                                                               GV: Huỳnh Thị Kim Thoa</w:t>
    </w:r>
  </w:p>
  <w:p w14:paraId="4186B9E0" w14:textId="77777777" w:rsidR="00122E37" w:rsidRDefault="00122E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80758" w14:textId="77777777" w:rsidR="00FE296B" w:rsidRDefault="00FE296B" w:rsidP="00122E37">
      <w:pPr>
        <w:spacing w:after="0" w:line="240" w:lineRule="auto"/>
      </w:pPr>
      <w:r>
        <w:separator/>
      </w:r>
    </w:p>
  </w:footnote>
  <w:footnote w:type="continuationSeparator" w:id="0">
    <w:p w14:paraId="551F6F5C" w14:textId="77777777" w:rsidR="00FE296B" w:rsidRDefault="00FE296B" w:rsidP="00122E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47181" w14:textId="657955D0" w:rsidR="00122E37" w:rsidRPr="00122E37" w:rsidRDefault="00122E37" w:rsidP="00122E37">
    <w:pPr>
      <w:suppressAutoHyphens/>
      <w:autoSpaceDN w:val="0"/>
      <w:spacing w:after="0" w:line="276" w:lineRule="auto"/>
      <w:ind w:left="720" w:hanging="720"/>
      <w:textAlignment w:val="baseline"/>
      <w:rPr>
        <w:rFonts w:ascii="Times New Roman" w:eastAsia="Calibri" w:hAnsi="Times New Roman" w:cs="Times New Roman"/>
        <w:b/>
        <w:bCs/>
        <w:sz w:val="26"/>
        <w:szCs w:val="26"/>
        <w:u w:val="single"/>
      </w:rPr>
    </w:pPr>
    <w:r w:rsidRPr="00EE7568">
      <w:rPr>
        <w:rFonts w:ascii="Times New Roman" w:eastAsia="Calibri" w:hAnsi="Times New Roman" w:cs="Times New Roman"/>
        <w:b/>
        <w:bCs/>
        <w:sz w:val="26"/>
        <w:szCs w:val="26"/>
        <w:u w:val="single"/>
      </w:rPr>
      <w:t xml:space="preserve">  Kế hoạch bài dạy Địa lí 7                                                               Trường THCS Hoà An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73832"/>
    <w:multiLevelType w:val="multilevel"/>
    <w:tmpl w:val="21062E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81267E"/>
    <w:multiLevelType w:val="multilevel"/>
    <w:tmpl w:val="B5F89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651292"/>
    <w:multiLevelType w:val="multilevel"/>
    <w:tmpl w:val="56461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5C7BB5"/>
    <w:multiLevelType w:val="multilevel"/>
    <w:tmpl w:val="516AD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504D4A"/>
    <w:multiLevelType w:val="multilevel"/>
    <w:tmpl w:val="C40C7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FE1A2C"/>
    <w:multiLevelType w:val="multilevel"/>
    <w:tmpl w:val="93C8E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866E9A"/>
    <w:multiLevelType w:val="multilevel"/>
    <w:tmpl w:val="C840F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FE6437"/>
    <w:multiLevelType w:val="multilevel"/>
    <w:tmpl w:val="A9105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346D29"/>
    <w:multiLevelType w:val="multilevel"/>
    <w:tmpl w:val="2368C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060C20"/>
    <w:multiLevelType w:val="multilevel"/>
    <w:tmpl w:val="D4624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14020A"/>
    <w:multiLevelType w:val="multilevel"/>
    <w:tmpl w:val="AB22B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158027">
    <w:abstractNumId w:val="2"/>
  </w:num>
  <w:num w:numId="2" w16cid:durableId="668606512">
    <w:abstractNumId w:val="0"/>
    <w:lvlOverride w:ilvl="0">
      <w:lvl w:ilvl="0">
        <w:numFmt w:val="decimal"/>
        <w:lvlText w:val="%1."/>
        <w:lvlJc w:val="left"/>
      </w:lvl>
    </w:lvlOverride>
  </w:num>
  <w:num w:numId="3" w16cid:durableId="102114838">
    <w:abstractNumId w:val="8"/>
  </w:num>
  <w:num w:numId="4" w16cid:durableId="1518541598">
    <w:abstractNumId w:val="5"/>
  </w:num>
  <w:num w:numId="5" w16cid:durableId="1914971213">
    <w:abstractNumId w:val="3"/>
  </w:num>
  <w:num w:numId="6" w16cid:durableId="1506046089">
    <w:abstractNumId w:val="6"/>
  </w:num>
  <w:num w:numId="7" w16cid:durableId="254097391">
    <w:abstractNumId w:val="7"/>
  </w:num>
  <w:num w:numId="8" w16cid:durableId="349337724">
    <w:abstractNumId w:val="10"/>
  </w:num>
  <w:num w:numId="9" w16cid:durableId="85154308">
    <w:abstractNumId w:val="9"/>
  </w:num>
  <w:num w:numId="10" w16cid:durableId="378819971">
    <w:abstractNumId w:val="1"/>
  </w:num>
  <w:num w:numId="11" w16cid:durableId="17604409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E53"/>
    <w:rsid w:val="00122E37"/>
    <w:rsid w:val="001E63A5"/>
    <w:rsid w:val="0020790E"/>
    <w:rsid w:val="002374B4"/>
    <w:rsid w:val="00321313"/>
    <w:rsid w:val="00391F9E"/>
    <w:rsid w:val="00447B5A"/>
    <w:rsid w:val="004C0A7F"/>
    <w:rsid w:val="005A7DE7"/>
    <w:rsid w:val="005B0028"/>
    <w:rsid w:val="006226EE"/>
    <w:rsid w:val="00631789"/>
    <w:rsid w:val="006B75BD"/>
    <w:rsid w:val="006C2AD1"/>
    <w:rsid w:val="0076450D"/>
    <w:rsid w:val="00821719"/>
    <w:rsid w:val="00905F80"/>
    <w:rsid w:val="00920BAE"/>
    <w:rsid w:val="0096569A"/>
    <w:rsid w:val="009A0E53"/>
    <w:rsid w:val="009E313B"/>
    <w:rsid w:val="00A33138"/>
    <w:rsid w:val="00A40C35"/>
    <w:rsid w:val="00A92F96"/>
    <w:rsid w:val="00B84626"/>
    <w:rsid w:val="00BC4A95"/>
    <w:rsid w:val="00CA0CB2"/>
    <w:rsid w:val="00D66105"/>
    <w:rsid w:val="00D73489"/>
    <w:rsid w:val="00E54C50"/>
    <w:rsid w:val="00EC7D8A"/>
    <w:rsid w:val="00F44CC6"/>
    <w:rsid w:val="00FE2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C4488"/>
  <w15:chartTrackingRefBased/>
  <w15:docId w15:val="{CE738CD3-C30B-4734-9985-0C73B54B9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2E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E37"/>
  </w:style>
  <w:style w:type="paragraph" w:styleId="Footer">
    <w:name w:val="footer"/>
    <w:basedOn w:val="Normal"/>
    <w:link w:val="FooterChar"/>
    <w:uiPriority w:val="99"/>
    <w:unhideWhenUsed/>
    <w:rsid w:val="00122E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E37"/>
  </w:style>
  <w:style w:type="table" w:styleId="TableGrid">
    <w:name w:val="Table Grid"/>
    <w:basedOn w:val="TableNormal"/>
    <w:uiPriority w:val="39"/>
    <w:rsid w:val="00F44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E31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088358">
      <w:bodyDiv w:val="1"/>
      <w:marLeft w:val="0"/>
      <w:marRight w:val="0"/>
      <w:marTop w:val="0"/>
      <w:marBottom w:val="0"/>
      <w:divBdr>
        <w:top w:val="none" w:sz="0" w:space="0" w:color="auto"/>
        <w:left w:val="none" w:sz="0" w:space="0" w:color="auto"/>
        <w:bottom w:val="none" w:sz="0" w:space="0" w:color="auto"/>
        <w:right w:val="none" w:sz="0" w:space="0" w:color="auto"/>
      </w:divBdr>
      <w:divsChild>
        <w:div w:id="264457196">
          <w:marLeft w:val="-108"/>
          <w:marRight w:val="0"/>
          <w:marTop w:val="0"/>
          <w:marBottom w:val="0"/>
          <w:divBdr>
            <w:top w:val="none" w:sz="0" w:space="0" w:color="auto"/>
            <w:left w:val="none" w:sz="0" w:space="0" w:color="auto"/>
            <w:bottom w:val="none" w:sz="0" w:space="0" w:color="auto"/>
            <w:right w:val="none" w:sz="0" w:space="0" w:color="auto"/>
          </w:divBdr>
        </w:div>
        <w:div w:id="1675568198">
          <w:marLeft w:val="-108"/>
          <w:marRight w:val="0"/>
          <w:marTop w:val="0"/>
          <w:marBottom w:val="0"/>
          <w:divBdr>
            <w:top w:val="none" w:sz="0" w:space="0" w:color="auto"/>
            <w:left w:val="none" w:sz="0" w:space="0" w:color="auto"/>
            <w:bottom w:val="none" w:sz="0" w:space="0" w:color="auto"/>
            <w:right w:val="none" w:sz="0" w:space="0" w:color="auto"/>
          </w:divBdr>
        </w:div>
        <w:div w:id="1475289415">
          <w:marLeft w:val="-108"/>
          <w:marRight w:val="0"/>
          <w:marTop w:val="0"/>
          <w:marBottom w:val="0"/>
          <w:divBdr>
            <w:top w:val="none" w:sz="0" w:space="0" w:color="auto"/>
            <w:left w:val="none" w:sz="0" w:space="0" w:color="auto"/>
            <w:bottom w:val="none" w:sz="0" w:space="0" w:color="auto"/>
            <w:right w:val="none" w:sz="0" w:space="0" w:color="auto"/>
          </w:divBdr>
        </w:div>
      </w:divsChild>
    </w:div>
    <w:div w:id="1308392567">
      <w:bodyDiv w:val="1"/>
      <w:marLeft w:val="0"/>
      <w:marRight w:val="0"/>
      <w:marTop w:val="0"/>
      <w:marBottom w:val="0"/>
      <w:divBdr>
        <w:top w:val="none" w:sz="0" w:space="0" w:color="auto"/>
        <w:left w:val="none" w:sz="0" w:space="0" w:color="auto"/>
        <w:bottom w:val="none" w:sz="0" w:space="0" w:color="auto"/>
        <w:right w:val="none" w:sz="0" w:space="0" w:color="auto"/>
      </w:divBdr>
      <w:divsChild>
        <w:div w:id="955402654">
          <w:marLeft w:val="-743"/>
          <w:marRight w:val="0"/>
          <w:marTop w:val="0"/>
          <w:marBottom w:val="0"/>
          <w:divBdr>
            <w:top w:val="none" w:sz="0" w:space="0" w:color="auto"/>
            <w:left w:val="none" w:sz="0" w:space="0" w:color="auto"/>
            <w:bottom w:val="none" w:sz="0" w:space="0" w:color="auto"/>
            <w:right w:val="none" w:sz="0" w:space="0" w:color="auto"/>
          </w:divBdr>
        </w:div>
      </w:divsChild>
    </w:div>
    <w:div w:id="177281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6</Pages>
  <Words>1364</Words>
  <Characters>7780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Thị Quỳnh Như</dc:creator>
  <cp:keywords/>
  <dc:description/>
  <cp:lastModifiedBy>Vũ Thị Quỳnh Như</cp:lastModifiedBy>
  <cp:revision>21</cp:revision>
  <dcterms:created xsi:type="dcterms:W3CDTF">2022-09-12T14:49:00Z</dcterms:created>
  <dcterms:modified xsi:type="dcterms:W3CDTF">2023-11-10T03:17:00Z</dcterms:modified>
</cp:coreProperties>
</file>