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E2F" w:rsidRDefault="00FB5E2F">
      <w:pPr>
        <w:widowControl w:val="0"/>
        <w:pBdr>
          <w:top w:val="nil"/>
          <w:left w:val="nil"/>
          <w:bottom w:val="nil"/>
          <w:right w:val="nil"/>
          <w:between w:val="nil"/>
        </w:pBdr>
        <w:spacing w:after="0" w:line="276" w:lineRule="auto"/>
      </w:pPr>
    </w:p>
    <w:p w:rsidR="00FB5E2F" w:rsidRDefault="00FB5E2F">
      <w:pPr>
        <w:widowControl w:val="0"/>
        <w:pBdr>
          <w:top w:val="nil"/>
          <w:left w:val="nil"/>
          <w:bottom w:val="nil"/>
          <w:right w:val="nil"/>
          <w:between w:val="nil"/>
        </w:pBdr>
        <w:spacing w:after="0" w:line="276" w:lineRule="auto"/>
        <w:rPr>
          <w:rFonts w:ascii="Arial" w:eastAsia="Arial" w:hAnsi="Arial" w:cs="Arial"/>
          <w:color w:val="000000"/>
        </w:rPr>
      </w:pPr>
    </w:p>
    <w:p w:rsidR="00FB5E2F" w:rsidRDefault="00B75191" w:rsidP="00B75191">
      <w:pPr>
        <w:keepNext/>
        <w:keepLines/>
        <w:spacing w:after="0" w:line="360" w:lineRule="auto"/>
        <w:jc w:val="center"/>
        <w:rPr>
          <w:rFonts w:ascii="Times New Roman" w:eastAsia="Times New Roman" w:hAnsi="Times New Roman" w:cs="Times New Roman"/>
          <w:b/>
          <w:color w:val="2E74B5"/>
          <w:sz w:val="28"/>
          <w:szCs w:val="28"/>
        </w:rPr>
      </w:pPr>
      <w:r w:rsidRPr="00B75191">
        <w:rPr>
          <w:rFonts w:ascii="Times New Roman" w:eastAsia="Times New Roman" w:hAnsi="Times New Roman" w:cs="Times New Roman"/>
          <w:color w:val="000000" w:themeColor="text1"/>
          <w:sz w:val="28"/>
          <w:szCs w:val="28"/>
        </w:rPr>
        <w:t>Tiết</w:t>
      </w:r>
      <w:r w:rsidR="00802A5C" w:rsidRPr="00B75191">
        <w:rPr>
          <w:rFonts w:ascii="Times New Roman" w:eastAsia="Times New Roman" w:hAnsi="Times New Roman" w:cs="Times New Roman"/>
          <w:color w:val="000000" w:themeColor="text1"/>
          <w:sz w:val="28"/>
          <w:szCs w:val="28"/>
        </w:rPr>
        <w:t>: 8</w:t>
      </w:r>
      <w:r w:rsidR="00B13D03" w:rsidRPr="00B75191">
        <w:rPr>
          <w:rFonts w:ascii="Times New Roman" w:eastAsia="Times New Roman" w:hAnsi="Times New Roman" w:cs="Times New Roman"/>
          <w:b/>
          <w:color w:val="000000" w:themeColor="text1"/>
          <w:sz w:val="28"/>
          <w:szCs w:val="28"/>
        </w:rPr>
        <w:t xml:space="preserve"> </w:t>
      </w:r>
      <w:r w:rsidR="00802A5C" w:rsidRPr="00B75191">
        <w:rPr>
          <w:rFonts w:ascii="Times New Roman" w:eastAsia="Times New Roman" w:hAnsi="Times New Roman" w:cs="Times New Roman"/>
          <w:b/>
          <w:color w:val="000000" w:themeColor="text1"/>
          <w:sz w:val="28"/>
          <w:szCs w:val="28"/>
        </w:rPr>
        <w:t xml:space="preserve">         </w:t>
      </w:r>
      <w:r w:rsidR="00B13D03" w:rsidRPr="00802A5C">
        <w:rPr>
          <w:rFonts w:ascii="Times New Roman" w:eastAsia="Times New Roman" w:hAnsi="Times New Roman" w:cs="Times New Roman"/>
          <w:b/>
          <w:color w:val="FF0000"/>
          <w:sz w:val="28"/>
          <w:szCs w:val="28"/>
        </w:rPr>
        <w:t>CHÁI BẾP</w:t>
      </w:r>
    </w:p>
    <w:p w:rsidR="00FB5E2F" w:rsidRDefault="00802A5C">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13D03">
        <w:rPr>
          <w:rFonts w:ascii="Times New Roman" w:eastAsia="Times New Roman" w:hAnsi="Times New Roman" w:cs="Times New Roman"/>
          <w:sz w:val="28"/>
          <w:szCs w:val="28"/>
        </w:rPr>
        <w:t>(Lý Hữu Lương)</w:t>
      </w:r>
    </w:p>
    <w:p w:rsidR="00FB5E2F" w:rsidRDefault="00B13D03">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 MỤC TIÊU</w:t>
      </w:r>
    </w:p>
    <w:p w:rsidR="00FB5E2F" w:rsidRDefault="00601DAF">
      <w:pPr>
        <w:tabs>
          <w:tab w:val="left" w:pos="142"/>
        </w:tabs>
        <w:spacing w:after="0" w:line="360" w:lineRule="auto"/>
        <w:ind w:left="14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w:t>
      </w:r>
      <w:r w:rsidR="00B13D03">
        <w:rPr>
          <w:rFonts w:ascii="Times New Roman" w:eastAsia="Times New Roman" w:hAnsi="Times New Roman" w:cs="Times New Roman"/>
          <w:b/>
          <w:color w:val="000000"/>
          <w:sz w:val="28"/>
          <w:szCs w:val="28"/>
        </w:rPr>
        <w:t>. Năng lực</w:t>
      </w:r>
    </w:p>
    <w:p w:rsidR="00FB5E2F" w:rsidRDefault="00B13D03">
      <w:pPr>
        <w:tabs>
          <w:tab w:val="left" w:pos="142"/>
          <w:tab w:val="left" w:pos="284"/>
          <w:tab w:val="left" w:pos="426"/>
        </w:tabs>
        <w:spacing w:after="0" w:line="36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Năng lực </w:t>
      </w:r>
      <w:proofErr w:type="gramStart"/>
      <w:r>
        <w:rPr>
          <w:rFonts w:ascii="Times New Roman" w:eastAsia="Times New Roman" w:hAnsi="Times New Roman" w:cs="Times New Roman"/>
          <w:color w:val="000000"/>
          <w:sz w:val="28"/>
          <w:szCs w:val="28"/>
        </w:rPr>
        <w:t>thu</w:t>
      </w:r>
      <w:proofErr w:type="gramEnd"/>
      <w:r>
        <w:rPr>
          <w:rFonts w:ascii="Times New Roman" w:eastAsia="Times New Roman" w:hAnsi="Times New Roman" w:cs="Times New Roman"/>
          <w:color w:val="000000"/>
          <w:sz w:val="28"/>
          <w:szCs w:val="28"/>
        </w:rPr>
        <w:t xml:space="preserve"> thập thông tin liên quan đến văn bản </w:t>
      </w:r>
      <w:r>
        <w:rPr>
          <w:rFonts w:ascii="Times New Roman" w:eastAsia="Times New Roman" w:hAnsi="Times New Roman" w:cs="Times New Roman"/>
          <w:i/>
          <w:color w:val="000000"/>
          <w:sz w:val="28"/>
          <w:szCs w:val="28"/>
        </w:rPr>
        <w:t>Chái bếp</w:t>
      </w:r>
    </w:p>
    <w:p w:rsidR="00FB5E2F" w:rsidRDefault="00B13D03">
      <w:pPr>
        <w:tabs>
          <w:tab w:val="left" w:pos="142"/>
          <w:tab w:val="left" w:pos="284"/>
          <w:tab w:val="left" w:pos="426"/>
        </w:tabs>
        <w:spacing w:after="0" w:line="36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Năng lực trình bày suy nghĩ, cảm nhận của cá nhân</w:t>
      </w:r>
      <w:r w:rsidR="00155012">
        <w:rPr>
          <w:rFonts w:ascii="Times New Roman" w:eastAsia="Times New Roman" w:hAnsi="Times New Roman" w:cs="Times New Roman"/>
          <w:color w:val="000000"/>
          <w:sz w:val="28"/>
          <w:szCs w:val="28"/>
        </w:rPr>
        <w:t xml:space="preserve"> về cách thể hiện hình ảnh “chái</w:t>
      </w:r>
      <w:r>
        <w:rPr>
          <w:rFonts w:ascii="Times New Roman" w:eastAsia="Times New Roman" w:hAnsi="Times New Roman" w:cs="Times New Roman"/>
          <w:color w:val="000000"/>
          <w:sz w:val="28"/>
          <w:szCs w:val="28"/>
        </w:rPr>
        <w:t xml:space="preserve"> bếp” của bài thơ</w:t>
      </w:r>
    </w:p>
    <w:p w:rsidR="00FB5E2F" w:rsidRDefault="00B13D03">
      <w:pPr>
        <w:tabs>
          <w:tab w:val="left" w:pos="142"/>
          <w:tab w:val="left" w:pos="284"/>
          <w:tab w:val="left" w:pos="426"/>
        </w:tabs>
        <w:spacing w:after="0" w:line="36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Năng lực hợp tác khi trao đổi, thảo luận về thành tựu nội dung, nghệ thuật, ý nghĩa văn bản</w:t>
      </w:r>
    </w:p>
    <w:p w:rsidR="00FB5E2F" w:rsidRDefault="00601DAF">
      <w:pPr>
        <w:tabs>
          <w:tab w:val="left" w:pos="142"/>
        </w:tabs>
        <w:spacing w:after="0" w:line="360" w:lineRule="auto"/>
        <w:ind w:left="142"/>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2</w:t>
      </w:r>
      <w:r w:rsidR="00B13D03">
        <w:rPr>
          <w:rFonts w:ascii="Times New Roman" w:eastAsia="Times New Roman" w:hAnsi="Times New Roman" w:cs="Times New Roman"/>
          <w:b/>
          <w:color w:val="000000"/>
          <w:sz w:val="28"/>
          <w:szCs w:val="28"/>
        </w:rPr>
        <w:t>. Phẩm chất:</w:t>
      </w:r>
    </w:p>
    <w:p w:rsidR="00FB5E2F" w:rsidRDefault="00B13D03">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Yêu thương gia đình</w:t>
      </w:r>
    </w:p>
    <w:p w:rsidR="00FB5E2F" w:rsidRDefault="00B13D03">
      <w:pPr>
        <w:spacing w:after="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 THIẾT BỊ DẠY HỌC VÀ HỌC LIỆU</w:t>
      </w:r>
    </w:p>
    <w:p w:rsidR="00FB5E2F" w:rsidRDefault="00B13D03">
      <w:pPr>
        <w:tabs>
          <w:tab w:val="left" w:pos="142"/>
          <w:tab w:val="left" w:pos="284"/>
        </w:tabs>
        <w:spacing w:after="0" w:line="360" w:lineRule="auto"/>
        <w:ind w:left="142"/>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1. Chuẩn bị của giáo viên: </w:t>
      </w:r>
    </w:p>
    <w:p w:rsidR="00FB5E2F" w:rsidRDefault="00B13D03">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Giáo án;</w:t>
      </w:r>
    </w:p>
    <w:p w:rsidR="00FB5E2F" w:rsidRDefault="00B13D03">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Phiếu bài tập, trả lời câu hỏi;</w:t>
      </w:r>
    </w:p>
    <w:p w:rsidR="00FB5E2F" w:rsidRDefault="00B13D03">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Bảng phân công nhiệm vụ cho học sinh hoạt động trên lớp;</w:t>
      </w:r>
    </w:p>
    <w:p w:rsidR="00FB5E2F" w:rsidRDefault="00B13D03">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Bảng giao nhiệm vụ học tập cho học sinh ở nhà;</w:t>
      </w:r>
    </w:p>
    <w:p w:rsidR="00FB5E2F" w:rsidRDefault="00B13D03">
      <w:pPr>
        <w:tabs>
          <w:tab w:val="left" w:pos="142"/>
          <w:tab w:val="left" w:pos="284"/>
        </w:tabs>
        <w:spacing w:after="0" w:line="360" w:lineRule="auto"/>
        <w:ind w:left="14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2. Chuẩn bị của học sinh: </w:t>
      </w:r>
      <w:r>
        <w:rPr>
          <w:rFonts w:ascii="Times New Roman" w:eastAsia="Times New Roman" w:hAnsi="Times New Roman" w:cs="Times New Roman"/>
          <w:color w:val="000000"/>
          <w:sz w:val="28"/>
          <w:szCs w:val="28"/>
        </w:rPr>
        <w:t xml:space="preserve">SGK, SBT Ngữ văn 8, soạn bài </w:t>
      </w:r>
      <w:proofErr w:type="gramStart"/>
      <w:r>
        <w:rPr>
          <w:rFonts w:ascii="Times New Roman" w:eastAsia="Times New Roman" w:hAnsi="Times New Roman" w:cs="Times New Roman"/>
          <w:color w:val="000000"/>
          <w:sz w:val="28"/>
          <w:szCs w:val="28"/>
        </w:rPr>
        <w:t>theo</w:t>
      </w:r>
      <w:proofErr w:type="gramEnd"/>
      <w:r>
        <w:rPr>
          <w:rFonts w:ascii="Times New Roman" w:eastAsia="Times New Roman" w:hAnsi="Times New Roman" w:cs="Times New Roman"/>
          <w:color w:val="000000"/>
          <w:sz w:val="28"/>
          <w:szCs w:val="28"/>
        </w:rPr>
        <w:t xml:space="preserve"> hệ thống câu hỏi hướng dẫn học bài, vở ghi.</w:t>
      </w:r>
    </w:p>
    <w:p w:rsidR="00FB5E2F" w:rsidRDefault="00B13D03">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III. TIẾN TRÌNH DẠY HỌC</w:t>
      </w:r>
    </w:p>
    <w:p w:rsidR="00FB5E2F" w:rsidRDefault="00B13D03">
      <w:pPr>
        <w:tabs>
          <w:tab w:val="left" w:pos="142"/>
          <w:tab w:val="left" w:pos="284"/>
        </w:tabs>
        <w:spacing w:after="0" w:line="360" w:lineRule="auto"/>
        <w:ind w:left="142"/>
        <w:rPr>
          <w:rFonts w:ascii="Times New Roman" w:eastAsia="Times New Roman" w:hAnsi="Times New Roman" w:cs="Times New Roman"/>
          <w:b/>
          <w:sz w:val="28"/>
          <w:szCs w:val="28"/>
        </w:rPr>
      </w:pPr>
      <w:r>
        <w:rPr>
          <w:rFonts w:ascii="Times New Roman" w:eastAsia="Times New Roman" w:hAnsi="Times New Roman" w:cs="Times New Roman"/>
          <w:b/>
          <w:sz w:val="28"/>
          <w:szCs w:val="28"/>
        </w:rPr>
        <w:t>A. KHỞI ĐỘNG</w:t>
      </w:r>
    </w:p>
    <w:p w:rsidR="00FB5E2F" w:rsidRDefault="00B13D03">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 Mục tiêu:</w:t>
      </w:r>
      <w:r>
        <w:rPr>
          <w:rFonts w:ascii="Times New Roman" w:eastAsia="Times New Roman" w:hAnsi="Times New Roman" w:cs="Times New Roman"/>
          <w:color w:val="000000"/>
          <w:sz w:val="28"/>
          <w:szCs w:val="28"/>
        </w:rPr>
        <w:t xml:space="preserve"> Tạo hứng thú cho HS, thu hút HS sẵn sàng thực hiện nhiệm vụ học tập của mình từ đó HS khắc sâu kiến thức nội dung bài </w:t>
      </w:r>
      <w:r>
        <w:rPr>
          <w:rFonts w:ascii="Times New Roman" w:eastAsia="Times New Roman" w:hAnsi="Times New Roman" w:cs="Times New Roman"/>
          <w:i/>
          <w:color w:val="000000"/>
          <w:sz w:val="28"/>
          <w:szCs w:val="28"/>
        </w:rPr>
        <w:t>Chái bếp</w:t>
      </w:r>
    </w:p>
    <w:p w:rsidR="00FB5E2F" w:rsidRDefault="00B13D03">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 Nội dung:</w:t>
      </w:r>
      <w:r>
        <w:rPr>
          <w:rFonts w:ascii="Times New Roman" w:eastAsia="Times New Roman" w:hAnsi="Times New Roman" w:cs="Times New Roman"/>
          <w:color w:val="000000"/>
          <w:sz w:val="28"/>
          <w:szCs w:val="28"/>
        </w:rPr>
        <w:t xml:space="preserve"> GV cho HS chơi trò chơi “Ai nhanh ai đúng” về các dân tộc trên đất nước ta mà em biết</w:t>
      </w:r>
    </w:p>
    <w:p w:rsidR="00FB5E2F" w:rsidRDefault="00B13D03">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 Sản phẩm:</w:t>
      </w:r>
      <w:r>
        <w:rPr>
          <w:rFonts w:ascii="Times New Roman" w:eastAsia="Times New Roman" w:hAnsi="Times New Roman" w:cs="Times New Roman"/>
          <w:color w:val="000000"/>
          <w:sz w:val="28"/>
          <w:szCs w:val="28"/>
        </w:rPr>
        <w:t xml:space="preserve"> Phần trình bày của học sinh</w:t>
      </w:r>
    </w:p>
    <w:p w:rsidR="00FB5E2F" w:rsidRDefault="00B13D03">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Tổ chức thực hiện:</w:t>
      </w:r>
    </w:p>
    <w:p w:rsidR="00FB5E2F" w:rsidRDefault="00B13D03">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rsidR="00FB5E2F" w:rsidRDefault="00B13D03">
      <w:pPr>
        <w:widowControl w:val="0"/>
        <w:tabs>
          <w:tab w:val="left" w:pos="142"/>
          <w:tab w:val="left" w:pos="284"/>
          <w:tab w:val="left" w:pos="426"/>
        </w:tabs>
        <w:spacing w:after="0" w:line="36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tổ chức trò chơi “Ai nhanh ai đúng”, trong thời gian 2 phút, mỗi bạn trong 1 tổ sẽ </w:t>
      </w:r>
      <w:r>
        <w:rPr>
          <w:rFonts w:ascii="Times New Roman" w:eastAsia="Times New Roman" w:hAnsi="Times New Roman" w:cs="Times New Roman"/>
          <w:color w:val="000000"/>
          <w:sz w:val="28"/>
          <w:szCs w:val="28"/>
        </w:rPr>
        <w:lastRenderedPageBreak/>
        <w:t xml:space="preserve">lên bảng ghi tên một dân tộc trên đất nước ta mà em biết. </w:t>
      </w:r>
    </w:p>
    <w:p w:rsidR="00FB5E2F" w:rsidRDefault="00B13D03">
      <w:pPr>
        <w:widowControl w:val="0"/>
        <w:tabs>
          <w:tab w:val="left" w:pos="142"/>
          <w:tab w:val="left" w:pos="284"/>
          <w:tab w:val="left" w:pos="426"/>
        </w:tabs>
        <w:spacing w:after="0" w:line="360" w:lineRule="auto"/>
        <w:ind w:left="426"/>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Tổ nào ghi được nhiều dân tộc nhất sẽ giành chiến thắng</w:t>
      </w:r>
    </w:p>
    <w:p w:rsidR="00FB5E2F" w:rsidRDefault="00B13D03">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2: HS thực hiện nhiệm vụ học tập</w:t>
      </w:r>
    </w:p>
    <w:p w:rsidR="00FB5E2F" w:rsidRDefault="00B13D03">
      <w:pPr>
        <w:tabs>
          <w:tab w:val="left" w:pos="142"/>
          <w:tab w:val="left" w:pos="426"/>
        </w:tabs>
        <w:spacing w:after="0" w:line="36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tham gia chia sẻ cảm nhận</w:t>
      </w:r>
    </w:p>
    <w:p w:rsidR="00FB5E2F" w:rsidRDefault="00B13D03">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Báo cáo kết quả hoạt động và thảo luận hoạt động và thảo luận hoạt động và thảo luận</w:t>
      </w:r>
    </w:p>
    <w:p w:rsidR="00FB5E2F" w:rsidRDefault="00B13D03">
      <w:pPr>
        <w:tabs>
          <w:tab w:val="left" w:pos="142"/>
          <w:tab w:val="left" w:pos="284"/>
          <w:tab w:val="left" w:pos="426"/>
        </w:tabs>
        <w:spacing w:after="0" w:line="36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từng thành viên trong lớp chia sẻ</w:t>
      </w:r>
    </w:p>
    <w:p w:rsidR="00FB5E2F" w:rsidRDefault="00B13D03">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rsidR="00FB5E2F" w:rsidRDefault="00B13D03">
      <w:pPr>
        <w:tabs>
          <w:tab w:val="left" w:pos="142"/>
          <w:tab w:val="left" w:pos="284"/>
          <w:tab w:val="left" w:pos="426"/>
        </w:tabs>
        <w:spacing w:after="0" w:line="36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nhận xét, khen ngợi HS.</w:t>
      </w:r>
    </w:p>
    <w:p w:rsidR="00FB5E2F" w:rsidRDefault="00B13D03">
      <w:pPr>
        <w:tabs>
          <w:tab w:val="left" w:pos="142"/>
          <w:tab w:val="left" w:pos="284"/>
          <w:tab w:val="left" w:pos="426"/>
        </w:tabs>
        <w:spacing w:after="0" w:line="360" w:lineRule="auto"/>
        <w:ind w:left="426"/>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 Từ chia sẻ của HS, GV dẫn dắt vào bài học mới: Đất nước ta đa dạng về dân tộc, đặc điểm, cách sống của mỗi dân tộc cũng khác nhau. </w:t>
      </w:r>
      <w:proofErr w:type="gramStart"/>
      <w:r>
        <w:rPr>
          <w:rFonts w:ascii="Times New Roman" w:eastAsia="Times New Roman" w:hAnsi="Times New Roman" w:cs="Times New Roman"/>
          <w:color w:val="000000"/>
          <w:sz w:val="28"/>
          <w:szCs w:val="28"/>
        </w:rPr>
        <w:t>Và hôm nay chúng ta sẽ tìm hiểu về một dân tộc nổi bật trong số đó đó là người Dao qua bài thơ Chái bếp và ở bài thơ này chúng ta sẽ thấy được những đặc điểm lối sống của họ.</w:t>
      </w:r>
      <w:proofErr w:type="gramEnd"/>
    </w:p>
    <w:p w:rsidR="00FB5E2F" w:rsidRDefault="00B13D03">
      <w:pPr>
        <w:tabs>
          <w:tab w:val="left" w:pos="142"/>
          <w:tab w:val="left" w:pos="284"/>
        </w:tabs>
        <w:spacing w:after="0" w:line="360" w:lineRule="auto"/>
        <w:ind w:left="14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 HÌNH THÀNH KIẾN THỨC</w:t>
      </w:r>
    </w:p>
    <w:p w:rsidR="00FB5E2F" w:rsidRDefault="00B13D03">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Hoạt động 1: </w:t>
      </w:r>
      <w:r w:rsidR="00833DD7">
        <w:rPr>
          <w:rFonts w:ascii="Times New Roman" w:eastAsia="Times New Roman" w:hAnsi="Times New Roman" w:cs="Times New Roman"/>
          <w:b/>
          <w:color w:val="000000"/>
          <w:sz w:val="28"/>
          <w:szCs w:val="28"/>
        </w:rPr>
        <w:t>Trải nghiệm cùng văn bản</w:t>
      </w:r>
    </w:p>
    <w:p w:rsidR="00FB5E2F" w:rsidRDefault="00B13D03">
      <w:pPr>
        <w:tabs>
          <w:tab w:val="left" w:pos="142"/>
          <w:tab w:val="left" w:pos="284"/>
        </w:tabs>
        <w:spacing w:after="0" w:line="36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a. Mục tiêu:</w:t>
      </w:r>
      <w:r>
        <w:rPr>
          <w:rFonts w:ascii="Times New Roman" w:eastAsia="Times New Roman" w:hAnsi="Times New Roman" w:cs="Times New Roman"/>
          <w:color w:val="000000"/>
          <w:sz w:val="28"/>
          <w:szCs w:val="28"/>
        </w:rPr>
        <w:t xml:space="preserve"> Nắm được những thông tin về tác giả, tác phẩm </w:t>
      </w:r>
      <w:r>
        <w:rPr>
          <w:rFonts w:ascii="Times New Roman" w:eastAsia="Times New Roman" w:hAnsi="Times New Roman" w:cs="Times New Roman"/>
          <w:i/>
          <w:color w:val="000000"/>
          <w:sz w:val="28"/>
          <w:szCs w:val="28"/>
        </w:rPr>
        <w:t>Chái bếp</w:t>
      </w:r>
    </w:p>
    <w:p w:rsidR="00FB5E2F" w:rsidRDefault="00B13D03">
      <w:pPr>
        <w:tabs>
          <w:tab w:val="left" w:pos="142"/>
          <w:tab w:val="left" w:pos="284"/>
        </w:tabs>
        <w:spacing w:after="0" w:line="36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 Nội dung:</w:t>
      </w:r>
      <w:r>
        <w:rPr>
          <w:rFonts w:ascii="Times New Roman" w:eastAsia="Times New Roman" w:hAnsi="Times New Roman" w:cs="Times New Roman"/>
          <w:color w:val="000000"/>
          <w:sz w:val="28"/>
          <w:szCs w:val="28"/>
        </w:rPr>
        <w:t xml:space="preserve"> HS sử dụng SGK, chắt lọc kiến thức để tiến hành trả lời câu hỏi liên quan đến thông tin tác giả, tác phẩm </w:t>
      </w:r>
      <w:proofErr w:type="gramStart"/>
      <w:r>
        <w:rPr>
          <w:rFonts w:ascii="Times New Roman" w:eastAsia="Times New Roman" w:hAnsi="Times New Roman" w:cs="Times New Roman"/>
          <w:i/>
          <w:color w:val="000000"/>
          <w:sz w:val="28"/>
          <w:szCs w:val="28"/>
        </w:rPr>
        <w:t>“ Chái</w:t>
      </w:r>
      <w:proofErr w:type="gramEnd"/>
      <w:r>
        <w:rPr>
          <w:rFonts w:ascii="Times New Roman" w:eastAsia="Times New Roman" w:hAnsi="Times New Roman" w:cs="Times New Roman"/>
          <w:i/>
          <w:color w:val="000000"/>
          <w:sz w:val="28"/>
          <w:szCs w:val="28"/>
        </w:rPr>
        <w:t xml:space="preserve"> bếp”</w:t>
      </w:r>
    </w:p>
    <w:p w:rsidR="00FB5E2F" w:rsidRDefault="00B13D03">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 Sản phẩm học tập: </w:t>
      </w:r>
      <w:r>
        <w:rPr>
          <w:rFonts w:ascii="Times New Roman" w:eastAsia="Times New Roman" w:hAnsi="Times New Roman" w:cs="Times New Roman"/>
          <w:color w:val="000000"/>
          <w:sz w:val="28"/>
          <w:szCs w:val="28"/>
        </w:rPr>
        <w:t xml:space="preserve">Câu trả lời của HS và kiến thức HS tiếp </w:t>
      </w:r>
      <w:proofErr w:type="gramStart"/>
      <w:r>
        <w:rPr>
          <w:rFonts w:ascii="Times New Roman" w:eastAsia="Times New Roman" w:hAnsi="Times New Roman" w:cs="Times New Roman"/>
          <w:color w:val="000000"/>
          <w:sz w:val="28"/>
          <w:szCs w:val="28"/>
        </w:rPr>
        <w:t>thu</w:t>
      </w:r>
      <w:proofErr w:type="gramEnd"/>
      <w:r>
        <w:rPr>
          <w:rFonts w:ascii="Times New Roman" w:eastAsia="Times New Roman" w:hAnsi="Times New Roman" w:cs="Times New Roman"/>
          <w:color w:val="000000"/>
          <w:sz w:val="28"/>
          <w:szCs w:val="28"/>
        </w:rPr>
        <w:t xml:space="preserve"> được liên quan đến tác giả, tác phẩm</w:t>
      </w:r>
      <w:r>
        <w:rPr>
          <w:rFonts w:ascii="Times New Roman" w:eastAsia="Times New Roman" w:hAnsi="Times New Roman" w:cs="Times New Roman"/>
          <w:i/>
          <w:color w:val="000000"/>
          <w:sz w:val="28"/>
          <w:szCs w:val="28"/>
        </w:rPr>
        <w:t xml:space="preserve"> Chái bếp</w:t>
      </w:r>
    </w:p>
    <w:p w:rsidR="00FB5E2F" w:rsidRDefault="00B13D03">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Tổ chức thực hiện:</w:t>
      </w:r>
    </w:p>
    <w:tbl>
      <w:tblPr>
        <w:tblStyle w:val="ad"/>
        <w:tblW w:w="1077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6243"/>
      </w:tblGrid>
      <w:tr w:rsidR="00FB5E2F" w:rsidTr="00D23FF5">
        <w:tc>
          <w:tcPr>
            <w:tcW w:w="4531" w:type="dxa"/>
          </w:tcPr>
          <w:p w:rsidR="00FB5E2F" w:rsidRDefault="00B13D03">
            <w:pPr>
              <w:spacing w:before="160"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GV – HS</w:t>
            </w:r>
          </w:p>
        </w:tc>
        <w:tc>
          <w:tcPr>
            <w:tcW w:w="6243" w:type="dxa"/>
          </w:tcPr>
          <w:p w:rsidR="00FB5E2F" w:rsidRDefault="00B13D03">
            <w:pPr>
              <w:spacing w:before="160"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DỰ KIẾN SẢN PHẨM</w:t>
            </w:r>
          </w:p>
        </w:tc>
      </w:tr>
      <w:tr w:rsidR="00FB5E2F" w:rsidTr="00D23FF5">
        <w:tc>
          <w:tcPr>
            <w:tcW w:w="4531" w:type="dxa"/>
          </w:tcPr>
          <w:p w:rsidR="00FB5E2F" w:rsidRDefault="00B13D03">
            <w:pPr>
              <w:spacing w:before="160"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1: GV chuyển giao nhiệm vụ học tập</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đọc thông tin trong SGK, nêu hiểu biết về tác giả, tác phẩm.</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tiếp nhận nhiệm vụ.</w:t>
            </w:r>
          </w:p>
          <w:p w:rsidR="00FB5E2F" w:rsidRDefault="00B13D03">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Bước 2: HS thực hiện nhiệm vụ học </w:t>
            </w:r>
            <w:r>
              <w:rPr>
                <w:rFonts w:ascii="Times New Roman" w:eastAsia="Times New Roman" w:hAnsi="Times New Roman" w:cs="Times New Roman"/>
                <w:b/>
                <w:sz w:val="28"/>
                <w:szCs w:val="28"/>
              </w:rPr>
              <w:lastRenderedPageBreak/>
              <w:t>tập</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thông tin và chuẩn bị trình bày.</w:t>
            </w:r>
          </w:p>
          <w:p w:rsidR="00FB5E2F" w:rsidRDefault="00B13D03">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3: Báo cáo kết quả hoạt động và thảo luận hoạt động và thảo luận</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mời 1 – 2 HS phát biểu, yêu cầu cả lớp nhận xét, góp ý, </w:t>
            </w:r>
            <w:proofErr w:type="gramStart"/>
            <w:r>
              <w:rPr>
                <w:rFonts w:ascii="Times New Roman" w:eastAsia="Times New Roman" w:hAnsi="Times New Roman" w:cs="Times New Roman"/>
                <w:sz w:val="28"/>
                <w:szCs w:val="28"/>
              </w:rPr>
              <w:t>bổ</w:t>
            </w:r>
            <w:proofErr w:type="gramEnd"/>
            <w:r>
              <w:rPr>
                <w:rFonts w:ascii="Times New Roman" w:eastAsia="Times New Roman" w:hAnsi="Times New Roman" w:cs="Times New Roman"/>
                <w:sz w:val="28"/>
                <w:szCs w:val="28"/>
              </w:rPr>
              <w:t xml:space="preserve"> sung (nếu cần thiết).</w:t>
            </w:r>
          </w:p>
          <w:p w:rsidR="00FB5E2F" w:rsidRDefault="00B13D03">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4: Đánh giá kết quả thực hiện nhiệm vụ học tập</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đánh giá, chốt kiến thức.</w:t>
            </w:r>
          </w:p>
        </w:tc>
        <w:tc>
          <w:tcPr>
            <w:tcW w:w="6243" w:type="dxa"/>
          </w:tcPr>
          <w:p w:rsidR="00FB5E2F" w:rsidRDefault="00B13D03">
            <w:pPr>
              <w:spacing w:before="160"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I. </w:t>
            </w:r>
            <w:r w:rsidR="00833DD7">
              <w:rPr>
                <w:rFonts w:ascii="Times New Roman" w:eastAsia="Times New Roman" w:hAnsi="Times New Roman" w:cs="Times New Roman"/>
                <w:b/>
                <w:color w:val="000000"/>
                <w:sz w:val="28"/>
                <w:szCs w:val="28"/>
              </w:rPr>
              <w:t>Trải nghiệm cùng văn bản</w:t>
            </w:r>
          </w:p>
          <w:p w:rsidR="00FB5E2F" w:rsidRDefault="00B13D03">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 Tác giả: </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Lý Hữu Lương</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Nhà thơ Lý Hữu Lương - dân tộc Dao, sinh năm 1988 tại Yên Bái, hiện công tác tại Tạp chí Văn nghệ Quân đội.</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Tác phẩm đã xuất bản: Người đàn bà cõng trăng đỉnh </w:t>
            </w:r>
            <w:r>
              <w:rPr>
                <w:rFonts w:ascii="Times New Roman" w:eastAsia="Times New Roman" w:hAnsi="Times New Roman" w:cs="Times New Roman"/>
                <w:sz w:val="28"/>
                <w:szCs w:val="28"/>
              </w:rPr>
              <w:lastRenderedPageBreak/>
              <w:t xml:space="preserve">cô-san (Thơ, NXB Hội Nhà văn, 2013); Bình nguyên đỏ (Trường ca, NXB Lao động, 2016); Mùa biển lặng (Bút ký, NXB Quân đội Nhân dân, 2020); Yao (Thơ, NXB Hội Nhà văn, 2021). </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Thơ Lý Hữu Lương giàu hình tượng, truyền thuyết nhưng đi kèm đó cũng là tính thực tại đời sống của người Dao</w:t>
            </w:r>
          </w:p>
          <w:p w:rsidR="00FB5E2F" w:rsidRDefault="00B13D03">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Tác phẩm</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Xuất xứ</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In trong Yao, NXB Hội Nhà văn, 2021</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Thể loại: thơ bảy chữ</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Phương thức biểu đạt chính: Biểu cảm</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Bố cục</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Phần 1 (Khổ 1): Hình ảnh “chái bếp” hiện ra trong tâm tưởng của tác giả</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Phần 2 (Khổ 2, 3, 4): Nhắc nhớ hình ảnh quê nhà với hình ảnh thân thuộc, gắn bó</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Phần 3 (Khổ 5): Khao khát trở về nơi “chái bếp” những người thân yêu.</w:t>
            </w:r>
          </w:p>
        </w:tc>
      </w:tr>
    </w:tbl>
    <w:p w:rsidR="00FB5E2F" w:rsidRDefault="00B13D03">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Hoạt động 2: </w:t>
      </w:r>
      <w:r w:rsidR="00833DD7">
        <w:rPr>
          <w:rFonts w:ascii="Times New Roman" w:eastAsia="Times New Roman" w:hAnsi="Times New Roman" w:cs="Times New Roman"/>
          <w:b/>
          <w:color w:val="000000"/>
          <w:sz w:val="28"/>
          <w:szCs w:val="28"/>
        </w:rPr>
        <w:t>Suy ngẫm và phản hồi</w:t>
      </w:r>
    </w:p>
    <w:p w:rsidR="00FB5E2F" w:rsidRDefault="00B13D03">
      <w:pPr>
        <w:numPr>
          <w:ilvl w:val="0"/>
          <w:numId w:val="1"/>
        </w:numPr>
        <w:pBdr>
          <w:top w:val="nil"/>
          <w:left w:val="nil"/>
          <w:bottom w:val="nil"/>
          <w:right w:val="nil"/>
          <w:between w:val="nil"/>
        </w:pBdr>
        <w:tabs>
          <w:tab w:val="left" w:pos="142"/>
          <w:tab w:val="left" w:pos="284"/>
        </w:tabs>
        <w:spacing w:after="0" w:line="360" w:lineRule="auto"/>
        <w:ind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Mục tiêu:</w:t>
      </w:r>
      <w:r>
        <w:rPr>
          <w:rFonts w:ascii="Times New Roman" w:eastAsia="Times New Roman" w:hAnsi="Times New Roman" w:cs="Times New Roman"/>
          <w:color w:val="000000"/>
          <w:sz w:val="28"/>
          <w:szCs w:val="28"/>
        </w:rPr>
        <w:t xml:space="preserve"> </w:t>
      </w:r>
    </w:p>
    <w:p w:rsidR="00FB5E2F" w:rsidRDefault="00B13D03">
      <w:pPr>
        <w:tabs>
          <w:tab w:val="left" w:pos="566"/>
        </w:tabs>
        <w:spacing w:after="0" w:line="36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tìm và nhận xét được hiệu quả của những từ ngữ, hình ảnh, biện pháp tu từ, vần, nhịp</w:t>
      </w:r>
    </w:p>
    <w:p w:rsidR="00FB5E2F" w:rsidRDefault="00B13D03">
      <w:pPr>
        <w:tabs>
          <w:tab w:val="left" w:pos="566"/>
        </w:tabs>
        <w:spacing w:after="0" w:line="36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rõ được tình cảm, cảm xúc, cảm hứng chủ đạo của bài thơ</w:t>
      </w:r>
    </w:p>
    <w:p w:rsidR="00FB5E2F" w:rsidRDefault="00B13D03">
      <w:pPr>
        <w:tabs>
          <w:tab w:val="left" w:pos="566"/>
        </w:tabs>
        <w:spacing w:after="0" w:line="36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Học sinh xác định được bố cục, chủ đề, thông điệp mà tác giả muốn gửi đến người đọc</w:t>
      </w:r>
    </w:p>
    <w:p w:rsidR="00FB5E2F" w:rsidRDefault="00B13D03">
      <w:pPr>
        <w:tabs>
          <w:tab w:val="left" w:pos="142"/>
          <w:tab w:val="left" w:pos="284"/>
        </w:tabs>
        <w:spacing w:after="0" w:line="36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 Nội dung:</w:t>
      </w:r>
      <w:r>
        <w:rPr>
          <w:rFonts w:ascii="Times New Roman" w:eastAsia="Times New Roman" w:hAnsi="Times New Roman" w:cs="Times New Roman"/>
          <w:color w:val="000000"/>
          <w:sz w:val="28"/>
          <w:szCs w:val="28"/>
        </w:rPr>
        <w:t xml:space="preserve"> HS sử dụng SGK, chắt lọc kiến thức để tiến hành trả lời câu hỏi liên quan đến bài thơ</w:t>
      </w:r>
      <w:r>
        <w:rPr>
          <w:rFonts w:ascii="Times New Roman" w:eastAsia="Times New Roman" w:hAnsi="Times New Roman" w:cs="Times New Roman"/>
          <w:i/>
          <w:color w:val="000000"/>
          <w:sz w:val="28"/>
          <w:szCs w:val="28"/>
        </w:rPr>
        <w:t xml:space="preserve"> Chái bếp</w:t>
      </w:r>
    </w:p>
    <w:p w:rsidR="00FB5E2F" w:rsidRDefault="00B13D03">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 Sản phẩm học tập: </w:t>
      </w:r>
      <w:r>
        <w:rPr>
          <w:rFonts w:ascii="Times New Roman" w:eastAsia="Times New Roman" w:hAnsi="Times New Roman" w:cs="Times New Roman"/>
          <w:color w:val="000000"/>
          <w:sz w:val="28"/>
          <w:szCs w:val="28"/>
        </w:rPr>
        <w:t xml:space="preserve">Câu trả lời của HS và kiến thức HS tiếp thu được liên quan đến </w:t>
      </w:r>
      <w:proofErr w:type="gramStart"/>
      <w:r>
        <w:rPr>
          <w:rFonts w:ascii="Times New Roman" w:eastAsia="Times New Roman" w:hAnsi="Times New Roman" w:cs="Times New Roman"/>
          <w:color w:val="000000"/>
          <w:sz w:val="28"/>
          <w:szCs w:val="28"/>
        </w:rPr>
        <w:t>bài</w:t>
      </w:r>
      <w:r>
        <w:rPr>
          <w:rFonts w:ascii="Times New Roman" w:eastAsia="Times New Roman" w:hAnsi="Times New Roman" w:cs="Times New Roman"/>
          <w:i/>
          <w:color w:val="000000"/>
          <w:sz w:val="28"/>
          <w:szCs w:val="28"/>
        </w:rPr>
        <w:t xml:space="preserve">  Chái</w:t>
      </w:r>
      <w:proofErr w:type="gramEnd"/>
      <w:r>
        <w:rPr>
          <w:rFonts w:ascii="Times New Roman" w:eastAsia="Times New Roman" w:hAnsi="Times New Roman" w:cs="Times New Roman"/>
          <w:i/>
          <w:color w:val="000000"/>
          <w:sz w:val="28"/>
          <w:szCs w:val="28"/>
        </w:rPr>
        <w:t xml:space="preserve"> bếp</w:t>
      </w:r>
    </w:p>
    <w:p w:rsidR="00FB5E2F" w:rsidRDefault="00B13D03">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d. Tổ chức thực hiện:</w:t>
      </w:r>
    </w:p>
    <w:tbl>
      <w:tblPr>
        <w:tblStyle w:val="ae"/>
        <w:tblW w:w="1063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6101"/>
      </w:tblGrid>
      <w:tr w:rsidR="00FB5E2F" w:rsidTr="00D23FF5">
        <w:tc>
          <w:tcPr>
            <w:tcW w:w="4531" w:type="dxa"/>
          </w:tcPr>
          <w:p w:rsidR="00FB5E2F" w:rsidRDefault="00B13D03">
            <w:pPr>
              <w:spacing w:before="160"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GV – HS</w:t>
            </w:r>
          </w:p>
        </w:tc>
        <w:tc>
          <w:tcPr>
            <w:tcW w:w="6101" w:type="dxa"/>
          </w:tcPr>
          <w:p w:rsidR="00FB5E2F" w:rsidRDefault="00B13D03">
            <w:pPr>
              <w:spacing w:before="160"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DỰ KIẾN SẢN PHẨM</w:t>
            </w:r>
          </w:p>
        </w:tc>
      </w:tr>
      <w:tr w:rsidR="00FB5E2F" w:rsidTr="00D23FF5">
        <w:tc>
          <w:tcPr>
            <w:tcW w:w="4531" w:type="dxa"/>
          </w:tcPr>
          <w:p w:rsidR="00FB5E2F" w:rsidRDefault="00B13D03">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u w:val="single"/>
              </w:rPr>
              <w:t>Nhiệm vụ 1: HOẠT ĐỘNG “KHĂN TRẢI BÀN”</w:t>
            </w:r>
          </w:p>
          <w:p w:rsidR="00FB5E2F" w:rsidRDefault="00B13D03">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1: GV chuyển giao nhiệm vụ học tập</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chia lớp thành các nhóm ( 1 nhóm 4 thành viên) , yêu cầu các nhóm thảo luận và hoàn thành phiếu học tập</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Câu hỏi: “Cách thể hiện hình ảnh “chái bếp” của bài thơ này có gì đặc biệt</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tiếp nhận nhiệm vụ.</w:t>
            </w:r>
          </w:p>
          <w:p w:rsidR="00FB5E2F" w:rsidRDefault="00B13D03">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2: HS thực hiện nhiệm vụ học tập</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nhóm thảo luận, mỗi bạn điền ý kiến cá nhân vào các góc của phiếu thảo luận.</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Cuối cùng, các nhóm thống nhất và ghi lại câu trả lời ở phần giữa phiếu thảo luận</w:t>
            </w:r>
          </w:p>
          <w:p w:rsidR="00FB5E2F" w:rsidRDefault="00B13D03">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3: Báo cáo kết quả hoạt động và thảo luận hoạt động và thảo luận</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mời đại diện các nhóm dán phiếu học tập lên bảng.</w:t>
            </w:r>
          </w:p>
          <w:p w:rsidR="00FB5E2F" w:rsidRDefault="00B13D03">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4: Đánh giá kết quả thực hiện nhiệm vụ học tập</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nhận xét, đánh giá, chốt kiến </w:t>
            </w:r>
            <w:proofErr w:type="gramStart"/>
            <w:r>
              <w:rPr>
                <w:rFonts w:ascii="Times New Roman" w:eastAsia="Times New Roman" w:hAnsi="Times New Roman" w:cs="Times New Roman"/>
                <w:sz w:val="28"/>
                <w:szCs w:val="28"/>
              </w:rPr>
              <w:t>thức  Ghi</w:t>
            </w:r>
            <w:proofErr w:type="gramEnd"/>
            <w:r>
              <w:rPr>
                <w:rFonts w:ascii="Times New Roman" w:eastAsia="Times New Roman" w:hAnsi="Times New Roman" w:cs="Times New Roman"/>
                <w:sz w:val="28"/>
                <w:szCs w:val="28"/>
              </w:rPr>
              <w:t xml:space="preserve"> lên bảng.</w:t>
            </w:r>
          </w:p>
          <w:p w:rsidR="00FB5E2F" w:rsidRDefault="00B13D03">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u w:val="single"/>
              </w:rPr>
              <w:lastRenderedPageBreak/>
              <w:t>Nhiệm vụ 2: THẢO LUẬN NHÓM ĐÔI</w:t>
            </w:r>
          </w:p>
          <w:p w:rsidR="00FB5E2F" w:rsidRDefault="00B13D03">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1: GV chuyển giao nhiệm vụ học tập</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làm việc theo cặp, trả lời câu hỏi:</w:t>
            </w:r>
          </w:p>
          <w:p w:rsidR="00FB5E2F" w:rsidRDefault="00B13D03">
            <w:pPr>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Từ hình ảnh về chái bếp ở dòng đầu tiên, hồi ức của tác giả mở rộng sang những hình ảnh nào? Điều đó thể hiện nét đặc biệt gì trong bố cục của bải thơ?</w:t>
            </w:r>
          </w:p>
          <w:p w:rsidR="00FB5E2F" w:rsidRDefault="00B13D03">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2: HS thực hiện nhiệm vụ học tập</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thảo luận theo cặp, suy nghĩ để trả lời.</w:t>
            </w:r>
          </w:p>
          <w:p w:rsidR="00FB5E2F" w:rsidRDefault="00B13D03">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3: Báo cáo kết quả hoạt động và thảo luận hoạt động và thảo luận</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mời một số HS trình bày trước lớp, yêu cầu cả lớp nghe, nhận xét, bổ sung.</w:t>
            </w:r>
          </w:p>
          <w:p w:rsidR="00FB5E2F" w:rsidRDefault="00B13D03">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4: Đánh giá kết quả thực hiện nhiệm vụ học tập</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đánh giá, chốt kiến thức.</w:t>
            </w:r>
          </w:p>
          <w:p w:rsidR="00FB5E2F" w:rsidRDefault="00B13D03">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u w:val="single"/>
              </w:rPr>
              <w:t>Nhiệm vụ 3: HỎI – ĐÁP CÁ NHÂN</w:t>
            </w:r>
          </w:p>
          <w:p w:rsidR="00FB5E2F" w:rsidRDefault="00B13D03">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1: GV chuyển giao nhiệm vụ học tập</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trình bày quan điểm cá nhân</w:t>
            </w:r>
          </w:p>
          <w:p w:rsidR="00FB5E2F" w:rsidRDefault="00B13D03">
            <w:pPr>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 Nêu tác dụng của việc sử dụng điệp từ “cho” trong văn bản trên?</w:t>
            </w:r>
          </w:p>
          <w:p w:rsidR="00FB5E2F" w:rsidRDefault="00B13D03">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2: HS thực hiện nhiệm vụ học tập</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thảo luận theo cặp, suy nghĩ để trả lời.</w:t>
            </w:r>
          </w:p>
          <w:p w:rsidR="00FB5E2F" w:rsidRDefault="00B13D03">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3: Báo cáo kết quả hoạt động và thảo luận hoạt động và thảo luận</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mời một số HS trình bày trước lớp, yêu cầu cả lớp nghe, nhận xét, bổ sung.</w:t>
            </w:r>
          </w:p>
          <w:p w:rsidR="00FB5E2F" w:rsidRDefault="00B13D03">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4: Đánh giá kết quả thực hiện nhiệm vụ học tập</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đánh giá, chốt kiến thức.</w:t>
            </w:r>
          </w:p>
          <w:p w:rsidR="00FB5E2F" w:rsidRDefault="00FB5E2F">
            <w:pPr>
              <w:spacing w:after="0" w:line="360" w:lineRule="auto"/>
              <w:jc w:val="both"/>
              <w:rPr>
                <w:rFonts w:ascii="Times New Roman" w:eastAsia="Times New Roman" w:hAnsi="Times New Roman" w:cs="Times New Roman"/>
                <w:sz w:val="28"/>
                <w:szCs w:val="28"/>
              </w:rPr>
            </w:pPr>
          </w:p>
        </w:tc>
        <w:tc>
          <w:tcPr>
            <w:tcW w:w="6101" w:type="dxa"/>
          </w:tcPr>
          <w:p w:rsidR="00FB5E2F" w:rsidRDefault="00B13D03">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II. </w:t>
            </w:r>
            <w:r w:rsidR="00833DD7">
              <w:rPr>
                <w:rFonts w:ascii="Times New Roman" w:eastAsia="Times New Roman" w:hAnsi="Times New Roman" w:cs="Times New Roman"/>
                <w:b/>
                <w:color w:val="000000"/>
                <w:sz w:val="28"/>
                <w:szCs w:val="28"/>
              </w:rPr>
              <w:t>Suy ngẫm và phản hồi</w:t>
            </w:r>
          </w:p>
          <w:p w:rsidR="00FB5E2F" w:rsidRDefault="00B13D03">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1.Cách thể hiện hình ảnh “Chái bếp” của bài thơ</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Gắn với nhũng kỉ niệm tuổi thơ của nhân vật trữ tình</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Gắn với kí ức của gia đình, những người thân yêu</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Những ngọn khói “cong ngủ”, “nằm nghe”, “thõng mình” giống như một đứa trẻ đang được mẹ ru ngủ. Đó vừa là những hình ảnh nhân hóa độc đáo, vừa khiến người đọc cảm nhận được cái ngộ nghĩnh, đáng yêu mà tác giả dành cho căn chài bếp thân thương này. </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=&gt; Tác giả miêu tả chi tiết về không gian và thời gian của căn bếp, khiến cho các hình ảnh hiện lên rất mộc mạc và giản dị.</w:t>
            </w:r>
          </w:p>
          <w:p w:rsidR="00FB5E2F" w:rsidRDefault="00FB5E2F">
            <w:pPr>
              <w:spacing w:after="0" w:line="360" w:lineRule="auto"/>
              <w:jc w:val="both"/>
              <w:rPr>
                <w:rFonts w:ascii="Times New Roman" w:eastAsia="Times New Roman" w:hAnsi="Times New Roman" w:cs="Times New Roman"/>
                <w:b/>
                <w:sz w:val="28"/>
                <w:szCs w:val="28"/>
              </w:rPr>
            </w:pPr>
          </w:p>
          <w:p w:rsidR="00FB5E2F" w:rsidRDefault="00FB5E2F">
            <w:pPr>
              <w:spacing w:after="0" w:line="360" w:lineRule="auto"/>
              <w:jc w:val="both"/>
              <w:rPr>
                <w:rFonts w:ascii="Times New Roman" w:eastAsia="Times New Roman" w:hAnsi="Times New Roman" w:cs="Times New Roman"/>
                <w:b/>
                <w:sz w:val="28"/>
                <w:szCs w:val="28"/>
              </w:rPr>
            </w:pPr>
          </w:p>
          <w:p w:rsidR="00FB5E2F" w:rsidRDefault="00FB5E2F">
            <w:pPr>
              <w:spacing w:after="0" w:line="360" w:lineRule="auto"/>
              <w:jc w:val="both"/>
              <w:rPr>
                <w:rFonts w:ascii="Times New Roman" w:eastAsia="Times New Roman" w:hAnsi="Times New Roman" w:cs="Times New Roman"/>
                <w:b/>
                <w:sz w:val="28"/>
                <w:szCs w:val="28"/>
              </w:rPr>
            </w:pPr>
          </w:p>
          <w:p w:rsidR="00FB5E2F" w:rsidRDefault="00FB5E2F">
            <w:pPr>
              <w:spacing w:after="0" w:line="360" w:lineRule="auto"/>
              <w:jc w:val="both"/>
              <w:rPr>
                <w:rFonts w:ascii="Times New Roman" w:eastAsia="Times New Roman" w:hAnsi="Times New Roman" w:cs="Times New Roman"/>
                <w:b/>
                <w:sz w:val="28"/>
                <w:szCs w:val="28"/>
              </w:rPr>
            </w:pPr>
          </w:p>
          <w:p w:rsidR="00FB5E2F" w:rsidRDefault="00FB5E2F">
            <w:pPr>
              <w:spacing w:after="0" w:line="360" w:lineRule="auto"/>
              <w:jc w:val="both"/>
              <w:rPr>
                <w:rFonts w:ascii="Times New Roman" w:eastAsia="Times New Roman" w:hAnsi="Times New Roman" w:cs="Times New Roman"/>
                <w:b/>
                <w:sz w:val="28"/>
                <w:szCs w:val="28"/>
              </w:rPr>
            </w:pPr>
          </w:p>
          <w:p w:rsidR="00FB5E2F" w:rsidRDefault="00FB5E2F">
            <w:pPr>
              <w:spacing w:after="0" w:line="360" w:lineRule="auto"/>
              <w:jc w:val="both"/>
              <w:rPr>
                <w:rFonts w:ascii="Times New Roman" w:eastAsia="Times New Roman" w:hAnsi="Times New Roman" w:cs="Times New Roman"/>
                <w:b/>
                <w:sz w:val="28"/>
                <w:szCs w:val="28"/>
              </w:rPr>
            </w:pPr>
          </w:p>
          <w:p w:rsidR="00FB5E2F" w:rsidRDefault="00B13D03">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Hình ảnh “chái bếp” tạo nhiều liên tưởng</w:t>
            </w:r>
          </w:p>
          <w:p w:rsidR="00FB5E2F" w:rsidRDefault="00F73D6E">
            <w:pPr>
              <w:spacing w:after="0" w:line="360" w:lineRule="auto"/>
              <w:jc w:val="both"/>
              <w:rPr>
                <w:rFonts w:ascii="Times New Roman" w:eastAsia="Times New Roman" w:hAnsi="Times New Roman" w:cs="Times New Roman"/>
                <w:sz w:val="28"/>
                <w:szCs w:val="28"/>
              </w:rPr>
            </w:pPr>
            <w:sdt>
              <w:sdtPr>
                <w:tag w:val="goog_rdk_1"/>
                <w:id w:val="-1419704871"/>
              </w:sdtPr>
              <w:sdtEndPr/>
              <w:sdtContent>
                <w:r w:rsidR="00B13D03">
                  <w:rPr>
                    <w:rFonts w:ascii="Caudex" w:eastAsia="Caudex" w:hAnsi="Caudex" w:cs="Caudex"/>
                    <w:sz w:val="28"/>
                    <w:szCs w:val="28"/>
                  </w:rPr>
                  <w:t>- Chái bếp → Ngọn khói, nồi cám → Cánh nỏ → quá giang than củi → cọ, máng → củi lửa, tiếng ngô, tiếng mẹ</w:t>
                </w:r>
              </w:sdtContent>
            </w:sdt>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=&gt; Từ ngọn khói bên nồi cám của mẹ đến thần bếp trong than củi, tất cả những hình ảnh được tác giả miêu tả đều sinh động và chân thật. Những âm thanh như tiếng cười, tiếng khóc của những đứa trẻ </w:t>
            </w:r>
            <w:r>
              <w:rPr>
                <w:rFonts w:ascii="Times New Roman" w:eastAsia="Times New Roman" w:hAnsi="Times New Roman" w:cs="Times New Roman"/>
                <w:sz w:val="28"/>
                <w:szCs w:val="28"/>
              </w:rPr>
              <w:lastRenderedPageBreak/>
              <w:t>cùng với tiếng bếp lửa tí tách, khiến cho căn chái bếp luôn nhộn nhịp và đầy sống động</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Bố cục của bài thơ đi từ hồi tưởng, nhớ thương đến khao khát muốn trở về. </w:t>
            </w:r>
          </w:p>
          <w:p w:rsidR="00FB5E2F" w:rsidRDefault="00FB5E2F">
            <w:pPr>
              <w:spacing w:after="0" w:line="360" w:lineRule="auto"/>
              <w:jc w:val="both"/>
              <w:rPr>
                <w:rFonts w:ascii="Times New Roman" w:eastAsia="Times New Roman" w:hAnsi="Times New Roman" w:cs="Times New Roman"/>
                <w:b/>
                <w:sz w:val="28"/>
                <w:szCs w:val="28"/>
              </w:rPr>
            </w:pPr>
          </w:p>
          <w:p w:rsidR="00FB5E2F" w:rsidRDefault="00FB5E2F">
            <w:pPr>
              <w:spacing w:after="0" w:line="360" w:lineRule="auto"/>
              <w:jc w:val="both"/>
              <w:rPr>
                <w:rFonts w:ascii="Times New Roman" w:eastAsia="Times New Roman" w:hAnsi="Times New Roman" w:cs="Times New Roman"/>
                <w:b/>
                <w:sz w:val="28"/>
                <w:szCs w:val="28"/>
              </w:rPr>
            </w:pPr>
          </w:p>
          <w:p w:rsidR="00FB5E2F" w:rsidRDefault="00FB5E2F">
            <w:pPr>
              <w:spacing w:after="0" w:line="360" w:lineRule="auto"/>
              <w:jc w:val="both"/>
              <w:rPr>
                <w:rFonts w:ascii="Times New Roman" w:eastAsia="Times New Roman" w:hAnsi="Times New Roman" w:cs="Times New Roman"/>
                <w:b/>
                <w:sz w:val="28"/>
                <w:szCs w:val="28"/>
              </w:rPr>
            </w:pPr>
          </w:p>
          <w:p w:rsidR="00FB5E2F" w:rsidRDefault="00FB5E2F">
            <w:pPr>
              <w:spacing w:after="0" w:line="360" w:lineRule="auto"/>
              <w:jc w:val="both"/>
              <w:rPr>
                <w:rFonts w:ascii="Times New Roman" w:eastAsia="Times New Roman" w:hAnsi="Times New Roman" w:cs="Times New Roman"/>
                <w:b/>
                <w:sz w:val="28"/>
                <w:szCs w:val="28"/>
              </w:rPr>
            </w:pPr>
          </w:p>
          <w:p w:rsidR="00FB5E2F" w:rsidRDefault="00FB5E2F">
            <w:pPr>
              <w:spacing w:after="0" w:line="360" w:lineRule="auto"/>
              <w:jc w:val="both"/>
              <w:rPr>
                <w:rFonts w:ascii="Times New Roman" w:eastAsia="Times New Roman" w:hAnsi="Times New Roman" w:cs="Times New Roman"/>
                <w:b/>
                <w:sz w:val="28"/>
                <w:szCs w:val="28"/>
              </w:rPr>
            </w:pPr>
          </w:p>
          <w:p w:rsidR="00FB5E2F" w:rsidRDefault="00FB5E2F">
            <w:pPr>
              <w:spacing w:after="0" w:line="360" w:lineRule="auto"/>
              <w:jc w:val="both"/>
              <w:rPr>
                <w:rFonts w:ascii="Times New Roman" w:eastAsia="Times New Roman" w:hAnsi="Times New Roman" w:cs="Times New Roman"/>
                <w:b/>
                <w:sz w:val="28"/>
                <w:szCs w:val="28"/>
              </w:rPr>
            </w:pPr>
          </w:p>
          <w:p w:rsidR="00FB5E2F" w:rsidRDefault="00FB5E2F">
            <w:pPr>
              <w:spacing w:after="0" w:line="360" w:lineRule="auto"/>
              <w:jc w:val="both"/>
              <w:rPr>
                <w:rFonts w:ascii="Times New Roman" w:eastAsia="Times New Roman" w:hAnsi="Times New Roman" w:cs="Times New Roman"/>
                <w:b/>
                <w:sz w:val="28"/>
                <w:szCs w:val="28"/>
              </w:rPr>
            </w:pPr>
          </w:p>
          <w:p w:rsidR="00FB5E2F" w:rsidRDefault="00FB5E2F">
            <w:pPr>
              <w:spacing w:after="0" w:line="360" w:lineRule="auto"/>
              <w:jc w:val="both"/>
              <w:rPr>
                <w:rFonts w:ascii="Times New Roman" w:eastAsia="Times New Roman" w:hAnsi="Times New Roman" w:cs="Times New Roman"/>
                <w:b/>
                <w:sz w:val="28"/>
                <w:szCs w:val="28"/>
              </w:rPr>
            </w:pPr>
          </w:p>
          <w:p w:rsidR="00FB5E2F" w:rsidRDefault="00FB5E2F">
            <w:pPr>
              <w:spacing w:after="0" w:line="360" w:lineRule="auto"/>
              <w:jc w:val="both"/>
              <w:rPr>
                <w:rFonts w:ascii="Times New Roman" w:eastAsia="Times New Roman" w:hAnsi="Times New Roman" w:cs="Times New Roman"/>
                <w:b/>
                <w:sz w:val="28"/>
                <w:szCs w:val="28"/>
              </w:rPr>
            </w:pPr>
          </w:p>
          <w:p w:rsidR="00FB5E2F" w:rsidRDefault="00B13D03">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Tác dụng của điệp từ “cho” trong bài thơ</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Lặp lại 6 lần =&gt; Nhấn mạnh hình ảnh quen thuộc, tình cảm da diết, khao khát muốn trở về của tác giả.</w:t>
            </w:r>
          </w:p>
          <w:p w:rsidR="00FB5E2F" w:rsidRDefault="00B13D03">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 Cảm hứng chủ đạo của bài thơ</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Nỗi nhớ da diết của nhân vật trữ tình</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Về hình ảnh chái bếp</w:t>
            </w:r>
          </w:p>
          <w:p w:rsidR="00FB5E2F" w:rsidRDefault="00B13D03">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5. Chủ đề</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Chủ đề của bài thơ Chái bếp: Tác giả thể hiện sự trân trọng với những giá trị văn hóa tốt đẹp, truyền thống gia đình và hơn hết là muốn lưu giữ và truyền lại cho thế hệ sau</w:t>
            </w:r>
          </w:p>
          <w:p w:rsidR="00FB5E2F" w:rsidRDefault="00FB5E2F">
            <w:pPr>
              <w:spacing w:after="0" w:line="360" w:lineRule="auto"/>
              <w:jc w:val="both"/>
              <w:rPr>
                <w:rFonts w:ascii="Times New Roman" w:eastAsia="Times New Roman" w:hAnsi="Times New Roman" w:cs="Times New Roman"/>
                <w:sz w:val="28"/>
                <w:szCs w:val="28"/>
              </w:rPr>
            </w:pPr>
          </w:p>
          <w:p w:rsidR="00FB5E2F" w:rsidRDefault="00FB5E2F">
            <w:pPr>
              <w:spacing w:after="0" w:line="360" w:lineRule="auto"/>
              <w:jc w:val="both"/>
              <w:rPr>
                <w:rFonts w:ascii="Times New Roman" w:eastAsia="Times New Roman" w:hAnsi="Times New Roman" w:cs="Times New Roman"/>
                <w:b/>
                <w:sz w:val="28"/>
                <w:szCs w:val="28"/>
              </w:rPr>
            </w:pPr>
          </w:p>
          <w:p w:rsidR="00FB5E2F" w:rsidRDefault="00B13D03">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TỔNG KẾT</w:t>
            </w:r>
          </w:p>
          <w:p w:rsidR="00FB5E2F" w:rsidRDefault="00B13D03">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1.Nghệ thuật</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Tác giả sắp xếp các hình ảnh, sự vật theo bố cục mở rộng, từ những thứ gần gũi giản dị đến những </w:t>
            </w:r>
            <w:r>
              <w:rPr>
                <w:rFonts w:ascii="Times New Roman" w:eastAsia="Times New Roman" w:hAnsi="Times New Roman" w:cs="Times New Roman"/>
                <w:sz w:val="28"/>
                <w:szCs w:val="28"/>
              </w:rPr>
              <w:lastRenderedPageBreak/>
              <w:t>hình ảnh, sự vật rộng lớn hơn.</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Sử dụng điệp từ nhấn mạnh nỗi nhớ thương da diết của tác giả, kỉ niệm tuổi thơ.</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Sử dụng nhiều hình ảnh nhân hóa độc đáo: ngọn khói “cong ngủ”, “nằm nghe”, “thõng mình”</w:t>
            </w:r>
          </w:p>
          <w:p w:rsidR="00FB5E2F" w:rsidRDefault="00B13D03">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Nội dung</w:t>
            </w:r>
          </w:p>
          <w:p w:rsidR="00FB5E2F" w:rsidRDefault="00B13D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Bài thơ nói về kỉ niệm tuổi thơ cùng cha mẹ bên chái bếp thân thương.</w:t>
            </w:r>
          </w:p>
        </w:tc>
      </w:tr>
    </w:tbl>
    <w:p w:rsidR="00FB5E2F" w:rsidRDefault="00B13D03">
      <w:pPr>
        <w:tabs>
          <w:tab w:val="left" w:pos="142"/>
        </w:tabs>
        <w:spacing w:after="0" w:line="360" w:lineRule="auto"/>
        <w:ind w:left="142"/>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C. HOẠT ĐỘNG LUYỆN TẬP</w:t>
      </w:r>
    </w:p>
    <w:p w:rsidR="00FB5E2F" w:rsidRDefault="00B13D03">
      <w:pPr>
        <w:tabs>
          <w:tab w:val="left" w:pos="142"/>
          <w:tab w:val="left" w:pos="284"/>
        </w:tabs>
        <w:spacing w:after="0" w:line="36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a. Mục tiêu:</w:t>
      </w:r>
      <w:r>
        <w:rPr>
          <w:rFonts w:ascii="Times New Roman" w:eastAsia="Times New Roman" w:hAnsi="Times New Roman" w:cs="Times New Roman"/>
          <w:color w:val="000000"/>
          <w:sz w:val="28"/>
          <w:szCs w:val="28"/>
        </w:rPr>
        <w:t xml:space="preserve"> Củng cố lại kiến thức đã học về văn bản </w:t>
      </w:r>
      <w:r>
        <w:rPr>
          <w:rFonts w:ascii="Times New Roman" w:eastAsia="Times New Roman" w:hAnsi="Times New Roman" w:cs="Times New Roman"/>
          <w:i/>
          <w:color w:val="000000"/>
          <w:sz w:val="28"/>
          <w:szCs w:val="28"/>
        </w:rPr>
        <w:t>Chái bếp</w:t>
      </w:r>
    </w:p>
    <w:p w:rsidR="00FB5E2F" w:rsidRDefault="00B13D03">
      <w:pPr>
        <w:tabs>
          <w:tab w:val="left" w:pos="142"/>
          <w:tab w:val="left" w:pos="284"/>
        </w:tabs>
        <w:spacing w:after="0" w:line="36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 Nội dung:</w:t>
      </w:r>
      <w:r>
        <w:rPr>
          <w:rFonts w:ascii="Times New Roman" w:eastAsia="Times New Roman" w:hAnsi="Times New Roman" w:cs="Times New Roman"/>
          <w:sz w:val="28"/>
          <w:szCs w:val="28"/>
        </w:rPr>
        <w:t xml:space="preserve"> Sử dụng SGK, kiến thức đã học để hoàn thành nhiệm vụ nêu cảm nhận của em về bài thơ Chái bếp</w:t>
      </w:r>
    </w:p>
    <w:p w:rsidR="00FB5E2F" w:rsidRDefault="00B13D03">
      <w:pPr>
        <w:tabs>
          <w:tab w:val="left" w:pos="142"/>
          <w:tab w:val="left" w:pos="284"/>
        </w:tabs>
        <w:spacing w:after="0" w:line="360" w:lineRule="auto"/>
        <w:ind w:left="284"/>
        <w:jc w:val="both"/>
        <w:rPr>
          <w:rFonts w:ascii="Times New Roman" w:eastAsia="Times New Roman" w:hAnsi="Times New Roman" w:cs="Times New Roman"/>
          <w:color w:val="FF0000"/>
          <w:sz w:val="28"/>
          <w:szCs w:val="28"/>
        </w:rPr>
      </w:pPr>
      <w:r>
        <w:rPr>
          <w:rFonts w:ascii="Times New Roman" w:eastAsia="Times New Roman" w:hAnsi="Times New Roman" w:cs="Times New Roman"/>
          <w:b/>
          <w:color w:val="000000"/>
          <w:sz w:val="28"/>
          <w:szCs w:val="28"/>
        </w:rPr>
        <w:t>c. Sản phẩm học tập:</w:t>
      </w:r>
      <w:r>
        <w:rPr>
          <w:rFonts w:ascii="Times New Roman" w:eastAsia="Times New Roman" w:hAnsi="Times New Roman" w:cs="Times New Roman"/>
          <w:color w:val="000000"/>
          <w:sz w:val="28"/>
          <w:szCs w:val="28"/>
        </w:rPr>
        <w:t xml:space="preserve"> Bài làm của học sinh</w:t>
      </w:r>
    </w:p>
    <w:p w:rsidR="00FB5E2F" w:rsidRDefault="00B13D03">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Tổ chức thực hiện:</w:t>
      </w:r>
    </w:p>
    <w:p w:rsidR="00FB5E2F" w:rsidRDefault="00B13D03">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 Viết đoạn văn ngắn nêu cảm nhận của em về bài thơ Chái bếp</w:t>
      </w:r>
    </w:p>
    <w:p w:rsidR="00FB5E2F" w:rsidRDefault="00B13D03">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*Đoạn văn tham khảo (xem ở phụ lục)</w:t>
      </w:r>
    </w:p>
    <w:p w:rsidR="00FB5E2F" w:rsidRDefault="00B13D03">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2: HS thực hiện nhiệm vụ học tập</w:t>
      </w:r>
    </w:p>
    <w:p w:rsidR="00FB5E2F" w:rsidRDefault="00B13D03">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trình bày trước lớp</w:t>
      </w:r>
    </w:p>
    <w:p w:rsidR="00FB5E2F" w:rsidRDefault="00B13D03">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Báo cáo kết quả hoạt động và thảo luận hoạt động và thảo luận</w:t>
      </w:r>
    </w:p>
    <w:p w:rsidR="00FB5E2F" w:rsidRDefault="00B13D03">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một số HS trình bày trước lớp, yêu cầu cả lớp nghe, nhận xét, bổ sung.</w:t>
      </w:r>
    </w:p>
    <w:p w:rsidR="00FB5E2F" w:rsidRDefault="00B13D03">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rsidR="00FB5E2F" w:rsidRDefault="00B13D03">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GV nhận xét, đánh giá</w:t>
      </w:r>
    </w:p>
    <w:p w:rsidR="00FB5E2F" w:rsidRDefault="00B13D03">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HOẠT ĐỘNG VẬN DỤNG</w:t>
      </w:r>
    </w:p>
    <w:p w:rsidR="00FB5E2F" w:rsidRDefault="00B13D03">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a. Mục tiêu: </w:t>
      </w:r>
      <w:r>
        <w:rPr>
          <w:rFonts w:ascii="Times New Roman" w:eastAsia="Times New Roman" w:hAnsi="Times New Roman" w:cs="Times New Roman"/>
          <w:color w:val="000000"/>
          <w:sz w:val="28"/>
          <w:szCs w:val="28"/>
        </w:rPr>
        <w:t xml:space="preserve">Vận dụng kiến thức đã học </w:t>
      </w:r>
      <w:proofErr w:type="gramStart"/>
      <w:r>
        <w:rPr>
          <w:rFonts w:ascii="Times New Roman" w:eastAsia="Times New Roman" w:hAnsi="Times New Roman" w:cs="Times New Roman"/>
          <w:color w:val="000000"/>
          <w:sz w:val="28"/>
          <w:szCs w:val="28"/>
        </w:rPr>
        <w:t>về  văn</w:t>
      </w:r>
      <w:proofErr w:type="gramEnd"/>
      <w:r>
        <w:rPr>
          <w:rFonts w:ascii="Times New Roman" w:eastAsia="Times New Roman" w:hAnsi="Times New Roman" w:cs="Times New Roman"/>
          <w:color w:val="000000"/>
          <w:sz w:val="28"/>
          <w:szCs w:val="28"/>
        </w:rPr>
        <w:t xml:space="preserve"> bản </w:t>
      </w:r>
      <w:r>
        <w:rPr>
          <w:rFonts w:ascii="Times New Roman" w:eastAsia="Times New Roman" w:hAnsi="Times New Roman" w:cs="Times New Roman"/>
          <w:i/>
          <w:color w:val="000000"/>
          <w:sz w:val="28"/>
          <w:szCs w:val="28"/>
        </w:rPr>
        <w:t>sưu tầm thêm những bài thơ khác cùng chủ đề ( học thuộc một bài thơ )</w:t>
      </w:r>
    </w:p>
    <w:p w:rsidR="00FB5E2F" w:rsidRDefault="00B13D03">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b. Nội dung: </w:t>
      </w:r>
      <w:r>
        <w:rPr>
          <w:rFonts w:ascii="Times New Roman" w:eastAsia="Times New Roman" w:hAnsi="Times New Roman" w:cs="Times New Roman"/>
          <w:color w:val="000000"/>
          <w:sz w:val="28"/>
          <w:szCs w:val="28"/>
        </w:rPr>
        <w:t xml:space="preserve">Sử dụng SGK, kiến thức đã học để </w:t>
      </w:r>
      <w:r>
        <w:rPr>
          <w:rFonts w:ascii="Times New Roman" w:eastAsia="Times New Roman" w:hAnsi="Times New Roman" w:cs="Times New Roman"/>
          <w:i/>
          <w:color w:val="000000"/>
          <w:sz w:val="28"/>
          <w:szCs w:val="28"/>
        </w:rPr>
        <w:t xml:space="preserve">sưu tầm thêm những bài thơ khác cùng chủ đề </w:t>
      </w:r>
      <w:proofErr w:type="gramStart"/>
      <w:r>
        <w:rPr>
          <w:rFonts w:ascii="Times New Roman" w:eastAsia="Times New Roman" w:hAnsi="Times New Roman" w:cs="Times New Roman"/>
          <w:i/>
          <w:color w:val="000000"/>
          <w:sz w:val="28"/>
          <w:szCs w:val="28"/>
        </w:rPr>
        <w:t>( học</w:t>
      </w:r>
      <w:proofErr w:type="gramEnd"/>
      <w:r>
        <w:rPr>
          <w:rFonts w:ascii="Times New Roman" w:eastAsia="Times New Roman" w:hAnsi="Times New Roman" w:cs="Times New Roman"/>
          <w:i/>
          <w:color w:val="000000"/>
          <w:sz w:val="28"/>
          <w:szCs w:val="28"/>
        </w:rPr>
        <w:t xml:space="preserve"> thuộc một bài thơ )</w:t>
      </w:r>
    </w:p>
    <w:p w:rsidR="00FB5E2F" w:rsidRDefault="00B13D03">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 Sản phẩm học tập: </w:t>
      </w:r>
      <w:r>
        <w:rPr>
          <w:rFonts w:ascii="Times New Roman" w:eastAsia="Times New Roman" w:hAnsi="Times New Roman" w:cs="Times New Roman"/>
          <w:color w:val="000000"/>
          <w:sz w:val="28"/>
          <w:szCs w:val="28"/>
        </w:rPr>
        <w:t>Phần chuẩn bị của học sinh</w:t>
      </w:r>
    </w:p>
    <w:p w:rsidR="00FB5E2F" w:rsidRDefault="00B13D03">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Tổ chức thực hiện:</w:t>
      </w:r>
    </w:p>
    <w:p w:rsidR="00FB5E2F" w:rsidRDefault="00B13D03">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Bước 1: </w:t>
      </w:r>
      <w:r>
        <w:rPr>
          <w:rFonts w:ascii="Times New Roman" w:eastAsia="Times New Roman" w:hAnsi="Times New Roman" w:cs="Times New Roman"/>
          <w:color w:val="000000"/>
          <w:sz w:val="28"/>
          <w:szCs w:val="28"/>
        </w:rPr>
        <w:t>GV chuyển giao nhiệm vụ học tập</w:t>
      </w:r>
    </w:p>
    <w:p w:rsidR="00FB5E2F" w:rsidRDefault="00B13D03">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Bước 2: </w:t>
      </w:r>
      <w:r>
        <w:rPr>
          <w:rFonts w:ascii="Times New Roman" w:eastAsia="Times New Roman" w:hAnsi="Times New Roman" w:cs="Times New Roman"/>
          <w:color w:val="000000"/>
          <w:sz w:val="28"/>
          <w:szCs w:val="28"/>
        </w:rPr>
        <w:t>HS thực hiện nhiệm vụ học tập</w:t>
      </w:r>
    </w:p>
    <w:p w:rsidR="00FB5E2F" w:rsidRDefault="00B13D03">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thực hiện sưu tầm và học thuộc 1 bài thơ cùng chủ đề</w:t>
      </w:r>
    </w:p>
    <w:p w:rsidR="00FB5E2F" w:rsidRDefault="00B13D03">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Báo cáo kết quả hoạt động và thảo luận hoạt động và thảo luận</w:t>
      </w:r>
    </w:p>
    <w:p w:rsidR="00FB5E2F" w:rsidRDefault="00B13D03">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mời một số HS trình bày trước lớp vào buổi học </w:t>
      </w:r>
      <w:proofErr w:type="gramStart"/>
      <w:r>
        <w:rPr>
          <w:rFonts w:ascii="Times New Roman" w:eastAsia="Times New Roman" w:hAnsi="Times New Roman" w:cs="Times New Roman"/>
          <w:color w:val="000000"/>
          <w:sz w:val="28"/>
          <w:szCs w:val="28"/>
        </w:rPr>
        <w:t>sau ,</w:t>
      </w:r>
      <w:proofErr w:type="gramEnd"/>
      <w:r>
        <w:rPr>
          <w:rFonts w:ascii="Times New Roman" w:eastAsia="Times New Roman" w:hAnsi="Times New Roman" w:cs="Times New Roman"/>
          <w:color w:val="000000"/>
          <w:sz w:val="28"/>
          <w:szCs w:val="28"/>
        </w:rPr>
        <w:t xml:space="preserve"> yêu cầu cả lớp nghe, nhận xét, bổ sung.</w:t>
      </w:r>
    </w:p>
    <w:p w:rsidR="00FB5E2F" w:rsidRDefault="00B13D03">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rsidR="00FB5E2F" w:rsidRDefault="00B13D03">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nhận xét, đánh giá</w:t>
      </w:r>
    </w:p>
    <w:p w:rsidR="00FB5E2F" w:rsidRDefault="00B13D03">
      <w:pPr>
        <w:spacing w:after="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Hướng dẫn </w:t>
      </w:r>
      <w:r w:rsidR="00D23FF5">
        <w:rPr>
          <w:rFonts w:ascii="Times New Roman" w:eastAsia="Times New Roman" w:hAnsi="Times New Roman" w:cs="Times New Roman"/>
          <w:b/>
          <w:color w:val="000000"/>
          <w:sz w:val="28"/>
          <w:szCs w:val="28"/>
        </w:rPr>
        <w:t>tự học:</w:t>
      </w:r>
    </w:p>
    <w:p w:rsidR="003E020B" w:rsidRPr="001717D2" w:rsidRDefault="003E020B" w:rsidP="003E020B">
      <w:pPr>
        <w:spacing w:after="0" w:line="360" w:lineRule="auto"/>
        <w:jc w:val="both"/>
        <w:rPr>
          <w:rFonts w:ascii="Times New Roman" w:eastAsia="Times New Roman" w:hAnsi="Times New Roman" w:cs="Times New Roman"/>
          <w:color w:val="000000"/>
          <w:sz w:val="28"/>
          <w:szCs w:val="28"/>
        </w:rPr>
      </w:pPr>
      <w:proofErr w:type="gramStart"/>
      <w:r w:rsidRPr="001717D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Đọc</w:t>
      </w:r>
      <w:proofErr w:type="gramEnd"/>
      <w:r>
        <w:rPr>
          <w:rFonts w:ascii="Times New Roman" w:eastAsia="Times New Roman" w:hAnsi="Times New Roman" w:cs="Times New Roman"/>
          <w:color w:val="000000"/>
          <w:sz w:val="28"/>
          <w:szCs w:val="28"/>
        </w:rPr>
        <w:t xml:space="preserve"> lại bài thơ “Chái bếp”</w:t>
      </w:r>
      <w:r w:rsidRPr="001717D2">
        <w:rPr>
          <w:rFonts w:ascii="Times New Roman" w:eastAsia="Times New Roman" w:hAnsi="Times New Roman" w:cs="Times New Roman"/>
          <w:color w:val="000000"/>
          <w:sz w:val="28"/>
          <w:szCs w:val="28"/>
        </w:rPr>
        <w:t>.</w:t>
      </w:r>
    </w:p>
    <w:p w:rsidR="003E020B" w:rsidRPr="001717D2" w:rsidRDefault="003E020B" w:rsidP="003E020B">
      <w:pPr>
        <w:spacing w:after="0" w:line="360" w:lineRule="auto"/>
        <w:jc w:val="both"/>
        <w:rPr>
          <w:rFonts w:ascii="Times New Roman" w:eastAsia="Times New Roman" w:hAnsi="Times New Roman" w:cs="Times New Roman"/>
          <w:color w:val="000000"/>
          <w:sz w:val="28"/>
          <w:szCs w:val="28"/>
        </w:rPr>
      </w:pPr>
      <w:proofErr w:type="gramStart"/>
      <w:r w:rsidRPr="001717D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Nắm</w:t>
      </w:r>
      <w:proofErr w:type="gramEnd"/>
      <w:r>
        <w:rPr>
          <w:rFonts w:ascii="Times New Roman" w:eastAsia="Times New Roman" w:hAnsi="Times New Roman" w:cs="Times New Roman"/>
          <w:color w:val="000000"/>
          <w:sz w:val="28"/>
          <w:szCs w:val="28"/>
        </w:rPr>
        <w:t xml:space="preserve"> được những nét cơ bản về tác giả, tác phẩm</w:t>
      </w:r>
      <w:r w:rsidRPr="001717D2">
        <w:rPr>
          <w:rFonts w:ascii="Times New Roman" w:eastAsia="Times New Roman" w:hAnsi="Times New Roman" w:cs="Times New Roman"/>
          <w:color w:val="000000"/>
          <w:sz w:val="28"/>
          <w:szCs w:val="28"/>
        </w:rPr>
        <w:t>.</w:t>
      </w:r>
    </w:p>
    <w:p w:rsidR="003E020B" w:rsidRDefault="003E020B" w:rsidP="003E020B">
      <w:pPr>
        <w:spacing w:after="0" w:line="360" w:lineRule="auto"/>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Nắm</w:t>
      </w:r>
      <w:proofErr w:type="gramEnd"/>
      <w:r>
        <w:rPr>
          <w:rFonts w:ascii="Times New Roman" w:eastAsia="Times New Roman" w:hAnsi="Times New Roman" w:cs="Times New Roman"/>
          <w:color w:val="000000"/>
          <w:sz w:val="28"/>
          <w:szCs w:val="28"/>
        </w:rPr>
        <w:t xml:space="preserve"> vững tình cảm của tác giả giành cho gia đình – kí ức tuổi thơ.</w:t>
      </w:r>
    </w:p>
    <w:p w:rsidR="003E020B" w:rsidRPr="001717D2" w:rsidRDefault="003E020B" w:rsidP="003E020B">
      <w:pPr>
        <w:pStyle w:val="ListParagraph"/>
        <w:keepNext/>
        <w:keepLines/>
        <w:numPr>
          <w:ilvl w:val="0"/>
          <w:numId w:val="21"/>
        </w:numPr>
        <w:spacing w:after="0" w:line="360" w:lineRule="auto"/>
        <w:ind w:left="142" w:hanging="142"/>
        <w:rPr>
          <w:rFonts w:ascii="Times New Roman" w:eastAsia="Times New Roman" w:hAnsi="Times New Roman" w:cs="Times New Roman"/>
          <w:b/>
          <w:color w:val="2E74B5"/>
          <w:sz w:val="28"/>
          <w:szCs w:val="28"/>
        </w:rPr>
      </w:pPr>
      <w:r>
        <w:rPr>
          <w:rFonts w:ascii="Times New Roman" w:eastAsia="Times New Roman" w:hAnsi="Times New Roman" w:cs="Times New Roman"/>
          <w:b/>
          <w:color w:val="000000"/>
          <w:sz w:val="28"/>
          <w:szCs w:val="28"/>
        </w:rPr>
        <w:t>Bài sắp học</w:t>
      </w:r>
      <w:r w:rsidRPr="00437E62">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2E74B5"/>
          <w:sz w:val="28"/>
          <w:szCs w:val="28"/>
        </w:rPr>
        <w:t>Làm thơ sáu chữ, bảy chữ</w:t>
      </w:r>
      <w:r w:rsidRPr="00437E62">
        <w:rPr>
          <w:rFonts w:ascii="Times New Roman" w:eastAsia="Times New Roman" w:hAnsi="Times New Roman" w:cs="Times New Roman"/>
          <w:b/>
          <w:i/>
          <w:color w:val="2E74B5"/>
          <w:sz w:val="28"/>
          <w:szCs w:val="28"/>
        </w:rPr>
        <w:t xml:space="preserve"> </w:t>
      </w:r>
    </w:p>
    <w:p w:rsidR="003E020B" w:rsidRPr="001717D2" w:rsidRDefault="003E020B" w:rsidP="003E020B">
      <w:pPr>
        <w:pStyle w:val="ListParagraph"/>
        <w:keepNext/>
        <w:keepLines/>
        <w:spacing w:after="0" w:line="360" w:lineRule="auto"/>
        <w:ind w:left="142"/>
        <w:rPr>
          <w:rFonts w:ascii="Times New Roman" w:eastAsia="Times New Roman" w:hAnsi="Times New Roman" w:cs="Times New Roman"/>
          <w:color w:val="000000"/>
          <w:sz w:val="28"/>
          <w:szCs w:val="28"/>
        </w:rPr>
      </w:pPr>
      <w:r w:rsidRPr="001717D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Xem lại phần tri thức ngữ văn về thế loại thơ sáu chữ, 7 chữ</w:t>
      </w:r>
      <w:r w:rsidRPr="001717D2">
        <w:rPr>
          <w:rFonts w:ascii="Times New Roman" w:eastAsia="Times New Roman" w:hAnsi="Times New Roman" w:cs="Times New Roman"/>
          <w:color w:val="000000"/>
          <w:sz w:val="28"/>
          <w:szCs w:val="28"/>
        </w:rPr>
        <w:t>.</w:t>
      </w:r>
    </w:p>
    <w:p w:rsidR="003E020B" w:rsidRDefault="003E020B" w:rsidP="003E020B">
      <w:pPr>
        <w:pStyle w:val="ListParagraph"/>
        <w:keepNext/>
        <w:keepLines/>
        <w:spacing w:after="0" w:line="360" w:lineRule="auto"/>
        <w:ind w:lef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Biết đặc điểm thế loại, giao vần, ngắt nhịp</w:t>
      </w:r>
      <w:proofErr w:type="gramStart"/>
      <w:r>
        <w:rPr>
          <w:rFonts w:ascii="Times New Roman" w:eastAsia="Times New Roman" w:hAnsi="Times New Roman" w:cs="Times New Roman"/>
          <w:color w:val="000000"/>
          <w:sz w:val="28"/>
          <w:szCs w:val="28"/>
        </w:rPr>
        <w:t>,…</w:t>
      </w:r>
      <w:proofErr w:type="gramEnd"/>
    </w:p>
    <w:p w:rsidR="00155012" w:rsidRPr="00155012" w:rsidRDefault="00155012" w:rsidP="00155012">
      <w:pPr>
        <w:spacing w:after="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vertAlign w:val="subscript"/>
        </w:rPr>
        <w:t xml:space="preserve">   </w:t>
      </w:r>
      <w:proofErr w:type="gramStart"/>
      <w:r>
        <w:rPr>
          <w:rFonts w:ascii="Times New Roman" w:eastAsia="Times New Roman" w:hAnsi="Times New Roman" w:cs="Times New Roman"/>
          <w:color w:val="000000"/>
          <w:sz w:val="28"/>
          <w:szCs w:val="28"/>
          <w:vertAlign w:val="subscript"/>
        </w:rPr>
        <w:t xml:space="preserve">+  </w:t>
      </w:r>
      <w:r w:rsidRPr="0078079C">
        <w:rPr>
          <w:rFonts w:ascii="Times New Roman" w:eastAsia="Times New Roman" w:hAnsi="Times New Roman" w:cs="Times New Roman"/>
          <w:color w:val="000000"/>
          <w:sz w:val="28"/>
          <w:szCs w:val="28"/>
        </w:rPr>
        <w:t>Hướng</w:t>
      </w:r>
      <w:proofErr w:type="gramEnd"/>
      <w:r w:rsidRPr="0078079C">
        <w:rPr>
          <w:rFonts w:ascii="Times New Roman" w:eastAsia="Times New Roman" w:hAnsi="Times New Roman" w:cs="Times New Roman"/>
          <w:color w:val="000000"/>
          <w:sz w:val="28"/>
          <w:szCs w:val="28"/>
        </w:rPr>
        <w:t xml:space="preserve"> dẫn quy trình viết</w:t>
      </w:r>
      <w:r>
        <w:rPr>
          <w:rFonts w:ascii="Times New Roman" w:eastAsia="Times New Roman" w:hAnsi="Times New Roman" w:cs="Times New Roman"/>
          <w:color w:val="000000"/>
          <w:sz w:val="28"/>
          <w:szCs w:val="28"/>
        </w:rPr>
        <w:t xml:space="preserve"> (chú ý 4 bước)</w:t>
      </w:r>
    </w:p>
    <w:p w:rsidR="003E020B" w:rsidRDefault="003E020B" w:rsidP="003E020B">
      <w:pPr>
        <w:pStyle w:val="ListParagraph"/>
        <w:keepNext/>
        <w:keepLines/>
        <w:spacing w:after="0" w:line="360" w:lineRule="auto"/>
        <w:ind w:left="142"/>
        <w:rPr>
          <w:rFonts w:ascii="Times New Roman" w:eastAsia="Times New Roman" w:hAnsi="Times New Roman" w:cs="Times New Roman"/>
          <w:color w:val="000000"/>
          <w:sz w:val="28"/>
          <w:szCs w:val="28"/>
        </w:rPr>
      </w:pPr>
      <w:r w:rsidRPr="001717D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Làm một bài thơ sáu chữ hoặc bảy </w:t>
      </w:r>
      <w:proofErr w:type="gramStart"/>
      <w:r>
        <w:rPr>
          <w:rFonts w:ascii="Times New Roman" w:eastAsia="Times New Roman" w:hAnsi="Times New Roman" w:cs="Times New Roman"/>
          <w:color w:val="000000"/>
          <w:sz w:val="28"/>
          <w:szCs w:val="28"/>
        </w:rPr>
        <w:t>chữ :</w:t>
      </w:r>
      <w:proofErr w:type="gramEnd"/>
      <w:r>
        <w:rPr>
          <w:rFonts w:ascii="Times New Roman" w:eastAsia="Times New Roman" w:hAnsi="Times New Roman" w:cs="Times New Roman"/>
          <w:color w:val="000000"/>
          <w:sz w:val="28"/>
          <w:szCs w:val="28"/>
        </w:rPr>
        <w:t xml:space="preserve"> thể hiện tình cảm của em đối với ba</w:t>
      </w:r>
      <w:r w:rsidRPr="001717D2">
        <w:rPr>
          <w:rFonts w:ascii="Times New Roman" w:eastAsia="Times New Roman" w:hAnsi="Times New Roman" w:cs="Times New Roman"/>
          <w:color w:val="000000"/>
          <w:sz w:val="28"/>
          <w:szCs w:val="28"/>
        </w:rPr>
        <w:t>.</w:t>
      </w:r>
    </w:p>
    <w:p w:rsidR="00FB5E2F" w:rsidRDefault="00B13D03">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Đoạn văn mẫu</w:t>
      </w:r>
    </w:p>
    <w:p w:rsidR="00FB5E2F" w:rsidRDefault="00B13D03">
      <w:pPr>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Những kí ức tuổi thơ như là cái nôi nuôi dưỡng tình cảm của mỗi người.</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Đọc bài thơ “Chái bếp” của tác giả Lý Hữu Lương càng khiến em hiểu thêm sâu sắc, cái tình cảm thắm thiết mà tác giả dành cho kí ức tuổi thơ của mình bên chái bếp thân thu</w:t>
      </w:r>
      <w:r w:rsidR="00D23FF5">
        <w:rPr>
          <w:rFonts w:ascii="Times New Roman" w:eastAsia="Times New Roman" w:hAnsi="Times New Roman" w:cs="Times New Roman"/>
          <w:sz w:val="28"/>
          <w:szCs w:val="28"/>
        </w:rPr>
        <w:t>ộc.</w:t>
      </w:r>
      <w:proofErr w:type="gramEnd"/>
      <w:r w:rsidR="00D23FF5">
        <w:rPr>
          <w:rFonts w:ascii="Times New Roman" w:eastAsia="Times New Roman" w:hAnsi="Times New Roman" w:cs="Times New Roman"/>
          <w:sz w:val="28"/>
          <w:szCs w:val="28"/>
        </w:rPr>
        <w:t>  Bài thơ là hình ảnh căn chá</w:t>
      </w:r>
      <w:r>
        <w:rPr>
          <w:rFonts w:ascii="Times New Roman" w:eastAsia="Times New Roman" w:hAnsi="Times New Roman" w:cs="Times New Roman"/>
          <w:sz w:val="28"/>
          <w:szCs w:val="28"/>
        </w:rPr>
        <w:t xml:space="preserve">i bếp hiện lên thật mộc mạc, giản dị được tác giả miêu tả với tất cả tình thương nỗi nhớ của mình. Bài thơ được viết </w:t>
      </w:r>
      <w:proofErr w:type="gramStart"/>
      <w:r>
        <w:rPr>
          <w:rFonts w:ascii="Times New Roman" w:eastAsia="Times New Roman" w:hAnsi="Times New Roman" w:cs="Times New Roman"/>
          <w:sz w:val="28"/>
          <w:szCs w:val="28"/>
        </w:rPr>
        <w:t>theo</w:t>
      </w:r>
      <w:proofErr w:type="gramEnd"/>
      <w:r>
        <w:rPr>
          <w:rFonts w:ascii="Times New Roman" w:eastAsia="Times New Roman" w:hAnsi="Times New Roman" w:cs="Times New Roman"/>
          <w:sz w:val="28"/>
          <w:szCs w:val="28"/>
        </w:rPr>
        <w:t xml:space="preserve"> thơ bảy chữ, mỗi dòng có bảy chữ như là lời tự sự chân thành của các giả như đang kể lại cái khung cảnh căn chái bếp mà tác giả yêu nó </w:t>
      </w:r>
      <w:r>
        <w:rPr>
          <w:rFonts w:ascii="Times New Roman" w:eastAsia="Times New Roman" w:hAnsi="Times New Roman" w:cs="Times New Roman"/>
          <w:sz w:val="28"/>
          <w:szCs w:val="28"/>
        </w:rPr>
        <w:lastRenderedPageBreak/>
        <w:t xml:space="preserve">đến nhường nào. </w:t>
      </w:r>
      <w:proofErr w:type="gramStart"/>
      <w:r>
        <w:rPr>
          <w:rFonts w:ascii="Times New Roman" w:eastAsia="Times New Roman" w:hAnsi="Times New Roman" w:cs="Times New Roman"/>
          <w:sz w:val="28"/>
          <w:szCs w:val="28"/>
        </w:rPr>
        <w:t>“Cho tôi về” được lặp lại ở khổ một, ba, năm như là một lời tha thiết, một tình cảm đặc biệt của tác giả với khung cảnh quen thuộc về căn chái bếp.</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Tác giả muốn được quay về để lại được thấy những hình ảnh, những âm thanh đặc biệt này.</w:t>
      </w:r>
      <w:proofErr w:type="gramEnd"/>
      <w:r>
        <w:rPr>
          <w:rFonts w:ascii="Times New Roman" w:eastAsia="Times New Roman" w:hAnsi="Times New Roman" w:cs="Times New Roman"/>
          <w:sz w:val="28"/>
          <w:szCs w:val="28"/>
        </w:rPr>
        <w:t xml:space="preserve"> Hình ảnh về ngọn khói bên nồi cám của mẹ, thần bếp trong than củi, có cả hình ảnh con người dầm nắng sương hiện lên vừa chân thật vừa sinh động. </w:t>
      </w:r>
      <w:proofErr w:type="gramStart"/>
      <w:r>
        <w:rPr>
          <w:rFonts w:ascii="Times New Roman" w:eastAsia="Times New Roman" w:hAnsi="Times New Roman" w:cs="Times New Roman"/>
          <w:sz w:val="28"/>
          <w:szCs w:val="28"/>
        </w:rPr>
        <w:t>Thêm những tình cảm đó, tác giả còn cảm nhận được qua những âm thanh quen thuộc xung quanh chái bếp.</w:t>
      </w:r>
      <w:proofErr w:type="gramEnd"/>
      <w:r>
        <w:rPr>
          <w:rFonts w:ascii="Times New Roman" w:eastAsia="Times New Roman" w:hAnsi="Times New Roman" w:cs="Times New Roman"/>
          <w:sz w:val="28"/>
          <w:szCs w:val="28"/>
        </w:rPr>
        <w:t xml:space="preserve"> Làm sao có thể vắng bóng tiếng cười khóc của những đứa trẻ, được các bà các mẹ ru trên nôi, tiếng bếp lửa tí tách, những âm thanh như hòa cùng hình ảnh như bức tranh sống động khiến tác giả nhớ mãi không quên. Khi đã lớn lên, những hình ảnh căn chái bếp càng khiến tác giả nhớ nhung. </w:t>
      </w:r>
      <w:proofErr w:type="gramStart"/>
      <w:r>
        <w:rPr>
          <w:rFonts w:ascii="Times New Roman" w:eastAsia="Times New Roman" w:hAnsi="Times New Roman" w:cs="Times New Roman"/>
          <w:sz w:val="28"/>
          <w:szCs w:val="28"/>
        </w:rPr>
        <w:t>Tác giả yêu cái chái bếp nhà mình, mong muốn được trở về tuổi thơ, mong muốn lại được nhìn những hình ảnh âm thanh đó.</w:t>
      </w:r>
      <w:proofErr w:type="gramEnd"/>
      <w:r>
        <w:rPr>
          <w:sz w:val="30"/>
          <w:szCs w:val="30"/>
          <w:highlight w:val="white"/>
        </w:rPr>
        <w:t xml:space="preserve"> </w:t>
      </w:r>
      <w:proofErr w:type="gramStart"/>
      <w:r>
        <w:rPr>
          <w:rFonts w:ascii="Times New Roman" w:eastAsia="Times New Roman" w:hAnsi="Times New Roman" w:cs="Times New Roman"/>
          <w:sz w:val="28"/>
          <w:szCs w:val="28"/>
        </w:rPr>
        <w:t>Đọc bài thơ, em như chìm đắm vào trong tuổi thơ của tác giả.</w:t>
      </w:r>
      <w:proofErr w:type="gramEnd"/>
      <w:r>
        <w:rPr>
          <w:rFonts w:ascii="Times New Roman" w:eastAsia="Times New Roman" w:hAnsi="Times New Roman" w:cs="Times New Roman"/>
          <w:sz w:val="28"/>
          <w:szCs w:val="28"/>
        </w:rPr>
        <w:t xml:space="preserve"> Dẫu có phủ bụi thời gian, dẫu có thay đổi cảnh vật thì những kí ức đó vẫn sẽ in sâu trong lòng tác giả và trong tâm trí người đọc như câu nói “Yêu sao những kí ức tuổi thơ còn mãi trong </w:t>
      </w:r>
      <w:proofErr w:type="gramStart"/>
      <w:r>
        <w:rPr>
          <w:rFonts w:ascii="Times New Roman" w:eastAsia="Times New Roman" w:hAnsi="Times New Roman" w:cs="Times New Roman"/>
          <w:sz w:val="28"/>
          <w:szCs w:val="28"/>
        </w:rPr>
        <w:t>tim</w:t>
      </w:r>
      <w:proofErr w:type="gramEnd"/>
      <w:r>
        <w:rPr>
          <w:rFonts w:ascii="Times New Roman" w:eastAsia="Times New Roman" w:hAnsi="Times New Roman" w:cs="Times New Roman"/>
          <w:sz w:val="28"/>
          <w:szCs w:val="28"/>
        </w:rPr>
        <w:t>”.</w:t>
      </w:r>
    </w:p>
    <w:p w:rsidR="00FB5E2F" w:rsidRDefault="00FB5E2F" w:rsidP="00D23FF5">
      <w:pPr>
        <w:rPr>
          <w:rFonts w:ascii="Times New Roman" w:eastAsia="Times New Roman" w:hAnsi="Times New Roman" w:cs="Times New Roman"/>
          <w:b/>
          <w:color w:val="4472C4"/>
          <w:sz w:val="28"/>
          <w:szCs w:val="28"/>
        </w:rPr>
      </w:pPr>
    </w:p>
    <w:p w:rsidR="00D23FF5" w:rsidRDefault="00D23FF5" w:rsidP="00D23FF5">
      <w:pPr>
        <w:rPr>
          <w:rFonts w:ascii="Times New Roman" w:eastAsia="Times New Roman" w:hAnsi="Times New Roman" w:cs="Times New Roman"/>
          <w:b/>
          <w:color w:val="4472C4"/>
          <w:sz w:val="28"/>
          <w:szCs w:val="28"/>
        </w:rPr>
      </w:pPr>
    </w:p>
    <w:p w:rsidR="00D23FF5" w:rsidRDefault="00D23FF5" w:rsidP="00D23FF5">
      <w:pPr>
        <w:rPr>
          <w:rFonts w:ascii="Times New Roman" w:eastAsia="Times New Roman" w:hAnsi="Times New Roman" w:cs="Times New Roman"/>
          <w:b/>
          <w:color w:val="4472C4"/>
          <w:sz w:val="28"/>
          <w:szCs w:val="28"/>
        </w:rPr>
      </w:pPr>
    </w:p>
    <w:p w:rsidR="00D23FF5" w:rsidRDefault="00D23FF5" w:rsidP="00D23FF5">
      <w:pPr>
        <w:rPr>
          <w:rFonts w:ascii="Times New Roman" w:eastAsia="Times New Roman" w:hAnsi="Times New Roman" w:cs="Times New Roman"/>
          <w:b/>
          <w:color w:val="4472C4"/>
          <w:sz w:val="28"/>
          <w:szCs w:val="28"/>
        </w:rPr>
      </w:pPr>
    </w:p>
    <w:p w:rsidR="00E73551" w:rsidRDefault="00E73551" w:rsidP="00D23FF5">
      <w:pPr>
        <w:keepNext/>
        <w:keepLines/>
        <w:spacing w:after="0" w:line="360" w:lineRule="auto"/>
        <w:ind w:firstLine="567"/>
        <w:jc w:val="both"/>
        <w:rPr>
          <w:rFonts w:ascii="Times New Roman" w:eastAsia="Times New Roman" w:hAnsi="Times New Roman" w:cs="Times New Roman"/>
          <w:b/>
          <w:color w:val="4472C4"/>
          <w:sz w:val="28"/>
          <w:szCs w:val="28"/>
        </w:rPr>
      </w:pPr>
    </w:p>
    <w:p w:rsidR="00E73551" w:rsidRDefault="00E73551" w:rsidP="00E73551">
      <w:pPr>
        <w:widowControl w:val="0"/>
        <w:pBdr>
          <w:top w:val="nil"/>
          <w:left w:val="nil"/>
          <w:bottom w:val="nil"/>
          <w:right w:val="nil"/>
          <w:between w:val="nil"/>
        </w:pBdr>
        <w:spacing w:after="0" w:line="276" w:lineRule="auto"/>
        <w:rPr>
          <w:rFonts w:ascii="Times New Roman" w:eastAsia="Times New Roman" w:hAnsi="Times New Roman" w:cs="Times New Roman"/>
          <w:b/>
          <w:color w:val="4472C4"/>
          <w:sz w:val="28"/>
          <w:szCs w:val="28"/>
        </w:rPr>
      </w:pPr>
    </w:p>
    <w:p w:rsidR="003E020B" w:rsidRDefault="003E020B" w:rsidP="00E73551">
      <w:pPr>
        <w:widowControl w:val="0"/>
        <w:pBdr>
          <w:top w:val="nil"/>
          <w:left w:val="nil"/>
          <w:bottom w:val="nil"/>
          <w:right w:val="nil"/>
          <w:between w:val="nil"/>
        </w:pBdr>
        <w:spacing w:after="0" w:line="276" w:lineRule="auto"/>
        <w:rPr>
          <w:rFonts w:ascii="Times New Roman" w:eastAsia="Times New Roman" w:hAnsi="Times New Roman" w:cs="Times New Roman"/>
          <w:b/>
          <w:color w:val="4472C4"/>
          <w:sz w:val="28"/>
          <w:szCs w:val="28"/>
        </w:rPr>
      </w:pPr>
    </w:p>
    <w:p w:rsidR="003E020B" w:rsidRDefault="003E020B" w:rsidP="00E73551">
      <w:pPr>
        <w:widowControl w:val="0"/>
        <w:pBdr>
          <w:top w:val="nil"/>
          <w:left w:val="nil"/>
          <w:bottom w:val="nil"/>
          <w:right w:val="nil"/>
          <w:between w:val="nil"/>
        </w:pBdr>
        <w:spacing w:after="0" w:line="276" w:lineRule="auto"/>
        <w:rPr>
          <w:rFonts w:ascii="Times New Roman" w:hAnsi="Times New Roman" w:cs="Times New Roman"/>
        </w:rPr>
      </w:pPr>
    </w:p>
    <w:p w:rsidR="00462ACC" w:rsidRDefault="00462ACC" w:rsidP="00462ACC">
      <w:pPr>
        <w:keepNext/>
        <w:keepLines/>
        <w:spacing w:after="0" w:line="360" w:lineRule="auto"/>
        <w:jc w:val="both"/>
        <w:rPr>
          <w:rFonts w:ascii="Times New Roman" w:hAnsi="Times New Roman" w:cs="Times New Roman"/>
        </w:rPr>
      </w:pPr>
    </w:p>
    <w:p w:rsidR="00462ACC" w:rsidRDefault="00462ACC" w:rsidP="00D23FF5">
      <w:pPr>
        <w:keepNext/>
        <w:keepLines/>
        <w:spacing w:after="0" w:line="360" w:lineRule="auto"/>
        <w:ind w:firstLine="567"/>
        <w:jc w:val="both"/>
        <w:rPr>
          <w:rFonts w:ascii="Times New Roman" w:hAnsi="Times New Roman" w:cs="Times New Roman"/>
        </w:rPr>
      </w:pPr>
      <w:bookmarkStart w:id="0" w:name="_GoBack"/>
      <w:bookmarkEnd w:id="0"/>
    </w:p>
    <w:sectPr w:rsidR="00462ACC" w:rsidSect="003E7A37">
      <w:headerReference w:type="even" r:id="rId10"/>
      <w:headerReference w:type="default" r:id="rId11"/>
      <w:footerReference w:type="even" r:id="rId12"/>
      <w:footerReference w:type="default" r:id="rId13"/>
      <w:headerReference w:type="first" r:id="rId14"/>
      <w:footerReference w:type="first" r:id="rId15"/>
      <w:pgSz w:w="11920" w:h="16850"/>
      <w:pgMar w:top="709" w:right="880" w:bottom="31" w:left="851" w:header="426" w:footer="655"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D6E" w:rsidRDefault="00F73D6E">
      <w:pPr>
        <w:spacing w:after="0" w:line="240" w:lineRule="auto"/>
      </w:pPr>
      <w:r>
        <w:separator/>
      </w:r>
    </w:p>
  </w:endnote>
  <w:endnote w:type="continuationSeparator" w:id="0">
    <w:p w:rsidR="00F73D6E" w:rsidRDefault="00F73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udex">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DD7" w:rsidRDefault="00833D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DD7" w:rsidRDefault="00833DD7">
    <w:pPr>
      <w:pBdr>
        <w:top w:val="nil"/>
        <w:left w:val="nil"/>
        <w:bottom w:val="nil"/>
        <w:right w:val="nil"/>
        <w:between w:val="nil"/>
      </w:pBdr>
      <w:tabs>
        <w:tab w:val="center" w:pos="4680"/>
        <w:tab w:val="right" w:pos="9360"/>
      </w:tabs>
      <w:spacing w:after="0" w:line="240" w:lineRule="auto"/>
      <w:rPr>
        <w:b/>
        <w:color w:val="2F5597"/>
        <w:sz w:val="24"/>
        <w:szCs w:val="24"/>
      </w:rPr>
    </w:pPr>
    <w:r w:rsidRPr="00E30690">
      <w:rPr>
        <w:rFonts w:ascii="Times New Roman" w:hAnsi="Times New Roman" w:cs="Times New Roman"/>
        <w:b/>
        <w:color w:val="2F5597"/>
        <w:sz w:val="28"/>
        <w:szCs w:val="28"/>
      </w:rPr>
      <w:t xml:space="preserve">GV: </w:t>
    </w:r>
    <w:r>
      <w:rPr>
        <w:rFonts w:ascii="Times New Roman" w:hAnsi="Times New Roman" w:cs="Times New Roman"/>
        <w:b/>
        <w:color w:val="2F5597"/>
        <w:sz w:val="28"/>
        <w:szCs w:val="28"/>
      </w:rPr>
      <w:t>Nguyễn Thị Thanh Thúy</w:t>
    </w:r>
    <w:r w:rsidRPr="003F1A8F">
      <w:rPr>
        <w:b/>
        <w:color w:val="2F5597"/>
        <w:sz w:val="24"/>
        <w:szCs w:val="24"/>
      </w:rPr>
      <w:t xml:space="preserve"> </w:t>
    </w:r>
    <w:r>
      <w:rPr>
        <w:b/>
        <w:color w:val="2F5597"/>
        <w:sz w:val="24"/>
        <w:szCs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DD7" w:rsidRDefault="00833D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D6E" w:rsidRDefault="00F73D6E">
      <w:pPr>
        <w:spacing w:after="0" w:line="240" w:lineRule="auto"/>
      </w:pPr>
      <w:r>
        <w:separator/>
      </w:r>
    </w:p>
  </w:footnote>
  <w:footnote w:type="continuationSeparator" w:id="0">
    <w:p w:rsidR="00F73D6E" w:rsidRDefault="00F73D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DD7" w:rsidRDefault="00833D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DD7" w:rsidRDefault="00833DD7">
    <w:pPr>
      <w:pBdr>
        <w:top w:val="nil"/>
        <w:left w:val="nil"/>
        <w:bottom w:val="nil"/>
        <w:right w:val="nil"/>
        <w:between w:val="nil"/>
      </w:pBdr>
      <w:tabs>
        <w:tab w:val="center" w:pos="4680"/>
        <w:tab w:val="right" w:pos="9360"/>
      </w:tabs>
      <w:spacing w:after="0" w:line="240" w:lineRule="auto"/>
      <w:rPr>
        <w:rFonts w:ascii="Times New Roman" w:hAnsi="Times New Roman" w:cs="Times New Roman"/>
        <w:color w:val="000000"/>
        <w:sz w:val="28"/>
        <w:szCs w:val="28"/>
      </w:rPr>
    </w:pPr>
    <w:r w:rsidRPr="00E30690">
      <w:rPr>
        <w:rFonts w:ascii="Times New Roman" w:hAnsi="Times New Roman" w:cs="Times New Roman"/>
        <w:color w:val="000000"/>
        <w:sz w:val="28"/>
        <w:szCs w:val="28"/>
      </w:rPr>
      <w:t>Trườ</w:t>
    </w:r>
    <w:r>
      <w:rPr>
        <w:rFonts w:ascii="Times New Roman" w:hAnsi="Times New Roman" w:cs="Times New Roman"/>
        <w:color w:val="000000"/>
        <w:sz w:val="28"/>
        <w:szCs w:val="28"/>
      </w:rPr>
      <w:t>ng THCS Hòa An</w:t>
    </w:r>
    <w:r w:rsidRPr="00E30690">
      <w:rPr>
        <w:rFonts w:ascii="Times New Roman" w:hAnsi="Times New Roman" w:cs="Times New Roman"/>
        <w:color w:val="000000"/>
        <w:sz w:val="28"/>
        <w:szCs w:val="28"/>
      </w:rPr>
      <w:t xml:space="preserve">  </w:t>
    </w:r>
  </w:p>
  <w:p w:rsidR="00833DD7" w:rsidRPr="00E30690" w:rsidRDefault="00833DD7">
    <w:pPr>
      <w:pBdr>
        <w:top w:val="nil"/>
        <w:left w:val="nil"/>
        <w:bottom w:val="nil"/>
        <w:right w:val="nil"/>
        <w:between w:val="nil"/>
      </w:pBdr>
      <w:tabs>
        <w:tab w:val="center" w:pos="4680"/>
        <w:tab w:val="right" w:pos="9360"/>
      </w:tabs>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Năm </w:t>
    </w:r>
    <w:proofErr w:type="gramStart"/>
    <w:r>
      <w:rPr>
        <w:rFonts w:ascii="Times New Roman" w:hAnsi="Times New Roman" w:cs="Times New Roman"/>
        <w:color w:val="000000"/>
        <w:sz w:val="28"/>
        <w:szCs w:val="28"/>
      </w:rPr>
      <w:t>học :</w:t>
    </w:r>
    <w:proofErr w:type="gramEnd"/>
    <w:r>
      <w:rPr>
        <w:rFonts w:ascii="Times New Roman" w:hAnsi="Times New Roman" w:cs="Times New Roman"/>
        <w:color w:val="000000"/>
        <w:sz w:val="28"/>
        <w:szCs w:val="28"/>
      </w:rPr>
      <w:t xml:space="preserve"> 2024 - 2025                                                                </w:t>
    </w:r>
    <w:r w:rsidRPr="00E30690">
      <w:rPr>
        <w:rFonts w:ascii="Times New Roman" w:hAnsi="Times New Roman" w:cs="Times New Roman"/>
        <w:color w:val="000000"/>
        <w:sz w:val="28"/>
        <w:szCs w:val="28"/>
      </w:rPr>
      <w:t xml:space="preserve"> Ngữ văn 8 - CTST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DD7" w:rsidRDefault="00833D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61BAD"/>
    <w:multiLevelType w:val="multilevel"/>
    <w:tmpl w:val="CEA070BC"/>
    <w:lvl w:ilvl="0">
      <w:start w:val="1"/>
      <w:numFmt w:val="lowerLetter"/>
      <w:lvlText w:val="%1."/>
      <w:lvlJc w:val="left"/>
      <w:pPr>
        <w:ind w:left="644" w:hanging="359"/>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nsid w:val="1A2C4019"/>
    <w:multiLevelType w:val="multilevel"/>
    <w:tmpl w:val="676C3B14"/>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1E3A3F13"/>
    <w:multiLevelType w:val="multilevel"/>
    <w:tmpl w:val="D9D8BD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nsid w:val="246A3D73"/>
    <w:multiLevelType w:val="multilevel"/>
    <w:tmpl w:val="264ED7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3B8593F"/>
    <w:multiLevelType w:val="multilevel"/>
    <w:tmpl w:val="0C94085C"/>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345B495E"/>
    <w:multiLevelType w:val="multilevel"/>
    <w:tmpl w:val="D1A67C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BE800AA"/>
    <w:multiLevelType w:val="multilevel"/>
    <w:tmpl w:val="532EA008"/>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3C9617AB"/>
    <w:multiLevelType w:val="multilevel"/>
    <w:tmpl w:val="44980B8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nsid w:val="3D260AB1"/>
    <w:multiLevelType w:val="multilevel"/>
    <w:tmpl w:val="D1E497C2"/>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nsid w:val="3E1435A8"/>
    <w:multiLevelType w:val="multilevel"/>
    <w:tmpl w:val="6772131C"/>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428B0711"/>
    <w:multiLevelType w:val="hybridMultilevel"/>
    <w:tmpl w:val="CC705AF8"/>
    <w:lvl w:ilvl="0" w:tplc="849A93B4">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B971D1"/>
    <w:multiLevelType w:val="multilevel"/>
    <w:tmpl w:val="476EB5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47E2662F"/>
    <w:multiLevelType w:val="multilevel"/>
    <w:tmpl w:val="D3C6EE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nsid w:val="53CE3EE8"/>
    <w:multiLevelType w:val="multilevel"/>
    <w:tmpl w:val="37147E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nsid w:val="6231483A"/>
    <w:multiLevelType w:val="multilevel"/>
    <w:tmpl w:val="46DCB74C"/>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nsid w:val="6414273A"/>
    <w:multiLevelType w:val="multilevel"/>
    <w:tmpl w:val="161A581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nsid w:val="660933D6"/>
    <w:multiLevelType w:val="hybridMultilevel"/>
    <w:tmpl w:val="4AAC33F4"/>
    <w:lvl w:ilvl="0" w:tplc="B8D657B6">
      <w:start w:val="1"/>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98364F"/>
    <w:multiLevelType w:val="multilevel"/>
    <w:tmpl w:val="5E5ECBB4"/>
    <w:lvl w:ilvl="0">
      <w:start w:val="1"/>
      <w:numFmt w:val="upp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nsid w:val="78187DE2"/>
    <w:multiLevelType w:val="multilevel"/>
    <w:tmpl w:val="233899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DEB75BC"/>
    <w:multiLevelType w:val="multilevel"/>
    <w:tmpl w:val="FC34E61E"/>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nsid w:val="7E12564D"/>
    <w:multiLevelType w:val="multilevel"/>
    <w:tmpl w:val="3D44B6D0"/>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3"/>
  </w:num>
  <w:num w:numId="3">
    <w:abstractNumId w:val="7"/>
  </w:num>
  <w:num w:numId="4">
    <w:abstractNumId w:val="11"/>
  </w:num>
  <w:num w:numId="5">
    <w:abstractNumId w:val="18"/>
  </w:num>
  <w:num w:numId="6">
    <w:abstractNumId w:val="17"/>
  </w:num>
  <w:num w:numId="7">
    <w:abstractNumId w:val="2"/>
  </w:num>
  <w:num w:numId="8">
    <w:abstractNumId w:val="13"/>
  </w:num>
  <w:num w:numId="9">
    <w:abstractNumId w:val="9"/>
  </w:num>
  <w:num w:numId="10">
    <w:abstractNumId w:val="4"/>
  </w:num>
  <w:num w:numId="11">
    <w:abstractNumId w:val="19"/>
  </w:num>
  <w:num w:numId="12">
    <w:abstractNumId w:val="14"/>
  </w:num>
  <w:num w:numId="13">
    <w:abstractNumId w:val="5"/>
  </w:num>
  <w:num w:numId="14">
    <w:abstractNumId w:val="12"/>
  </w:num>
  <w:num w:numId="15">
    <w:abstractNumId w:val="8"/>
  </w:num>
  <w:num w:numId="16">
    <w:abstractNumId w:val="6"/>
  </w:num>
  <w:num w:numId="17">
    <w:abstractNumId w:val="15"/>
  </w:num>
  <w:num w:numId="18">
    <w:abstractNumId w:val="1"/>
  </w:num>
  <w:num w:numId="19">
    <w:abstractNumId w:val="20"/>
  </w:num>
  <w:num w:numId="20">
    <w:abstractNumId w:val="1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E2F"/>
    <w:rsid w:val="0002736A"/>
    <w:rsid w:val="000875F9"/>
    <w:rsid w:val="000A6E00"/>
    <w:rsid w:val="000E4476"/>
    <w:rsid w:val="001119AA"/>
    <w:rsid w:val="00125FC5"/>
    <w:rsid w:val="00127B7D"/>
    <w:rsid w:val="00155012"/>
    <w:rsid w:val="001717D2"/>
    <w:rsid w:val="00174539"/>
    <w:rsid w:val="00196A17"/>
    <w:rsid w:val="002B2066"/>
    <w:rsid w:val="00317066"/>
    <w:rsid w:val="00356389"/>
    <w:rsid w:val="003776DD"/>
    <w:rsid w:val="003E020B"/>
    <w:rsid w:val="003E5949"/>
    <w:rsid w:val="003E7A37"/>
    <w:rsid w:val="003F1A8F"/>
    <w:rsid w:val="00424EBD"/>
    <w:rsid w:val="00437E62"/>
    <w:rsid w:val="004464BC"/>
    <w:rsid w:val="00462ACC"/>
    <w:rsid w:val="004B5B8C"/>
    <w:rsid w:val="00590D19"/>
    <w:rsid w:val="00601DAF"/>
    <w:rsid w:val="00656F23"/>
    <w:rsid w:val="007011EC"/>
    <w:rsid w:val="00715BAA"/>
    <w:rsid w:val="00770B18"/>
    <w:rsid w:val="00781A2D"/>
    <w:rsid w:val="007F0EAF"/>
    <w:rsid w:val="007F323F"/>
    <w:rsid w:val="00802A5C"/>
    <w:rsid w:val="008125CB"/>
    <w:rsid w:val="008254DA"/>
    <w:rsid w:val="008278AB"/>
    <w:rsid w:val="00830A79"/>
    <w:rsid w:val="00833DD7"/>
    <w:rsid w:val="00843D54"/>
    <w:rsid w:val="008648EA"/>
    <w:rsid w:val="008B11D2"/>
    <w:rsid w:val="008D196D"/>
    <w:rsid w:val="009106E4"/>
    <w:rsid w:val="00941616"/>
    <w:rsid w:val="009617B4"/>
    <w:rsid w:val="00984A65"/>
    <w:rsid w:val="009C25D6"/>
    <w:rsid w:val="00AA4EF4"/>
    <w:rsid w:val="00AE587C"/>
    <w:rsid w:val="00B13D03"/>
    <w:rsid w:val="00B20ABC"/>
    <w:rsid w:val="00B75191"/>
    <w:rsid w:val="00BB49C0"/>
    <w:rsid w:val="00D23FF5"/>
    <w:rsid w:val="00D310E0"/>
    <w:rsid w:val="00D346F5"/>
    <w:rsid w:val="00D573FF"/>
    <w:rsid w:val="00DB42CA"/>
    <w:rsid w:val="00DC19BD"/>
    <w:rsid w:val="00E30690"/>
    <w:rsid w:val="00E31F10"/>
    <w:rsid w:val="00E418EE"/>
    <w:rsid w:val="00E44BD3"/>
    <w:rsid w:val="00E63479"/>
    <w:rsid w:val="00E65BD4"/>
    <w:rsid w:val="00E73551"/>
    <w:rsid w:val="00E74D5A"/>
    <w:rsid w:val="00E83E60"/>
    <w:rsid w:val="00E8506E"/>
    <w:rsid w:val="00EB5301"/>
    <w:rsid w:val="00EC57B5"/>
    <w:rsid w:val="00F1411E"/>
    <w:rsid w:val="00F73D6E"/>
    <w:rsid w:val="00FB5E2F"/>
    <w:rsid w:val="00FC4971"/>
    <w:rsid w:val="00FC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CA71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151"/>
    <w:rPr>
      <w:kern w:val="0"/>
    </w:rPr>
  </w:style>
  <w:style w:type="paragraph" w:styleId="Footer">
    <w:name w:val="footer"/>
    <w:basedOn w:val="Normal"/>
    <w:link w:val="FooterChar"/>
    <w:uiPriority w:val="99"/>
    <w:unhideWhenUsed/>
    <w:qFormat/>
    <w:rsid w:val="00CA71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151"/>
    <w:rPr>
      <w:kern w:val="0"/>
    </w:rPr>
  </w:style>
  <w:style w:type="table" w:styleId="TableGrid">
    <w:name w:val="Table Grid"/>
    <w:basedOn w:val="TableNormal"/>
    <w:uiPriority w:val="39"/>
    <w:rsid w:val="00CA7151"/>
    <w:pPr>
      <w:spacing w:after="0" w:line="240" w:lineRule="auto"/>
    </w:pPr>
    <w:rPr>
      <w:rFonts w:eastAsia="Yu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CA7151"/>
    <w:pPr>
      <w:spacing w:after="0" w:line="240" w:lineRule="auto"/>
    </w:pPr>
    <w:rPr>
      <w:rFonts w:eastAsia="Malgun Goth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CA7151"/>
    <w:pPr>
      <w:spacing w:after="0" w:line="240" w:lineRule="auto"/>
    </w:pPr>
    <w:rPr>
      <w:rFonts w:eastAsia="Yu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60CA8"/>
    <w:pPr>
      <w:ind w:left="720"/>
      <w:contextualSpacing/>
    </w:pPr>
  </w:style>
  <w:style w:type="character" w:styleId="Hyperlink">
    <w:name w:val="Hyperlink"/>
    <w:basedOn w:val="DefaultParagraphFont"/>
    <w:uiPriority w:val="99"/>
    <w:unhideWhenUsed/>
    <w:rsid w:val="00D97C4B"/>
    <w:rPr>
      <w:color w:val="0563C1" w:themeColor="hyperlink"/>
      <w:u w:val="single"/>
    </w:rPr>
  </w:style>
  <w:style w:type="character" w:customStyle="1" w:styleId="UnresolvedMention">
    <w:name w:val="Unresolved Mention"/>
    <w:basedOn w:val="DefaultParagraphFont"/>
    <w:uiPriority w:val="99"/>
    <w:semiHidden/>
    <w:unhideWhenUsed/>
    <w:rsid w:val="00D97C4B"/>
    <w:rPr>
      <w:color w:val="605E5C"/>
      <w:shd w:val="clear" w:color="auto" w:fill="E1DFDD"/>
    </w:rPr>
  </w:style>
  <w:style w:type="paragraph" w:styleId="NoSpacing">
    <w:name w:val="No Spacing"/>
    <w:uiPriority w:val="1"/>
    <w:qFormat/>
    <w:rsid w:val="002B6D93"/>
    <w:pPr>
      <w:spacing w:after="0" w:line="240" w:lineRule="auto"/>
    </w:pPr>
    <w:rPr>
      <w:color w:val="44546A" w:themeColor="text2"/>
      <w:sz w:val="20"/>
      <w:szCs w:val="20"/>
    </w:rPr>
  </w:style>
  <w:style w:type="paragraph" w:styleId="NormalWeb">
    <w:name w:val="Normal (Web)"/>
    <w:basedOn w:val="Normal"/>
    <w:uiPriority w:val="99"/>
    <w:semiHidden/>
    <w:unhideWhenUsed/>
    <w:rsid w:val="00D1067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10670"/>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0" w:type="dxa"/>
        <w:left w:w="115" w:type="dxa"/>
        <w:bottom w:w="0" w:type="dxa"/>
        <w:right w:w="115" w:type="dxa"/>
      </w:tblCellMar>
    </w:tblPr>
  </w:style>
  <w:style w:type="table" w:customStyle="1" w:styleId="ac">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d">
    <w:basedOn w:val="TableNormal"/>
    <w:tblPr>
      <w:tblStyleRowBandSize w:val="1"/>
      <w:tblStyleColBandSize w:val="1"/>
      <w:tblInd w:w="0" w:type="dxa"/>
      <w:tblCellMar>
        <w:top w:w="0" w:type="dxa"/>
        <w:left w:w="115" w:type="dxa"/>
        <w:bottom w:w="0" w:type="dxa"/>
        <w:right w:w="115" w:type="dxa"/>
      </w:tblCellMar>
    </w:tblPr>
  </w:style>
  <w:style w:type="table" w:customStyle="1" w:styleId="ae">
    <w:basedOn w:val="TableNormal"/>
    <w:tblPr>
      <w:tblStyleRowBandSize w:val="1"/>
      <w:tblStyleColBandSize w:val="1"/>
      <w:tblInd w:w="0" w:type="dxa"/>
      <w:tblCellMar>
        <w:top w:w="0" w:type="dxa"/>
        <w:left w:w="115" w:type="dxa"/>
        <w:bottom w:w="0" w:type="dxa"/>
        <w:right w:w="115" w:type="dxa"/>
      </w:tblCellMar>
    </w:tblPr>
  </w:style>
  <w:style w:type="table" w:customStyle="1" w:styleId="af">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0">
    <w:basedOn w:val="TableNormal"/>
    <w:tblPr>
      <w:tblStyleRowBandSize w:val="1"/>
      <w:tblStyleColBandSize w:val="1"/>
      <w:tblInd w:w="0" w:type="dxa"/>
      <w:tblCellMar>
        <w:top w:w="0" w:type="dxa"/>
        <w:left w:w="115" w:type="dxa"/>
        <w:bottom w:w="0" w:type="dxa"/>
        <w:right w:w="115" w:type="dxa"/>
      </w:tblCellMar>
    </w:tblPr>
  </w:style>
  <w:style w:type="table" w:customStyle="1" w:styleId="af1">
    <w:basedOn w:val="TableNormal"/>
    <w:tblPr>
      <w:tblStyleRowBandSize w:val="1"/>
      <w:tblStyleColBandSize w:val="1"/>
      <w:tblInd w:w="0" w:type="dxa"/>
      <w:tblCellMar>
        <w:top w:w="0" w:type="dxa"/>
        <w:left w:w="115" w:type="dxa"/>
        <w:bottom w:w="0" w:type="dxa"/>
        <w:right w:w="115" w:type="dxa"/>
      </w:tblCellMar>
    </w:tblPr>
  </w:style>
  <w:style w:type="table" w:customStyle="1" w:styleId="af2">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3">
    <w:basedOn w:val="TableNormal"/>
    <w:tblPr>
      <w:tblStyleRowBandSize w:val="1"/>
      <w:tblStyleColBandSize w:val="1"/>
      <w:tblInd w:w="0" w:type="dxa"/>
      <w:tblCellMar>
        <w:top w:w="0" w:type="dxa"/>
        <w:left w:w="115" w:type="dxa"/>
        <w:bottom w:w="0" w:type="dxa"/>
        <w:right w:w="115" w:type="dxa"/>
      </w:tblCellMar>
    </w:tblPr>
  </w:style>
  <w:style w:type="table" w:customStyle="1" w:styleId="af4">
    <w:basedOn w:val="TableNormal"/>
    <w:tblPr>
      <w:tblStyleRowBandSize w:val="1"/>
      <w:tblStyleColBandSize w:val="1"/>
      <w:tblInd w:w="0" w:type="dxa"/>
      <w:tblCellMar>
        <w:top w:w="0" w:type="dxa"/>
        <w:left w:w="115" w:type="dxa"/>
        <w:bottom w:w="0" w:type="dxa"/>
        <w:right w:w="115" w:type="dxa"/>
      </w:tblCellMar>
    </w:tblPr>
  </w:style>
  <w:style w:type="table" w:customStyle="1" w:styleId="af5">
    <w:basedOn w:val="TableNormal"/>
    <w:tblPr>
      <w:tblStyleRowBandSize w:val="1"/>
      <w:tblStyleColBandSize w:val="1"/>
      <w:tblInd w:w="0" w:type="dxa"/>
      <w:tblCellMar>
        <w:top w:w="0" w:type="dxa"/>
        <w:left w:w="115" w:type="dxa"/>
        <w:bottom w:w="0" w:type="dxa"/>
        <w:right w:w="115" w:type="dxa"/>
      </w:tblCellMar>
    </w:tblPr>
  </w:style>
  <w:style w:type="table" w:customStyle="1" w:styleId="af6">
    <w:basedOn w:val="TableNormal"/>
    <w:tblPr>
      <w:tblStyleRowBandSize w:val="1"/>
      <w:tblStyleColBandSize w:val="1"/>
      <w:tblInd w:w="0" w:type="dxa"/>
      <w:tblCellMar>
        <w:top w:w="0" w:type="dxa"/>
        <w:left w:w="115" w:type="dxa"/>
        <w:bottom w:w="0" w:type="dxa"/>
        <w:right w:w="115" w:type="dxa"/>
      </w:tblCellMar>
    </w:tblPr>
  </w:style>
  <w:style w:type="table" w:customStyle="1" w:styleId="af7">
    <w:basedOn w:val="TableNormal"/>
    <w:tblPr>
      <w:tblStyleRowBandSize w:val="1"/>
      <w:tblStyleColBandSize w:val="1"/>
      <w:tblInd w:w="0" w:type="dxa"/>
      <w:tblCellMar>
        <w:top w:w="0" w:type="dxa"/>
        <w:left w:w="115" w:type="dxa"/>
        <w:bottom w:w="0" w:type="dxa"/>
        <w:right w:w="115" w:type="dxa"/>
      </w:tblCellMar>
    </w:tblPr>
  </w:style>
  <w:style w:type="table" w:customStyle="1" w:styleId="af8">
    <w:basedOn w:val="TableNormal"/>
    <w:tblPr>
      <w:tblStyleRowBandSize w:val="1"/>
      <w:tblStyleColBandSize w:val="1"/>
      <w:tblInd w:w="0" w:type="dxa"/>
      <w:tblCellMar>
        <w:top w:w="0" w:type="dxa"/>
        <w:left w:w="115" w:type="dxa"/>
        <w:bottom w:w="0" w:type="dxa"/>
        <w:right w:w="115" w:type="dxa"/>
      </w:tblCellMar>
    </w:tblPr>
  </w:style>
  <w:style w:type="table" w:customStyle="1" w:styleId="af9">
    <w:basedOn w:val="TableNormal"/>
    <w:tblPr>
      <w:tblStyleRowBandSize w:val="1"/>
      <w:tblStyleColBandSize w:val="1"/>
      <w:tblInd w:w="0" w:type="dxa"/>
      <w:tblCellMar>
        <w:top w:w="0" w:type="dxa"/>
        <w:left w:w="115" w:type="dxa"/>
        <w:bottom w:w="0" w:type="dxa"/>
        <w:right w:w="115" w:type="dxa"/>
      </w:tblCellMar>
    </w:tblPr>
  </w:style>
  <w:style w:type="table" w:customStyle="1" w:styleId="afa">
    <w:basedOn w:val="TableNormal"/>
    <w:tblPr>
      <w:tblStyleRowBandSize w:val="1"/>
      <w:tblStyleColBandSize w:val="1"/>
      <w:tblInd w:w="0" w:type="dxa"/>
      <w:tblCellMar>
        <w:top w:w="0" w:type="dxa"/>
        <w:left w:w="115" w:type="dxa"/>
        <w:bottom w:w="0" w:type="dxa"/>
        <w:right w:w="115" w:type="dxa"/>
      </w:tblCellMar>
    </w:tblPr>
  </w:style>
  <w:style w:type="table" w:customStyle="1" w:styleId="afb">
    <w:basedOn w:val="TableNormal"/>
    <w:tblPr>
      <w:tblStyleRowBandSize w:val="1"/>
      <w:tblStyleColBandSize w:val="1"/>
      <w:tblInd w:w="0" w:type="dxa"/>
      <w:tblCellMar>
        <w:top w:w="0" w:type="dxa"/>
        <w:left w:w="115" w:type="dxa"/>
        <w:bottom w:w="0" w:type="dxa"/>
        <w:right w:w="115" w:type="dxa"/>
      </w:tblCellMar>
    </w:tblPr>
  </w:style>
  <w:style w:type="table" w:customStyle="1" w:styleId="afc">
    <w:basedOn w:val="TableNormal"/>
    <w:tblPr>
      <w:tblStyleRowBandSize w:val="1"/>
      <w:tblStyleColBandSize w:val="1"/>
      <w:tblInd w:w="0" w:type="dxa"/>
      <w:tblCellMar>
        <w:top w:w="0" w:type="dxa"/>
        <w:left w:w="115" w:type="dxa"/>
        <w:bottom w:w="0" w:type="dxa"/>
        <w:right w:w="115" w:type="dxa"/>
      </w:tblCellMar>
    </w:tblPr>
  </w:style>
  <w:style w:type="table" w:customStyle="1" w:styleId="afd">
    <w:basedOn w:val="TableNormal"/>
    <w:tblPr>
      <w:tblStyleRowBandSize w:val="1"/>
      <w:tblStyleColBandSize w:val="1"/>
      <w:tblInd w:w="0" w:type="dxa"/>
      <w:tblCellMar>
        <w:top w:w="0" w:type="dxa"/>
        <w:left w:w="115" w:type="dxa"/>
        <w:bottom w:w="0" w:type="dxa"/>
        <w:right w:w="115" w:type="dxa"/>
      </w:tblCellMar>
    </w:tblPr>
  </w:style>
  <w:style w:type="table" w:customStyle="1" w:styleId="afe">
    <w:basedOn w:val="TableNormal"/>
    <w:tblPr>
      <w:tblStyleRowBandSize w:val="1"/>
      <w:tblStyleColBandSize w:val="1"/>
      <w:tblInd w:w="0" w:type="dxa"/>
      <w:tblCellMar>
        <w:top w:w="0" w:type="dxa"/>
        <w:left w:w="115" w:type="dxa"/>
        <w:bottom w:w="0" w:type="dxa"/>
        <w:right w:w="115" w:type="dxa"/>
      </w:tblCellMar>
    </w:tblPr>
  </w:style>
  <w:style w:type="table" w:customStyle="1" w:styleId="aff">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0">
    <w:basedOn w:val="TableNormal"/>
    <w:tblPr>
      <w:tblStyleRowBandSize w:val="1"/>
      <w:tblStyleColBandSize w:val="1"/>
      <w:tblInd w:w="0" w:type="dxa"/>
      <w:tblCellMar>
        <w:top w:w="0" w:type="dxa"/>
        <w:left w:w="115" w:type="dxa"/>
        <w:bottom w:w="0" w:type="dxa"/>
        <w:right w:w="115" w:type="dxa"/>
      </w:tblCellMar>
    </w:tblPr>
  </w:style>
  <w:style w:type="table" w:customStyle="1" w:styleId="aff1">
    <w:basedOn w:val="TableNormal"/>
    <w:tblPr>
      <w:tblStyleRowBandSize w:val="1"/>
      <w:tblStyleColBandSize w:val="1"/>
      <w:tblInd w:w="0" w:type="dxa"/>
      <w:tblCellMar>
        <w:top w:w="0" w:type="dxa"/>
        <w:left w:w="115" w:type="dxa"/>
        <w:bottom w:w="0" w:type="dxa"/>
        <w:right w:w="115" w:type="dxa"/>
      </w:tblCellMar>
    </w:tblPr>
  </w:style>
  <w:style w:type="table" w:customStyle="1" w:styleId="aff2">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3F1A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A8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CA71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151"/>
    <w:rPr>
      <w:kern w:val="0"/>
    </w:rPr>
  </w:style>
  <w:style w:type="paragraph" w:styleId="Footer">
    <w:name w:val="footer"/>
    <w:basedOn w:val="Normal"/>
    <w:link w:val="FooterChar"/>
    <w:uiPriority w:val="99"/>
    <w:unhideWhenUsed/>
    <w:qFormat/>
    <w:rsid w:val="00CA71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151"/>
    <w:rPr>
      <w:kern w:val="0"/>
    </w:rPr>
  </w:style>
  <w:style w:type="table" w:styleId="TableGrid">
    <w:name w:val="Table Grid"/>
    <w:basedOn w:val="TableNormal"/>
    <w:uiPriority w:val="39"/>
    <w:rsid w:val="00CA7151"/>
    <w:pPr>
      <w:spacing w:after="0" w:line="240" w:lineRule="auto"/>
    </w:pPr>
    <w:rPr>
      <w:rFonts w:eastAsia="Yu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CA7151"/>
    <w:pPr>
      <w:spacing w:after="0" w:line="240" w:lineRule="auto"/>
    </w:pPr>
    <w:rPr>
      <w:rFonts w:eastAsia="Malgun Goth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CA7151"/>
    <w:pPr>
      <w:spacing w:after="0" w:line="240" w:lineRule="auto"/>
    </w:pPr>
    <w:rPr>
      <w:rFonts w:eastAsia="Yu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60CA8"/>
    <w:pPr>
      <w:ind w:left="720"/>
      <w:contextualSpacing/>
    </w:pPr>
  </w:style>
  <w:style w:type="character" w:styleId="Hyperlink">
    <w:name w:val="Hyperlink"/>
    <w:basedOn w:val="DefaultParagraphFont"/>
    <w:uiPriority w:val="99"/>
    <w:unhideWhenUsed/>
    <w:rsid w:val="00D97C4B"/>
    <w:rPr>
      <w:color w:val="0563C1" w:themeColor="hyperlink"/>
      <w:u w:val="single"/>
    </w:rPr>
  </w:style>
  <w:style w:type="character" w:customStyle="1" w:styleId="UnresolvedMention">
    <w:name w:val="Unresolved Mention"/>
    <w:basedOn w:val="DefaultParagraphFont"/>
    <w:uiPriority w:val="99"/>
    <w:semiHidden/>
    <w:unhideWhenUsed/>
    <w:rsid w:val="00D97C4B"/>
    <w:rPr>
      <w:color w:val="605E5C"/>
      <w:shd w:val="clear" w:color="auto" w:fill="E1DFDD"/>
    </w:rPr>
  </w:style>
  <w:style w:type="paragraph" w:styleId="NoSpacing">
    <w:name w:val="No Spacing"/>
    <w:uiPriority w:val="1"/>
    <w:qFormat/>
    <w:rsid w:val="002B6D93"/>
    <w:pPr>
      <w:spacing w:after="0" w:line="240" w:lineRule="auto"/>
    </w:pPr>
    <w:rPr>
      <w:color w:val="44546A" w:themeColor="text2"/>
      <w:sz w:val="20"/>
      <w:szCs w:val="20"/>
    </w:rPr>
  </w:style>
  <w:style w:type="paragraph" w:styleId="NormalWeb">
    <w:name w:val="Normal (Web)"/>
    <w:basedOn w:val="Normal"/>
    <w:uiPriority w:val="99"/>
    <w:semiHidden/>
    <w:unhideWhenUsed/>
    <w:rsid w:val="00D1067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10670"/>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0" w:type="dxa"/>
        <w:left w:w="115" w:type="dxa"/>
        <w:bottom w:w="0" w:type="dxa"/>
        <w:right w:w="115" w:type="dxa"/>
      </w:tblCellMar>
    </w:tblPr>
  </w:style>
  <w:style w:type="table" w:customStyle="1" w:styleId="ac">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d">
    <w:basedOn w:val="TableNormal"/>
    <w:tblPr>
      <w:tblStyleRowBandSize w:val="1"/>
      <w:tblStyleColBandSize w:val="1"/>
      <w:tblInd w:w="0" w:type="dxa"/>
      <w:tblCellMar>
        <w:top w:w="0" w:type="dxa"/>
        <w:left w:w="115" w:type="dxa"/>
        <w:bottom w:w="0" w:type="dxa"/>
        <w:right w:w="115" w:type="dxa"/>
      </w:tblCellMar>
    </w:tblPr>
  </w:style>
  <w:style w:type="table" w:customStyle="1" w:styleId="ae">
    <w:basedOn w:val="TableNormal"/>
    <w:tblPr>
      <w:tblStyleRowBandSize w:val="1"/>
      <w:tblStyleColBandSize w:val="1"/>
      <w:tblInd w:w="0" w:type="dxa"/>
      <w:tblCellMar>
        <w:top w:w="0" w:type="dxa"/>
        <w:left w:w="115" w:type="dxa"/>
        <w:bottom w:w="0" w:type="dxa"/>
        <w:right w:w="115" w:type="dxa"/>
      </w:tblCellMar>
    </w:tblPr>
  </w:style>
  <w:style w:type="table" w:customStyle="1" w:styleId="af">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0">
    <w:basedOn w:val="TableNormal"/>
    <w:tblPr>
      <w:tblStyleRowBandSize w:val="1"/>
      <w:tblStyleColBandSize w:val="1"/>
      <w:tblInd w:w="0" w:type="dxa"/>
      <w:tblCellMar>
        <w:top w:w="0" w:type="dxa"/>
        <w:left w:w="115" w:type="dxa"/>
        <w:bottom w:w="0" w:type="dxa"/>
        <w:right w:w="115" w:type="dxa"/>
      </w:tblCellMar>
    </w:tblPr>
  </w:style>
  <w:style w:type="table" w:customStyle="1" w:styleId="af1">
    <w:basedOn w:val="TableNormal"/>
    <w:tblPr>
      <w:tblStyleRowBandSize w:val="1"/>
      <w:tblStyleColBandSize w:val="1"/>
      <w:tblInd w:w="0" w:type="dxa"/>
      <w:tblCellMar>
        <w:top w:w="0" w:type="dxa"/>
        <w:left w:w="115" w:type="dxa"/>
        <w:bottom w:w="0" w:type="dxa"/>
        <w:right w:w="115" w:type="dxa"/>
      </w:tblCellMar>
    </w:tblPr>
  </w:style>
  <w:style w:type="table" w:customStyle="1" w:styleId="af2">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3">
    <w:basedOn w:val="TableNormal"/>
    <w:tblPr>
      <w:tblStyleRowBandSize w:val="1"/>
      <w:tblStyleColBandSize w:val="1"/>
      <w:tblInd w:w="0" w:type="dxa"/>
      <w:tblCellMar>
        <w:top w:w="0" w:type="dxa"/>
        <w:left w:w="115" w:type="dxa"/>
        <w:bottom w:w="0" w:type="dxa"/>
        <w:right w:w="115" w:type="dxa"/>
      </w:tblCellMar>
    </w:tblPr>
  </w:style>
  <w:style w:type="table" w:customStyle="1" w:styleId="af4">
    <w:basedOn w:val="TableNormal"/>
    <w:tblPr>
      <w:tblStyleRowBandSize w:val="1"/>
      <w:tblStyleColBandSize w:val="1"/>
      <w:tblInd w:w="0" w:type="dxa"/>
      <w:tblCellMar>
        <w:top w:w="0" w:type="dxa"/>
        <w:left w:w="115" w:type="dxa"/>
        <w:bottom w:w="0" w:type="dxa"/>
        <w:right w:w="115" w:type="dxa"/>
      </w:tblCellMar>
    </w:tblPr>
  </w:style>
  <w:style w:type="table" w:customStyle="1" w:styleId="af5">
    <w:basedOn w:val="TableNormal"/>
    <w:tblPr>
      <w:tblStyleRowBandSize w:val="1"/>
      <w:tblStyleColBandSize w:val="1"/>
      <w:tblInd w:w="0" w:type="dxa"/>
      <w:tblCellMar>
        <w:top w:w="0" w:type="dxa"/>
        <w:left w:w="115" w:type="dxa"/>
        <w:bottom w:w="0" w:type="dxa"/>
        <w:right w:w="115" w:type="dxa"/>
      </w:tblCellMar>
    </w:tblPr>
  </w:style>
  <w:style w:type="table" w:customStyle="1" w:styleId="af6">
    <w:basedOn w:val="TableNormal"/>
    <w:tblPr>
      <w:tblStyleRowBandSize w:val="1"/>
      <w:tblStyleColBandSize w:val="1"/>
      <w:tblInd w:w="0" w:type="dxa"/>
      <w:tblCellMar>
        <w:top w:w="0" w:type="dxa"/>
        <w:left w:w="115" w:type="dxa"/>
        <w:bottom w:w="0" w:type="dxa"/>
        <w:right w:w="115" w:type="dxa"/>
      </w:tblCellMar>
    </w:tblPr>
  </w:style>
  <w:style w:type="table" w:customStyle="1" w:styleId="af7">
    <w:basedOn w:val="TableNormal"/>
    <w:tblPr>
      <w:tblStyleRowBandSize w:val="1"/>
      <w:tblStyleColBandSize w:val="1"/>
      <w:tblInd w:w="0" w:type="dxa"/>
      <w:tblCellMar>
        <w:top w:w="0" w:type="dxa"/>
        <w:left w:w="115" w:type="dxa"/>
        <w:bottom w:w="0" w:type="dxa"/>
        <w:right w:w="115" w:type="dxa"/>
      </w:tblCellMar>
    </w:tblPr>
  </w:style>
  <w:style w:type="table" w:customStyle="1" w:styleId="af8">
    <w:basedOn w:val="TableNormal"/>
    <w:tblPr>
      <w:tblStyleRowBandSize w:val="1"/>
      <w:tblStyleColBandSize w:val="1"/>
      <w:tblInd w:w="0" w:type="dxa"/>
      <w:tblCellMar>
        <w:top w:w="0" w:type="dxa"/>
        <w:left w:w="115" w:type="dxa"/>
        <w:bottom w:w="0" w:type="dxa"/>
        <w:right w:w="115" w:type="dxa"/>
      </w:tblCellMar>
    </w:tblPr>
  </w:style>
  <w:style w:type="table" w:customStyle="1" w:styleId="af9">
    <w:basedOn w:val="TableNormal"/>
    <w:tblPr>
      <w:tblStyleRowBandSize w:val="1"/>
      <w:tblStyleColBandSize w:val="1"/>
      <w:tblInd w:w="0" w:type="dxa"/>
      <w:tblCellMar>
        <w:top w:w="0" w:type="dxa"/>
        <w:left w:w="115" w:type="dxa"/>
        <w:bottom w:w="0" w:type="dxa"/>
        <w:right w:w="115" w:type="dxa"/>
      </w:tblCellMar>
    </w:tblPr>
  </w:style>
  <w:style w:type="table" w:customStyle="1" w:styleId="afa">
    <w:basedOn w:val="TableNormal"/>
    <w:tblPr>
      <w:tblStyleRowBandSize w:val="1"/>
      <w:tblStyleColBandSize w:val="1"/>
      <w:tblInd w:w="0" w:type="dxa"/>
      <w:tblCellMar>
        <w:top w:w="0" w:type="dxa"/>
        <w:left w:w="115" w:type="dxa"/>
        <w:bottom w:w="0" w:type="dxa"/>
        <w:right w:w="115" w:type="dxa"/>
      </w:tblCellMar>
    </w:tblPr>
  </w:style>
  <w:style w:type="table" w:customStyle="1" w:styleId="afb">
    <w:basedOn w:val="TableNormal"/>
    <w:tblPr>
      <w:tblStyleRowBandSize w:val="1"/>
      <w:tblStyleColBandSize w:val="1"/>
      <w:tblInd w:w="0" w:type="dxa"/>
      <w:tblCellMar>
        <w:top w:w="0" w:type="dxa"/>
        <w:left w:w="115" w:type="dxa"/>
        <w:bottom w:w="0" w:type="dxa"/>
        <w:right w:w="115" w:type="dxa"/>
      </w:tblCellMar>
    </w:tblPr>
  </w:style>
  <w:style w:type="table" w:customStyle="1" w:styleId="afc">
    <w:basedOn w:val="TableNormal"/>
    <w:tblPr>
      <w:tblStyleRowBandSize w:val="1"/>
      <w:tblStyleColBandSize w:val="1"/>
      <w:tblInd w:w="0" w:type="dxa"/>
      <w:tblCellMar>
        <w:top w:w="0" w:type="dxa"/>
        <w:left w:w="115" w:type="dxa"/>
        <w:bottom w:w="0" w:type="dxa"/>
        <w:right w:w="115" w:type="dxa"/>
      </w:tblCellMar>
    </w:tblPr>
  </w:style>
  <w:style w:type="table" w:customStyle="1" w:styleId="afd">
    <w:basedOn w:val="TableNormal"/>
    <w:tblPr>
      <w:tblStyleRowBandSize w:val="1"/>
      <w:tblStyleColBandSize w:val="1"/>
      <w:tblInd w:w="0" w:type="dxa"/>
      <w:tblCellMar>
        <w:top w:w="0" w:type="dxa"/>
        <w:left w:w="115" w:type="dxa"/>
        <w:bottom w:w="0" w:type="dxa"/>
        <w:right w:w="115" w:type="dxa"/>
      </w:tblCellMar>
    </w:tblPr>
  </w:style>
  <w:style w:type="table" w:customStyle="1" w:styleId="afe">
    <w:basedOn w:val="TableNormal"/>
    <w:tblPr>
      <w:tblStyleRowBandSize w:val="1"/>
      <w:tblStyleColBandSize w:val="1"/>
      <w:tblInd w:w="0" w:type="dxa"/>
      <w:tblCellMar>
        <w:top w:w="0" w:type="dxa"/>
        <w:left w:w="115" w:type="dxa"/>
        <w:bottom w:w="0" w:type="dxa"/>
        <w:right w:w="115" w:type="dxa"/>
      </w:tblCellMar>
    </w:tblPr>
  </w:style>
  <w:style w:type="table" w:customStyle="1" w:styleId="aff">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0">
    <w:basedOn w:val="TableNormal"/>
    <w:tblPr>
      <w:tblStyleRowBandSize w:val="1"/>
      <w:tblStyleColBandSize w:val="1"/>
      <w:tblInd w:w="0" w:type="dxa"/>
      <w:tblCellMar>
        <w:top w:w="0" w:type="dxa"/>
        <w:left w:w="115" w:type="dxa"/>
        <w:bottom w:w="0" w:type="dxa"/>
        <w:right w:w="115" w:type="dxa"/>
      </w:tblCellMar>
    </w:tblPr>
  </w:style>
  <w:style w:type="table" w:customStyle="1" w:styleId="aff1">
    <w:basedOn w:val="TableNormal"/>
    <w:tblPr>
      <w:tblStyleRowBandSize w:val="1"/>
      <w:tblStyleColBandSize w:val="1"/>
      <w:tblInd w:w="0" w:type="dxa"/>
      <w:tblCellMar>
        <w:top w:w="0" w:type="dxa"/>
        <w:left w:w="115" w:type="dxa"/>
        <w:bottom w:w="0" w:type="dxa"/>
        <w:right w:w="115" w:type="dxa"/>
      </w:tblCellMar>
    </w:tblPr>
  </w:style>
  <w:style w:type="table" w:customStyle="1" w:styleId="aff2">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3F1A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A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KiUQY7rYtvAzaOPDVIPbetYIXQ==">CgMxLjAaJAoBMBIfCh0IB0IZCg9UaW1lcyBOZXcgUm9tYW4SBkNhdWRleBokCgExEh8KHQgHQhkKD1RpbWVzIE5ldyBSb21hbhIGQ2F1ZGV4GiMKATISHgocCAdCGAoPVGltZXMgTmV3IFJvbWFuEgVDYXJkbzIIaC5namRneHMyCWguMzBqMHpsbDIJaC4xZm9iOXRlMgloLjN6bnlzaDcyCWguMmV0OTJwMDIIaC50eWpjd3QyCWguM2R5NnZrbTIJaC4xdDNoNXNmMgloLjRkMzRvZzgyCWguMnM4ZXlvMTIJaC4xN2RwOHZ1MgloLjNyZGNyam4yCWguMjZpbjFyZzgAciExUGVTeHBXUTduUVdsMmJtRF9xM0tROWp1SEllWUR6OH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CFB657C-C0C0-47A0-9DC0-E2A4924E4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8</Pages>
  <Words>1731</Words>
  <Characters>9867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 THI YEN NHI</dc:creator>
  <cp:lastModifiedBy>ADMIN</cp:lastModifiedBy>
  <cp:revision>85</cp:revision>
  <cp:lastPrinted>2023-09-21T05:13:00Z</cp:lastPrinted>
  <dcterms:created xsi:type="dcterms:W3CDTF">2023-09-21T05:14:00Z</dcterms:created>
  <dcterms:modified xsi:type="dcterms:W3CDTF">2025-01-15T02:47:00Z</dcterms:modified>
</cp:coreProperties>
</file>