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17B57" w14:textId="77777777" w:rsidR="00BF38C5" w:rsidRPr="00F554EE" w:rsidRDefault="00BF38C5" w:rsidP="00BF38C5">
      <w:pPr>
        <w:pStyle w:val="BodyText"/>
        <w:spacing w:line="240" w:lineRule="auto"/>
        <w:ind w:left="0"/>
        <w:jc w:val="both"/>
        <w:rPr>
          <w:rFonts w:asciiTheme="majorHAnsi" w:hAnsiTheme="majorHAnsi" w:cstheme="majorHAnsi"/>
          <w:b/>
          <w:bCs/>
          <w:sz w:val="24"/>
          <w:szCs w:val="24"/>
        </w:rPr>
      </w:pPr>
    </w:p>
    <w:tbl>
      <w:tblPr>
        <w:tblW w:w="11232" w:type="dxa"/>
        <w:jc w:val="center"/>
        <w:tblLook w:val="04A0" w:firstRow="1" w:lastRow="0" w:firstColumn="1" w:lastColumn="0" w:noHBand="0" w:noVBand="1"/>
      </w:tblPr>
      <w:tblGrid>
        <w:gridCol w:w="4563"/>
        <w:gridCol w:w="6669"/>
      </w:tblGrid>
      <w:tr w:rsidR="00274DDB" w14:paraId="45FD494D" w14:textId="77777777" w:rsidTr="00274DDB">
        <w:trPr>
          <w:trHeight w:val="1216"/>
          <w:jc w:val="center"/>
        </w:trPr>
        <w:tc>
          <w:tcPr>
            <w:tcW w:w="4563" w:type="dxa"/>
            <w:hideMark/>
          </w:tcPr>
          <w:p w14:paraId="43F9395C" w14:textId="77777777" w:rsidR="00274DDB" w:rsidRDefault="00274DDB">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4B1A4A8C" w14:textId="77777777" w:rsidR="00274DDB" w:rsidRDefault="00274DDB">
            <w:pPr>
              <w:spacing w:line="240" w:lineRule="auto"/>
              <w:ind w:right="-421"/>
              <w:jc w:val="center"/>
              <w:rPr>
                <w:b/>
                <w:bCs/>
                <w:color w:val="000000" w:themeColor="text1"/>
                <w:sz w:val="24"/>
                <w:szCs w:val="24"/>
              </w:rPr>
            </w:pPr>
            <w:r>
              <w:rPr>
                <w:b/>
                <w:bCs/>
                <w:color w:val="000000" w:themeColor="text1"/>
                <w:sz w:val="24"/>
                <w:szCs w:val="24"/>
              </w:rPr>
              <w:t>ĐỀ MINH HỌA</w:t>
            </w:r>
          </w:p>
          <w:p w14:paraId="4AAACBAE" w14:textId="2F4A79FC" w:rsidR="00274DDB" w:rsidRPr="00274DDB" w:rsidRDefault="00274DDB">
            <w:pPr>
              <w:spacing w:line="240" w:lineRule="auto"/>
              <w:ind w:right="-421"/>
              <w:jc w:val="center"/>
              <w:rPr>
                <w:b/>
                <w:bCs/>
                <w:color w:val="000000" w:themeColor="text1"/>
                <w:sz w:val="24"/>
                <w:szCs w:val="24"/>
                <w:lang w:val="en-US"/>
              </w:rPr>
            </w:pPr>
            <w:r>
              <w:rPr>
                <w:b/>
                <w:bCs/>
                <w:color w:val="000000" w:themeColor="text1"/>
                <w:sz w:val="24"/>
                <w:szCs w:val="24"/>
              </w:rPr>
              <w:t xml:space="preserve">ĐỀ </w:t>
            </w:r>
            <w:r>
              <w:rPr>
                <w:b/>
                <w:bCs/>
                <w:color w:val="000000" w:themeColor="text1"/>
                <w:sz w:val="24"/>
                <w:szCs w:val="24"/>
                <w:lang w:val="en-US"/>
              </w:rPr>
              <w:t>15</w:t>
            </w:r>
          </w:p>
          <w:p w14:paraId="15549E7E" w14:textId="77777777" w:rsidR="00274DDB" w:rsidRDefault="00274DDB">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6A50F7CD" w14:textId="77777777" w:rsidR="00274DDB" w:rsidRDefault="00274DDB">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3F3F5DDF" w14:textId="77777777" w:rsidR="00274DDB" w:rsidRDefault="00274DDB">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7D010B26" w14:textId="77777777" w:rsidR="00274DDB" w:rsidRDefault="00274DDB">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2C15BA86" w14:textId="77777777" w:rsidR="00274DDB" w:rsidRDefault="00274DDB">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58A17B1F" w14:textId="77777777" w:rsidR="00274DDB" w:rsidRDefault="00274DDB">
            <w:pPr>
              <w:spacing w:line="240" w:lineRule="auto"/>
              <w:ind w:right="-421"/>
              <w:jc w:val="center"/>
              <w:rPr>
                <w:color w:val="000000" w:themeColor="text1"/>
                <w:sz w:val="24"/>
                <w:szCs w:val="24"/>
              </w:rPr>
            </w:pPr>
          </w:p>
        </w:tc>
      </w:tr>
    </w:tbl>
    <w:p w14:paraId="3B8555AB" w14:textId="77777777" w:rsidR="00BF38C5" w:rsidRPr="00F554EE" w:rsidRDefault="00BF38C5" w:rsidP="00BF38C5">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r>
    </w:p>
    <w:p w14:paraId="053455A5" w14:textId="77777777" w:rsidR="00BF38C5" w:rsidRPr="00F554EE" w:rsidRDefault="00BF38C5" w:rsidP="00BF38C5">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Họ, tên thí sinh: ……………………………………………</w:t>
      </w:r>
    </w:p>
    <w:p w14:paraId="43C64A39" w14:textId="77777777" w:rsidR="00BF38C5" w:rsidRPr="00F554EE" w:rsidRDefault="00BF38C5" w:rsidP="00BF38C5">
      <w:pPr>
        <w:pBdr>
          <w:top w:val="nil"/>
          <w:left w:val="nil"/>
          <w:bottom w:val="nil"/>
          <w:right w:val="nil"/>
          <w:between w:val="nil"/>
        </w:pBdr>
        <w:tabs>
          <w:tab w:val="left" w:pos="284"/>
          <w:tab w:val="left" w:pos="2835"/>
          <w:tab w:val="left" w:pos="5387"/>
          <w:tab w:val="left" w:pos="6962"/>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Số báo danh: ……………………………………………….</w:t>
      </w:r>
      <w:r w:rsidRPr="00F554EE">
        <w:rPr>
          <w:rFonts w:asciiTheme="majorHAnsi" w:eastAsia="Calibri" w:hAnsiTheme="majorHAnsi" w:cstheme="majorHAnsi"/>
          <w:b/>
          <w:color w:val="000000"/>
          <w:sz w:val="24"/>
          <w:szCs w:val="24"/>
        </w:rPr>
        <w:tab/>
      </w:r>
    </w:p>
    <w:p w14:paraId="291A37C9" w14:textId="77777777" w:rsidR="00BF38C5" w:rsidRPr="00F554EE" w:rsidRDefault="00BF38C5" w:rsidP="00BF38C5">
      <w:pPr>
        <w:pStyle w:val="BodyText"/>
        <w:spacing w:line="240" w:lineRule="auto"/>
        <w:ind w:left="0"/>
        <w:jc w:val="both"/>
        <w:rPr>
          <w:rFonts w:asciiTheme="majorHAnsi" w:hAnsiTheme="majorHAnsi" w:cstheme="majorHAnsi"/>
          <w:b/>
          <w:bCs/>
          <w:sz w:val="24"/>
          <w:szCs w:val="24"/>
        </w:rPr>
      </w:pPr>
      <w:r w:rsidRPr="00F554EE">
        <w:rPr>
          <w:rFonts w:asciiTheme="majorHAnsi" w:hAnsiTheme="majorHAnsi" w:cstheme="majorHAnsi"/>
          <w:b/>
          <w:bCs/>
          <w:sz w:val="24"/>
          <w:szCs w:val="24"/>
        </w:rPr>
        <w:t xml:space="preserve"> </w:t>
      </w:r>
    </w:p>
    <w:p w14:paraId="6DDAF402" w14:textId="77777777" w:rsidR="00BF38C5" w:rsidRPr="00BF7922" w:rsidRDefault="00BF38C5" w:rsidP="00BF38C5">
      <w:pPr>
        <w:pStyle w:val="BodyText"/>
        <w:spacing w:line="240" w:lineRule="auto"/>
        <w:ind w:left="0"/>
        <w:jc w:val="both"/>
        <w:rPr>
          <w:rFonts w:asciiTheme="majorHAnsi" w:hAnsiTheme="majorHAnsi" w:cstheme="majorHAnsi"/>
          <w:sz w:val="24"/>
          <w:szCs w:val="24"/>
          <w:lang w:val="vi-VN"/>
        </w:rPr>
      </w:pPr>
      <w:r w:rsidRPr="00BF7922">
        <w:rPr>
          <w:rFonts w:asciiTheme="majorHAnsi" w:hAnsiTheme="majorHAnsi" w:cstheme="majorHAnsi"/>
          <w:b/>
          <w:bCs/>
          <w:sz w:val="24"/>
          <w:szCs w:val="24"/>
          <w:lang w:val="vi-VN"/>
        </w:rPr>
        <w:t>PHẦN I.</w:t>
      </w:r>
      <w:r w:rsidRPr="00BF7922">
        <w:rPr>
          <w:rFonts w:asciiTheme="majorHAnsi" w:hAnsiTheme="majorHAnsi" w:cstheme="majorHAnsi"/>
          <w:sz w:val="24"/>
          <w:szCs w:val="24"/>
          <w:lang w:val="vi-VN"/>
        </w:rPr>
        <w:t xml:space="preserve"> Thí sinh trả lời từ câu 1 đến </w:t>
      </w:r>
      <w:r w:rsidRPr="00BF7922">
        <w:rPr>
          <w:rFonts w:asciiTheme="majorHAnsi" w:hAnsiTheme="majorHAnsi" w:cstheme="majorHAnsi"/>
          <w:bCs/>
          <w:sz w:val="24"/>
          <w:szCs w:val="24"/>
          <w:lang w:val="vi-VN"/>
        </w:rPr>
        <w:t>câu 18.</w:t>
      </w:r>
      <w:r w:rsidRPr="00BF7922">
        <w:rPr>
          <w:rFonts w:asciiTheme="majorHAnsi" w:hAnsiTheme="majorHAnsi" w:cstheme="majorHAnsi"/>
          <w:sz w:val="24"/>
          <w:szCs w:val="24"/>
          <w:lang w:val="vi-VN"/>
        </w:rPr>
        <w:t xml:space="preserve"> Mỗi câu hỏi thí sinh chỉ chọn một phương án. </w:t>
      </w:r>
    </w:p>
    <w:p w14:paraId="50B91B29" w14:textId="77777777" w:rsidR="006B2BB5" w:rsidRPr="00BF7922" w:rsidRDefault="006B2BB5" w:rsidP="00BF38C5">
      <w:pPr>
        <w:rPr>
          <w:rFonts w:asciiTheme="majorHAnsi" w:hAnsiTheme="majorHAnsi" w:cstheme="majorHAnsi"/>
          <w:sz w:val="24"/>
          <w:szCs w:val="24"/>
        </w:rPr>
      </w:pPr>
      <w:r w:rsidRPr="00BF7922">
        <w:rPr>
          <w:rFonts w:asciiTheme="majorHAnsi" w:hAnsiTheme="majorHAnsi" w:cstheme="majorHAnsi"/>
          <w:b/>
          <w:sz w:val="24"/>
          <w:szCs w:val="24"/>
        </w:rPr>
        <w:t>Câu 1:</w:t>
      </w:r>
      <w:r w:rsidRPr="00BF7922">
        <w:rPr>
          <w:rFonts w:asciiTheme="majorHAnsi" w:hAnsiTheme="majorHAnsi" w:cstheme="majorHAnsi"/>
          <w:sz w:val="24"/>
          <w:szCs w:val="24"/>
        </w:rPr>
        <w:t xml:space="preserve"> </w:t>
      </w:r>
      <w:r w:rsidRPr="00BF7922">
        <w:rPr>
          <w:rStyle w:val="Strong"/>
          <w:rFonts w:asciiTheme="majorHAnsi" w:hAnsiTheme="majorHAnsi" w:cstheme="majorHAnsi"/>
          <w:b w:val="0"/>
          <w:bCs w:val="0"/>
          <w:sz w:val="24"/>
          <w:szCs w:val="24"/>
        </w:rPr>
        <w:t>Protein nào</w:t>
      </w:r>
      <w:r w:rsidRPr="00BF7922">
        <w:rPr>
          <w:rStyle w:val="Strong"/>
          <w:rFonts w:asciiTheme="majorHAnsi" w:hAnsiTheme="majorHAnsi" w:cstheme="majorHAnsi"/>
          <w:b w:val="0"/>
          <w:bCs w:val="0"/>
          <w:sz w:val="24"/>
          <w:szCs w:val="24"/>
          <w:lang w:val="en-US"/>
        </w:rPr>
        <w:t xml:space="preserve"> sau đây</w:t>
      </w:r>
      <w:r w:rsidRPr="00BF7922">
        <w:rPr>
          <w:rStyle w:val="Strong"/>
          <w:rFonts w:asciiTheme="majorHAnsi" w:hAnsiTheme="majorHAnsi" w:cstheme="majorHAnsi"/>
          <w:b w:val="0"/>
          <w:bCs w:val="0"/>
          <w:sz w:val="24"/>
          <w:szCs w:val="24"/>
        </w:rPr>
        <w:t xml:space="preserve"> giúp vận chuyển oxy</w:t>
      </w:r>
      <w:r w:rsidRPr="00BF7922">
        <w:rPr>
          <w:rStyle w:val="Strong"/>
          <w:rFonts w:asciiTheme="majorHAnsi" w:hAnsiTheme="majorHAnsi" w:cstheme="majorHAnsi"/>
          <w:b w:val="0"/>
          <w:bCs w:val="0"/>
          <w:sz w:val="24"/>
          <w:szCs w:val="24"/>
          <w:lang w:val="en-US"/>
        </w:rPr>
        <w:t>gen</w:t>
      </w:r>
      <w:r w:rsidRPr="00BF7922">
        <w:rPr>
          <w:rStyle w:val="Strong"/>
          <w:rFonts w:asciiTheme="majorHAnsi" w:hAnsiTheme="majorHAnsi" w:cstheme="majorHAnsi"/>
          <w:b w:val="0"/>
          <w:bCs w:val="0"/>
          <w:sz w:val="24"/>
          <w:szCs w:val="24"/>
        </w:rPr>
        <w:t xml:space="preserve"> trong máu </w:t>
      </w:r>
      <w:r w:rsidRPr="00BF7922">
        <w:rPr>
          <w:rStyle w:val="Strong"/>
          <w:rFonts w:asciiTheme="majorHAnsi" w:hAnsiTheme="majorHAnsi" w:cstheme="majorHAnsi"/>
          <w:b w:val="0"/>
          <w:bCs w:val="0"/>
          <w:sz w:val="24"/>
          <w:szCs w:val="24"/>
          <w:lang w:val="en-US"/>
        </w:rPr>
        <w:t>ở</w:t>
      </w:r>
      <w:r w:rsidRPr="00BF7922">
        <w:rPr>
          <w:rStyle w:val="Strong"/>
          <w:rFonts w:asciiTheme="majorHAnsi" w:hAnsiTheme="majorHAnsi" w:cstheme="majorHAnsi"/>
          <w:b w:val="0"/>
          <w:bCs w:val="0"/>
          <w:sz w:val="24"/>
          <w:szCs w:val="24"/>
        </w:rPr>
        <w:t xml:space="preserve"> động vật?</w:t>
      </w:r>
    </w:p>
    <w:p w14:paraId="6853C929" w14:textId="0AED1887" w:rsidR="006B2BB5" w:rsidRPr="00BF7922" w:rsidRDefault="00BF38C5" w:rsidP="002E512A">
      <w:pPr>
        <w:pStyle w:val="NormalWeb"/>
        <w:spacing w:before="0" w:beforeAutospacing="0" w:after="0" w:afterAutospacing="0" w:line="240" w:lineRule="auto"/>
        <w:rPr>
          <w:rFonts w:asciiTheme="majorHAnsi" w:hAnsiTheme="majorHAnsi" w:cstheme="majorHAnsi"/>
          <w:sz w:val="24"/>
        </w:rPr>
      </w:pPr>
      <w:r w:rsidRPr="00BF7922">
        <w:rPr>
          <w:rFonts w:asciiTheme="majorHAnsi" w:hAnsiTheme="majorHAnsi" w:cstheme="majorHAnsi"/>
          <w:b/>
          <w:sz w:val="24"/>
        </w:rPr>
        <w:t xml:space="preserve">A. </w:t>
      </w:r>
      <w:r w:rsidR="00154157" w:rsidRPr="00BF7922">
        <w:rPr>
          <w:rFonts w:asciiTheme="majorHAnsi" w:hAnsiTheme="majorHAnsi" w:cstheme="majorHAnsi"/>
          <w:sz w:val="24"/>
        </w:rPr>
        <w:t>Keratin</w:t>
      </w:r>
      <w:r w:rsidR="006B2BB5" w:rsidRPr="00BF7922">
        <w:rPr>
          <w:rFonts w:asciiTheme="majorHAnsi" w:hAnsiTheme="majorHAnsi" w:cstheme="majorHAnsi"/>
          <w:sz w:val="24"/>
        </w:rPr>
        <w:t>.</w:t>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Pr="00BF7922">
        <w:rPr>
          <w:rFonts w:asciiTheme="majorHAnsi" w:hAnsiTheme="majorHAnsi" w:cstheme="majorHAnsi"/>
          <w:b/>
          <w:bCs/>
          <w:sz w:val="24"/>
        </w:rPr>
        <w:t>B.</w:t>
      </w:r>
      <w:r w:rsidRPr="00BF7922">
        <w:rPr>
          <w:rFonts w:asciiTheme="majorHAnsi" w:hAnsiTheme="majorHAnsi" w:cstheme="majorHAnsi"/>
          <w:sz w:val="24"/>
        </w:rPr>
        <w:t xml:space="preserve"> </w:t>
      </w:r>
      <w:r w:rsidR="006B2BB5" w:rsidRPr="00BF7922">
        <w:rPr>
          <w:rFonts w:asciiTheme="majorHAnsi" w:hAnsiTheme="majorHAnsi" w:cstheme="majorHAnsi"/>
          <w:sz w:val="24"/>
        </w:rPr>
        <w:t>Hemoglobin.</w:t>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Pr="00BF7922">
        <w:rPr>
          <w:rFonts w:asciiTheme="majorHAnsi" w:hAnsiTheme="majorHAnsi" w:cstheme="majorHAnsi"/>
          <w:b/>
          <w:sz w:val="24"/>
        </w:rPr>
        <w:t xml:space="preserve">C. </w:t>
      </w:r>
      <w:r w:rsidR="006B2BB5" w:rsidRPr="00BF7922">
        <w:rPr>
          <w:rFonts w:asciiTheme="majorHAnsi" w:hAnsiTheme="majorHAnsi" w:cstheme="majorHAnsi"/>
          <w:sz w:val="24"/>
        </w:rPr>
        <w:t>Actin.</w:t>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003A0CCB" w:rsidRPr="00BF7922">
        <w:rPr>
          <w:rFonts w:asciiTheme="majorHAnsi" w:hAnsiTheme="majorHAnsi" w:cstheme="majorHAnsi"/>
          <w:sz w:val="24"/>
        </w:rPr>
        <w:tab/>
      </w:r>
      <w:r w:rsidRPr="00BF7922">
        <w:rPr>
          <w:rFonts w:asciiTheme="majorHAnsi" w:hAnsiTheme="majorHAnsi" w:cstheme="majorHAnsi"/>
          <w:b/>
          <w:sz w:val="24"/>
        </w:rPr>
        <w:t xml:space="preserve">D. </w:t>
      </w:r>
      <w:r w:rsidR="006B2BB5" w:rsidRPr="00BF7922">
        <w:rPr>
          <w:rFonts w:asciiTheme="majorHAnsi" w:hAnsiTheme="majorHAnsi" w:cstheme="majorHAnsi"/>
          <w:sz w:val="24"/>
        </w:rPr>
        <w:t>Elastin.</w:t>
      </w:r>
    </w:p>
    <w:p w14:paraId="71591EDB" w14:textId="77777777" w:rsidR="006B2BB5" w:rsidRPr="00BF7922" w:rsidRDefault="006B2BB5" w:rsidP="00DA661F">
      <w:pPr>
        <w:rPr>
          <w:sz w:val="24"/>
          <w:szCs w:val="24"/>
        </w:rPr>
      </w:pPr>
      <w:r w:rsidRPr="00BF7922">
        <w:rPr>
          <w:b/>
          <w:sz w:val="24"/>
          <w:szCs w:val="24"/>
          <w:lang w:val="fr-FR"/>
        </w:rPr>
        <w:t>Câu 2:</w:t>
      </w:r>
      <w:r w:rsidRPr="00BF7922">
        <w:rPr>
          <w:sz w:val="24"/>
          <w:szCs w:val="24"/>
          <w:lang w:val="fr-FR"/>
        </w:rPr>
        <w:t xml:space="preserve"> </w:t>
      </w:r>
      <w:r w:rsidRPr="00BF7922">
        <w:rPr>
          <w:sz w:val="24"/>
          <w:szCs w:val="24"/>
        </w:rPr>
        <w:t>Biện pháp nào sau đây giúp phát hiện sớm các bất thường nhiễm sắc thể ở thai nhi?</w:t>
      </w:r>
    </w:p>
    <w:p w14:paraId="0301A628" w14:textId="1B8939F3"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Xét nghiệm sàng lọc trước sinh.</w:t>
      </w:r>
    </w:p>
    <w:p w14:paraId="715003E7" w14:textId="45466237"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Siêu âm ổ bụng của thai phụ.</w:t>
      </w:r>
    </w:p>
    <w:p w14:paraId="25B297AE" w14:textId="5458E0E1"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Kiểm tra nhóm máu của cha mẹ.</w:t>
      </w:r>
    </w:p>
    <w:p w14:paraId="4F71A1D6" w14:textId="7E79416C"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Theo dõi cân nặng của thai phụ.</w:t>
      </w:r>
    </w:p>
    <w:p w14:paraId="555A6E5A" w14:textId="77777777" w:rsidR="006B2BB5" w:rsidRPr="00BF7922" w:rsidRDefault="006B2BB5" w:rsidP="00DA661F">
      <w:pPr>
        <w:rPr>
          <w:rStyle w:val="Strong"/>
          <w:b w:val="0"/>
          <w:sz w:val="24"/>
          <w:szCs w:val="24"/>
        </w:rPr>
      </w:pPr>
      <w:r w:rsidRPr="00BF7922">
        <w:rPr>
          <w:b/>
          <w:sz w:val="24"/>
          <w:szCs w:val="24"/>
          <w:lang w:val="fr-FR"/>
        </w:rPr>
        <w:t>C</w:t>
      </w:r>
      <w:r w:rsidRPr="00BF7922">
        <w:rPr>
          <w:b/>
          <w:spacing w:val="-2"/>
          <w:sz w:val="24"/>
          <w:szCs w:val="24"/>
          <w:lang w:val="fr-FR"/>
        </w:rPr>
        <w:t>âu 3:</w:t>
      </w:r>
      <w:r w:rsidRPr="00BF7922">
        <w:rPr>
          <w:spacing w:val="-2"/>
          <w:sz w:val="24"/>
          <w:szCs w:val="24"/>
          <w:lang w:val="fr-FR"/>
        </w:rPr>
        <w:t xml:space="preserve"> </w:t>
      </w:r>
      <w:r w:rsidRPr="00BF7922">
        <w:rPr>
          <w:rStyle w:val="Strong"/>
          <w:b w:val="0"/>
          <w:sz w:val="24"/>
          <w:szCs w:val="24"/>
        </w:rPr>
        <w:t>Biện pháp nào giúp cây trồng giảm thoát hơi nước trong điều kiện nắng nóng?</w:t>
      </w:r>
    </w:p>
    <w:p w14:paraId="094843D9" w14:textId="3DB16A4D"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Che phủ gốc cây bằng rơm rạ hoặc lớp phủ sinh học.</w:t>
      </w:r>
    </w:p>
    <w:p w14:paraId="345F8472" w14:textId="0AAEC48B"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Tăng cường tối đa nguồn ánh sáng cho cây trồng.</w:t>
      </w:r>
    </w:p>
    <w:p w14:paraId="4F68CE1F" w14:textId="5C42A65C"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Cắt tỉa bớt cành và lá cây để giảm diện tích bề mặt.</w:t>
      </w:r>
    </w:p>
    <w:p w14:paraId="02B86AC2" w14:textId="18E8CD33"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Tăng cường tưới nước cho cây vào ban đêm.</w:t>
      </w:r>
    </w:p>
    <w:p w14:paraId="77E452BD" w14:textId="77777777" w:rsidR="006B2BB5" w:rsidRPr="00BF7922" w:rsidRDefault="006B2BB5" w:rsidP="00DA661F">
      <w:pPr>
        <w:rPr>
          <w:rStyle w:val="Strong"/>
          <w:sz w:val="24"/>
          <w:szCs w:val="24"/>
        </w:rPr>
      </w:pPr>
      <w:r w:rsidRPr="00BF7922">
        <w:rPr>
          <w:b/>
          <w:sz w:val="24"/>
          <w:szCs w:val="24"/>
          <w:lang w:val="fr-FR"/>
        </w:rPr>
        <w:t>Câu 4:</w:t>
      </w:r>
      <w:r w:rsidRPr="00BF7922">
        <w:rPr>
          <w:sz w:val="24"/>
          <w:szCs w:val="24"/>
          <w:lang w:val="fr-FR"/>
        </w:rPr>
        <w:t xml:space="preserve"> </w:t>
      </w:r>
      <w:r w:rsidRPr="00BF7922">
        <w:rPr>
          <w:rStyle w:val="Strong"/>
          <w:b w:val="0"/>
          <w:sz w:val="24"/>
          <w:szCs w:val="24"/>
        </w:rPr>
        <w:t>Động lực chính của dòng mạch rây là gì?</w:t>
      </w:r>
    </w:p>
    <w:p w14:paraId="0D471AB2" w14:textId="10684F58"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Chênh lệch áp suất thẩm thấu giữa cơ quan nguồn và cơ quan chứa.</w:t>
      </w:r>
    </w:p>
    <w:p w14:paraId="7BD7D6C8" w14:textId="17DFDF6A"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Sự khuếch tán nước từ tế bào này sang tế bào khác qua màng tế bào.</w:t>
      </w:r>
    </w:p>
    <w:p w14:paraId="2257B8BC" w14:textId="66822CE4"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Lực mao dẫn của ống rây giúp kéo nước và chất dinh dưỡng di chuyển.</w:t>
      </w:r>
    </w:p>
    <w:p w14:paraId="1A56C45D" w14:textId="5812FFFE"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Lực hấp dẫn làm dịch mạch rây vận chuyển các chất hữu cơ từ lá xuống rễ.</w:t>
      </w:r>
    </w:p>
    <w:p w14:paraId="0DB7E2E1" w14:textId="77777777" w:rsidR="006B2BB5" w:rsidRPr="00BF7922" w:rsidRDefault="006B2BB5" w:rsidP="002E512A">
      <w:pPr>
        <w:pStyle w:val="BodyText"/>
        <w:spacing w:line="240" w:lineRule="auto"/>
        <w:ind w:left="0"/>
        <w:jc w:val="both"/>
        <w:rPr>
          <w:rFonts w:asciiTheme="majorHAnsi" w:hAnsiTheme="majorHAnsi" w:cstheme="majorHAnsi"/>
          <w:i/>
          <w:iCs/>
          <w:sz w:val="24"/>
          <w:szCs w:val="24"/>
          <w:lang w:val="fr-FR"/>
        </w:rPr>
      </w:pPr>
      <w:r w:rsidRPr="00BF7922">
        <w:rPr>
          <w:rFonts w:asciiTheme="majorHAnsi" w:hAnsiTheme="majorHAnsi" w:cstheme="majorHAnsi"/>
          <w:b/>
          <w:bCs/>
          <w:i/>
          <w:iCs/>
          <w:sz w:val="24"/>
          <w:szCs w:val="24"/>
          <w:lang w:val="fr-FR"/>
        </w:rPr>
        <w:t>Dùng thông tin sau để trả lời câu 5 và câu 6</w:t>
      </w:r>
      <w:r w:rsidRPr="00BF7922">
        <w:rPr>
          <w:rFonts w:asciiTheme="majorHAnsi" w:hAnsiTheme="majorHAnsi" w:cstheme="majorHAnsi"/>
          <w:b/>
          <w:bCs/>
          <w:sz w:val="24"/>
          <w:szCs w:val="24"/>
          <w:lang w:val="fr-FR"/>
        </w:rPr>
        <w:t>:</w:t>
      </w:r>
      <w:r w:rsidRPr="00BF7922">
        <w:rPr>
          <w:rFonts w:asciiTheme="majorHAnsi" w:hAnsiTheme="majorHAnsi" w:cstheme="majorHAnsi"/>
          <w:sz w:val="24"/>
          <w:szCs w:val="24"/>
          <w:lang w:val="fr-FR"/>
        </w:rPr>
        <w:t xml:space="preserve"> </w:t>
      </w:r>
      <w:r w:rsidRPr="00BF7922">
        <w:rPr>
          <w:rFonts w:asciiTheme="majorHAnsi" w:hAnsiTheme="majorHAnsi" w:cstheme="majorHAnsi"/>
          <w:b/>
          <w:bCs/>
          <w:sz w:val="24"/>
          <w:szCs w:val="24"/>
          <w:lang w:val="fr-FR"/>
        </w:rPr>
        <w:t>Hình 1</w:t>
      </w:r>
      <w:r w:rsidRPr="00BF7922">
        <w:rPr>
          <w:rFonts w:asciiTheme="majorHAnsi" w:hAnsiTheme="majorHAnsi" w:cstheme="majorHAnsi"/>
          <w:i/>
          <w:iCs/>
          <w:sz w:val="24"/>
          <w:szCs w:val="24"/>
          <w:lang w:val="fr-FR"/>
        </w:rPr>
        <w:t xml:space="preserve"> thể hiện cây phát sinh chủng loại của năm nhóm sinh vật từ một tổ tiên chung.</w:t>
      </w:r>
    </w:p>
    <w:p w14:paraId="628782F7" w14:textId="77777777" w:rsidR="006B2BB5" w:rsidRPr="00BF7922" w:rsidRDefault="006B2BB5" w:rsidP="002E512A">
      <w:pPr>
        <w:pStyle w:val="BodyText"/>
        <w:spacing w:line="240" w:lineRule="auto"/>
        <w:ind w:left="0"/>
        <w:jc w:val="center"/>
        <w:rPr>
          <w:rFonts w:asciiTheme="majorHAnsi" w:hAnsiTheme="majorHAnsi" w:cstheme="majorHAnsi"/>
          <w:b/>
          <w:sz w:val="24"/>
          <w:szCs w:val="24"/>
          <w:lang w:val="fr-FR"/>
        </w:rPr>
      </w:pPr>
      <w:r w:rsidRPr="00BF7922">
        <w:rPr>
          <w:rFonts w:asciiTheme="majorHAnsi" w:hAnsiTheme="majorHAnsi" w:cstheme="majorHAnsi"/>
          <w:b/>
          <w:noProof/>
          <w:sz w:val="24"/>
          <w:szCs w:val="24"/>
          <w:lang w:val="vi-VN" w:eastAsia="vi-VN"/>
        </w:rPr>
        <w:drawing>
          <wp:inline distT="0" distB="0" distL="0" distR="0" wp14:anchorId="0293AC71" wp14:editId="10879218">
            <wp:extent cx="2135505" cy="1726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05" cy="1726565"/>
                    </a:xfrm>
                    <a:prstGeom prst="rect">
                      <a:avLst/>
                    </a:prstGeom>
                    <a:noFill/>
                    <a:ln>
                      <a:noFill/>
                    </a:ln>
                  </pic:spPr>
                </pic:pic>
              </a:graphicData>
            </a:graphic>
          </wp:inline>
        </w:drawing>
      </w:r>
    </w:p>
    <w:p w14:paraId="03B82489" w14:textId="77777777" w:rsidR="006B2BB5" w:rsidRPr="00BF7922" w:rsidRDefault="006B2BB5" w:rsidP="002E512A">
      <w:pPr>
        <w:pStyle w:val="BodyText"/>
        <w:spacing w:line="240" w:lineRule="auto"/>
        <w:ind w:left="0"/>
        <w:jc w:val="center"/>
        <w:rPr>
          <w:rFonts w:asciiTheme="majorHAnsi" w:hAnsiTheme="majorHAnsi" w:cstheme="majorHAnsi"/>
          <w:b/>
          <w:sz w:val="24"/>
          <w:szCs w:val="24"/>
          <w:lang w:val="fr-FR"/>
        </w:rPr>
      </w:pPr>
      <w:r w:rsidRPr="00BF7922">
        <w:rPr>
          <w:rFonts w:asciiTheme="majorHAnsi" w:hAnsiTheme="majorHAnsi" w:cstheme="majorHAnsi"/>
          <w:b/>
          <w:sz w:val="24"/>
          <w:szCs w:val="24"/>
          <w:lang w:val="fr-FR"/>
        </w:rPr>
        <w:t>Hình 1</w:t>
      </w:r>
    </w:p>
    <w:p w14:paraId="39D61B74" w14:textId="77777777" w:rsidR="002E512A" w:rsidRPr="00BF7922" w:rsidRDefault="006B2BB5" w:rsidP="00DA661F">
      <w:pPr>
        <w:rPr>
          <w:sz w:val="24"/>
          <w:szCs w:val="24"/>
        </w:rPr>
      </w:pPr>
      <w:r w:rsidRPr="00BF7922">
        <w:rPr>
          <w:b/>
          <w:sz w:val="24"/>
          <w:szCs w:val="24"/>
          <w:lang w:val="fr-FR"/>
        </w:rPr>
        <w:t>Câu 5:</w:t>
      </w:r>
      <w:r w:rsidRPr="00BF7922">
        <w:rPr>
          <w:sz w:val="24"/>
          <w:szCs w:val="24"/>
          <w:lang w:val="fr-FR"/>
        </w:rPr>
        <w:t xml:space="preserve"> </w:t>
      </w:r>
      <w:r w:rsidRPr="00BF7922">
        <w:rPr>
          <w:sz w:val="24"/>
          <w:szCs w:val="24"/>
        </w:rPr>
        <w:t>Cây phát sinh chủng loại thể hiện điều gì?</w:t>
      </w:r>
    </w:p>
    <w:p w14:paraId="4A5E5756" w14:textId="78515086" w:rsidR="006B2BB5" w:rsidRPr="00BF7922" w:rsidRDefault="00BF38C5" w:rsidP="002E512A">
      <w:pPr>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Mối quan hệ giữa các loài dựa trên mức độ phức tạp của cơ thể.</w:t>
      </w:r>
      <w:r w:rsidR="006B2BB5" w:rsidRPr="00BF7922">
        <w:rPr>
          <w:rFonts w:asciiTheme="majorHAnsi" w:hAnsiTheme="majorHAnsi" w:cstheme="majorHAnsi"/>
          <w:sz w:val="24"/>
          <w:szCs w:val="24"/>
        </w:rPr>
        <w:br/>
      </w:r>
      <w:r w:rsidRPr="00BF7922">
        <w:rPr>
          <w:rFonts w:asciiTheme="majorHAnsi" w:hAnsiTheme="majorHAnsi" w:cstheme="majorHAnsi"/>
          <w:b/>
          <w:bCs/>
          <w:sz w:val="24"/>
          <w:szCs w:val="24"/>
        </w:rPr>
        <w:t>B.</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Mối quan hệ tiến hóa giữa các nhóm sinh vật từ tổ tiên chung.</w:t>
      </w:r>
      <w:r w:rsidR="006B2BB5" w:rsidRPr="00BF7922">
        <w:rPr>
          <w:rFonts w:asciiTheme="majorHAnsi" w:hAnsiTheme="majorHAnsi" w:cstheme="majorHAnsi"/>
          <w:sz w:val="24"/>
          <w:szCs w:val="24"/>
        </w:rPr>
        <w:br/>
      </w: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Mối quan hệ tiến hóa giữa các loài dựa vào đặc điểm hình thái.</w:t>
      </w:r>
      <w:r w:rsidR="006B2BB5" w:rsidRPr="00BF7922">
        <w:rPr>
          <w:rFonts w:asciiTheme="majorHAnsi" w:hAnsiTheme="majorHAnsi" w:cstheme="majorHAnsi"/>
          <w:sz w:val="24"/>
          <w:szCs w:val="24"/>
        </w:rPr>
        <w:br/>
      </w: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Thực vật là nhóm tiến hóa cao nhất so với các nhóm sinh vật khác.</w:t>
      </w:r>
    </w:p>
    <w:p w14:paraId="1BBC7504" w14:textId="77777777" w:rsidR="002E512A" w:rsidRPr="00BF7922" w:rsidRDefault="006B2BB5" w:rsidP="00DA661F">
      <w:pPr>
        <w:rPr>
          <w:sz w:val="24"/>
          <w:szCs w:val="24"/>
        </w:rPr>
      </w:pPr>
      <w:r w:rsidRPr="00BF7922">
        <w:rPr>
          <w:b/>
          <w:sz w:val="24"/>
          <w:szCs w:val="24"/>
          <w:lang w:val="fr-FR"/>
        </w:rPr>
        <w:t>Câu 6:</w:t>
      </w:r>
      <w:r w:rsidRPr="00BF7922">
        <w:rPr>
          <w:sz w:val="24"/>
          <w:szCs w:val="24"/>
          <w:lang w:val="fr-FR"/>
        </w:rPr>
        <w:t xml:space="preserve"> </w:t>
      </w:r>
      <w:r w:rsidRPr="00BF7922">
        <w:rPr>
          <w:sz w:val="24"/>
          <w:szCs w:val="24"/>
        </w:rPr>
        <w:t>Nhóm sinh vật nào sau đây xuất hiện sớm nhất?</w:t>
      </w:r>
    </w:p>
    <w:p w14:paraId="20496798" w14:textId="0FAAEF84" w:rsidR="006B2BB5" w:rsidRPr="00BF7922" w:rsidRDefault="00BF38C5" w:rsidP="002E512A">
      <w:pPr>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Động vật.</w:t>
      </w:r>
      <w:r w:rsidR="00693FA7" w:rsidRPr="00BF7922">
        <w:rPr>
          <w:rFonts w:asciiTheme="majorHAnsi" w:hAnsiTheme="majorHAnsi" w:cstheme="majorHAnsi"/>
          <w:sz w:val="24"/>
          <w:szCs w:val="24"/>
          <w:lang w:val="en-US"/>
        </w:rPr>
        <w:tab/>
      </w:r>
      <w:r w:rsidR="00693FA7" w:rsidRPr="00BF7922">
        <w:rPr>
          <w:rFonts w:asciiTheme="majorHAnsi" w:hAnsiTheme="majorHAnsi" w:cstheme="majorHAnsi"/>
          <w:sz w:val="24"/>
          <w:szCs w:val="24"/>
          <w:lang w:val="en-US"/>
        </w:rPr>
        <w:tab/>
      </w: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Thực vật.</w:t>
      </w:r>
      <w:r w:rsidR="00693FA7" w:rsidRPr="00BF7922">
        <w:rPr>
          <w:rFonts w:asciiTheme="majorHAnsi" w:hAnsiTheme="majorHAnsi" w:cstheme="majorHAnsi"/>
          <w:sz w:val="24"/>
          <w:szCs w:val="24"/>
          <w:lang w:val="en-US"/>
        </w:rPr>
        <w:tab/>
      </w:r>
      <w:r w:rsidR="00693FA7" w:rsidRPr="00BF7922">
        <w:rPr>
          <w:rFonts w:asciiTheme="majorHAnsi" w:hAnsiTheme="majorHAnsi" w:cstheme="majorHAnsi"/>
          <w:sz w:val="24"/>
          <w:szCs w:val="24"/>
          <w:lang w:val="en-US"/>
        </w:rPr>
        <w:tab/>
      </w: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Nấm.</w:t>
      </w:r>
      <w:r w:rsidR="00693FA7" w:rsidRPr="00BF7922">
        <w:rPr>
          <w:rFonts w:asciiTheme="majorHAnsi" w:hAnsiTheme="majorHAnsi" w:cstheme="majorHAnsi"/>
          <w:sz w:val="24"/>
          <w:szCs w:val="24"/>
          <w:lang w:val="en-US"/>
        </w:rPr>
        <w:tab/>
      </w:r>
      <w:r w:rsidR="00693FA7" w:rsidRPr="00BF7922">
        <w:rPr>
          <w:rFonts w:asciiTheme="majorHAnsi" w:hAnsiTheme="majorHAnsi" w:cstheme="majorHAnsi"/>
          <w:sz w:val="24"/>
          <w:szCs w:val="24"/>
          <w:lang w:val="en-US"/>
        </w:rPr>
        <w:tab/>
      </w:r>
      <w:r w:rsidR="00693FA7" w:rsidRPr="00BF7922">
        <w:rPr>
          <w:rFonts w:asciiTheme="majorHAnsi" w:hAnsiTheme="majorHAnsi" w:cstheme="majorHAnsi"/>
          <w:sz w:val="24"/>
          <w:szCs w:val="24"/>
          <w:lang w:val="en-US"/>
        </w:rPr>
        <w:tab/>
      </w:r>
      <w:r w:rsidRPr="00BF7922">
        <w:rPr>
          <w:rFonts w:asciiTheme="majorHAnsi" w:hAnsiTheme="majorHAnsi" w:cstheme="majorHAnsi"/>
          <w:b/>
          <w:bCs/>
          <w:sz w:val="24"/>
          <w:szCs w:val="24"/>
        </w:rPr>
        <w:t>D.</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Vi khuẩn.</w:t>
      </w:r>
    </w:p>
    <w:p w14:paraId="3B17F488" w14:textId="77777777" w:rsidR="006B2BB5" w:rsidRPr="00BF7922" w:rsidRDefault="006B2BB5" w:rsidP="00693FA7">
      <w:pPr>
        <w:rPr>
          <w:sz w:val="24"/>
          <w:szCs w:val="24"/>
        </w:rPr>
      </w:pPr>
      <w:r w:rsidRPr="00BF7922">
        <w:rPr>
          <w:b/>
          <w:sz w:val="24"/>
          <w:szCs w:val="24"/>
          <w:lang w:val="fr-FR"/>
        </w:rPr>
        <w:t>Câu 7:</w:t>
      </w:r>
      <w:r w:rsidRPr="00BF7922">
        <w:rPr>
          <w:sz w:val="24"/>
          <w:szCs w:val="24"/>
          <w:lang w:val="fr-FR"/>
        </w:rPr>
        <w:t xml:space="preserve"> </w:t>
      </w:r>
      <w:r w:rsidRPr="00BF7922">
        <w:rPr>
          <w:sz w:val="24"/>
          <w:szCs w:val="24"/>
        </w:rPr>
        <w:t>Tại sao các cơ quan tương đồng giữa các loài lại có cấu tạo chi tiết khác nhau?</w:t>
      </w:r>
    </w:p>
    <w:p w14:paraId="210CD5BB" w14:textId="409AB395" w:rsidR="006B2BB5" w:rsidRPr="00BF7922" w:rsidRDefault="00BF38C5" w:rsidP="002E512A">
      <w:pPr>
        <w:pStyle w:val="NormalWeb"/>
        <w:spacing w:before="0" w:beforeAutospacing="0" w:after="0" w:afterAutospacing="0" w:line="240" w:lineRule="auto"/>
        <w:rPr>
          <w:rFonts w:asciiTheme="majorHAnsi" w:hAnsiTheme="majorHAnsi" w:cstheme="majorHAnsi"/>
          <w:sz w:val="24"/>
        </w:rPr>
      </w:pPr>
      <w:r w:rsidRPr="00BF7922">
        <w:rPr>
          <w:rFonts w:asciiTheme="majorHAnsi" w:hAnsiTheme="majorHAnsi" w:cstheme="majorHAnsi"/>
          <w:b/>
          <w:sz w:val="24"/>
        </w:rPr>
        <w:t xml:space="preserve">A. </w:t>
      </w:r>
      <w:r w:rsidR="006B2BB5" w:rsidRPr="00BF7922">
        <w:rPr>
          <w:rFonts w:asciiTheme="majorHAnsi" w:hAnsiTheme="majorHAnsi" w:cstheme="majorHAnsi"/>
          <w:sz w:val="24"/>
        </w:rPr>
        <w:t xml:space="preserve">Do quá trình tiến hóa </w:t>
      </w:r>
      <w:r w:rsidR="00154157" w:rsidRPr="00BF7922">
        <w:rPr>
          <w:rFonts w:asciiTheme="majorHAnsi" w:hAnsiTheme="majorHAnsi" w:cstheme="majorHAnsi"/>
          <w:sz w:val="24"/>
        </w:rPr>
        <w:t>đồng quy</w:t>
      </w:r>
      <w:r w:rsidR="006B2BB5" w:rsidRPr="00BF7922">
        <w:rPr>
          <w:rFonts w:asciiTheme="majorHAnsi" w:hAnsiTheme="majorHAnsi" w:cstheme="majorHAnsi"/>
          <w:sz w:val="24"/>
        </w:rPr>
        <w:t xml:space="preserve"> của các loài.</w:t>
      </w:r>
      <w:r w:rsidR="006B2BB5" w:rsidRPr="00BF7922">
        <w:rPr>
          <w:rFonts w:asciiTheme="majorHAnsi" w:hAnsiTheme="majorHAnsi" w:cstheme="majorHAnsi"/>
          <w:sz w:val="24"/>
        </w:rPr>
        <w:br/>
      </w:r>
      <w:r w:rsidRPr="00BF7922">
        <w:rPr>
          <w:rFonts w:asciiTheme="majorHAnsi" w:hAnsiTheme="majorHAnsi" w:cstheme="majorHAnsi"/>
          <w:b/>
          <w:bCs/>
          <w:sz w:val="24"/>
        </w:rPr>
        <w:t>B.</w:t>
      </w:r>
      <w:r w:rsidRPr="00BF7922">
        <w:rPr>
          <w:rFonts w:asciiTheme="majorHAnsi" w:hAnsiTheme="majorHAnsi" w:cstheme="majorHAnsi"/>
          <w:sz w:val="24"/>
        </w:rPr>
        <w:t xml:space="preserve"> </w:t>
      </w:r>
      <w:r w:rsidR="006B2BB5" w:rsidRPr="00BF7922">
        <w:rPr>
          <w:rFonts w:asciiTheme="majorHAnsi" w:hAnsiTheme="majorHAnsi" w:cstheme="majorHAnsi"/>
          <w:sz w:val="24"/>
        </w:rPr>
        <w:t>Do chọn lọc tự nhiên theo các hướng khác nhau.</w:t>
      </w:r>
      <w:r w:rsidR="006B2BB5" w:rsidRPr="00BF7922">
        <w:rPr>
          <w:rFonts w:asciiTheme="majorHAnsi" w:hAnsiTheme="majorHAnsi" w:cstheme="majorHAnsi"/>
          <w:sz w:val="24"/>
        </w:rPr>
        <w:br/>
      </w:r>
      <w:r w:rsidRPr="00BF7922">
        <w:rPr>
          <w:rFonts w:asciiTheme="majorHAnsi" w:hAnsiTheme="majorHAnsi" w:cstheme="majorHAnsi"/>
          <w:b/>
          <w:sz w:val="24"/>
        </w:rPr>
        <w:t xml:space="preserve">C. </w:t>
      </w:r>
      <w:r w:rsidR="006B2BB5" w:rsidRPr="00BF7922">
        <w:rPr>
          <w:rFonts w:asciiTheme="majorHAnsi" w:hAnsiTheme="majorHAnsi" w:cstheme="majorHAnsi"/>
          <w:sz w:val="24"/>
        </w:rPr>
        <w:t>Do cùng thừa hưởng gen từ tổ tiên chung.</w:t>
      </w:r>
      <w:r w:rsidR="006B2BB5" w:rsidRPr="00BF7922">
        <w:rPr>
          <w:rFonts w:asciiTheme="majorHAnsi" w:hAnsiTheme="majorHAnsi" w:cstheme="majorHAnsi"/>
          <w:sz w:val="24"/>
        </w:rPr>
        <w:br/>
      </w:r>
      <w:r w:rsidRPr="00BF7922">
        <w:rPr>
          <w:rFonts w:asciiTheme="majorHAnsi" w:hAnsiTheme="majorHAnsi" w:cstheme="majorHAnsi"/>
          <w:b/>
          <w:sz w:val="24"/>
        </w:rPr>
        <w:t xml:space="preserve">D. </w:t>
      </w:r>
      <w:r w:rsidR="006B2BB5" w:rsidRPr="00BF7922">
        <w:rPr>
          <w:rFonts w:asciiTheme="majorHAnsi" w:hAnsiTheme="majorHAnsi" w:cstheme="majorHAnsi"/>
          <w:sz w:val="24"/>
        </w:rPr>
        <w:t>Do các cơ quan này có chức năng giống nhau.</w:t>
      </w:r>
    </w:p>
    <w:p w14:paraId="15D76252" w14:textId="6CB7DDF0" w:rsidR="002E512A" w:rsidRPr="00BF7922" w:rsidRDefault="006B2BB5" w:rsidP="00693FA7">
      <w:pPr>
        <w:rPr>
          <w:sz w:val="24"/>
          <w:szCs w:val="24"/>
        </w:rPr>
      </w:pPr>
      <w:r w:rsidRPr="00BF7922">
        <w:rPr>
          <w:b/>
          <w:sz w:val="24"/>
          <w:szCs w:val="24"/>
          <w:lang w:val="fr-FR"/>
        </w:rPr>
        <w:t>Câu 8:</w:t>
      </w:r>
      <w:r w:rsidRPr="00BF7922">
        <w:rPr>
          <w:sz w:val="24"/>
          <w:szCs w:val="24"/>
          <w:lang w:val="fr-FR"/>
        </w:rPr>
        <w:t xml:space="preserve"> </w:t>
      </w:r>
      <w:r w:rsidRPr="00BF7922">
        <w:rPr>
          <w:sz w:val="24"/>
          <w:szCs w:val="24"/>
        </w:rPr>
        <w:t>Yếu tố nào sau đây dẫn đến sự hình thành đặc điểm thích nghi ở cơ thể sinh vật?</w:t>
      </w:r>
    </w:p>
    <w:p w14:paraId="4EC501E7" w14:textId="23D09189" w:rsidR="002E512A" w:rsidRPr="00BF7922" w:rsidRDefault="00BF38C5" w:rsidP="002E512A">
      <w:pPr>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Sự thay đổi ngẫu nhiên khi điều kiện môi trường thay đổi.</w:t>
      </w:r>
    </w:p>
    <w:p w14:paraId="5B58BE40" w14:textId="2DF95598" w:rsidR="002E512A" w:rsidRPr="00BF7922" w:rsidRDefault="00BF38C5" w:rsidP="002E512A">
      <w:pPr>
        <w:rPr>
          <w:rFonts w:asciiTheme="majorHAnsi" w:hAnsiTheme="majorHAnsi" w:cstheme="majorHAnsi"/>
          <w:sz w:val="24"/>
          <w:szCs w:val="24"/>
        </w:rPr>
      </w:pPr>
      <w:r w:rsidRPr="00BF7922">
        <w:rPr>
          <w:rFonts w:asciiTheme="majorHAnsi" w:hAnsiTheme="majorHAnsi" w:cstheme="majorHAnsi"/>
          <w:b/>
          <w:bCs/>
          <w:sz w:val="24"/>
          <w:szCs w:val="24"/>
        </w:rPr>
        <w:lastRenderedPageBreak/>
        <w:t>B.</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Sự tác động của chọn lọc tự nhiên lên các biến dị di truyền.</w:t>
      </w:r>
    </w:p>
    <w:p w14:paraId="3AD45B33" w14:textId="019D5E06" w:rsidR="002E512A" w:rsidRPr="00BF7922" w:rsidRDefault="00BF38C5" w:rsidP="002E512A">
      <w:pPr>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Sự thay đổi hành vi của sinh vật trong môi trường sống.</w:t>
      </w:r>
    </w:p>
    <w:p w14:paraId="047035FD" w14:textId="2CB21ADA" w:rsidR="006B2BB5" w:rsidRPr="00BF7922" w:rsidRDefault="00BF38C5" w:rsidP="002E512A">
      <w:pPr>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Sự thay đổi ngẫu nhiên trong quá trình phát triển cá thể.</w:t>
      </w:r>
    </w:p>
    <w:p w14:paraId="5FD3D039" w14:textId="77777777" w:rsidR="006B2BB5" w:rsidRPr="00BF7922" w:rsidRDefault="006B2BB5" w:rsidP="00693FA7">
      <w:pPr>
        <w:rPr>
          <w:sz w:val="24"/>
          <w:szCs w:val="24"/>
        </w:rPr>
      </w:pPr>
      <w:r w:rsidRPr="00BF7922">
        <w:rPr>
          <w:b/>
          <w:sz w:val="24"/>
          <w:szCs w:val="24"/>
        </w:rPr>
        <w:t>Câu 9:</w:t>
      </w:r>
      <w:r w:rsidRPr="00BF7922">
        <w:rPr>
          <w:sz w:val="24"/>
          <w:szCs w:val="24"/>
        </w:rPr>
        <w:t xml:space="preserve"> Phả hệ dưới đây biểu thị sự di truyền của một loại bệnh đục thủy tinh thể trong một gia đình. Bệnh này do một gene nằm trên nhiễm sắc thể X quy định.</w:t>
      </w:r>
    </w:p>
    <w:p w14:paraId="5BE80614" w14:textId="77777777" w:rsidR="006B2BB5" w:rsidRPr="00BF7922" w:rsidRDefault="006B2BB5" w:rsidP="002E512A">
      <w:pPr>
        <w:pStyle w:val="NormalWeb"/>
        <w:spacing w:before="0" w:beforeAutospacing="0" w:after="0" w:afterAutospacing="0" w:line="240" w:lineRule="auto"/>
        <w:jc w:val="center"/>
        <w:rPr>
          <w:rFonts w:asciiTheme="majorHAnsi" w:eastAsia="Times New Roman" w:hAnsiTheme="majorHAnsi" w:cstheme="majorHAnsi"/>
          <w:sz w:val="24"/>
          <w:lang w:val="vi-VN" w:eastAsia="vi-VN"/>
        </w:rPr>
      </w:pPr>
      <w:r w:rsidRPr="00BF7922">
        <w:rPr>
          <w:rFonts w:asciiTheme="majorHAnsi" w:eastAsia="Times New Roman" w:hAnsiTheme="majorHAnsi" w:cstheme="majorHAnsi"/>
          <w:noProof/>
          <w:sz w:val="24"/>
          <w:lang w:val="vi-VN" w:eastAsia="vi-VN"/>
        </w:rPr>
        <w:drawing>
          <wp:inline distT="0" distB="0" distL="0" distR="0" wp14:anchorId="3BCAA81D" wp14:editId="3BFC6D20">
            <wp:extent cx="6479540" cy="2267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t="1606"/>
                    <a:stretch/>
                  </pic:blipFill>
                  <pic:spPr bwMode="auto">
                    <a:xfrm>
                      <a:off x="0" y="0"/>
                      <a:ext cx="6479540" cy="2267416"/>
                    </a:xfrm>
                    <a:prstGeom prst="rect">
                      <a:avLst/>
                    </a:prstGeom>
                    <a:ln>
                      <a:noFill/>
                    </a:ln>
                    <a:extLst>
                      <a:ext uri="{53640926-AAD7-44D8-BBD7-CCE9431645EC}">
                        <a14:shadowObscured xmlns:a14="http://schemas.microsoft.com/office/drawing/2010/main"/>
                      </a:ext>
                    </a:extLst>
                  </pic:spPr>
                </pic:pic>
              </a:graphicData>
            </a:graphic>
          </wp:inline>
        </w:drawing>
      </w:r>
      <w:r w:rsidRPr="00BF7922">
        <w:rPr>
          <w:rFonts w:asciiTheme="majorHAnsi" w:hAnsiTheme="majorHAnsi" w:cstheme="majorHAnsi"/>
          <w:noProof/>
          <w:sz w:val="24"/>
          <w:lang w:val="vi-VN" w:eastAsia="vi-VN"/>
        </w:rPr>
        <w:drawing>
          <wp:anchor distT="0" distB="0" distL="114300" distR="114300" simplePos="0" relativeHeight="251659264" behindDoc="1" locked="0" layoutInCell="1" allowOverlap="1" wp14:anchorId="64AA5508" wp14:editId="5DF32643">
            <wp:simplePos x="0" y="0"/>
            <wp:positionH relativeFrom="column">
              <wp:posOffset>4615815</wp:posOffset>
            </wp:positionH>
            <wp:positionV relativeFrom="paragraph">
              <wp:posOffset>761365</wp:posOffset>
            </wp:positionV>
            <wp:extent cx="414867" cy="552450"/>
            <wp:effectExtent l="0" t="0" r="4445" b="0"/>
            <wp:wrapNone/>
            <wp:docPr id="781200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0352"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4299"/>
                    <a:stretch/>
                  </pic:blipFill>
                  <pic:spPr bwMode="auto">
                    <a:xfrm>
                      <a:off x="0" y="0"/>
                      <a:ext cx="414867"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3E1244" w14:textId="77777777" w:rsidR="006B2BB5" w:rsidRPr="00BF7922" w:rsidRDefault="006B2BB5" w:rsidP="002E512A">
      <w:pPr>
        <w:pStyle w:val="NormalWeb"/>
        <w:spacing w:before="0" w:beforeAutospacing="0" w:after="0" w:afterAutospacing="0" w:line="240" w:lineRule="auto"/>
        <w:jc w:val="both"/>
        <w:rPr>
          <w:rFonts w:asciiTheme="majorHAnsi" w:hAnsiTheme="majorHAnsi" w:cstheme="majorHAnsi"/>
          <w:sz w:val="24"/>
        </w:rPr>
      </w:pPr>
      <w:r w:rsidRPr="00BF7922">
        <w:rPr>
          <w:rFonts w:asciiTheme="majorHAnsi" w:hAnsiTheme="majorHAnsi" w:cstheme="majorHAnsi"/>
          <w:sz w:val="24"/>
        </w:rPr>
        <w:t>Có bao nhiêu người trong phả hệ chắc chắc không mang allele bệnh?</w:t>
      </w:r>
    </w:p>
    <w:p w14:paraId="3B4FB536" w14:textId="36D3EC26" w:rsidR="006B2BB5" w:rsidRPr="00BF7922" w:rsidRDefault="00BF38C5" w:rsidP="002E512A">
      <w:pPr>
        <w:pStyle w:val="NormalWeb"/>
        <w:spacing w:before="0" w:beforeAutospacing="0" w:after="0" w:afterAutospacing="0" w:line="240" w:lineRule="auto"/>
        <w:jc w:val="both"/>
        <w:rPr>
          <w:rFonts w:asciiTheme="majorHAnsi" w:hAnsiTheme="majorHAnsi" w:cstheme="majorHAnsi"/>
          <w:sz w:val="24"/>
        </w:rPr>
      </w:pPr>
      <w:r w:rsidRPr="00BF7922">
        <w:rPr>
          <w:rFonts w:asciiTheme="majorHAnsi" w:hAnsiTheme="majorHAnsi" w:cstheme="majorHAnsi"/>
          <w:b/>
          <w:bCs/>
          <w:sz w:val="24"/>
        </w:rPr>
        <w:t>A</w:t>
      </w:r>
      <w:r w:rsidRPr="00BF7922">
        <w:rPr>
          <w:rFonts w:asciiTheme="majorHAnsi" w:hAnsiTheme="majorHAnsi" w:cstheme="majorHAnsi"/>
          <w:sz w:val="24"/>
        </w:rPr>
        <w:t xml:space="preserve">. </w:t>
      </w:r>
      <w:r w:rsidR="006B2BB5" w:rsidRPr="00BF7922">
        <w:rPr>
          <w:rFonts w:asciiTheme="majorHAnsi" w:hAnsiTheme="majorHAnsi" w:cstheme="majorHAnsi"/>
          <w:sz w:val="24"/>
        </w:rPr>
        <w:t>9.</w:t>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Pr="00BF7922">
        <w:rPr>
          <w:rFonts w:asciiTheme="majorHAnsi" w:hAnsiTheme="majorHAnsi" w:cstheme="majorHAnsi"/>
          <w:b/>
          <w:sz w:val="24"/>
        </w:rPr>
        <w:t xml:space="preserve">B. </w:t>
      </w:r>
      <w:r w:rsidR="006B2BB5" w:rsidRPr="00BF7922">
        <w:rPr>
          <w:rFonts w:asciiTheme="majorHAnsi" w:hAnsiTheme="majorHAnsi" w:cstheme="majorHAnsi"/>
          <w:sz w:val="24"/>
        </w:rPr>
        <w:t>3.</w:t>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Pr="00BF7922">
        <w:rPr>
          <w:rFonts w:asciiTheme="majorHAnsi" w:hAnsiTheme="majorHAnsi" w:cstheme="majorHAnsi"/>
          <w:b/>
          <w:sz w:val="24"/>
        </w:rPr>
        <w:t xml:space="preserve">C. </w:t>
      </w:r>
      <w:r w:rsidR="006B2BB5" w:rsidRPr="00BF7922">
        <w:rPr>
          <w:rFonts w:asciiTheme="majorHAnsi" w:hAnsiTheme="majorHAnsi" w:cstheme="majorHAnsi"/>
          <w:sz w:val="24"/>
        </w:rPr>
        <w:t>5.</w:t>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006B2BB5" w:rsidRPr="00BF7922">
        <w:rPr>
          <w:rFonts w:asciiTheme="majorHAnsi" w:hAnsiTheme="majorHAnsi" w:cstheme="majorHAnsi"/>
          <w:sz w:val="24"/>
        </w:rPr>
        <w:tab/>
      </w:r>
      <w:r w:rsidRPr="00BF7922">
        <w:rPr>
          <w:rFonts w:asciiTheme="majorHAnsi" w:hAnsiTheme="majorHAnsi" w:cstheme="majorHAnsi"/>
          <w:b/>
          <w:sz w:val="24"/>
        </w:rPr>
        <w:t xml:space="preserve">D. </w:t>
      </w:r>
      <w:r w:rsidR="006B2BB5" w:rsidRPr="00BF7922">
        <w:rPr>
          <w:rFonts w:asciiTheme="majorHAnsi" w:hAnsiTheme="majorHAnsi" w:cstheme="majorHAnsi"/>
          <w:sz w:val="24"/>
        </w:rPr>
        <w:t>8.</w:t>
      </w:r>
    </w:p>
    <w:p w14:paraId="29F0430D" w14:textId="559D9D91" w:rsidR="006B2BB5" w:rsidRPr="00BF7922" w:rsidRDefault="006B2BB5" w:rsidP="00F72252">
      <w:pPr>
        <w:rPr>
          <w:sz w:val="24"/>
          <w:szCs w:val="24"/>
          <w:lang w:val="pt-BR"/>
        </w:rPr>
      </w:pPr>
      <w:r w:rsidRPr="00BF7922">
        <w:rPr>
          <w:b/>
          <w:sz w:val="24"/>
          <w:szCs w:val="24"/>
          <w:lang w:val="pt-BR"/>
        </w:rPr>
        <w:t>Câu 10:</w:t>
      </w:r>
      <w:r w:rsidRPr="00BF7922">
        <w:rPr>
          <w:sz w:val="24"/>
          <w:szCs w:val="24"/>
          <w:lang w:val="pt-BR"/>
        </w:rPr>
        <w:t xml:space="preserve"> </w:t>
      </w:r>
      <w:r w:rsidRPr="00BF7922">
        <w:rPr>
          <w:b/>
          <w:sz w:val="24"/>
          <w:szCs w:val="24"/>
          <w:lang w:val="pt-BR"/>
        </w:rPr>
        <w:t>Hình 2</w:t>
      </w:r>
      <w:r w:rsidRPr="00BF7922">
        <w:rPr>
          <w:sz w:val="24"/>
          <w:szCs w:val="24"/>
          <w:lang w:val="pt-BR"/>
        </w:rPr>
        <w:t xml:space="preserve"> </w:t>
      </w:r>
      <w:r w:rsidRPr="00BF7922">
        <w:rPr>
          <w:sz w:val="24"/>
          <w:szCs w:val="24"/>
        </w:rPr>
        <w:t xml:space="preserve">minh họa </w:t>
      </w:r>
      <w:r w:rsidRPr="00BF7922">
        <w:rPr>
          <w:rStyle w:val="Strong"/>
          <w:b w:val="0"/>
          <w:sz w:val="24"/>
          <w:szCs w:val="24"/>
        </w:rPr>
        <w:t>quá trình lai xa và đa bội hóa</w:t>
      </w:r>
      <w:r w:rsidRPr="00BF7922">
        <w:rPr>
          <w:sz w:val="24"/>
          <w:szCs w:val="24"/>
        </w:rPr>
        <w:t>, một cơ chế quan trọng trong di truyền và tiến hóa.</w:t>
      </w:r>
    </w:p>
    <w:p w14:paraId="014918C7" w14:textId="77777777" w:rsidR="006B2BB5" w:rsidRPr="00BF7922" w:rsidRDefault="006B2BB5" w:rsidP="002E512A">
      <w:pPr>
        <w:pStyle w:val="BodyText"/>
        <w:spacing w:line="240" w:lineRule="auto"/>
        <w:ind w:left="0"/>
        <w:jc w:val="center"/>
        <w:rPr>
          <w:rFonts w:asciiTheme="majorHAnsi" w:hAnsiTheme="majorHAnsi" w:cstheme="majorHAnsi"/>
          <w:sz w:val="24"/>
          <w:szCs w:val="24"/>
          <w:lang w:val="pt-BR"/>
        </w:rPr>
      </w:pPr>
      <w:r w:rsidRPr="00BF7922">
        <w:rPr>
          <w:rFonts w:asciiTheme="majorHAnsi" w:hAnsiTheme="majorHAnsi" w:cstheme="majorHAnsi"/>
          <w:noProof/>
          <w:color w:val="FF0000"/>
          <w:sz w:val="24"/>
          <w:szCs w:val="24"/>
          <w:lang w:val="vi-VN" w:eastAsia="vi-VN"/>
        </w:rPr>
        <w:drawing>
          <wp:inline distT="0" distB="0" distL="0" distR="0" wp14:anchorId="3AA648C4" wp14:editId="540FB6AC">
            <wp:extent cx="1839694" cy="207981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845721" cy="2086627"/>
                    </a:xfrm>
                    <a:prstGeom prst="rect">
                      <a:avLst/>
                    </a:prstGeom>
                  </pic:spPr>
                </pic:pic>
              </a:graphicData>
            </a:graphic>
          </wp:inline>
        </w:drawing>
      </w:r>
    </w:p>
    <w:p w14:paraId="6C482F9B" w14:textId="77777777" w:rsidR="006B2BB5" w:rsidRPr="00BF7922" w:rsidRDefault="006B2BB5" w:rsidP="002E512A">
      <w:pPr>
        <w:pStyle w:val="BodyText"/>
        <w:spacing w:line="240" w:lineRule="auto"/>
        <w:ind w:left="0"/>
        <w:jc w:val="center"/>
        <w:rPr>
          <w:rFonts w:asciiTheme="majorHAnsi" w:hAnsiTheme="majorHAnsi" w:cstheme="majorHAnsi"/>
          <w:b/>
          <w:sz w:val="24"/>
          <w:szCs w:val="24"/>
          <w:lang w:val="pt-BR"/>
        </w:rPr>
      </w:pPr>
      <w:r w:rsidRPr="00BF7922">
        <w:rPr>
          <w:rFonts w:asciiTheme="majorHAnsi" w:hAnsiTheme="majorHAnsi" w:cstheme="majorHAnsi"/>
          <w:b/>
          <w:sz w:val="24"/>
          <w:szCs w:val="24"/>
          <w:lang w:val="pt-BR"/>
        </w:rPr>
        <w:t>Hình 2</w:t>
      </w:r>
    </w:p>
    <w:p w14:paraId="285738AF" w14:textId="77777777" w:rsidR="006B2BB5" w:rsidRPr="00BF7922" w:rsidRDefault="006B2BB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sz w:val="24"/>
          <w:szCs w:val="24"/>
        </w:rPr>
        <w:t>Quá trình đa bội hóa trên giúp giải quyết vấn đề gì?</w:t>
      </w:r>
    </w:p>
    <w:p w14:paraId="35265BD4" w14:textId="378FD125"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Tăng số lượng NST để bù đắp số lượng NST mất đi.</w:t>
      </w:r>
    </w:p>
    <w:p w14:paraId="1B9DAE15" w14:textId="4518F020"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B</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Tạo thể song nhị bội, giúp con lai trở nên hữu thụ.</w:t>
      </w:r>
    </w:p>
    <w:p w14:paraId="0B2C1BD9" w14:textId="7CCF37A1"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Làm giảm số lượng NST trong tế bào của cơ thể lai.</w:t>
      </w:r>
    </w:p>
    <w:p w14:paraId="3634FA7F" w14:textId="47F90D0B"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Thay đổi hoàn toàn cấu trúc NST của cơ thể ban đầu.</w:t>
      </w:r>
    </w:p>
    <w:p w14:paraId="297AA97D" w14:textId="77777777" w:rsidR="006B2BB5" w:rsidRPr="00BF7922" w:rsidRDefault="006B2BB5" w:rsidP="00F72252">
      <w:pPr>
        <w:rPr>
          <w:sz w:val="24"/>
          <w:szCs w:val="24"/>
        </w:rPr>
      </w:pPr>
      <w:r w:rsidRPr="00BF7922">
        <w:rPr>
          <w:b/>
          <w:sz w:val="24"/>
          <w:szCs w:val="24"/>
          <w:lang w:val="pt-BR"/>
        </w:rPr>
        <w:t>Câu 11:</w:t>
      </w:r>
      <w:r w:rsidRPr="00BF7922">
        <w:rPr>
          <w:sz w:val="24"/>
          <w:szCs w:val="24"/>
          <w:lang w:val="pt-BR"/>
        </w:rPr>
        <w:t xml:space="preserve"> </w:t>
      </w:r>
      <w:r w:rsidRPr="00BF7922">
        <w:rPr>
          <w:sz w:val="24"/>
          <w:szCs w:val="24"/>
        </w:rPr>
        <w:t>Trong ao nuôi thủy sản, việc tảo phát triển quá mức dẫn đến cái chết của tôm, cua thuộc loại quan hệ nào?</w:t>
      </w:r>
    </w:p>
    <w:p w14:paraId="590F8578" w14:textId="250CC4B5"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Quan hệ cạnh tranh.</w:t>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Quan hệ ký sinh.</w:t>
      </w:r>
    </w:p>
    <w:p w14:paraId="28350C24" w14:textId="33570DFC"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C.</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Quan hệ ức chế - cảm nhiễm.</w:t>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00F72252" w:rsidRPr="00BF7922">
        <w:rPr>
          <w:rFonts w:asciiTheme="majorHAnsi" w:hAnsiTheme="majorHAnsi" w:cstheme="majorHAnsi"/>
          <w:sz w:val="24"/>
          <w:szCs w:val="24"/>
        </w:rPr>
        <w:tab/>
      </w: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Quan hệ cộng sinh.</w:t>
      </w:r>
    </w:p>
    <w:p w14:paraId="161F948D" w14:textId="1AC1F1BD" w:rsidR="006B2BB5" w:rsidRPr="00BF7922" w:rsidRDefault="006B2BB5" w:rsidP="00F72252">
      <w:pPr>
        <w:rPr>
          <w:sz w:val="24"/>
          <w:szCs w:val="24"/>
        </w:rPr>
      </w:pPr>
      <w:r w:rsidRPr="00BF7922">
        <w:rPr>
          <w:b/>
          <w:sz w:val="24"/>
          <w:szCs w:val="24"/>
        </w:rPr>
        <w:t xml:space="preserve">Câu </w:t>
      </w:r>
      <w:r w:rsidRPr="00BF7922">
        <w:rPr>
          <w:b/>
          <w:sz w:val="24"/>
          <w:szCs w:val="24"/>
          <w:lang w:val="pt-BR"/>
        </w:rPr>
        <w:t>12</w:t>
      </w:r>
      <w:r w:rsidRPr="00BF7922">
        <w:rPr>
          <w:b/>
          <w:sz w:val="24"/>
          <w:szCs w:val="24"/>
        </w:rPr>
        <w:t>:</w:t>
      </w:r>
      <w:r w:rsidRPr="00BF7922">
        <w:rPr>
          <w:sz w:val="24"/>
          <w:szCs w:val="24"/>
        </w:rPr>
        <w:t xml:space="preserve"> Trong nông nghiệp, đất đai bạc màu và thiếu dinh dưỡng là một vấn đề lớn đối với năng suất cây trồng. Để cải thiện chất lượng đất mà không sử dụng quá nhiều phân bón hóa học, người nông dân có thể áp dụng mối </w:t>
      </w:r>
      <w:r w:rsidRPr="00BF7922">
        <w:rPr>
          <w:bCs/>
          <w:sz w:val="24"/>
          <w:szCs w:val="24"/>
        </w:rPr>
        <w:t>quan hệ cộng sinh</w:t>
      </w:r>
      <w:r w:rsidRPr="00BF7922">
        <w:rPr>
          <w:sz w:val="24"/>
          <w:szCs w:val="24"/>
        </w:rPr>
        <w:t xml:space="preserve"> để cải thiện môi trường đất bằng cách nào?</w:t>
      </w:r>
      <w:r w:rsidRPr="00BF7922">
        <w:rPr>
          <w:sz w:val="24"/>
          <w:szCs w:val="24"/>
        </w:rPr>
        <w:br/>
      </w:r>
      <w:r w:rsidR="00BF38C5" w:rsidRPr="00BF7922">
        <w:rPr>
          <w:b/>
          <w:bCs/>
          <w:sz w:val="24"/>
          <w:szCs w:val="24"/>
        </w:rPr>
        <w:t>A.</w:t>
      </w:r>
      <w:r w:rsidR="00BF38C5" w:rsidRPr="00BF7922">
        <w:rPr>
          <w:sz w:val="24"/>
          <w:szCs w:val="24"/>
        </w:rPr>
        <w:t xml:space="preserve"> </w:t>
      </w:r>
      <w:r w:rsidRPr="00BF7922">
        <w:rPr>
          <w:sz w:val="24"/>
          <w:szCs w:val="24"/>
        </w:rPr>
        <w:t xml:space="preserve">Trồng cây họ đậu để tăng lượng nitrogen trong đất nhờ vi khuẩn </w:t>
      </w:r>
      <w:r w:rsidRPr="00BF7922">
        <w:rPr>
          <w:i/>
          <w:sz w:val="24"/>
          <w:szCs w:val="24"/>
        </w:rPr>
        <w:t>Rhizobium</w:t>
      </w:r>
      <w:r w:rsidRPr="00BF7922">
        <w:rPr>
          <w:sz w:val="24"/>
          <w:szCs w:val="24"/>
        </w:rPr>
        <w:t>.</w:t>
      </w:r>
    </w:p>
    <w:p w14:paraId="5492A609" w14:textId="1142E7CB" w:rsidR="006B2BB5" w:rsidRPr="00BF7922" w:rsidRDefault="00BF38C5" w:rsidP="002E512A">
      <w:pPr>
        <w:pStyle w:val="NormalWeb"/>
        <w:spacing w:before="0" w:beforeAutospacing="0" w:after="0" w:afterAutospacing="0" w:line="240" w:lineRule="auto"/>
        <w:jc w:val="both"/>
        <w:rPr>
          <w:rFonts w:asciiTheme="majorHAnsi" w:eastAsia="Times New Roman" w:hAnsiTheme="majorHAnsi" w:cstheme="majorHAnsi"/>
          <w:sz w:val="24"/>
          <w:lang w:eastAsia="vi-VN"/>
        </w:rPr>
      </w:pPr>
      <w:r w:rsidRPr="00BF7922">
        <w:rPr>
          <w:rFonts w:asciiTheme="majorHAnsi" w:eastAsia="Times New Roman" w:hAnsiTheme="majorHAnsi" w:cstheme="majorHAnsi"/>
          <w:b/>
          <w:sz w:val="24"/>
          <w:lang w:eastAsia="vi-VN"/>
        </w:rPr>
        <w:t xml:space="preserve">B. </w:t>
      </w:r>
      <w:r w:rsidR="006B2BB5" w:rsidRPr="00BF7922">
        <w:rPr>
          <w:rFonts w:asciiTheme="majorHAnsi" w:eastAsia="Times New Roman" w:hAnsiTheme="majorHAnsi" w:cstheme="majorHAnsi"/>
          <w:sz w:val="24"/>
          <w:lang w:eastAsia="vi-VN"/>
        </w:rPr>
        <w:t>Trồng cây lúa xen canh với cây ngô để giảm cạnh tranh giữa hai loài này.</w:t>
      </w:r>
    </w:p>
    <w:p w14:paraId="18F885AF" w14:textId="2FEBE2D2" w:rsidR="006B2BB5" w:rsidRPr="00BF7922" w:rsidRDefault="00BF38C5" w:rsidP="002E512A">
      <w:pPr>
        <w:pStyle w:val="NormalWeb"/>
        <w:spacing w:before="0" w:beforeAutospacing="0" w:after="0" w:afterAutospacing="0" w:line="240" w:lineRule="auto"/>
        <w:jc w:val="both"/>
        <w:rPr>
          <w:rFonts w:asciiTheme="majorHAnsi" w:eastAsia="Times New Roman" w:hAnsiTheme="majorHAnsi" w:cstheme="majorHAnsi"/>
          <w:sz w:val="24"/>
          <w:lang w:eastAsia="vi-VN"/>
        </w:rPr>
      </w:pPr>
      <w:r w:rsidRPr="00BF7922">
        <w:rPr>
          <w:rFonts w:asciiTheme="majorHAnsi" w:eastAsia="Times New Roman" w:hAnsiTheme="majorHAnsi" w:cstheme="majorHAnsi"/>
          <w:b/>
          <w:sz w:val="24"/>
          <w:lang w:eastAsia="vi-VN"/>
        </w:rPr>
        <w:t xml:space="preserve">C. </w:t>
      </w:r>
      <w:r w:rsidR="006B2BB5" w:rsidRPr="00BF7922">
        <w:rPr>
          <w:rFonts w:asciiTheme="majorHAnsi" w:eastAsia="Times New Roman" w:hAnsiTheme="majorHAnsi" w:cstheme="majorHAnsi"/>
          <w:sz w:val="24"/>
          <w:lang w:eastAsia="vi-VN"/>
        </w:rPr>
        <w:t>Nuôi tôm và cá trong cùng một ao để tăng năng suất của cả hai loài này.</w:t>
      </w:r>
    </w:p>
    <w:p w14:paraId="112D38F5" w14:textId="6F3BCBD5" w:rsidR="006B2BB5" w:rsidRPr="00BF7922" w:rsidRDefault="00BF38C5" w:rsidP="002E512A">
      <w:pPr>
        <w:pStyle w:val="NormalWeb"/>
        <w:spacing w:before="0" w:beforeAutospacing="0" w:after="0" w:afterAutospacing="0" w:line="240" w:lineRule="auto"/>
        <w:jc w:val="both"/>
        <w:rPr>
          <w:rFonts w:asciiTheme="majorHAnsi" w:eastAsia="Times New Roman" w:hAnsiTheme="majorHAnsi" w:cstheme="majorHAnsi"/>
          <w:sz w:val="24"/>
          <w:lang w:val="vi-VN" w:eastAsia="vi-VN"/>
        </w:rPr>
      </w:pPr>
      <w:r w:rsidRPr="00BF7922">
        <w:rPr>
          <w:rFonts w:asciiTheme="majorHAnsi" w:eastAsia="Times New Roman" w:hAnsiTheme="majorHAnsi" w:cstheme="majorHAnsi"/>
          <w:b/>
          <w:sz w:val="24"/>
          <w:lang w:eastAsia="vi-VN"/>
        </w:rPr>
        <w:t xml:space="preserve">D. </w:t>
      </w:r>
      <w:r w:rsidR="006B2BB5" w:rsidRPr="00BF7922">
        <w:rPr>
          <w:rFonts w:asciiTheme="majorHAnsi" w:eastAsia="Times New Roman" w:hAnsiTheme="majorHAnsi" w:cstheme="majorHAnsi"/>
          <w:sz w:val="24"/>
          <w:lang w:eastAsia="vi-VN"/>
        </w:rPr>
        <w:t>Trồng cỏ để ức chế sự phát triển của vi khuẩn gây bệnh trong đất.</w:t>
      </w:r>
    </w:p>
    <w:p w14:paraId="0EEED331" w14:textId="77777777" w:rsidR="006B2BB5" w:rsidRPr="00BF7922" w:rsidRDefault="006B2BB5" w:rsidP="00F72252">
      <w:pPr>
        <w:rPr>
          <w:sz w:val="24"/>
          <w:szCs w:val="24"/>
        </w:rPr>
      </w:pPr>
      <w:r w:rsidRPr="00BF7922">
        <w:rPr>
          <w:b/>
          <w:sz w:val="24"/>
          <w:szCs w:val="24"/>
        </w:rPr>
        <w:t>Câu 13:</w:t>
      </w:r>
      <w:r w:rsidRPr="00BF7922">
        <w:rPr>
          <w:sz w:val="24"/>
          <w:szCs w:val="24"/>
        </w:rPr>
        <w:t xml:space="preserve"> Trong lĩnh vực công nghệ sinh học, việc sản xuất insulin nhân tạo là một bước đột phá quan trọng trong y học, đặc biệt trong điều trị bệnh tiểu đường. </w:t>
      </w:r>
      <w:r w:rsidRPr="00BF7922">
        <w:rPr>
          <w:b/>
          <w:sz w:val="24"/>
          <w:szCs w:val="24"/>
        </w:rPr>
        <w:t>Hình 3</w:t>
      </w:r>
      <w:r w:rsidRPr="00BF7922">
        <w:rPr>
          <w:sz w:val="24"/>
          <w:szCs w:val="24"/>
        </w:rPr>
        <w:t xml:space="preserve"> minh họa kỹ thuật tạo DNA tái tổ hợp, trong đó gen mã hóa insulin của con người được chèn vào plasmid của vi khuẩn để sản xuất insulin nhân tạo với số lượng lớn.</w:t>
      </w:r>
    </w:p>
    <w:p w14:paraId="7B28BD83" w14:textId="77777777" w:rsidR="006B2BB5" w:rsidRPr="00BF7922" w:rsidRDefault="006B2BB5" w:rsidP="002E512A">
      <w:pPr>
        <w:pStyle w:val="BodyText"/>
        <w:spacing w:line="240" w:lineRule="auto"/>
        <w:ind w:left="0"/>
        <w:jc w:val="center"/>
        <w:rPr>
          <w:rFonts w:asciiTheme="majorHAnsi" w:hAnsiTheme="majorHAnsi" w:cstheme="majorHAnsi"/>
          <w:sz w:val="24"/>
          <w:szCs w:val="24"/>
          <w:lang w:val="vi-VN"/>
        </w:rPr>
      </w:pPr>
      <w:r w:rsidRPr="00BF7922">
        <w:rPr>
          <w:rFonts w:asciiTheme="majorHAnsi" w:hAnsiTheme="majorHAnsi" w:cstheme="majorHAnsi"/>
          <w:noProof/>
          <w:sz w:val="24"/>
          <w:szCs w:val="24"/>
          <w:lang w:val="vi-VN" w:eastAsia="vi-VN"/>
        </w:rPr>
        <w:lastRenderedPageBreak/>
        <w:drawing>
          <wp:inline distT="0" distB="0" distL="0" distR="0" wp14:anchorId="45133A5C" wp14:editId="79DFD89F">
            <wp:extent cx="3249568" cy="1478929"/>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3254842" cy="1481329"/>
                    </a:xfrm>
                    <a:prstGeom prst="rect">
                      <a:avLst/>
                    </a:prstGeom>
                  </pic:spPr>
                </pic:pic>
              </a:graphicData>
            </a:graphic>
          </wp:inline>
        </w:drawing>
      </w:r>
    </w:p>
    <w:p w14:paraId="64FB4C10" w14:textId="77777777" w:rsidR="006B2BB5" w:rsidRPr="00BF7922" w:rsidRDefault="006B2BB5" w:rsidP="002E512A">
      <w:pPr>
        <w:pStyle w:val="BodyText"/>
        <w:spacing w:line="240" w:lineRule="auto"/>
        <w:ind w:left="0"/>
        <w:jc w:val="center"/>
        <w:rPr>
          <w:rFonts w:asciiTheme="majorHAnsi" w:hAnsiTheme="majorHAnsi" w:cstheme="majorHAnsi"/>
          <w:b/>
          <w:sz w:val="24"/>
          <w:szCs w:val="24"/>
        </w:rPr>
      </w:pPr>
      <w:r w:rsidRPr="00BF7922">
        <w:rPr>
          <w:rFonts w:asciiTheme="majorHAnsi" w:hAnsiTheme="majorHAnsi" w:cstheme="majorHAnsi"/>
          <w:b/>
          <w:sz w:val="24"/>
          <w:szCs w:val="24"/>
        </w:rPr>
        <w:t>Hình 3</w:t>
      </w:r>
    </w:p>
    <w:p w14:paraId="17A1FD39" w14:textId="77777777" w:rsidR="006B2BB5" w:rsidRPr="00BF7922" w:rsidRDefault="006B2BB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sz w:val="24"/>
          <w:szCs w:val="24"/>
        </w:rPr>
        <w:t>Xác định enzyme A và B và vai trò của mỗi enzyme?</w:t>
      </w:r>
    </w:p>
    <w:p w14:paraId="3C7C2D67" w14:textId="102D3619"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 xml:space="preserve">Enzyme A là </w:t>
      </w:r>
      <w:r w:rsidR="006B2BB5" w:rsidRPr="00BF7922">
        <w:rPr>
          <w:rStyle w:val="Strong"/>
          <w:rFonts w:asciiTheme="majorHAnsi" w:hAnsiTheme="majorHAnsi" w:cstheme="majorHAnsi"/>
          <w:b w:val="0"/>
          <w:sz w:val="24"/>
          <w:szCs w:val="24"/>
        </w:rPr>
        <w:t>restrictase</w:t>
      </w:r>
      <w:r w:rsidR="006B2BB5" w:rsidRPr="00BF7922">
        <w:rPr>
          <w:rFonts w:asciiTheme="majorHAnsi" w:hAnsiTheme="majorHAnsi" w:cstheme="majorHAnsi"/>
          <w:sz w:val="24"/>
          <w:szCs w:val="24"/>
        </w:rPr>
        <w:t xml:space="preserve">, cắt DNA tại vị trí đặc hiệu; enzyme B là </w:t>
      </w:r>
      <w:r w:rsidR="006B2BB5" w:rsidRPr="00BF7922">
        <w:rPr>
          <w:rStyle w:val="Strong"/>
          <w:rFonts w:asciiTheme="majorHAnsi" w:hAnsiTheme="majorHAnsi" w:cstheme="majorHAnsi"/>
          <w:b w:val="0"/>
          <w:sz w:val="24"/>
          <w:szCs w:val="24"/>
        </w:rPr>
        <w:t>DNA ligase</w:t>
      </w:r>
      <w:r w:rsidR="006B2BB5" w:rsidRPr="00BF7922">
        <w:rPr>
          <w:rFonts w:asciiTheme="majorHAnsi" w:hAnsiTheme="majorHAnsi" w:cstheme="majorHAnsi"/>
          <w:sz w:val="24"/>
          <w:szCs w:val="24"/>
        </w:rPr>
        <w:t>, nối các đoạn DNA.</w:t>
      </w:r>
    </w:p>
    <w:p w14:paraId="02E69D04" w14:textId="2D6E873B"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 xml:space="preserve">Enzyme A là </w:t>
      </w:r>
      <w:r w:rsidR="006B2BB5" w:rsidRPr="00BF7922">
        <w:rPr>
          <w:rStyle w:val="Strong"/>
          <w:rFonts w:asciiTheme="majorHAnsi" w:hAnsiTheme="majorHAnsi" w:cstheme="majorHAnsi"/>
          <w:b w:val="0"/>
          <w:sz w:val="24"/>
          <w:szCs w:val="24"/>
        </w:rPr>
        <w:t>DNA polymerase</w:t>
      </w:r>
      <w:r w:rsidR="006B2BB5" w:rsidRPr="00BF7922">
        <w:rPr>
          <w:rFonts w:asciiTheme="majorHAnsi" w:hAnsiTheme="majorHAnsi" w:cstheme="majorHAnsi"/>
          <w:sz w:val="24"/>
          <w:szCs w:val="24"/>
        </w:rPr>
        <w:t xml:space="preserve">, tổng hợp DNA mới; enzyme B là </w:t>
      </w:r>
      <w:r w:rsidR="006B2BB5" w:rsidRPr="00BF7922">
        <w:rPr>
          <w:rStyle w:val="Strong"/>
          <w:rFonts w:asciiTheme="majorHAnsi" w:hAnsiTheme="majorHAnsi" w:cstheme="majorHAnsi"/>
          <w:b w:val="0"/>
          <w:sz w:val="24"/>
          <w:szCs w:val="24"/>
        </w:rPr>
        <w:t>restriction enzyme</w:t>
      </w:r>
      <w:r w:rsidR="006B2BB5" w:rsidRPr="00BF7922">
        <w:rPr>
          <w:rFonts w:asciiTheme="majorHAnsi" w:hAnsiTheme="majorHAnsi" w:cstheme="majorHAnsi"/>
          <w:sz w:val="24"/>
          <w:szCs w:val="24"/>
        </w:rPr>
        <w:t>, cắt các đoạn DNA.</w:t>
      </w:r>
    </w:p>
    <w:p w14:paraId="642258B3" w14:textId="6EEDC79F"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 xml:space="preserve">Enzyme A là </w:t>
      </w:r>
      <w:r w:rsidR="006B2BB5" w:rsidRPr="00BF7922">
        <w:rPr>
          <w:rStyle w:val="Strong"/>
          <w:rFonts w:asciiTheme="majorHAnsi" w:hAnsiTheme="majorHAnsi" w:cstheme="majorHAnsi"/>
          <w:b w:val="0"/>
          <w:sz w:val="24"/>
          <w:szCs w:val="24"/>
        </w:rPr>
        <w:t>helicase</w:t>
      </w:r>
      <w:r w:rsidR="006B2BB5" w:rsidRPr="00BF7922">
        <w:rPr>
          <w:rFonts w:asciiTheme="majorHAnsi" w:hAnsiTheme="majorHAnsi" w:cstheme="majorHAnsi"/>
          <w:sz w:val="24"/>
          <w:szCs w:val="24"/>
        </w:rPr>
        <w:t xml:space="preserve">, tháo xoắn DNA; enzyme B là </w:t>
      </w:r>
      <w:r w:rsidR="006B2BB5" w:rsidRPr="00BF7922">
        <w:rPr>
          <w:rStyle w:val="Strong"/>
          <w:rFonts w:asciiTheme="majorHAnsi" w:hAnsiTheme="majorHAnsi" w:cstheme="majorHAnsi"/>
          <w:b w:val="0"/>
          <w:sz w:val="24"/>
          <w:szCs w:val="24"/>
        </w:rPr>
        <w:t>polymerase</w:t>
      </w:r>
      <w:r w:rsidR="006B2BB5" w:rsidRPr="00BF7922">
        <w:rPr>
          <w:rFonts w:asciiTheme="majorHAnsi" w:hAnsiTheme="majorHAnsi" w:cstheme="majorHAnsi"/>
          <w:sz w:val="24"/>
          <w:szCs w:val="24"/>
        </w:rPr>
        <w:t>, nhân đôi các đoạn DNA.</w:t>
      </w:r>
    </w:p>
    <w:p w14:paraId="14B1B85A" w14:textId="13FCF554"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 xml:space="preserve">Enzyme A là </w:t>
      </w:r>
      <w:r w:rsidR="006B2BB5" w:rsidRPr="00BF7922">
        <w:rPr>
          <w:rStyle w:val="Strong"/>
          <w:rFonts w:asciiTheme="majorHAnsi" w:hAnsiTheme="majorHAnsi" w:cstheme="majorHAnsi"/>
          <w:b w:val="0"/>
          <w:sz w:val="24"/>
          <w:szCs w:val="24"/>
        </w:rPr>
        <w:t>ligase</w:t>
      </w:r>
      <w:r w:rsidR="006B2BB5" w:rsidRPr="00BF7922">
        <w:rPr>
          <w:rFonts w:asciiTheme="majorHAnsi" w:hAnsiTheme="majorHAnsi" w:cstheme="majorHAnsi"/>
          <w:sz w:val="24"/>
          <w:szCs w:val="24"/>
        </w:rPr>
        <w:t xml:space="preserve">, nối các đoạn DNA; enzyme B là </w:t>
      </w:r>
      <w:r w:rsidR="006B2BB5" w:rsidRPr="00BF7922">
        <w:rPr>
          <w:rStyle w:val="Strong"/>
          <w:rFonts w:asciiTheme="majorHAnsi" w:hAnsiTheme="majorHAnsi" w:cstheme="majorHAnsi"/>
          <w:b w:val="0"/>
          <w:sz w:val="24"/>
          <w:szCs w:val="24"/>
        </w:rPr>
        <w:t>restriction enzyme</w:t>
      </w:r>
      <w:r w:rsidR="006B2BB5" w:rsidRPr="00BF7922">
        <w:rPr>
          <w:rFonts w:asciiTheme="majorHAnsi" w:hAnsiTheme="majorHAnsi" w:cstheme="majorHAnsi"/>
          <w:sz w:val="24"/>
          <w:szCs w:val="24"/>
        </w:rPr>
        <w:t>, cắt các đoạn DNA.</w:t>
      </w:r>
    </w:p>
    <w:p w14:paraId="00FA1FB4" w14:textId="77777777" w:rsidR="006B2BB5" w:rsidRPr="00BF7922" w:rsidRDefault="006B2BB5" w:rsidP="00F72252">
      <w:pPr>
        <w:rPr>
          <w:sz w:val="24"/>
          <w:szCs w:val="24"/>
        </w:rPr>
      </w:pPr>
      <w:r w:rsidRPr="00BF7922">
        <w:rPr>
          <w:b/>
          <w:sz w:val="24"/>
          <w:szCs w:val="24"/>
        </w:rPr>
        <w:t>Câu 14:</w:t>
      </w:r>
      <w:r w:rsidRPr="00BF7922">
        <w:rPr>
          <w:sz w:val="24"/>
          <w:szCs w:val="24"/>
        </w:rPr>
        <w:t xml:space="preserve"> Ở người, cùng với hệ nhóm máu ABO, hệ nhóm máu Rhesus (Rh). Gene quy định nhóm máu Rh có 2 allele R và r, nằm trên NST thường. Nhóm máu Rh có vai trò đặc biệt quan trọng trong sản khoa, đặc biệt khi xảy ra tình trạng </w:t>
      </w:r>
      <w:r w:rsidRPr="00BF7922">
        <w:rPr>
          <w:bCs/>
          <w:sz w:val="24"/>
          <w:szCs w:val="24"/>
        </w:rPr>
        <w:t>bất đồng nhóm máu Rh</w:t>
      </w:r>
      <w:r w:rsidRPr="00BF7922">
        <w:rPr>
          <w:sz w:val="24"/>
          <w:szCs w:val="24"/>
        </w:rPr>
        <w:t xml:space="preserve"> giữa mẹ và thai nhi. Nếu người mẹ có nhóm máu Rh(-) và thai nhi có nhóm máu Rh(+), máu của thai nhi sẽ kích hoạt phản ứng miễn dịch ở mẹ. Cơ thể mẹ nhận diện hồng cầu Rh(+) của thai nhi là "kháng nguyên lạ" và sản sinh ra </w:t>
      </w:r>
      <w:r w:rsidRPr="00BF7922">
        <w:rPr>
          <w:bCs/>
          <w:sz w:val="24"/>
          <w:szCs w:val="24"/>
        </w:rPr>
        <w:t>kháng thể anti-D Immunoglobulin (anti-D)</w:t>
      </w:r>
      <w:r w:rsidRPr="00BF7922">
        <w:rPr>
          <w:sz w:val="24"/>
          <w:szCs w:val="24"/>
        </w:rPr>
        <w:t xml:space="preserve">. Trong lần mang thai đầu tiên, lượng kháng thể anti-D thường không đủ để gây nguy hiểm ngay lập tức. Tuy nhiên, các kháng thể này sẽ được lưu trữ trong cơ thể mẹ và trở thành "bộ nhớ miễn dịch". Trong lần mang thai sau, nếu thai nhi tiếp tục có nhóm máu Rh(+), các kháng thể anti-D từ mẹ sẽ đi qua nhau thai, </w:t>
      </w:r>
      <w:r w:rsidRPr="00BF7922">
        <w:rPr>
          <w:bCs/>
          <w:sz w:val="24"/>
          <w:szCs w:val="24"/>
        </w:rPr>
        <w:t>tấn công và phá hủy hồng cầu của thai nhi</w:t>
      </w:r>
      <w:r w:rsidRPr="00BF7922">
        <w:rPr>
          <w:sz w:val="24"/>
          <w:szCs w:val="24"/>
        </w:rPr>
        <w:t xml:space="preserve">, dẫn đến các biến chứng nghiêm trọng như: </w:t>
      </w:r>
      <w:r w:rsidRPr="00BF7922">
        <w:rPr>
          <w:bCs/>
          <w:sz w:val="24"/>
          <w:szCs w:val="24"/>
        </w:rPr>
        <w:t xml:space="preserve">Thiếu máu thai nhi, sảy thai hoặc thai lưu, vàng da và tán huyết nặng ở trẻ sơ sinh. </w:t>
      </w:r>
      <w:r w:rsidRPr="00BF7922">
        <w:rPr>
          <w:sz w:val="24"/>
          <w:szCs w:val="24"/>
        </w:rPr>
        <w:t xml:space="preserve">Để ngăn chặn điều này, phụ nữ mang nhóm máu Rh(-) thường được tiêm dự phòng </w:t>
      </w:r>
      <w:r w:rsidRPr="00BF7922">
        <w:rPr>
          <w:bCs/>
          <w:sz w:val="24"/>
          <w:szCs w:val="24"/>
        </w:rPr>
        <w:t>anti-D</w:t>
      </w:r>
      <w:r w:rsidRPr="00BF7922">
        <w:rPr>
          <w:sz w:val="24"/>
          <w:szCs w:val="24"/>
        </w:rPr>
        <w:t>, giúp ngăn cản cơ thể mẹ tạo ra kháng thể chống lại hồng cầu Rh(+) của thai nhi. Một phụ nữ Rh(-) đang mang thai và chồng cô ấy có nhóm máu Rh(+). Thai nhi có nguy cơ bị ảnh hưởng trong trường hợp nào sau đây?</w:t>
      </w:r>
    </w:p>
    <w:p w14:paraId="169EE90D" w14:textId="3EE69550"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A. </w:t>
      </w:r>
      <w:r w:rsidR="006B2BB5" w:rsidRPr="00BF7922">
        <w:rPr>
          <w:rFonts w:asciiTheme="majorHAnsi" w:hAnsiTheme="majorHAnsi" w:cstheme="majorHAnsi"/>
          <w:sz w:val="24"/>
          <w:szCs w:val="24"/>
        </w:rPr>
        <w:t>Khi thai nhi có nhóm máu Rh(-) giống mẹ.</w:t>
      </w:r>
    </w:p>
    <w:p w14:paraId="695F5517" w14:textId="27500B03"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 xml:space="preserve">Khi thai nhi có nhóm máu Rh(-) giống bố. </w:t>
      </w:r>
    </w:p>
    <w:p w14:paraId="09502FA2" w14:textId="07CC5198"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C.</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Khi thai nhi có nhóm máu Rh(+) và máu mẹ có thể tiếp xúc với máu thai nhi.</w:t>
      </w:r>
    </w:p>
    <w:p w14:paraId="64401498" w14:textId="73ACCD4F" w:rsidR="006B2BB5" w:rsidRPr="00BF7922" w:rsidRDefault="00BF38C5" w:rsidP="002E512A">
      <w:pPr>
        <w:pStyle w:val="BodyText"/>
        <w:spacing w:line="240" w:lineRule="auto"/>
        <w:ind w:left="0"/>
        <w:jc w:val="both"/>
        <w:rPr>
          <w:rFonts w:asciiTheme="majorHAnsi" w:hAnsiTheme="majorHAnsi" w:cstheme="majorHAnsi"/>
          <w:spacing w:val="-2"/>
          <w:sz w:val="24"/>
          <w:szCs w:val="24"/>
          <w:lang w:val="vi-VN"/>
        </w:rPr>
      </w:pP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Khi thai nhi có nhóm máu Rh(+) và máu mẹ không tiếp xúc với máu thai nhi.</w:t>
      </w:r>
    </w:p>
    <w:p w14:paraId="0962F4A6" w14:textId="41A6DEC8" w:rsidR="006B2BB5" w:rsidRPr="00BF7922" w:rsidRDefault="006B2BB5" w:rsidP="00F72252">
      <w:pPr>
        <w:rPr>
          <w:sz w:val="24"/>
          <w:szCs w:val="24"/>
        </w:rPr>
      </w:pPr>
      <w:r w:rsidRPr="00BF7922">
        <w:rPr>
          <w:b/>
          <w:sz w:val="24"/>
          <w:szCs w:val="24"/>
        </w:rPr>
        <w:t>Câu 15:</w:t>
      </w:r>
      <w:r w:rsidRPr="00BF7922">
        <w:rPr>
          <w:sz w:val="24"/>
          <w:szCs w:val="24"/>
        </w:rPr>
        <w:t xml:space="preserve"> </w:t>
      </w:r>
      <w:r w:rsidRPr="00BF7922">
        <w:rPr>
          <w:rStyle w:val="Strong"/>
          <w:b w:val="0"/>
          <w:sz w:val="24"/>
          <w:szCs w:val="24"/>
        </w:rPr>
        <w:t>CRISPR-Cas9</w:t>
      </w:r>
      <w:r w:rsidRPr="00BF7922">
        <w:rPr>
          <w:sz w:val="24"/>
          <w:szCs w:val="24"/>
        </w:rPr>
        <w:t xml:space="preserve"> là một công nghệ chỉnh sửa gen</w:t>
      </w:r>
      <w:r w:rsidR="00154157" w:rsidRPr="00BF7922">
        <w:rPr>
          <w:sz w:val="24"/>
          <w:szCs w:val="24"/>
          <w:lang w:val="en-US"/>
        </w:rPr>
        <w:t>e</w:t>
      </w:r>
      <w:r w:rsidRPr="00BF7922">
        <w:rPr>
          <w:sz w:val="24"/>
          <w:szCs w:val="24"/>
        </w:rPr>
        <w:t xml:space="preserve"> mang tính cách mạng, lấy cảm hứng từ hệ thống miễn dịch tự nhiên của vi khuẩn, giúp chúng loại bỏ DNA của virus xâm nhập. CRISPR hoạt động như một bộ lưu trữ thông tin gen</w:t>
      </w:r>
      <w:r w:rsidR="00154157" w:rsidRPr="00BF7922">
        <w:rPr>
          <w:sz w:val="24"/>
          <w:szCs w:val="24"/>
          <w:lang w:val="en-US"/>
        </w:rPr>
        <w:t>e</w:t>
      </w:r>
      <w:r w:rsidRPr="00BF7922">
        <w:rPr>
          <w:sz w:val="24"/>
          <w:szCs w:val="24"/>
        </w:rPr>
        <w:t xml:space="preserve"> của virus, còn Cas9 là một enzyme cắt giới hạn, có khả năng cắt chính xác DNA tại vị trí xác định. Công nghệ này có thể giúp điều trị bệnh di truyền như xơ nang, thiếu máu hồng cầu hình liềm, loại bỏ gen</w:t>
      </w:r>
      <w:r w:rsidR="00154157" w:rsidRPr="00BF7922">
        <w:rPr>
          <w:sz w:val="24"/>
          <w:szCs w:val="24"/>
          <w:lang w:val="en-US"/>
        </w:rPr>
        <w:t>e</w:t>
      </w:r>
      <w:r w:rsidRPr="00BF7922">
        <w:rPr>
          <w:sz w:val="24"/>
          <w:szCs w:val="24"/>
        </w:rPr>
        <w:t xml:space="preserve"> gây ung thư trong tế bào. CRISPR-Cas9 thuộc phương pháp nào sau đây? </w:t>
      </w:r>
    </w:p>
    <w:p w14:paraId="34502739" w14:textId="7D15F60B" w:rsidR="006B2BB5" w:rsidRPr="00BF7922" w:rsidRDefault="00BF38C5" w:rsidP="002E512A">
      <w:pPr>
        <w:pStyle w:val="BodyText"/>
        <w:spacing w:line="240" w:lineRule="auto"/>
        <w:ind w:left="0"/>
        <w:jc w:val="both"/>
        <w:rPr>
          <w:rStyle w:val="Strong"/>
          <w:rFonts w:asciiTheme="majorHAnsi" w:hAnsiTheme="majorHAnsi" w:cstheme="majorHAnsi"/>
          <w:b w:val="0"/>
          <w:sz w:val="24"/>
          <w:szCs w:val="24"/>
        </w:rPr>
      </w:pPr>
      <w:r w:rsidRPr="00BF7922">
        <w:rPr>
          <w:rStyle w:val="Strong"/>
          <w:rFonts w:asciiTheme="majorHAnsi" w:hAnsiTheme="majorHAnsi" w:cstheme="majorHAnsi"/>
          <w:sz w:val="24"/>
          <w:szCs w:val="24"/>
        </w:rPr>
        <w:t xml:space="preserve">A. </w:t>
      </w:r>
      <w:r w:rsidR="006B2BB5" w:rsidRPr="00BF7922">
        <w:rPr>
          <w:rStyle w:val="Strong"/>
          <w:rFonts w:asciiTheme="majorHAnsi" w:hAnsiTheme="majorHAnsi" w:cstheme="majorHAnsi"/>
          <w:b w:val="0"/>
          <w:sz w:val="24"/>
          <w:szCs w:val="24"/>
        </w:rPr>
        <w:t>PCR.</w:t>
      </w:r>
      <w:r w:rsidR="006B2BB5" w:rsidRPr="00BF7922">
        <w:rPr>
          <w:rStyle w:val="Strong"/>
          <w:rFonts w:asciiTheme="majorHAnsi" w:hAnsiTheme="majorHAnsi" w:cstheme="majorHAnsi"/>
          <w:b w:val="0"/>
          <w:sz w:val="24"/>
          <w:szCs w:val="24"/>
        </w:rPr>
        <w:tab/>
      </w:r>
      <w:r w:rsidR="006B2BB5" w:rsidRPr="00BF7922">
        <w:rPr>
          <w:rStyle w:val="Strong"/>
          <w:rFonts w:asciiTheme="majorHAnsi" w:hAnsiTheme="majorHAnsi" w:cstheme="majorHAnsi"/>
          <w:b w:val="0"/>
          <w:sz w:val="24"/>
          <w:szCs w:val="24"/>
        </w:rPr>
        <w:tab/>
      </w:r>
      <w:r w:rsidR="006B2BB5" w:rsidRPr="00BF7922">
        <w:rPr>
          <w:rStyle w:val="Strong"/>
          <w:rFonts w:asciiTheme="majorHAnsi" w:hAnsiTheme="majorHAnsi" w:cstheme="majorHAnsi"/>
          <w:b w:val="0"/>
          <w:sz w:val="24"/>
          <w:szCs w:val="24"/>
        </w:rPr>
        <w:tab/>
      </w:r>
      <w:r w:rsidRPr="00BF7922">
        <w:rPr>
          <w:rStyle w:val="Strong"/>
          <w:rFonts w:asciiTheme="majorHAnsi" w:hAnsiTheme="majorHAnsi" w:cstheme="majorHAnsi"/>
          <w:bCs w:val="0"/>
          <w:sz w:val="24"/>
          <w:szCs w:val="24"/>
        </w:rPr>
        <w:t>B.</w:t>
      </w:r>
      <w:r w:rsidRPr="00BF7922">
        <w:rPr>
          <w:rStyle w:val="Strong"/>
          <w:rFonts w:asciiTheme="majorHAnsi" w:hAnsiTheme="majorHAnsi" w:cstheme="majorHAnsi"/>
          <w:b w:val="0"/>
          <w:sz w:val="24"/>
          <w:szCs w:val="24"/>
        </w:rPr>
        <w:t xml:space="preserve"> </w:t>
      </w:r>
      <w:r w:rsidR="006B2BB5" w:rsidRPr="00BF7922">
        <w:rPr>
          <w:rStyle w:val="Strong"/>
          <w:rFonts w:asciiTheme="majorHAnsi" w:hAnsiTheme="majorHAnsi" w:cstheme="majorHAnsi"/>
          <w:b w:val="0"/>
          <w:sz w:val="24"/>
          <w:szCs w:val="24"/>
        </w:rPr>
        <w:t>Liệu pháp gene.</w:t>
      </w:r>
      <w:r w:rsidR="006B2BB5" w:rsidRPr="00BF7922">
        <w:rPr>
          <w:rStyle w:val="Strong"/>
          <w:rFonts w:asciiTheme="majorHAnsi" w:hAnsiTheme="majorHAnsi" w:cstheme="majorHAnsi"/>
          <w:b w:val="0"/>
          <w:sz w:val="24"/>
          <w:szCs w:val="24"/>
        </w:rPr>
        <w:tab/>
      </w:r>
      <w:r w:rsidR="006B2BB5" w:rsidRPr="00BF7922">
        <w:rPr>
          <w:rStyle w:val="Strong"/>
          <w:rFonts w:asciiTheme="majorHAnsi" w:hAnsiTheme="majorHAnsi" w:cstheme="majorHAnsi"/>
          <w:b w:val="0"/>
          <w:sz w:val="24"/>
          <w:szCs w:val="24"/>
        </w:rPr>
        <w:tab/>
      </w:r>
      <w:r w:rsidRPr="00BF7922">
        <w:rPr>
          <w:rStyle w:val="Strong"/>
          <w:rFonts w:asciiTheme="majorHAnsi" w:hAnsiTheme="majorHAnsi" w:cstheme="majorHAnsi"/>
          <w:sz w:val="24"/>
          <w:szCs w:val="24"/>
        </w:rPr>
        <w:t xml:space="preserve">C. </w:t>
      </w:r>
      <w:r w:rsidR="006B2BB5" w:rsidRPr="00BF7922">
        <w:rPr>
          <w:rStyle w:val="Strong"/>
          <w:rFonts w:asciiTheme="majorHAnsi" w:hAnsiTheme="majorHAnsi" w:cstheme="majorHAnsi"/>
          <w:b w:val="0"/>
          <w:sz w:val="24"/>
          <w:szCs w:val="24"/>
        </w:rPr>
        <w:t>Giải trình tự gene.</w:t>
      </w:r>
      <w:r w:rsidR="006B2BB5" w:rsidRPr="00BF7922">
        <w:rPr>
          <w:rStyle w:val="Strong"/>
          <w:rFonts w:asciiTheme="majorHAnsi" w:hAnsiTheme="majorHAnsi" w:cstheme="majorHAnsi"/>
          <w:b w:val="0"/>
          <w:sz w:val="24"/>
          <w:szCs w:val="24"/>
        </w:rPr>
        <w:tab/>
      </w:r>
      <w:r w:rsidR="006B2BB5" w:rsidRPr="00BF7922">
        <w:rPr>
          <w:rStyle w:val="Strong"/>
          <w:rFonts w:asciiTheme="majorHAnsi" w:hAnsiTheme="majorHAnsi" w:cstheme="majorHAnsi"/>
          <w:b w:val="0"/>
          <w:sz w:val="24"/>
          <w:szCs w:val="24"/>
        </w:rPr>
        <w:tab/>
      </w:r>
      <w:r w:rsidRPr="00BF7922">
        <w:rPr>
          <w:rStyle w:val="Strong"/>
          <w:rFonts w:asciiTheme="majorHAnsi" w:hAnsiTheme="majorHAnsi" w:cstheme="majorHAnsi"/>
          <w:sz w:val="24"/>
          <w:szCs w:val="24"/>
        </w:rPr>
        <w:t xml:space="preserve">D. </w:t>
      </w:r>
      <w:r w:rsidR="006B2BB5" w:rsidRPr="00BF7922">
        <w:rPr>
          <w:rStyle w:val="Strong"/>
          <w:rFonts w:asciiTheme="majorHAnsi" w:hAnsiTheme="majorHAnsi" w:cstheme="majorHAnsi"/>
          <w:b w:val="0"/>
          <w:sz w:val="24"/>
          <w:szCs w:val="24"/>
        </w:rPr>
        <w:t>Nhân bản tế bào.</w:t>
      </w:r>
    </w:p>
    <w:p w14:paraId="01FD81EA" w14:textId="77777777" w:rsidR="006B2BB5" w:rsidRPr="00BF7922" w:rsidRDefault="006B2BB5" w:rsidP="00F72252">
      <w:pPr>
        <w:rPr>
          <w:sz w:val="24"/>
          <w:szCs w:val="24"/>
        </w:rPr>
      </w:pPr>
      <w:r w:rsidRPr="00BF7922">
        <w:rPr>
          <w:b/>
          <w:sz w:val="24"/>
          <w:szCs w:val="24"/>
        </w:rPr>
        <w:t>Câu 16:</w:t>
      </w:r>
      <w:r w:rsidRPr="00BF7922">
        <w:rPr>
          <w:sz w:val="24"/>
          <w:szCs w:val="24"/>
        </w:rPr>
        <w:t xml:space="preserve"> Sắp xếp các bước sau đây theo đúng trình tự thực hiện trong thí nghiệm quan sát NST trên tiêu bản cố định:</w:t>
      </w:r>
    </w:p>
    <w:p w14:paraId="756D9711" w14:textId="514DEE01" w:rsidR="006B2BB5" w:rsidRPr="00BF7922" w:rsidRDefault="00BF38C5" w:rsidP="00BF38C5">
      <w:pPr>
        <w:tabs>
          <w:tab w:val="left" w:pos="720"/>
        </w:tabs>
        <w:spacing w:line="240" w:lineRule="auto"/>
        <w:ind w:left="720" w:hanging="360"/>
        <w:rPr>
          <w:rFonts w:asciiTheme="majorHAnsi" w:eastAsia="Times New Roman" w:hAnsiTheme="majorHAnsi" w:cstheme="majorHAnsi"/>
          <w:sz w:val="24"/>
          <w:szCs w:val="24"/>
          <w:lang w:eastAsia="vi-VN"/>
        </w:rPr>
      </w:pPr>
      <w:r w:rsidRPr="00BF7922">
        <w:rPr>
          <w:rFonts w:asciiTheme="majorHAnsi" w:eastAsia="Times New Roman" w:hAnsiTheme="majorHAnsi" w:cstheme="majorHAnsi"/>
          <w:sz w:val="24"/>
          <w:szCs w:val="24"/>
          <w:lang w:eastAsia="vi-VN"/>
        </w:rPr>
        <w:t>1.</w:t>
      </w:r>
      <w:r w:rsidRPr="00BF7922">
        <w:rPr>
          <w:rFonts w:asciiTheme="majorHAnsi" w:eastAsia="Times New Roman" w:hAnsiTheme="majorHAnsi" w:cstheme="majorHAnsi"/>
          <w:sz w:val="24"/>
          <w:szCs w:val="24"/>
          <w:lang w:eastAsia="vi-VN"/>
        </w:rPr>
        <w:tab/>
      </w:r>
      <w:r w:rsidR="006B2BB5" w:rsidRPr="00BF7922">
        <w:rPr>
          <w:rFonts w:asciiTheme="majorHAnsi" w:eastAsia="Times New Roman" w:hAnsiTheme="majorHAnsi" w:cstheme="majorHAnsi"/>
          <w:sz w:val="24"/>
          <w:szCs w:val="24"/>
          <w:lang w:eastAsia="vi-VN"/>
        </w:rPr>
        <w:t>Chuyển sang vật kính 40x để phóng đại cao hơn.</w:t>
      </w:r>
    </w:p>
    <w:p w14:paraId="084955B3" w14:textId="67916EA0" w:rsidR="006B2BB5" w:rsidRPr="00BF7922" w:rsidRDefault="00BF38C5" w:rsidP="00BF38C5">
      <w:pPr>
        <w:tabs>
          <w:tab w:val="left" w:pos="720"/>
        </w:tabs>
        <w:spacing w:line="240" w:lineRule="auto"/>
        <w:ind w:left="720" w:hanging="360"/>
        <w:rPr>
          <w:rFonts w:asciiTheme="majorHAnsi" w:eastAsia="Times New Roman" w:hAnsiTheme="majorHAnsi" w:cstheme="majorHAnsi"/>
          <w:sz w:val="24"/>
          <w:szCs w:val="24"/>
          <w:lang w:eastAsia="vi-VN"/>
        </w:rPr>
      </w:pPr>
      <w:r w:rsidRPr="00BF7922">
        <w:rPr>
          <w:rFonts w:asciiTheme="majorHAnsi" w:eastAsia="Times New Roman" w:hAnsiTheme="majorHAnsi" w:cstheme="majorHAnsi"/>
          <w:sz w:val="24"/>
          <w:szCs w:val="24"/>
          <w:lang w:eastAsia="vi-VN"/>
        </w:rPr>
        <w:t>2.</w:t>
      </w:r>
      <w:r w:rsidRPr="00BF7922">
        <w:rPr>
          <w:rFonts w:asciiTheme="majorHAnsi" w:eastAsia="Times New Roman" w:hAnsiTheme="majorHAnsi" w:cstheme="majorHAnsi"/>
          <w:sz w:val="24"/>
          <w:szCs w:val="24"/>
          <w:lang w:eastAsia="vi-VN"/>
        </w:rPr>
        <w:tab/>
      </w:r>
      <w:r w:rsidR="006B2BB5" w:rsidRPr="00BF7922">
        <w:rPr>
          <w:rFonts w:asciiTheme="majorHAnsi" w:eastAsia="Times New Roman" w:hAnsiTheme="majorHAnsi" w:cstheme="majorHAnsi"/>
          <w:sz w:val="24"/>
          <w:szCs w:val="24"/>
          <w:lang w:eastAsia="vi-VN"/>
        </w:rPr>
        <w:t>Đặt tiêu bản lên kính hiển vi.</w:t>
      </w:r>
    </w:p>
    <w:p w14:paraId="00697B70" w14:textId="29A63023" w:rsidR="006B2BB5" w:rsidRPr="00BF7922" w:rsidRDefault="00BF38C5" w:rsidP="00BF38C5">
      <w:pPr>
        <w:tabs>
          <w:tab w:val="left" w:pos="720"/>
        </w:tabs>
        <w:spacing w:line="240" w:lineRule="auto"/>
        <w:ind w:left="720" w:hanging="360"/>
        <w:rPr>
          <w:rFonts w:asciiTheme="majorHAnsi" w:eastAsia="Times New Roman" w:hAnsiTheme="majorHAnsi" w:cstheme="majorHAnsi"/>
          <w:sz w:val="24"/>
          <w:szCs w:val="24"/>
          <w:lang w:eastAsia="vi-VN"/>
        </w:rPr>
      </w:pPr>
      <w:r w:rsidRPr="00BF7922">
        <w:rPr>
          <w:rFonts w:asciiTheme="majorHAnsi" w:eastAsia="Times New Roman" w:hAnsiTheme="majorHAnsi" w:cstheme="majorHAnsi"/>
          <w:sz w:val="24"/>
          <w:szCs w:val="24"/>
          <w:lang w:eastAsia="vi-VN"/>
        </w:rPr>
        <w:t>3.</w:t>
      </w:r>
      <w:r w:rsidRPr="00BF7922">
        <w:rPr>
          <w:rFonts w:asciiTheme="majorHAnsi" w:eastAsia="Times New Roman" w:hAnsiTheme="majorHAnsi" w:cstheme="majorHAnsi"/>
          <w:sz w:val="24"/>
          <w:szCs w:val="24"/>
          <w:lang w:eastAsia="vi-VN"/>
        </w:rPr>
        <w:tab/>
      </w:r>
      <w:r w:rsidR="006B2BB5" w:rsidRPr="00BF7922">
        <w:rPr>
          <w:rFonts w:asciiTheme="majorHAnsi" w:eastAsia="Times New Roman" w:hAnsiTheme="majorHAnsi" w:cstheme="majorHAnsi"/>
          <w:sz w:val="24"/>
          <w:szCs w:val="24"/>
          <w:lang w:eastAsia="vi-VN"/>
        </w:rPr>
        <w:t>Điều chỉnh vị trí tiêu bản để quan sát rõ mẫu.</w:t>
      </w:r>
    </w:p>
    <w:p w14:paraId="69B12F22" w14:textId="4737257E" w:rsidR="006B2BB5" w:rsidRPr="00BF7922" w:rsidRDefault="00BF38C5" w:rsidP="00BF38C5">
      <w:pPr>
        <w:tabs>
          <w:tab w:val="left" w:pos="720"/>
        </w:tabs>
        <w:spacing w:line="240" w:lineRule="auto"/>
        <w:ind w:left="720" w:hanging="360"/>
        <w:rPr>
          <w:rFonts w:asciiTheme="majorHAnsi" w:eastAsia="Times New Roman" w:hAnsiTheme="majorHAnsi" w:cstheme="majorHAnsi"/>
          <w:sz w:val="24"/>
          <w:szCs w:val="24"/>
          <w:lang w:eastAsia="vi-VN"/>
        </w:rPr>
      </w:pPr>
      <w:r w:rsidRPr="00BF7922">
        <w:rPr>
          <w:rFonts w:asciiTheme="majorHAnsi" w:eastAsia="Times New Roman" w:hAnsiTheme="majorHAnsi" w:cstheme="majorHAnsi"/>
          <w:sz w:val="24"/>
          <w:szCs w:val="24"/>
          <w:lang w:eastAsia="vi-VN"/>
        </w:rPr>
        <w:t>4.</w:t>
      </w:r>
      <w:r w:rsidRPr="00BF7922">
        <w:rPr>
          <w:rFonts w:asciiTheme="majorHAnsi" w:eastAsia="Times New Roman" w:hAnsiTheme="majorHAnsi" w:cstheme="majorHAnsi"/>
          <w:sz w:val="24"/>
          <w:szCs w:val="24"/>
          <w:lang w:eastAsia="vi-VN"/>
        </w:rPr>
        <w:tab/>
      </w:r>
      <w:r w:rsidR="006B2BB5" w:rsidRPr="00BF7922">
        <w:rPr>
          <w:rFonts w:asciiTheme="majorHAnsi" w:eastAsia="Times New Roman" w:hAnsiTheme="majorHAnsi" w:cstheme="majorHAnsi"/>
          <w:sz w:val="24"/>
          <w:szCs w:val="24"/>
          <w:lang w:eastAsia="vi-VN"/>
        </w:rPr>
        <w:t>Tìm tế bào có bộ nhiễm sắc thể dễ quan sát nhất với vật kính 10x.</w:t>
      </w:r>
    </w:p>
    <w:p w14:paraId="4D6A1514" w14:textId="581F6373" w:rsidR="006B2BB5" w:rsidRPr="00BF7922" w:rsidRDefault="00BF38C5" w:rsidP="00BF38C5">
      <w:pPr>
        <w:tabs>
          <w:tab w:val="left" w:pos="720"/>
        </w:tabs>
        <w:spacing w:line="240" w:lineRule="auto"/>
        <w:ind w:left="720" w:hanging="360"/>
        <w:rPr>
          <w:rFonts w:asciiTheme="majorHAnsi" w:eastAsia="Times New Roman" w:hAnsiTheme="majorHAnsi" w:cstheme="majorHAnsi"/>
          <w:sz w:val="24"/>
          <w:szCs w:val="24"/>
          <w:lang w:eastAsia="vi-VN"/>
        </w:rPr>
      </w:pPr>
      <w:r w:rsidRPr="00BF7922">
        <w:rPr>
          <w:rFonts w:asciiTheme="majorHAnsi" w:eastAsia="Times New Roman" w:hAnsiTheme="majorHAnsi" w:cstheme="majorHAnsi"/>
          <w:sz w:val="24"/>
          <w:szCs w:val="24"/>
          <w:lang w:eastAsia="vi-VN"/>
        </w:rPr>
        <w:t>5.</w:t>
      </w:r>
      <w:r w:rsidRPr="00BF7922">
        <w:rPr>
          <w:rFonts w:asciiTheme="majorHAnsi" w:eastAsia="Times New Roman" w:hAnsiTheme="majorHAnsi" w:cstheme="majorHAnsi"/>
          <w:sz w:val="24"/>
          <w:szCs w:val="24"/>
          <w:lang w:eastAsia="vi-VN"/>
        </w:rPr>
        <w:tab/>
      </w:r>
      <w:r w:rsidR="006B2BB5" w:rsidRPr="00BF7922">
        <w:rPr>
          <w:rFonts w:asciiTheme="majorHAnsi" w:eastAsia="Times New Roman" w:hAnsiTheme="majorHAnsi" w:cstheme="majorHAnsi"/>
          <w:sz w:val="24"/>
          <w:szCs w:val="24"/>
          <w:lang w:eastAsia="vi-VN"/>
        </w:rPr>
        <w:t xml:space="preserve">Quan sát, đếm số lượng, quan sát cấu trúc </w:t>
      </w:r>
      <w:r w:rsidR="006B2BB5" w:rsidRPr="00BF7922">
        <w:rPr>
          <w:rFonts w:asciiTheme="majorHAnsi" w:eastAsia="Times New Roman" w:hAnsiTheme="majorHAnsi" w:cstheme="majorHAnsi"/>
          <w:sz w:val="24"/>
          <w:szCs w:val="24"/>
          <w:lang w:val="en-US" w:eastAsia="vi-VN"/>
        </w:rPr>
        <w:t>NST</w:t>
      </w:r>
      <w:r w:rsidR="006B2BB5" w:rsidRPr="00BF7922">
        <w:rPr>
          <w:rFonts w:asciiTheme="majorHAnsi" w:eastAsia="Times New Roman" w:hAnsiTheme="majorHAnsi" w:cstheme="majorHAnsi"/>
          <w:sz w:val="24"/>
          <w:szCs w:val="24"/>
          <w:lang w:eastAsia="vi-VN"/>
        </w:rPr>
        <w:t xml:space="preserve"> trong tiêu bản.</w:t>
      </w:r>
    </w:p>
    <w:p w14:paraId="79B76D70" w14:textId="106BA6EF" w:rsidR="006B2BB5" w:rsidRPr="00BF7922" w:rsidRDefault="00BF38C5" w:rsidP="002E512A">
      <w:pPr>
        <w:spacing w:line="240" w:lineRule="auto"/>
        <w:rPr>
          <w:rFonts w:asciiTheme="majorHAnsi" w:eastAsia="Times New Roman" w:hAnsiTheme="majorHAnsi" w:cstheme="majorHAnsi"/>
          <w:sz w:val="24"/>
          <w:szCs w:val="24"/>
          <w:lang w:val="en-US" w:eastAsia="vi-VN"/>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w:t>
      </w:r>
      <w:r w:rsidR="006B2BB5" w:rsidRPr="00BF7922">
        <w:rPr>
          <w:rFonts w:asciiTheme="majorHAnsi" w:hAnsiTheme="majorHAnsi" w:cstheme="majorHAnsi"/>
          <w:sz w:val="24"/>
          <w:szCs w:val="24"/>
        </w:rPr>
        <w:t>2 → 3 → 4 → 1→</w:t>
      </w:r>
      <w:r w:rsidR="006B2BB5" w:rsidRPr="00BF7922">
        <w:rPr>
          <w:rFonts w:asciiTheme="majorHAnsi" w:hAnsiTheme="majorHAnsi" w:cstheme="majorHAnsi"/>
          <w:sz w:val="24"/>
          <w:szCs w:val="24"/>
          <w:lang w:val="en-US"/>
        </w:rPr>
        <w:t xml:space="preserve"> 5.</w:t>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Pr="00BF7922">
        <w:rPr>
          <w:rFonts w:asciiTheme="majorHAnsi" w:hAnsiTheme="majorHAnsi" w:cstheme="majorHAnsi"/>
          <w:b/>
          <w:sz w:val="24"/>
          <w:szCs w:val="24"/>
        </w:rPr>
        <w:t xml:space="preserve">B. </w:t>
      </w:r>
      <w:r w:rsidR="006B2BB5" w:rsidRPr="00BF7922">
        <w:rPr>
          <w:rFonts w:asciiTheme="majorHAnsi" w:hAnsiTheme="majorHAnsi" w:cstheme="majorHAnsi"/>
          <w:sz w:val="24"/>
          <w:szCs w:val="24"/>
        </w:rPr>
        <w:t>3 → 2 → 4 →</w:t>
      </w:r>
      <w:r w:rsidR="006B2BB5" w:rsidRPr="00BF7922">
        <w:rPr>
          <w:rFonts w:asciiTheme="majorHAnsi" w:hAnsiTheme="majorHAnsi" w:cstheme="majorHAnsi"/>
          <w:sz w:val="24"/>
          <w:szCs w:val="24"/>
          <w:lang w:val="en-US"/>
        </w:rPr>
        <w:t xml:space="preserve"> 5</w:t>
      </w:r>
      <w:r w:rsidR="006B2BB5" w:rsidRPr="00BF7922">
        <w:rPr>
          <w:rFonts w:asciiTheme="majorHAnsi" w:hAnsiTheme="majorHAnsi" w:cstheme="majorHAnsi"/>
          <w:sz w:val="24"/>
          <w:szCs w:val="24"/>
        </w:rPr>
        <w:t>→ 1</w:t>
      </w:r>
      <w:r w:rsidR="006B2BB5" w:rsidRPr="00BF7922">
        <w:rPr>
          <w:rFonts w:asciiTheme="majorHAnsi" w:hAnsiTheme="majorHAnsi" w:cstheme="majorHAnsi"/>
          <w:sz w:val="24"/>
          <w:szCs w:val="24"/>
          <w:lang w:val="en-US"/>
        </w:rPr>
        <w:t>.</w:t>
      </w:r>
      <w:r w:rsidR="006B2BB5" w:rsidRPr="00BF7922">
        <w:rPr>
          <w:rFonts w:asciiTheme="majorHAnsi" w:hAnsiTheme="majorHAnsi" w:cstheme="majorHAnsi"/>
          <w:sz w:val="24"/>
          <w:szCs w:val="24"/>
        </w:rPr>
        <w:br/>
      </w:r>
      <w:r w:rsidRPr="00BF7922">
        <w:rPr>
          <w:rFonts w:asciiTheme="majorHAnsi" w:hAnsiTheme="majorHAnsi" w:cstheme="majorHAnsi"/>
          <w:b/>
          <w:sz w:val="24"/>
          <w:szCs w:val="24"/>
        </w:rPr>
        <w:t xml:space="preserve">C. </w:t>
      </w:r>
      <w:r w:rsidR="006B2BB5" w:rsidRPr="00BF7922">
        <w:rPr>
          <w:rFonts w:asciiTheme="majorHAnsi" w:hAnsiTheme="majorHAnsi" w:cstheme="majorHAnsi"/>
          <w:sz w:val="24"/>
          <w:szCs w:val="24"/>
        </w:rPr>
        <w:t>2 → 4 → 3 →</w:t>
      </w:r>
      <w:r w:rsidR="006B2BB5" w:rsidRPr="00BF7922">
        <w:rPr>
          <w:rFonts w:asciiTheme="majorHAnsi" w:hAnsiTheme="majorHAnsi" w:cstheme="majorHAnsi"/>
          <w:sz w:val="24"/>
          <w:szCs w:val="24"/>
          <w:lang w:val="en-US"/>
        </w:rPr>
        <w:t xml:space="preserve"> 5</w:t>
      </w:r>
      <w:r w:rsidR="006B2BB5" w:rsidRPr="00BF7922">
        <w:rPr>
          <w:rFonts w:asciiTheme="majorHAnsi" w:hAnsiTheme="majorHAnsi" w:cstheme="majorHAnsi"/>
          <w:sz w:val="24"/>
          <w:szCs w:val="24"/>
        </w:rPr>
        <w:t>→ 1</w:t>
      </w:r>
      <w:r w:rsidR="006B2BB5" w:rsidRPr="00BF7922">
        <w:rPr>
          <w:rFonts w:asciiTheme="majorHAnsi" w:hAnsiTheme="majorHAnsi" w:cstheme="majorHAnsi"/>
          <w:sz w:val="24"/>
          <w:szCs w:val="24"/>
          <w:lang w:val="en-US"/>
        </w:rPr>
        <w:t>.</w:t>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006B2BB5" w:rsidRPr="00BF7922">
        <w:rPr>
          <w:rFonts w:asciiTheme="majorHAnsi" w:hAnsiTheme="majorHAnsi" w:cstheme="majorHAnsi"/>
          <w:sz w:val="24"/>
          <w:szCs w:val="24"/>
          <w:lang w:val="en-US"/>
        </w:rPr>
        <w:tab/>
      </w:r>
      <w:r w:rsidRPr="00BF7922">
        <w:rPr>
          <w:rFonts w:asciiTheme="majorHAnsi" w:hAnsiTheme="majorHAnsi" w:cstheme="majorHAnsi"/>
          <w:b/>
          <w:sz w:val="24"/>
          <w:szCs w:val="24"/>
        </w:rPr>
        <w:t xml:space="preserve">D. </w:t>
      </w:r>
      <w:r w:rsidR="006B2BB5" w:rsidRPr="00BF7922">
        <w:rPr>
          <w:rFonts w:asciiTheme="majorHAnsi" w:hAnsiTheme="majorHAnsi" w:cstheme="majorHAnsi"/>
          <w:sz w:val="24"/>
          <w:szCs w:val="24"/>
        </w:rPr>
        <w:t>4 → 2 → 3</w:t>
      </w:r>
      <w:r w:rsidR="006B2BB5" w:rsidRPr="00BF7922">
        <w:rPr>
          <w:rFonts w:asciiTheme="majorHAnsi" w:hAnsiTheme="majorHAnsi" w:cstheme="majorHAnsi"/>
          <w:sz w:val="24"/>
          <w:szCs w:val="24"/>
          <w:lang w:val="en-US"/>
        </w:rPr>
        <w:t xml:space="preserve"> </w:t>
      </w:r>
      <w:r w:rsidR="006B2BB5" w:rsidRPr="00BF7922">
        <w:rPr>
          <w:rFonts w:asciiTheme="majorHAnsi" w:hAnsiTheme="majorHAnsi" w:cstheme="majorHAnsi"/>
          <w:sz w:val="24"/>
          <w:szCs w:val="24"/>
        </w:rPr>
        <w:t>→ 1→</w:t>
      </w:r>
      <w:r w:rsidR="006B2BB5" w:rsidRPr="00BF7922">
        <w:rPr>
          <w:rFonts w:asciiTheme="majorHAnsi" w:hAnsiTheme="majorHAnsi" w:cstheme="majorHAnsi"/>
          <w:sz w:val="24"/>
          <w:szCs w:val="24"/>
          <w:lang w:val="en-US"/>
        </w:rPr>
        <w:t xml:space="preserve"> 5.</w:t>
      </w:r>
    </w:p>
    <w:p w14:paraId="0CEE6557" w14:textId="77777777" w:rsidR="006B2BB5" w:rsidRPr="00BF7922" w:rsidRDefault="006B2BB5" w:rsidP="00BA12F3">
      <w:pPr>
        <w:rPr>
          <w:sz w:val="24"/>
          <w:szCs w:val="24"/>
        </w:rPr>
      </w:pPr>
      <w:r w:rsidRPr="00BF7922">
        <w:rPr>
          <w:b/>
          <w:sz w:val="24"/>
          <w:szCs w:val="24"/>
        </w:rPr>
        <w:t>Câu 17:</w:t>
      </w:r>
      <w:r w:rsidRPr="00BF7922">
        <w:rPr>
          <w:sz w:val="24"/>
          <w:szCs w:val="24"/>
        </w:rPr>
        <w:t xml:space="preserve"> Cho chuỗi thức ăn: </w:t>
      </w:r>
      <w:r w:rsidRPr="00BF7922">
        <w:rPr>
          <w:rStyle w:val="Strong"/>
          <w:b w:val="0"/>
          <w:sz w:val="24"/>
          <w:szCs w:val="24"/>
        </w:rPr>
        <w:t>Cây → Côn trùng nhỏ → Chim nhỏ → Chim săn mồi. Tháp số lượng nào sau đây phù hợp cho chuỗi thức ăn này?</w:t>
      </w:r>
    </w:p>
    <w:p w14:paraId="30B273A1" w14:textId="6317C29E" w:rsidR="006B2BB5" w:rsidRPr="00BF7922" w:rsidRDefault="006B2BB5" w:rsidP="002E512A">
      <w:pPr>
        <w:pStyle w:val="NormalWeb"/>
        <w:spacing w:before="0" w:beforeAutospacing="0" w:after="0" w:afterAutospacing="0" w:line="240" w:lineRule="auto"/>
        <w:jc w:val="center"/>
        <w:rPr>
          <w:rFonts w:asciiTheme="majorHAnsi" w:hAnsiTheme="majorHAnsi" w:cstheme="majorHAnsi"/>
          <w:noProof/>
          <w:sz w:val="24"/>
        </w:rPr>
      </w:pPr>
      <w:r w:rsidRPr="00BF7922">
        <w:rPr>
          <w:rFonts w:asciiTheme="majorHAnsi" w:hAnsiTheme="majorHAnsi" w:cstheme="majorHAnsi"/>
          <w:noProof/>
          <w:sz w:val="24"/>
          <w:lang w:val="vi-VN" w:eastAsia="vi-VN"/>
        </w:rPr>
        <w:lastRenderedPageBreak/>
        <w:drawing>
          <wp:inline distT="0" distB="0" distL="0" distR="0" wp14:anchorId="1A3CEFE5" wp14:editId="1B863A6F">
            <wp:extent cx="769716" cy="103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786234" cy="1053075"/>
                    </a:xfrm>
                    <a:prstGeom prst="rect">
                      <a:avLst/>
                    </a:prstGeom>
                  </pic:spPr>
                </pic:pic>
              </a:graphicData>
            </a:graphic>
          </wp:inline>
        </w:drawing>
      </w:r>
      <w:r w:rsidRPr="00BF7922">
        <w:rPr>
          <w:rFonts w:asciiTheme="majorHAnsi" w:hAnsiTheme="majorHAnsi" w:cstheme="majorHAnsi"/>
          <w:noProof/>
          <w:sz w:val="24"/>
          <w:lang w:val="vi-VN" w:eastAsia="vi-VN"/>
        </w:rPr>
        <w:drawing>
          <wp:inline distT="0" distB="0" distL="0" distR="0" wp14:anchorId="60FA604E" wp14:editId="077C72BE">
            <wp:extent cx="4450466" cy="1330801"/>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482923" cy="1340506"/>
                    </a:xfrm>
                    <a:prstGeom prst="rect">
                      <a:avLst/>
                    </a:prstGeom>
                  </pic:spPr>
                </pic:pic>
              </a:graphicData>
            </a:graphic>
          </wp:inline>
        </w:drawing>
      </w:r>
    </w:p>
    <w:p w14:paraId="490AA3BB" w14:textId="67EABF90" w:rsidR="006B2BB5" w:rsidRPr="00BF7922" w:rsidRDefault="00BF38C5" w:rsidP="002E512A">
      <w:pPr>
        <w:pStyle w:val="NormalWeb"/>
        <w:spacing w:before="0" w:beforeAutospacing="0" w:after="0" w:afterAutospacing="0" w:line="240" w:lineRule="auto"/>
        <w:rPr>
          <w:rFonts w:asciiTheme="majorHAnsi" w:hAnsiTheme="majorHAnsi" w:cstheme="majorHAnsi"/>
          <w:sz w:val="24"/>
        </w:rPr>
      </w:pPr>
      <w:r w:rsidRPr="00BF7922">
        <w:rPr>
          <w:rFonts w:asciiTheme="majorHAnsi" w:hAnsiTheme="majorHAnsi" w:cstheme="majorHAnsi"/>
          <w:b/>
          <w:bCs/>
          <w:noProof/>
          <w:sz w:val="24"/>
        </w:rPr>
        <w:t>A.</w:t>
      </w:r>
      <w:r w:rsidRPr="00BF7922">
        <w:rPr>
          <w:rFonts w:asciiTheme="majorHAnsi" w:hAnsiTheme="majorHAnsi" w:cstheme="majorHAnsi"/>
          <w:noProof/>
          <w:sz w:val="24"/>
        </w:rPr>
        <w:t xml:space="preserve"> </w:t>
      </w:r>
      <w:r w:rsidR="006B2BB5" w:rsidRPr="00BF7922">
        <w:rPr>
          <w:rFonts w:asciiTheme="majorHAnsi" w:hAnsiTheme="majorHAnsi" w:cstheme="majorHAnsi"/>
          <w:noProof/>
          <w:sz w:val="24"/>
        </w:rPr>
        <w:t>Tháp B.</w:t>
      </w:r>
      <w:r w:rsidR="006B2BB5" w:rsidRPr="00BF7922">
        <w:rPr>
          <w:rFonts w:asciiTheme="majorHAnsi" w:hAnsiTheme="majorHAnsi" w:cstheme="majorHAnsi"/>
          <w:noProof/>
          <w:sz w:val="24"/>
        </w:rPr>
        <w:tab/>
      </w:r>
      <w:r w:rsidR="006B2BB5" w:rsidRPr="00BF7922">
        <w:rPr>
          <w:rFonts w:asciiTheme="majorHAnsi" w:hAnsiTheme="majorHAnsi" w:cstheme="majorHAnsi"/>
          <w:noProof/>
          <w:sz w:val="24"/>
        </w:rPr>
        <w:tab/>
      </w:r>
      <w:r w:rsidRPr="00BF7922">
        <w:rPr>
          <w:rFonts w:asciiTheme="majorHAnsi" w:hAnsiTheme="majorHAnsi" w:cstheme="majorHAnsi"/>
          <w:b/>
          <w:noProof/>
          <w:sz w:val="24"/>
        </w:rPr>
        <w:t xml:space="preserve">B. </w:t>
      </w:r>
      <w:r w:rsidR="006B2BB5" w:rsidRPr="00BF7922">
        <w:rPr>
          <w:rFonts w:asciiTheme="majorHAnsi" w:hAnsiTheme="majorHAnsi" w:cstheme="majorHAnsi"/>
          <w:noProof/>
          <w:sz w:val="24"/>
        </w:rPr>
        <w:t>Tháp D.</w:t>
      </w:r>
      <w:r w:rsidR="006B2BB5" w:rsidRPr="00BF7922">
        <w:rPr>
          <w:rFonts w:asciiTheme="majorHAnsi" w:hAnsiTheme="majorHAnsi" w:cstheme="majorHAnsi"/>
          <w:noProof/>
          <w:sz w:val="24"/>
        </w:rPr>
        <w:tab/>
      </w:r>
      <w:r w:rsidR="006B2BB5" w:rsidRPr="00BF7922">
        <w:rPr>
          <w:rFonts w:asciiTheme="majorHAnsi" w:hAnsiTheme="majorHAnsi" w:cstheme="majorHAnsi"/>
          <w:noProof/>
          <w:sz w:val="24"/>
        </w:rPr>
        <w:tab/>
      </w:r>
      <w:r w:rsidRPr="00BF7922">
        <w:rPr>
          <w:rFonts w:asciiTheme="majorHAnsi" w:hAnsiTheme="majorHAnsi" w:cstheme="majorHAnsi"/>
          <w:b/>
          <w:noProof/>
          <w:sz w:val="24"/>
        </w:rPr>
        <w:t xml:space="preserve">C. </w:t>
      </w:r>
      <w:r w:rsidR="006B2BB5" w:rsidRPr="00BF7922">
        <w:rPr>
          <w:rFonts w:asciiTheme="majorHAnsi" w:hAnsiTheme="majorHAnsi" w:cstheme="majorHAnsi"/>
          <w:noProof/>
          <w:sz w:val="24"/>
        </w:rPr>
        <w:t>Tháp A.</w:t>
      </w:r>
      <w:r w:rsidR="006B2BB5" w:rsidRPr="00BF7922">
        <w:rPr>
          <w:rFonts w:asciiTheme="majorHAnsi" w:hAnsiTheme="majorHAnsi" w:cstheme="majorHAnsi"/>
          <w:noProof/>
          <w:sz w:val="24"/>
        </w:rPr>
        <w:tab/>
      </w:r>
      <w:r w:rsidR="006B2BB5" w:rsidRPr="00BF7922">
        <w:rPr>
          <w:rFonts w:asciiTheme="majorHAnsi" w:hAnsiTheme="majorHAnsi" w:cstheme="majorHAnsi"/>
          <w:noProof/>
          <w:sz w:val="24"/>
        </w:rPr>
        <w:tab/>
      </w:r>
      <w:r w:rsidR="006B2BB5" w:rsidRPr="00BF7922">
        <w:rPr>
          <w:rFonts w:asciiTheme="majorHAnsi" w:hAnsiTheme="majorHAnsi" w:cstheme="majorHAnsi"/>
          <w:noProof/>
          <w:sz w:val="24"/>
        </w:rPr>
        <w:tab/>
      </w:r>
      <w:r w:rsidRPr="00BF7922">
        <w:rPr>
          <w:rFonts w:asciiTheme="majorHAnsi" w:hAnsiTheme="majorHAnsi" w:cstheme="majorHAnsi"/>
          <w:b/>
          <w:noProof/>
          <w:sz w:val="24"/>
        </w:rPr>
        <w:t xml:space="preserve">D. </w:t>
      </w:r>
      <w:r w:rsidR="006B2BB5" w:rsidRPr="00BF7922">
        <w:rPr>
          <w:rFonts w:asciiTheme="majorHAnsi" w:hAnsiTheme="majorHAnsi" w:cstheme="majorHAnsi"/>
          <w:noProof/>
          <w:sz w:val="24"/>
        </w:rPr>
        <w:t>Tháp C.</w:t>
      </w:r>
    </w:p>
    <w:p w14:paraId="38381846" w14:textId="46376260" w:rsidR="006B2BB5" w:rsidRPr="00BF7922" w:rsidRDefault="006B2BB5" w:rsidP="00F72252">
      <w:pPr>
        <w:rPr>
          <w:sz w:val="24"/>
          <w:szCs w:val="24"/>
          <w:lang w:val="en-US"/>
        </w:rPr>
      </w:pPr>
      <w:r w:rsidRPr="00BF7922">
        <w:rPr>
          <w:b/>
          <w:sz w:val="24"/>
          <w:szCs w:val="24"/>
        </w:rPr>
        <w:t>Câu 18:</w:t>
      </w:r>
      <w:r w:rsidRPr="00BF7922">
        <w:rPr>
          <w:sz w:val="24"/>
          <w:szCs w:val="24"/>
        </w:rPr>
        <w:t xml:space="preserve"> Ý nghĩa của việc nghiên cứu diễn thế sinh thái trong công tác bảo vệ môi trường của chúng ta là</w:t>
      </w:r>
    </w:p>
    <w:p w14:paraId="5B07F904" w14:textId="3F2DDEB9"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A. </w:t>
      </w:r>
      <w:r w:rsidR="00F72252" w:rsidRPr="00BF7922">
        <w:rPr>
          <w:rFonts w:asciiTheme="majorHAnsi" w:hAnsiTheme="majorHAnsi" w:cstheme="majorHAnsi"/>
          <w:sz w:val="24"/>
          <w:szCs w:val="24"/>
        </w:rPr>
        <w:t>đ</w:t>
      </w:r>
      <w:r w:rsidR="006B2BB5" w:rsidRPr="00BF7922">
        <w:rPr>
          <w:rFonts w:asciiTheme="majorHAnsi" w:hAnsiTheme="majorHAnsi" w:cstheme="majorHAnsi"/>
          <w:sz w:val="24"/>
          <w:szCs w:val="24"/>
        </w:rPr>
        <w:t>ảm bảo các hoạt động khai thác tài nguyên thiên nhiên một cách tối đa.</w:t>
      </w:r>
    </w:p>
    <w:p w14:paraId="5BE8E226" w14:textId="18E90EA3"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B. </w:t>
      </w:r>
      <w:r w:rsidR="00F72252" w:rsidRPr="00BF7922">
        <w:rPr>
          <w:rFonts w:asciiTheme="majorHAnsi" w:hAnsiTheme="majorHAnsi" w:cstheme="majorHAnsi"/>
          <w:sz w:val="24"/>
          <w:szCs w:val="24"/>
        </w:rPr>
        <w:t>g</w:t>
      </w:r>
      <w:r w:rsidR="006B2BB5" w:rsidRPr="00BF7922">
        <w:rPr>
          <w:rFonts w:asciiTheme="majorHAnsi" w:hAnsiTheme="majorHAnsi" w:cstheme="majorHAnsi"/>
          <w:sz w:val="24"/>
          <w:szCs w:val="24"/>
        </w:rPr>
        <w:t>ia tăng loài bản địa, hạn chế sự xâm lấn của các loài sinh vật ngoại lai.</w:t>
      </w:r>
    </w:p>
    <w:p w14:paraId="1038A187" w14:textId="0CA45FBB" w:rsidR="006B2BB5" w:rsidRPr="00BF7922" w:rsidRDefault="00BF38C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sz w:val="24"/>
          <w:szCs w:val="24"/>
        </w:rPr>
        <w:t xml:space="preserve">C. </w:t>
      </w:r>
      <w:r w:rsidR="00F72252" w:rsidRPr="00BF7922">
        <w:rPr>
          <w:rFonts w:asciiTheme="majorHAnsi" w:hAnsiTheme="majorHAnsi" w:cstheme="majorHAnsi"/>
          <w:sz w:val="24"/>
          <w:szCs w:val="24"/>
        </w:rPr>
        <w:t>n</w:t>
      </w:r>
      <w:r w:rsidR="006B2BB5" w:rsidRPr="00BF7922">
        <w:rPr>
          <w:rFonts w:asciiTheme="majorHAnsi" w:hAnsiTheme="majorHAnsi" w:cstheme="majorHAnsi"/>
          <w:sz w:val="24"/>
          <w:szCs w:val="24"/>
        </w:rPr>
        <w:t>găn chặn hoàn toàn các tác động tiêu cực của các yếu tố từ tự nhiên.</w:t>
      </w:r>
    </w:p>
    <w:p w14:paraId="29B22276" w14:textId="1AB2AD7A" w:rsidR="00BA12F3" w:rsidRPr="00BF7922" w:rsidRDefault="00BF38C5" w:rsidP="00BF7922">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rPr>
        <w:t>D.</w:t>
      </w:r>
      <w:r w:rsidRPr="00BF7922">
        <w:rPr>
          <w:rFonts w:asciiTheme="majorHAnsi" w:hAnsiTheme="majorHAnsi" w:cstheme="majorHAnsi"/>
          <w:sz w:val="24"/>
          <w:szCs w:val="24"/>
        </w:rPr>
        <w:t xml:space="preserve"> </w:t>
      </w:r>
      <w:r w:rsidR="00F72252" w:rsidRPr="00BF7922">
        <w:rPr>
          <w:rFonts w:asciiTheme="majorHAnsi" w:hAnsiTheme="majorHAnsi" w:cstheme="majorHAnsi"/>
          <w:sz w:val="24"/>
          <w:szCs w:val="24"/>
        </w:rPr>
        <w:t>g</w:t>
      </w:r>
      <w:r w:rsidR="006B2BB5" w:rsidRPr="00BF7922">
        <w:rPr>
          <w:rFonts w:asciiTheme="majorHAnsi" w:hAnsiTheme="majorHAnsi" w:cstheme="majorHAnsi"/>
          <w:sz w:val="24"/>
          <w:szCs w:val="24"/>
        </w:rPr>
        <w:t>iúp dự đoán và đưa ra các biện pháp phục hồi hệ sinh thái bị suy thoái.</w:t>
      </w:r>
    </w:p>
    <w:p w14:paraId="2EA967AB" w14:textId="7E1C95F7" w:rsidR="00ED2000" w:rsidRPr="00BF7922" w:rsidRDefault="00ED2000" w:rsidP="00BA12F3">
      <w:pPr>
        <w:rPr>
          <w:rFonts w:cstheme="majorHAnsi"/>
          <w:sz w:val="24"/>
          <w:szCs w:val="24"/>
        </w:rPr>
      </w:pPr>
      <w:r w:rsidRPr="00BF7922">
        <w:rPr>
          <w:rFonts w:cstheme="majorHAnsi"/>
          <w:b/>
          <w:sz w:val="24"/>
          <w:szCs w:val="24"/>
        </w:rPr>
        <w:t>PHẦN II.</w:t>
      </w:r>
      <w:r w:rsidRPr="00BF7922">
        <w:rPr>
          <w:rFonts w:cstheme="majorHAnsi"/>
          <w:sz w:val="24"/>
          <w:szCs w:val="24"/>
        </w:rPr>
        <w:t xml:space="preserve"> Th</w:t>
      </w:r>
      <w:r w:rsidR="00820188" w:rsidRPr="00BF7922">
        <w:rPr>
          <w:rFonts w:cstheme="majorHAnsi"/>
          <w:sz w:val="24"/>
          <w:szCs w:val="24"/>
          <w:lang w:val="en-US"/>
        </w:rPr>
        <w:t>í</w:t>
      </w:r>
      <w:r w:rsidRPr="00BF7922">
        <w:rPr>
          <w:rFonts w:cstheme="majorHAnsi"/>
          <w:sz w:val="24"/>
          <w:szCs w:val="24"/>
        </w:rPr>
        <w:t xml:space="preserve"> sinh trả lời từ câu 1 đến </w:t>
      </w:r>
      <w:r w:rsidRPr="00BF7922">
        <w:rPr>
          <w:rFonts w:cstheme="majorHAnsi"/>
          <w:bCs/>
          <w:sz w:val="24"/>
          <w:szCs w:val="24"/>
        </w:rPr>
        <w:t>câu 4.</w:t>
      </w:r>
      <w:r w:rsidRPr="00BF7922">
        <w:rPr>
          <w:rFonts w:cstheme="majorHAnsi"/>
          <w:sz w:val="24"/>
          <w:szCs w:val="24"/>
        </w:rPr>
        <w:t xml:space="preserve"> Trong mỗi ý a), b), c), d) ở mỗi câu, th</w:t>
      </w:r>
      <w:r w:rsidR="002E512A" w:rsidRPr="00BF7922">
        <w:rPr>
          <w:rFonts w:cstheme="majorHAnsi"/>
          <w:sz w:val="24"/>
          <w:szCs w:val="24"/>
          <w:lang w:val="en-US"/>
        </w:rPr>
        <w:t>í</w:t>
      </w:r>
      <w:r w:rsidRPr="00BF7922">
        <w:rPr>
          <w:rFonts w:cstheme="majorHAnsi"/>
          <w:sz w:val="24"/>
          <w:szCs w:val="24"/>
        </w:rPr>
        <w:t xml:space="preserve"> sinh chọn đúng hoặc sai.</w:t>
      </w:r>
    </w:p>
    <w:p w14:paraId="2569360A" w14:textId="1D2123CC" w:rsidR="006B2BB5" w:rsidRPr="00BF7922" w:rsidRDefault="00802AE9" w:rsidP="00BA12F3">
      <w:pPr>
        <w:rPr>
          <w:sz w:val="24"/>
          <w:szCs w:val="24"/>
        </w:rPr>
      </w:pPr>
      <w:r w:rsidRPr="00BF7922">
        <w:rPr>
          <w:b/>
          <w:sz w:val="24"/>
          <w:szCs w:val="24"/>
          <w:lang w:val="en-US"/>
        </w:rPr>
        <w:t xml:space="preserve">Câu 1: </w:t>
      </w:r>
      <w:r w:rsidR="006B2BB5" w:rsidRPr="00BF7922">
        <w:rPr>
          <w:sz w:val="24"/>
          <w:szCs w:val="24"/>
          <w:lang w:val="en-US"/>
        </w:rPr>
        <w:t>Khi</w:t>
      </w:r>
      <w:r w:rsidR="006B2BB5" w:rsidRPr="00BF7922">
        <w:rPr>
          <w:sz w:val="24"/>
          <w:szCs w:val="24"/>
        </w:rPr>
        <w:t xml:space="preserve"> lai </w:t>
      </w:r>
      <w:r w:rsidR="006B2BB5" w:rsidRPr="00BF7922">
        <w:rPr>
          <w:sz w:val="24"/>
          <w:szCs w:val="24"/>
          <w:lang w:val="en-US"/>
        </w:rPr>
        <w:t>hai hai cây</w:t>
      </w:r>
      <w:r w:rsidR="006B2BB5" w:rsidRPr="00BF7922">
        <w:rPr>
          <w:sz w:val="24"/>
          <w:szCs w:val="24"/>
        </w:rPr>
        <w:t xml:space="preserve"> lúa mì thuần chủng hạt đỏ thẫm với lúa mì thuần chủng hạt trắng. </w:t>
      </w:r>
      <w:r w:rsidR="006B2BB5" w:rsidRPr="00BF7922">
        <w:rPr>
          <w:sz w:val="24"/>
          <w:szCs w:val="24"/>
          <w:lang w:val="en-US"/>
        </w:rPr>
        <w:t xml:space="preserve">Ở </w:t>
      </w:r>
      <w:r w:rsidR="006B2BB5" w:rsidRPr="00BF7922">
        <w:rPr>
          <w:sz w:val="24"/>
          <w:szCs w:val="24"/>
        </w:rPr>
        <w:t>F</w:t>
      </w:r>
      <w:r w:rsidR="006B2BB5" w:rsidRPr="00BF7922">
        <w:rPr>
          <w:sz w:val="24"/>
          <w:szCs w:val="24"/>
          <w:vertAlign w:val="subscript"/>
        </w:rPr>
        <w:t>1</w:t>
      </w:r>
      <w:r w:rsidR="006B2BB5" w:rsidRPr="00BF7922">
        <w:rPr>
          <w:sz w:val="24"/>
          <w:szCs w:val="24"/>
        </w:rPr>
        <w:t xml:space="preserve"> </w:t>
      </w:r>
      <w:r w:rsidR="006B2BB5" w:rsidRPr="00BF7922">
        <w:rPr>
          <w:sz w:val="24"/>
          <w:szCs w:val="24"/>
          <w:lang w:val="en-US"/>
        </w:rPr>
        <w:t xml:space="preserve">thu </w:t>
      </w:r>
      <w:r w:rsidR="006B2BB5" w:rsidRPr="00BF7922">
        <w:rPr>
          <w:sz w:val="24"/>
          <w:szCs w:val="24"/>
        </w:rPr>
        <w:t xml:space="preserve">được toàn cây hạt đỏ nhạt. </w:t>
      </w:r>
      <w:r w:rsidR="006B2BB5" w:rsidRPr="00BF7922">
        <w:rPr>
          <w:sz w:val="24"/>
          <w:szCs w:val="24"/>
          <w:lang w:val="en-US"/>
        </w:rPr>
        <w:t xml:space="preserve">Khi cho </w:t>
      </w:r>
      <w:r w:rsidR="006B2BB5" w:rsidRPr="00BF7922">
        <w:rPr>
          <w:sz w:val="24"/>
          <w:szCs w:val="24"/>
        </w:rPr>
        <w:t>F</w:t>
      </w:r>
      <w:r w:rsidR="006B2BB5" w:rsidRPr="00BF7922">
        <w:rPr>
          <w:sz w:val="24"/>
          <w:szCs w:val="24"/>
          <w:vertAlign w:val="subscript"/>
        </w:rPr>
        <w:t>1</w:t>
      </w:r>
      <w:r w:rsidR="006B2BB5" w:rsidRPr="00BF7922">
        <w:rPr>
          <w:sz w:val="24"/>
          <w:szCs w:val="24"/>
        </w:rPr>
        <w:t xml:space="preserve"> giao phấn</w:t>
      </w:r>
      <w:r w:rsidR="006B2BB5" w:rsidRPr="00BF7922">
        <w:rPr>
          <w:sz w:val="24"/>
          <w:szCs w:val="24"/>
          <w:lang w:val="en-US"/>
        </w:rPr>
        <w:t xml:space="preserve"> với nhau thu được</w:t>
      </w:r>
      <w:r w:rsidR="006B2BB5" w:rsidRPr="00BF7922">
        <w:rPr>
          <w:sz w:val="24"/>
          <w:szCs w:val="24"/>
        </w:rPr>
        <w:t xml:space="preserve"> F</w:t>
      </w:r>
      <w:r w:rsidR="006B2BB5" w:rsidRPr="00BF7922">
        <w:rPr>
          <w:sz w:val="24"/>
          <w:szCs w:val="24"/>
          <w:vertAlign w:val="subscript"/>
        </w:rPr>
        <w:t>2</w:t>
      </w:r>
      <w:r w:rsidR="006B2BB5" w:rsidRPr="00BF7922">
        <w:rPr>
          <w:sz w:val="24"/>
          <w:szCs w:val="24"/>
        </w:rPr>
        <w:t xml:space="preserve"> </w:t>
      </w:r>
      <w:r w:rsidR="006B2BB5" w:rsidRPr="00BF7922">
        <w:rPr>
          <w:sz w:val="24"/>
          <w:szCs w:val="24"/>
          <w:lang w:val="en-US"/>
        </w:rPr>
        <w:t xml:space="preserve">có </w:t>
      </w:r>
      <w:r w:rsidR="006B2BB5" w:rsidRPr="00BF7922">
        <w:rPr>
          <w:sz w:val="24"/>
          <w:szCs w:val="24"/>
        </w:rPr>
        <w:t>tỉ lệ</w:t>
      </w:r>
      <w:r w:rsidR="006B2BB5" w:rsidRPr="00BF7922">
        <w:rPr>
          <w:sz w:val="24"/>
          <w:szCs w:val="24"/>
          <w:lang w:val="en-US"/>
        </w:rPr>
        <w:t xml:space="preserve"> kiểu hình</w:t>
      </w:r>
      <w:r w:rsidR="006B2BB5" w:rsidRPr="00BF7922">
        <w:rPr>
          <w:sz w:val="24"/>
          <w:szCs w:val="24"/>
        </w:rPr>
        <w:t xml:space="preserve">: 1 cây hạt đỏ thẫm : 4 cây hạt đỏ : 6 cây hạt đỏ nhạt : 4 cây hạt hồng : 1 cây hạt trắng. </w:t>
      </w:r>
    </w:p>
    <w:p w14:paraId="504AEA0F" w14:textId="2D5AADF6" w:rsidR="006B2BB5" w:rsidRPr="00BF7922" w:rsidRDefault="006B2BB5" w:rsidP="002E512A">
      <w:pPr>
        <w:spacing w:line="240" w:lineRule="auto"/>
        <w:rPr>
          <w:rFonts w:asciiTheme="majorHAnsi" w:hAnsiTheme="majorHAnsi" w:cstheme="majorHAnsi"/>
          <w:sz w:val="24"/>
          <w:szCs w:val="24"/>
          <w:lang w:val="en-US"/>
        </w:rPr>
      </w:pPr>
      <w:r w:rsidRPr="00BF7922">
        <w:rPr>
          <w:rFonts w:asciiTheme="majorHAnsi" w:hAnsiTheme="majorHAnsi" w:cstheme="majorHAnsi"/>
          <w:b/>
          <w:bCs/>
          <w:sz w:val="24"/>
          <w:szCs w:val="24"/>
        </w:rPr>
        <w:t>a)</w:t>
      </w:r>
      <w:r w:rsidRPr="00BF7922">
        <w:rPr>
          <w:rFonts w:asciiTheme="majorHAnsi" w:hAnsiTheme="majorHAnsi" w:cstheme="majorHAnsi"/>
          <w:sz w:val="24"/>
          <w:szCs w:val="24"/>
        </w:rPr>
        <w:t xml:space="preserve"> Quy luật di truyền chi phối tính trạng màu sắc hạt là</w:t>
      </w:r>
      <w:r w:rsidRPr="00BF7922">
        <w:rPr>
          <w:rFonts w:asciiTheme="majorHAnsi" w:hAnsiTheme="majorHAnsi" w:cstheme="majorHAnsi"/>
          <w:sz w:val="24"/>
          <w:szCs w:val="24"/>
          <w:lang w:val="en-US"/>
        </w:rPr>
        <w:t xml:space="preserve"> tương tác </w:t>
      </w:r>
      <w:r w:rsidR="00154157" w:rsidRPr="00BF7922">
        <w:rPr>
          <w:rFonts w:asciiTheme="majorHAnsi" w:hAnsiTheme="majorHAnsi" w:cstheme="majorHAnsi"/>
          <w:sz w:val="24"/>
          <w:szCs w:val="24"/>
          <w:lang w:val="en-US"/>
        </w:rPr>
        <w:t>cộng gộp</w:t>
      </w:r>
      <w:r w:rsidRPr="00BF7922">
        <w:rPr>
          <w:rFonts w:asciiTheme="majorHAnsi" w:hAnsiTheme="majorHAnsi" w:cstheme="majorHAnsi"/>
          <w:sz w:val="24"/>
          <w:szCs w:val="24"/>
          <w:lang w:val="en-US"/>
        </w:rPr>
        <w:t>.</w:t>
      </w:r>
    </w:p>
    <w:p w14:paraId="650225C7" w14:textId="77777777" w:rsidR="006B2BB5" w:rsidRPr="00BF7922" w:rsidRDefault="006B2BB5" w:rsidP="002E512A">
      <w:pPr>
        <w:pStyle w:val="BodyText"/>
        <w:spacing w:line="240" w:lineRule="auto"/>
        <w:ind w:left="0"/>
        <w:jc w:val="both"/>
        <w:rPr>
          <w:rFonts w:asciiTheme="majorHAnsi" w:hAnsiTheme="majorHAnsi" w:cstheme="majorHAnsi"/>
          <w:color w:val="FF0000"/>
          <w:sz w:val="24"/>
          <w:szCs w:val="24"/>
          <w:lang w:val="vi-VN"/>
        </w:rPr>
      </w:pPr>
      <w:r w:rsidRPr="00BF7922">
        <w:rPr>
          <w:rFonts w:asciiTheme="majorHAnsi" w:hAnsiTheme="majorHAnsi" w:cstheme="majorHAnsi"/>
          <w:b/>
          <w:bCs/>
          <w:color w:val="000000" w:themeColor="text1"/>
          <w:sz w:val="24"/>
          <w:szCs w:val="24"/>
          <w:lang w:val="vi-VN"/>
        </w:rPr>
        <w:t>b)</w:t>
      </w:r>
      <w:r w:rsidRPr="00BF7922">
        <w:rPr>
          <w:rFonts w:asciiTheme="majorHAnsi" w:hAnsiTheme="majorHAnsi" w:cstheme="majorHAnsi"/>
          <w:color w:val="000000" w:themeColor="text1"/>
          <w:sz w:val="24"/>
          <w:szCs w:val="24"/>
          <w:lang w:val="vi-VN"/>
        </w:rPr>
        <w:t xml:space="preserve"> </w:t>
      </w:r>
      <w:r w:rsidRPr="00BF7922">
        <w:rPr>
          <w:rFonts w:asciiTheme="majorHAnsi" w:hAnsiTheme="majorHAnsi" w:cstheme="majorHAnsi"/>
          <w:color w:val="000000" w:themeColor="text1"/>
          <w:sz w:val="24"/>
          <w:szCs w:val="24"/>
        </w:rPr>
        <w:t>Trong quần thể cây lúa mì ngẫu phối có tối đa 6 loại kiểu gene.</w:t>
      </w:r>
    </w:p>
    <w:p w14:paraId="1E702574" w14:textId="77777777" w:rsidR="006B2BB5" w:rsidRPr="00BF7922" w:rsidRDefault="006B2BB5" w:rsidP="002E512A">
      <w:pPr>
        <w:pStyle w:val="BodyText"/>
        <w:spacing w:line="240" w:lineRule="auto"/>
        <w:ind w:left="0"/>
        <w:jc w:val="both"/>
        <w:rPr>
          <w:rFonts w:asciiTheme="majorHAnsi" w:hAnsiTheme="majorHAnsi" w:cstheme="majorHAnsi"/>
          <w:color w:val="FF0000"/>
          <w:spacing w:val="-2"/>
          <w:sz w:val="24"/>
          <w:szCs w:val="24"/>
        </w:rPr>
      </w:pPr>
      <w:r w:rsidRPr="00BF7922">
        <w:rPr>
          <w:rFonts w:asciiTheme="majorHAnsi" w:hAnsiTheme="majorHAnsi" w:cstheme="majorHAnsi"/>
          <w:b/>
          <w:bCs/>
          <w:color w:val="000000" w:themeColor="text1"/>
          <w:spacing w:val="-2"/>
          <w:sz w:val="24"/>
          <w:szCs w:val="24"/>
          <w:lang w:val="vi-VN"/>
        </w:rPr>
        <w:t>c)</w:t>
      </w:r>
      <w:r w:rsidRPr="00BF7922">
        <w:rPr>
          <w:rFonts w:asciiTheme="majorHAnsi" w:hAnsiTheme="majorHAnsi" w:cstheme="majorHAnsi"/>
          <w:color w:val="000000" w:themeColor="text1"/>
          <w:spacing w:val="-2"/>
          <w:sz w:val="24"/>
          <w:szCs w:val="24"/>
          <w:lang w:val="vi-VN"/>
        </w:rPr>
        <w:t xml:space="preserve"> </w:t>
      </w:r>
      <w:r w:rsidRPr="00BF7922">
        <w:rPr>
          <w:rFonts w:asciiTheme="majorHAnsi" w:hAnsiTheme="majorHAnsi" w:cstheme="majorHAnsi"/>
          <w:color w:val="000000" w:themeColor="text1"/>
          <w:sz w:val="24"/>
          <w:szCs w:val="24"/>
        </w:rPr>
        <w:t>Có tối đa 3 mức độ biểu hiện kiểu hình đỏ ở quần thể F</w:t>
      </w:r>
      <w:r w:rsidRPr="00BF7922">
        <w:rPr>
          <w:rFonts w:asciiTheme="majorHAnsi" w:hAnsiTheme="majorHAnsi" w:cstheme="majorHAnsi"/>
          <w:color w:val="000000" w:themeColor="text1"/>
          <w:sz w:val="24"/>
          <w:szCs w:val="24"/>
          <w:vertAlign w:val="subscript"/>
        </w:rPr>
        <w:t>2</w:t>
      </w:r>
      <w:r w:rsidRPr="00BF7922">
        <w:rPr>
          <w:rFonts w:asciiTheme="majorHAnsi" w:hAnsiTheme="majorHAnsi" w:cstheme="majorHAnsi"/>
          <w:color w:val="000000" w:themeColor="text1"/>
          <w:sz w:val="24"/>
          <w:szCs w:val="24"/>
        </w:rPr>
        <w:t>.</w:t>
      </w:r>
    </w:p>
    <w:p w14:paraId="4F5984AB" w14:textId="77777777" w:rsidR="006B2BB5" w:rsidRPr="00BF7922" w:rsidRDefault="006B2BB5"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lang w:val="vi-VN"/>
        </w:rPr>
        <w:t>d)</w:t>
      </w:r>
      <w:r w:rsidRPr="00BF7922">
        <w:rPr>
          <w:rFonts w:asciiTheme="majorHAnsi" w:hAnsiTheme="majorHAnsi" w:cstheme="majorHAnsi"/>
          <w:sz w:val="24"/>
          <w:szCs w:val="24"/>
          <w:lang w:val="vi-VN"/>
        </w:rPr>
        <w:t xml:space="preserve"> </w:t>
      </w:r>
      <w:r w:rsidRPr="00BF7922">
        <w:rPr>
          <w:rFonts w:asciiTheme="majorHAnsi" w:hAnsiTheme="majorHAnsi" w:cstheme="majorHAnsi"/>
          <w:sz w:val="24"/>
          <w:szCs w:val="24"/>
        </w:rPr>
        <w:t>Trong tổng số cây F</w:t>
      </w:r>
      <w:r w:rsidRPr="00BF7922">
        <w:rPr>
          <w:rFonts w:asciiTheme="majorHAnsi" w:hAnsiTheme="majorHAnsi" w:cstheme="majorHAnsi"/>
          <w:sz w:val="24"/>
          <w:szCs w:val="24"/>
          <w:vertAlign w:val="subscript"/>
        </w:rPr>
        <w:t>2</w:t>
      </w:r>
      <w:r w:rsidRPr="00BF7922">
        <w:rPr>
          <w:rFonts w:asciiTheme="majorHAnsi" w:hAnsiTheme="majorHAnsi" w:cstheme="majorHAnsi"/>
          <w:sz w:val="24"/>
          <w:szCs w:val="24"/>
        </w:rPr>
        <w:t>, tỷ lệ kiểu hình có ít nhất một alen trội là 14/16.</w:t>
      </w:r>
    </w:p>
    <w:p w14:paraId="51942D72" w14:textId="78E066EC" w:rsidR="00802AE9" w:rsidRPr="00BF7922" w:rsidRDefault="00ED2000" w:rsidP="0064175D">
      <w:pPr>
        <w:rPr>
          <w:sz w:val="24"/>
          <w:szCs w:val="24"/>
          <w:lang w:val="en-US"/>
        </w:rPr>
      </w:pPr>
      <w:r w:rsidRPr="00BF7922">
        <w:rPr>
          <w:b/>
          <w:sz w:val="24"/>
          <w:szCs w:val="24"/>
        </w:rPr>
        <w:t>Câu 2:</w:t>
      </w:r>
      <w:r w:rsidRPr="00BF7922">
        <w:rPr>
          <w:sz w:val="24"/>
          <w:szCs w:val="24"/>
        </w:rPr>
        <w:t xml:space="preserve"> </w:t>
      </w:r>
      <w:r w:rsidR="00802AE9" w:rsidRPr="00BF7922">
        <w:rPr>
          <w:sz w:val="24"/>
          <w:szCs w:val="24"/>
        </w:rPr>
        <w:t xml:space="preserve">Hình dưới đây minh họa một hệ sinh thái tự nhiên bao gồm: </w:t>
      </w:r>
      <w:r w:rsidR="00802AE9" w:rsidRPr="00BF7922">
        <w:rPr>
          <w:bCs/>
          <w:sz w:val="24"/>
          <w:szCs w:val="24"/>
        </w:rPr>
        <w:t>Cấu trúc lưới thức ăn (Hình a):</w:t>
      </w:r>
      <w:r w:rsidR="00802AE9" w:rsidRPr="00BF7922">
        <w:rPr>
          <w:sz w:val="24"/>
          <w:szCs w:val="24"/>
        </w:rPr>
        <w:t xml:space="preserve"> Cho thấy sự phụ thuộc lẫn nhau giữa các sinh vật trong hệ sinh thái, </w:t>
      </w:r>
      <w:r w:rsidR="00234837" w:rsidRPr="00BF7922">
        <w:rPr>
          <w:sz w:val="24"/>
          <w:szCs w:val="24"/>
          <w:lang w:val="en-US"/>
        </w:rPr>
        <w:t>s</w:t>
      </w:r>
      <w:r w:rsidR="00802AE9" w:rsidRPr="00BF7922">
        <w:rPr>
          <w:bCs/>
          <w:sz w:val="24"/>
          <w:szCs w:val="24"/>
        </w:rPr>
        <w:t>ự biến động số lượng cá thể của 2 quần thể (Hình b), tháp năng lượng của hệ sinh thái (Hình c)</w:t>
      </w:r>
      <w:r w:rsidR="006F0095" w:rsidRPr="00BF7922">
        <w:rPr>
          <w:bCs/>
          <w:sz w:val="24"/>
          <w:szCs w:val="24"/>
          <w:lang w:val="en-US"/>
        </w:rPr>
        <w:t>.</w:t>
      </w:r>
    </w:p>
    <w:p w14:paraId="3CA051D8" w14:textId="77777777" w:rsidR="00802AE9" w:rsidRPr="00BF7922" w:rsidRDefault="00802AE9" w:rsidP="002E512A">
      <w:pPr>
        <w:pStyle w:val="BodyText"/>
        <w:spacing w:line="240" w:lineRule="auto"/>
        <w:ind w:left="0"/>
        <w:jc w:val="both"/>
        <w:rPr>
          <w:rFonts w:asciiTheme="majorHAnsi" w:hAnsiTheme="majorHAnsi" w:cstheme="majorHAnsi"/>
          <w:color w:val="FF0000"/>
          <w:sz w:val="24"/>
          <w:szCs w:val="24"/>
        </w:rPr>
      </w:pPr>
      <w:r w:rsidRPr="00BF7922">
        <w:rPr>
          <w:rFonts w:asciiTheme="majorHAnsi" w:hAnsiTheme="majorHAnsi" w:cstheme="majorHAnsi"/>
          <w:noProof/>
          <w:color w:val="FF0000"/>
          <w:sz w:val="24"/>
          <w:szCs w:val="24"/>
          <w:lang w:val="vi-VN" w:eastAsia="vi-VN"/>
        </w:rPr>
        <w:drawing>
          <wp:inline distT="0" distB="0" distL="0" distR="0" wp14:anchorId="71647318" wp14:editId="4C4AA243">
            <wp:extent cx="6479540" cy="23380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stretch>
                      <a:fillRect/>
                    </a:stretch>
                  </pic:blipFill>
                  <pic:spPr>
                    <a:xfrm>
                      <a:off x="0" y="0"/>
                      <a:ext cx="6479540" cy="2338070"/>
                    </a:xfrm>
                    <a:prstGeom prst="rect">
                      <a:avLst/>
                    </a:prstGeom>
                  </pic:spPr>
                </pic:pic>
              </a:graphicData>
            </a:graphic>
          </wp:inline>
        </w:drawing>
      </w:r>
    </w:p>
    <w:p w14:paraId="6D70A6BB" w14:textId="77777777" w:rsidR="00802AE9" w:rsidRPr="00BF7922" w:rsidRDefault="00802AE9"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lang w:val="vi-VN"/>
        </w:rPr>
        <w:t>a)</w:t>
      </w:r>
      <w:r w:rsidRPr="00BF7922">
        <w:rPr>
          <w:rFonts w:asciiTheme="majorHAnsi" w:hAnsiTheme="majorHAnsi" w:cstheme="majorHAnsi"/>
          <w:sz w:val="24"/>
          <w:szCs w:val="24"/>
          <w:lang w:val="vi-VN"/>
        </w:rPr>
        <w:t xml:space="preserve"> </w:t>
      </w:r>
      <w:r w:rsidRPr="00BF7922">
        <w:rPr>
          <w:rStyle w:val="Strong"/>
          <w:rFonts w:asciiTheme="majorHAnsi" w:hAnsiTheme="majorHAnsi" w:cstheme="majorHAnsi"/>
          <w:b w:val="0"/>
          <w:sz w:val="24"/>
          <w:szCs w:val="24"/>
        </w:rPr>
        <w:t>Cóc</w:t>
      </w:r>
      <w:r w:rsidRPr="00BF7922">
        <w:rPr>
          <w:rStyle w:val="Strong"/>
          <w:rFonts w:asciiTheme="majorHAnsi" w:hAnsiTheme="majorHAnsi" w:cstheme="majorHAnsi"/>
          <w:sz w:val="24"/>
          <w:szCs w:val="24"/>
        </w:rPr>
        <w:t xml:space="preserve"> </w:t>
      </w:r>
      <w:r w:rsidRPr="00BF7922">
        <w:rPr>
          <w:rFonts w:asciiTheme="majorHAnsi" w:hAnsiTheme="majorHAnsi" w:cstheme="majorHAnsi"/>
          <w:sz w:val="24"/>
          <w:szCs w:val="24"/>
        </w:rPr>
        <w:t>là sinh vật tiêu thụ bậc 1 và thuộc bậc dinh dưỡng Z.</w:t>
      </w:r>
    </w:p>
    <w:p w14:paraId="15B936EB" w14:textId="77777777" w:rsidR="00802AE9" w:rsidRPr="00BF7922" w:rsidRDefault="00802AE9"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lang w:val="vi-VN"/>
        </w:rPr>
        <w:t>b)</w:t>
      </w:r>
      <w:r w:rsidRPr="00BF7922">
        <w:rPr>
          <w:rFonts w:asciiTheme="majorHAnsi" w:hAnsiTheme="majorHAnsi" w:cstheme="majorHAnsi"/>
          <w:sz w:val="24"/>
          <w:szCs w:val="24"/>
          <w:lang w:val="vi-VN"/>
        </w:rPr>
        <w:t xml:space="preserve"> </w:t>
      </w:r>
      <w:r w:rsidRPr="00BF7922">
        <w:rPr>
          <w:rFonts w:asciiTheme="majorHAnsi" w:hAnsiTheme="majorHAnsi" w:cstheme="majorHAnsi"/>
          <w:sz w:val="24"/>
          <w:szCs w:val="24"/>
        </w:rPr>
        <w:t>Quần thể B có thể là cóc, sói, diều hâu.</w:t>
      </w:r>
    </w:p>
    <w:p w14:paraId="7D7C86E5" w14:textId="77777777" w:rsidR="00802AE9" w:rsidRPr="00BF7922" w:rsidRDefault="00802AE9"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sz w:val="24"/>
          <w:szCs w:val="24"/>
          <w:lang w:val="vi-VN"/>
        </w:rPr>
        <w:t>c)</w:t>
      </w:r>
      <w:r w:rsidRPr="00BF7922">
        <w:rPr>
          <w:rFonts w:asciiTheme="majorHAnsi" w:hAnsiTheme="majorHAnsi" w:cstheme="majorHAnsi"/>
          <w:sz w:val="24"/>
          <w:szCs w:val="24"/>
          <w:lang w:val="vi-VN"/>
        </w:rPr>
        <w:t xml:space="preserve"> </w:t>
      </w:r>
      <w:r w:rsidRPr="00BF7922">
        <w:rPr>
          <w:rFonts w:asciiTheme="majorHAnsi" w:hAnsiTheme="majorHAnsi" w:cstheme="majorHAnsi"/>
          <w:sz w:val="24"/>
          <w:szCs w:val="24"/>
        </w:rPr>
        <w:t>Năng lượng giảm dần ở các bậc dinh dưỡng theo thứ tự Z&gt;Y&gt;X.</w:t>
      </w:r>
    </w:p>
    <w:p w14:paraId="2D5001DE" w14:textId="77777777" w:rsidR="00802AE9" w:rsidRPr="00BF7922" w:rsidRDefault="00802AE9" w:rsidP="002E512A">
      <w:pPr>
        <w:pStyle w:val="BodyText"/>
        <w:spacing w:line="240" w:lineRule="auto"/>
        <w:ind w:left="0"/>
        <w:jc w:val="both"/>
        <w:rPr>
          <w:rFonts w:asciiTheme="majorHAnsi" w:hAnsiTheme="majorHAnsi" w:cstheme="majorHAnsi"/>
          <w:sz w:val="24"/>
          <w:szCs w:val="24"/>
        </w:rPr>
      </w:pPr>
      <w:r w:rsidRPr="00BF7922">
        <w:rPr>
          <w:rFonts w:asciiTheme="majorHAnsi" w:hAnsiTheme="majorHAnsi" w:cstheme="majorHAnsi"/>
          <w:b/>
          <w:bCs/>
          <w:color w:val="000000" w:themeColor="text1"/>
          <w:sz w:val="24"/>
          <w:szCs w:val="24"/>
          <w:lang w:val="vi-VN"/>
        </w:rPr>
        <w:t>d)</w:t>
      </w:r>
      <w:r w:rsidRPr="00BF7922">
        <w:rPr>
          <w:rFonts w:asciiTheme="majorHAnsi" w:hAnsiTheme="majorHAnsi" w:cstheme="majorHAnsi"/>
          <w:color w:val="000000" w:themeColor="text1"/>
          <w:sz w:val="24"/>
          <w:szCs w:val="24"/>
          <w:lang w:val="vi-VN"/>
        </w:rPr>
        <w:t xml:space="preserve"> </w:t>
      </w:r>
      <w:r w:rsidRPr="00BF7922">
        <w:rPr>
          <w:rFonts w:asciiTheme="majorHAnsi" w:hAnsiTheme="majorHAnsi" w:cstheme="majorHAnsi"/>
          <w:color w:val="000000" w:themeColor="text1"/>
          <w:sz w:val="24"/>
          <w:szCs w:val="24"/>
        </w:rPr>
        <w:t xml:space="preserve">Nếu sói biến </w:t>
      </w:r>
      <w:r w:rsidRPr="00BF7922">
        <w:rPr>
          <w:rFonts w:asciiTheme="majorHAnsi" w:hAnsiTheme="majorHAnsi" w:cstheme="majorHAnsi"/>
          <w:sz w:val="24"/>
          <w:szCs w:val="24"/>
        </w:rPr>
        <w:t>mất, thỏ và nai có thể tăng mạnh nên dẫn đến sự điều chỉnh năng lượng từ thực vật để duy trì sự ổn định trong hệ sinh thái.</w:t>
      </w:r>
    </w:p>
    <w:p w14:paraId="41F3E158" w14:textId="3AAB178A" w:rsidR="00802AE9" w:rsidRPr="00BF38C5" w:rsidRDefault="00ED2000" w:rsidP="00EA583B">
      <w:pPr>
        <w:rPr>
          <w:sz w:val="24"/>
          <w:szCs w:val="24"/>
          <w:lang w:val="en-US"/>
        </w:rPr>
      </w:pPr>
      <w:r w:rsidRPr="00BF38C5">
        <w:rPr>
          <w:b/>
          <w:sz w:val="24"/>
          <w:szCs w:val="24"/>
        </w:rPr>
        <w:t>Câu 3:</w:t>
      </w:r>
      <w:r w:rsidRPr="00BF38C5">
        <w:rPr>
          <w:sz w:val="24"/>
          <w:szCs w:val="24"/>
        </w:rPr>
        <w:t xml:space="preserve"> </w:t>
      </w:r>
      <w:r w:rsidR="00775B52" w:rsidRPr="00BF38C5">
        <w:rPr>
          <w:color w:val="000000" w:themeColor="text1"/>
          <w:sz w:val="24"/>
          <w:szCs w:val="24"/>
        </w:rPr>
        <w:t xml:space="preserve">Thí nghiệm sau đây được thực hiện để </w:t>
      </w:r>
      <w:r w:rsidR="00775B52" w:rsidRPr="00BF38C5">
        <w:rPr>
          <w:sz w:val="24"/>
          <w:szCs w:val="24"/>
          <w:lang w:val="en-US"/>
        </w:rPr>
        <w:t xml:space="preserve">nghiên cứu </w:t>
      </w:r>
      <w:r w:rsidR="00802AE9" w:rsidRPr="00BF38C5">
        <w:rPr>
          <w:sz w:val="24"/>
          <w:szCs w:val="24"/>
        </w:rPr>
        <w:t xml:space="preserve">quá trình </w:t>
      </w:r>
      <w:r w:rsidR="00802AE9" w:rsidRPr="00BF38C5">
        <w:rPr>
          <w:bCs/>
          <w:sz w:val="24"/>
          <w:szCs w:val="24"/>
        </w:rPr>
        <w:t>hô hấp của hạt nảy mầm</w:t>
      </w:r>
      <w:r w:rsidR="00802AE9" w:rsidRPr="00BF38C5">
        <w:rPr>
          <w:sz w:val="24"/>
          <w:szCs w:val="24"/>
        </w:rPr>
        <w:t xml:space="preserve"> và tác động của quá trình này đến lượng O₂ trong môi trường kín, các bước thí nghiệm như sau:</w:t>
      </w:r>
    </w:p>
    <w:p w14:paraId="4418BDD1" w14:textId="77777777" w:rsidR="00802AE9" w:rsidRPr="00BF38C5" w:rsidRDefault="00802AE9" w:rsidP="002E512A">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1:</w:t>
      </w:r>
      <w:r w:rsidRPr="00BF38C5">
        <w:rPr>
          <w:rFonts w:asciiTheme="majorHAnsi" w:eastAsia="Times New Roman" w:hAnsiTheme="majorHAnsi" w:cstheme="majorHAnsi"/>
          <w:sz w:val="24"/>
          <w:szCs w:val="24"/>
          <w:lang w:eastAsia="vi-VN"/>
        </w:rPr>
        <w:t xml:space="preserve"> Xác định vật liệu, phương pháp tiến hành, bố trí thí nghiệm và dự kiến kết quả.</w:t>
      </w:r>
    </w:p>
    <w:p w14:paraId="0436D465" w14:textId="77777777" w:rsidR="00802AE9" w:rsidRPr="00BF38C5" w:rsidRDefault="00802AE9" w:rsidP="002E512A">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2:</w:t>
      </w:r>
      <w:r w:rsidRPr="00BF38C5">
        <w:rPr>
          <w:rFonts w:asciiTheme="majorHAnsi" w:eastAsia="Times New Roman" w:hAnsiTheme="majorHAnsi" w:cstheme="majorHAnsi"/>
          <w:sz w:val="24"/>
          <w:szCs w:val="24"/>
          <w:lang w:eastAsia="vi-VN"/>
        </w:rPr>
        <w:t xml:space="preserve"> Chuẩn bị hai bình thí nghiệm:</w:t>
      </w:r>
    </w:p>
    <w:p w14:paraId="467ED586" w14:textId="77777777" w:rsidR="00802AE9" w:rsidRPr="00BF38C5" w:rsidRDefault="00802AE9" w:rsidP="002E512A">
      <w:pPr>
        <w:spacing w:line="240" w:lineRule="auto"/>
        <w:ind w:left="108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Bình a:</w:t>
      </w:r>
      <w:r w:rsidRPr="00BF38C5">
        <w:rPr>
          <w:rFonts w:asciiTheme="majorHAnsi" w:eastAsia="Times New Roman" w:hAnsiTheme="majorHAnsi" w:cstheme="majorHAnsi"/>
          <w:sz w:val="24"/>
          <w:szCs w:val="24"/>
          <w:lang w:eastAsia="vi-VN"/>
        </w:rPr>
        <w:t xml:space="preserve"> Chứa hạt nảy mầm.</w:t>
      </w:r>
    </w:p>
    <w:p w14:paraId="0AD23D51" w14:textId="77777777" w:rsidR="00802AE9" w:rsidRPr="00BF38C5" w:rsidRDefault="00802AE9" w:rsidP="002E512A">
      <w:pPr>
        <w:spacing w:line="240" w:lineRule="auto"/>
        <w:ind w:left="108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Bình b:</w:t>
      </w:r>
      <w:r w:rsidRPr="00BF38C5">
        <w:rPr>
          <w:rFonts w:asciiTheme="majorHAnsi" w:eastAsia="Times New Roman" w:hAnsiTheme="majorHAnsi" w:cstheme="majorHAnsi"/>
          <w:sz w:val="24"/>
          <w:szCs w:val="24"/>
          <w:lang w:eastAsia="vi-VN"/>
        </w:rPr>
        <w:t xml:space="preserve"> Chứa hạt đã chết (được xử lý bằng nước sôi để loại bỏ khả năng hô hấp, dùng làm đối chứng).</w:t>
      </w:r>
    </w:p>
    <w:p w14:paraId="3E86F26A" w14:textId="2593D984" w:rsidR="00802AE9" w:rsidRPr="00BF38C5" w:rsidRDefault="00802AE9" w:rsidP="002E512A">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3:</w:t>
      </w:r>
      <w:r w:rsidRPr="00BF38C5">
        <w:rPr>
          <w:rFonts w:asciiTheme="majorHAnsi" w:eastAsia="Times New Roman" w:hAnsiTheme="majorHAnsi" w:cstheme="majorHAnsi"/>
          <w:sz w:val="24"/>
          <w:szCs w:val="24"/>
          <w:lang w:eastAsia="vi-VN"/>
        </w:rPr>
        <w:t xml:space="preserve"> Cố định một ngọn nến nhỏ bằng dây kim loại trong mỗi bình, thắp sáng nến và sau đó đậy kín nắp bình để tạo môi trường kín</w:t>
      </w:r>
      <w:r w:rsidR="00D62B62" w:rsidRPr="00BF38C5">
        <w:rPr>
          <w:rFonts w:asciiTheme="majorHAnsi" w:eastAsia="Times New Roman" w:hAnsiTheme="majorHAnsi" w:cstheme="majorHAnsi"/>
          <w:sz w:val="24"/>
          <w:szCs w:val="24"/>
          <w:lang w:val="en-US" w:eastAsia="vi-VN"/>
        </w:rPr>
        <w:t xml:space="preserve"> trong</w:t>
      </w:r>
      <w:r w:rsidRPr="00BF38C5">
        <w:rPr>
          <w:rFonts w:asciiTheme="majorHAnsi" w:eastAsia="Times New Roman" w:hAnsiTheme="majorHAnsi" w:cstheme="majorHAnsi"/>
          <w:sz w:val="24"/>
          <w:szCs w:val="24"/>
          <w:lang w:eastAsia="vi-VN"/>
        </w:rPr>
        <w:t>.</w:t>
      </w:r>
    </w:p>
    <w:p w14:paraId="74794E9C" w14:textId="4F563F9A" w:rsidR="00802AE9" w:rsidRPr="00BF38C5" w:rsidRDefault="00802AE9" w:rsidP="002E512A">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lastRenderedPageBreak/>
        <w:t>Bước 4:</w:t>
      </w:r>
      <w:r w:rsidRPr="00BF38C5">
        <w:rPr>
          <w:rFonts w:asciiTheme="majorHAnsi" w:eastAsia="Times New Roman" w:hAnsiTheme="majorHAnsi" w:cstheme="majorHAnsi"/>
          <w:sz w:val="24"/>
          <w:szCs w:val="24"/>
          <w:lang w:eastAsia="vi-VN"/>
        </w:rPr>
        <w:t xml:space="preserve"> </w:t>
      </w:r>
      <w:r w:rsidR="00D62B62" w:rsidRPr="00BF38C5">
        <w:rPr>
          <w:rFonts w:asciiTheme="majorHAnsi" w:eastAsia="Times New Roman" w:hAnsiTheme="majorHAnsi" w:cstheme="majorHAnsi"/>
          <w:sz w:val="24"/>
          <w:szCs w:val="24"/>
          <w:lang w:val="en-US" w:eastAsia="vi-VN"/>
        </w:rPr>
        <w:t xml:space="preserve">Sau 2 giờ </w:t>
      </w:r>
      <w:r w:rsidR="00D62B62" w:rsidRPr="00BF38C5">
        <w:rPr>
          <w:rFonts w:asciiTheme="majorHAnsi" w:hAnsiTheme="majorHAnsi" w:cstheme="majorHAnsi"/>
          <w:sz w:val="24"/>
          <w:szCs w:val="24"/>
        </w:rPr>
        <w:t xml:space="preserve">lần lượt mở nút của các bình và đưa nến đang cháy vào mỗi bình. Kết quả thí nghiệm được thể hiện ở </w:t>
      </w:r>
      <w:r w:rsidR="00775B52" w:rsidRPr="00BF38C5">
        <w:rPr>
          <w:rFonts w:asciiTheme="majorHAnsi" w:hAnsiTheme="majorHAnsi" w:cstheme="majorHAnsi"/>
          <w:b/>
          <w:sz w:val="24"/>
          <w:szCs w:val="24"/>
          <w:lang w:val="en-US"/>
        </w:rPr>
        <w:t xml:space="preserve">Hình 4. </w:t>
      </w:r>
      <w:r w:rsidRPr="00BF38C5">
        <w:rPr>
          <w:rFonts w:asciiTheme="majorHAnsi" w:eastAsia="Times New Roman" w:hAnsiTheme="majorHAnsi" w:cstheme="majorHAnsi"/>
          <w:sz w:val="24"/>
          <w:szCs w:val="24"/>
          <w:lang w:eastAsia="vi-VN"/>
        </w:rPr>
        <w:t>Quan sát và ghi nhận hiện tượng:</w:t>
      </w:r>
      <w:r w:rsidR="00775B52" w:rsidRPr="00BF38C5">
        <w:rPr>
          <w:rFonts w:asciiTheme="majorHAnsi" w:eastAsia="Times New Roman" w:hAnsiTheme="majorHAnsi" w:cstheme="majorHAnsi"/>
          <w:sz w:val="24"/>
          <w:szCs w:val="24"/>
          <w:lang w:val="en-US" w:eastAsia="vi-VN"/>
        </w:rPr>
        <w:t xml:space="preserve"> </w:t>
      </w:r>
      <w:r w:rsidRPr="00BF38C5">
        <w:rPr>
          <w:rFonts w:asciiTheme="majorHAnsi" w:eastAsia="Times New Roman" w:hAnsiTheme="majorHAnsi" w:cstheme="majorHAnsi"/>
          <w:sz w:val="24"/>
          <w:szCs w:val="24"/>
          <w:lang w:eastAsia="vi-VN"/>
        </w:rPr>
        <w:t xml:space="preserve">Ở </w:t>
      </w:r>
      <w:r w:rsidRPr="00BF38C5">
        <w:rPr>
          <w:rFonts w:asciiTheme="majorHAnsi" w:eastAsia="Times New Roman" w:hAnsiTheme="majorHAnsi" w:cstheme="majorHAnsi"/>
          <w:bCs/>
          <w:sz w:val="24"/>
          <w:szCs w:val="24"/>
          <w:lang w:eastAsia="vi-VN"/>
        </w:rPr>
        <w:t>bình a (hạt nảy mầm):</w:t>
      </w:r>
      <w:r w:rsidRPr="00BF38C5">
        <w:rPr>
          <w:rFonts w:asciiTheme="majorHAnsi" w:eastAsia="Times New Roman" w:hAnsiTheme="majorHAnsi" w:cstheme="majorHAnsi"/>
          <w:sz w:val="24"/>
          <w:szCs w:val="24"/>
          <w:lang w:eastAsia="vi-VN"/>
        </w:rPr>
        <w:t xml:space="preserve"> Theo dõi thời gian nến tắt</w:t>
      </w:r>
      <w:r w:rsidR="00775B52" w:rsidRPr="00BF38C5">
        <w:rPr>
          <w:rFonts w:asciiTheme="majorHAnsi" w:eastAsia="Times New Roman" w:hAnsiTheme="majorHAnsi" w:cstheme="majorHAnsi"/>
          <w:sz w:val="24"/>
          <w:szCs w:val="24"/>
          <w:lang w:eastAsia="vi-VN"/>
        </w:rPr>
        <w:t xml:space="preserve">, </w:t>
      </w:r>
      <w:r w:rsidR="00775B52" w:rsidRPr="00BF38C5">
        <w:rPr>
          <w:rFonts w:asciiTheme="majorHAnsi" w:eastAsia="Times New Roman" w:hAnsiTheme="majorHAnsi" w:cstheme="majorHAnsi"/>
          <w:sz w:val="24"/>
          <w:szCs w:val="24"/>
          <w:lang w:val="en-US" w:eastAsia="vi-VN"/>
        </w:rPr>
        <w:t>ở</w:t>
      </w:r>
      <w:r w:rsidRPr="00BF38C5">
        <w:rPr>
          <w:rFonts w:asciiTheme="majorHAnsi" w:eastAsia="Times New Roman" w:hAnsiTheme="majorHAnsi" w:cstheme="majorHAnsi"/>
          <w:sz w:val="24"/>
          <w:szCs w:val="24"/>
          <w:lang w:eastAsia="vi-VN"/>
        </w:rPr>
        <w:t xml:space="preserve"> </w:t>
      </w:r>
      <w:r w:rsidRPr="00BF38C5">
        <w:rPr>
          <w:rFonts w:asciiTheme="majorHAnsi" w:eastAsia="Times New Roman" w:hAnsiTheme="majorHAnsi" w:cstheme="majorHAnsi"/>
          <w:bCs/>
          <w:sz w:val="24"/>
          <w:szCs w:val="24"/>
          <w:lang w:eastAsia="vi-VN"/>
        </w:rPr>
        <w:t>bình b (hạt đã chết):</w:t>
      </w:r>
      <w:r w:rsidRPr="00BF38C5">
        <w:rPr>
          <w:rFonts w:asciiTheme="majorHAnsi" w:eastAsia="Times New Roman" w:hAnsiTheme="majorHAnsi" w:cstheme="majorHAnsi"/>
          <w:sz w:val="24"/>
          <w:szCs w:val="24"/>
          <w:lang w:eastAsia="vi-VN"/>
        </w:rPr>
        <w:t xml:space="preserve"> Theo dõi hiện tượng nến tiếp tục cháy.</w:t>
      </w:r>
    </w:p>
    <w:p w14:paraId="6CC9BCDE" w14:textId="77777777" w:rsidR="00802AE9" w:rsidRPr="00BF38C5" w:rsidRDefault="00802AE9" w:rsidP="002E512A">
      <w:pPr>
        <w:spacing w:line="240" w:lineRule="auto"/>
        <w:ind w:left="360"/>
        <w:rPr>
          <w:rFonts w:asciiTheme="majorHAnsi" w:eastAsia="Times New Roman" w:hAnsiTheme="majorHAnsi" w:cstheme="majorHAnsi"/>
          <w:sz w:val="24"/>
          <w:szCs w:val="24"/>
          <w:lang w:val="en-US" w:eastAsia="vi-VN"/>
        </w:rPr>
      </w:pPr>
      <w:r w:rsidRPr="00BF38C5">
        <w:rPr>
          <w:rFonts w:asciiTheme="majorHAnsi" w:eastAsia="Times New Roman" w:hAnsiTheme="majorHAnsi" w:cstheme="majorHAnsi"/>
          <w:bCs/>
          <w:sz w:val="24"/>
          <w:szCs w:val="24"/>
          <w:lang w:eastAsia="vi-VN"/>
        </w:rPr>
        <w:t>Bước 5:</w:t>
      </w:r>
      <w:r w:rsidRPr="00BF38C5">
        <w:rPr>
          <w:rFonts w:asciiTheme="majorHAnsi" w:eastAsia="Times New Roman" w:hAnsiTheme="majorHAnsi" w:cstheme="majorHAnsi"/>
          <w:sz w:val="24"/>
          <w:szCs w:val="24"/>
          <w:lang w:eastAsia="vi-VN"/>
        </w:rPr>
        <w:t xml:space="preserve"> So sánh thời gian duy trì sự cháy của nến giữa hai bình</w:t>
      </w:r>
      <w:r w:rsidRPr="00BF38C5">
        <w:rPr>
          <w:rFonts w:asciiTheme="majorHAnsi" w:eastAsia="Times New Roman" w:hAnsiTheme="majorHAnsi" w:cstheme="majorHAnsi"/>
          <w:sz w:val="24"/>
          <w:szCs w:val="24"/>
          <w:lang w:val="en-US" w:eastAsia="vi-VN"/>
        </w:rPr>
        <w:t xml:space="preserve">. </w:t>
      </w:r>
    </w:p>
    <w:p w14:paraId="125F76C7" w14:textId="77777777" w:rsidR="00802AE9" w:rsidRPr="00BF38C5" w:rsidRDefault="00802AE9" w:rsidP="002E512A">
      <w:pPr>
        <w:pStyle w:val="NormalWeb"/>
        <w:spacing w:before="0" w:beforeAutospacing="0" w:after="0" w:afterAutospacing="0" w:line="240" w:lineRule="auto"/>
        <w:jc w:val="center"/>
        <w:rPr>
          <w:rFonts w:asciiTheme="majorHAnsi" w:hAnsiTheme="majorHAnsi" w:cstheme="majorHAnsi"/>
          <w:color w:val="FF0000"/>
          <w:sz w:val="24"/>
        </w:rPr>
      </w:pPr>
      <w:r w:rsidRPr="00BF38C5">
        <w:rPr>
          <w:rFonts w:asciiTheme="majorHAnsi" w:hAnsiTheme="majorHAnsi" w:cstheme="majorHAnsi"/>
          <w:noProof/>
          <w:sz w:val="24"/>
          <w:lang w:val="vi-VN" w:eastAsia="vi-VN"/>
        </w:rPr>
        <w:drawing>
          <wp:inline distT="0" distB="0" distL="0" distR="0" wp14:anchorId="14E4FB19" wp14:editId="56682CC3">
            <wp:extent cx="2394891" cy="1990846"/>
            <wp:effectExtent l="0" t="0" r="5715" b="0"/>
            <wp:docPr id="310950560" name="Picture 31095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0" name="Picture 310950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182" cy="1994413"/>
                    </a:xfrm>
                    <a:prstGeom prst="rect">
                      <a:avLst/>
                    </a:prstGeom>
                    <a:noFill/>
                    <a:ln>
                      <a:noFill/>
                    </a:ln>
                  </pic:spPr>
                </pic:pic>
              </a:graphicData>
            </a:graphic>
          </wp:inline>
        </w:drawing>
      </w:r>
    </w:p>
    <w:p w14:paraId="735C79F2" w14:textId="77777777" w:rsidR="00802AE9" w:rsidRPr="009C5A59" w:rsidRDefault="00802AE9" w:rsidP="002E512A">
      <w:pPr>
        <w:pStyle w:val="BodyText"/>
        <w:spacing w:line="240" w:lineRule="auto"/>
        <w:ind w:left="0"/>
        <w:jc w:val="center"/>
        <w:rPr>
          <w:rFonts w:asciiTheme="majorHAnsi" w:hAnsiTheme="majorHAnsi" w:cstheme="majorHAnsi"/>
          <w:b/>
          <w:sz w:val="24"/>
          <w:szCs w:val="24"/>
        </w:rPr>
      </w:pPr>
      <w:r w:rsidRPr="009C5A59">
        <w:rPr>
          <w:rFonts w:asciiTheme="majorHAnsi" w:hAnsiTheme="majorHAnsi" w:cstheme="majorHAnsi"/>
          <w:b/>
          <w:sz w:val="24"/>
          <w:szCs w:val="24"/>
        </w:rPr>
        <w:t>Hình 4</w:t>
      </w:r>
    </w:p>
    <w:p w14:paraId="3DBF27F5" w14:textId="77777777" w:rsidR="00802AE9" w:rsidRPr="009C5A59" w:rsidRDefault="00802AE9" w:rsidP="002E512A">
      <w:pPr>
        <w:spacing w:line="240" w:lineRule="auto"/>
        <w:rPr>
          <w:rFonts w:asciiTheme="majorHAnsi" w:eastAsia="Times New Roman" w:hAnsiTheme="majorHAnsi" w:cstheme="majorHAnsi"/>
          <w:sz w:val="24"/>
          <w:szCs w:val="24"/>
          <w:lang w:eastAsia="vi-VN"/>
        </w:rPr>
      </w:pPr>
      <w:r w:rsidRPr="009C5A59">
        <w:rPr>
          <w:rFonts w:asciiTheme="majorHAnsi" w:eastAsia="Times New Roman" w:hAnsiTheme="majorHAnsi" w:cstheme="majorHAnsi"/>
          <w:b/>
          <w:bCs/>
          <w:sz w:val="24"/>
          <w:szCs w:val="24"/>
          <w:lang w:eastAsia="vi-VN"/>
        </w:rPr>
        <w:t>a)</w:t>
      </w:r>
      <w:r w:rsidRPr="009C5A59">
        <w:rPr>
          <w:rFonts w:asciiTheme="majorHAnsi" w:eastAsia="Times New Roman" w:hAnsiTheme="majorHAnsi" w:cstheme="majorHAnsi"/>
          <w:sz w:val="24"/>
          <w:szCs w:val="24"/>
          <w:lang w:eastAsia="vi-VN"/>
        </w:rPr>
        <w:t xml:space="preserve"> </w:t>
      </w:r>
      <w:r w:rsidRPr="009C5A59">
        <w:rPr>
          <w:rFonts w:asciiTheme="majorHAnsi" w:hAnsiTheme="majorHAnsi" w:cstheme="majorHAnsi"/>
          <w:sz w:val="24"/>
          <w:szCs w:val="24"/>
        </w:rPr>
        <w:t>Trong báo cáo thí nghiệm có thể trình bày những nội dung</w:t>
      </w:r>
      <w:r w:rsidRPr="009C5A59">
        <w:rPr>
          <w:rFonts w:asciiTheme="majorHAnsi" w:hAnsiTheme="majorHAnsi" w:cstheme="majorHAnsi"/>
          <w:sz w:val="24"/>
          <w:szCs w:val="24"/>
          <w:lang w:val="en-US"/>
        </w:rPr>
        <w:t>: M</w:t>
      </w:r>
      <w:r w:rsidRPr="009C5A59">
        <w:rPr>
          <w:rFonts w:asciiTheme="majorHAnsi" w:eastAsia="Times New Roman" w:hAnsiTheme="majorHAnsi" w:cstheme="majorHAnsi"/>
          <w:sz w:val="24"/>
          <w:szCs w:val="24"/>
          <w:lang w:eastAsia="vi-VN"/>
        </w:rPr>
        <w:t xml:space="preserve">ục tiêu thí nghiệm, phương pháp tiến hành, kết luận về sự tiêu thụ O₂ trong quá trình hô hấp của hạt nảy mầm, </w:t>
      </w:r>
      <w:r w:rsidRPr="009C5A59">
        <w:rPr>
          <w:rFonts w:asciiTheme="majorHAnsi" w:eastAsia="Times New Roman" w:hAnsiTheme="majorHAnsi" w:cstheme="majorHAnsi"/>
          <w:sz w:val="24"/>
          <w:szCs w:val="24"/>
          <w:lang w:val="en-US" w:eastAsia="vi-VN"/>
        </w:rPr>
        <w:t xml:space="preserve">có thể </w:t>
      </w:r>
      <w:r w:rsidRPr="009C5A59">
        <w:rPr>
          <w:rFonts w:asciiTheme="majorHAnsi" w:eastAsia="Times New Roman" w:hAnsiTheme="majorHAnsi" w:cstheme="majorHAnsi"/>
          <w:sz w:val="24"/>
          <w:szCs w:val="24"/>
          <w:lang w:eastAsia="vi-VN"/>
        </w:rPr>
        <w:t>bỏ qua</w:t>
      </w:r>
      <w:r w:rsidRPr="009C5A59">
        <w:rPr>
          <w:rFonts w:asciiTheme="majorHAnsi" w:eastAsia="Times New Roman" w:hAnsiTheme="majorHAnsi" w:cstheme="majorHAnsi"/>
          <w:sz w:val="24"/>
          <w:szCs w:val="24"/>
          <w:lang w:val="en-US" w:eastAsia="vi-VN"/>
        </w:rPr>
        <w:t xml:space="preserve"> việc</w:t>
      </w:r>
      <w:r w:rsidRPr="009C5A59">
        <w:rPr>
          <w:rFonts w:asciiTheme="majorHAnsi" w:eastAsia="Times New Roman" w:hAnsiTheme="majorHAnsi" w:cstheme="majorHAnsi"/>
          <w:sz w:val="24"/>
          <w:szCs w:val="24"/>
          <w:lang w:eastAsia="vi-VN"/>
        </w:rPr>
        <w:t xml:space="preserve"> quan sát được</w:t>
      </w:r>
      <w:r w:rsidRPr="009C5A59">
        <w:rPr>
          <w:rFonts w:asciiTheme="majorHAnsi" w:eastAsia="Times New Roman" w:hAnsiTheme="majorHAnsi" w:cstheme="majorHAnsi"/>
          <w:sz w:val="24"/>
          <w:szCs w:val="24"/>
          <w:lang w:val="en-US" w:eastAsia="vi-VN"/>
        </w:rPr>
        <w:t xml:space="preserve"> h</w:t>
      </w:r>
      <w:r w:rsidRPr="009C5A59">
        <w:rPr>
          <w:rFonts w:asciiTheme="majorHAnsi" w:eastAsia="Times New Roman" w:hAnsiTheme="majorHAnsi" w:cstheme="majorHAnsi"/>
          <w:sz w:val="24"/>
          <w:szCs w:val="24"/>
          <w:lang w:eastAsia="vi-VN"/>
        </w:rPr>
        <w:t xml:space="preserve">iện tượng </w:t>
      </w:r>
      <w:r w:rsidRPr="009C5A59">
        <w:rPr>
          <w:rFonts w:asciiTheme="majorHAnsi" w:eastAsia="Times New Roman" w:hAnsiTheme="majorHAnsi" w:cstheme="majorHAnsi"/>
          <w:sz w:val="24"/>
          <w:szCs w:val="24"/>
          <w:lang w:val="en-US" w:eastAsia="vi-VN"/>
        </w:rPr>
        <w:t xml:space="preserve">xảy ra </w:t>
      </w:r>
      <w:r w:rsidRPr="009C5A59">
        <w:rPr>
          <w:rFonts w:asciiTheme="majorHAnsi" w:eastAsia="Times New Roman" w:hAnsiTheme="majorHAnsi" w:cstheme="majorHAnsi"/>
          <w:sz w:val="24"/>
          <w:szCs w:val="24"/>
          <w:lang w:eastAsia="vi-VN"/>
        </w:rPr>
        <w:t>ở mỗi bình.</w:t>
      </w:r>
    </w:p>
    <w:p w14:paraId="696CC355" w14:textId="1311DF26" w:rsidR="00802AE9" w:rsidRPr="009C5A59" w:rsidRDefault="00802AE9" w:rsidP="002E512A">
      <w:pPr>
        <w:spacing w:line="240" w:lineRule="auto"/>
        <w:rPr>
          <w:rFonts w:asciiTheme="majorHAnsi" w:eastAsia="Times New Roman" w:hAnsiTheme="majorHAnsi" w:cstheme="majorHAnsi"/>
          <w:sz w:val="24"/>
          <w:szCs w:val="24"/>
          <w:lang w:eastAsia="vi-VN"/>
        </w:rPr>
      </w:pPr>
      <w:r w:rsidRPr="009C5A59">
        <w:rPr>
          <w:rFonts w:asciiTheme="majorHAnsi" w:eastAsia="Times New Roman" w:hAnsiTheme="majorHAnsi" w:cstheme="majorHAnsi"/>
          <w:b/>
          <w:bCs/>
          <w:sz w:val="24"/>
          <w:szCs w:val="24"/>
          <w:lang w:val="en-US" w:eastAsia="vi-VN"/>
        </w:rPr>
        <w:t>b)</w:t>
      </w:r>
      <w:r w:rsidRPr="009C5A59">
        <w:rPr>
          <w:rFonts w:asciiTheme="majorHAnsi" w:eastAsia="Times New Roman" w:hAnsiTheme="majorHAnsi" w:cstheme="majorHAnsi"/>
          <w:sz w:val="24"/>
          <w:szCs w:val="24"/>
          <w:lang w:val="en-US" w:eastAsia="vi-VN"/>
        </w:rPr>
        <w:t xml:space="preserve"> </w:t>
      </w:r>
      <w:r w:rsidRPr="009C5A59">
        <w:rPr>
          <w:rFonts w:asciiTheme="majorHAnsi" w:hAnsiTheme="majorHAnsi" w:cstheme="majorHAnsi"/>
          <w:sz w:val="24"/>
          <w:szCs w:val="24"/>
        </w:rPr>
        <w:t>Thí nghiệm chứng minh quá trình hô hấp ở thực vật</w:t>
      </w:r>
      <w:r w:rsidR="00D62B62" w:rsidRPr="009C5A59">
        <w:rPr>
          <w:rFonts w:asciiTheme="majorHAnsi" w:hAnsiTheme="majorHAnsi" w:cstheme="majorHAnsi"/>
          <w:sz w:val="24"/>
          <w:szCs w:val="24"/>
        </w:rPr>
        <w:t xml:space="preserve"> đã </w:t>
      </w:r>
      <w:r w:rsidRPr="009C5A59">
        <w:rPr>
          <w:rFonts w:asciiTheme="majorHAnsi" w:hAnsiTheme="majorHAnsi" w:cstheme="majorHAnsi"/>
          <w:sz w:val="24"/>
          <w:szCs w:val="24"/>
        </w:rPr>
        <w:t>tiêu thụ O₂ và ảnh hưởng đến sự cháy của ngọn nến.</w:t>
      </w:r>
    </w:p>
    <w:p w14:paraId="0C8E9236" w14:textId="7AFBB832" w:rsidR="00802AE9" w:rsidRPr="009C5A59" w:rsidRDefault="00802AE9" w:rsidP="002E512A">
      <w:pPr>
        <w:spacing w:line="240" w:lineRule="auto"/>
        <w:rPr>
          <w:rFonts w:asciiTheme="majorHAnsi" w:eastAsia="Times New Roman" w:hAnsiTheme="majorHAnsi" w:cstheme="majorHAnsi"/>
          <w:sz w:val="24"/>
          <w:szCs w:val="24"/>
          <w:lang w:eastAsia="vi-VN"/>
        </w:rPr>
      </w:pPr>
      <w:r w:rsidRPr="009C5A59">
        <w:rPr>
          <w:rFonts w:asciiTheme="majorHAnsi" w:hAnsiTheme="majorHAnsi" w:cstheme="majorHAnsi"/>
          <w:b/>
          <w:bCs/>
          <w:sz w:val="24"/>
          <w:szCs w:val="24"/>
          <w:lang w:val="en-US"/>
        </w:rPr>
        <w:t>c)</w:t>
      </w:r>
      <w:r w:rsidRPr="009C5A59">
        <w:rPr>
          <w:rFonts w:asciiTheme="majorHAnsi" w:hAnsiTheme="majorHAnsi" w:cstheme="majorHAnsi"/>
          <w:sz w:val="24"/>
          <w:szCs w:val="24"/>
          <w:lang w:val="en-US"/>
        </w:rPr>
        <w:t xml:space="preserve"> </w:t>
      </w:r>
      <w:r w:rsidRPr="009C5A59">
        <w:rPr>
          <w:rFonts w:asciiTheme="majorHAnsi" w:hAnsiTheme="majorHAnsi" w:cstheme="majorHAnsi"/>
          <w:sz w:val="24"/>
          <w:szCs w:val="24"/>
        </w:rPr>
        <w:t>Hạt nảy mầm trong bình a thực hiện quá trình hô hấp, tiêu thụ O₂, làm nồng độ oxy trong bình giảm dần theo thời gian.</w:t>
      </w:r>
      <w:r w:rsidRPr="009C5A59">
        <w:rPr>
          <w:rFonts w:asciiTheme="majorHAnsi" w:eastAsia="Times New Roman" w:hAnsiTheme="majorHAnsi" w:cstheme="majorHAnsi"/>
          <w:sz w:val="24"/>
          <w:szCs w:val="24"/>
          <w:lang w:eastAsia="vi-VN"/>
        </w:rPr>
        <w:t xml:space="preserve"> </w:t>
      </w:r>
    </w:p>
    <w:p w14:paraId="548BDE88" w14:textId="77777777" w:rsidR="00802AE9" w:rsidRDefault="00802AE9" w:rsidP="002E512A">
      <w:pPr>
        <w:spacing w:line="240" w:lineRule="auto"/>
        <w:rPr>
          <w:rFonts w:asciiTheme="majorHAnsi" w:hAnsiTheme="majorHAnsi" w:cstheme="majorHAnsi"/>
          <w:sz w:val="24"/>
          <w:szCs w:val="24"/>
          <w:lang w:val="en-US"/>
        </w:rPr>
      </w:pPr>
      <w:r w:rsidRPr="009C5A59">
        <w:rPr>
          <w:rFonts w:asciiTheme="majorHAnsi" w:eastAsia="Times New Roman" w:hAnsiTheme="majorHAnsi" w:cstheme="majorHAnsi"/>
          <w:b/>
          <w:bCs/>
          <w:sz w:val="24"/>
          <w:szCs w:val="24"/>
          <w:lang w:val="en-US" w:eastAsia="vi-VN"/>
        </w:rPr>
        <w:t>d)</w:t>
      </w:r>
      <w:r w:rsidRPr="009C5A59">
        <w:rPr>
          <w:rFonts w:asciiTheme="majorHAnsi" w:eastAsia="Times New Roman" w:hAnsiTheme="majorHAnsi" w:cstheme="majorHAnsi"/>
          <w:sz w:val="24"/>
          <w:szCs w:val="24"/>
          <w:lang w:val="en-US" w:eastAsia="vi-VN"/>
        </w:rPr>
        <w:t xml:space="preserve"> </w:t>
      </w:r>
      <w:r w:rsidRPr="009C5A59">
        <w:rPr>
          <w:rFonts w:asciiTheme="majorHAnsi" w:hAnsiTheme="majorHAnsi" w:cstheme="majorHAnsi"/>
          <w:sz w:val="24"/>
          <w:szCs w:val="24"/>
        </w:rPr>
        <w:t>Hoạt động hô hấp ở các hạt nảy mầm trong bình b đã giải phóng O₂ nên nến tiếp tục cháy.</w:t>
      </w:r>
    </w:p>
    <w:p w14:paraId="32308A18" w14:textId="3F15A797" w:rsidR="002A6546" w:rsidRPr="00BF38C5" w:rsidRDefault="00ED2000" w:rsidP="009C5A59">
      <w:pPr>
        <w:rPr>
          <w:sz w:val="24"/>
          <w:szCs w:val="24"/>
          <w:lang w:val="pt-BR"/>
        </w:rPr>
      </w:pPr>
      <w:r w:rsidRPr="00BF38C5">
        <w:rPr>
          <w:b/>
          <w:sz w:val="24"/>
          <w:szCs w:val="24"/>
        </w:rPr>
        <w:t>Câu 4</w:t>
      </w:r>
      <w:r w:rsidRPr="00BF38C5">
        <w:rPr>
          <w:b/>
          <w:sz w:val="24"/>
          <w:szCs w:val="24"/>
          <w:lang w:val="en-US"/>
        </w:rPr>
        <w:t xml:space="preserve">: </w:t>
      </w:r>
      <w:r w:rsidR="002A6546" w:rsidRPr="00BF38C5">
        <w:rPr>
          <w:rFonts w:eastAsia="Arial"/>
          <w:sz w:val="24"/>
          <w:szCs w:val="24"/>
          <w:lang w:val="pt-BR"/>
        </w:rPr>
        <w:t>Operon M ở một chủng vi khuẩn mã hóa 3 enzyme là E1, E2 và E3; Có 5 trình tự A, B, C, D và G chưa biết rõ chức năng. Operon này được điều hòa bởi chất X. Để làm sáng tỏ chức năng của các trình tự, người ta đã theo dõi sự ảnh hưởng của đột biến ở các trình tự từ A đến G dựa trên sự tổng hợp các enzyme được đánh giá thông qua sự có mặt và sự vắng mặt của chấ</w:t>
      </w:r>
      <w:r w:rsidR="002A6546" w:rsidRPr="00BF38C5">
        <w:rPr>
          <w:sz w:val="24"/>
          <w:szCs w:val="24"/>
          <w:lang w:val="pt-BR"/>
        </w:rPr>
        <w:t>t X (</w:t>
      </w:r>
      <w:r w:rsidR="002A6546" w:rsidRPr="00BF38C5">
        <w:rPr>
          <w:b/>
          <w:sz w:val="24"/>
          <w:szCs w:val="24"/>
          <w:lang w:val="pt-BR"/>
        </w:rPr>
        <w:t>Bảng 1</w:t>
      </w:r>
      <w:r w:rsidR="002A6546" w:rsidRPr="00BF38C5">
        <w:rPr>
          <w:sz w:val="24"/>
          <w:szCs w:val="24"/>
          <w:lang w:val="pt-BR"/>
        </w:rPr>
        <w:t>).</w:t>
      </w:r>
    </w:p>
    <w:p w14:paraId="0B2E9A2E" w14:textId="77777777" w:rsidR="002A6546" w:rsidRPr="00BF38C5" w:rsidRDefault="002A6546" w:rsidP="002E512A">
      <w:pPr>
        <w:spacing w:line="240" w:lineRule="auto"/>
        <w:jc w:val="center"/>
        <w:rPr>
          <w:rFonts w:asciiTheme="majorHAnsi" w:hAnsiTheme="majorHAnsi" w:cstheme="majorHAnsi"/>
          <w:b/>
          <w:sz w:val="24"/>
          <w:szCs w:val="24"/>
          <w:lang w:val="pt-BR"/>
        </w:rPr>
      </w:pPr>
      <w:r w:rsidRPr="00BF38C5">
        <w:rPr>
          <w:rFonts w:asciiTheme="majorHAnsi" w:hAnsiTheme="majorHAnsi" w:cstheme="majorHAnsi"/>
          <w:b/>
          <w:sz w:val="24"/>
          <w:szCs w:val="24"/>
          <w:lang w:val="pt-BR"/>
        </w:rPr>
        <w:t>Bảng 1</w:t>
      </w:r>
    </w:p>
    <w:p w14:paraId="15DD99ED" w14:textId="77777777" w:rsidR="002A6546" w:rsidRPr="00BF38C5" w:rsidRDefault="002A6546" w:rsidP="002E512A">
      <w:pPr>
        <w:spacing w:line="240" w:lineRule="auto"/>
        <w:ind w:right="18" w:firstLine="720"/>
        <w:jc w:val="center"/>
        <w:rPr>
          <w:rFonts w:asciiTheme="majorHAnsi" w:hAnsiTheme="majorHAnsi" w:cstheme="majorHAnsi"/>
          <w:bCs/>
          <w:color w:val="000000"/>
          <w:sz w:val="24"/>
          <w:szCs w:val="24"/>
          <w:lang w:val="pt-BR"/>
        </w:rPr>
      </w:pPr>
      <w:r w:rsidRPr="00BF38C5">
        <w:rPr>
          <w:rFonts w:asciiTheme="majorHAnsi" w:hAnsiTheme="majorHAnsi" w:cstheme="majorHAnsi"/>
          <w:b/>
          <w:noProof/>
          <w:sz w:val="24"/>
          <w:szCs w:val="24"/>
          <w:lang w:eastAsia="vi-VN"/>
        </w:rPr>
        <w:drawing>
          <wp:inline distT="0" distB="0" distL="0" distR="0" wp14:anchorId="3BB96FB0" wp14:editId="38302835">
            <wp:extent cx="4597097" cy="1872892"/>
            <wp:effectExtent l="0" t="0" r="0" b="0"/>
            <wp:docPr id="10371932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3246" name="Picture 69"/>
                    <pic:cNvPicPr/>
                  </pic:nvPicPr>
                  <pic:blipFill>
                    <a:blip r:embed="rId17">
                      <a:extLst>
                        <a:ext uri="{28A0092B-C50C-407E-A947-70E740481C1C}">
                          <a14:useLocalDpi xmlns:a14="http://schemas.microsoft.com/office/drawing/2010/main" val="0"/>
                        </a:ext>
                      </a:extLst>
                    </a:blip>
                    <a:stretch>
                      <a:fillRect/>
                    </a:stretch>
                  </pic:blipFill>
                  <pic:spPr>
                    <a:xfrm>
                      <a:off x="0" y="0"/>
                      <a:ext cx="4606639" cy="1876780"/>
                    </a:xfrm>
                    <a:prstGeom prst="rect">
                      <a:avLst/>
                    </a:prstGeom>
                  </pic:spPr>
                </pic:pic>
              </a:graphicData>
            </a:graphic>
          </wp:inline>
        </w:drawing>
      </w:r>
    </w:p>
    <w:p w14:paraId="7166C9F3" w14:textId="77777777" w:rsidR="002A6546" w:rsidRPr="00BF38C5" w:rsidRDefault="002A6546" w:rsidP="002E512A">
      <w:pPr>
        <w:pStyle w:val="BodyText"/>
        <w:spacing w:line="240" w:lineRule="auto"/>
        <w:ind w:left="0"/>
        <w:jc w:val="both"/>
        <w:rPr>
          <w:rFonts w:asciiTheme="majorHAnsi" w:hAnsiTheme="majorHAnsi" w:cstheme="majorHAnsi"/>
          <w:sz w:val="24"/>
          <w:szCs w:val="24"/>
        </w:rPr>
      </w:pPr>
      <w:r w:rsidRPr="009C5A59">
        <w:rPr>
          <w:rFonts w:asciiTheme="majorHAnsi" w:hAnsiTheme="majorHAnsi" w:cstheme="majorHAnsi"/>
          <w:b/>
          <w:bCs/>
          <w:sz w:val="24"/>
          <w:szCs w:val="24"/>
        </w:rPr>
        <w:t>a)</w:t>
      </w:r>
      <w:r w:rsidRPr="00BF38C5">
        <w:rPr>
          <w:rFonts w:asciiTheme="majorHAnsi" w:hAnsiTheme="majorHAnsi" w:cstheme="majorHAnsi"/>
          <w:sz w:val="24"/>
          <w:szCs w:val="24"/>
        </w:rPr>
        <w:t xml:space="preserve"> Ở trạng thái không đột biến và vắng mặt chất X, cả ba enzyme (E1, E2, E3) được tổng hợp ở mức độ cực đại.</w:t>
      </w:r>
    </w:p>
    <w:p w14:paraId="0F5E599B" w14:textId="77777777" w:rsidR="002A6546" w:rsidRPr="00BF38C5" w:rsidRDefault="002A6546" w:rsidP="002E512A">
      <w:pPr>
        <w:pStyle w:val="BodyText"/>
        <w:spacing w:line="240" w:lineRule="auto"/>
        <w:ind w:left="0"/>
        <w:jc w:val="both"/>
        <w:rPr>
          <w:rFonts w:asciiTheme="majorHAnsi" w:hAnsiTheme="majorHAnsi" w:cstheme="majorHAnsi"/>
          <w:sz w:val="24"/>
          <w:szCs w:val="24"/>
        </w:rPr>
      </w:pPr>
      <w:r w:rsidRPr="009C5A59">
        <w:rPr>
          <w:rFonts w:asciiTheme="majorHAnsi" w:hAnsiTheme="majorHAnsi" w:cstheme="majorHAnsi"/>
          <w:b/>
          <w:bCs/>
          <w:sz w:val="24"/>
          <w:szCs w:val="24"/>
        </w:rPr>
        <w:t>b)</w:t>
      </w:r>
      <w:r w:rsidRPr="00BF38C5">
        <w:rPr>
          <w:rFonts w:asciiTheme="majorHAnsi" w:hAnsiTheme="majorHAnsi" w:cstheme="majorHAnsi"/>
          <w:sz w:val="24"/>
          <w:szCs w:val="24"/>
        </w:rPr>
        <w:t xml:space="preserve"> Chất X là yếu tố ức chế hoạt động phiên mã của operon M.</w:t>
      </w:r>
    </w:p>
    <w:p w14:paraId="31A03932" w14:textId="4A98C7CF" w:rsidR="002A6546" w:rsidRPr="009C5A59" w:rsidRDefault="002A6546" w:rsidP="002E512A">
      <w:pPr>
        <w:pStyle w:val="BodyText"/>
        <w:spacing w:line="240" w:lineRule="auto"/>
        <w:ind w:left="0"/>
        <w:jc w:val="both"/>
        <w:rPr>
          <w:rFonts w:asciiTheme="majorHAnsi" w:hAnsiTheme="majorHAnsi" w:cstheme="majorHAnsi"/>
          <w:sz w:val="24"/>
          <w:szCs w:val="24"/>
          <w:lang w:eastAsia="vi-VN"/>
        </w:rPr>
      </w:pPr>
      <w:r w:rsidRPr="009C5A59">
        <w:rPr>
          <w:rFonts w:asciiTheme="majorHAnsi" w:hAnsiTheme="majorHAnsi" w:cstheme="majorHAnsi"/>
          <w:b/>
          <w:bCs/>
          <w:sz w:val="24"/>
          <w:szCs w:val="24"/>
        </w:rPr>
        <w:t>c)</w:t>
      </w:r>
      <w:r w:rsidRPr="009C5A59">
        <w:rPr>
          <w:rFonts w:asciiTheme="majorHAnsi" w:hAnsiTheme="majorHAnsi" w:cstheme="majorHAnsi"/>
          <w:sz w:val="24"/>
          <w:szCs w:val="24"/>
        </w:rPr>
        <w:t xml:space="preserve"> </w:t>
      </w:r>
      <w:r w:rsidRPr="009C5A59">
        <w:rPr>
          <w:rFonts w:asciiTheme="majorHAnsi" w:hAnsiTheme="majorHAnsi" w:cstheme="majorHAnsi"/>
          <w:sz w:val="24"/>
          <w:szCs w:val="24"/>
          <w:lang w:eastAsia="vi-VN"/>
        </w:rPr>
        <w:t xml:space="preserve">Trình tự </w:t>
      </w:r>
      <w:r w:rsidRPr="009C5A59">
        <w:rPr>
          <w:rFonts w:asciiTheme="majorHAnsi" w:hAnsiTheme="majorHAnsi" w:cstheme="majorHAnsi"/>
          <w:bCs/>
          <w:sz w:val="24"/>
          <w:szCs w:val="24"/>
          <w:lang w:eastAsia="vi-VN"/>
        </w:rPr>
        <w:t xml:space="preserve">A </w:t>
      </w:r>
      <w:r w:rsidRPr="009C5A59">
        <w:rPr>
          <w:rFonts w:asciiTheme="majorHAnsi" w:hAnsiTheme="majorHAnsi" w:cstheme="majorHAnsi"/>
          <w:sz w:val="24"/>
          <w:szCs w:val="24"/>
          <w:lang w:eastAsia="vi-VN"/>
        </w:rPr>
        <w:t>là vùng liên kết đặc hiệu của chất X,</w:t>
      </w:r>
      <w:r w:rsidR="00AE1C09" w:rsidRPr="009C5A59">
        <w:rPr>
          <w:rFonts w:asciiTheme="majorHAnsi" w:hAnsiTheme="majorHAnsi" w:cstheme="majorHAnsi"/>
          <w:sz w:val="24"/>
          <w:szCs w:val="24"/>
          <w:lang w:eastAsia="vi-VN"/>
        </w:rPr>
        <w:t xml:space="preserve"> có vai trò</w:t>
      </w:r>
      <w:r w:rsidRPr="009C5A59">
        <w:rPr>
          <w:rFonts w:asciiTheme="majorHAnsi" w:hAnsiTheme="majorHAnsi" w:cstheme="majorHAnsi"/>
          <w:sz w:val="24"/>
          <w:szCs w:val="24"/>
          <w:lang w:eastAsia="vi-VN"/>
        </w:rPr>
        <w:t xml:space="preserve"> </w:t>
      </w:r>
      <w:r w:rsidR="00AE1C09" w:rsidRPr="009C5A59">
        <w:rPr>
          <w:rFonts w:asciiTheme="majorHAnsi" w:hAnsiTheme="majorHAnsi" w:cstheme="majorHAnsi"/>
          <w:sz w:val="24"/>
          <w:szCs w:val="24"/>
          <w:lang w:eastAsia="vi-VN"/>
        </w:rPr>
        <w:t>kiểm soát</w:t>
      </w:r>
      <w:r w:rsidRPr="009C5A59">
        <w:rPr>
          <w:rFonts w:asciiTheme="majorHAnsi" w:hAnsiTheme="majorHAnsi" w:cstheme="majorHAnsi"/>
          <w:sz w:val="24"/>
          <w:szCs w:val="24"/>
          <w:lang w:eastAsia="vi-VN"/>
        </w:rPr>
        <w:t xml:space="preserve"> hoạt</w:t>
      </w:r>
      <w:r w:rsidR="00AE1C09" w:rsidRPr="009C5A59">
        <w:rPr>
          <w:rFonts w:asciiTheme="majorHAnsi" w:hAnsiTheme="majorHAnsi" w:cstheme="majorHAnsi"/>
          <w:sz w:val="24"/>
          <w:szCs w:val="24"/>
          <w:lang w:eastAsia="vi-VN"/>
        </w:rPr>
        <w:t xml:space="preserve"> động của</w:t>
      </w:r>
      <w:r w:rsidRPr="009C5A59">
        <w:rPr>
          <w:rFonts w:asciiTheme="majorHAnsi" w:hAnsiTheme="majorHAnsi" w:cstheme="majorHAnsi"/>
          <w:sz w:val="24"/>
          <w:szCs w:val="24"/>
          <w:lang w:eastAsia="vi-VN"/>
        </w:rPr>
        <w:t xml:space="preserve"> operon</w:t>
      </w:r>
      <w:r w:rsidR="00AE1C09" w:rsidRPr="009C5A59">
        <w:rPr>
          <w:rFonts w:asciiTheme="majorHAnsi" w:hAnsiTheme="majorHAnsi" w:cstheme="majorHAnsi"/>
          <w:sz w:val="24"/>
          <w:szCs w:val="24"/>
          <w:lang w:eastAsia="vi-VN"/>
        </w:rPr>
        <w:t xml:space="preserve">. Trình </w:t>
      </w:r>
      <w:r w:rsidRPr="009C5A59">
        <w:rPr>
          <w:rFonts w:asciiTheme="majorHAnsi" w:hAnsiTheme="majorHAnsi" w:cstheme="majorHAnsi"/>
          <w:sz w:val="24"/>
          <w:szCs w:val="24"/>
          <w:lang w:eastAsia="vi-VN"/>
        </w:rPr>
        <w:t xml:space="preserve">tự </w:t>
      </w:r>
      <w:r w:rsidRPr="009C5A59">
        <w:rPr>
          <w:rFonts w:asciiTheme="majorHAnsi" w:hAnsiTheme="majorHAnsi" w:cstheme="majorHAnsi"/>
          <w:bCs/>
          <w:sz w:val="24"/>
          <w:szCs w:val="24"/>
          <w:lang w:val="vi-VN" w:eastAsia="vi-VN"/>
        </w:rPr>
        <w:t>G là</w:t>
      </w:r>
      <w:r w:rsidRPr="009C5A59">
        <w:rPr>
          <w:rFonts w:asciiTheme="majorHAnsi" w:hAnsiTheme="majorHAnsi" w:cstheme="majorHAnsi"/>
          <w:b/>
          <w:bCs/>
          <w:sz w:val="24"/>
          <w:szCs w:val="24"/>
          <w:lang w:val="vi-VN" w:eastAsia="vi-VN"/>
        </w:rPr>
        <w:t xml:space="preserve"> </w:t>
      </w:r>
      <w:r w:rsidRPr="009C5A59">
        <w:rPr>
          <w:rFonts w:asciiTheme="majorHAnsi" w:hAnsiTheme="majorHAnsi" w:cstheme="majorHAnsi"/>
          <w:bCs/>
          <w:sz w:val="24"/>
          <w:szCs w:val="24"/>
          <w:lang w:eastAsia="vi-VN"/>
        </w:rPr>
        <w:t>v</w:t>
      </w:r>
      <w:r w:rsidRPr="009C5A59">
        <w:rPr>
          <w:rFonts w:asciiTheme="majorHAnsi" w:hAnsiTheme="majorHAnsi" w:cstheme="majorHAnsi"/>
          <w:sz w:val="24"/>
          <w:szCs w:val="24"/>
          <w:lang w:val="vi-VN" w:eastAsia="vi-VN"/>
        </w:rPr>
        <w:t>ùng khởi động P</w:t>
      </w:r>
      <w:r w:rsidRPr="009C5A59">
        <w:rPr>
          <w:rFonts w:asciiTheme="majorHAnsi" w:hAnsiTheme="majorHAnsi" w:cstheme="majorHAnsi"/>
          <w:sz w:val="24"/>
          <w:szCs w:val="24"/>
          <w:lang w:eastAsia="vi-VN"/>
        </w:rPr>
        <w:t>.</w:t>
      </w:r>
    </w:p>
    <w:p w14:paraId="6ABEFB3E" w14:textId="2C718BEA" w:rsidR="002A6546" w:rsidRDefault="002A6546" w:rsidP="002E512A">
      <w:pPr>
        <w:pStyle w:val="BodyText"/>
        <w:spacing w:line="240" w:lineRule="auto"/>
        <w:ind w:left="0"/>
        <w:jc w:val="both"/>
        <w:rPr>
          <w:rFonts w:asciiTheme="majorHAnsi" w:hAnsiTheme="majorHAnsi" w:cstheme="majorHAnsi"/>
          <w:sz w:val="24"/>
          <w:szCs w:val="24"/>
          <w:lang w:eastAsia="vi-VN"/>
        </w:rPr>
      </w:pPr>
      <w:r w:rsidRPr="009C5A59">
        <w:rPr>
          <w:rFonts w:asciiTheme="majorHAnsi" w:hAnsiTheme="majorHAnsi" w:cstheme="majorHAnsi"/>
          <w:b/>
          <w:bCs/>
          <w:sz w:val="24"/>
          <w:szCs w:val="24"/>
          <w:lang w:eastAsia="vi-VN"/>
        </w:rPr>
        <w:t>d)</w:t>
      </w:r>
      <w:r w:rsidRPr="00BF38C5">
        <w:rPr>
          <w:rFonts w:asciiTheme="majorHAnsi" w:hAnsiTheme="majorHAnsi" w:cstheme="majorHAnsi"/>
          <w:sz w:val="24"/>
          <w:szCs w:val="24"/>
          <w:lang w:eastAsia="vi-VN"/>
        </w:rPr>
        <w:t xml:space="preserve"> </w:t>
      </w:r>
      <w:r w:rsidRPr="00BF38C5">
        <w:rPr>
          <w:rFonts w:asciiTheme="majorHAnsi" w:hAnsiTheme="majorHAnsi" w:cstheme="majorHAnsi"/>
          <w:sz w:val="24"/>
          <w:szCs w:val="24"/>
        </w:rPr>
        <w:t xml:space="preserve">Các trình tự tổng hợp </w:t>
      </w:r>
      <w:r w:rsidRPr="00BF38C5">
        <w:rPr>
          <w:rFonts w:asciiTheme="majorHAnsi" w:hAnsiTheme="majorHAnsi" w:cstheme="majorHAnsi"/>
          <w:sz w:val="24"/>
          <w:szCs w:val="24"/>
          <w:lang w:eastAsia="vi-VN"/>
        </w:rPr>
        <w:t>enzyme E1, E2, E3 lần lượt là gene B, C, D.</w:t>
      </w:r>
    </w:p>
    <w:p w14:paraId="677A8D41" w14:textId="26FFC6E5" w:rsidR="00ED2000" w:rsidRPr="00BF38C5" w:rsidRDefault="00ED2000" w:rsidP="008945F2">
      <w:pPr>
        <w:rPr>
          <w:rFonts w:cstheme="majorHAnsi"/>
          <w:sz w:val="24"/>
          <w:szCs w:val="24"/>
        </w:rPr>
      </w:pPr>
      <w:r w:rsidRPr="008945F2">
        <w:rPr>
          <w:rFonts w:cstheme="majorHAnsi"/>
          <w:b/>
          <w:sz w:val="24"/>
          <w:szCs w:val="24"/>
        </w:rPr>
        <w:t>PHẦN III.</w:t>
      </w:r>
      <w:r w:rsidRPr="00BF38C5">
        <w:rPr>
          <w:rFonts w:cstheme="majorHAnsi"/>
          <w:sz w:val="24"/>
          <w:szCs w:val="24"/>
        </w:rPr>
        <w:t xml:space="preserve"> Thí sinh trả lời từ câu 1 đến </w:t>
      </w:r>
      <w:r w:rsidRPr="00BF38C5">
        <w:rPr>
          <w:rFonts w:cstheme="majorHAnsi"/>
          <w:bCs/>
          <w:sz w:val="24"/>
          <w:szCs w:val="24"/>
        </w:rPr>
        <w:t>câu 6.</w:t>
      </w:r>
      <w:r w:rsidRPr="00BF38C5">
        <w:rPr>
          <w:rFonts w:cstheme="majorHAnsi"/>
          <w:sz w:val="24"/>
          <w:szCs w:val="24"/>
        </w:rPr>
        <w:t xml:space="preserve"> Thí sinh điền kết quả mỗi câu vào mỗi ô trả lời tương ứng theo hướng dẫn của phiếu trả lời.</w:t>
      </w:r>
    </w:p>
    <w:p w14:paraId="52730D6B" w14:textId="77777777" w:rsidR="00BE7488" w:rsidRPr="00BF38C5" w:rsidRDefault="00ED2000" w:rsidP="008945F2">
      <w:pPr>
        <w:rPr>
          <w:sz w:val="24"/>
          <w:szCs w:val="24"/>
        </w:rPr>
      </w:pPr>
      <w:r w:rsidRPr="00BF38C5">
        <w:rPr>
          <w:b/>
          <w:sz w:val="24"/>
          <w:szCs w:val="24"/>
        </w:rPr>
        <w:t>Câu 1:</w:t>
      </w:r>
      <w:r w:rsidRPr="00BF38C5">
        <w:rPr>
          <w:sz w:val="24"/>
          <w:szCs w:val="24"/>
        </w:rPr>
        <w:t xml:space="preserve"> </w:t>
      </w:r>
      <w:r w:rsidR="00BE7488" w:rsidRPr="00BF38C5">
        <w:rPr>
          <w:sz w:val="24"/>
          <w:szCs w:val="24"/>
        </w:rPr>
        <w:t xml:space="preserve">Quần đảo </w:t>
      </w:r>
      <w:r w:rsidR="00BE7488" w:rsidRPr="00BF38C5">
        <w:rPr>
          <w:rStyle w:val="mw-page-title-main"/>
          <w:rFonts w:eastAsia="MS Mincho"/>
          <w:bCs/>
          <w:sz w:val="24"/>
          <w:szCs w:val="24"/>
        </w:rPr>
        <w:t>Galápagos</w:t>
      </w:r>
      <w:r w:rsidR="00BE7488" w:rsidRPr="00BF38C5">
        <w:rPr>
          <w:sz w:val="24"/>
          <w:szCs w:val="24"/>
        </w:rPr>
        <w:t xml:space="preserve"> là nơi sinh sống của nhiều loài chim sẻ, được biết đến như một ví dụ kinh điển minh họa cho quá trình tiến hóa và hình thành quần thể thích nghi. Các loài chim sẻ trên quần đảo này đã phát triển các kiểu mỏ khác nhau để thích nghi với nguồn thức ăn đa dạng, như ăn hạt lớn, hạt nhỏ, hoặc côn trùng</w:t>
      </w:r>
      <w:r w:rsidR="00BE7488" w:rsidRPr="00BF38C5">
        <w:rPr>
          <w:sz w:val="24"/>
          <w:szCs w:val="24"/>
          <w:lang w:val="en-US"/>
        </w:rPr>
        <w:t xml:space="preserve"> (</w:t>
      </w:r>
      <w:r w:rsidR="00BE7488" w:rsidRPr="00BF38C5">
        <w:rPr>
          <w:b/>
          <w:sz w:val="24"/>
          <w:szCs w:val="24"/>
          <w:lang w:val="en-US"/>
        </w:rPr>
        <w:t>Hình 5</w:t>
      </w:r>
      <w:r w:rsidR="00BE7488" w:rsidRPr="00BF38C5">
        <w:rPr>
          <w:sz w:val="24"/>
          <w:szCs w:val="24"/>
          <w:lang w:val="en-US"/>
        </w:rPr>
        <w:t>)</w:t>
      </w:r>
      <w:r w:rsidR="00BE7488" w:rsidRPr="00BF38C5">
        <w:rPr>
          <w:sz w:val="24"/>
          <w:szCs w:val="24"/>
        </w:rPr>
        <w:t xml:space="preserve">. Quá trình này diễn ra qua nhiều thế hệ, dưới tác động của </w:t>
      </w:r>
      <w:r w:rsidR="00BE7488" w:rsidRPr="00BF38C5">
        <w:rPr>
          <w:rStyle w:val="Strong"/>
          <w:b w:val="0"/>
          <w:sz w:val="24"/>
          <w:szCs w:val="24"/>
        </w:rPr>
        <w:t>chọn lọc tự nhiên</w:t>
      </w:r>
      <w:r w:rsidR="00BE7488" w:rsidRPr="00BF38C5">
        <w:rPr>
          <w:b/>
          <w:sz w:val="24"/>
          <w:szCs w:val="24"/>
        </w:rPr>
        <w:t>,</w:t>
      </w:r>
      <w:r w:rsidR="00BE7488" w:rsidRPr="00BF38C5">
        <w:rPr>
          <w:sz w:val="24"/>
          <w:szCs w:val="24"/>
        </w:rPr>
        <w:t xml:space="preserve"> dẫn đến sự hình thành các quần thể có kiểu gen và hình thái thích nghi với môi trường sống riêng biệt.</w:t>
      </w:r>
    </w:p>
    <w:p w14:paraId="22D6B5B6" w14:textId="77777777" w:rsidR="00BE7488" w:rsidRPr="00BF38C5" w:rsidRDefault="00BE7488" w:rsidP="002E512A">
      <w:pPr>
        <w:spacing w:line="240" w:lineRule="auto"/>
        <w:jc w:val="center"/>
        <w:rPr>
          <w:rFonts w:asciiTheme="majorHAnsi" w:hAnsiTheme="majorHAnsi" w:cstheme="majorHAnsi"/>
          <w:sz w:val="24"/>
          <w:szCs w:val="24"/>
        </w:rPr>
      </w:pPr>
      <w:r w:rsidRPr="00BF38C5">
        <w:rPr>
          <w:rFonts w:asciiTheme="majorHAnsi" w:hAnsiTheme="majorHAnsi" w:cstheme="majorHAnsi"/>
          <w:noProof/>
          <w:sz w:val="24"/>
          <w:szCs w:val="24"/>
          <w:lang w:eastAsia="vi-VN"/>
        </w:rPr>
        <w:lastRenderedPageBreak/>
        <w:drawing>
          <wp:inline distT="0" distB="0" distL="0" distR="0" wp14:anchorId="1C95BDBC" wp14:editId="2A835BF0">
            <wp:extent cx="2484038" cy="2146723"/>
            <wp:effectExtent l="0" t="0" r="0" b="6350"/>
            <wp:docPr id="310950561" name="Picture 31095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1" name="Picture 31095056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0197" cy="2160687"/>
                    </a:xfrm>
                    <a:prstGeom prst="rect">
                      <a:avLst/>
                    </a:prstGeom>
                    <a:noFill/>
                    <a:ln>
                      <a:noFill/>
                    </a:ln>
                  </pic:spPr>
                </pic:pic>
              </a:graphicData>
            </a:graphic>
          </wp:inline>
        </w:drawing>
      </w:r>
    </w:p>
    <w:p w14:paraId="2205D9EA" w14:textId="77777777" w:rsidR="00BE7488" w:rsidRPr="00BF38C5" w:rsidRDefault="00BE7488" w:rsidP="002E512A">
      <w:pPr>
        <w:spacing w:line="240" w:lineRule="auto"/>
        <w:jc w:val="center"/>
        <w:rPr>
          <w:rFonts w:asciiTheme="majorHAnsi" w:hAnsiTheme="majorHAnsi" w:cstheme="majorHAnsi"/>
          <w:b/>
          <w:sz w:val="24"/>
          <w:szCs w:val="24"/>
          <w:lang w:val="en-US"/>
        </w:rPr>
      </w:pPr>
      <w:r w:rsidRPr="00BF38C5">
        <w:rPr>
          <w:rFonts w:asciiTheme="majorHAnsi" w:hAnsiTheme="majorHAnsi" w:cstheme="majorHAnsi"/>
          <w:b/>
          <w:sz w:val="24"/>
          <w:szCs w:val="24"/>
          <w:lang w:val="en-US"/>
        </w:rPr>
        <w:t>Hình 5</w:t>
      </w:r>
    </w:p>
    <w:p w14:paraId="5585B4D5" w14:textId="77777777" w:rsidR="00BE7488" w:rsidRPr="00BF38C5" w:rsidRDefault="00BE7488" w:rsidP="002E512A">
      <w:pPr>
        <w:pStyle w:val="BodyText"/>
        <w:spacing w:line="240" w:lineRule="auto"/>
        <w:ind w:left="0"/>
        <w:jc w:val="both"/>
        <w:rPr>
          <w:rFonts w:asciiTheme="majorHAnsi" w:hAnsiTheme="majorHAnsi" w:cstheme="majorHAnsi"/>
          <w:sz w:val="24"/>
          <w:szCs w:val="24"/>
          <w:lang w:val="vi-VN"/>
        </w:rPr>
      </w:pPr>
      <w:r w:rsidRPr="00BF38C5">
        <w:rPr>
          <w:rFonts w:asciiTheme="majorHAnsi" w:hAnsiTheme="majorHAnsi" w:cstheme="majorHAnsi"/>
          <w:sz w:val="24"/>
          <w:szCs w:val="24"/>
          <w:lang w:val="vi-VN"/>
        </w:rPr>
        <w:t xml:space="preserve"> Cho các sự kiện sau đây:</w:t>
      </w:r>
    </w:p>
    <w:p w14:paraId="3D5FC6CC" w14:textId="77777777" w:rsidR="00401E95" w:rsidRPr="00BF38C5" w:rsidRDefault="00BE7488" w:rsidP="002E512A">
      <w:pPr>
        <w:spacing w:line="240" w:lineRule="auto"/>
        <w:ind w:firstLine="270"/>
        <w:rPr>
          <w:rStyle w:val="Strong"/>
          <w:rFonts w:asciiTheme="majorHAnsi" w:hAnsiTheme="majorHAnsi" w:cstheme="majorHAnsi"/>
          <w:b w:val="0"/>
          <w:sz w:val="24"/>
          <w:szCs w:val="24"/>
        </w:rPr>
      </w:pPr>
      <w:r w:rsidRPr="00BF38C5">
        <w:rPr>
          <w:rStyle w:val="Strong"/>
          <w:rFonts w:asciiTheme="majorHAnsi" w:hAnsiTheme="majorHAnsi" w:cstheme="majorHAnsi"/>
          <w:b w:val="0"/>
          <w:sz w:val="24"/>
          <w:szCs w:val="24"/>
        </w:rPr>
        <w:t xml:space="preserve">1. </w:t>
      </w:r>
      <w:r w:rsidR="00401E95" w:rsidRPr="00BF38C5">
        <w:rPr>
          <w:rFonts w:asciiTheme="majorHAnsi" w:hAnsiTheme="majorHAnsi" w:cstheme="majorHAnsi"/>
          <w:sz w:val="24"/>
          <w:szCs w:val="24"/>
        </w:rPr>
        <w:t>Thông qua quá trình sinh sản, các biến dị di truyền được phát tán trong quần thể.</w:t>
      </w:r>
      <w:r w:rsidR="00401E95" w:rsidRPr="00BF38C5">
        <w:rPr>
          <w:rStyle w:val="Strong"/>
          <w:rFonts w:asciiTheme="majorHAnsi" w:hAnsiTheme="majorHAnsi" w:cstheme="majorHAnsi"/>
          <w:b w:val="0"/>
          <w:sz w:val="24"/>
          <w:szCs w:val="24"/>
        </w:rPr>
        <w:t xml:space="preserve"> </w:t>
      </w:r>
    </w:p>
    <w:p w14:paraId="47F39553" w14:textId="42CC943D" w:rsidR="00BE7488" w:rsidRPr="00BF38C5" w:rsidRDefault="00BE7488" w:rsidP="002E512A">
      <w:pPr>
        <w:spacing w:line="240" w:lineRule="auto"/>
        <w:ind w:firstLine="270"/>
        <w:rPr>
          <w:rFonts w:asciiTheme="majorHAnsi" w:hAnsiTheme="majorHAnsi" w:cstheme="majorHAnsi"/>
          <w:sz w:val="24"/>
          <w:szCs w:val="24"/>
        </w:rPr>
      </w:pPr>
      <w:r w:rsidRPr="00BF38C5">
        <w:rPr>
          <w:rStyle w:val="Strong"/>
          <w:rFonts w:asciiTheme="majorHAnsi" w:hAnsiTheme="majorHAnsi" w:cstheme="majorHAnsi"/>
          <w:b w:val="0"/>
          <w:sz w:val="24"/>
          <w:szCs w:val="24"/>
        </w:rPr>
        <w:t>2</w:t>
      </w:r>
      <w:r w:rsidRPr="00BF38C5">
        <w:rPr>
          <w:rStyle w:val="Strong"/>
          <w:rFonts w:asciiTheme="majorHAnsi" w:hAnsiTheme="majorHAnsi" w:cstheme="majorHAnsi"/>
          <w:b w:val="0"/>
          <w:sz w:val="24"/>
          <w:szCs w:val="24"/>
          <w:lang w:val="en-US"/>
        </w:rPr>
        <w:t>.</w:t>
      </w:r>
      <w:r w:rsidRPr="00BF38C5">
        <w:rPr>
          <w:rFonts w:asciiTheme="majorHAnsi" w:hAnsiTheme="majorHAnsi" w:cstheme="majorHAnsi"/>
          <w:sz w:val="24"/>
          <w:szCs w:val="24"/>
        </w:rPr>
        <w:t xml:space="preserve"> Trong quần thể chim sẻ ban đầu, các đột biến </w:t>
      </w:r>
      <w:r w:rsidR="00401E95" w:rsidRPr="00BF38C5">
        <w:rPr>
          <w:rFonts w:asciiTheme="majorHAnsi" w:hAnsiTheme="majorHAnsi" w:cstheme="majorHAnsi"/>
          <w:sz w:val="24"/>
          <w:szCs w:val="24"/>
          <w:lang w:val="en-US"/>
        </w:rPr>
        <w:t xml:space="preserve">phát sinh ngẫu nhiên ở các cá thể </w:t>
      </w:r>
      <w:r w:rsidRPr="00BF38C5">
        <w:rPr>
          <w:rFonts w:asciiTheme="majorHAnsi" w:hAnsiTheme="majorHAnsi" w:cstheme="majorHAnsi"/>
          <w:sz w:val="24"/>
          <w:szCs w:val="24"/>
        </w:rPr>
        <w:t>dẫn đến sự xuất hiện các kiểu mỏ khác nhau.</w:t>
      </w:r>
    </w:p>
    <w:p w14:paraId="66B47508" w14:textId="603BE100" w:rsidR="00BE7488" w:rsidRPr="00BF38C5" w:rsidRDefault="00BE7488" w:rsidP="002E512A">
      <w:pPr>
        <w:pStyle w:val="BodyText"/>
        <w:spacing w:line="240" w:lineRule="auto"/>
        <w:ind w:left="0" w:firstLine="270"/>
        <w:jc w:val="both"/>
        <w:rPr>
          <w:rFonts w:asciiTheme="majorHAnsi" w:hAnsiTheme="majorHAnsi" w:cstheme="majorHAnsi"/>
          <w:color w:val="FF0000"/>
          <w:sz w:val="24"/>
          <w:szCs w:val="24"/>
          <w:lang w:val="vi-VN"/>
        </w:rPr>
      </w:pPr>
      <w:r w:rsidRPr="00BF38C5">
        <w:rPr>
          <w:rStyle w:val="Strong"/>
          <w:rFonts w:asciiTheme="majorHAnsi" w:hAnsiTheme="majorHAnsi" w:cstheme="majorHAnsi"/>
          <w:b w:val="0"/>
          <w:sz w:val="24"/>
          <w:szCs w:val="24"/>
        </w:rPr>
        <w:t>3.</w:t>
      </w:r>
      <w:r w:rsidRPr="00BF38C5">
        <w:rPr>
          <w:rFonts w:asciiTheme="majorHAnsi" w:hAnsiTheme="majorHAnsi" w:cstheme="majorHAnsi"/>
          <w:sz w:val="24"/>
          <w:szCs w:val="24"/>
        </w:rPr>
        <w:t xml:space="preserve"> Sau nhiều thế hệ, hình thành các quần thể chim sẻ với các kiểu mỏ thích nghi hoàn toàn với nguồn thức ăn đặc thù ở từng khu vực. </w:t>
      </w:r>
    </w:p>
    <w:p w14:paraId="33FA929E" w14:textId="71A29353" w:rsidR="00BE7488" w:rsidRPr="00BF38C5" w:rsidRDefault="00BE7488" w:rsidP="00401E95">
      <w:pPr>
        <w:spacing w:line="240" w:lineRule="auto"/>
        <w:ind w:firstLine="270"/>
        <w:rPr>
          <w:rFonts w:asciiTheme="majorHAnsi" w:hAnsiTheme="majorHAnsi" w:cstheme="majorHAnsi"/>
          <w:sz w:val="24"/>
          <w:szCs w:val="24"/>
          <w:lang w:val="en-US"/>
        </w:rPr>
      </w:pPr>
      <w:r w:rsidRPr="00BF38C5">
        <w:rPr>
          <w:rStyle w:val="Strong"/>
          <w:rFonts w:asciiTheme="majorHAnsi" w:hAnsiTheme="majorHAnsi" w:cstheme="majorHAnsi"/>
          <w:b w:val="0"/>
          <w:sz w:val="24"/>
          <w:szCs w:val="24"/>
        </w:rPr>
        <w:t>4.</w:t>
      </w:r>
      <w:r w:rsidRPr="00BF38C5">
        <w:rPr>
          <w:rFonts w:asciiTheme="majorHAnsi" w:hAnsiTheme="majorHAnsi" w:cstheme="majorHAnsi"/>
          <w:sz w:val="24"/>
          <w:szCs w:val="24"/>
        </w:rPr>
        <w:t xml:space="preserve"> Ở những khu vực có nguồn thức ăn khác nhau, các cá thể không phù hợp với loại thức ăn trong môi trườn</w:t>
      </w:r>
      <w:r w:rsidR="00401E95" w:rsidRPr="00BF38C5">
        <w:rPr>
          <w:rFonts w:asciiTheme="majorHAnsi" w:hAnsiTheme="majorHAnsi" w:cstheme="majorHAnsi"/>
          <w:sz w:val="24"/>
          <w:szCs w:val="24"/>
          <w:lang w:val="en-US"/>
        </w:rPr>
        <w:t>g</w:t>
      </w:r>
      <w:r w:rsidRPr="00BF38C5">
        <w:rPr>
          <w:rFonts w:asciiTheme="majorHAnsi" w:hAnsiTheme="majorHAnsi" w:cstheme="majorHAnsi"/>
          <w:sz w:val="24"/>
          <w:szCs w:val="24"/>
        </w:rPr>
        <w:t xml:space="preserve"> sẽ bị chọn lọc tự nhiên</w:t>
      </w:r>
      <w:r w:rsidRPr="00BF38C5">
        <w:rPr>
          <w:rFonts w:asciiTheme="majorHAnsi" w:hAnsiTheme="majorHAnsi" w:cstheme="majorHAnsi"/>
          <w:sz w:val="24"/>
          <w:szCs w:val="24"/>
          <w:lang w:val="en-US"/>
        </w:rPr>
        <w:t xml:space="preserve"> </w:t>
      </w:r>
      <w:r w:rsidRPr="00BF38C5">
        <w:rPr>
          <w:rFonts w:asciiTheme="majorHAnsi" w:hAnsiTheme="majorHAnsi" w:cstheme="majorHAnsi"/>
          <w:sz w:val="24"/>
          <w:szCs w:val="24"/>
        </w:rPr>
        <w:t>đào thả</w:t>
      </w:r>
      <w:r w:rsidR="00401E95" w:rsidRPr="00BF38C5">
        <w:rPr>
          <w:rFonts w:asciiTheme="majorHAnsi" w:hAnsiTheme="majorHAnsi" w:cstheme="majorHAnsi"/>
          <w:sz w:val="24"/>
          <w:szCs w:val="24"/>
        </w:rPr>
        <w:t>i, các cá thể có kiểu mỏ phù hợp với nguồn thức ăn</w:t>
      </w:r>
      <w:r w:rsidR="00401E95" w:rsidRPr="00BF38C5">
        <w:rPr>
          <w:rFonts w:asciiTheme="majorHAnsi" w:hAnsiTheme="majorHAnsi" w:cstheme="majorHAnsi"/>
          <w:sz w:val="24"/>
          <w:szCs w:val="24"/>
          <w:lang w:val="en-US"/>
        </w:rPr>
        <w:t xml:space="preserve"> </w:t>
      </w:r>
      <w:r w:rsidR="00401E95" w:rsidRPr="00BF38C5">
        <w:rPr>
          <w:rFonts w:asciiTheme="majorHAnsi" w:hAnsiTheme="majorHAnsi" w:cstheme="majorHAnsi"/>
          <w:sz w:val="24"/>
          <w:szCs w:val="24"/>
        </w:rPr>
        <w:t>được chọn lọc tự nhiên duy trì và nhân rộng</w:t>
      </w:r>
      <w:r w:rsidR="00401E95" w:rsidRPr="00BF38C5">
        <w:rPr>
          <w:rFonts w:asciiTheme="majorHAnsi" w:hAnsiTheme="majorHAnsi" w:cstheme="majorHAnsi"/>
          <w:sz w:val="24"/>
          <w:szCs w:val="24"/>
          <w:lang w:val="en-US"/>
        </w:rPr>
        <w:t>.</w:t>
      </w:r>
    </w:p>
    <w:p w14:paraId="7EAC2798" w14:textId="53B5E714" w:rsidR="00CF1474" w:rsidRPr="00BF7922" w:rsidRDefault="00BE7488" w:rsidP="00BF7922">
      <w:pPr>
        <w:spacing w:line="240" w:lineRule="auto"/>
        <w:rPr>
          <w:rFonts w:asciiTheme="majorHAnsi" w:hAnsiTheme="majorHAnsi" w:cstheme="majorHAnsi"/>
          <w:sz w:val="24"/>
          <w:szCs w:val="24"/>
          <w:lang w:val="en-US"/>
        </w:rPr>
      </w:pPr>
      <w:r w:rsidRPr="00BF38C5">
        <w:rPr>
          <w:rFonts w:asciiTheme="majorHAnsi" w:hAnsiTheme="majorHAnsi" w:cstheme="majorHAnsi"/>
          <w:sz w:val="24"/>
          <w:szCs w:val="24"/>
        </w:rPr>
        <w:t>Hãy viết liền các số tương ứng với bốn sự kiện theo trình tự của quá trình hình thành quần thể thích nghi của chim sẻ ở quần đảo Galapagos với các kiểu mỏ khác nhau.</w:t>
      </w:r>
    </w:p>
    <w:p w14:paraId="6BFB1DCE" w14:textId="046EC83B" w:rsidR="00CF1474" w:rsidRPr="00BF7922" w:rsidRDefault="00ED2000" w:rsidP="00BF7922">
      <w:pPr>
        <w:rPr>
          <w:sz w:val="24"/>
          <w:szCs w:val="24"/>
          <w:lang w:val="en-US"/>
        </w:rPr>
      </w:pPr>
      <w:r w:rsidRPr="00BF38C5">
        <w:rPr>
          <w:b/>
          <w:sz w:val="24"/>
          <w:szCs w:val="24"/>
        </w:rPr>
        <w:t>Câu 2:</w:t>
      </w:r>
      <w:r w:rsidRPr="00BF38C5">
        <w:rPr>
          <w:sz w:val="24"/>
          <w:szCs w:val="24"/>
        </w:rPr>
        <w:t xml:space="preserve"> </w:t>
      </w:r>
      <w:r w:rsidR="00BE7488" w:rsidRPr="00BF38C5">
        <w:rPr>
          <w:sz w:val="24"/>
          <w:szCs w:val="24"/>
        </w:rPr>
        <w:t>Ở loài ong mật (</w:t>
      </w:r>
      <w:r w:rsidR="00BE7488" w:rsidRPr="00BF38C5">
        <w:rPr>
          <w:i/>
          <w:iCs/>
          <w:sz w:val="24"/>
          <w:szCs w:val="24"/>
        </w:rPr>
        <w:t>Apis mellifera</w:t>
      </w:r>
      <w:r w:rsidR="00BE7488" w:rsidRPr="00BF38C5">
        <w:rPr>
          <w:sz w:val="24"/>
          <w:szCs w:val="24"/>
        </w:rPr>
        <w:t>), ong cái có bộ nhiễm sắc thể 2n, ong đực có bộ nhiễm sắc thể 1n. Xét các trường hợp không có đột biến mới.</w:t>
      </w:r>
      <w:r w:rsidR="00BE7488" w:rsidRPr="00BF38C5">
        <w:rPr>
          <w:sz w:val="24"/>
          <w:szCs w:val="24"/>
          <w:lang w:val="en-US"/>
        </w:rPr>
        <w:t xml:space="preserve"> </w:t>
      </w:r>
      <w:r w:rsidR="00BE7488" w:rsidRPr="00BF38C5">
        <w:rPr>
          <w:sz w:val="24"/>
          <w:szCs w:val="24"/>
        </w:rPr>
        <w:t>Phép lai giữa một ong chúa (ong cái) và một ong đực (thế hệ P) thu được thế hệ con F</w:t>
      </w:r>
      <w:r w:rsidR="00BE7488" w:rsidRPr="00BF38C5">
        <w:rPr>
          <w:sz w:val="24"/>
          <w:szCs w:val="24"/>
          <w:vertAlign w:val="subscript"/>
        </w:rPr>
        <w:t>1</w:t>
      </w:r>
      <w:r w:rsidR="00BE7488" w:rsidRPr="00BF38C5">
        <w:rPr>
          <w:sz w:val="24"/>
          <w:szCs w:val="24"/>
        </w:rPr>
        <w:t xml:space="preserve">. </w:t>
      </w:r>
      <w:r w:rsidR="00DB6813" w:rsidRPr="00BF38C5">
        <w:rPr>
          <w:sz w:val="24"/>
          <w:szCs w:val="24"/>
          <w:lang w:val="en-US"/>
        </w:rPr>
        <w:t xml:space="preserve">Chọn ngẫu nhiên </w:t>
      </w:r>
      <w:r w:rsidR="001463FE" w:rsidRPr="00BF38C5">
        <w:rPr>
          <w:sz w:val="24"/>
          <w:szCs w:val="24"/>
          <w:lang w:val="en-US"/>
        </w:rPr>
        <w:t xml:space="preserve">một con đực F1 thì </w:t>
      </w:r>
      <w:r w:rsidR="00DB6813" w:rsidRPr="00BF38C5">
        <w:rPr>
          <w:sz w:val="24"/>
          <w:szCs w:val="24"/>
          <w:lang w:val="en-US"/>
        </w:rPr>
        <w:t xml:space="preserve">tỉ lệ khác nhau về nguồn gốc bộ NST so với </w:t>
      </w:r>
      <w:r w:rsidR="00BE7488" w:rsidRPr="00BF38C5">
        <w:rPr>
          <w:sz w:val="24"/>
          <w:szCs w:val="24"/>
          <w:lang w:val="en-US"/>
        </w:rPr>
        <w:t>con ong đực thế hệ P là bao nhiêu phần trăm?</w:t>
      </w:r>
    </w:p>
    <w:p w14:paraId="4BF30947" w14:textId="77777777" w:rsidR="00BE7488" w:rsidRPr="00BF38C5" w:rsidRDefault="00ED2000" w:rsidP="00CF1474">
      <w:pPr>
        <w:rPr>
          <w:sz w:val="24"/>
          <w:szCs w:val="24"/>
        </w:rPr>
      </w:pPr>
      <w:r w:rsidRPr="00BF38C5">
        <w:rPr>
          <w:b/>
          <w:sz w:val="24"/>
          <w:szCs w:val="24"/>
        </w:rPr>
        <w:t>Câu 3:</w:t>
      </w:r>
      <w:r w:rsidRPr="00BF38C5">
        <w:rPr>
          <w:sz w:val="24"/>
          <w:szCs w:val="24"/>
        </w:rPr>
        <w:t xml:space="preserve"> </w:t>
      </w:r>
      <w:r w:rsidR="00BE7488" w:rsidRPr="00BF38C5">
        <w:rPr>
          <w:b/>
          <w:sz w:val="24"/>
          <w:szCs w:val="24"/>
        </w:rPr>
        <w:t>Hình 6</w:t>
      </w:r>
      <w:r w:rsidR="00BE7488" w:rsidRPr="00BF38C5">
        <w:rPr>
          <w:sz w:val="24"/>
          <w:szCs w:val="24"/>
        </w:rPr>
        <w:t xml:space="preserve"> thể hiện sự tăng trưởng của quần thể </w:t>
      </w:r>
      <w:r w:rsidR="00BE7488" w:rsidRPr="00BF38C5">
        <w:rPr>
          <w:rStyle w:val="Strong"/>
          <w:b w:val="0"/>
          <w:sz w:val="24"/>
          <w:szCs w:val="24"/>
        </w:rPr>
        <w:t>sói đồng cỏ</w:t>
      </w:r>
      <w:r w:rsidR="00BE7488" w:rsidRPr="00BF38C5">
        <w:rPr>
          <w:rStyle w:val="Strong"/>
          <w:sz w:val="24"/>
          <w:szCs w:val="24"/>
        </w:rPr>
        <w:t xml:space="preserve"> </w:t>
      </w:r>
      <w:r w:rsidR="00BE7488" w:rsidRPr="00BF38C5">
        <w:rPr>
          <w:sz w:val="24"/>
          <w:szCs w:val="24"/>
        </w:rPr>
        <w:t xml:space="preserve">trong một khu vực hoang dã. </w:t>
      </w:r>
    </w:p>
    <w:p w14:paraId="45B7D969" w14:textId="77777777" w:rsidR="00BE7488" w:rsidRPr="00BF38C5" w:rsidRDefault="00BE7488" w:rsidP="002E512A">
      <w:pPr>
        <w:spacing w:line="240" w:lineRule="auto"/>
        <w:jc w:val="center"/>
        <w:rPr>
          <w:rFonts w:asciiTheme="majorHAnsi" w:hAnsiTheme="majorHAnsi" w:cstheme="majorHAnsi"/>
          <w:sz w:val="24"/>
          <w:szCs w:val="24"/>
        </w:rPr>
      </w:pPr>
      <w:r w:rsidRPr="00BF38C5">
        <w:rPr>
          <w:rFonts w:asciiTheme="majorHAnsi" w:hAnsiTheme="majorHAnsi" w:cstheme="majorHAnsi"/>
          <w:noProof/>
          <w:sz w:val="24"/>
          <w:szCs w:val="24"/>
          <w:lang w:eastAsia="vi-VN"/>
        </w:rPr>
        <w:drawing>
          <wp:inline distT="0" distB="0" distL="0" distR="0" wp14:anchorId="0977BEDA" wp14:editId="0C6AC222">
            <wp:extent cx="2278503" cy="1668684"/>
            <wp:effectExtent l="0" t="0" r="7620" b="8255"/>
            <wp:docPr id="310950565" name="Picture 31095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5" name="Picture 310950565"/>
                    <pic:cNvPicPr/>
                  </pic:nvPicPr>
                  <pic:blipFill>
                    <a:blip r:embed="rId20"/>
                    <a:stretch>
                      <a:fillRect/>
                    </a:stretch>
                  </pic:blipFill>
                  <pic:spPr>
                    <a:xfrm>
                      <a:off x="0" y="0"/>
                      <a:ext cx="2282995" cy="1671974"/>
                    </a:xfrm>
                    <a:prstGeom prst="rect">
                      <a:avLst/>
                    </a:prstGeom>
                  </pic:spPr>
                </pic:pic>
              </a:graphicData>
            </a:graphic>
          </wp:inline>
        </w:drawing>
      </w:r>
    </w:p>
    <w:p w14:paraId="391C6B36" w14:textId="77777777" w:rsidR="00BE7488" w:rsidRPr="00BF38C5" w:rsidRDefault="00BE7488" w:rsidP="002E512A">
      <w:pPr>
        <w:spacing w:line="240" w:lineRule="auto"/>
        <w:jc w:val="center"/>
        <w:rPr>
          <w:rFonts w:asciiTheme="majorHAnsi" w:hAnsiTheme="majorHAnsi" w:cstheme="majorHAnsi"/>
          <w:b/>
          <w:sz w:val="24"/>
          <w:szCs w:val="24"/>
          <w:lang w:val="en-US"/>
        </w:rPr>
      </w:pPr>
      <w:r w:rsidRPr="00BF38C5">
        <w:rPr>
          <w:rFonts w:asciiTheme="majorHAnsi" w:hAnsiTheme="majorHAnsi" w:cstheme="majorHAnsi"/>
          <w:b/>
          <w:sz w:val="24"/>
          <w:szCs w:val="24"/>
          <w:lang w:val="en-US"/>
        </w:rPr>
        <w:t>Hình 6</w:t>
      </w:r>
    </w:p>
    <w:p w14:paraId="1249B6D5" w14:textId="77777777" w:rsidR="00BE7488" w:rsidRPr="00BF7922" w:rsidRDefault="00BE7488" w:rsidP="002E512A">
      <w:pPr>
        <w:spacing w:line="240" w:lineRule="auto"/>
        <w:rPr>
          <w:rFonts w:asciiTheme="majorHAnsi" w:hAnsiTheme="majorHAnsi" w:cstheme="majorHAnsi"/>
          <w:sz w:val="24"/>
          <w:szCs w:val="24"/>
        </w:rPr>
      </w:pPr>
      <w:r w:rsidRPr="00BF7922">
        <w:rPr>
          <w:rFonts w:asciiTheme="majorHAnsi" w:hAnsiTheme="majorHAnsi" w:cstheme="majorHAnsi"/>
          <w:sz w:val="24"/>
          <w:szCs w:val="24"/>
        </w:rPr>
        <w:t xml:space="preserve">Cho các nhân tố sau: </w:t>
      </w:r>
    </w:p>
    <w:p w14:paraId="30F7D668" w14:textId="0CE569FA" w:rsidR="00BE7488" w:rsidRPr="00BF7922" w:rsidRDefault="00BF38C5" w:rsidP="00BF38C5">
      <w:pPr>
        <w:spacing w:line="240" w:lineRule="auto"/>
        <w:ind w:left="720" w:hanging="360"/>
        <w:rPr>
          <w:rFonts w:asciiTheme="majorHAnsi" w:hAnsiTheme="majorHAnsi" w:cstheme="majorHAnsi"/>
          <w:sz w:val="24"/>
          <w:szCs w:val="24"/>
        </w:rPr>
      </w:pPr>
      <w:r w:rsidRPr="00BF7922">
        <w:rPr>
          <w:rFonts w:asciiTheme="majorHAnsi" w:eastAsia="Calibri" w:hAnsiTheme="majorHAnsi" w:cstheme="majorHAnsi"/>
          <w:sz w:val="24"/>
          <w:szCs w:val="24"/>
          <w:lang w:val="en-US"/>
        </w:rPr>
        <w:t>1.</w:t>
      </w:r>
      <w:r w:rsidRPr="00BF7922">
        <w:rPr>
          <w:rFonts w:asciiTheme="majorHAnsi" w:eastAsia="Calibri" w:hAnsiTheme="majorHAnsi" w:cstheme="majorHAnsi"/>
          <w:sz w:val="24"/>
          <w:szCs w:val="24"/>
          <w:lang w:val="en-US"/>
        </w:rPr>
        <w:tab/>
      </w:r>
      <w:r w:rsidR="00BE7488" w:rsidRPr="00BF7922">
        <w:rPr>
          <w:rFonts w:asciiTheme="majorHAnsi" w:hAnsiTheme="majorHAnsi" w:cstheme="majorHAnsi"/>
          <w:sz w:val="24"/>
          <w:szCs w:val="24"/>
        </w:rPr>
        <w:t>Cạn kiệt nguồn thức ăn.</w:t>
      </w:r>
    </w:p>
    <w:p w14:paraId="2EE92322" w14:textId="24B72EB7" w:rsidR="00BE7488" w:rsidRPr="00BF7922" w:rsidRDefault="00BF38C5" w:rsidP="00BF38C5">
      <w:pPr>
        <w:spacing w:line="240" w:lineRule="auto"/>
        <w:ind w:left="720" w:hanging="360"/>
        <w:rPr>
          <w:rFonts w:asciiTheme="majorHAnsi" w:hAnsiTheme="majorHAnsi" w:cstheme="majorHAnsi"/>
          <w:sz w:val="24"/>
          <w:szCs w:val="24"/>
        </w:rPr>
      </w:pPr>
      <w:r w:rsidRPr="00BF7922">
        <w:rPr>
          <w:rFonts w:asciiTheme="majorHAnsi" w:eastAsia="Calibri" w:hAnsiTheme="majorHAnsi" w:cstheme="majorHAnsi"/>
          <w:sz w:val="24"/>
          <w:szCs w:val="24"/>
          <w:lang w:val="en-US"/>
        </w:rPr>
        <w:t>2.</w:t>
      </w:r>
      <w:r w:rsidRPr="00BF7922">
        <w:rPr>
          <w:rFonts w:asciiTheme="majorHAnsi" w:eastAsia="Calibri" w:hAnsiTheme="majorHAnsi" w:cstheme="majorHAnsi"/>
          <w:sz w:val="24"/>
          <w:szCs w:val="24"/>
          <w:lang w:val="en-US"/>
        </w:rPr>
        <w:tab/>
      </w:r>
      <w:r w:rsidR="00BE7488" w:rsidRPr="00BF7922">
        <w:rPr>
          <w:rFonts w:asciiTheme="majorHAnsi" w:hAnsiTheme="majorHAnsi" w:cstheme="majorHAnsi"/>
          <w:sz w:val="24"/>
          <w:szCs w:val="24"/>
        </w:rPr>
        <w:t>Môi trường sống thuận lợi.</w:t>
      </w:r>
    </w:p>
    <w:p w14:paraId="40F5908A" w14:textId="436C1398" w:rsidR="00BE7488" w:rsidRPr="00BF7922" w:rsidRDefault="00BF38C5" w:rsidP="00BF38C5">
      <w:pPr>
        <w:spacing w:line="240" w:lineRule="auto"/>
        <w:ind w:left="720" w:hanging="360"/>
        <w:rPr>
          <w:rFonts w:asciiTheme="majorHAnsi" w:hAnsiTheme="majorHAnsi" w:cstheme="majorHAnsi"/>
          <w:sz w:val="24"/>
          <w:szCs w:val="24"/>
        </w:rPr>
      </w:pPr>
      <w:r w:rsidRPr="00BF7922">
        <w:rPr>
          <w:rFonts w:asciiTheme="majorHAnsi" w:eastAsia="Calibri" w:hAnsiTheme="majorHAnsi" w:cstheme="majorHAnsi"/>
          <w:sz w:val="24"/>
          <w:szCs w:val="24"/>
          <w:lang w:val="en-US"/>
        </w:rPr>
        <w:t>3.</w:t>
      </w:r>
      <w:r w:rsidRPr="00BF7922">
        <w:rPr>
          <w:rFonts w:asciiTheme="majorHAnsi" w:eastAsia="Calibri" w:hAnsiTheme="majorHAnsi" w:cstheme="majorHAnsi"/>
          <w:sz w:val="24"/>
          <w:szCs w:val="24"/>
          <w:lang w:val="en-US"/>
        </w:rPr>
        <w:tab/>
      </w:r>
      <w:r w:rsidR="00BE7488" w:rsidRPr="00BF7922">
        <w:rPr>
          <w:rFonts w:asciiTheme="majorHAnsi" w:hAnsiTheme="majorHAnsi" w:cstheme="majorHAnsi"/>
          <w:sz w:val="24"/>
          <w:szCs w:val="24"/>
        </w:rPr>
        <w:t>Bệnh dịch.</w:t>
      </w:r>
    </w:p>
    <w:p w14:paraId="27B6D906" w14:textId="1229214B" w:rsidR="00BE7488" w:rsidRPr="00CF1474" w:rsidRDefault="00BF38C5" w:rsidP="00BF38C5">
      <w:pPr>
        <w:spacing w:line="240" w:lineRule="auto"/>
        <w:ind w:left="720" w:hanging="360"/>
        <w:rPr>
          <w:rFonts w:asciiTheme="majorHAnsi" w:hAnsiTheme="majorHAnsi" w:cstheme="majorHAnsi"/>
          <w:sz w:val="24"/>
          <w:szCs w:val="24"/>
        </w:rPr>
      </w:pPr>
      <w:r w:rsidRPr="00BF7922">
        <w:rPr>
          <w:rFonts w:asciiTheme="majorHAnsi" w:eastAsia="Calibri" w:hAnsiTheme="majorHAnsi" w:cstheme="majorHAnsi"/>
          <w:sz w:val="24"/>
          <w:szCs w:val="24"/>
          <w:lang w:val="en-US"/>
        </w:rPr>
        <w:t>4.</w:t>
      </w:r>
      <w:r w:rsidRPr="00BF7922">
        <w:rPr>
          <w:rFonts w:asciiTheme="majorHAnsi" w:eastAsia="Calibri" w:hAnsiTheme="majorHAnsi" w:cstheme="majorHAnsi"/>
          <w:sz w:val="24"/>
          <w:szCs w:val="24"/>
          <w:lang w:val="en-US"/>
        </w:rPr>
        <w:tab/>
      </w:r>
      <w:r w:rsidR="00BE7488" w:rsidRPr="00BF7922">
        <w:rPr>
          <w:rFonts w:asciiTheme="majorHAnsi" w:hAnsiTheme="majorHAnsi" w:cstheme="majorHAnsi"/>
          <w:sz w:val="24"/>
          <w:szCs w:val="24"/>
        </w:rPr>
        <w:t>Sự săn bắt của con người.</w:t>
      </w:r>
    </w:p>
    <w:p w14:paraId="2818922F" w14:textId="29042A5F" w:rsidR="00CF1474" w:rsidRPr="00BF7922" w:rsidRDefault="00BE7488" w:rsidP="00BF7922">
      <w:pPr>
        <w:spacing w:line="240" w:lineRule="auto"/>
        <w:rPr>
          <w:rFonts w:asciiTheme="majorHAnsi" w:hAnsiTheme="majorHAnsi" w:cstheme="majorHAnsi"/>
          <w:sz w:val="24"/>
          <w:szCs w:val="24"/>
          <w:lang w:val="en-US"/>
        </w:rPr>
      </w:pPr>
      <w:r w:rsidRPr="00BF38C5">
        <w:rPr>
          <w:rFonts w:asciiTheme="majorHAnsi" w:hAnsiTheme="majorHAnsi" w:cstheme="majorHAnsi"/>
          <w:sz w:val="24"/>
          <w:szCs w:val="24"/>
        </w:rPr>
        <w:t xml:space="preserve">Hãy viết liền các </w:t>
      </w:r>
      <w:r w:rsidRPr="00BF38C5">
        <w:rPr>
          <w:rFonts w:asciiTheme="majorHAnsi" w:hAnsiTheme="majorHAnsi" w:cstheme="majorHAnsi"/>
          <w:sz w:val="24"/>
          <w:szCs w:val="24"/>
          <w:lang w:val="en-US"/>
        </w:rPr>
        <w:t>nhân</w:t>
      </w:r>
      <w:r w:rsidRPr="00BF38C5">
        <w:rPr>
          <w:rFonts w:asciiTheme="majorHAnsi" w:hAnsiTheme="majorHAnsi" w:cstheme="majorHAnsi"/>
          <w:sz w:val="24"/>
          <w:szCs w:val="24"/>
        </w:rPr>
        <w:t xml:space="preserve"> tố </w:t>
      </w:r>
      <w:r w:rsidRPr="00BF38C5">
        <w:rPr>
          <w:rFonts w:asciiTheme="majorHAnsi" w:hAnsiTheme="majorHAnsi" w:cstheme="majorHAnsi"/>
          <w:sz w:val="24"/>
          <w:szCs w:val="24"/>
          <w:lang w:val="en-US"/>
        </w:rPr>
        <w:t xml:space="preserve">(từ nhỏ đến lớn) </w:t>
      </w:r>
      <w:r w:rsidRPr="00BF38C5">
        <w:rPr>
          <w:rFonts w:asciiTheme="majorHAnsi" w:hAnsiTheme="majorHAnsi" w:cstheme="majorHAnsi"/>
          <w:sz w:val="24"/>
          <w:szCs w:val="24"/>
        </w:rPr>
        <w:t xml:space="preserve">có khả năng chi phối sự </w:t>
      </w:r>
      <w:r w:rsidRPr="00BF38C5">
        <w:rPr>
          <w:rFonts w:asciiTheme="majorHAnsi" w:hAnsiTheme="majorHAnsi" w:cstheme="majorHAnsi"/>
          <w:sz w:val="24"/>
          <w:szCs w:val="24"/>
          <w:lang w:val="en-US"/>
        </w:rPr>
        <w:t>biến động số lượng cá thể trong</w:t>
      </w:r>
      <w:r w:rsidRPr="00BF38C5">
        <w:rPr>
          <w:rFonts w:asciiTheme="majorHAnsi" w:hAnsiTheme="majorHAnsi" w:cstheme="majorHAnsi"/>
          <w:sz w:val="24"/>
          <w:szCs w:val="24"/>
        </w:rPr>
        <w:t xml:space="preserve"> quần thể sói tại điểm X.</w:t>
      </w:r>
    </w:p>
    <w:p w14:paraId="2A6F5E5E" w14:textId="5D7D39A0" w:rsidR="002B368F" w:rsidRPr="00BF38C5" w:rsidRDefault="00ED2000" w:rsidP="00CF1474">
      <w:pPr>
        <w:rPr>
          <w:color w:val="000000" w:themeColor="text1"/>
          <w:sz w:val="24"/>
          <w:szCs w:val="24"/>
        </w:rPr>
      </w:pPr>
      <w:r w:rsidRPr="00BF38C5">
        <w:rPr>
          <w:b/>
          <w:sz w:val="24"/>
          <w:szCs w:val="24"/>
        </w:rPr>
        <w:t>Câu 4:</w:t>
      </w:r>
      <w:r w:rsidRPr="00BF38C5">
        <w:rPr>
          <w:sz w:val="24"/>
          <w:szCs w:val="24"/>
        </w:rPr>
        <w:t xml:space="preserve"> </w:t>
      </w:r>
      <w:r w:rsidR="002B368F" w:rsidRPr="00BF38C5">
        <w:rPr>
          <w:sz w:val="24"/>
          <w:szCs w:val="24"/>
        </w:rPr>
        <w:t xml:space="preserve">Lai hai cây hoa màu trắng thuần chủng với nhau, thu được F1 gồm toàn cây hoa màu đỏ. Cho F1 giao phấn với nhau thu được F2 gồm 56,25% cây hoa đỏ; 43,75% cây hoa trắng. </w:t>
      </w:r>
      <w:r w:rsidR="002B368F" w:rsidRPr="00BF38C5">
        <w:rPr>
          <w:color w:val="000000" w:themeColor="text1"/>
          <w:sz w:val="24"/>
          <w:szCs w:val="24"/>
        </w:rPr>
        <w:t>Nếu cho cây hoa đỏ F1 lần lượt giao phấn với từng cây hoa đỏ thì ở đời con có tối đa bao nhiêu phép lai cho đời con phân tính?</w:t>
      </w:r>
    </w:p>
    <w:p w14:paraId="646F103C" w14:textId="77777777" w:rsidR="00EB239C" w:rsidRPr="00BF38C5" w:rsidRDefault="00ED2000" w:rsidP="00CF1474">
      <w:pPr>
        <w:rPr>
          <w:sz w:val="24"/>
          <w:szCs w:val="24"/>
        </w:rPr>
      </w:pPr>
      <w:r w:rsidRPr="00BF38C5">
        <w:rPr>
          <w:b/>
          <w:sz w:val="24"/>
          <w:szCs w:val="24"/>
        </w:rPr>
        <w:t>Câu 5:</w:t>
      </w:r>
      <w:r w:rsidRPr="00BF38C5">
        <w:rPr>
          <w:sz w:val="24"/>
          <w:szCs w:val="24"/>
        </w:rPr>
        <w:t xml:space="preserve"> </w:t>
      </w:r>
      <w:r w:rsidR="00EB239C" w:rsidRPr="00BF38C5">
        <w:rPr>
          <w:b/>
          <w:bCs/>
          <w:sz w:val="24"/>
          <w:szCs w:val="24"/>
        </w:rPr>
        <w:t>Hình 8</w:t>
      </w:r>
      <w:r w:rsidR="00EB239C" w:rsidRPr="00BF38C5">
        <w:rPr>
          <w:sz w:val="24"/>
          <w:szCs w:val="24"/>
        </w:rPr>
        <w:t xml:space="preserve"> là lưới thức ăn ở một hệ sinh thái biển. Biết rằng, sản lượng của thực vật là 210 kcal/m²/năm. Nếu hiệu suất sinh thái giữa phần sản lượng của sinh vật tiêu thụ với sản lượng của mỗi loài thức ăn tương ứng đều là 10%, thì sản lượng của cáo là bao nhiêu? (tính làm tròn đến 2 chữ số sau dấu phẩy).</w:t>
      </w:r>
    </w:p>
    <w:p w14:paraId="13CEA9BD" w14:textId="77777777" w:rsidR="00EB239C" w:rsidRPr="00BF38C5" w:rsidRDefault="00EB239C" w:rsidP="002E512A">
      <w:pPr>
        <w:pStyle w:val="BodyText"/>
        <w:spacing w:line="240" w:lineRule="auto"/>
        <w:ind w:left="0"/>
        <w:jc w:val="center"/>
        <w:rPr>
          <w:rFonts w:asciiTheme="majorHAnsi" w:hAnsiTheme="majorHAnsi" w:cstheme="majorHAnsi"/>
          <w:sz w:val="24"/>
          <w:szCs w:val="24"/>
          <w:lang w:val="vi-VN"/>
        </w:rPr>
      </w:pPr>
      <w:r w:rsidRPr="00BF38C5">
        <w:rPr>
          <w:rFonts w:asciiTheme="majorHAnsi" w:hAnsiTheme="majorHAnsi" w:cstheme="majorHAnsi"/>
          <w:noProof/>
          <w:sz w:val="24"/>
          <w:szCs w:val="24"/>
          <w:lang w:val="vi-VN" w:eastAsia="vi-VN"/>
        </w:rPr>
        <w:lastRenderedPageBreak/>
        <w:drawing>
          <wp:inline distT="0" distB="0" distL="0" distR="0" wp14:anchorId="57DF9F89" wp14:editId="76A651D0">
            <wp:extent cx="5305978" cy="1350414"/>
            <wp:effectExtent l="0" t="0" r="0" b="2540"/>
            <wp:docPr id="310950564" name="Picture 31095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4" name="Picture 310950564"/>
                    <pic:cNvPicPr/>
                  </pic:nvPicPr>
                  <pic:blipFill>
                    <a:blip r:embed="rId21"/>
                    <a:stretch>
                      <a:fillRect/>
                    </a:stretch>
                  </pic:blipFill>
                  <pic:spPr>
                    <a:xfrm>
                      <a:off x="0" y="0"/>
                      <a:ext cx="5308930" cy="1351165"/>
                    </a:xfrm>
                    <a:prstGeom prst="rect">
                      <a:avLst/>
                    </a:prstGeom>
                  </pic:spPr>
                </pic:pic>
              </a:graphicData>
            </a:graphic>
          </wp:inline>
        </w:drawing>
      </w:r>
    </w:p>
    <w:p w14:paraId="7A526643" w14:textId="77777777" w:rsidR="00EB239C" w:rsidRPr="00BF38C5" w:rsidRDefault="00EB239C" w:rsidP="002E512A">
      <w:pPr>
        <w:pStyle w:val="BodyText"/>
        <w:spacing w:line="240" w:lineRule="auto"/>
        <w:ind w:left="0"/>
        <w:jc w:val="center"/>
        <w:rPr>
          <w:rFonts w:asciiTheme="majorHAnsi" w:hAnsiTheme="majorHAnsi" w:cstheme="majorHAnsi"/>
          <w:b/>
          <w:sz w:val="24"/>
          <w:szCs w:val="24"/>
        </w:rPr>
      </w:pPr>
      <w:r w:rsidRPr="00BF38C5">
        <w:rPr>
          <w:rFonts w:asciiTheme="majorHAnsi" w:hAnsiTheme="majorHAnsi" w:cstheme="majorHAnsi"/>
          <w:b/>
          <w:sz w:val="24"/>
          <w:szCs w:val="24"/>
        </w:rPr>
        <w:t>Hình 8</w:t>
      </w:r>
    </w:p>
    <w:p w14:paraId="0CE29C4A" w14:textId="1FDA3510" w:rsidR="005737E0" w:rsidRPr="00BF7922" w:rsidRDefault="00EB239C" w:rsidP="00BF7922">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sz w:val="24"/>
          <w:szCs w:val="24"/>
        </w:rPr>
        <w:t>Có bao nhiêu mối quan hệ tiêu thụ trực tiếp trong lưới thức ăn trên?</w:t>
      </w:r>
    </w:p>
    <w:p w14:paraId="60EAC9A6" w14:textId="77777777" w:rsidR="00F149C2" w:rsidRPr="00BF38C5" w:rsidRDefault="00ED2000" w:rsidP="005737E0">
      <w:pPr>
        <w:rPr>
          <w:sz w:val="24"/>
          <w:szCs w:val="24"/>
        </w:rPr>
      </w:pPr>
      <w:r w:rsidRPr="00BF38C5">
        <w:rPr>
          <w:b/>
          <w:sz w:val="24"/>
          <w:szCs w:val="24"/>
        </w:rPr>
        <w:t>Câu 6:</w:t>
      </w:r>
      <w:r w:rsidRPr="00BF38C5">
        <w:rPr>
          <w:sz w:val="24"/>
          <w:szCs w:val="24"/>
        </w:rPr>
        <w:t xml:space="preserve"> </w:t>
      </w:r>
      <w:r w:rsidR="00F149C2" w:rsidRPr="00BF38C5">
        <w:rPr>
          <w:spacing w:val="1"/>
          <w:sz w:val="24"/>
          <w:szCs w:val="24"/>
        </w:rPr>
        <w:t>Gi</w:t>
      </w:r>
      <w:r w:rsidR="00F149C2" w:rsidRPr="00BF38C5">
        <w:rPr>
          <w:sz w:val="24"/>
          <w:szCs w:val="24"/>
        </w:rPr>
        <w:t>ả</w:t>
      </w:r>
      <w:r w:rsidR="00F149C2" w:rsidRPr="00BF38C5">
        <w:rPr>
          <w:spacing w:val="-3"/>
          <w:sz w:val="24"/>
          <w:szCs w:val="24"/>
        </w:rPr>
        <w:t xml:space="preserve"> </w:t>
      </w:r>
      <w:r w:rsidR="00F149C2" w:rsidRPr="00BF38C5">
        <w:rPr>
          <w:spacing w:val="1"/>
          <w:sz w:val="24"/>
          <w:szCs w:val="24"/>
        </w:rPr>
        <w:t>s</w:t>
      </w:r>
      <w:r w:rsidR="00F149C2" w:rsidRPr="00BF38C5">
        <w:rPr>
          <w:sz w:val="24"/>
          <w:szCs w:val="24"/>
        </w:rPr>
        <w:t>ử</w:t>
      </w:r>
      <w:r w:rsidR="00F149C2" w:rsidRPr="00BF38C5">
        <w:rPr>
          <w:spacing w:val="-1"/>
          <w:sz w:val="24"/>
          <w:szCs w:val="24"/>
        </w:rPr>
        <w:t xml:space="preserve"> </w:t>
      </w:r>
      <w:r w:rsidR="00F149C2" w:rsidRPr="00BF38C5">
        <w:rPr>
          <w:spacing w:val="1"/>
          <w:sz w:val="24"/>
          <w:szCs w:val="24"/>
        </w:rPr>
        <w:t>n</w:t>
      </w:r>
      <w:r w:rsidR="00F149C2" w:rsidRPr="00BF38C5">
        <w:rPr>
          <w:spacing w:val="-1"/>
          <w:sz w:val="24"/>
          <w:szCs w:val="24"/>
        </w:rPr>
        <w:t>ă</w:t>
      </w:r>
      <w:r w:rsidR="00F149C2" w:rsidRPr="00BF38C5">
        <w:rPr>
          <w:spacing w:val="3"/>
          <w:sz w:val="24"/>
          <w:szCs w:val="24"/>
        </w:rPr>
        <w:t>n</w:t>
      </w:r>
      <w:r w:rsidR="00F149C2" w:rsidRPr="00BF38C5">
        <w:rPr>
          <w:sz w:val="24"/>
          <w:szCs w:val="24"/>
        </w:rPr>
        <w:t>g</w:t>
      </w:r>
      <w:r w:rsidR="00F149C2" w:rsidRPr="00BF38C5">
        <w:rPr>
          <w:spacing w:val="-5"/>
          <w:sz w:val="24"/>
          <w:szCs w:val="24"/>
        </w:rPr>
        <w:t xml:space="preserve"> </w:t>
      </w:r>
      <w:r w:rsidR="00F149C2" w:rsidRPr="00BF38C5">
        <w:rPr>
          <w:spacing w:val="1"/>
          <w:sz w:val="24"/>
          <w:szCs w:val="24"/>
        </w:rPr>
        <w:t>l</w:t>
      </w:r>
      <w:r w:rsidR="00F149C2" w:rsidRPr="00BF38C5">
        <w:rPr>
          <w:sz w:val="24"/>
          <w:szCs w:val="24"/>
        </w:rPr>
        <w:t>ư</w:t>
      </w:r>
      <w:r w:rsidR="00F149C2" w:rsidRPr="00BF38C5">
        <w:rPr>
          <w:spacing w:val="3"/>
          <w:sz w:val="24"/>
          <w:szCs w:val="24"/>
        </w:rPr>
        <w:t>ợ</w:t>
      </w:r>
      <w:r w:rsidR="00F149C2" w:rsidRPr="00BF38C5">
        <w:rPr>
          <w:spacing w:val="1"/>
          <w:sz w:val="24"/>
          <w:szCs w:val="24"/>
        </w:rPr>
        <w:t>n</w:t>
      </w:r>
      <w:r w:rsidR="00F149C2" w:rsidRPr="00BF38C5">
        <w:rPr>
          <w:sz w:val="24"/>
          <w:szCs w:val="24"/>
        </w:rPr>
        <w:t>g</w:t>
      </w:r>
      <w:r w:rsidR="00F149C2" w:rsidRPr="00BF38C5">
        <w:rPr>
          <w:spacing w:val="-4"/>
          <w:sz w:val="24"/>
          <w:szCs w:val="24"/>
        </w:rPr>
        <w:t xml:space="preserve"> </w:t>
      </w:r>
      <w:r w:rsidR="00F149C2" w:rsidRPr="00BF38C5">
        <w:rPr>
          <w:sz w:val="24"/>
          <w:szCs w:val="24"/>
        </w:rPr>
        <w:t>đồ</w:t>
      </w:r>
      <w:r w:rsidR="00F149C2" w:rsidRPr="00BF38C5">
        <w:rPr>
          <w:spacing w:val="3"/>
          <w:sz w:val="24"/>
          <w:szCs w:val="24"/>
        </w:rPr>
        <w:t>n</w:t>
      </w:r>
      <w:r w:rsidR="00F149C2" w:rsidRPr="00BF38C5">
        <w:rPr>
          <w:sz w:val="24"/>
          <w:szCs w:val="24"/>
        </w:rPr>
        <w:t>g</w:t>
      </w:r>
      <w:r w:rsidR="00F149C2" w:rsidRPr="00BF38C5">
        <w:rPr>
          <w:spacing w:val="-6"/>
          <w:sz w:val="24"/>
          <w:szCs w:val="24"/>
        </w:rPr>
        <w:t xml:space="preserve"> </w:t>
      </w:r>
      <w:r w:rsidR="00F149C2" w:rsidRPr="00BF38C5">
        <w:rPr>
          <w:spacing w:val="1"/>
          <w:sz w:val="24"/>
          <w:szCs w:val="24"/>
        </w:rPr>
        <w:t>ho</w:t>
      </w:r>
      <w:r w:rsidR="00F149C2" w:rsidRPr="00BF38C5">
        <w:rPr>
          <w:sz w:val="24"/>
          <w:szCs w:val="24"/>
        </w:rPr>
        <w:t>á</w:t>
      </w:r>
      <w:r w:rsidR="00F149C2" w:rsidRPr="00BF38C5">
        <w:rPr>
          <w:spacing w:val="-1"/>
          <w:sz w:val="24"/>
          <w:szCs w:val="24"/>
        </w:rPr>
        <w:t xml:space="preserve"> </w:t>
      </w:r>
      <w:r w:rsidR="00F149C2" w:rsidRPr="00BF38C5">
        <w:rPr>
          <w:sz w:val="24"/>
          <w:szCs w:val="24"/>
        </w:rPr>
        <w:t>của</w:t>
      </w:r>
      <w:r w:rsidR="00F149C2" w:rsidRPr="00BF38C5">
        <w:rPr>
          <w:spacing w:val="-1"/>
          <w:sz w:val="24"/>
          <w:szCs w:val="24"/>
        </w:rPr>
        <w:t xml:space="preserve"> </w:t>
      </w:r>
      <w:r w:rsidR="00F149C2" w:rsidRPr="00BF38C5">
        <w:rPr>
          <w:sz w:val="24"/>
          <w:szCs w:val="24"/>
        </w:rPr>
        <w:t>các</w:t>
      </w:r>
      <w:r w:rsidR="00F149C2" w:rsidRPr="00BF38C5">
        <w:rPr>
          <w:spacing w:val="-3"/>
          <w:sz w:val="24"/>
          <w:szCs w:val="24"/>
        </w:rPr>
        <w:t xml:space="preserve"> </w:t>
      </w:r>
      <w:r w:rsidR="00F149C2" w:rsidRPr="00BF38C5">
        <w:rPr>
          <w:spacing w:val="1"/>
          <w:sz w:val="24"/>
          <w:szCs w:val="24"/>
        </w:rPr>
        <w:t>sin</w:t>
      </w:r>
      <w:r w:rsidR="00F149C2" w:rsidRPr="00BF38C5">
        <w:rPr>
          <w:sz w:val="24"/>
          <w:szCs w:val="24"/>
        </w:rPr>
        <w:t>h</w:t>
      </w:r>
      <w:r w:rsidR="00F149C2" w:rsidRPr="00BF38C5">
        <w:rPr>
          <w:spacing w:val="-1"/>
          <w:sz w:val="24"/>
          <w:szCs w:val="24"/>
        </w:rPr>
        <w:t xml:space="preserve"> </w:t>
      </w:r>
      <w:r w:rsidR="00F149C2" w:rsidRPr="00BF38C5">
        <w:rPr>
          <w:spacing w:val="1"/>
          <w:sz w:val="24"/>
          <w:szCs w:val="24"/>
        </w:rPr>
        <w:t>v</w:t>
      </w:r>
      <w:r w:rsidR="00F149C2" w:rsidRPr="00BF38C5">
        <w:rPr>
          <w:spacing w:val="-1"/>
          <w:sz w:val="24"/>
          <w:szCs w:val="24"/>
        </w:rPr>
        <w:t>ậ</w:t>
      </w:r>
      <w:r w:rsidR="00F149C2" w:rsidRPr="00BF38C5">
        <w:rPr>
          <w:sz w:val="24"/>
          <w:szCs w:val="24"/>
        </w:rPr>
        <w:t>t</w:t>
      </w:r>
      <w:r w:rsidR="00F149C2" w:rsidRPr="00BF38C5">
        <w:rPr>
          <w:spacing w:val="-1"/>
          <w:sz w:val="24"/>
          <w:szCs w:val="24"/>
        </w:rPr>
        <w:t xml:space="preserve"> </w:t>
      </w:r>
      <w:r w:rsidR="00F149C2" w:rsidRPr="00BF38C5">
        <w:rPr>
          <w:spacing w:val="1"/>
          <w:sz w:val="24"/>
          <w:szCs w:val="24"/>
        </w:rPr>
        <w:t>d</w:t>
      </w:r>
      <w:r w:rsidR="00F149C2" w:rsidRPr="00BF38C5">
        <w:rPr>
          <w:sz w:val="24"/>
          <w:szCs w:val="24"/>
        </w:rPr>
        <w:t>ị</w:t>
      </w:r>
      <w:r w:rsidR="00F149C2" w:rsidRPr="00BF38C5">
        <w:rPr>
          <w:spacing w:val="-1"/>
          <w:sz w:val="24"/>
          <w:szCs w:val="24"/>
        </w:rPr>
        <w:t xml:space="preserve"> </w:t>
      </w:r>
      <w:r w:rsidR="00F149C2" w:rsidRPr="00BF38C5">
        <w:rPr>
          <w:spacing w:val="1"/>
          <w:sz w:val="24"/>
          <w:szCs w:val="24"/>
        </w:rPr>
        <w:t>d</w:t>
      </w:r>
      <w:r w:rsidR="00F149C2" w:rsidRPr="00BF38C5">
        <w:rPr>
          <w:sz w:val="24"/>
          <w:szCs w:val="24"/>
        </w:rPr>
        <w:t>ưỡ</w:t>
      </w:r>
      <w:r w:rsidR="00F149C2" w:rsidRPr="00BF38C5">
        <w:rPr>
          <w:spacing w:val="1"/>
          <w:sz w:val="24"/>
          <w:szCs w:val="24"/>
        </w:rPr>
        <w:t>n</w:t>
      </w:r>
      <w:r w:rsidR="00F149C2" w:rsidRPr="00BF38C5">
        <w:rPr>
          <w:sz w:val="24"/>
          <w:szCs w:val="24"/>
        </w:rPr>
        <w:t>g</w:t>
      </w:r>
      <w:r w:rsidR="00F149C2" w:rsidRPr="00BF38C5">
        <w:rPr>
          <w:spacing w:val="-5"/>
          <w:sz w:val="24"/>
          <w:szCs w:val="24"/>
        </w:rPr>
        <w:t xml:space="preserve"> </w:t>
      </w:r>
      <w:r w:rsidR="00F149C2" w:rsidRPr="00BF38C5">
        <w:rPr>
          <w:spacing w:val="1"/>
          <w:sz w:val="24"/>
          <w:szCs w:val="24"/>
        </w:rPr>
        <w:t>t</w:t>
      </w:r>
      <w:r w:rsidR="00F149C2" w:rsidRPr="00BF38C5">
        <w:rPr>
          <w:sz w:val="24"/>
          <w:szCs w:val="24"/>
        </w:rPr>
        <w:t>r</w:t>
      </w:r>
      <w:r w:rsidR="00F149C2" w:rsidRPr="00BF38C5">
        <w:rPr>
          <w:spacing w:val="1"/>
          <w:sz w:val="24"/>
          <w:szCs w:val="24"/>
        </w:rPr>
        <w:t>o</w:t>
      </w:r>
      <w:r w:rsidR="00F149C2" w:rsidRPr="00BF38C5">
        <w:rPr>
          <w:spacing w:val="3"/>
          <w:sz w:val="24"/>
          <w:szCs w:val="24"/>
        </w:rPr>
        <w:t>n</w:t>
      </w:r>
      <w:r w:rsidR="00F149C2" w:rsidRPr="00BF38C5">
        <w:rPr>
          <w:sz w:val="24"/>
          <w:szCs w:val="24"/>
        </w:rPr>
        <w:t>g</w:t>
      </w:r>
      <w:r w:rsidR="00F149C2" w:rsidRPr="00BF38C5">
        <w:rPr>
          <w:spacing w:val="-6"/>
          <w:sz w:val="24"/>
          <w:szCs w:val="24"/>
        </w:rPr>
        <w:t xml:space="preserve"> </w:t>
      </w:r>
      <w:r w:rsidR="00F149C2" w:rsidRPr="00BF38C5">
        <w:rPr>
          <w:spacing w:val="2"/>
          <w:sz w:val="24"/>
          <w:szCs w:val="24"/>
        </w:rPr>
        <w:t>m</w:t>
      </w:r>
      <w:r w:rsidR="00F149C2" w:rsidRPr="00BF38C5">
        <w:rPr>
          <w:sz w:val="24"/>
          <w:szCs w:val="24"/>
        </w:rPr>
        <w:t>ột</w:t>
      </w:r>
      <w:r w:rsidR="00F149C2" w:rsidRPr="00BF38C5">
        <w:rPr>
          <w:spacing w:val="-3"/>
          <w:sz w:val="24"/>
          <w:szCs w:val="24"/>
        </w:rPr>
        <w:t xml:space="preserve"> </w:t>
      </w:r>
      <w:r w:rsidR="00F149C2" w:rsidRPr="00BF38C5">
        <w:rPr>
          <w:spacing w:val="2"/>
          <w:sz w:val="24"/>
          <w:szCs w:val="24"/>
        </w:rPr>
        <w:t>c</w:t>
      </w:r>
      <w:r w:rsidR="00F149C2" w:rsidRPr="00BF38C5">
        <w:rPr>
          <w:spacing w:val="1"/>
          <w:sz w:val="24"/>
          <w:szCs w:val="24"/>
        </w:rPr>
        <w:t>hu</w:t>
      </w:r>
      <w:r w:rsidR="00F149C2" w:rsidRPr="00BF38C5">
        <w:rPr>
          <w:sz w:val="24"/>
          <w:szCs w:val="24"/>
        </w:rPr>
        <w:t>ỗi</w:t>
      </w:r>
      <w:r w:rsidR="00F149C2" w:rsidRPr="00BF38C5">
        <w:rPr>
          <w:spacing w:val="-4"/>
          <w:sz w:val="24"/>
          <w:szCs w:val="24"/>
        </w:rPr>
        <w:t xml:space="preserve"> </w:t>
      </w:r>
      <w:r w:rsidR="00F149C2" w:rsidRPr="00BF38C5">
        <w:rPr>
          <w:spacing w:val="1"/>
          <w:sz w:val="24"/>
          <w:szCs w:val="24"/>
        </w:rPr>
        <w:t>th</w:t>
      </w:r>
      <w:r w:rsidR="00F149C2" w:rsidRPr="00BF38C5">
        <w:rPr>
          <w:sz w:val="24"/>
          <w:szCs w:val="24"/>
        </w:rPr>
        <w:t>ức</w:t>
      </w:r>
      <w:r w:rsidR="00F149C2" w:rsidRPr="00BF38C5">
        <w:rPr>
          <w:spacing w:val="-3"/>
          <w:sz w:val="24"/>
          <w:szCs w:val="24"/>
        </w:rPr>
        <w:t xml:space="preserve"> </w:t>
      </w:r>
      <w:r w:rsidR="00F149C2" w:rsidRPr="00BF38C5">
        <w:rPr>
          <w:spacing w:val="-1"/>
          <w:sz w:val="24"/>
          <w:szCs w:val="24"/>
        </w:rPr>
        <w:t>ă</w:t>
      </w:r>
      <w:r w:rsidR="00F149C2" w:rsidRPr="00BF38C5">
        <w:rPr>
          <w:sz w:val="24"/>
          <w:szCs w:val="24"/>
        </w:rPr>
        <w:t xml:space="preserve">n </w:t>
      </w:r>
      <w:r w:rsidR="00F149C2" w:rsidRPr="00BF38C5">
        <w:rPr>
          <w:spacing w:val="1"/>
          <w:sz w:val="24"/>
          <w:szCs w:val="24"/>
        </w:rPr>
        <w:t>nh</w:t>
      </w:r>
      <w:r w:rsidR="00F149C2" w:rsidRPr="00BF38C5">
        <w:rPr>
          <w:sz w:val="24"/>
          <w:szCs w:val="24"/>
        </w:rPr>
        <w:t>ư</w:t>
      </w:r>
      <w:r w:rsidR="00F149C2" w:rsidRPr="00BF38C5">
        <w:rPr>
          <w:spacing w:val="-2"/>
          <w:sz w:val="24"/>
          <w:szCs w:val="24"/>
        </w:rPr>
        <w:t xml:space="preserve"> </w:t>
      </w:r>
      <w:r w:rsidR="00F149C2" w:rsidRPr="00BF38C5">
        <w:rPr>
          <w:spacing w:val="1"/>
          <w:sz w:val="24"/>
          <w:szCs w:val="24"/>
        </w:rPr>
        <w:t>s</w:t>
      </w:r>
      <w:r w:rsidR="00F149C2" w:rsidRPr="00BF38C5">
        <w:rPr>
          <w:sz w:val="24"/>
          <w:szCs w:val="24"/>
        </w:rPr>
        <w:t>a</w:t>
      </w:r>
      <w:r w:rsidR="00F149C2" w:rsidRPr="00BF38C5">
        <w:rPr>
          <w:spacing w:val="1"/>
          <w:sz w:val="24"/>
          <w:szCs w:val="24"/>
        </w:rPr>
        <w:t>u</w:t>
      </w:r>
      <w:r w:rsidR="00F149C2" w:rsidRPr="00BF38C5">
        <w:rPr>
          <w:sz w:val="24"/>
          <w:szCs w:val="24"/>
        </w:rPr>
        <w:t>:</w:t>
      </w:r>
    </w:p>
    <w:tbl>
      <w:tblPr>
        <w:tblW w:w="0" w:type="auto"/>
        <w:tblInd w:w="103" w:type="dxa"/>
        <w:tblLayout w:type="fixed"/>
        <w:tblCellMar>
          <w:left w:w="0" w:type="dxa"/>
          <w:right w:w="0" w:type="dxa"/>
        </w:tblCellMar>
        <w:tblLook w:val="01E0" w:firstRow="1" w:lastRow="1" w:firstColumn="1" w:lastColumn="1" w:noHBand="0" w:noVBand="0"/>
      </w:tblPr>
      <w:tblGrid>
        <w:gridCol w:w="2988"/>
        <w:gridCol w:w="1891"/>
        <w:gridCol w:w="1889"/>
        <w:gridCol w:w="1800"/>
        <w:gridCol w:w="1766"/>
      </w:tblGrid>
      <w:tr w:rsidR="00F149C2" w:rsidRPr="00BF38C5" w14:paraId="55590042" w14:textId="77777777" w:rsidTr="004100B0">
        <w:trPr>
          <w:trHeight w:hRule="exact" w:val="389"/>
        </w:trPr>
        <w:tc>
          <w:tcPr>
            <w:tcW w:w="2988" w:type="dxa"/>
            <w:tcBorders>
              <w:top w:val="single" w:sz="6" w:space="0" w:color="000000"/>
              <w:left w:val="single" w:sz="6" w:space="0" w:color="000000"/>
              <w:bottom w:val="single" w:sz="6" w:space="0" w:color="000000"/>
              <w:right w:val="single" w:sz="6" w:space="0" w:color="000000"/>
            </w:tcBorders>
            <w:hideMark/>
          </w:tcPr>
          <w:p w14:paraId="2A46D94C" w14:textId="7777777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2"/>
                <w:sz w:val="24"/>
                <w:szCs w:val="24"/>
              </w:rPr>
              <w:t>S</w:t>
            </w:r>
            <w:r w:rsidRPr="00BF38C5">
              <w:rPr>
                <w:rFonts w:asciiTheme="majorHAnsi" w:hAnsiTheme="majorHAnsi" w:cstheme="majorHAnsi"/>
                <w:spacing w:val="1"/>
                <w:sz w:val="24"/>
                <w:szCs w:val="24"/>
              </w:rPr>
              <w:t>in</w:t>
            </w:r>
            <w:r w:rsidRPr="00BF38C5">
              <w:rPr>
                <w:rFonts w:asciiTheme="majorHAnsi" w:hAnsiTheme="majorHAnsi" w:cstheme="majorHAnsi"/>
                <w:sz w:val="24"/>
                <w:szCs w:val="24"/>
              </w:rPr>
              <w:t>h</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v</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t</w:t>
            </w:r>
          </w:p>
        </w:tc>
        <w:tc>
          <w:tcPr>
            <w:tcW w:w="1891" w:type="dxa"/>
            <w:tcBorders>
              <w:top w:val="single" w:sz="6" w:space="0" w:color="000000"/>
              <w:left w:val="single" w:sz="6" w:space="0" w:color="000000"/>
              <w:bottom w:val="single" w:sz="6" w:space="0" w:color="000000"/>
              <w:right w:val="single" w:sz="6" w:space="0" w:color="000000"/>
            </w:tcBorders>
            <w:hideMark/>
          </w:tcPr>
          <w:p w14:paraId="7B0AF2FA" w14:textId="7777777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1</w:t>
            </w:r>
          </w:p>
        </w:tc>
        <w:tc>
          <w:tcPr>
            <w:tcW w:w="1889" w:type="dxa"/>
            <w:tcBorders>
              <w:top w:val="single" w:sz="6" w:space="0" w:color="000000"/>
              <w:left w:val="single" w:sz="6" w:space="0" w:color="000000"/>
              <w:bottom w:val="single" w:sz="6" w:space="0" w:color="000000"/>
              <w:right w:val="single" w:sz="6" w:space="0" w:color="000000"/>
            </w:tcBorders>
            <w:hideMark/>
          </w:tcPr>
          <w:p w14:paraId="6E184DC3" w14:textId="77777777" w:rsidR="00F149C2" w:rsidRPr="00BF38C5" w:rsidRDefault="00F149C2" w:rsidP="002E512A">
            <w:pPr>
              <w:spacing w:line="240" w:lineRule="auto"/>
              <w:ind w:left="100"/>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2</w:t>
            </w:r>
          </w:p>
        </w:tc>
        <w:tc>
          <w:tcPr>
            <w:tcW w:w="1800" w:type="dxa"/>
            <w:tcBorders>
              <w:top w:val="single" w:sz="6" w:space="0" w:color="000000"/>
              <w:left w:val="single" w:sz="6" w:space="0" w:color="000000"/>
              <w:bottom w:val="single" w:sz="6" w:space="0" w:color="000000"/>
              <w:right w:val="single" w:sz="6" w:space="0" w:color="000000"/>
            </w:tcBorders>
            <w:hideMark/>
          </w:tcPr>
          <w:p w14:paraId="356C363D" w14:textId="7777777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3</w:t>
            </w:r>
          </w:p>
        </w:tc>
        <w:tc>
          <w:tcPr>
            <w:tcW w:w="1766" w:type="dxa"/>
            <w:tcBorders>
              <w:top w:val="single" w:sz="6" w:space="0" w:color="000000"/>
              <w:left w:val="single" w:sz="6" w:space="0" w:color="000000"/>
              <w:bottom w:val="single" w:sz="6" w:space="0" w:color="000000"/>
              <w:right w:val="single" w:sz="6" w:space="0" w:color="000000"/>
            </w:tcBorders>
            <w:hideMark/>
          </w:tcPr>
          <w:p w14:paraId="13699A81" w14:textId="7777777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4</w:t>
            </w:r>
          </w:p>
        </w:tc>
      </w:tr>
      <w:tr w:rsidR="00F149C2" w:rsidRPr="00BF38C5" w14:paraId="2B8A36B0" w14:textId="77777777" w:rsidTr="004100B0">
        <w:trPr>
          <w:trHeight w:hRule="exact" w:val="386"/>
        </w:trPr>
        <w:tc>
          <w:tcPr>
            <w:tcW w:w="2988" w:type="dxa"/>
            <w:tcBorders>
              <w:top w:val="single" w:sz="6" w:space="0" w:color="000000"/>
              <w:left w:val="single" w:sz="6" w:space="0" w:color="000000"/>
              <w:bottom w:val="single" w:sz="6" w:space="0" w:color="000000"/>
              <w:right w:val="single" w:sz="6" w:space="0" w:color="000000"/>
            </w:tcBorders>
            <w:hideMark/>
          </w:tcPr>
          <w:p w14:paraId="526BC30F" w14:textId="7777777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2"/>
                <w:sz w:val="24"/>
                <w:szCs w:val="24"/>
              </w:rPr>
              <w:t>M</w:t>
            </w:r>
            <w:r w:rsidRPr="00BF38C5">
              <w:rPr>
                <w:rFonts w:asciiTheme="majorHAnsi" w:hAnsiTheme="majorHAnsi" w:cstheme="majorHAnsi"/>
                <w:sz w:val="24"/>
                <w:szCs w:val="24"/>
              </w:rPr>
              <w:t>ức</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n</w:t>
            </w:r>
            <w:r w:rsidRPr="00BF38C5">
              <w:rPr>
                <w:rFonts w:asciiTheme="majorHAnsi" w:hAnsiTheme="majorHAnsi" w:cstheme="majorHAnsi"/>
                <w:spacing w:val="-1"/>
                <w:sz w:val="24"/>
                <w:szCs w:val="24"/>
              </w:rPr>
              <w:t>ă</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5"/>
                <w:sz w:val="24"/>
                <w:szCs w:val="24"/>
              </w:rPr>
              <w:t xml:space="preserve"> </w:t>
            </w:r>
            <w:r w:rsidRPr="00BF38C5">
              <w:rPr>
                <w:rFonts w:asciiTheme="majorHAnsi" w:hAnsiTheme="majorHAnsi" w:cstheme="majorHAnsi"/>
                <w:spacing w:val="1"/>
                <w:sz w:val="24"/>
                <w:szCs w:val="24"/>
              </w:rPr>
              <w:t>l</w:t>
            </w:r>
            <w:r w:rsidRPr="00BF38C5">
              <w:rPr>
                <w:rFonts w:asciiTheme="majorHAnsi" w:hAnsiTheme="majorHAnsi" w:cstheme="majorHAnsi"/>
                <w:sz w:val="24"/>
                <w:szCs w:val="24"/>
              </w:rPr>
              <w:t>ượ</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4"/>
                <w:sz w:val="24"/>
                <w:szCs w:val="24"/>
              </w:rPr>
              <w:t xml:space="preserve"> </w:t>
            </w:r>
            <w:r w:rsidRPr="00BF38C5">
              <w:rPr>
                <w:rFonts w:asciiTheme="majorHAnsi" w:hAnsiTheme="majorHAnsi" w:cstheme="majorHAnsi"/>
                <w:sz w:val="24"/>
                <w:szCs w:val="24"/>
              </w:rPr>
              <w:t>đồ</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6"/>
                <w:sz w:val="24"/>
                <w:szCs w:val="24"/>
              </w:rPr>
              <w:t xml:space="preserve"> </w:t>
            </w:r>
            <w:r w:rsidRPr="00BF38C5">
              <w:rPr>
                <w:rFonts w:asciiTheme="majorHAnsi" w:hAnsiTheme="majorHAnsi" w:cstheme="majorHAnsi"/>
                <w:spacing w:val="1"/>
                <w:sz w:val="24"/>
                <w:szCs w:val="24"/>
              </w:rPr>
              <w:t>h</w:t>
            </w:r>
            <w:r w:rsidRPr="00BF38C5">
              <w:rPr>
                <w:rFonts w:asciiTheme="majorHAnsi" w:hAnsiTheme="majorHAnsi" w:cstheme="majorHAnsi"/>
                <w:spacing w:val="3"/>
                <w:sz w:val="24"/>
                <w:szCs w:val="24"/>
              </w:rPr>
              <w:t>ó</w:t>
            </w:r>
            <w:r w:rsidRPr="00BF38C5">
              <w:rPr>
                <w:rFonts w:asciiTheme="majorHAnsi" w:hAnsiTheme="majorHAnsi" w:cstheme="majorHAnsi"/>
                <w:sz w:val="24"/>
                <w:szCs w:val="24"/>
              </w:rPr>
              <w:t>a</w:t>
            </w:r>
          </w:p>
        </w:tc>
        <w:tc>
          <w:tcPr>
            <w:tcW w:w="1891" w:type="dxa"/>
            <w:tcBorders>
              <w:top w:val="single" w:sz="6" w:space="0" w:color="000000"/>
              <w:left w:val="single" w:sz="6" w:space="0" w:color="000000"/>
              <w:bottom w:val="single" w:sz="6" w:space="0" w:color="000000"/>
              <w:right w:val="single" w:sz="6" w:space="0" w:color="000000"/>
            </w:tcBorders>
            <w:hideMark/>
          </w:tcPr>
          <w:p w14:paraId="0B27038C" w14:textId="6139BCAE" w:rsidR="00F149C2" w:rsidRPr="00BF38C5" w:rsidRDefault="00B93BFE" w:rsidP="002E512A">
            <w:pPr>
              <w:spacing w:line="240" w:lineRule="auto"/>
              <w:ind w:left="102"/>
              <w:rPr>
                <w:rFonts w:asciiTheme="majorHAnsi" w:hAnsiTheme="majorHAnsi" w:cstheme="majorHAnsi"/>
                <w:sz w:val="24"/>
                <w:szCs w:val="24"/>
              </w:rPr>
            </w:pPr>
            <w:r w:rsidRPr="00BF38C5">
              <w:rPr>
                <w:rFonts w:asciiTheme="majorHAnsi" w:hAnsiTheme="majorHAnsi" w:cstheme="majorHAnsi"/>
                <w:sz w:val="24"/>
                <w:szCs w:val="24"/>
              </w:rPr>
              <w:t>1</w:t>
            </w:r>
            <w:r w:rsidR="00F149C2" w:rsidRPr="00BF38C5">
              <w:rPr>
                <w:rFonts w:asciiTheme="majorHAnsi" w:hAnsiTheme="majorHAnsi" w:cstheme="majorHAnsi"/>
                <w:sz w:val="24"/>
                <w:szCs w:val="24"/>
                <w:lang w:val="en-US"/>
              </w:rPr>
              <w:t>9</w:t>
            </w:r>
            <w:r w:rsidR="00F149C2" w:rsidRPr="00BF38C5">
              <w:rPr>
                <w:rFonts w:asciiTheme="majorHAnsi" w:hAnsiTheme="majorHAnsi" w:cstheme="majorHAnsi"/>
                <w:spacing w:val="1"/>
                <w:sz w:val="24"/>
                <w:szCs w:val="24"/>
              </w:rPr>
              <w:t>0</w:t>
            </w:r>
            <w:r w:rsidR="00F149C2" w:rsidRPr="00BF38C5">
              <w:rPr>
                <w:rFonts w:asciiTheme="majorHAnsi" w:hAnsiTheme="majorHAnsi" w:cstheme="majorHAnsi"/>
                <w:sz w:val="24"/>
                <w:szCs w:val="24"/>
              </w:rPr>
              <w:t>0</w:t>
            </w:r>
            <w:r w:rsidR="00F149C2" w:rsidRPr="00BF38C5">
              <w:rPr>
                <w:rFonts w:asciiTheme="majorHAnsi" w:hAnsiTheme="majorHAnsi" w:cstheme="majorHAnsi"/>
                <w:spacing w:val="1"/>
                <w:sz w:val="24"/>
                <w:szCs w:val="24"/>
              </w:rPr>
              <w:t>00</w:t>
            </w:r>
            <w:r w:rsidR="00F149C2" w:rsidRPr="00BF38C5">
              <w:rPr>
                <w:rFonts w:asciiTheme="majorHAnsi" w:hAnsiTheme="majorHAnsi" w:cstheme="majorHAnsi"/>
                <w:sz w:val="24"/>
                <w:szCs w:val="24"/>
              </w:rPr>
              <w:t>0</w:t>
            </w:r>
            <w:r w:rsidR="00F149C2" w:rsidRPr="00BF38C5">
              <w:rPr>
                <w:rFonts w:asciiTheme="majorHAnsi" w:hAnsiTheme="majorHAnsi" w:cstheme="majorHAnsi"/>
                <w:spacing w:val="-3"/>
                <w:sz w:val="24"/>
                <w:szCs w:val="24"/>
              </w:rPr>
              <w:t xml:space="preserve"> </w:t>
            </w:r>
            <w:r w:rsidR="00F149C2" w:rsidRPr="00BF38C5">
              <w:rPr>
                <w:rFonts w:asciiTheme="majorHAnsi" w:hAnsiTheme="majorHAnsi" w:cstheme="majorHAnsi"/>
                <w:spacing w:val="1"/>
                <w:sz w:val="24"/>
                <w:szCs w:val="24"/>
              </w:rPr>
              <w:t>K</w:t>
            </w:r>
            <w:r w:rsidR="00F149C2" w:rsidRPr="00BF38C5">
              <w:rPr>
                <w:rFonts w:asciiTheme="majorHAnsi" w:hAnsiTheme="majorHAnsi" w:cstheme="majorHAnsi"/>
                <w:sz w:val="24"/>
                <w:szCs w:val="24"/>
              </w:rPr>
              <w:t>cal</w:t>
            </w:r>
          </w:p>
        </w:tc>
        <w:tc>
          <w:tcPr>
            <w:tcW w:w="1889" w:type="dxa"/>
            <w:tcBorders>
              <w:top w:val="single" w:sz="6" w:space="0" w:color="000000"/>
              <w:left w:val="single" w:sz="6" w:space="0" w:color="000000"/>
              <w:bottom w:val="single" w:sz="6" w:space="0" w:color="000000"/>
              <w:right w:val="single" w:sz="6" w:space="0" w:color="000000"/>
            </w:tcBorders>
            <w:hideMark/>
          </w:tcPr>
          <w:p w14:paraId="72BFD751" w14:textId="6D0D5C2C" w:rsidR="00F149C2" w:rsidRPr="00BF38C5" w:rsidRDefault="00F149C2" w:rsidP="002E512A">
            <w:pPr>
              <w:spacing w:line="240" w:lineRule="auto"/>
              <w:ind w:left="100"/>
              <w:rPr>
                <w:rFonts w:asciiTheme="majorHAnsi" w:hAnsiTheme="majorHAnsi" w:cstheme="majorHAnsi"/>
                <w:sz w:val="24"/>
                <w:szCs w:val="24"/>
              </w:rPr>
            </w:pPr>
            <w:r w:rsidRPr="00BF38C5">
              <w:rPr>
                <w:rFonts w:asciiTheme="majorHAnsi" w:hAnsiTheme="majorHAnsi" w:cstheme="majorHAnsi"/>
                <w:spacing w:val="1"/>
                <w:sz w:val="24"/>
                <w:szCs w:val="24"/>
              </w:rPr>
              <w:t>17</w:t>
            </w:r>
            <w:r w:rsidRPr="00BF38C5">
              <w:rPr>
                <w:rFonts w:asciiTheme="majorHAnsi" w:hAnsiTheme="majorHAnsi" w:cstheme="majorHAnsi"/>
                <w:sz w:val="24"/>
                <w:szCs w:val="24"/>
              </w:rPr>
              <w:t>0</w:t>
            </w:r>
            <w:r w:rsidRPr="00BF38C5">
              <w:rPr>
                <w:rFonts w:asciiTheme="majorHAnsi" w:hAnsiTheme="majorHAnsi" w:cstheme="majorHAnsi"/>
                <w:spacing w:val="1"/>
                <w:sz w:val="24"/>
                <w:szCs w:val="24"/>
              </w:rPr>
              <w:t>00</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c>
          <w:tcPr>
            <w:tcW w:w="1800" w:type="dxa"/>
            <w:tcBorders>
              <w:top w:val="single" w:sz="6" w:space="0" w:color="000000"/>
              <w:left w:val="single" w:sz="6" w:space="0" w:color="000000"/>
              <w:bottom w:val="single" w:sz="6" w:space="0" w:color="000000"/>
              <w:right w:val="single" w:sz="6" w:space="0" w:color="000000"/>
            </w:tcBorders>
            <w:hideMark/>
          </w:tcPr>
          <w:p w14:paraId="44B426E0" w14:textId="6B11AAD7"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1</w:t>
            </w:r>
            <w:r w:rsidRPr="00BF38C5">
              <w:rPr>
                <w:rFonts w:asciiTheme="majorHAnsi" w:hAnsiTheme="majorHAnsi" w:cstheme="majorHAnsi"/>
                <w:spacing w:val="1"/>
                <w:sz w:val="24"/>
                <w:szCs w:val="24"/>
                <w:lang w:val="en-US"/>
              </w:rPr>
              <w:t>6</w:t>
            </w:r>
            <w:r w:rsidRPr="00BF38C5">
              <w:rPr>
                <w:rFonts w:asciiTheme="majorHAnsi" w:hAnsiTheme="majorHAnsi" w:cstheme="majorHAnsi"/>
                <w:spacing w:val="1"/>
                <w:sz w:val="24"/>
                <w:szCs w:val="24"/>
              </w:rPr>
              <w:t>00</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c>
          <w:tcPr>
            <w:tcW w:w="1766" w:type="dxa"/>
            <w:tcBorders>
              <w:top w:val="single" w:sz="6" w:space="0" w:color="000000"/>
              <w:left w:val="single" w:sz="6" w:space="0" w:color="000000"/>
              <w:bottom w:val="single" w:sz="6" w:space="0" w:color="000000"/>
              <w:right w:val="single" w:sz="6" w:space="0" w:color="000000"/>
            </w:tcBorders>
            <w:hideMark/>
          </w:tcPr>
          <w:p w14:paraId="4E44414E" w14:textId="6DDA459A" w:rsidR="00F149C2" w:rsidRPr="00BF38C5" w:rsidRDefault="00F149C2" w:rsidP="002E512A">
            <w:pPr>
              <w:spacing w:line="240" w:lineRule="auto"/>
              <w:ind w:left="102"/>
              <w:rPr>
                <w:rFonts w:asciiTheme="majorHAnsi" w:hAnsiTheme="majorHAnsi" w:cstheme="majorHAnsi"/>
                <w:sz w:val="24"/>
                <w:szCs w:val="24"/>
              </w:rPr>
            </w:pPr>
            <w:r w:rsidRPr="00BF38C5">
              <w:rPr>
                <w:rFonts w:asciiTheme="majorHAnsi" w:hAnsiTheme="majorHAnsi" w:cstheme="majorHAnsi"/>
                <w:sz w:val="24"/>
                <w:szCs w:val="24"/>
              </w:rPr>
              <w:t>1</w:t>
            </w:r>
            <w:r w:rsidRPr="00BF38C5">
              <w:rPr>
                <w:rFonts w:asciiTheme="majorHAnsi" w:hAnsiTheme="majorHAnsi" w:cstheme="majorHAnsi"/>
                <w:spacing w:val="1"/>
                <w:sz w:val="24"/>
                <w:szCs w:val="24"/>
              </w:rPr>
              <w:t>43</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r>
    </w:tbl>
    <w:p w14:paraId="7060C03F" w14:textId="2C2D63C9" w:rsidR="00F149C2" w:rsidRPr="00BF38C5" w:rsidRDefault="00F149C2" w:rsidP="002E512A">
      <w:pPr>
        <w:spacing w:line="240" w:lineRule="auto"/>
        <w:jc w:val="both"/>
        <w:rPr>
          <w:rFonts w:asciiTheme="majorHAnsi" w:hAnsiTheme="majorHAnsi" w:cstheme="majorHAnsi"/>
          <w:sz w:val="24"/>
          <w:szCs w:val="24"/>
        </w:rPr>
      </w:pPr>
      <w:r w:rsidRPr="00BF38C5">
        <w:rPr>
          <w:rFonts w:asciiTheme="majorHAnsi" w:hAnsiTheme="majorHAnsi" w:cstheme="majorHAnsi"/>
          <w:spacing w:val="1"/>
          <w:sz w:val="24"/>
          <w:szCs w:val="24"/>
        </w:rPr>
        <w:t>Hi</w:t>
      </w:r>
      <w:r w:rsidRPr="00BF38C5">
        <w:rPr>
          <w:rFonts w:asciiTheme="majorHAnsi" w:hAnsiTheme="majorHAnsi" w:cstheme="majorHAnsi"/>
          <w:spacing w:val="-1"/>
          <w:sz w:val="24"/>
          <w:szCs w:val="24"/>
        </w:rPr>
        <w:t>ệ</w:t>
      </w:r>
      <w:r w:rsidRPr="00BF38C5">
        <w:rPr>
          <w:rFonts w:asciiTheme="majorHAnsi" w:hAnsiTheme="majorHAnsi" w:cstheme="majorHAnsi"/>
          <w:sz w:val="24"/>
          <w:szCs w:val="24"/>
        </w:rPr>
        <w:t>u</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su</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t</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sin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ái</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g</w:t>
      </w:r>
      <w:r w:rsidRPr="00BF38C5">
        <w:rPr>
          <w:rFonts w:asciiTheme="majorHAnsi" w:hAnsiTheme="majorHAnsi" w:cstheme="majorHAnsi"/>
          <w:spacing w:val="1"/>
          <w:sz w:val="24"/>
          <w:szCs w:val="24"/>
        </w:rPr>
        <w:t>i</w:t>
      </w:r>
      <w:r w:rsidRPr="00BF38C5">
        <w:rPr>
          <w:rFonts w:asciiTheme="majorHAnsi" w:hAnsiTheme="majorHAnsi" w:cstheme="majorHAnsi"/>
          <w:sz w:val="24"/>
          <w:szCs w:val="24"/>
        </w:rPr>
        <w:t>ữa</w:t>
      </w:r>
      <w:r w:rsidRPr="00BF38C5">
        <w:rPr>
          <w:rFonts w:asciiTheme="majorHAnsi" w:hAnsiTheme="majorHAnsi" w:cstheme="majorHAnsi"/>
          <w:spacing w:val="14"/>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din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d</w:t>
      </w:r>
      <w:r w:rsidRPr="00BF38C5">
        <w:rPr>
          <w:rFonts w:asciiTheme="majorHAnsi" w:hAnsiTheme="majorHAnsi" w:cstheme="majorHAnsi"/>
          <w:sz w:val="24"/>
          <w:szCs w:val="24"/>
        </w:rPr>
        <w:t>ưỡ</w:t>
      </w:r>
      <w:r w:rsidRPr="00BF38C5">
        <w:rPr>
          <w:rFonts w:asciiTheme="majorHAnsi" w:hAnsiTheme="majorHAnsi" w:cstheme="majorHAnsi"/>
          <w:spacing w:val="1"/>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11"/>
          <w:sz w:val="24"/>
          <w:szCs w:val="24"/>
        </w:rPr>
        <w:t xml:space="preserve"> </w:t>
      </w:r>
      <w:r w:rsidRPr="00BF38C5">
        <w:rPr>
          <w:rFonts w:asciiTheme="majorHAnsi" w:hAnsiTheme="majorHAnsi" w:cstheme="majorHAnsi"/>
          <w:sz w:val="24"/>
          <w:szCs w:val="24"/>
        </w:rPr>
        <w:t>c</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p</w:t>
      </w:r>
      <w:r w:rsidRPr="00BF38C5">
        <w:rPr>
          <w:rFonts w:asciiTheme="majorHAnsi" w:hAnsiTheme="majorHAnsi" w:cstheme="majorHAnsi"/>
          <w:spacing w:val="13"/>
          <w:sz w:val="24"/>
          <w:szCs w:val="24"/>
        </w:rPr>
        <w:t xml:space="preserve"> </w:t>
      </w:r>
      <w:r w:rsidRPr="00BF38C5">
        <w:rPr>
          <w:rFonts w:asciiTheme="majorHAnsi" w:hAnsiTheme="majorHAnsi" w:cstheme="majorHAnsi"/>
          <w:sz w:val="24"/>
          <w:szCs w:val="24"/>
        </w:rPr>
        <w:t>3</w:t>
      </w:r>
      <w:r w:rsidRPr="00BF38C5">
        <w:rPr>
          <w:rFonts w:asciiTheme="majorHAnsi" w:hAnsiTheme="majorHAnsi" w:cstheme="majorHAnsi"/>
          <w:spacing w:val="14"/>
          <w:sz w:val="24"/>
          <w:szCs w:val="24"/>
        </w:rPr>
        <w:t xml:space="preserve"> </w:t>
      </w:r>
      <w:r w:rsidRPr="00BF38C5">
        <w:rPr>
          <w:rFonts w:asciiTheme="majorHAnsi" w:hAnsiTheme="majorHAnsi" w:cstheme="majorHAnsi"/>
          <w:spacing w:val="1"/>
          <w:sz w:val="24"/>
          <w:szCs w:val="24"/>
        </w:rPr>
        <w:t>v</w:t>
      </w:r>
      <w:r w:rsidRPr="00BF38C5">
        <w:rPr>
          <w:rFonts w:asciiTheme="majorHAnsi" w:hAnsiTheme="majorHAnsi" w:cstheme="majorHAnsi"/>
          <w:spacing w:val="3"/>
          <w:sz w:val="24"/>
          <w:szCs w:val="24"/>
        </w:rPr>
        <w:t>ớ</w:t>
      </w:r>
      <w:r w:rsidRPr="00BF38C5">
        <w:rPr>
          <w:rFonts w:asciiTheme="majorHAnsi" w:hAnsiTheme="majorHAnsi" w:cstheme="majorHAnsi"/>
          <w:sz w:val="24"/>
          <w:szCs w:val="24"/>
        </w:rPr>
        <w:t>i</w:t>
      </w:r>
      <w:r w:rsidRPr="00BF38C5">
        <w:rPr>
          <w:rFonts w:asciiTheme="majorHAnsi" w:hAnsiTheme="majorHAnsi" w:cstheme="majorHAnsi"/>
          <w:spacing w:val="1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din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d</w:t>
      </w:r>
      <w:r w:rsidRPr="00BF38C5">
        <w:rPr>
          <w:rFonts w:asciiTheme="majorHAnsi" w:hAnsiTheme="majorHAnsi" w:cstheme="majorHAnsi"/>
          <w:sz w:val="24"/>
          <w:szCs w:val="24"/>
        </w:rPr>
        <w:t>ưỡ</w:t>
      </w:r>
      <w:r w:rsidRPr="00BF38C5">
        <w:rPr>
          <w:rFonts w:asciiTheme="majorHAnsi" w:hAnsiTheme="majorHAnsi" w:cstheme="majorHAnsi"/>
          <w:spacing w:val="1"/>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9"/>
          <w:sz w:val="24"/>
          <w:szCs w:val="24"/>
        </w:rPr>
        <w:t xml:space="preserve"> </w:t>
      </w:r>
      <w:r w:rsidRPr="00BF38C5">
        <w:rPr>
          <w:rFonts w:asciiTheme="majorHAnsi" w:hAnsiTheme="majorHAnsi" w:cstheme="majorHAnsi"/>
          <w:spacing w:val="2"/>
          <w:sz w:val="24"/>
          <w:szCs w:val="24"/>
        </w:rPr>
        <w:t>c</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p</w:t>
      </w:r>
      <w:r w:rsidRPr="00BF38C5">
        <w:rPr>
          <w:rFonts w:asciiTheme="majorHAnsi" w:hAnsiTheme="majorHAnsi" w:cstheme="majorHAnsi"/>
          <w:spacing w:val="13"/>
          <w:sz w:val="24"/>
          <w:szCs w:val="24"/>
        </w:rPr>
        <w:t xml:space="preserve"> </w:t>
      </w:r>
      <w:r w:rsidRPr="00BF38C5">
        <w:rPr>
          <w:rFonts w:asciiTheme="majorHAnsi" w:hAnsiTheme="majorHAnsi" w:cstheme="majorHAnsi"/>
          <w:sz w:val="24"/>
          <w:szCs w:val="24"/>
        </w:rPr>
        <w:t>2</w:t>
      </w:r>
      <w:r w:rsidRPr="00BF38C5">
        <w:rPr>
          <w:rFonts w:asciiTheme="majorHAnsi" w:hAnsiTheme="majorHAnsi" w:cstheme="majorHAnsi"/>
          <w:spacing w:val="17"/>
          <w:sz w:val="24"/>
          <w:szCs w:val="24"/>
        </w:rPr>
        <w:t xml:space="preserve"> </w:t>
      </w:r>
      <w:r w:rsidRPr="00BF38C5">
        <w:rPr>
          <w:rFonts w:asciiTheme="majorHAnsi" w:hAnsiTheme="majorHAnsi" w:cstheme="majorHAnsi"/>
          <w:spacing w:val="1"/>
          <w:sz w:val="24"/>
          <w:szCs w:val="24"/>
        </w:rPr>
        <w:t>l</w:t>
      </w:r>
      <w:r w:rsidRPr="00BF38C5">
        <w:rPr>
          <w:rFonts w:asciiTheme="majorHAnsi" w:hAnsiTheme="majorHAnsi" w:cstheme="majorHAnsi"/>
          <w:sz w:val="24"/>
          <w:szCs w:val="24"/>
        </w:rPr>
        <w:t>à</w:t>
      </w:r>
      <w:r w:rsidRPr="00BF38C5">
        <w:rPr>
          <w:rFonts w:asciiTheme="majorHAnsi" w:hAnsiTheme="majorHAnsi" w:cstheme="majorHAnsi"/>
          <w:sz w:val="24"/>
          <w:szCs w:val="24"/>
          <w:lang w:val="en-US"/>
        </w:rPr>
        <w:t xml:space="preserve"> bao nhiêu phần trăm </w:t>
      </w:r>
      <w:r w:rsidRPr="00BF38C5">
        <w:rPr>
          <w:rFonts w:asciiTheme="majorHAnsi" w:hAnsiTheme="majorHAnsi" w:cstheme="majorHAnsi"/>
          <w:bCs/>
          <w:sz w:val="24"/>
          <w:szCs w:val="24"/>
        </w:rPr>
        <w:t>(tính làm tròn đến 2 chữ số sau dấu phẩy)</w:t>
      </w:r>
      <w:r w:rsidRPr="00BF38C5">
        <w:rPr>
          <w:rFonts w:asciiTheme="majorHAnsi" w:hAnsiTheme="majorHAnsi" w:cstheme="majorHAnsi"/>
          <w:sz w:val="24"/>
          <w:szCs w:val="24"/>
        </w:rPr>
        <w:t>?</w:t>
      </w:r>
    </w:p>
    <w:p w14:paraId="74BAD032" w14:textId="77777777" w:rsidR="00FD515F" w:rsidRDefault="00FD515F">
      <w:pPr>
        <w:rPr>
          <w:rFonts w:asciiTheme="majorHAnsi" w:eastAsia="Times New Roman" w:hAnsiTheme="majorHAnsi" w:cstheme="majorHAnsi"/>
          <w:b/>
          <w:sz w:val="24"/>
          <w:szCs w:val="24"/>
          <w:lang w:val="en-US"/>
        </w:rPr>
      </w:pPr>
      <w:r>
        <w:rPr>
          <w:rFonts w:asciiTheme="majorHAnsi" w:hAnsiTheme="majorHAnsi" w:cstheme="majorHAnsi"/>
          <w:b/>
          <w:sz w:val="24"/>
          <w:szCs w:val="24"/>
        </w:rPr>
        <w:br w:type="page"/>
      </w:r>
    </w:p>
    <w:p w14:paraId="5F4B90C2" w14:textId="77777777" w:rsidR="00FD515F" w:rsidRPr="00F554EE" w:rsidRDefault="00FD515F" w:rsidP="00FD515F">
      <w:pPr>
        <w:pStyle w:val="BodyText"/>
        <w:spacing w:line="240" w:lineRule="auto"/>
        <w:ind w:left="0"/>
        <w:jc w:val="both"/>
        <w:rPr>
          <w:rFonts w:asciiTheme="majorHAnsi" w:hAnsiTheme="majorHAnsi" w:cstheme="majorHAnsi"/>
          <w:b/>
          <w:bCs/>
          <w:sz w:val="24"/>
          <w:szCs w:val="24"/>
        </w:rPr>
      </w:pPr>
    </w:p>
    <w:p w14:paraId="3B7955BD" w14:textId="77777777" w:rsidR="00FD515F" w:rsidRPr="00507695" w:rsidRDefault="00FD515F" w:rsidP="00FD515F">
      <w:pPr>
        <w:spacing w:after="120" w:line="240" w:lineRule="auto"/>
        <w:jc w:val="center"/>
        <w:rPr>
          <w:b/>
          <w:bCs/>
          <w:color w:val="FF0000"/>
          <w:sz w:val="60"/>
          <w:szCs w:val="60"/>
        </w:rPr>
      </w:pPr>
      <w:r w:rsidRPr="00F554EE">
        <w:rPr>
          <w:rFonts w:asciiTheme="majorHAnsi" w:eastAsia="Calibri" w:hAnsiTheme="majorHAnsi" w:cstheme="majorHAnsi"/>
          <w:b/>
          <w:color w:val="000000"/>
          <w:sz w:val="24"/>
          <w:szCs w:val="24"/>
        </w:rPr>
        <w:tab/>
      </w:r>
      <w:r w:rsidRPr="00507695">
        <w:rPr>
          <w:b/>
          <w:bCs/>
          <w:color w:val="FF0000"/>
          <w:sz w:val="60"/>
          <w:szCs w:val="60"/>
        </w:rPr>
        <w:t>HƯỚNG DẪN GIẢI</w:t>
      </w:r>
    </w:p>
    <w:p w14:paraId="38DB107F" w14:textId="70D9AFB4" w:rsidR="00FD515F" w:rsidRPr="00CB068C" w:rsidRDefault="00FD515F" w:rsidP="00FD515F">
      <w:pPr>
        <w:spacing w:after="120" w:line="240" w:lineRule="auto"/>
        <w:jc w:val="center"/>
        <w:rPr>
          <w:b/>
          <w:bCs/>
          <w:color w:val="FF0000"/>
          <w:sz w:val="60"/>
          <w:szCs w:val="60"/>
          <w:lang w:val="en-US"/>
        </w:rPr>
      </w:pPr>
      <w:bookmarkStart w:id="0" w:name="_GoBack"/>
      <w:bookmarkEnd w:id="0"/>
      <w:r>
        <w:rPr>
          <w:b/>
          <w:bCs/>
          <w:color w:val="FF0000"/>
          <w:sz w:val="60"/>
          <w:szCs w:val="60"/>
          <w:lang w:val="en-US"/>
        </w:rPr>
        <w:t xml:space="preserve"> </w:t>
      </w:r>
    </w:p>
    <w:p w14:paraId="118BD3D8" w14:textId="356FBAF8" w:rsidR="00FD515F" w:rsidRPr="00FD515F" w:rsidRDefault="00FD515F" w:rsidP="00FD515F">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lang w:val="en-US"/>
        </w:rPr>
      </w:pPr>
    </w:p>
    <w:p w14:paraId="3C4AC1F0" w14:textId="77777777" w:rsidR="00FD515F" w:rsidRPr="00F554EE" w:rsidRDefault="00FD515F" w:rsidP="00FD515F">
      <w:pPr>
        <w:pStyle w:val="BodyText"/>
        <w:spacing w:line="240" w:lineRule="auto"/>
        <w:ind w:left="0"/>
        <w:jc w:val="both"/>
        <w:rPr>
          <w:rFonts w:asciiTheme="majorHAnsi" w:hAnsiTheme="majorHAnsi" w:cstheme="majorHAnsi"/>
          <w:b/>
          <w:bCs/>
          <w:sz w:val="24"/>
          <w:szCs w:val="24"/>
        </w:rPr>
      </w:pPr>
      <w:r w:rsidRPr="00F554EE">
        <w:rPr>
          <w:rFonts w:asciiTheme="majorHAnsi" w:hAnsiTheme="majorHAnsi" w:cstheme="majorHAnsi"/>
          <w:b/>
          <w:bCs/>
          <w:sz w:val="24"/>
          <w:szCs w:val="24"/>
        </w:rPr>
        <w:t xml:space="preserve"> </w:t>
      </w:r>
    </w:p>
    <w:p w14:paraId="1AFEDE12" w14:textId="77777777" w:rsidR="00FD515F" w:rsidRPr="009C40D6" w:rsidRDefault="00FD515F" w:rsidP="00FD515F">
      <w:pPr>
        <w:pStyle w:val="BodyText"/>
        <w:spacing w:line="240" w:lineRule="auto"/>
        <w:ind w:left="0"/>
        <w:jc w:val="both"/>
        <w:rPr>
          <w:rFonts w:asciiTheme="majorHAnsi" w:hAnsiTheme="majorHAnsi" w:cstheme="majorHAnsi"/>
          <w:sz w:val="24"/>
          <w:szCs w:val="24"/>
          <w:lang w:val="vi-VN"/>
        </w:rPr>
      </w:pPr>
      <w:r w:rsidRPr="009C40D6">
        <w:rPr>
          <w:rFonts w:asciiTheme="majorHAnsi" w:hAnsiTheme="majorHAnsi" w:cstheme="majorHAnsi"/>
          <w:b/>
          <w:bCs/>
          <w:sz w:val="24"/>
          <w:szCs w:val="24"/>
          <w:lang w:val="vi-VN"/>
        </w:rPr>
        <w:t>PHẦN I.</w:t>
      </w:r>
      <w:r w:rsidRPr="009C40D6">
        <w:rPr>
          <w:rFonts w:asciiTheme="majorHAnsi" w:hAnsiTheme="majorHAnsi" w:cstheme="majorHAnsi"/>
          <w:sz w:val="24"/>
          <w:szCs w:val="24"/>
          <w:lang w:val="vi-VN"/>
        </w:rPr>
        <w:t xml:space="preserve"> Thí sinh trả lời từ câu 1 đến </w:t>
      </w:r>
      <w:r w:rsidRPr="009C40D6">
        <w:rPr>
          <w:rFonts w:asciiTheme="majorHAnsi" w:hAnsiTheme="majorHAnsi" w:cstheme="majorHAnsi"/>
          <w:bCs/>
          <w:sz w:val="24"/>
          <w:szCs w:val="24"/>
          <w:lang w:val="vi-VN"/>
        </w:rPr>
        <w:t>câu 18.</w:t>
      </w:r>
      <w:r w:rsidRPr="009C40D6">
        <w:rPr>
          <w:rFonts w:asciiTheme="majorHAnsi" w:hAnsiTheme="majorHAnsi" w:cstheme="majorHAnsi"/>
          <w:sz w:val="24"/>
          <w:szCs w:val="24"/>
          <w:lang w:val="vi-VN"/>
        </w:rPr>
        <w:t xml:space="preserve"> Mỗi câu hỏi thí sinh chỉ chọn một phương án. </w:t>
      </w:r>
    </w:p>
    <w:p w14:paraId="3E9A0FC3"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t>Câu 1:</w:t>
      </w:r>
      <w:r w:rsidRPr="00BF38C5">
        <w:rPr>
          <w:rFonts w:asciiTheme="majorHAnsi" w:hAnsiTheme="majorHAnsi" w:cstheme="majorHAnsi"/>
          <w:sz w:val="24"/>
          <w:szCs w:val="24"/>
        </w:rPr>
        <w:t xml:space="preserve"> </w:t>
      </w:r>
      <w:r w:rsidRPr="00BF38C5">
        <w:rPr>
          <w:rStyle w:val="Strong"/>
          <w:rFonts w:asciiTheme="majorHAnsi" w:hAnsiTheme="majorHAnsi" w:cstheme="majorHAnsi"/>
          <w:b w:val="0"/>
          <w:bCs w:val="0"/>
          <w:sz w:val="24"/>
          <w:szCs w:val="24"/>
        </w:rPr>
        <w:t>Protein nào</w:t>
      </w:r>
      <w:r w:rsidRPr="00BF38C5">
        <w:rPr>
          <w:rStyle w:val="Strong"/>
          <w:rFonts w:asciiTheme="majorHAnsi" w:hAnsiTheme="majorHAnsi" w:cstheme="majorHAnsi"/>
          <w:b w:val="0"/>
          <w:bCs w:val="0"/>
          <w:sz w:val="24"/>
          <w:szCs w:val="24"/>
          <w:lang w:val="en-US"/>
        </w:rPr>
        <w:t xml:space="preserve"> sau đây</w:t>
      </w:r>
      <w:r w:rsidRPr="00BF38C5">
        <w:rPr>
          <w:rStyle w:val="Strong"/>
          <w:rFonts w:asciiTheme="majorHAnsi" w:hAnsiTheme="majorHAnsi" w:cstheme="majorHAnsi"/>
          <w:b w:val="0"/>
          <w:bCs w:val="0"/>
          <w:sz w:val="24"/>
          <w:szCs w:val="24"/>
        </w:rPr>
        <w:t xml:space="preserve"> giúp vận chuyển oxy</w:t>
      </w:r>
      <w:r w:rsidRPr="00BF38C5">
        <w:rPr>
          <w:rStyle w:val="Strong"/>
          <w:rFonts w:asciiTheme="majorHAnsi" w:hAnsiTheme="majorHAnsi" w:cstheme="majorHAnsi"/>
          <w:b w:val="0"/>
          <w:bCs w:val="0"/>
          <w:sz w:val="24"/>
          <w:szCs w:val="24"/>
          <w:lang w:val="en-US"/>
        </w:rPr>
        <w:t>gen</w:t>
      </w:r>
      <w:r w:rsidRPr="00BF38C5">
        <w:rPr>
          <w:rStyle w:val="Strong"/>
          <w:rFonts w:asciiTheme="majorHAnsi" w:hAnsiTheme="majorHAnsi" w:cstheme="majorHAnsi"/>
          <w:b w:val="0"/>
          <w:bCs w:val="0"/>
          <w:sz w:val="24"/>
          <w:szCs w:val="24"/>
        </w:rPr>
        <w:t xml:space="preserve"> trong máu </w:t>
      </w:r>
      <w:r w:rsidRPr="00BF38C5">
        <w:rPr>
          <w:rStyle w:val="Strong"/>
          <w:rFonts w:asciiTheme="majorHAnsi" w:hAnsiTheme="majorHAnsi" w:cstheme="majorHAnsi"/>
          <w:b w:val="0"/>
          <w:bCs w:val="0"/>
          <w:sz w:val="24"/>
          <w:szCs w:val="24"/>
          <w:lang w:val="en-US"/>
        </w:rPr>
        <w:t>ở</w:t>
      </w:r>
      <w:r w:rsidRPr="00BF38C5">
        <w:rPr>
          <w:rStyle w:val="Strong"/>
          <w:rFonts w:asciiTheme="majorHAnsi" w:hAnsiTheme="majorHAnsi" w:cstheme="majorHAnsi"/>
          <w:b w:val="0"/>
          <w:bCs w:val="0"/>
          <w:sz w:val="24"/>
          <w:szCs w:val="24"/>
        </w:rPr>
        <w:t xml:space="preserve"> động vật?</w:t>
      </w:r>
    </w:p>
    <w:p w14:paraId="375B80A9"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sz w:val="24"/>
        </w:rPr>
      </w:pPr>
      <w:r w:rsidRPr="00BF38C5">
        <w:rPr>
          <w:rFonts w:asciiTheme="majorHAnsi" w:hAnsiTheme="majorHAnsi" w:cstheme="majorHAnsi"/>
          <w:b/>
          <w:sz w:val="24"/>
        </w:rPr>
        <w:t xml:space="preserve">A. </w:t>
      </w:r>
      <w:r w:rsidRPr="00BF38C5">
        <w:rPr>
          <w:rFonts w:asciiTheme="majorHAnsi" w:hAnsiTheme="majorHAnsi" w:cstheme="majorHAnsi"/>
          <w:sz w:val="24"/>
        </w:rPr>
        <w:t>Keratin.</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007415C6">
        <w:rPr>
          <w:rFonts w:asciiTheme="majorHAnsi" w:hAnsiTheme="majorHAnsi" w:cstheme="majorHAnsi"/>
          <w:b/>
          <w:bCs/>
          <w:sz w:val="24"/>
          <w:highlight w:val="cyan"/>
          <w:u w:val="single"/>
        </w:rPr>
        <w:t>B.</w:t>
      </w:r>
      <w:r w:rsidRPr="00693FA7">
        <w:rPr>
          <w:rFonts w:asciiTheme="majorHAnsi" w:hAnsiTheme="majorHAnsi" w:cstheme="majorHAnsi"/>
          <w:sz w:val="24"/>
          <w:highlight w:val="cyan"/>
        </w:rPr>
        <w:t xml:space="preserve"> Hemoglobin.</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00BF38C5">
        <w:rPr>
          <w:rFonts w:asciiTheme="majorHAnsi" w:hAnsiTheme="majorHAnsi" w:cstheme="majorHAnsi"/>
          <w:b/>
          <w:sz w:val="24"/>
        </w:rPr>
        <w:t xml:space="preserve">C. </w:t>
      </w:r>
      <w:r w:rsidRPr="00BF38C5">
        <w:rPr>
          <w:rFonts w:asciiTheme="majorHAnsi" w:hAnsiTheme="majorHAnsi" w:cstheme="majorHAnsi"/>
          <w:sz w:val="24"/>
        </w:rPr>
        <w:t>Actin.</w:t>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sidRPr="00BF38C5">
        <w:rPr>
          <w:rFonts w:asciiTheme="majorHAnsi" w:hAnsiTheme="majorHAnsi" w:cstheme="majorHAnsi"/>
          <w:b/>
          <w:sz w:val="24"/>
        </w:rPr>
        <w:t xml:space="preserve">D. </w:t>
      </w:r>
      <w:r w:rsidRPr="00BF38C5">
        <w:rPr>
          <w:rFonts w:asciiTheme="majorHAnsi" w:hAnsiTheme="majorHAnsi" w:cstheme="majorHAnsi"/>
          <w:sz w:val="24"/>
        </w:rPr>
        <w:t>Elastin.</w:t>
      </w:r>
    </w:p>
    <w:p w14:paraId="4C639E8C" w14:textId="77777777" w:rsidR="00FD515F" w:rsidRPr="00BF38C5" w:rsidRDefault="00FD515F" w:rsidP="00FD515F">
      <w:pPr>
        <w:rPr>
          <w:sz w:val="24"/>
          <w:szCs w:val="24"/>
        </w:rPr>
      </w:pPr>
      <w:r w:rsidRPr="00BF38C5">
        <w:rPr>
          <w:b/>
          <w:sz w:val="24"/>
          <w:szCs w:val="24"/>
          <w:lang w:val="fr-FR"/>
        </w:rPr>
        <w:t>Câu 2:</w:t>
      </w:r>
      <w:r w:rsidRPr="00BF38C5">
        <w:rPr>
          <w:sz w:val="24"/>
          <w:szCs w:val="24"/>
          <w:lang w:val="fr-FR"/>
        </w:rPr>
        <w:t xml:space="preserve"> </w:t>
      </w:r>
      <w:r w:rsidRPr="00BF38C5">
        <w:rPr>
          <w:sz w:val="24"/>
          <w:szCs w:val="24"/>
        </w:rPr>
        <w:t>Biện pháp nào sau đây giúp phát hiện sớm các bất thường nhiễm sắc thể ở thai nhi?</w:t>
      </w:r>
    </w:p>
    <w:p w14:paraId="24C641D2"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7415C6">
        <w:rPr>
          <w:rFonts w:asciiTheme="majorHAnsi" w:hAnsiTheme="majorHAnsi" w:cstheme="majorHAnsi"/>
          <w:b/>
          <w:bCs/>
          <w:sz w:val="24"/>
          <w:szCs w:val="24"/>
          <w:highlight w:val="cyan"/>
          <w:u w:val="single"/>
        </w:rPr>
        <w:t>A.</w:t>
      </w:r>
      <w:r w:rsidRPr="00693FA7">
        <w:rPr>
          <w:rFonts w:asciiTheme="majorHAnsi" w:hAnsiTheme="majorHAnsi" w:cstheme="majorHAnsi"/>
          <w:sz w:val="24"/>
          <w:szCs w:val="24"/>
          <w:highlight w:val="cyan"/>
        </w:rPr>
        <w:t xml:space="preserve"> Xét nghiệm sàng lọc trước sinh.</w:t>
      </w:r>
    </w:p>
    <w:p w14:paraId="64D7CA69"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Siêu âm ổ bụng của thai phụ.</w:t>
      </w:r>
    </w:p>
    <w:p w14:paraId="457D1608"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Kiểm tra nhóm máu của cha mẹ.</w:t>
      </w:r>
    </w:p>
    <w:p w14:paraId="6AC2FC5B"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Theo dõi cân nặng của thai phụ.</w:t>
      </w:r>
    </w:p>
    <w:p w14:paraId="55582BE3" w14:textId="77777777" w:rsidR="00FD515F" w:rsidRPr="00BF38C5" w:rsidRDefault="00FD515F" w:rsidP="00FD515F">
      <w:pPr>
        <w:rPr>
          <w:rStyle w:val="Strong"/>
          <w:b w:val="0"/>
          <w:sz w:val="24"/>
          <w:szCs w:val="24"/>
        </w:rPr>
      </w:pPr>
      <w:r w:rsidRPr="00BF38C5">
        <w:rPr>
          <w:b/>
          <w:sz w:val="24"/>
          <w:szCs w:val="24"/>
          <w:lang w:val="fr-FR"/>
        </w:rPr>
        <w:t>C</w:t>
      </w:r>
      <w:r w:rsidRPr="00BF38C5">
        <w:rPr>
          <w:b/>
          <w:spacing w:val="-2"/>
          <w:sz w:val="24"/>
          <w:szCs w:val="24"/>
          <w:lang w:val="fr-FR"/>
        </w:rPr>
        <w:t>âu 3:</w:t>
      </w:r>
      <w:r w:rsidRPr="00BF38C5">
        <w:rPr>
          <w:spacing w:val="-2"/>
          <w:sz w:val="24"/>
          <w:szCs w:val="24"/>
          <w:lang w:val="fr-FR"/>
        </w:rPr>
        <w:t xml:space="preserve"> </w:t>
      </w:r>
      <w:r w:rsidRPr="00BF38C5">
        <w:rPr>
          <w:rStyle w:val="Strong"/>
          <w:b w:val="0"/>
          <w:sz w:val="24"/>
          <w:szCs w:val="24"/>
        </w:rPr>
        <w:t>Biện pháp nào giúp cây trồng giảm thoát hơi nước trong điều kiện nắng nóng?</w:t>
      </w:r>
    </w:p>
    <w:p w14:paraId="329894D5"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7415C6">
        <w:rPr>
          <w:rFonts w:asciiTheme="majorHAnsi" w:hAnsiTheme="majorHAnsi" w:cstheme="majorHAnsi"/>
          <w:b/>
          <w:bCs/>
          <w:sz w:val="24"/>
          <w:szCs w:val="24"/>
          <w:highlight w:val="cyan"/>
          <w:u w:val="single"/>
        </w:rPr>
        <w:t>A.</w:t>
      </w:r>
      <w:r w:rsidRPr="00693FA7">
        <w:rPr>
          <w:rFonts w:asciiTheme="majorHAnsi" w:hAnsiTheme="majorHAnsi" w:cstheme="majorHAnsi"/>
          <w:sz w:val="24"/>
          <w:szCs w:val="24"/>
          <w:highlight w:val="cyan"/>
          <w:u w:val="single"/>
        </w:rPr>
        <w:t xml:space="preserve"> </w:t>
      </w:r>
      <w:r w:rsidRPr="00693FA7">
        <w:rPr>
          <w:rFonts w:asciiTheme="majorHAnsi" w:hAnsiTheme="majorHAnsi" w:cstheme="majorHAnsi"/>
          <w:sz w:val="24"/>
          <w:szCs w:val="24"/>
          <w:highlight w:val="cyan"/>
        </w:rPr>
        <w:t>Che phủ gốc cây bằng rơm rạ hoặc lớp phủ sinh học.</w:t>
      </w:r>
    </w:p>
    <w:p w14:paraId="22928267"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Tăng cường tối đa nguồn ánh sáng cho cây trồng.</w:t>
      </w:r>
    </w:p>
    <w:p w14:paraId="69A166C8"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Cắt tỉa bớt cành và lá cây để giảm diện tích bề mặt.</w:t>
      </w:r>
    </w:p>
    <w:p w14:paraId="6FF0FDCA"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Tăng cường tưới nước cho cây vào ban đêm.</w:t>
      </w:r>
    </w:p>
    <w:p w14:paraId="0B45273F" w14:textId="77777777" w:rsidR="00FD515F" w:rsidRPr="00BF38C5" w:rsidRDefault="00FD515F" w:rsidP="00FD515F">
      <w:pPr>
        <w:rPr>
          <w:rStyle w:val="Strong"/>
          <w:sz w:val="24"/>
          <w:szCs w:val="24"/>
        </w:rPr>
      </w:pPr>
      <w:r w:rsidRPr="00BF38C5">
        <w:rPr>
          <w:b/>
          <w:sz w:val="24"/>
          <w:szCs w:val="24"/>
          <w:lang w:val="fr-FR"/>
        </w:rPr>
        <w:t>Câu 4:</w:t>
      </w:r>
      <w:r w:rsidRPr="00BF38C5">
        <w:rPr>
          <w:sz w:val="24"/>
          <w:szCs w:val="24"/>
          <w:lang w:val="fr-FR"/>
        </w:rPr>
        <w:t xml:space="preserve"> </w:t>
      </w:r>
      <w:r w:rsidRPr="00BF38C5">
        <w:rPr>
          <w:rStyle w:val="Strong"/>
          <w:b w:val="0"/>
          <w:sz w:val="24"/>
          <w:szCs w:val="24"/>
        </w:rPr>
        <w:t>Động lực chính của dòng mạch rây là gì?</w:t>
      </w:r>
    </w:p>
    <w:p w14:paraId="76FF4EE9"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7415C6">
        <w:rPr>
          <w:rFonts w:asciiTheme="majorHAnsi" w:hAnsiTheme="majorHAnsi" w:cstheme="majorHAnsi"/>
          <w:b/>
          <w:bCs/>
          <w:sz w:val="24"/>
          <w:szCs w:val="24"/>
          <w:highlight w:val="cyan"/>
          <w:u w:val="single"/>
        </w:rPr>
        <w:t>A.</w:t>
      </w:r>
      <w:r w:rsidRPr="00693FA7">
        <w:rPr>
          <w:rFonts w:asciiTheme="majorHAnsi" w:hAnsiTheme="majorHAnsi" w:cstheme="majorHAnsi"/>
          <w:sz w:val="24"/>
          <w:szCs w:val="24"/>
          <w:highlight w:val="cyan"/>
        </w:rPr>
        <w:t xml:space="preserve"> Chênh lệch áp suất thẩm thấu giữa cơ quan nguồn và cơ quan chứa.</w:t>
      </w:r>
    </w:p>
    <w:p w14:paraId="3B83353C"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Sự khuếch tán nước từ tế bào này sang tế bào khác qua màng tế bào.</w:t>
      </w:r>
    </w:p>
    <w:p w14:paraId="339E0A8D"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Lực mao dẫn của ống rây giúp kéo nước và chất dinh dưỡng di chuyển.</w:t>
      </w:r>
    </w:p>
    <w:p w14:paraId="51078F33"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Lực hấp dẫn làm dịch mạch rây vận chuyển các chất hữu cơ từ lá xuống rễ.</w:t>
      </w:r>
    </w:p>
    <w:p w14:paraId="2A0D7869" w14:textId="77777777" w:rsidR="00FD515F" w:rsidRPr="00BF38C5" w:rsidRDefault="00FD515F" w:rsidP="00FD515F">
      <w:pPr>
        <w:pStyle w:val="BodyText"/>
        <w:spacing w:line="240" w:lineRule="auto"/>
        <w:ind w:left="0"/>
        <w:jc w:val="both"/>
        <w:rPr>
          <w:rFonts w:asciiTheme="majorHAnsi" w:hAnsiTheme="majorHAnsi" w:cstheme="majorHAnsi"/>
          <w:i/>
          <w:iCs/>
          <w:sz w:val="24"/>
          <w:szCs w:val="24"/>
          <w:lang w:val="fr-FR"/>
        </w:rPr>
      </w:pPr>
      <w:r w:rsidRPr="00DA661F">
        <w:rPr>
          <w:rFonts w:asciiTheme="majorHAnsi" w:hAnsiTheme="majorHAnsi" w:cstheme="majorHAnsi"/>
          <w:b/>
          <w:bCs/>
          <w:i/>
          <w:iCs/>
          <w:sz w:val="24"/>
          <w:szCs w:val="24"/>
          <w:lang w:val="fr-FR"/>
        </w:rPr>
        <w:t>Dùng thông tin sau để trả lời câu 5 và câu 6</w:t>
      </w:r>
      <w:r w:rsidRPr="00DA661F">
        <w:rPr>
          <w:rFonts w:asciiTheme="majorHAnsi" w:hAnsiTheme="majorHAnsi" w:cstheme="majorHAnsi"/>
          <w:b/>
          <w:bCs/>
          <w:sz w:val="24"/>
          <w:szCs w:val="24"/>
          <w:lang w:val="fr-FR"/>
        </w:rPr>
        <w:t>:</w:t>
      </w:r>
      <w:r w:rsidRPr="00BF38C5">
        <w:rPr>
          <w:rFonts w:asciiTheme="majorHAnsi" w:hAnsiTheme="majorHAnsi" w:cstheme="majorHAnsi"/>
          <w:sz w:val="24"/>
          <w:szCs w:val="24"/>
          <w:lang w:val="fr-FR"/>
        </w:rPr>
        <w:t xml:space="preserve"> </w:t>
      </w:r>
      <w:r w:rsidRPr="00BF38C5">
        <w:rPr>
          <w:rFonts w:asciiTheme="majorHAnsi" w:hAnsiTheme="majorHAnsi" w:cstheme="majorHAnsi"/>
          <w:b/>
          <w:bCs/>
          <w:sz w:val="24"/>
          <w:szCs w:val="24"/>
          <w:lang w:val="fr-FR"/>
        </w:rPr>
        <w:t>Hình 1</w:t>
      </w:r>
      <w:r w:rsidRPr="00BF38C5">
        <w:rPr>
          <w:rFonts w:asciiTheme="majorHAnsi" w:hAnsiTheme="majorHAnsi" w:cstheme="majorHAnsi"/>
          <w:i/>
          <w:iCs/>
          <w:sz w:val="24"/>
          <w:szCs w:val="24"/>
          <w:lang w:val="fr-FR"/>
        </w:rPr>
        <w:t xml:space="preserve"> thể hiện cây phát sinh chủng loại của năm nhóm sinh vật từ một tổ tiên chung.</w:t>
      </w:r>
    </w:p>
    <w:p w14:paraId="61D128A9" w14:textId="77777777" w:rsidR="00FD515F" w:rsidRPr="00BF38C5" w:rsidRDefault="00FD515F" w:rsidP="00FD515F">
      <w:pPr>
        <w:pStyle w:val="BodyText"/>
        <w:spacing w:line="240" w:lineRule="auto"/>
        <w:ind w:left="0"/>
        <w:jc w:val="center"/>
        <w:rPr>
          <w:rFonts w:asciiTheme="majorHAnsi" w:hAnsiTheme="majorHAnsi" w:cstheme="majorHAnsi"/>
          <w:b/>
          <w:sz w:val="24"/>
          <w:szCs w:val="24"/>
          <w:lang w:val="fr-FR"/>
        </w:rPr>
      </w:pPr>
      <w:r w:rsidRPr="00BF38C5">
        <w:rPr>
          <w:rFonts w:asciiTheme="majorHAnsi" w:hAnsiTheme="majorHAnsi" w:cstheme="majorHAnsi"/>
          <w:b/>
          <w:noProof/>
          <w:sz w:val="24"/>
          <w:szCs w:val="24"/>
          <w:lang w:val="vi-VN" w:eastAsia="vi-VN"/>
        </w:rPr>
        <w:drawing>
          <wp:inline distT="0" distB="0" distL="0" distR="0" wp14:anchorId="7B3775B1" wp14:editId="19AB0269">
            <wp:extent cx="2135505" cy="1726565"/>
            <wp:effectExtent l="0" t="0" r="0" b="6985"/>
            <wp:docPr id="1730443525" name="Picture 17304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05" cy="1726565"/>
                    </a:xfrm>
                    <a:prstGeom prst="rect">
                      <a:avLst/>
                    </a:prstGeom>
                    <a:noFill/>
                    <a:ln>
                      <a:noFill/>
                    </a:ln>
                  </pic:spPr>
                </pic:pic>
              </a:graphicData>
            </a:graphic>
          </wp:inline>
        </w:drawing>
      </w:r>
    </w:p>
    <w:p w14:paraId="3011D767" w14:textId="77777777" w:rsidR="00FD515F" w:rsidRPr="00BF38C5" w:rsidRDefault="00FD515F" w:rsidP="00FD515F">
      <w:pPr>
        <w:pStyle w:val="BodyText"/>
        <w:spacing w:line="240" w:lineRule="auto"/>
        <w:ind w:left="0"/>
        <w:jc w:val="center"/>
        <w:rPr>
          <w:rFonts w:asciiTheme="majorHAnsi" w:hAnsiTheme="majorHAnsi" w:cstheme="majorHAnsi"/>
          <w:b/>
          <w:sz w:val="24"/>
          <w:szCs w:val="24"/>
          <w:lang w:val="fr-FR"/>
        </w:rPr>
      </w:pPr>
      <w:r w:rsidRPr="00BF38C5">
        <w:rPr>
          <w:rFonts w:asciiTheme="majorHAnsi" w:hAnsiTheme="majorHAnsi" w:cstheme="majorHAnsi"/>
          <w:b/>
          <w:sz w:val="24"/>
          <w:szCs w:val="24"/>
          <w:lang w:val="fr-FR"/>
        </w:rPr>
        <w:t>Hình 1</w:t>
      </w:r>
    </w:p>
    <w:p w14:paraId="3781557F" w14:textId="77777777" w:rsidR="00FD515F" w:rsidRPr="00BF38C5" w:rsidRDefault="00FD515F" w:rsidP="00FD515F">
      <w:pPr>
        <w:rPr>
          <w:sz w:val="24"/>
          <w:szCs w:val="24"/>
        </w:rPr>
      </w:pPr>
      <w:r w:rsidRPr="00BF38C5">
        <w:rPr>
          <w:b/>
          <w:sz w:val="24"/>
          <w:szCs w:val="24"/>
          <w:lang w:val="fr-FR"/>
        </w:rPr>
        <w:t>Câu 5:</w:t>
      </w:r>
      <w:r w:rsidRPr="00BF38C5">
        <w:rPr>
          <w:sz w:val="24"/>
          <w:szCs w:val="24"/>
          <w:lang w:val="fr-FR"/>
        </w:rPr>
        <w:t xml:space="preserve"> </w:t>
      </w:r>
      <w:r w:rsidRPr="00BF38C5">
        <w:rPr>
          <w:sz w:val="24"/>
          <w:szCs w:val="24"/>
        </w:rPr>
        <w:t>Cây phát sinh chủng loại thể hiện điều gì?</w:t>
      </w:r>
    </w:p>
    <w:p w14:paraId="77B9C31F"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Mối quan hệ giữa các loài dựa trên mức độ phức tạp của cơ thể.</w:t>
      </w:r>
      <w:r w:rsidRPr="00BF38C5">
        <w:rPr>
          <w:rFonts w:asciiTheme="majorHAnsi" w:hAnsiTheme="majorHAnsi" w:cstheme="majorHAnsi"/>
          <w:sz w:val="24"/>
          <w:szCs w:val="24"/>
        </w:rPr>
        <w:br/>
      </w:r>
      <w:r w:rsidRPr="007415C6">
        <w:rPr>
          <w:rFonts w:asciiTheme="majorHAnsi" w:hAnsiTheme="majorHAnsi" w:cstheme="majorHAnsi"/>
          <w:b/>
          <w:bCs/>
          <w:sz w:val="24"/>
          <w:szCs w:val="24"/>
          <w:highlight w:val="cyan"/>
          <w:u w:val="single"/>
        </w:rPr>
        <w:t>B.</w:t>
      </w:r>
      <w:r w:rsidRPr="00693FA7">
        <w:rPr>
          <w:rFonts w:asciiTheme="majorHAnsi" w:hAnsiTheme="majorHAnsi" w:cstheme="majorHAnsi"/>
          <w:sz w:val="24"/>
          <w:szCs w:val="24"/>
          <w:highlight w:val="cyan"/>
        </w:rPr>
        <w:t xml:space="preserve"> Mối quan hệ tiến hóa giữa các nhóm sinh vật từ tổ tiên chung.</w:t>
      </w:r>
      <w:r w:rsidRPr="00BF38C5">
        <w:rPr>
          <w:rFonts w:asciiTheme="majorHAnsi" w:hAnsiTheme="majorHAnsi" w:cstheme="majorHAnsi"/>
          <w:sz w:val="24"/>
          <w:szCs w:val="24"/>
        </w:rPr>
        <w:br/>
      </w: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Mối quan hệ tiến hóa giữa các loài dựa vào đặc điểm hình thái.</w:t>
      </w:r>
      <w:r w:rsidRPr="00BF38C5">
        <w:rPr>
          <w:rFonts w:asciiTheme="majorHAnsi" w:hAnsiTheme="majorHAnsi" w:cstheme="majorHAnsi"/>
          <w:sz w:val="24"/>
          <w:szCs w:val="24"/>
        </w:rPr>
        <w:br/>
      </w: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Thực vật là nhóm tiến hóa cao nhất so với các nhóm sinh vật khác.</w:t>
      </w:r>
    </w:p>
    <w:p w14:paraId="2C7F823C" w14:textId="77777777" w:rsidR="00FD515F" w:rsidRPr="00BF38C5" w:rsidRDefault="00FD515F" w:rsidP="00FD515F">
      <w:pPr>
        <w:rPr>
          <w:sz w:val="24"/>
          <w:szCs w:val="24"/>
        </w:rPr>
      </w:pPr>
      <w:r w:rsidRPr="00BF38C5">
        <w:rPr>
          <w:b/>
          <w:sz w:val="24"/>
          <w:szCs w:val="24"/>
          <w:lang w:val="fr-FR"/>
        </w:rPr>
        <w:t>Câu 6:</w:t>
      </w:r>
      <w:r w:rsidRPr="00BF38C5">
        <w:rPr>
          <w:sz w:val="24"/>
          <w:szCs w:val="24"/>
          <w:lang w:val="fr-FR"/>
        </w:rPr>
        <w:t xml:space="preserve"> </w:t>
      </w:r>
      <w:r w:rsidRPr="00BF38C5">
        <w:rPr>
          <w:sz w:val="24"/>
          <w:szCs w:val="24"/>
        </w:rPr>
        <w:t>Nhóm sinh vật nào sau đây xuất hiện sớm nhất?</w:t>
      </w:r>
    </w:p>
    <w:p w14:paraId="32B408F2"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Động vật.</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Thực vật.</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Nấm.</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7415C6">
        <w:rPr>
          <w:rFonts w:asciiTheme="majorHAnsi" w:hAnsiTheme="majorHAnsi" w:cstheme="majorHAnsi"/>
          <w:b/>
          <w:bCs/>
          <w:sz w:val="24"/>
          <w:szCs w:val="24"/>
          <w:highlight w:val="cyan"/>
          <w:u w:val="single"/>
        </w:rPr>
        <w:t>D.</w:t>
      </w:r>
      <w:r w:rsidRPr="00693FA7">
        <w:rPr>
          <w:rFonts w:asciiTheme="majorHAnsi" w:hAnsiTheme="majorHAnsi" w:cstheme="majorHAnsi"/>
          <w:sz w:val="24"/>
          <w:szCs w:val="24"/>
          <w:highlight w:val="cyan"/>
        </w:rPr>
        <w:t xml:space="preserve"> Vi khuẩn.</w:t>
      </w:r>
    </w:p>
    <w:p w14:paraId="3FC7FAE4" w14:textId="77777777" w:rsidR="00FD515F" w:rsidRPr="00BF38C5" w:rsidRDefault="00FD515F" w:rsidP="00FD515F">
      <w:pPr>
        <w:rPr>
          <w:sz w:val="24"/>
          <w:szCs w:val="24"/>
        </w:rPr>
      </w:pPr>
      <w:r w:rsidRPr="00BF38C5">
        <w:rPr>
          <w:b/>
          <w:sz w:val="24"/>
          <w:szCs w:val="24"/>
          <w:lang w:val="fr-FR"/>
        </w:rPr>
        <w:t>Câu 7:</w:t>
      </w:r>
      <w:r w:rsidRPr="00BF38C5">
        <w:rPr>
          <w:sz w:val="24"/>
          <w:szCs w:val="24"/>
          <w:lang w:val="fr-FR"/>
        </w:rPr>
        <w:t xml:space="preserve"> </w:t>
      </w:r>
      <w:r w:rsidRPr="00BF38C5">
        <w:rPr>
          <w:sz w:val="24"/>
          <w:szCs w:val="24"/>
        </w:rPr>
        <w:t>Tại sao các cơ quan tương đồng giữa các loài lại có cấu tạo chi tiết khác nhau?</w:t>
      </w:r>
    </w:p>
    <w:p w14:paraId="75F0C189"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sz w:val="24"/>
        </w:rPr>
      </w:pPr>
      <w:r w:rsidRPr="00BF38C5">
        <w:rPr>
          <w:rFonts w:asciiTheme="majorHAnsi" w:hAnsiTheme="majorHAnsi" w:cstheme="majorHAnsi"/>
          <w:b/>
          <w:sz w:val="24"/>
        </w:rPr>
        <w:t xml:space="preserve">A. </w:t>
      </w:r>
      <w:r w:rsidRPr="00BF38C5">
        <w:rPr>
          <w:rFonts w:asciiTheme="majorHAnsi" w:hAnsiTheme="majorHAnsi" w:cstheme="majorHAnsi"/>
          <w:sz w:val="24"/>
        </w:rPr>
        <w:t>Do quá trình tiến hóa đồng quy của các loài.</w:t>
      </w:r>
      <w:r w:rsidRPr="00BF38C5">
        <w:rPr>
          <w:rFonts w:asciiTheme="majorHAnsi" w:hAnsiTheme="majorHAnsi" w:cstheme="majorHAnsi"/>
          <w:sz w:val="24"/>
        </w:rPr>
        <w:br/>
      </w:r>
      <w:r w:rsidRPr="00693FA7">
        <w:rPr>
          <w:rFonts w:asciiTheme="majorHAnsi" w:hAnsiTheme="majorHAnsi" w:cstheme="majorHAnsi"/>
          <w:b/>
          <w:bCs/>
          <w:sz w:val="24"/>
          <w:highlight w:val="cyan"/>
          <w:u w:val="single"/>
        </w:rPr>
        <w:t>B.</w:t>
      </w:r>
      <w:r w:rsidRPr="00693FA7">
        <w:rPr>
          <w:rFonts w:asciiTheme="majorHAnsi" w:hAnsiTheme="majorHAnsi" w:cstheme="majorHAnsi"/>
          <w:sz w:val="24"/>
          <w:highlight w:val="cyan"/>
        </w:rPr>
        <w:t xml:space="preserve"> Do chọn lọc tự nhiên theo các hướng khác nhau.</w:t>
      </w:r>
      <w:r w:rsidRPr="00BF38C5">
        <w:rPr>
          <w:rFonts w:asciiTheme="majorHAnsi" w:hAnsiTheme="majorHAnsi" w:cstheme="majorHAnsi"/>
          <w:sz w:val="24"/>
        </w:rPr>
        <w:br/>
      </w:r>
      <w:r w:rsidRPr="00BF38C5">
        <w:rPr>
          <w:rFonts w:asciiTheme="majorHAnsi" w:hAnsiTheme="majorHAnsi" w:cstheme="majorHAnsi"/>
          <w:b/>
          <w:sz w:val="24"/>
        </w:rPr>
        <w:t xml:space="preserve">C. </w:t>
      </w:r>
      <w:r w:rsidRPr="00BF38C5">
        <w:rPr>
          <w:rFonts w:asciiTheme="majorHAnsi" w:hAnsiTheme="majorHAnsi" w:cstheme="majorHAnsi"/>
          <w:sz w:val="24"/>
        </w:rPr>
        <w:t>Do cùng thừa hưởng gen từ tổ tiên chung.</w:t>
      </w:r>
      <w:r w:rsidRPr="00BF38C5">
        <w:rPr>
          <w:rFonts w:asciiTheme="majorHAnsi" w:hAnsiTheme="majorHAnsi" w:cstheme="majorHAnsi"/>
          <w:sz w:val="24"/>
        </w:rPr>
        <w:br/>
      </w:r>
      <w:r w:rsidRPr="00BF38C5">
        <w:rPr>
          <w:rFonts w:asciiTheme="majorHAnsi" w:hAnsiTheme="majorHAnsi" w:cstheme="majorHAnsi"/>
          <w:b/>
          <w:sz w:val="24"/>
        </w:rPr>
        <w:t xml:space="preserve">D. </w:t>
      </w:r>
      <w:r w:rsidRPr="00BF38C5">
        <w:rPr>
          <w:rFonts w:asciiTheme="majorHAnsi" w:hAnsiTheme="majorHAnsi" w:cstheme="majorHAnsi"/>
          <w:sz w:val="24"/>
        </w:rPr>
        <w:t>Do các cơ quan này có chức năng giống nhau.</w:t>
      </w:r>
    </w:p>
    <w:p w14:paraId="303D9444" w14:textId="77777777" w:rsidR="00FD515F" w:rsidRPr="00BF38C5" w:rsidRDefault="00FD515F" w:rsidP="00FD515F">
      <w:pPr>
        <w:rPr>
          <w:sz w:val="24"/>
          <w:szCs w:val="24"/>
        </w:rPr>
      </w:pPr>
      <w:r w:rsidRPr="00BF38C5">
        <w:rPr>
          <w:b/>
          <w:sz w:val="24"/>
          <w:szCs w:val="24"/>
          <w:lang w:val="fr-FR"/>
        </w:rPr>
        <w:t>Câu 8:</w:t>
      </w:r>
      <w:r w:rsidRPr="00BF38C5">
        <w:rPr>
          <w:sz w:val="24"/>
          <w:szCs w:val="24"/>
          <w:lang w:val="fr-FR"/>
        </w:rPr>
        <w:t xml:space="preserve"> </w:t>
      </w:r>
      <w:r w:rsidRPr="00BF38C5">
        <w:rPr>
          <w:sz w:val="24"/>
          <w:szCs w:val="24"/>
        </w:rPr>
        <w:t>Yếu tố nào sau đây dẫn đến sự hình thành đặc điểm thích nghi ở cơ thể sinh vật?</w:t>
      </w:r>
    </w:p>
    <w:p w14:paraId="456DB2F8"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Sự thay đổi ngẫu nhiên khi điều kiện môi trường thay đổi.</w:t>
      </w:r>
    </w:p>
    <w:p w14:paraId="1C77ABC3" w14:textId="77777777" w:rsidR="00FD515F" w:rsidRPr="00BF38C5" w:rsidRDefault="00FD515F" w:rsidP="00FD515F">
      <w:pPr>
        <w:rPr>
          <w:rFonts w:asciiTheme="majorHAnsi" w:hAnsiTheme="majorHAnsi" w:cstheme="majorHAnsi"/>
          <w:sz w:val="24"/>
          <w:szCs w:val="24"/>
        </w:rPr>
      </w:pPr>
      <w:r w:rsidRPr="00693FA7">
        <w:rPr>
          <w:rFonts w:asciiTheme="majorHAnsi" w:hAnsiTheme="majorHAnsi" w:cstheme="majorHAnsi"/>
          <w:b/>
          <w:bCs/>
          <w:sz w:val="24"/>
          <w:szCs w:val="24"/>
          <w:highlight w:val="cyan"/>
          <w:u w:val="single"/>
        </w:rPr>
        <w:t>B.</w:t>
      </w:r>
      <w:r w:rsidRPr="00693FA7">
        <w:rPr>
          <w:rFonts w:asciiTheme="majorHAnsi" w:hAnsiTheme="majorHAnsi" w:cstheme="majorHAnsi"/>
          <w:sz w:val="24"/>
          <w:szCs w:val="24"/>
          <w:highlight w:val="cyan"/>
        </w:rPr>
        <w:t xml:space="preserve"> Sự tác động của chọn lọc tự nhiên lên các biến dị di truyền.</w:t>
      </w:r>
    </w:p>
    <w:p w14:paraId="36051F3F"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lastRenderedPageBreak/>
        <w:t xml:space="preserve">C. </w:t>
      </w:r>
      <w:r w:rsidRPr="00BF38C5">
        <w:rPr>
          <w:rFonts w:asciiTheme="majorHAnsi" w:hAnsiTheme="majorHAnsi" w:cstheme="majorHAnsi"/>
          <w:sz w:val="24"/>
          <w:szCs w:val="24"/>
        </w:rPr>
        <w:t>Sự thay đổi hành vi của sinh vật trong môi trường sống.</w:t>
      </w:r>
    </w:p>
    <w:p w14:paraId="7D8C91B2" w14:textId="77777777" w:rsidR="00FD515F" w:rsidRPr="00BF38C5" w:rsidRDefault="00FD515F" w:rsidP="00FD515F">
      <w:pPr>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Sự thay đổi ngẫu nhiên trong quá trình phát triển cá thể.</w:t>
      </w:r>
    </w:p>
    <w:p w14:paraId="14BE4364" w14:textId="77777777" w:rsidR="00FD515F" w:rsidRPr="00BF38C5" w:rsidRDefault="00FD515F" w:rsidP="00FD515F">
      <w:pPr>
        <w:rPr>
          <w:sz w:val="24"/>
          <w:szCs w:val="24"/>
        </w:rPr>
      </w:pPr>
      <w:r w:rsidRPr="00BF38C5">
        <w:rPr>
          <w:b/>
          <w:sz w:val="24"/>
          <w:szCs w:val="24"/>
        </w:rPr>
        <w:t>Câu 9:</w:t>
      </w:r>
      <w:r w:rsidRPr="00BF38C5">
        <w:rPr>
          <w:sz w:val="24"/>
          <w:szCs w:val="24"/>
        </w:rPr>
        <w:t xml:space="preserve"> Phả hệ dưới đây biểu thị sự di truyền của một loại bệnh đục thủy tinh thể trong một gia đình. Bệnh này do một gene nằm trên nhiễm sắc thể X quy định.</w:t>
      </w:r>
    </w:p>
    <w:p w14:paraId="622C1231" w14:textId="77777777" w:rsidR="00FD515F" w:rsidRPr="00BF38C5" w:rsidRDefault="00FD515F" w:rsidP="00FD515F">
      <w:pPr>
        <w:pStyle w:val="NormalWeb"/>
        <w:spacing w:before="0" w:beforeAutospacing="0" w:after="0" w:afterAutospacing="0" w:line="240" w:lineRule="auto"/>
        <w:jc w:val="center"/>
        <w:rPr>
          <w:rFonts w:asciiTheme="majorHAnsi" w:eastAsia="Times New Roman" w:hAnsiTheme="majorHAnsi" w:cstheme="majorHAnsi"/>
          <w:sz w:val="24"/>
          <w:lang w:val="vi-VN" w:eastAsia="vi-VN"/>
        </w:rPr>
      </w:pPr>
      <w:r w:rsidRPr="00BF38C5">
        <w:rPr>
          <w:rFonts w:asciiTheme="majorHAnsi" w:eastAsia="Times New Roman" w:hAnsiTheme="majorHAnsi" w:cstheme="majorHAnsi"/>
          <w:noProof/>
          <w:sz w:val="24"/>
          <w:lang w:val="vi-VN" w:eastAsia="vi-VN"/>
        </w:rPr>
        <w:drawing>
          <wp:inline distT="0" distB="0" distL="0" distR="0" wp14:anchorId="50883A67" wp14:editId="15356D78">
            <wp:extent cx="6479540" cy="2267416"/>
            <wp:effectExtent l="0" t="0" r="0" b="0"/>
            <wp:docPr id="479845341" name="Picture 47984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t="1606"/>
                    <a:stretch/>
                  </pic:blipFill>
                  <pic:spPr bwMode="auto">
                    <a:xfrm>
                      <a:off x="0" y="0"/>
                      <a:ext cx="6479540" cy="2267416"/>
                    </a:xfrm>
                    <a:prstGeom prst="rect">
                      <a:avLst/>
                    </a:prstGeom>
                    <a:ln>
                      <a:noFill/>
                    </a:ln>
                    <a:extLst>
                      <a:ext uri="{53640926-AAD7-44D8-BBD7-CCE9431645EC}">
                        <a14:shadowObscured xmlns:a14="http://schemas.microsoft.com/office/drawing/2010/main"/>
                      </a:ext>
                    </a:extLst>
                  </pic:spPr>
                </pic:pic>
              </a:graphicData>
            </a:graphic>
          </wp:inline>
        </w:drawing>
      </w:r>
      <w:r w:rsidRPr="00BF38C5">
        <w:rPr>
          <w:rFonts w:asciiTheme="majorHAnsi" w:hAnsiTheme="majorHAnsi" w:cstheme="majorHAnsi"/>
          <w:noProof/>
          <w:sz w:val="24"/>
          <w:lang w:val="vi-VN" w:eastAsia="vi-VN"/>
        </w:rPr>
        <w:drawing>
          <wp:anchor distT="0" distB="0" distL="114300" distR="114300" simplePos="0" relativeHeight="251662336" behindDoc="1" locked="0" layoutInCell="1" allowOverlap="1" wp14:anchorId="3DB54539" wp14:editId="6E2D711F">
            <wp:simplePos x="0" y="0"/>
            <wp:positionH relativeFrom="column">
              <wp:posOffset>4615815</wp:posOffset>
            </wp:positionH>
            <wp:positionV relativeFrom="paragraph">
              <wp:posOffset>761365</wp:posOffset>
            </wp:positionV>
            <wp:extent cx="414867" cy="552450"/>
            <wp:effectExtent l="0" t="0" r="4445" b="0"/>
            <wp:wrapNone/>
            <wp:docPr id="643885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0352"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4299"/>
                    <a:stretch/>
                  </pic:blipFill>
                  <pic:spPr bwMode="auto">
                    <a:xfrm>
                      <a:off x="0" y="0"/>
                      <a:ext cx="414867"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C2CAD9" w14:textId="77777777" w:rsidR="00FD515F" w:rsidRPr="00BF38C5" w:rsidRDefault="00FD515F" w:rsidP="00FD515F">
      <w:pPr>
        <w:pStyle w:val="NormalWeb"/>
        <w:spacing w:before="0" w:beforeAutospacing="0" w:after="0" w:afterAutospacing="0" w:line="240" w:lineRule="auto"/>
        <w:jc w:val="both"/>
        <w:rPr>
          <w:rFonts w:asciiTheme="majorHAnsi" w:hAnsiTheme="majorHAnsi" w:cstheme="majorHAnsi"/>
          <w:sz w:val="24"/>
        </w:rPr>
      </w:pPr>
      <w:r w:rsidRPr="00BF38C5">
        <w:rPr>
          <w:rFonts w:asciiTheme="majorHAnsi" w:hAnsiTheme="majorHAnsi" w:cstheme="majorHAnsi"/>
          <w:sz w:val="24"/>
        </w:rPr>
        <w:t>Có bao nhiêu người trong phả hệ chắc chắc không mang allele bệnh?</w:t>
      </w:r>
    </w:p>
    <w:p w14:paraId="7EECD9FE" w14:textId="77777777" w:rsidR="00FD515F" w:rsidRPr="00BF38C5" w:rsidRDefault="00FD515F" w:rsidP="00FD515F">
      <w:pPr>
        <w:pStyle w:val="NormalWeb"/>
        <w:spacing w:before="0" w:beforeAutospacing="0" w:after="0" w:afterAutospacing="0" w:line="240" w:lineRule="auto"/>
        <w:jc w:val="both"/>
        <w:rPr>
          <w:rFonts w:asciiTheme="majorHAnsi" w:hAnsiTheme="majorHAnsi" w:cstheme="majorHAnsi"/>
          <w:sz w:val="24"/>
        </w:rPr>
      </w:pPr>
      <w:r w:rsidRPr="00693FA7">
        <w:rPr>
          <w:rFonts w:asciiTheme="majorHAnsi" w:hAnsiTheme="majorHAnsi" w:cstheme="majorHAnsi"/>
          <w:b/>
          <w:bCs/>
          <w:sz w:val="24"/>
          <w:highlight w:val="cyan"/>
          <w:u w:val="single"/>
        </w:rPr>
        <w:t>A</w:t>
      </w:r>
      <w:r w:rsidRPr="00693FA7">
        <w:rPr>
          <w:rFonts w:asciiTheme="majorHAnsi" w:hAnsiTheme="majorHAnsi" w:cstheme="majorHAnsi"/>
          <w:sz w:val="24"/>
          <w:highlight w:val="cyan"/>
        </w:rPr>
        <w:t>. 9.</w:t>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b/>
          <w:sz w:val="24"/>
        </w:rPr>
        <w:t xml:space="preserve">B. </w:t>
      </w:r>
      <w:r w:rsidRPr="00BF38C5">
        <w:rPr>
          <w:rFonts w:asciiTheme="majorHAnsi" w:hAnsiTheme="majorHAnsi" w:cstheme="majorHAnsi"/>
          <w:sz w:val="24"/>
        </w:rPr>
        <w:t>3.</w:t>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b/>
          <w:sz w:val="24"/>
        </w:rPr>
        <w:t xml:space="preserve">C. </w:t>
      </w:r>
      <w:r w:rsidRPr="00BF38C5">
        <w:rPr>
          <w:rFonts w:asciiTheme="majorHAnsi" w:hAnsiTheme="majorHAnsi" w:cstheme="majorHAnsi"/>
          <w:sz w:val="24"/>
        </w:rPr>
        <w:t>5.</w:t>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sz w:val="24"/>
        </w:rPr>
        <w:tab/>
      </w:r>
      <w:r w:rsidRPr="00BF38C5">
        <w:rPr>
          <w:rFonts w:asciiTheme="majorHAnsi" w:hAnsiTheme="majorHAnsi" w:cstheme="majorHAnsi"/>
          <w:b/>
          <w:sz w:val="24"/>
        </w:rPr>
        <w:t xml:space="preserve">D. </w:t>
      </w:r>
      <w:r w:rsidRPr="00BF38C5">
        <w:rPr>
          <w:rFonts w:asciiTheme="majorHAnsi" w:hAnsiTheme="majorHAnsi" w:cstheme="majorHAnsi"/>
          <w:sz w:val="24"/>
        </w:rPr>
        <w:t>8.</w:t>
      </w:r>
    </w:p>
    <w:p w14:paraId="5F73EC71" w14:textId="77777777" w:rsidR="00FD515F" w:rsidRPr="00BF38C5" w:rsidRDefault="00FD515F" w:rsidP="00FD515F">
      <w:pPr>
        <w:pStyle w:val="Heading5"/>
        <w:rPr>
          <w:sz w:val="24"/>
          <w:szCs w:val="24"/>
        </w:rPr>
      </w:pPr>
      <w:r w:rsidRPr="00BF38C5">
        <w:rPr>
          <w:sz w:val="24"/>
          <w:szCs w:val="24"/>
        </w:rPr>
        <w:t>Hướng dẫn giải</w:t>
      </w:r>
    </w:p>
    <w:p w14:paraId="7D429EF6"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i/>
          <w:color w:val="C00000"/>
          <w:sz w:val="24"/>
        </w:rPr>
      </w:pPr>
      <w:r w:rsidRPr="00BF38C5">
        <w:rPr>
          <w:rFonts w:asciiTheme="majorHAnsi" w:hAnsiTheme="majorHAnsi" w:cstheme="majorHAnsi"/>
          <w:i/>
          <w:color w:val="C00000"/>
          <w:sz w:val="24"/>
        </w:rPr>
        <w:t xml:space="preserve">Nếu bệnh này </w:t>
      </w:r>
      <w:r w:rsidRPr="00F72252">
        <w:rPr>
          <w:rFonts w:asciiTheme="majorHAnsi" w:hAnsiTheme="majorHAnsi" w:cstheme="majorHAnsi"/>
          <w:i/>
          <w:color w:val="C00000"/>
          <w:sz w:val="24"/>
        </w:rPr>
        <w:t>do gene lặn</w:t>
      </w:r>
      <w:r w:rsidRPr="00BF38C5">
        <w:rPr>
          <w:rFonts w:asciiTheme="majorHAnsi" w:hAnsiTheme="majorHAnsi" w:cstheme="majorHAnsi"/>
          <w:i/>
          <w:color w:val="C00000"/>
          <w:sz w:val="24"/>
        </w:rPr>
        <w:t xml:space="preserve"> nằm trên NST X thì tất cả con trai của một người mẹ bệnh sẽ biểu hiện bệnh. Trong thế hệ III, trường hợp này không xảy ra.</w:t>
      </w:r>
    </w:p>
    <w:p w14:paraId="7FD9437E"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i/>
          <w:color w:val="C00000"/>
          <w:sz w:val="24"/>
        </w:rPr>
      </w:pPr>
      <w:r w:rsidRPr="00BF38C5">
        <w:rPr>
          <w:rFonts w:asciiTheme="majorHAnsi" w:hAnsiTheme="majorHAnsi" w:cstheme="majorHAnsi"/>
          <w:i/>
          <w:color w:val="C00000"/>
          <w:sz w:val="24"/>
        </w:rPr>
        <w:t xml:space="preserve">Nếu bệnh này do gene trội nằm trên NST X thì tất cả con gái của một người cha bệnh đều có biểu hiện bệnh. Điều này đúng trong gia đình này </w:t>
      </w:r>
      <w:r w:rsidRPr="00BF38C5">
        <w:rPr>
          <w:rFonts w:asciiTheme="majorHAnsi" w:hAnsiTheme="majorHAnsi" w:cstheme="majorHAnsi"/>
          <w:i/>
          <w:color w:val="C00000"/>
          <w:sz w:val="24"/>
        </w:rPr>
        <w:sym w:font="Wingdings" w:char="F0E8"/>
      </w:r>
      <w:r w:rsidRPr="00BF38C5">
        <w:rPr>
          <w:rFonts w:asciiTheme="majorHAnsi" w:hAnsiTheme="majorHAnsi" w:cstheme="majorHAnsi"/>
          <w:i/>
          <w:color w:val="C00000"/>
          <w:sz w:val="24"/>
        </w:rPr>
        <w:t xml:space="preserve"> Bệnh này do gene trội nằm trên NST X.</w:t>
      </w:r>
    </w:p>
    <w:p w14:paraId="4CFF29FD"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i/>
          <w:color w:val="C00000"/>
          <w:sz w:val="24"/>
        </w:rPr>
      </w:pPr>
      <w:r w:rsidRPr="00BF38C5">
        <w:rPr>
          <w:rFonts w:asciiTheme="majorHAnsi" w:hAnsiTheme="majorHAnsi" w:cstheme="majorHAnsi"/>
          <w:i/>
          <w:color w:val="C00000"/>
          <w:sz w:val="24"/>
        </w:rPr>
        <w:t>Tất cả người không bệnh đều không có mang allele gây bệnh (9 người)</w:t>
      </w:r>
    </w:p>
    <w:p w14:paraId="73FABA6E" w14:textId="77777777" w:rsidR="00FD515F" w:rsidRPr="00BF38C5" w:rsidRDefault="00FD515F" w:rsidP="00FD515F">
      <w:pPr>
        <w:rPr>
          <w:sz w:val="24"/>
          <w:szCs w:val="24"/>
          <w:lang w:val="pt-BR"/>
        </w:rPr>
      </w:pPr>
      <w:r w:rsidRPr="00BF38C5">
        <w:rPr>
          <w:b/>
          <w:sz w:val="24"/>
          <w:szCs w:val="24"/>
          <w:lang w:val="pt-BR"/>
        </w:rPr>
        <w:t xml:space="preserve"> Câu 10:</w:t>
      </w:r>
      <w:r w:rsidRPr="00BF38C5">
        <w:rPr>
          <w:sz w:val="24"/>
          <w:szCs w:val="24"/>
          <w:lang w:val="pt-BR"/>
        </w:rPr>
        <w:t xml:space="preserve"> </w:t>
      </w:r>
      <w:r w:rsidRPr="00BF38C5">
        <w:rPr>
          <w:b/>
          <w:sz w:val="24"/>
          <w:szCs w:val="24"/>
          <w:lang w:val="pt-BR"/>
        </w:rPr>
        <w:t>Hình 2</w:t>
      </w:r>
      <w:r w:rsidRPr="00BF38C5">
        <w:rPr>
          <w:sz w:val="24"/>
          <w:szCs w:val="24"/>
          <w:lang w:val="pt-BR"/>
        </w:rPr>
        <w:t xml:space="preserve"> </w:t>
      </w:r>
      <w:r w:rsidRPr="00BF38C5">
        <w:rPr>
          <w:sz w:val="24"/>
          <w:szCs w:val="24"/>
        </w:rPr>
        <w:t xml:space="preserve">minh họa </w:t>
      </w:r>
      <w:r w:rsidRPr="00BF38C5">
        <w:rPr>
          <w:rStyle w:val="Strong"/>
          <w:b w:val="0"/>
          <w:sz w:val="24"/>
          <w:szCs w:val="24"/>
        </w:rPr>
        <w:t>quá trình lai xa và đa bội hóa</w:t>
      </w:r>
      <w:r w:rsidRPr="00BF38C5">
        <w:rPr>
          <w:sz w:val="24"/>
          <w:szCs w:val="24"/>
        </w:rPr>
        <w:t>, một cơ chế quan trọng trong di truyền và tiến hóa.</w:t>
      </w:r>
    </w:p>
    <w:p w14:paraId="74CF00E6" w14:textId="77777777" w:rsidR="00FD515F" w:rsidRPr="00BF38C5" w:rsidRDefault="00FD515F" w:rsidP="00FD515F">
      <w:pPr>
        <w:pStyle w:val="BodyText"/>
        <w:spacing w:line="240" w:lineRule="auto"/>
        <w:ind w:left="0"/>
        <w:jc w:val="center"/>
        <w:rPr>
          <w:rFonts w:asciiTheme="majorHAnsi" w:hAnsiTheme="majorHAnsi" w:cstheme="majorHAnsi"/>
          <w:sz w:val="24"/>
          <w:szCs w:val="24"/>
          <w:lang w:val="pt-BR"/>
        </w:rPr>
      </w:pPr>
      <w:r w:rsidRPr="00BF38C5">
        <w:rPr>
          <w:rFonts w:asciiTheme="majorHAnsi" w:hAnsiTheme="majorHAnsi" w:cstheme="majorHAnsi"/>
          <w:noProof/>
          <w:color w:val="FF0000"/>
          <w:sz w:val="24"/>
          <w:szCs w:val="24"/>
          <w:lang w:val="vi-VN" w:eastAsia="vi-VN"/>
        </w:rPr>
        <w:drawing>
          <wp:inline distT="0" distB="0" distL="0" distR="0" wp14:anchorId="6059B529" wp14:editId="6C87CC52">
            <wp:extent cx="1839694" cy="2079813"/>
            <wp:effectExtent l="0" t="0" r="8255" b="0"/>
            <wp:docPr id="1532605623" name="Picture 153260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845721" cy="2086627"/>
                    </a:xfrm>
                    <a:prstGeom prst="rect">
                      <a:avLst/>
                    </a:prstGeom>
                  </pic:spPr>
                </pic:pic>
              </a:graphicData>
            </a:graphic>
          </wp:inline>
        </w:drawing>
      </w:r>
    </w:p>
    <w:p w14:paraId="446269F8" w14:textId="77777777" w:rsidR="00FD515F" w:rsidRPr="00BF38C5" w:rsidRDefault="00FD515F" w:rsidP="00FD515F">
      <w:pPr>
        <w:pStyle w:val="BodyText"/>
        <w:spacing w:line="240" w:lineRule="auto"/>
        <w:ind w:left="0"/>
        <w:jc w:val="center"/>
        <w:rPr>
          <w:rFonts w:asciiTheme="majorHAnsi" w:hAnsiTheme="majorHAnsi" w:cstheme="majorHAnsi"/>
          <w:b/>
          <w:sz w:val="24"/>
          <w:szCs w:val="24"/>
          <w:lang w:val="pt-BR"/>
        </w:rPr>
      </w:pPr>
      <w:r w:rsidRPr="00BF38C5">
        <w:rPr>
          <w:rFonts w:asciiTheme="majorHAnsi" w:hAnsiTheme="majorHAnsi" w:cstheme="majorHAnsi"/>
          <w:b/>
          <w:sz w:val="24"/>
          <w:szCs w:val="24"/>
          <w:lang w:val="pt-BR"/>
        </w:rPr>
        <w:t>Hình 2</w:t>
      </w:r>
    </w:p>
    <w:p w14:paraId="0E883706"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sz w:val="24"/>
          <w:szCs w:val="24"/>
        </w:rPr>
        <w:t>Quá trình đa bội hóa trên giúp giải quyết vấn đề gì?</w:t>
      </w:r>
    </w:p>
    <w:p w14:paraId="1AB3922F"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Tăng số lượng NST để bù đắp số lượng NST mất đi.</w:t>
      </w:r>
    </w:p>
    <w:p w14:paraId="75FBE6F8"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F72252">
        <w:rPr>
          <w:rFonts w:asciiTheme="majorHAnsi" w:hAnsiTheme="majorHAnsi" w:cstheme="majorHAnsi"/>
          <w:b/>
          <w:bCs/>
          <w:sz w:val="24"/>
          <w:szCs w:val="24"/>
          <w:highlight w:val="cyan"/>
          <w:u w:val="single"/>
        </w:rPr>
        <w:t>B</w:t>
      </w:r>
      <w:r w:rsidRPr="00693FA7">
        <w:rPr>
          <w:rFonts w:asciiTheme="majorHAnsi" w:hAnsiTheme="majorHAnsi" w:cstheme="majorHAnsi"/>
          <w:sz w:val="24"/>
          <w:szCs w:val="24"/>
          <w:highlight w:val="cyan"/>
        </w:rPr>
        <w:t>. Tạo thể song nhị bội, giúp con lai trở nên hữu thụ.</w:t>
      </w:r>
    </w:p>
    <w:p w14:paraId="5BD8A663"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Làm giảm số lượng NST trong tế bào của cơ thể lai.</w:t>
      </w:r>
    </w:p>
    <w:p w14:paraId="21740C31"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Thay đổi hoàn toàn cấu trúc NST của cơ thể ban đầu.</w:t>
      </w:r>
    </w:p>
    <w:p w14:paraId="7C0480AD" w14:textId="77777777" w:rsidR="00FD515F" w:rsidRPr="00BF38C5" w:rsidRDefault="00FD515F" w:rsidP="00FD515F">
      <w:pPr>
        <w:rPr>
          <w:sz w:val="24"/>
          <w:szCs w:val="24"/>
        </w:rPr>
      </w:pPr>
      <w:r w:rsidRPr="00BF38C5">
        <w:rPr>
          <w:b/>
          <w:sz w:val="24"/>
          <w:szCs w:val="24"/>
          <w:lang w:val="pt-BR"/>
        </w:rPr>
        <w:t>Câu 11:</w:t>
      </w:r>
      <w:r w:rsidRPr="00BF38C5">
        <w:rPr>
          <w:sz w:val="24"/>
          <w:szCs w:val="24"/>
          <w:lang w:val="pt-BR"/>
        </w:rPr>
        <w:t xml:space="preserve"> </w:t>
      </w:r>
      <w:r w:rsidRPr="00BF38C5">
        <w:rPr>
          <w:sz w:val="24"/>
          <w:szCs w:val="24"/>
        </w:rPr>
        <w:t>Trong ao nuôi thủy sản, việc tảo phát triển quá mức dẫn đến cái chết của tôm, cua thuộc loại quan hệ nào?</w:t>
      </w:r>
    </w:p>
    <w:p w14:paraId="53C9549F"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Quan hệ cạnh tranh.</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Quan hệ ký sinh.</w:t>
      </w:r>
    </w:p>
    <w:p w14:paraId="6DC047A1"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F72252">
        <w:rPr>
          <w:rFonts w:asciiTheme="majorHAnsi" w:hAnsiTheme="majorHAnsi" w:cstheme="majorHAnsi"/>
          <w:b/>
          <w:bCs/>
          <w:sz w:val="24"/>
          <w:szCs w:val="24"/>
          <w:highlight w:val="cyan"/>
          <w:u w:val="single"/>
        </w:rPr>
        <w:t>C.</w:t>
      </w:r>
      <w:r w:rsidRPr="00693FA7">
        <w:rPr>
          <w:rFonts w:asciiTheme="majorHAnsi" w:hAnsiTheme="majorHAnsi" w:cstheme="majorHAnsi"/>
          <w:sz w:val="24"/>
          <w:szCs w:val="24"/>
          <w:highlight w:val="cyan"/>
        </w:rPr>
        <w:t xml:space="preserve"> Quan hệ ức chế - cảm nhiễm.</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Quan hệ cộng sinh.</w:t>
      </w:r>
    </w:p>
    <w:p w14:paraId="0488CC99" w14:textId="77777777" w:rsidR="00FD515F" w:rsidRPr="00BF38C5" w:rsidRDefault="00FD515F" w:rsidP="00FD515F">
      <w:pPr>
        <w:rPr>
          <w:sz w:val="24"/>
          <w:szCs w:val="24"/>
        </w:rPr>
      </w:pPr>
      <w:r w:rsidRPr="00BF38C5">
        <w:rPr>
          <w:b/>
          <w:sz w:val="24"/>
          <w:szCs w:val="24"/>
        </w:rPr>
        <w:t xml:space="preserve">Câu </w:t>
      </w:r>
      <w:r w:rsidRPr="00BF38C5">
        <w:rPr>
          <w:b/>
          <w:sz w:val="24"/>
          <w:szCs w:val="24"/>
          <w:lang w:val="pt-BR"/>
        </w:rPr>
        <w:t>12</w:t>
      </w:r>
      <w:r w:rsidRPr="00BF38C5">
        <w:rPr>
          <w:b/>
          <w:sz w:val="24"/>
          <w:szCs w:val="24"/>
        </w:rPr>
        <w:t>:</w:t>
      </w:r>
      <w:r w:rsidRPr="00BF38C5">
        <w:rPr>
          <w:sz w:val="24"/>
          <w:szCs w:val="24"/>
        </w:rPr>
        <w:t xml:space="preserve"> Trong nông nghiệp, đất đai bạc màu và thiếu dinh dưỡng là một vấn đề lớn đối với năng suất cây trồng. Để cải thiện chất lượng đất mà không sử dụng quá nhiều phân bón hóa học, người nông dân có thể áp dụng mối </w:t>
      </w:r>
      <w:r w:rsidRPr="00BF38C5">
        <w:rPr>
          <w:bCs/>
          <w:sz w:val="24"/>
          <w:szCs w:val="24"/>
        </w:rPr>
        <w:t>quan hệ cộng sinh</w:t>
      </w:r>
      <w:r w:rsidRPr="00BF38C5">
        <w:rPr>
          <w:sz w:val="24"/>
          <w:szCs w:val="24"/>
        </w:rPr>
        <w:t xml:space="preserve"> để cải thiện môi trường đất bằng cách nào?</w:t>
      </w:r>
      <w:r w:rsidRPr="00BF38C5">
        <w:rPr>
          <w:sz w:val="24"/>
          <w:szCs w:val="24"/>
        </w:rPr>
        <w:br/>
      </w:r>
      <w:r w:rsidRPr="00F72252">
        <w:rPr>
          <w:b/>
          <w:bCs/>
          <w:sz w:val="24"/>
          <w:szCs w:val="24"/>
          <w:highlight w:val="cyan"/>
          <w:u w:val="single"/>
        </w:rPr>
        <w:t>A.</w:t>
      </w:r>
      <w:r w:rsidRPr="00693FA7">
        <w:rPr>
          <w:sz w:val="24"/>
          <w:szCs w:val="24"/>
          <w:highlight w:val="cyan"/>
        </w:rPr>
        <w:t xml:space="preserve"> Trồng cây họ đậu để tăng lượng nitrogen trong đất nhờ vi khuẩn </w:t>
      </w:r>
      <w:r w:rsidRPr="00693FA7">
        <w:rPr>
          <w:i/>
          <w:sz w:val="24"/>
          <w:szCs w:val="24"/>
          <w:highlight w:val="cyan"/>
        </w:rPr>
        <w:t>Rhizobium</w:t>
      </w:r>
      <w:r w:rsidRPr="00693FA7">
        <w:rPr>
          <w:sz w:val="24"/>
          <w:szCs w:val="24"/>
          <w:highlight w:val="cyan"/>
        </w:rPr>
        <w:t>.</w:t>
      </w:r>
    </w:p>
    <w:p w14:paraId="0F1DCCA5" w14:textId="77777777" w:rsidR="00FD515F" w:rsidRPr="00BF38C5" w:rsidRDefault="00FD515F" w:rsidP="00FD515F">
      <w:pPr>
        <w:pStyle w:val="NormalWeb"/>
        <w:spacing w:before="0" w:beforeAutospacing="0" w:after="0" w:afterAutospacing="0" w:line="240" w:lineRule="auto"/>
        <w:jc w:val="both"/>
        <w:rPr>
          <w:rFonts w:asciiTheme="majorHAnsi" w:eastAsia="Times New Roman" w:hAnsiTheme="majorHAnsi" w:cstheme="majorHAnsi"/>
          <w:sz w:val="24"/>
          <w:lang w:eastAsia="vi-VN"/>
        </w:rPr>
      </w:pPr>
      <w:r w:rsidRPr="00BF38C5">
        <w:rPr>
          <w:rFonts w:asciiTheme="majorHAnsi" w:eastAsia="Times New Roman" w:hAnsiTheme="majorHAnsi" w:cstheme="majorHAnsi"/>
          <w:b/>
          <w:sz w:val="24"/>
          <w:lang w:eastAsia="vi-VN"/>
        </w:rPr>
        <w:t xml:space="preserve">B. </w:t>
      </w:r>
      <w:r w:rsidRPr="00BF38C5">
        <w:rPr>
          <w:rFonts w:asciiTheme="majorHAnsi" w:eastAsia="Times New Roman" w:hAnsiTheme="majorHAnsi" w:cstheme="majorHAnsi"/>
          <w:sz w:val="24"/>
          <w:lang w:eastAsia="vi-VN"/>
        </w:rPr>
        <w:t>Trồng cây lúa xen canh với cây ngô để giảm cạnh tranh giữa hai loài này.</w:t>
      </w:r>
    </w:p>
    <w:p w14:paraId="05409F3A" w14:textId="77777777" w:rsidR="00FD515F" w:rsidRPr="00BF38C5" w:rsidRDefault="00FD515F" w:rsidP="00FD515F">
      <w:pPr>
        <w:pStyle w:val="NormalWeb"/>
        <w:spacing w:before="0" w:beforeAutospacing="0" w:after="0" w:afterAutospacing="0" w:line="240" w:lineRule="auto"/>
        <w:jc w:val="both"/>
        <w:rPr>
          <w:rFonts w:asciiTheme="majorHAnsi" w:eastAsia="Times New Roman" w:hAnsiTheme="majorHAnsi" w:cstheme="majorHAnsi"/>
          <w:sz w:val="24"/>
          <w:lang w:eastAsia="vi-VN"/>
        </w:rPr>
      </w:pPr>
      <w:r w:rsidRPr="00BF38C5">
        <w:rPr>
          <w:rFonts w:asciiTheme="majorHAnsi" w:eastAsia="Times New Roman" w:hAnsiTheme="majorHAnsi" w:cstheme="majorHAnsi"/>
          <w:b/>
          <w:sz w:val="24"/>
          <w:lang w:eastAsia="vi-VN"/>
        </w:rPr>
        <w:t xml:space="preserve">C. </w:t>
      </w:r>
      <w:r w:rsidRPr="00BF38C5">
        <w:rPr>
          <w:rFonts w:asciiTheme="majorHAnsi" w:eastAsia="Times New Roman" w:hAnsiTheme="majorHAnsi" w:cstheme="majorHAnsi"/>
          <w:sz w:val="24"/>
          <w:lang w:eastAsia="vi-VN"/>
        </w:rPr>
        <w:t>Nuôi tôm và cá trong cùng một ao để tăng năng suất của cả hai loài này.</w:t>
      </w:r>
    </w:p>
    <w:p w14:paraId="1B2919E9" w14:textId="77777777" w:rsidR="00FD515F" w:rsidRPr="00BF38C5" w:rsidRDefault="00FD515F" w:rsidP="00FD515F">
      <w:pPr>
        <w:pStyle w:val="NormalWeb"/>
        <w:spacing w:before="0" w:beforeAutospacing="0" w:after="0" w:afterAutospacing="0" w:line="240" w:lineRule="auto"/>
        <w:jc w:val="both"/>
        <w:rPr>
          <w:rFonts w:asciiTheme="majorHAnsi" w:eastAsia="Times New Roman" w:hAnsiTheme="majorHAnsi" w:cstheme="majorHAnsi"/>
          <w:sz w:val="24"/>
          <w:lang w:val="vi-VN" w:eastAsia="vi-VN"/>
        </w:rPr>
      </w:pPr>
      <w:r w:rsidRPr="00BF38C5">
        <w:rPr>
          <w:rFonts w:asciiTheme="majorHAnsi" w:eastAsia="Times New Roman" w:hAnsiTheme="majorHAnsi" w:cstheme="majorHAnsi"/>
          <w:b/>
          <w:sz w:val="24"/>
          <w:lang w:eastAsia="vi-VN"/>
        </w:rPr>
        <w:lastRenderedPageBreak/>
        <w:t xml:space="preserve">D. </w:t>
      </w:r>
      <w:r w:rsidRPr="00BF38C5">
        <w:rPr>
          <w:rFonts w:asciiTheme="majorHAnsi" w:eastAsia="Times New Roman" w:hAnsiTheme="majorHAnsi" w:cstheme="majorHAnsi"/>
          <w:sz w:val="24"/>
          <w:lang w:eastAsia="vi-VN"/>
        </w:rPr>
        <w:t>Trồng cỏ để ức chế sự phát triển của vi khuẩn gây bệnh trong đất.</w:t>
      </w:r>
    </w:p>
    <w:p w14:paraId="12D3CF12" w14:textId="77777777" w:rsidR="00FD515F" w:rsidRPr="00BF38C5" w:rsidRDefault="00FD515F" w:rsidP="00FD515F">
      <w:pPr>
        <w:rPr>
          <w:sz w:val="24"/>
          <w:szCs w:val="24"/>
        </w:rPr>
      </w:pPr>
      <w:r w:rsidRPr="00BF38C5">
        <w:rPr>
          <w:b/>
          <w:sz w:val="24"/>
          <w:szCs w:val="24"/>
        </w:rPr>
        <w:t>Câu 13:</w:t>
      </w:r>
      <w:r w:rsidRPr="00BF38C5">
        <w:rPr>
          <w:sz w:val="24"/>
          <w:szCs w:val="24"/>
        </w:rPr>
        <w:t xml:space="preserve"> Trong lĩnh vực công nghệ sinh học, việc sản xuất insulin nhân tạo là một bước đột phá quan trọng trong y học, đặc biệt trong điều trị bệnh tiểu đường. </w:t>
      </w:r>
      <w:r w:rsidRPr="00BF38C5">
        <w:rPr>
          <w:b/>
          <w:sz w:val="24"/>
          <w:szCs w:val="24"/>
        </w:rPr>
        <w:t>Hình 3</w:t>
      </w:r>
      <w:r w:rsidRPr="00BF38C5">
        <w:rPr>
          <w:sz w:val="24"/>
          <w:szCs w:val="24"/>
        </w:rPr>
        <w:t xml:space="preserve"> minh họa kỹ thuật tạo DNA tái tổ hợp, trong đó gen mã hóa insulin của con người được chèn vào plasmid của vi khuẩn để sản xuất insulin nhân tạo với số lượng lớn.</w:t>
      </w:r>
    </w:p>
    <w:p w14:paraId="62BBADB1" w14:textId="77777777" w:rsidR="00FD515F" w:rsidRPr="00BF38C5" w:rsidRDefault="00FD515F" w:rsidP="00FD515F">
      <w:pPr>
        <w:pStyle w:val="BodyText"/>
        <w:spacing w:line="240" w:lineRule="auto"/>
        <w:ind w:left="0"/>
        <w:jc w:val="center"/>
        <w:rPr>
          <w:rFonts w:asciiTheme="majorHAnsi" w:hAnsiTheme="majorHAnsi" w:cstheme="majorHAnsi"/>
          <w:sz w:val="24"/>
          <w:szCs w:val="24"/>
          <w:lang w:val="vi-VN"/>
        </w:rPr>
      </w:pPr>
      <w:r w:rsidRPr="00BF38C5">
        <w:rPr>
          <w:rFonts w:asciiTheme="majorHAnsi" w:hAnsiTheme="majorHAnsi" w:cstheme="majorHAnsi"/>
          <w:noProof/>
          <w:sz w:val="24"/>
          <w:szCs w:val="24"/>
          <w:lang w:val="vi-VN" w:eastAsia="vi-VN"/>
        </w:rPr>
        <w:drawing>
          <wp:inline distT="0" distB="0" distL="0" distR="0" wp14:anchorId="30B64B3E" wp14:editId="5C716143">
            <wp:extent cx="3249568" cy="1478929"/>
            <wp:effectExtent l="0" t="0" r="8255" b="6985"/>
            <wp:docPr id="1723558048" name="Picture 172355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3254842" cy="1481329"/>
                    </a:xfrm>
                    <a:prstGeom prst="rect">
                      <a:avLst/>
                    </a:prstGeom>
                  </pic:spPr>
                </pic:pic>
              </a:graphicData>
            </a:graphic>
          </wp:inline>
        </w:drawing>
      </w:r>
    </w:p>
    <w:p w14:paraId="55035C6E" w14:textId="77777777" w:rsidR="00FD515F" w:rsidRPr="00BF38C5" w:rsidRDefault="00FD515F" w:rsidP="00FD515F">
      <w:pPr>
        <w:pStyle w:val="BodyText"/>
        <w:spacing w:line="240" w:lineRule="auto"/>
        <w:ind w:left="0"/>
        <w:jc w:val="center"/>
        <w:rPr>
          <w:rFonts w:asciiTheme="majorHAnsi" w:hAnsiTheme="majorHAnsi" w:cstheme="majorHAnsi"/>
          <w:b/>
          <w:sz w:val="24"/>
          <w:szCs w:val="24"/>
        </w:rPr>
      </w:pPr>
      <w:r w:rsidRPr="00BF38C5">
        <w:rPr>
          <w:rFonts w:asciiTheme="majorHAnsi" w:hAnsiTheme="majorHAnsi" w:cstheme="majorHAnsi"/>
          <w:b/>
          <w:sz w:val="24"/>
          <w:szCs w:val="24"/>
        </w:rPr>
        <w:t>Hình 3</w:t>
      </w:r>
    </w:p>
    <w:p w14:paraId="7CFDCED6"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sz w:val="24"/>
          <w:szCs w:val="24"/>
        </w:rPr>
        <w:t>Xác định enzyme A và B và vai trò của mỗi enzyme?</w:t>
      </w:r>
    </w:p>
    <w:p w14:paraId="2FF4D0A5"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F72252">
        <w:rPr>
          <w:rFonts w:asciiTheme="majorHAnsi" w:hAnsiTheme="majorHAnsi" w:cstheme="majorHAnsi"/>
          <w:b/>
          <w:bCs/>
          <w:sz w:val="24"/>
          <w:szCs w:val="24"/>
          <w:highlight w:val="cyan"/>
          <w:u w:val="single"/>
        </w:rPr>
        <w:t>A.</w:t>
      </w:r>
      <w:r w:rsidRPr="00693FA7">
        <w:rPr>
          <w:rFonts w:asciiTheme="majorHAnsi" w:hAnsiTheme="majorHAnsi" w:cstheme="majorHAnsi"/>
          <w:sz w:val="24"/>
          <w:szCs w:val="24"/>
          <w:highlight w:val="cyan"/>
        </w:rPr>
        <w:t xml:space="preserve"> Enzyme A là </w:t>
      </w:r>
      <w:r w:rsidRPr="00693FA7">
        <w:rPr>
          <w:rStyle w:val="Strong"/>
          <w:rFonts w:asciiTheme="majorHAnsi" w:hAnsiTheme="majorHAnsi" w:cstheme="majorHAnsi"/>
          <w:b w:val="0"/>
          <w:sz w:val="24"/>
          <w:szCs w:val="24"/>
          <w:highlight w:val="cyan"/>
        </w:rPr>
        <w:t>restrictase</w:t>
      </w:r>
      <w:r w:rsidRPr="00693FA7">
        <w:rPr>
          <w:rFonts w:asciiTheme="majorHAnsi" w:hAnsiTheme="majorHAnsi" w:cstheme="majorHAnsi"/>
          <w:sz w:val="24"/>
          <w:szCs w:val="24"/>
          <w:highlight w:val="cyan"/>
        </w:rPr>
        <w:t xml:space="preserve">, cắt DNA tại vị trí đặc hiệu; enzyme B là </w:t>
      </w:r>
      <w:r w:rsidRPr="00693FA7">
        <w:rPr>
          <w:rStyle w:val="Strong"/>
          <w:rFonts w:asciiTheme="majorHAnsi" w:hAnsiTheme="majorHAnsi" w:cstheme="majorHAnsi"/>
          <w:b w:val="0"/>
          <w:sz w:val="24"/>
          <w:szCs w:val="24"/>
          <w:highlight w:val="cyan"/>
        </w:rPr>
        <w:t>DNA ligase</w:t>
      </w:r>
      <w:r w:rsidRPr="00693FA7">
        <w:rPr>
          <w:rFonts w:asciiTheme="majorHAnsi" w:hAnsiTheme="majorHAnsi" w:cstheme="majorHAnsi"/>
          <w:sz w:val="24"/>
          <w:szCs w:val="24"/>
          <w:highlight w:val="cyan"/>
        </w:rPr>
        <w:t>, nối các đoạn DNA.</w:t>
      </w:r>
    </w:p>
    <w:p w14:paraId="5DF508CE"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 xml:space="preserve">Enzyme A là </w:t>
      </w:r>
      <w:r w:rsidRPr="00BF38C5">
        <w:rPr>
          <w:rStyle w:val="Strong"/>
          <w:rFonts w:asciiTheme="majorHAnsi" w:hAnsiTheme="majorHAnsi" w:cstheme="majorHAnsi"/>
          <w:b w:val="0"/>
          <w:sz w:val="24"/>
          <w:szCs w:val="24"/>
        </w:rPr>
        <w:t>DNA polymerase</w:t>
      </w:r>
      <w:r w:rsidRPr="00BF38C5">
        <w:rPr>
          <w:rFonts w:asciiTheme="majorHAnsi" w:hAnsiTheme="majorHAnsi" w:cstheme="majorHAnsi"/>
          <w:sz w:val="24"/>
          <w:szCs w:val="24"/>
        </w:rPr>
        <w:t xml:space="preserve">, tổng hợp DNA mới; enzyme B là </w:t>
      </w:r>
      <w:r w:rsidRPr="00BF38C5">
        <w:rPr>
          <w:rStyle w:val="Strong"/>
          <w:rFonts w:asciiTheme="majorHAnsi" w:hAnsiTheme="majorHAnsi" w:cstheme="majorHAnsi"/>
          <w:b w:val="0"/>
          <w:sz w:val="24"/>
          <w:szCs w:val="24"/>
        </w:rPr>
        <w:t>restriction enzyme</w:t>
      </w:r>
      <w:r w:rsidRPr="00BF38C5">
        <w:rPr>
          <w:rFonts w:asciiTheme="majorHAnsi" w:hAnsiTheme="majorHAnsi" w:cstheme="majorHAnsi"/>
          <w:sz w:val="24"/>
          <w:szCs w:val="24"/>
        </w:rPr>
        <w:t>, cắt các đoạn DNA.</w:t>
      </w:r>
    </w:p>
    <w:p w14:paraId="1C5FAFE3"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 xml:space="preserve">Enzyme A là </w:t>
      </w:r>
      <w:r w:rsidRPr="00BF38C5">
        <w:rPr>
          <w:rStyle w:val="Strong"/>
          <w:rFonts w:asciiTheme="majorHAnsi" w:hAnsiTheme="majorHAnsi" w:cstheme="majorHAnsi"/>
          <w:b w:val="0"/>
          <w:sz w:val="24"/>
          <w:szCs w:val="24"/>
        </w:rPr>
        <w:t>helicase</w:t>
      </w:r>
      <w:r w:rsidRPr="00BF38C5">
        <w:rPr>
          <w:rFonts w:asciiTheme="majorHAnsi" w:hAnsiTheme="majorHAnsi" w:cstheme="majorHAnsi"/>
          <w:sz w:val="24"/>
          <w:szCs w:val="24"/>
        </w:rPr>
        <w:t xml:space="preserve">, tháo xoắn DNA; enzyme B là </w:t>
      </w:r>
      <w:r w:rsidRPr="00BF38C5">
        <w:rPr>
          <w:rStyle w:val="Strong"/>
          <w:rFonts w:asciiTheme="majorHAnsi" w:hAnsiTheme="majorHAnsi" w:cstheme="majorHAnsi"/>
          <w:b w:val="0"/>
          <w:sz w:val="24"/>
          <w:szCs w:val="24"/>
        </w:rPr>
        <w:t>polymerase</w:t>
      </w:r>
      <w:r w:rsidRPr="00BF38C5">
        <w:rPr>
          <w:rFonts w:asciiTheme="majorHAnsi" w:hAnsiTheme="majorHAnsi" w:cstheme="majorHAnsi"/>
          <w:sz w:val="24"/>
          <w:szCs w:val="24"/>
        </w:rPr>
        <w:t>, nhân đôi các đoạn DNA.</w:t>
      </w:r>
    </w:p>
    <w:p w14:paraId="1DEB6445"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 xml:space="preserve">Enzyme A là </w:t>
      </w:r>
      <w:r w:rsidRPr="00BF38C5">
        <w:rPr>
          <w:rStyle w:val="Strong"/>
          <w:rFonts w:asciiTheme="majorHAnsi" w:hAnsiTheme="majorHAnsi" w:cstheme="majorHAnsi"/>
          <w:b w:val="0"/>
          <w:sz w:val="24"/>
          <w:szCs w:val="24"/>
        </w:rPr>
        <w:t>ligase</w:t>
      </w:r>
      <w:r w:rsidRPr="00BF38C5">
        <w:rPr>
          <w:rFonts w:asciiTheme="majorHAnsi" w:hAnsiTheme="majorHAnsi" w:cstheme="majorHAnsi"/>
          <w:sz w:val="24"/>
          <w:szCs w:val="24"/>
        </w:rPr>
        <w:t xml:space="preserve">, nối các đoạn DNA; enzyme B là </w:t>
      </w:r>
      <w:r w:rsidRPr="00BF38C5">
        <w:rPr>
          <w:rStyle w:val="Strong"/>
          <w:rFonts w:asciiTheme="majorHAnsi" w:hAnsiTheme="majorHAnsi" w:cstheme="majorHAnsi"/>
          <w:b w:val="0"/>
          <w:sz w:val="24"/>
          <w:szCs w:val="24"/>
        </w:rPr>
        <w:t>restriction enzyme</w:t>
      </w:r>
      <w:r w:rsidRPr="00BF38C5">
        <w:rPr>
          <w:rFonts w:asciiTheme="majorHAnsi" w:hAnsiTheme="majorHAnsi" w:cstheme="majorHAnsi"/>
          <w:sz w:val="24"/>
          <w:szCs w:val="24"/>
        </w:rPr>
        <w:t>, cắt các đoạn DNA.</w:t>
      </w:r>
    </w:p>
    <w:p w14:paraId="6A726582" w14:textId="77777777" w:rsidR="00FD515F" w:rsidRPr="00BF38C5" w:rsidRDefault="00FD515F" w:rsidP="00FD515F">
      <w:pPr>
        <w:rPr>
          <w:sz w:val="24"/>
          <w:szCs w:val="24"/>
        </w:rPr>
      </w:pPr>
      <w:r w:rsidRPr="00BF38C5">
        <w:rPr>
          <w:b/>
          <w:sz w:val="24"/>
          <w:szCs w:val="24"/>
        </w:rPr>
        <w:t>Câu 14:</w:t>
      </w:r>
      <w:r w:rsidRPr="00BF38C5">
        <w:rPr>
          <w:sz w:val="24"/>
          <w:szCs w:val="24"/>
        </w:rPr>
        <w:t xml:space="preserve"> Ở người, cùng với hệ nhóm máu ABO, hệ nhóm máu Rhesus (Rh). Gene quy định nhóm máu Rh có 2 allele R và r, nằm trên NST thường. Nhóm máu Rh có vai trò đặc biệt quan trọng trong sản khoa, đặc biệt khi xảy ra tình trạng </w:t>
      </w:r>
      <w:r w:rsidRPr="00BF38C5">
        <w:rPr>
          <w:bCs/>
          <w:sz w:val="24"/>
          <w:szCs w:val="24"/>
        </w:rPr>
        <w:t>bất đồng nhóm máu Rh</w:t>
      </w:r>
      <w:r w:rsidRPr="00BF38C5">
        <w:rPr>
          <w:sz w:val="24"/>
          <w:szCs w:val="24"/>
        </w:rPr>
        <w:t xml:space="preserve"> giữa mẹ và thai nhi. Nếu người mẹ có nhóm máu Rh(-) và thai nhi có nhóm máu Rh(+), máu của thai nhi sẽ kích hoạt phản ứng miễn dịch ở mẹ. Cơ thể mẹ nhận diện hồng cầu Rh(+) của thai nhi là "kháng nguyên lạ" và sản sinh ra </w:t>
      </w:r>
      <w:r w:rsidRPr="00BF38C5">
        <w:rPr>
          <w:bCs/>
          <w:sz w:val="24"/>
          <w:szCs w:val="24"/>
        </w:rPr>
        <w:t>kháng thể anti-D Immunoglobulin (anti-D)</w:t>
      </w:r>
      <w:r w:rsidRPr="00BF38C5">
        <w:rPr>
          <w:sz w:val="24"/>
          <w:szCs w:val="24"/>
        </w:rPr>
        <w:t xml:space="preserve">. Trong lần mang thai đầu tiên, lượng kháng thể anti-D thường không đủ để gây nguy hiểm ngay lập tức. Tuy nhiên, các kháng thể này sẽ được lưu trữ trong cơ thể mẹ và trở thành "bộ nhớ miễn dịch". Trong lần mang thai sau, nếu thai nhi tiếp tục có nhóm máu Rh(+), các kháng thể anti-D từ mẹ sẽ đi qua nhau thai, </w:t>
      </w:r>
      <w:r w:rsidRPr="00BF38C5">
        <w:rPr>
          <w:bCs/>
          <w:sz w:val="24"/>
          <w:szCs w:val="24"/>
        </w:rPr>
        <w:t>tấn công và phá hủy hồng cầu của thai nhi</w:t>
      </w:r>
      <w:r w:rsidRPr="00BF38C5">
        <w:rPr>
          <w:sz w:val="24"/>
          <w:szCs w:val="24"/>
        </w:rPr>
        <w:t xml:space="preserve">, dẫn đến các biến chứng nghiêm trọng như: </w:t>
      </w:r>
      <w:r w:rsidRPr="00BF38C5">
        <w:rPr>
          <w:bCs/>
          <w:sz w:val="24"/>
          <w:szCs w:val="24"/>
        </w:rPr>
        <w:t xml:space="preserve">Thiếu máu thai nhi, sảy thai hoặc thai lưu, vàng da và tán huyết nặng ở trẻ sơ sinh. </w:t>
      </w:r>
      <w:r w:rsidRPr="00BF38C5">
        <w:rPr>
          <w:sz w:val="24"/>
          <w:szCs w:val="24"/>
        </w:rPr>
        <w:t xml:space="preserve">Để ngăn chặn điều này, phụ nữ mang nhóm máu Rh(-) thường được tiêm dự phòng </w:t>
      </w:r>
      <w:r w:rsidRPr="00BF38C5">
        <w:rPr>
          <w:bCs/>
          <w:sz w:val="24"/>
          <w:szCs w:val="24"/>
        </w:rPr>
        <w:t>anti-D</w:t>
      </w:r>
      <w:r w:rsidRPr="00BF38C5">
        <w:rPr>
          <w:sz w:val="24"/>
          <w:szCs w:val="24"/>
        </w:rPr>
        <w:t>, giúp ngăn cản cơ thể mẹ tạo ra kháng thể chống lại hồng cầu Rh(+) của thai nhi. Một phụ nữ Rh(-) đang mang thai và chồng cô ấy có nhóm máu Rh(+). Thai nhi có nguy cơ bị ảnh hưởng trong trường hợp nào sau đây?</w:t>
      </w:r>
    </w:p>
    <w:p w14:paraId="41AD2024"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A. </w:t>
      </w:r>
      <w:r w:rsidRPr="00BF38C5">
        <w:rPr>
          <w:rFonts w:asciiTheme="majorHAnsi" w:hAnsiTheme="majorHAnsi" w:cstheme="majorHAnsi"/>
          <w:sz w:val="24"/>
          <w:szCs w:val="24"/>
        </w:rPr>
        <w:t>Khi thai nhi có nhóm máu Rh(-) giống mẹ.</w:t>
      </w:r>
    </w:p>
    <w:p w14:paraId="29B6DED8" w14:textId="77777777" w:rsidR="00FD515F" w:rsidRPr="00693FA7" w:rsidRDefault="00FD515F" w:rsidP="00FD515F">
      <w:pPr>
        <w:pStyle w:val="BodyText"/>
        <w:spacing w:line="240" w:lineRule="auto"/>
        <w:ind w:left="0"/>
        <w:jc w:val="both"/>
        <w:rPr>
          <w:rFonts w:asciiTheme="majorHAnsi" w:hAnsiTheme="majorHAnsi" w:cstheme="majorHAnsi"/>
          <w:sz w:val="24"/>
          <w:szCs w:val="24"/>
          <w:highlight w:val="cyan"/>
        </w:rPr>
      </w:pP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Khi thai nhi có nhóm máu Rh(-) giống bố.</w:t>
      </w:r>
      <w:r w:rsidRPr="00693FA7">
        <w:rPr>
          <w:rFonts w:asciiTheme="majorHAnsi" w:hAnsiTheme="majorHAnsi" w:cstheme="majorHAnsi"/>
          <w:sz w:val="24"/>
          <w:szCs w:val="24"/>
          <w:highlight w:val="cyan"/>
        </w:rPr>
        <w:t xml:space="preserve"> </w:t>
      </w:r>
    </w:p>
    <w:p w14:paraId="678FCF2C"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F72252">
        <w:rPr>
          <w:rFonts w:asciiTheme="majorHAnsi" w:hAnsiTheme="majorHAnsi" w:cstheme="majorHAnsi"/>
          <w:b/>
          <w:bCs/>
          <w:sz w:val="24"/>
          <w:szCs w:val="24"/>
          <w:highlight w:val="cyan"/>
          <w:u w:val="single"/>
        </w:rPr>
        <w:t>C.</w:t>
      </w:r>
      <w:r w:rsidRPr="00693FA7">
        <w:rPr>
          <w:rFonts w:asciiTheme="majorHAnsi" w:hAnsiTheme="majorHAnsi" w:cstheme="majorHAnsi"/>
          <w:sz w:val="24"/>
          <w:szCs w:val="24"/>
          <w:highlight w:val="cyan"/>
        </w:rPr>
        <w:t xml:space="preserve"> Khi thai nhi có nhóm máu Rh(+) và máu mẹ có thể tiếp xúc với máu thai nhi</w:t>
      </w:r>
      <w:r w:rsidRPr="00BF38C5">
        <w:rPr>
          <w:rFonts w:asciiTheme="majorHAnsi" w:hAnsiTheme="majorHAnsi" w:cstheme="majorHAnsi"/>
          <w:sz w:val="24"/>
          <w:szCs w:val="24"/>
        </w:rPr>
        <w:t>.</w:t>
      </w:r>
    </w:p>
    <w:p w14:paraId="130BA87F" w14:textId="77777777" w:rsidR="00FD515F" w:rsidRPr="00BF38C5" w:rsidRDefault="00FD515F" w:rsidP="00FD515F">
      <w:pPr>
        <w:pStyle w:val="BodyText"/>
        <w:spacing w:line="240" w:lineRule="auto"/>
        <w:ind w:left="0"/>
        <w:jc w:val="both"/>
        <w:rPr>
          <w:rFonts w:asciiTheme="majorHAnsi" w:hAnsiTheme="majorHAnsi" w:cstheme="majorHAnsi"/>
          <w:spacing w:val="-2"/>
          <w:sz w:val="24"/>
          <w:szCs w:val="24"/>
          <w:lang w:val="vi-VN"/>
        </w:rPr>
      </w:pP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Khi thai nhi có nhóm máu Rh(+) và máu mẹ không tiếp xúc với máu thai nhi.</w:t>
      </w:r>
    </w:p>
    <w:p w14:paraId="414BDDFD" w14:textId="77777777" w:rsidR="00FD515F" w:rsidRPr="00BF38C5" w:rsidRDefault="00FD515F" w:rsidP="00FD515F">
      <w:pPr>
        <w:rPr>
          <w:sz w:val="24"/>
          <w:szCs w:val="24"/>
        </w:rPr>
      </w:pPr>
      <w:r w:rsidRPr="00BF38C5">
        <w:rPr>
          <w:b/>
          <w:sz w:val="24"/>
          <w:szCs w:val="24"/>
        </w:rPr>
        <w:t>Câu 15:</w:t>
      </w:r>
      <w:r w:rsidRPr="00BF38C5">
        <w:rPr>
          <w:sz w:val="24"/>
          <w:szCs w:val="24"/>
        </w:rPr>
        <w:t xml:space="preserve"> </w:t>
      </w:r>
      <w:r w:rsidRPr="00BF38C5">
        <w:rPr>
          <w:rStyle w:val="Strong"/>
          <w:b w:val="0"/>
          <w:sz w:val="24"/>
          <w:szCs w:val="24"/>
        </w:rPr>
        <w:t>CRISPR-Cas9</w:t>
      </w:r>
      <w:r w:rsidRPr="00BF38C5">
        <w:rPr>
          <w:sz w:val="24"/>
          <w:szCs w:val="24"/>
        </w:rPr>
        <w:t xml:space="preserve"> là một công nghệ chỉnh sửa gen</w:t>
      </w:r>
      <w:r w:rsidRPr="00BF38C5">
        <w:rPr>
          <w:sz w:val="24"/>
          <w:szCs w:val="24"/>
          <w:lang w:val="en-US"/>
        </w:rPr>
        <w:t>e</w:t>
      </w:r>
      <w:r w:rsidRPr="00BF38C5">
        <w:rPr>
          <w:sz w:val="24"/>
          <w:szCs w:val="24"/>
        </w:rPr>
        <w:t xml:space="preserve"> mang tính cách mạng, lấy cảm hứng từ hệ thống miễn dịch tự nhiên của vi khuẩn, giúp chúng loại bỏ DNA của virus xâm nhập. CRISPR hoạt động như một bộ lưu trữ thông tin gen</w:t>
      </w:r>
      <w:r w:rsidRPr="00BF38C5">
        <w:rPr>
          <w:sz w:val="24"/>
          <w:szCs w:val="24"/>
          <w:lang w:val="en-US"/>
        </w:rPr>
        <w:t>e</w:t>
      </w:r>
      <w:r w:rsidRPr="00BF38C5">
        <w:rPr>
          <w:sz w:val="24"/>
          <w:szCs w:val="24"/>
        </w:rPr>
        <w:t xml:space="preserve"> của virus, còn Cas9 là một enzyme cắt giới hạn, có khả năng cắt chính xác DNA tại vị trí xác định. Công nghệ này có thể giúp điều trị bệnh di truyền như xơ nang, thiếu máu hồng cầu hình liềm, loại bỏ gen</w:t>
      </w:r>
      <w:r w:rsidRPr="00BF38C5">
        <w:rPr>
          <w:sz w:val="24"/>
          <w:szCs w:val="24"/>
          <w:lang w:val="en-US"/>
        </w:rPr>
        <w:t>e</w:t>
      </w:r>
      <w:r w:rsidRPr="00BF38C5">
        <w:rPr>
          <w:sz w:val="24"/>
          <w:szCs w:val="24"/>
        </w:rPr>
        <w:t xml:space="preserve"> gây ung thư trong tế bào. CRISPR-Cas9 thuộc phương pháp nào sau đây? </w:t>
      </w:r>
    </w:p>
    <w:p w14:paraId="16900230" w14:textId="77777777" w:rsidR="00FD515F" w:rsidRPr="00BF38C5" w:rsidRDefault="00FD515F" w:rsidP="00FD515F">
      <w:pPr>
        <w:pStyle w:val="BodyText"/>
        <w:spacing w:line="240" w:lineRule="auto"/>
        <w:ind w:left="0"/>
        <w:jc w:val="both"/>
        <w:rPr>
          <w:rStyle w:val="Strong"/>
          <w:rFonts w:asciiTheme="majorHAnsi" w:hAnsiTheme="majorHAnsi" w:cstheme="majorHAnsi"/>
          <w:b w:val="0"/>
          <w:sz w:val="24"/>
          <w:szCs w:val="24"/>
        </w:rPr>
      </w:pPr>
      <w:r w:rsidRPr="00BF38C5">
        <w:rPr>
          <w:rStyle w:val="Strong"/>
          <w:rFonts w:asciiTheme="majorHAnsi" w:hAnsiTheme="majorHAnsi" w:cstheme="majorHAnsi"/>
          <w:sz w:val="24"/>
          <w:szCs w:val="24"/>
        </w:rPr>
        <w:t xml:space="preserve">A. </w:t>
      </w:r>
      <w:r w:rsidRPr="00BF38C5">
        <w:rPr>
          <w:rStyle w:val="Strong"/>
          <w:rFonts w:asciiTheme="majorHAnsi" w:hAnsiTheme="majorHAnsi" w:cstheme="majorHAnsi"/>
          <w:b w:val="0"/>
          <w:sz w:val="24"/>
          <w:szCs w:val="24"/>
        </w:rPr>
        <w:t>PCR.</w:t>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b w:val="0"/>
          <w:sz w:val="24"/>
          <w:szCs w:val="24"/>
        </w:rPr>
        <w:tab/>
      </w:r>
      <w:r w:rsidRPr="00F72252">
        <w:rPr>
          <w:rStyle w:val="Strong"/>
          <w:rFonts w:asciiTheme="majorHAnsi" w:hAnsiTheme="majorHAnsi" w:cstheme="majorHAnsi"/>
          <w:bCs w:val="0"/>
          <w:sz w:val="24"/>
          <w:szCs w:val="24"/>
          <w:highlight w:val="cyan"/>
          <w:u w:val="single"/>
        </w:rPr>
        <w:t>B.</w:t>
      </w:r>
      <w:r w:rsidRPr="00693FA7">
        <w:rPr>
          <w:rStyle w:val="Strong"/>
          <w:rFonts w:asciiTheme="majorHAnsi" w:hAnsiTheme="majorHAnsi" w:cstheme="majorHAnsi"/>
          <w:b w:val="0"/>
          <w:sz w:val="24"/>
          <w:szCs w:val="24"/>
          <w:highlight w:val="cyan"/>
        </w:rPr>
        <w:t xml:space="preserve"> Liệu pháp gene.</w:t>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sz w:val="24"/>
          <w:szCs w:val="24"/>
        </w:rPr>
        <w:t xml:space="preserve">C. </w:t>
      </w:r>
      <w:r w:rsidRPr="00BF38C5">
        <w:rPr>
          <w:rStyle w:val="Strong"/>
          <w:rFonts w:asciiTheme="majorHAnsi" w:hAnsiTheme="majorHAnsi" w:cstheme="majorHAnsi"/>
          <w:b w:val="0"/>
          <w:sz w:val="24"/>
          <w:szCs w:val="24"/>
        </w:rPr>
        <w:t>Giải trình tự gene.</w:t>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b w:val="0"/>
          <w:sz w:val="24"/>
          <w:szCs w:val="24"/>
        </w:rPr>
        <w:tab/>
      </w:r>
      <w:r w:rsidRPr="00BF38C5">
        <w:rPr>
          <w:rStyle w:val="Strong"/>
          <w:rFonts w:asciiTheme="majorHAnsi" w:hAnsiTheme="majorHAnsi" w:cstheme="majorHAnsi"/>
          <w:sz w:val="24"/>
          <w:szCs w:val="24"/>
        </w:rPr>
        <w:t xml:space="preserve">D. </w:t>
      </w:r>
      <w:r w:rsidRPr="00BF38C5">
        <w:rPr>
          <w:rStyle w:val="Strong"/>
          <w:rFonts w:asciiTheme="majorHAnsi" w:hAnsiTheme="majorHAnsi" w:cstheme="majorHAnsi"/>
          <w:b w:val="0"/>
          <w:sz w:val="24"/>
          <w:szCs w:val="24"/>
        </w:rPr>
        <w:t>Nhân bản tế bào.</w:t>
      </w:r>
    </w:p>
    <w:p w14:paraId="2DB0A5A9" w14:textId="77777777" w:rsidR="00FD515F" w:rsidRPr="00BF38C5" w:rsidRDefault="00FD515F" w:rsidP="00FD515F">
      <w:pPr>
        <w:rPr>
          <w:sz w:val="24"/>
          <w:szCs w:val="24"/>
        </w:rPr>
      </w:pPr>
      <w:r w:rsidRPr="00BF38C5">
        <w:rPr>
          <w:b/>
          <w:sz w:val="24"/>
          <w:szCs w:val="24"/>
        </w:rPr>
        <w:t>Câu 16:</w:t>
      </w:r>
      <w:r w:rsidRPr="00BF38C5">
        <w:rPr>
          <w:sz w:val="24"/>
          <w:szCs w:val="24"/>
        </w:rPr>
        <w:t xml:space="preserve"> Sắp xếp các bước sau đây theo đúng trình tự thực hiện trong thí nghiệm quan sát NST trên tiêu bản cố định:</w:t>
      </w:r>
    </w:p>
    <w:p w14:paraId="6CCFFD0A" w14:textId="77777777" w:rsidR="00FD515F" w:rsidRPr="00BF38C5" w:rsidRDefault="00FD515F" w:rsidP="00FD515F">
      <w:pPr>
        <w:tabs>
          <w:tab w:val="left" w:pos="720"/>
        </w:tabs>
        <w:spacing w:line="240" w:lineRule="auto"/>
        <w:ind w:left="720" w:hanging="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sz w:val="24"/>
          <w:szCs w:val="24"/>
          <w:lang w:eastAsia="vi-VN"/>
        </w:rPr>
        <w:t>1.</w:t>
      </w:r>
      <w:r w:rsidRPr="00BF38C5">
        <w:rPr>
          <w:rFonts w:asciiTheme="majorHAnsi" w:eastAsia="Times New Roman" w:hAnsiTheme="majorHAnsi" w:cstheme="majorHAnsi"/>
          <w:sz w:val="24"/>
          <w:szCs w:val="24"/>
          <w:lang w:eastAsia="vi-VN"/>
        </w:rPr>
        <w:tab/>
        <w:t>Chuyển sang vật kính 40x để phóng đại cao hơn.</w:t>
      </w:r>
    </w:p>
    <w:p w14:paraId="022B4EC4" w14:textId="77777777" w:rsidR="00FD515F" w:rsidRPr="00BF38C5" w:rsidRDefault="00FD515F" w:rsidP="00FD515F">
      <w:pPr>
        <w:tabs>
          <w:tab w:val="left" w:pos="720"/>
        </w:tabs>
        <w:spacing w:line="240" w:lineRule="auto"/>
        <w:ind w:left="720" w:hanging="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sz w:val="24"/>
          <w:szCs w:val="24"/>
          <w:lang w:eastAsia="vi-VN"/>
        </w:rPr>
        <w:t>2.</w:t>
      </w:r>
      <w:r w:rsidRPr="00BF38C5">
        <w:rPr>
          <w:rFonts w:asciiTheme="majorHAnsi" w:eastAsia="Times New Roman" w:hAnsiTheme="majorHAnsi" w:cstheme="majorHAnsi"/>
          <w:sz w:val="24"/>
          <w:szCs w:val="24"/>
          <w:lang w:eastAsia="vi-VN"/>
        </w:rPr>
        <w:tab/>
        <w:t>Đặt tiêu bản lên kính hiển vi.</w:t>
      </w:r>
    </w:p>
    <w:p w14:paraId="5279587E" w14:textId="77777777" w:rsidR="00FD515F" w:rsidRPr="00BF38C5" w:rsidRDefault="00FD515F" w:rsidP="00FD515F">
      <w:pPr>
        <w:tabs>
          <w:tab w:val="left" w:pos="720"/>
        </w:tabs>
        <w:spacing w:line="240" w:lineRule="auto"/>
        <w:ind w:left="720" w:hanging="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sz w:val="24"/>
          <w:szCs w:val="24"/>
          <w:lang w:eastAsia="vi-VN"/>
        </w:rPr>
        <w:t>3.</w:t>
      </w:r>
      <w:r w:rsidRPr="00BF38C5">
        <w:rPr>
          <w:rFonts w:asciiTheme="majorHAnsi" w:eastAsia="Times New Roman" w:hAnsiTheme="majorHAnsi" w:cstheme="majorHAnsi"/>
          <w:sz w:val="24"/>
          <w:szCs w:val="24"/>
          <w:lang w:eastAsia="vi-VN"/>
        </w:rPr>
        <w:tab/>
        <w:t>Điều chỉnh vị trí tiêu bản để quan sát rõ mẫu.</w:t>
      </w:r>
    </w:p>
    <w:p w14:paraId="1444C8D3" w14:textId="77777777" w:rsidR="00FD515F" w:rsidRPr="00BF38C5" w:rsidRDefault="00FD515F" w:rsidP="00FD515F">
      <w:pPr>
        <w:tabs>
          <w:tab w:val="left" w:pos="720"/>
        </w:tabs>
        <w:spacing w:line="240" w:lineRule="auto"/>
        <w:ind w:left="720" w:hanging="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sz w:val="24"/>
          <w:szCs w:val="24"/>
          <w:lang w:eastAsia="vi-VN"/>
        </w:rPr>
        <w:t>4.</w:t>
      </w:r>
      <w:r w:rsidRPr="00BF38C5">
        <w:rPr>
          <w:rFonts w:asciiTheme="majorHAnsi" w:eastAsia="Times New Roman" w:hAnsiTheme="majorHAnsi" w:cstheme="majorHAnsi"/>
          <w:sz w:val="24"/>
          <w:szCs w:val="24"/>
          <w:lang w:eastAsia="vi-VN"/>
        </w:rPr>
        <w:tab/>
        <w:t>Tìm tế bào có bộ nhiễm sắc thể dễ quan sát nhất với vật kính 10x.</w:t>
      </w:r>
    </w:p>
    <w:p w14:paraId="2DD8F21D" w14:textId="77777777" w:rsidR="00FD515F" w:rsidRPr="00BF38C5" w:rsidRDefault="00FD515F" w:rsidP="00FD515F">
      <w:pPr>
        <w:tabs>
          <w:tab w:val="left" w:pos="720"/>
        </w:tabs>
        <w:spacing w:line="240" w:lineRule="auto"/>
        <w:ind w:left="720" w:hanging="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sz w:val="24"/>
          <w:szCs w:val="24"/>
          <w:lang w:eastAsia="vi-VN"/>
        </w:rPr>
        <w:t>5.</w:t>
      </w:r>
      <w:r w:rsidRPr="00BF38C5">
        <w:rPr>
          <w:rFonts w:asciiTheme="majorHAnsi" w:eastAsia="Times New Roman" w:hAnsiTheme="majorHAnsi" w:cstheme="majorHAnsi"/>
          <w:sz w:val="24"/>
          <w:szCs w:val="24"/>
          <w:lang w:eastAsia="vi-VN"/>
        </w:rPr>
        <w:tab/>
        <w:t xml:space="preserve">Quan sát, đếm số lượng, quan sát cấu trúc </w:t>
      </w:r>
      <w:r w:rsidRPr="00BF38C5">
        <w:rPr>
          <w:rFonts w:asciiTheme="majorHAnsi" w:eastAsia="Times New Roman" w:hAnsiTheme="majorHAnsi" w:cstheme="majorHAnsi"/>
          <w:sz w:val="24"/>
          <w:szCs w:val="24"/>
          <w:lang w:val="en-US" w:eastAsia="vi-VN"/>
        </w:rPr>
        <w:t>NST</w:t>
      </w:r>
      <w:r w:rsidRPr="00BF38C5">
        <w:rPr>
          <w:rFonts w:asciiTheme="majorHAnsi" w:eastAsia="Times New Roman" w:hAnsiTheme="majorHAnsi" w:cstheme="majorHAnsi"/>
          <w:sz w:val="24"/>
          <w:szCs w:val="24"/>
          <w:lang w:eastAsia="vi-VN"/>
        </w:rPr>
        <w:t xml:space="preserve"> trong tiêu bản.</w:t>
      </w:r>
    </w:p>
    <w:p w14:paraId="76CD037F" w14:textId="77777777" w:rsidR="00FD515F" w:rsidRPr="00BF38C5" w:rsidRDefault="00FD515F" w:rsidP="00FD515F">
      <w:pPr>
        <w:spacing w:line="240" w:lineRule="auto"/>
        <w:rPr>
          <w:rFonts w:asciiTheme="majorHAnsi" w:eastAsia="Times New Roman" w:hAnsiTheme="majorHAnsi" w:cstheme="majorHAnsi"/>
          <w:sz w:val="24"/>
          <w:szCs w:val="24"/>
          <w:lang w:val="en-US" w:eastAsia="vi-VN"/>
        </w:rPr>
      </w:pPr>
      <w:r w:rsidRPr="00F72252">
        <w:rPr>
          <w:rFonts w:asciiTheme="majorHAnsi" w:hAnsiTheme="majorHAnsi" w:cstheme="majorHAnsi"/>
          <w:b/>
          <w:bCs/>
          <w:sz w:val="24"/>
          <w:szCs w:val="24"/>
          <w:highlight w:val="cyan"/>
          <w:u w:val="single"/>
        </w:rPr>
        <w:t>A.</w:t>
      </w:r>
      <w:r w:rsidRPr="00693FA7">
        <w:rPr>
          <w:rFonts w:asciiTheme="majorHAnsi" w:hAnsiTheme="majorHAnsi" w:cstheme="majorHAnsi"/>
          <w:sz w:val="24"/>
          <w:szCs w:val="24"/>
          <w:highlight w:val="cyan"/>
        </w:rPr>
        <w:t xml:space="preserve"> 2 → 3 → 4 → 1→</w:t>
      </w:r>
      <w:r w:rsidRPr="00693FA7">
        <w:rPr>
          <w:rFonts w:asciiTheme="majorHAnsi" w:hAnsiTheme="majorHAnsi" w:cstheme="majorHAnsi"/>
          <w:sz w:val="24"/>
          <w:szCs w:val="24"/>
          <w:highlight w:val="cyan"/>
          <w:lang w:val="en-US"/>
        </w:rPr>
        <w:t xml:space="preserve"> 5.</w:t>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b/>
          <w:sz w:val="24"/>
          <w:szCs w:val="24"/>
        </w:rPr>
        <w:t xml:space="preserve">B. </w:t>
      </w:r>
      <w:r w:rsidRPr="00BF38C5">
        <w:rPr>
          <w:rFonts w:asciiTheme="majorHAnsi" w:hAnsiTheme="majorHAnsi" w:cstheme="majorHAnsi"/>
          <w:sz w:val="24"/>
          <w:szCs w:val="24"/>
        </w:rPr>
        <w:t>3 → 2 → 4 →</w:t>
      </w:r>
      <w:r w:rsidRPr="00BF38C5">
        <w:rPr>
          <w:rFonts w:asciiTheme="majorHAnsi" w:hAnsiTheme="majorHAnsi" w:cstheme="majorHAnsi"/>
          <w:sz w:val="24"/>
          <w:szCs w:val="24"/>
          <w:lang w:val="en-US"/>
        </w:rPr>
        <w:t xml:space="preserve"> 5</w:t>
      </w:r>
      <w:r w:rsidRPr="00BF38C5">
        <w:rPr>
          <w:rFonts w:asciiTheme="majorHAnsi" w:hAnsiTheme="majorHAnsi" w:cstheme="majorHAnsi"/>
          <w:sz w:val="24"/>
          <w:szCs w:val="24"/>
        </w:rPr>
        <w:t>→ 1</w:t>
      </w:r>
      <w:r w:rsidRPr="00BF38C5">
        <w:rPr>
          <w:rFonts w:asciiTheme="majorHAnsi" w:hAnsiTheme="majorHAnsi" w:cstheme="majorHAnsi"/>
          <w:sz w:val="24"/>
          <w:szCs w:val="24"/>
          <w:lang w:val="en-US"/>
        </w:rPr>
        <w:t>.</w:t>
      </w:r>
      <w:r w:rsidRPr="00BF38C5">
        <w:rPr>
          <w:rFonts w:asciiTheme="majorHAnsi" w:hAnsiTheme="majorHAnsi" w:cstheme="majorHAnsi"/>
          <w:sz w:val="24"/>
          <w:szCs w:val="24"/>
        </w:rPr>
        <w:br/>
      </w:r>
      <w:r w:rsidRPr="00BF38C5">
        <w:rPr>
          <w:rFonts w:asciiTheme="majorHAnsi" w:hAnsiTheme="majorHAnsi" w:cstheme="majorHAnsi"/>
          <w:b/>
          <w:sz w:val="24"/>
          <w:szCs w:val="24"/>
        </w:rPr>
        <w:t xml:space="preserve">C. </w:t>
      </w:r>
      <w:r w:rsidRPr="00BF38C5">
        <w:rPr>
          <w:rFonts w:asciiTheme="majorHAnsi" w:hAnsiTheme="majorHAnsi" w:cstheme="majorHAnsi"/>
          <w:sz w:val="24"/>
          <w:szCs w:val="24"/>
        </w:rPr>
        <w:t>2 → 4 → 3 →</w:t>
      </w:r>
      <w:r w:rsidRPr="00BF38C5">
        <w:rPr>
          <w:rFonts w:asciiTheme="majorHAnsi" w:hAnsiTheme="majorHAnsi" w:cstheme="majorHAnsi"/>
          <w:sz w:val="24"/>
          <w:szCs w:val="24"/>
          <w:lang w:val="en-US"/>
        </w:rPr>
        <w:t xml:space="preserve"> 5</w:t>
      </w:r>
      <w:r w:rsidRPr="00BF38C5">
        <w:rPr>
          <w:rFonts w:asciiTheme="majorHAnsi" w:hAnsiTheme="majorHAnsi" w:cstheme="majorHAnsi"/>
          <w:sz w:val="24"/>
          <w:szCs w:val="24"/>
        </w:rPr>
        <w:t>→ 1</w:t>
      </w:r>
      <w:r w:rsidRPr="00BF38C5">
        <w:rPr>
          <w:rFonts w:asciiTheme="majorHAnsi" w:hAnsiTheme="majorHAnsi" w:cstheme="majorHAnsi"/>
          <w:sz w:val="24"/>
          <w:szCs w:val="24"/>
          <w:lang w:val="en-US"/>
        </w:rPr>
        <w:t>.</w:t>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sz w:val="24"/>
          <w:szCs w:val="24"/>
          <w:lang w:val="en-US"/>
        </w:rPr>
        <w:tab/>
      </w:r>
      <w:r w:rsidRPr="00BF38C5">
        <w:rPr>
          <w:rFonts w:asciiTheme="majorHAnsi" w:hAnsiTheme="majorHAnsi" w:cstheme="majorHAnsi"/>
          <w:b/>
          <w:sz w:val="24"/>
          <w:szCs w:val="24"/>
        </w:rPr>
        <w:t xml:space="preserve">D. </w:t>
      </w:r>
      <w:r w:rsidRPr="00BF38C5">
        <w:rPr>
          <w:rFonts w:asciiTheme="majorHAnsi" w:hAnsiTheme="majorHAnsi" w:cstheme="majorHAnsi"/>
          <w:sz w:val="24"/>
          <w:szCs w:val="24"/>
        </w:rPr>
        <w:t>4 → 2 → 3</w:t>
      </w:r>
      <w:r w:rsidRPr="00BF38C5">
        <w:rPr>
          <w:rFonts w:asciiTheme="majorHAnsi" w:hAnsiTheme="majorHAnsi" w:cstheme="majorHAnsi"/>
          <w:sz w:val="24"/>
          <w:szCs w:val="24"/>
          <w:lang w:val="en-US"/>
        </w:rPr>
        <w:t xml:space="preserve"> </w:t>
      </w:r>
      <w:r w:rsidRPr="00BF38C5">
        <w:rPr>
          <w:rFonts w:asciiTheme="majorHAnsi" w:hAnsiTheme="majorHAnsi" w:cstheme="majorHAnsi"/>
          <w:sz w:val="24"/>
          <w:szCs w:val="24"/>
        </w:rPr>
        <w:t>→ 1→</w:t>
      </w:r>
      <w:r w:rsidRPr="00BF38C5">
        <w:rPr>
          <w:rFonts w:asciiTheme="majorHAnsi" w:hAnsiTheme="majorHAnsi" w:cstheme="majorHAnsi"/>
          <w:sz w:val="24"/>
          <w:szCs w:val="24"/>
          <w:lang w:val="en-US"/>
        </w:rPr>
        <w:t xml:space="preserve"> 5.</w:t>
      </w:r>
    </w:p>
    <w:p w14:paraId="320C0B7C" w14:textId="77777777" w:rsidR="00FD515F" w:rsidRPr="00BF38C5" w:rsidRDefault="00FD515F" w:rsidP="00FD515F">
      <w:pPr>
        <w:rPr>
          <w:sz w:val="24"/>
          <w:szCs w:val="24"/>
        </w:rPr>
      </w:pPr>
      <w:r w:rsidRPr="00BF38C5">
        <w:rPr>
          <w:b/>
          <w:sz w:val="24"/>
          <w:szCs w:val="24"/>
        </w:rPr>
        <w:lastRenderedPageBreak/>
        <w:t>Câu 17:</w:t>
      </w:r>
      <w:r w:rsidRPr="00BF38C5">
        <w:rPr>
          <w:sz w:val="24"/>
          <w:szCs w:val="24"/>
        </w:rPr>
        <w:t xml:space="preserve"> Cho chuỗi thức ăn: </w:t>
      </w:r>
      <w:r w:rsidRPr="00BF38C5">
        <w:rPr>
          <w:rStyle w:val="Strong"/>
          <w:b w:val="0"/>
          <w:sz w:val="24"/>
          <w:szCs w:val="24"/>
        </w:rPr>
        <w:t>Cây → Côn trùng nhỏ → Chim nhỏ → Chim săn mồi. Tháp số lượng nào sau đây phù hợp cho chuỗi thức ăn này?</w:t>
      </w:r>
    </w:p>
    <w:p w14:paraId="132160B4" w14:textId="77777777" w:rsidR="00FD515F" w:rsidRPr="00BF38C5" w:rsidRDefault="00FD515F" w:rsidP="00FD515F">
      <w:pPr>
        <w:pStyle w:val="NormalWeb"/>
        <w:spacing w:before="0" w:beforeAutospacing="0" w:after="0" w:afterAutospacing="0" w:line="240" w:lineRule="auto"/>
        <w:jc w:val="center"/>
        <w:rPr>
          <w:rFonts w:asciiTheme="majorHAnsi" w:hAnsiTheme="majorHAnsi" w:cstheme="majorHAnsi"/>
          <w:noProof/>
          <w:sz w:val="24"/>
        </w:rPr>
      </w:pPr>
      <w:r w:rsidRPr="00BF38C5">
        <w:rPr>
          <w:rFonts w:asciiTheme="majorHAnsi" w:hAnsiTheme="majorHAnsi" w:cstheme="majorHAnsi"/>
          <w:noProof/>
          <w:sz w:val="24"/>
          <w:lang w:val="vi-VN" w:eastAsia="vi-VN"/>
        </w:rPr>
        <w:drawing>
          <wp:inline distT="0" distB="0" distL="0" distR="0" wp14:anchorId="04AD3C15" wp14:editId="04E6A4F5">
            <wp:extent cx="769716" cy="1030952"/>
            <wp:effectExtent l="0" t="0" r="0" b="0"/>
            <wp:docPr id="532305648" name="Picture 5323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786234" cy="1053075"/>
                    </a:xfrm>
                    <a:prstGeom prst="rect">
                      <a:avLst/>
                    </a:prstGeom>
                  </pic:spPr>
                </pic:pic>
              </a:graphicData>
            </a:graphic>
          </wp:inline>
        </w:drawing>
      </w:r>
      <w:r w:rsidRPr="00BF38C5">
        <w:rPr>
          <w:rFonts w:asciiTheme="majorHAnsi" w:hAnsiTheme="majorHAnsi" w:cstheme="majorHAnsi"/>
          <w:noProof/>
          <w:sz w:val="24"/>
          <w:lang w:val="vi-VN" w:eastAsia="vi-VN"/>
        </w:rPr>
        <w:drawing>
          <wp:inline distT="0" distB="0" distL="0" distR="0" wp14:anchorId="1F530EBE" wp14:editId="50694A4B">
            <wp:extent cx="4450466" cy="1330801"/>
            <wp:effectExtent l="0" t="0" r="7620" b="3175"/>
            <wp:docPr id="2065476556" name="Picture 206547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482923" cy="1340506"/>
                    </a:xfrm>
                    <a:prstGeom prst="rect">
                      <a:avLst/>
                    </a:prstGeom>
                  </pic:spPr>
                </pic:pic>
              </a:graphicData>
            </a:graphic>
          </wp:inline>
        </w:drawing>
      </w:r>
    </w:p>
    <w:p w14:paraId="028785E7" w14:textId="77777777" w:rsidR="00FD515F" w:rsidRPr="00BF38C5" w:rsidRDefault="00FD515F" w:rsidP="00FD515F">
      <w:pPr>
        <w:pStyle w:val="NormalWeb"/>
        <w:spacing w:before="0" w:beforeAutospacing="0" w:after="0" w:afterAutospacing="0" w:line="240" w:lineRule="auto"/>
        <w:rPr>
          <w:rFonts w:asciiTheme="majorHAnsi" w:hAnsiTheme="majorHAnsi" w:cstheme="majorHAnsi"/>
          <w:sz w:val="24"/>
        </w:rPr>
      </w:pPr>
      <w:r w:rsidRPr="00F72252">
        <w:rPr>
          <w:rFonts w:asciiTheme="majorHAnsi" w:hAnsiTheme="majorHAnsi" w:cstheme="majorHAnsi"/>
          <w:b/>
          <w:bCs/>
          <w:noProof/>
          <w:sz w:val="24"/>
          <w:highlight w:val="cyan"/>
          <w:u w:val="single"/>
        </w:rPr>
        <w:t>A.</w:t>
      </w:r>
      <w:r w:rsidRPr="00693FA7">
        <w:rPr>
          <w:rFonts w:asciiTheme="majorHAnsi" w:hAnsiTheme="majorHAnsi" w:cstheme="majorHAnsi"/>
          <w:noProof/>
          <w:sz w:val="24"/>
          <w:highlight w:val="cyan"/>
        </w:rPr>
        <w:t xml:space="preserve"> Tháp B.</w:t>
      </w:r>
      <w:r w:rsidRPr="00BF38C5">
        <w:rPr>
          <w:rFonts w:asciiTheme="majorHAnsi" w:hAnsiTheme="majorHAnsi" w:cstheme="majorHAnsi"/>
          <w:noProof/>
          <w:sz w:val="24"/>
        </w:rPr>
        <w:tab/>
      </w:r>
      <w:r w:rsidRPr="00BF38C5">
        <w:rPr>
          <w:rFonts w:asciiTheme="majorHAnsi" w:hAnsiTheme="majorHAnsi" w:cstheme="majorHAnsi"/>
          <w:noProof/>
          <w:sz w:val="24"/>
        </w:rPr>
        <w:tab/>
      </w:r>
      <w:r w:rsidRPr="00BF38C5">
        <w:rPr>
          <w:rFonts w:asciiTheme="majorHAnsi" w:hAnsiTheme="majorHAnsi" w:cstheme="majorHAnsi"/>
          <w:b/>
          <w:noProof/>
          <w:sz w:val="24"/>
        </w:rPr>
        <w:t xml:space="preserve">B. </w:t>
      </w:r>
      <w:r w:rsidRPr="00BF38C5">
        <w:rPr>
          <w:rFonts w:asciiTheme="majorHAnsi" w:hAnsiTheme="majorHAnsi" w:cstheme="majorHAnsi"/>
          <w:noProof/>
          <w:sz w:val="24"/>
        </w:rPr>
        <w:t>Tháp D.</w:t>
      </w:r>
      <w:r w:rsidRPr="00BF38C5">
        <w:rPr>
          <w:rFonts w:asciiTheme="majorHAnsi" w:hAnsiTheme="majorHAnsi" w:cstheme="majorHAnsi"/>
          <w:noProof/>
          <w:sz w:val="24"/>
        </w:rPr>
        <w:tab/>
      </w:r>
      <w:r w:rsidRPr="00BF38C5">
        <w:rPr>
          <w:rFonts w:asciiTheme="majorHAnsi" w:hAnsiTheme="majorHAnsi" w:cstheme="majorHAnsi"/>
          <w:noProof/>
          <w:sz w:val="24"/>
        </w:rPr>
        <w:tab/>
      </w:r>
      <w:r w:rsidRPr="00BF38C5">
        <w:rPr>
          <w:rFonts w:asciiTheme="majorHAnsi" w:hAnsiTheme="majorHAnsi" w:cstheme="majorHAnsi"/>
          <w:b/>
          <w:noProof/>
          <w:sz w:val="24"/>
        </w:rPr>
        <w:t xml:space="preserve">C. </w:t>
      </w:r>
      <w:r w:rsidRPr="00BF38C5">
        <w:rPr>
          <w:rFonts w:asciiTheme="majorHAnsi" w:hAnsiTheme="majorHAnsi" w:cstheme="majorHAnsi"/>
          <w:noProof/>
          <w:sz w:val="24"/>
        </w:rPr>
        <w:t>Tháp A.</w:t>
      </w:r>
      <w:r w:rsidRPr="00BF38C5">
        <w:rPr>
          <w:rFonts w:asciiTheme="majorHAnsi" w:hAnsiTheme="majorHAnsi" w:cstheme="majorHAnsi"/>
          <w:noProof/>
          <w:sz w:val="24"/>
        </w:rPr>
        <w:tab/>
      </w:r>
      <w:r w:rsidRPr="00BF38C5">
        <w:rPr>
          <w:rFonts w:asciiTheme="majorHAnsi" w:hAnsiTheme="majorHAnsi" w:cstheme="majorHAnsi"/>
          <w:noProof/>
          <w:sz w:val="24"/>
        </w:rPr>
        <w:tab/>
      </w:r>
      <w:r w:rsidRPr="00BF38C5">
        <w:rPr>
          <w:rFonts w:asciiTheme="majorHAnsi" w:hAnsiTheme="majorHAnsi" w:cstheme="majorHAnsi"/>
          <w:noProof/>
          <w:sz w:val="24"/>
        </w:rPr>
        <w:tab/>
      </w:r>
      <w:r w:rsidRPr="00BF38C5">
        <w:rPr>
          <w:rFonts w:asciiTheme="majorHAnsi" w:hAnsiTheme="majorHAnsi" w:cstheme="majorHAnsi"/>
          <w:b/>
          <w:noProof/>
          <w:sz w:val="24"/>
        </w:rPr>
        <w:t xml:space="preserve">D. </w:t>
      </w:r>
      <w:r w:rsidRPr="00BF38C5">
        <w:rPr>
          <w:rFonts w:asciiTheme="majorHAnsi" w:hAnsiTheme="majorHAnsi" w:cstheme="majorHAnsi"/>
          <w:noProof/>
          <w:sz w:val="24"/>
        </w:rPr>
        <w:t>Tháp C.</w:t>
      </w:r>
    </w:p>
    <w:p w14:paraId="24289E59" w14:textId="77777777" w:rsidR="00FD515F" w:rsidRPr="00F72252" w:rsidRDefault="00FD515F" w:rsidP="00FD515F">
      <w:pPr>
        <w:rPr>
          <w:sz w:val="24"/>
          <w:szCs w:val="24"/>
          <w:lang w:val="en-US"/>
        </w:rPr>
      </w:pPr>
      <w:r w:rsidRPr="00BF38C5">
        <w:rPr>
          <w:b/>
          <w:sz w:val="24"/>
          <w:szCs w:val="24"/>
        </w:rPr>
        <w:t>Câu 18:</w:t>
      </w:r>
      <w:r w:rsidRPr="00BF38C5">
        <w:rPr>
          <w:sz w:val="24"/>
          <w:szCs w:val="24"/>
        </w:rPr>
        <w:t xml:space="preserve"> Ý nghĩa của việc nghiên cứu diễn thế sinh thái trong công tác bảo vệ môi trường của chúng ta là</w:t>
      </w:r>
    </w:p>
    <w:p w14:paraId="454F9559"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A. </w:t>
      </w:r>
      <w:r>
        <w:rPr>
          <w:rFonts w:asciiTheme="majorHAnsi" w:hAnsiTheme="majorHAnsi" w:cstheme="majorHAnsi"/>
          <w:sz w:val="24"/>
          <w:szCs w:val="24"/>
        </w:rPr>
        <w:t>đ</w:t>
      </w:r>
      <w:r w:rsidRPr="00BF38C5">
        <w:rPr>
          <w:rFonts w:asciiTheme="majorHAnsi" w:hAnsiTheme="majorHAnsi" w:cstheme="majorHAnsi"/>
          <w:sz w:val="24"/>
          <w:szCs w:val="24"/>
        </w:rPr>
        <w:t>ảm bảo các hoạt động khai thác tài nguyên thiên nhiên một cách tối đa.</w:t>
      </w:r>
    </w:p>
    <w:p w14:paraId="19216016"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B. </w:t>
      </w:r>
      <w:r>
        <w:rPr>
          <w:rFonts w:asciiTheme="majorHAnsi" w:hAnsiTheme="majorHAnsi" w:cstheme="majorHAnsi"/>
          <w:sz w:val="24"/>
          <w:szCs w:val="24"/>
        </w:rPr>
        <w:t>g</w:t>
      </w:r>
      <w:r w:rsidRPr="00BF38C5">
        <w:rPr>
          <w:rFonts w:asciiTheme="majorHAnsi" w:hAnsiTheme="majorHAnsi" w:cstheme="majorHAnsi"/>
          <w:sz w:val="24"/>
          <w:szCs w:val="24"/>
        </w:rPr>
        <w:t>ia tăng loài bản địa, hạn chế sự xâm lấn của các loài sinh vật ngoại lai.</w:t>
      </w:r>
    </w:p>
    <w:p w14:paraId="306FDCEC"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b/>
          <w:sz w:val="24"/>
          <w:szCs w:val="24"/>
        </w:rPr>
        <w:t xml:space="preserve">C. </w:t>
      </w:r>
      <w:r>
        <w:rPr>
          <w:rFonts w:asciiTheme="majorHAnsi" w:hAnsiTheme="majorHAnsi" w:cstheme="majorHAnsi"/>
          <w:sz w:val="24"/>
          <w:szCs w:val="24"/>
        </w:rPr>
        <w:t>n</w:t>
      </w:r>
      <w:r w:rsidRPr="00BF38C5">
        <w:rPr>
          <w:rFonts w:asciiTheme="majorHAnsi" w:hAnsiTheme="majorHAnsi" w:cstheme="majorHAnsi"/>
          <w:sz w:val="24"/>
          <w:szCs w:val="24"/>
        </w:rPr>
        <w:t>găn chặn hoàn toàn các tác động tiêu cực của các yếu tố từ tự nhiên.</w:t>
      </w:r>
    </w:p>
    <w:p w14:paraId="4E7B14AA"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F72252">
        <w:rPr>
          <w:rFonts w:asciiTheme="majorHAnsi" w:hAnsiTheme="majorHAnsi" w:cstheme="majorHAnsi"/>
          <w:b/>
          <w:bCs/>
          <w:sz w:val="24"/>
          <w:szCs w:val="24"/>
          <w:highlight w:val="cyan"/>
          <w:u w:val="single"/>
        </w:rPr>
        <w:t>D.</w:t>
      </w:r>
      <w:r w:rsidRPr="00693FA7">
        <w:rPr>
          <w:rFonts w:asciiTheme="majorHAnsi" w:hAnsiTheme="majorHAnsi" w:cstheme="majorHAnsi"/>
          <w:sz w:val="24"/>
          <w:szCs w:val="24"/>
          <w:highlight w:val="cyan"/>
        </w:rPr>
        <w:t xml:space="preserve"> </w:t>
      </w:r>
      <w:r>
        <w:rPr>
          <w:rFonts w:asciiTheme="majorHAnsi" w:hAnsiTheme="majorHAnsi" w:cstheme="majorHAnsi"/>
          <w:sz w:val="24"/>
          <w:szCs w:val="24"/>
          <w:highlight w:val="cyan"/>
        </w:rPr>
        <w:t>g</w:t>
      </w:r>
      <w:r w:rsidRPr="00693FA7">
        <w:rPr>
          <w:rFonts w:asciiTheme="majorHAnsi" w:hAnsiTheme="majorHAnsi" w:cstheme="majorHAnsi"/>
          <w:sz w:val="24"/>
          <w:szCs w:val="24"/>
          <w:highlight w:val="cyan"/>
        </w:rPr>
        <w:t>iúp dự đoán và đưa ra các biện pháp phục hồi hệ sinh thái bị suy thoái</w:t>
      </w:r>
      <w:r w:rsidRPr="00BF38C5">
        <w:rPr>
          <w:rFonts w:asciiTheme="majorHAnsi" w:hAnsiTheme="majorHAnsi" w:cstheme="majorHAnsi"/>
          <w:sz w:val="24"/>
          <w:szCs w:val="24"/>
        </w:rPr>
        <w:t>.</w:t>
      </w:r>
    </w:p>
    <w:p w14:paraId="62D489CF" w14:textId="77777777" w:rsidR="00FD515F" w:rsidRDefault="00FD515F" w:rsidP="00FD515F">
      <w:pPr>
        <w:rPr>
          <w:rFonts w:cstheme="majorHAnsi"/>
          <w:b/>
          <w:sz w:val="24"/>
          <w:szCs w:val="24"/>
          <w:lang w:val="en-US"/>
        </w:rPr>
      </w:pPr>
    </w:p>
    <w:p w14:paraId="0EB7B20E" w14:textId="77777777" w:rsidR="00FD515F" w:rsidRPr="00BF38C5" w:rsidRDefault="00FD515F" w:rsidP="00FD515F">
      <w:pPr>
        <w:rPr>
          <w:rFonts w:cstheme="majorHAnsi"/>
          <w:sz w:val="24"/>
          <w:szCs w:val="24"/>
        </w:rPr>
      </w:pPr>
      <w:r w:rsidRPr="00BA12F3">
        <w:rPr>
          <w:rFonts w:cstheme="majorHAnsi"/>
          <w:b/>
          <w:sz w:val="24"/>
          <w:szCs w:val="24"/>
        </w:rPr>
        <w:t>PHẦN II.</w:t>
      </w:r>
      <w:r w:rsidRPr="00BF38C5">
        <w:rPr>
          <w:rFonts w:cstheme="majorHAnsi"/>
          <w:sz w:val="24"/>
          <w:szCs w:val="24"/>
        </w:rPr>
        <w:t xml:space="preserve"> Th</w:t>
      </w:r>
      <w:r w:rsidRPr="00BF38C5">
        <w:rPr>
          <w:rFonts w:cstheme="majorHAnsi"/>
          <w:sz w:val="24"/>
          <w:szCs w:val="24"/>
          <w:lang w:val="en-US"/>
        </w:rPr>
        <w:t>í</w:t>
      </w:r>
      <w:r w:rsidRPr="00BF38C5">
        <w:rPr>
          <w:rFonts w:cstheme="majorHAnsi"/>
          <w:sz w:val="24"/>
          <w:szCs w:val="24"/>
        </w:rPr>
        <w:t xml:space="preserve"> sinh trả lời từ câu 1 đến </w:t>
      </w:r>
      <w:r w:rsidRPr="00BF38C5">
        <w:rPr>
          <w:rFonts w:cstheme="majorHAnsi"/>
          <w:bCs/>
          <w:sz w:val="24"/>
          <w:szCs w:val="24"/>
        </w:rPr>
        <w:t>câu 4.</w:t>
      </w:r>
      <w:r w:rsidRPr="00BF38C5">
        <w:rPr>
          <w:rFonts w:cstheme="majorHAnsi"/>
          <w:sz w:val="24"/>
          <w:szCs w:val="24"/>
        </w:rPr>
        <w:t xml:space="preserve"> Trong mỗi ý a), b), c), d) ở mỗi câu, th</w:t>
      </w:r>
      <w:r w:rsidRPr="00BF38C5">
        <w:rPr>
          <w:rFonts w:cstheme="majorHAnsi"/>
          <w:sz w:val="24"/>
          <w:szCs w:val="24"/>
          <w:lang w:val="en-US"/>
        </w:rPr>
        <w:t>í</w:t>
      </w:r>
      <w:r w:rsidRPr="00BF38C5">
        <w:rPr>
          <w:rFonts w:cstheme="majorHAnsi"/>
          <w:sz w:val="24"/>
          <w:szCs w:val="24"/>
        </w:rPr>
        <w:t xml:space="preserve"> sinh chọn đúng hoặc sai.</w:t>
      </w:r>
    </w:p>
    <w:p w14:paraId="38366D1F" w14:textId="77777777" w:rsidR="00FD515F" w:rsidRPr="00BF38C5" w:rsidRDefault="00FD515F" w:rsidP="00FD515F">
      <w:pPr>
        <w:rPr>
          <w:sz w:val="24"/>
          <w:szCs w:val="24"/>
        </w:rPr>
      </w:pPr>
      <w:r w:rsidRPr="00BF38C5">
        <w:rPr>
          <w:b/>
          <w:sz w:val="24"/>
          <w:szCs w:val="24"/>
          <w:lang w:val="en-US"/>
        </w:rPr>
        <w:t xml:space="preserve">Câu 1: </w:t>
      </w:r>
      <w:r w:rsidRPr="00BF38C5">
        <w:rPr>
          <w:sz w:val="24"/>
          <w:szCs w:val="24"/>
          <w:lang w:val="en-US"/>
        </w:rPr>
        <w:t>Khi</w:t>
      </w:r>
      <w:r w:rsidRPr="00BF38C5">
        <w:rPr>
          <w:sz w:val="24"/>
          <w:szCs w:val="24"/>
        </w:rPr>
        <w:t xml:space="preserve"> lai </w:t>
      </w:r>
      <w:r w:rsidRPr="00BF38C5">
        <w:rPr>
          <w:sz w:val="24"/>
          <w:szCs w:val="24"/>
          <w:lang w:val="en-US"/>
        </w:rPr>
        <w:t>hai hai cây</w:t>
      </w:r>
      <w:r w:rsidRPr="00BF38C5">
        <w:rPr>
          <w:sz w:val="24"/>
          <w:szCs w:val="24"/>
        </w:rPr>
        <w:t xml:space="preserve"> lúa mì thuần chủng hạt đỏ thẫm với lúa mì thuần chủng hạt trắng. </w:t>
      </w:r>
      <w:r w:rsidRPr="00BF38C5">
        <w:rPr>
          <w:sz w:val="24"/>
          <w:szCs w:val="24"/>
          <w:lang w:val="en-US"/>
        </w:rPr>
        <w:t xml:space="preserve">Ở </w:t>
      </w:r>
      <w:r w:rsidRPr="00BF38C5">
        <w:rPr>
          <w:sz w:val="24"/>
          <w:szCs w:val="24"/>
        </w:rPr>
        <w:t>F</w:t>
      </w:r>
      <w:r w:rsidRPr="00BF38C5">
        <w:rPr>
          <w:sz w:val="24"/>
          <w:szCs w:val="24"/>
          <w:vertAlign w:val="subscript"/>
        </w:rPr>
        <w:t>1</w:t>
      </w:r>
      <w:r w:rsidRPr="00BF38C5">
        <w:rPr>
          <w:sz w:val="24"/>
          <w:szCs w:val="24"/>
        </w:rPr>
        <w:t xml:space="preserve"> </w:t>
      </w:r>
      <w:r w:rsidRPr="00BF38C5">
        <w:rPr>
          <w:sz w:val="24"/>
          <w:szCs w:val="24"/>
          <w:lang w:val="en-US"/>
        </w:rPr>
        <w:t xml:space="preserve">thu </w:t>
      </w:r>
      <w:r w:rsidRPr="00BF38C5">
        <w:rPr>
          <w:sz w:val="24"/>
          <w:szCs w:val="24"/>
        </w:rPr>
        <w:t xml:space="preserve">được toàn cây hạt đỏ nhạt. </w:t>
      </w:r>
      <w:r w:rsidRPr="00BF38C5">
        <w:rPr>
          <w:sz w:val="24"/>
          <w:szCs w:val="24"/>
          <w:lang w:val="en-US"/>
        </w:rPr>
        <w:t xml:space="preserve">Khi cho </w:t>
      </w:r>
      <w:r w:rsidRPr="00BF38C5">
        <w:rPr>
          <w:sz w:val="24"/>
          <w:szCs w:val="24"/>
        </w:rPr>
        <w:t>F</w:t>
      </w:r>
      <w:r w:rsidRPr="00BF38C5">
        <w:rPr>
          <w:sz w:val="24"/>
          <w:szCs w:val="24"/>
          <w:vertAlign w:val="subscript"/>
        </w:rPr>
        <w:t>1</w:t>
      </w:r>
      <w:r w:rsidRPr="00BF38C5">
        <w:rPr>
          <w:sz w:val="24"/>
          <w:szCs w:val="24"/>
        </w:rPr>
        <w:t xml:space="preserve"> giao phấn</w:t>
      </w:r>
      <w:r w:rsidRPr="00BF38C5">
        <w:rPr>
          <w:sz w:val="24"/>
          <w:szCs w:val="24"/>
          <w:lang w:val="en-US"/>
        </w:rPr>
        <w:t xml:space="preserve"> với nhau thu được</w:t>
      </w:r>
      <w:r w:rsidRPr="00BF38C5">
        <w:rPr>
          <w:sz w:val="24"/>
          <w:szCs w:val="24"/>
        </w:rPr>
        <w:t xml:space="preserve"> F</w:t>
      </w:r>
      <w:r w:rsidRPr="00BF38C5">
        <w:rPr>
          <w:sz w:val="24"/>
          <w:szCs w:val="24"/>
          <w:vertAlign w:val="subscript"/>
        </w:rPr>
        <w:t>2</w:t>
      </w:r>
      <w:r w:rsidRPr="00BF38C5">
        <w:rPr>
          <w:sz w:val="24"/>
          <w:szCs w:val="24"/>
        </w:rPr>
        <w:t xml:space="preserve"> </w:t>
      </w:r>
      <w:r w:rsidRPr="00BF38C5">
        <w:rPr>
          <w:sz w:val="24"/>
          <w:szCs w:val="24"/>
          <w:lang w:val="en-US"/>
        </w:rPr>
        <w:t xml:space="preserve">có </w:t>
      </w:r>
      <w:r w:rsidRPr="00BF38C5">
        <w:rPr>
          <w:sz w:val="24"/>
          <w:szCs w:val="24"/>
        </w:rPr>
        <w:t>tỉ lệ</w:t>
      </w:r>
      <w:r w:rsidRPr="00BF38C5">
        <w:rPr>
          <w:sz w:val="24"/>
          <w:szCs w:val="24"/>
          <w:lang w:val="en-US"/>
        </w:rPr>
        <w:t xml:space="preserve"> kiểu hình</w:t>
      </w:r>
      <w:r w:rsidRPr="00BF38C5">
        <w:rPr>
          <w:sz w:val="24"/>
          <w:szCs w:val="24"/>
        </w:rPr>
        <w:t xml:space="preserve">: 1 cây hạt đỏ thẫm : 4 cây hạt đỏ : 6 cây hạt đỏ nhạt : 4 cây hạt hồng : 1 cây hạt trắng. </w:t>
      </w:r>
    </w:p>
    <w:p w14:paraId="1B051448" w14:textId="77777777" w:rsidR="00FD515F" w:rsidRPr="0064175D" w:rsidRDefault="00FD515F" w:rsidP="00FD515F">
      <w:pPr>
        <w:spacing w:line="240" w:lineRule="auto"/>
        <w:rPr>
          <w:rFonts w:asciiTheme="majorHAnsi" w:hAnsiTheme="majorHAnsi" w:cstheme="majorHAnsi"/>
          <w:sz w:val="24"/>
          <w:szCs w:val="24"/>
          <w:lang w:val="en-US"/>
        </w:rPr>
      </w:pPr>
      <w:r w:rsidRPr="0064175D">
        <w:rPr>
          <w:rFonts w:asciiTheme="majorHAnsi" w:hAnsiTheme="majorHAnsi" w:cstheme="majorHAnsi"/>
          <w:b/>
          <w:bCs/>
          <w:sz w:val="24"/>
          <w:szCs w:val="24"/>
        </w:rPr>
        <w:t>a)</w:t>
      </w:r>
      <w:r w:rsidRPr="0064175D">
        <w:rPr>
          <w:rFonts w:asciiTheme="majorHAnsi" w:hAnsiTheme="majorHAnsi" w:cstheme="majorHAnsi"/>
          <w:sz w:val="24"/>
          <w:szCs w:val="24"/>
        </w:rPr>
        <w:t xml:space="preserve"> Quy luật di truyền chi phối tính trạng màu sắc hạt là</w:t>
      </w:r>
      <w:r w:rsidRPr="0064175D">
        <w:rPr>
          <w:rFonts w:asciiTheme="majorHAnsi" w:hAnsiTheme="majorHAnsi" w:cstheme="majorHAnsi"/>
          <w:sz w:val="24"/>
          <w:szCs w:val="24"/>
          <w:lang w:val="en-US"/>
        </w:rPr>
        <w:t xml:space="preserve"> tương tác cộng gộp.</w:t>
      </w:r>
    </w:p>
    <w:p w14:paraId="2CE7D5B7" w14:textId="77777777" w:rsidR="00FD515F" w:rsidRPr="00BF38C5" w:rsidRDefault="00FD515F" w:rsidP="00FD515F">
      <w:pPr>
        <w:pStyle w:val="BodyText"/>
        <w:spacing w:line="240" w:lineRule="auto"/>
        <w:ind w:left="0"/>
        <w:jc w:val="both"/>
        <w:rPr>
          <w:rFonts w:asciiTheme="majorHAnsi" w:hAnsiTheme="majorHAnsi" w:cstheme="majorHAnsi"/>
          <w:color w:val="FF0000"/>
          <w:sz w:val="24"/>
          <w:szCs w:val="24"/>
          <w:lang w:val="vi-VN"/>
        </w:rPr>
      </w:pPr>
      <w:r w:rsidRPr="0064175D">
        <w:rPr>
          <w:rFonts w:asciiTheme="majorHAnsi" w:hAnsiTheme="majorHAnsi" w:cstheme="majorHAnsi"/>
          <w:b/>
          <w:bCs/>
          <w:color w:val="000000" w:themeColor="text1"/>
          <w:sz w:val="24"/>
          <w:szCs w:val="24"/>
          <w:lang w:val="vi-VN"/>
        </w:rPr>
        <w:t>b)</w:t>
      </w:r>
      <w:r w:rsidRPr="00BF38C5">
        <w:rPr>
          <w:rFonts w:asciiTheme="majorHAnsi" w:hAnsiTheme="majorHAnsi" w:cstheme="majorHAnsi"/>
          <w:color w:val="000000" w:themeColor="text1"/>
          <w:sz w:val="24"/>
          <w:szCs w:val="24"/>
          <w:lang w:val="vi-VN"/>
        </w:rPr>
        <w:t xml:space="preserve"> </w:t>
      </w:r>
      <w:r w:rsidRPr="00BF38C5">
        <w:rPr>
          <w:rFonts w:asciiTheme="majorHAnsi" w:hAnsiTheme="majorHAnsi" w:cstheme="majorHAnsi"/>
          <w:color w:val="000000" w:themeColor="text1"/>
          <w:sz w:val="24"/>
          <w:szCs w:val="24"/>
        </w:rPr>
        <w:t>Trong quần thể cây lúa mì ngẫu phối có tối đa 6 loại kiểu gene.</w:t>
      </w:r>
    </w:p>
    <w:p w14:paraId="54FE92DD" w14:textId="77777777" w:rsidR="00FD515F" w:rsidRPr="00BF38C5" w:rsidRDefault="00FD515F" w:rsidP="00FD515F">
      <w:pPr>
        <w:pStyle w:val="BodyText"/>
        <w:spacing w:line="240" w:lineRule="auto"/>
        <w:ind w:left="0"/>
        <w:jc w:val="both"/>
        <w:rPr>
          <w:rFonts w:asciiTheme="majorHAnsi" w:hAnsiTheme="majorHAnsi" w:cstheme="majorHAnsi"/>
          <w:color w:val="FF0000"/>
          <w:spacing w:val="-2"/>
          <w:sz w:val="24"/>
          <w:szCs w:val="24"/>
        </w:rPr>
      </w:pPr>
      <w:r w:rsidRPr="0064175D">
        <w:rPr>
          <w:rFonts w:asciiTheme="majorHAnsi" w:hAnsiTheme="majorHAnsi" w:cstheme="majorHAnsi"/>
          <w:b/>
          <w:bCs/>
          <w:color w:val="000000" w:themeColor="text1"/>
          <w:spacing w:val="-2"/>
          <w:sz w:val="24"/>
          <w:szCs w:val="24"/>
          <w:lang w:val="vi-VN"/>
        </w:rPr>
        <w:t>c)</w:t>
      </w:r>
      <w:r w:rsidRPr="00BF38C5">
        <w:rPr>
          <w:rFonts w:asciiTheme="majorHAnsi" w:hAnsiTheme="majorHAnsi" w:cstheme="majorHAnsi"/>
          <w:color w:val="000000" w:themeColor="text1"/>
          <w:spacing w:val="-2"/>
          <w:sz w:val="24"/>
          <w:szCs w:val="24"/>
          <w:lang w:val="vi-VN"/>
        </w:rPr>
        <w:t xml:space="preserve"> </w:t>
      </w:r>
      <w:r w:rsidRPr="00BF38C5">
        <w:rPr>
          <w:rFonts w:asciiTheme="majorHAnsi" w:hAnsiTheme="majorHAnsi" w:cstheme="majorHAnsi"/>
          <w:color w:val="000000" w:themeColor="text1"/>
          <w:sz w:val="24"/>
          <w:szCs w:val="24"/>
        </w:rPr>
        <w:t>Có tối đa 3 mức độ biểu hiện kiểu hình đỏ ở quần thể F</w:t>
      </w:r>
      <w:r w:rsidRPr="00BF38C5">
        <w:rPr>
          <w:rFonts w:asciiTheme="majorHAnsi" w:hAnsiTheme="majorHAnsi" w:cstheme="majorHAnsi"/>
          <w:color w:val="000000" w:themeColor="text1"/>
          <w:sz w:val="24"/>
          <w:szCs w:val="24"/>
          <w:vertAlign w:val="subscript"/>
        </w:rPr>
        <w:t>2</w:t>
      </w:r>
      <w:r w:rsidRPr="00BF38C5">
        <w:rPr>
          <w:rFonts w:asciiTheme="majorHAnsi" w:hAnsiTheme="majorHAnsi" w:cstheme="majorHAnsi"/>
          <w:color w:val="000000" w:themeColor="text1"/>
          <w:sz w:val="24"/>
          <w:szCs w:val="24"/>
        </w:rPr>
        <w:t>.</w:t>
      </w:r>
    </w:p>
    <w:p w14:paraId="455509C4" w14:textId="77777777" w:rsidR="00FD515F" w:rsidRDefault="00FD515F" w:rsidP="00FD515F">
      <w:pPr>
        <w:pStyle w:val="BodyText"/>
        <w:spacing w:line="240" w:lineRule="auto"/>
        <w:ind w:left="0"/>
        <w:jc w:val="both"/>
        <w:rPr>
          <w:rFonts w:asciiTheme="majorHAnsi" w:hAnsiTheme="majorHAnsi" w:cstheme="majorHAnsi"/>
          <w:sz w:val="24"/>
          <w:szCs w:val="24"/>
        </w:rPr>
      </w:pPr>
      <w:r w:rsidRPr="0064175D">
        <w:rPr>
          <w:rFonts w:asciiTheme="majorHAnsi" w:hAnsiTheme="majorHAnsi" w:cstheme="majorHAnsi"/>
          <w:b/>
          <w:bCs/>
          <w:sz w:val="24"/>
          <w:szCs w:val="24"/>
          <w:lang w:val="vi-VN"/>
        </w:rPr>
        <w:t>d)</w:t>
      </w:r>
      <w:r w:rsidRPr="00BF38C5">
        <w:rPr>
          <w:rFonts w:asciiTheme="majorHAnsi" w:hAnsiTheme="majorHAnsi" w:cstheme="majorHAnsi"/>
          <w:sz w:val="24"/>
          <w:szCs w:val="24"/>
          <w:lang w:val="vi-VN"/>
        </w:rPr>
        <w:t xml:space="preserve"> </w:t>
      </w:r>
      <w:r w:rsidRPr="00BF38C5">
        <w:rPr>
          <w:rFonts w:asciiTheme="majorHAnsi" w:hAnsiTheme="majorHAnsi" w:cstheme="majorHAnsi"/>
          <w:sz w:val="24"/>
          <w:szCs w:val="24"/>
        </w:rPr>
        <w:t>Trong tổng số cây F</w:t>
      </w:r>
      <w:r w:rsidRPr="00BF38C5">
        <w:rPr>
          <w:rFonts w:asciiTheme="majorHAnsi" w:hAnsiTheme="majorHAnsi" w:cstheme="majorHAnsi"/>
          <w:sz w:val="24"/>
          <w:szCs w:val="24"/>
          <w:vertAlign w:val="subscript"/>
        </w:rPr>
        <w:t>2</w:t>
      </w:r>
      <w:r w:rsidRPr="00BF38C5">
        <w:rPr>
          <w:rFonts w:asciiTheme="majorHAnsi" w:hAnsiTheme="majorHAnsi" w:cstheme="majorHAnsi"/>
          <w:sz w:val="24"/>
          <w:szCs w:val="24"/>
        </w:rPr>
        <w:t>, tỷ lệ kiểu hình có ít nhất một alen trội là 14/16.</w:t>
      </w:r>
    </w:p>
    <w:p w14:paraId="6A648A1A"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p>
    <w:p w14:paraId="2E1308D9" w14:textId="77777777" w:rsidR="00FD515F" w:rsidRPr="00D94C84" w:rsidRDefault="00FD515F" w:rsidP="00FD515F">
      <w:pPr>
        <w:jc w:val="center"/>
        <w:rPr>
          <w:b/>
          <w:bCs/>
          <w:color w:val="0070C0"/>
          <w:sz w:val="24"/>
          <w:szCs w:val="24"/>
        </w:rPr>
      </w:pPr>
      <w:r w:rsidRPr="00D94C84">
        <w:rPr>
          <w:b/>
          <w:bCs/>
          <w:color w:val="0070C0"/>
          <w:sz w:val="24"/>
          <w:szCs w:val="24"/>
        </w:rPr>
        <w:t>Hướng dẫn giải</w:t>
      </w:r>
    </w:p>
    <w:tbl>
      <w:tblPr>
        <w:tblStyle w:val="TableGrid"/>
        <w:tblW w:w="0" w:type="auto"/>
        <w:tblLook w:val="04A0" w:firstRow="1" w:lastRow="0" w:firstColumn="1" w:lastColumn="0" w:noHBand="0" w:noVBand="1"/>
      </w:tblPr>
      <w:tblGrid>
        <w:gridCol w:w="413"/>
        <w:gridCol w:w="8285"/>
        <w:gridCol w:w="837"/>
        <w:gridCol w:w="659"/>
      </w:tblGrid>
      <w:tr w:rsidR="00FD515F" w:rsidRPr="00BF38C5" w14:paraId="5DD02030" w14:textId="77777777" w:rsidTr="002A4B26">
        <w:tc>
          <w:tcPr>
            <w:tcW w:w="413" w:type="dxa"/>
          </w:tcPr>
          <w:p w14:paraId="2B473AE9" w14:textId="77777777" w:rsidR="00FD515F" w:rsidRPr="00BF38C5" w:rsidRDefault="00FD515F" w:rsidP="002A4B26">
            <w:pPr>
              <w:spacing w:line="240" w:lineRule="auto"/>
              <w:jc w:val="both"/>
              <w:rPr>
                <w:rFonts w:asciiTheme="majorHAnsi" w:hAnsiTheme="majorHAnsi" w:cstheme="majorHAnsi"/>
                <w:sz w:val="24"/>
                <w:szCs w:val="24"/>
              </w:rPr>
            </w:pPr>
          </w:p>
        </w:tc>
        <w:tc>
          <w:tcPr>
            <w:tcW w:w="8285" w:type="dxa"/>
          </w:tcPr>
          <w:p w14:paraId="66ABBA75"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837" w:type="dxa"/>
          </w:tcPr>
          <w:p w14:paraId="651D1516"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659" w:type="dxa"/>
          </w:tcPr>
          <w:p w14:paraId="27BECD21"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FD515F" w:rsidRPr="00BF38C5" w14:paraId="7A799004" w14:textId="77777777" w:rsidTr="002A4B26">
        <w:tc>
          <w:tcPr>
            <w:tcW w:w="413" w:type="dxa"/>
          </w:tcPr>
          <w:p w14:paraId="146FA9EE"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8285" w:type="dxa"/>
          </w:tcPr>
          <w:p w14:paraId="1AD6D6CC" w14:textId="77777777" w:rsidR="00FD515F" w:rsidRPr="00BF38C5" w:rsidRDefault="00FD515F" w:rsidP="002A4B26">
            <w:pPr>
              <w:spacing w:line="240" w:lineRule="auto"/>
              <w:jc w:val="both"/>
              <w:rPr>
                <w:rFonts w:asciiTheme="majorHAnsi" w:eastAsia="Times New Roman" w:hAnsiTheme="majorHAnsi" w:cstheme="majorHAnsi"/>
                <w:color w:val="000000" w:themeColor="text1"/>
                <w:sz w:val="24"/>
                <w:szCs w:val="24"/>
              </w:rPr>
            </w:pPr>
            <w:r w:rsidRPr="00BF38C5">
              <w:rPr>
                <w:rFonts w:asciiTheme="majorHAnsi" w:hAnsiTheme="majorHAnsi" w:cstheme="majorHAnsi"/>
                <w:color w:val="000000" w:themeColor="text1"/>
                <w:sz w:val="24"/>
                <w:szCs w:val="24"/>
              </w:rPr>
              <w:t>Quy luật di truyền chi phối tính trạng màu sắc hạt là tương tác cộng gộp.</w:t>
            </w:r>
          </w:p>
        </w:tc>
        <w:tc>
          <w:tcPr>
            <w:tcW w:w="837" w:type="dxa"/>
            <w:vAlign w:val="center"/>
          </w:tcPr>
          <w:p w14:paraId="3EFB0097"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Đ</w:t>
            </w:r>
          </w:p>
        </w:tc>
        <w:tc>
          <w:tcPr>
            <w:tcW w:w="659" w:type="dxa"/>
            <w:vAlign w:val="center"/>
          </w:tcPr>
          <w:p w14:paraId="3E526856"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r>
      <w:tr w:rsidR="00FD515F" w:rsidRPr="00BF38C5" w14:paraId="112FBDCA" w14:textId="77777777" w:rsidTr="002A4B26">
        <w:tc>
          <w:tcPr>
            <w:tcW w:w="413" w:type="dxa"/>
          </w:tcPr>
          <w:p w14:paraId="2496F56C"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8285" w:type="dxa"/>
          </w:tcPr>
          <w:p w14:paraId="4E51EF66" w14:textId="77777777" w:rsidR="00FD515F" w:rsidRPr="00BF38C5" w:rsidRDefault="00FD515F" w:rsidP="002A4B26">
            <w:pPr>
              <w:spacing w:line="240" w:lineRule="auto"/>
              <w:jc w:val="both"/>
              <w:rPr>
                <w:rFonts w:asciiTheme="majorHAnsi" w:eastAsia="Times New Roman" w:hAnsiTheme="majorHAnsi" w:cstheme="majorHAnsi"/>
                <w:color w:val="000000" w:themeColor="text1"/>
                <w:sz w:val="24"/>
                <w:szCs w:val="24"/>
              </w:rPr>
            </w:pPr>
            <w:r w:rsidRPr="00BF38C5">
              <w:rPr>
                <w:rFonts w:asciiTheme="majorHAnsi" w:hAnsiTheme="majorHAnsi" w:cstheme="majorHAnsi"/>
                <w:color w:val="000000" w:themeColor="text1"/>
                <w:sz w:val="24"/>
                <w:szCs w:val="24"/>
              </w:rPr>
              <w:t>Trong quần thể cây lúa mì ngẫu phối có tối đa 6 loại kiểu gene.</w:t>
            </w:r>
          </w:p>
        </w:tc>
        <w:tc>
          <w:tcPr>
            <w:tcW w:w="837" w:type="dxa"/>
            <w:vAlign w:val="center"/>
          </w:tcPr>
          <w:p w14:paraId="3859FA9D"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659" w:type="dxa"/>
            <w:vAlign w:val="center"/>
          </w:tcPr>
          <w:p w14:paraId="6EF03BB7"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311B6621" w14:textId="77777777" w:rsidTr="002A4B26">
        <w:tc>
          <w:tcPr>
            <w:tcW w:w="413" w:type="dxa"/>
          </w:tcPr>
          <w:p w14:paraId="6F90ADD8"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8285" w:type="dxa"/>
          </w:tcPr>
          <w:p w14:paraId="1C6A31E7" w14:textId="77777777" w:rsidR="00FD515F" w:rsidRPr="00BF38C5" w:rsidRDefault="00FD515F" w:rsidP="002A4B26">
            <w:pPr>
              <w:pStyle w:val="BodyText"/>
              <w:spacing w:line="240" w:lineRule="auto"/>
              <w:ind w:left="0"/>
              <w:jc w:val="both"/>
              <w:rPr>
                <w:rFonts w:asciiTheme="majorHAnsi" w:hAnsiTheme="majorHAnsi" w:cstheme="majorHAnsi"/>
                <w:color w:val="000000" w:themeColor="text1"/>
                <w:sz w:val="24"/>
                <w:szCs w:val="24"/>
              </w:rPr>
            </w:pPr>
            <w:r w:rsidRPr="00BF38C5">
              <w:rPr>
                <w:rFonts w:asciiTheme="majorHAnsi" w:hAnsiTheme="majorHAnsi" w:cstheme="majorHAnsi"/>
                <w:color w:val="000000" w:themeColor="text1"/>
                <w:sz w:val="24"/>
                <w:szCs w:val="24"/>
              </w:rPr>
              <w:t>Có tối đa 3 mức độ biểu hiện kiểu hình đỏ ở quần thể F</w:t>
            </w:r>
            <w:r w:rsidRPr="00BF38C5">
              <w:rPr>
                <w:rFonts w:asciiTheme="majorHAnsi" w:hAnsiTheme="majorHAnsi" w:cstheme="majorHAnsi"/>
                <w:color w:val="000000" w:themeColor="text1"/>
                <w:sz w:val="24"/>
                <w:szCs w:val="24"/>
                <w:vertAlign w:val="subscript"/>
              </w:rPr>
              <w:t>2</w:t>
            </w:r>
            <w:r w:rsidRPr="00BF38C5">
              <w:rPr>
                <w:rFonts w:asciiTheme="majorHAnsi" w:hAnsiTheme="majorHAnsi" w:cstheme="majorHAnsi"/>
                <w:color w:val="000000" w:themeColor="text1"/>
                <w:sz w:val="24"/>
                <w:szCs w:val="24"/>
              </w:rPr>
              <w:t>.</w:t>
            </w:r>
          </w:p>
        </w:tc>
        <w:tc>
          <w:tcPr>
            <w:tcW w:w="837" w:type="dxa"/>
            <w:vAlign w:val="center"/>
          </w:tcPr>
          <w:p w14:paraId="31093D44"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659" w:type="dxa"/>
            <w:vAlign w:val="center"/>
          </w:tcPr>
          <w:p w14:paraId="4A802515"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60407B2D" w14:textId="77777777" w:rsidTr="002A4B26">
        <w:tc>
          <w:tcPr>
            <w:tcW w:w="413" w:type="dxa"/>
          </w:tcPr>
          <w:p w14:paraId="0329CF1E"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8285" w:type="dxa"/>
          </w:tcPr>
          <w:p w14:paraId="75FB5E2E" w14:textId="77777777" w:rsidR="00FD515F" w:rsidRPr="00BF38C5" w:rsidRDefault="00FD515F" w:rsidP="002A4B26">
            <w:pPr>
              <w:spacing w:line="240" w:lineRule="auto"/>
              <w:jc w:val="both"/>
              <w:rPr>
                <w:rFonts w:asciiTheme="majorHAnsi" w:eastAsia="Times New Roman" w:hAnsiTheme="majorHAnsi" w:cstheme="majorHAnsi"/>
                <w:color w:val="000000" w:themeColor="text1"/>
                <w:sz w:val="24"/>
                <w:szCs w:val="24"/>
              </w:rPr>
            </w:pPr>
            <w:r w:rsidRPr="00BF38C5">
              <w:rPr>
                <w:rFonts w:asciiTheme="majorHAnsi" w:hAnsiTheme="majorHAnsi" w:cstheme="majorHAnsi"/>
                <w:color w:val="000000" w:themeColor="text1"/>
                <w:sz w:val="24"/>
                <w:szCs w:val="24"/>
              </w:rPr>
              <w:t>Trong tổng số cây F</w:t>
            </w:r>
            <w:r w:rsidRPr="00BF38C5">
              <w:rPr>
                <w:rFonts w:asciiTheme="majorHAnsi" w:hAnsiTheme="majorHAnsi" w:cstheme="majorHAnsi"/>
                <w:color w:val="000000" w:themeColor="text1"/>
                <w:sz w:val="24"/>
                <w:szCs w:val="24"/>
                <w:vertAlign w:val="subscript"/>
              </w:rPr>
              <w:t>2</w:t>
            </w:r>
            <w:r w:rsidRPr="00BF38C5">
              <w:rPr>
                <w:rFonts w:asciiTheme="majorHAnsi" w:hAnsiTheme="majorHAnsi" w:cstheme="majorHAnsi"/>
                <w:color w:val="000000" w:themeColor="text1"/>
                <w:sz w:val="24"/>
                <w:szCs w:val="24"/>
              </w:rPr>
              <w:t>, tỷ lệ kiểu hình có ít nhất một alen trội là 14/16.</w:t>
            </w:r>
          </w:p>
        </w:tc>
        <w:tc>
          <w:tcPr>
            <w:tcW w:w="837" w:type="dxa"/>
            <w:vAlign w:val="center"/>
          </w:tcPr>
          <w:p w14:paraId="4758F1F7"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659" w:type="dxa"/>
            <w:vAlign w:val="center"/>
          </w:tcPr>
          <w:p w14:paraId="3A4766D3"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bl>
    <w:p w14:paraId="24C254FA" w14:textId="77777777" w:rsidR="00FD515F" w:rsidRDefault="00FD515F" w:rsidP="00FD515F">
      <w:pPr>
        <w:rPr>
          <w:rFonts w:asciiTheme="majorHAnsi" w:hAnsiTheme="majorHAnsi" w:cstheme="majorHAnsi"/>
          <w:i/>
          <w:color w:val="C00000"/>
          <w:sz w:val="24"/>
          <w:szCs w:val="24"/>
          <w:lang w:val="en-US"/>
        </w:rPr>
      </w:pPr>
    </w:p>
    <w:p w14:paraId="4E42B650" w14:textId="77777777" w:rsidR="00FD515F" w:rsidRPr="0064175D" w:rsidRDefault="00FD515F" w:rsidP="00FD515F">
      <w:pPr>
        <w:rPr>
          <w:rFonts w:asciiTheme="majorHAnsi" w:hAnsiTheme="majorHAnsi" w:cstheme="majorHAnsi"/>
          <w:b/>
          <w:iCs/>
          <w:color w:val="C00000"/>
          <w:sz w:val="24"/>
          <w:szCs w:val="24"/>
          <w:lang w:val="en-US"/>
        </w:rPr>
      </w:pPr>
      <w:r w:rsidRPr="0064175D">
        <w:rPr>
          <w:rFonts w:asciiTheme="majorHAnsi" w:hAnsiTheme="majorHAnsi" w:cstheme="majorHAnsi"/>
          <w:b/>
          <w:bCs/>
          <w:iCs/>
          <w:color w:val="C00000"/>
          <w:sz w:val="24"/>
          <w:szCs w:val="24"/>
        </w:rPr>
        <w:t>a</w:t>
      </w:r>
      <w:r w:rsidRPr="0064175D">
        <w:rPr>
          <w:rFonts w:asciiTheme="majorHAnsi" w:hAnsiTheme="majorHAnsi" w:cstheme="majorHAnsi"/>
          <w:b/>
          <w:bCs/>
          <w:iCs/>
          <w:color w:val="C00000"/>
          <w:sz w:val="24"/>
          <w:szCs w:val="24"/>
          <w:lang w:val="en-US"/>
        </w:rPr>
        <w:t>) Đúng</w:t>
      </w:r>
      <w:r w:rsidRPr="0064175D">
        <w:rPr>
          <w:rFonts w:asciiTheme="majorHAnsi" w:hAnsiTheme="majorHAnsi" w:cstheme="majorHAnsi"/>
          <w:b/>
          <w:iCs/>
          <w:color w:val="C00000"/>
          <w:sz w:val="24"/>
          <w:szCs w:val="24"/>
          <w:lang w:val="en-US"/>
        </w:rPr>
        <w:t xml:space="preserve">. </w:t>
      </w:r>
    </w:p>
    <w:p w14:paraId="7058FD71" w14:textId="77777777" w:rsidR="00FD515F" w:rsidRPr="00BF38C5" w:rsidRDefault="00FD515F" w:rsidP="00FD515F">
      <w:pPr>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Sự xuất hiện tỷ lệ kiểu hình 1:4:6:4:1</w:t>
      </w:r>
      <w:r w:rsidRPr="00BF38C5">
        <w:rPr>
          <w:rFonts w:asciiTheme="majorHAnsi" w:hAnsiTheme="majorHAnsi" w:cstheme="majorHAnsi"/>
          <w:i/>
          <w:color w:val="C00000"/>
          <w:sz w:val="24"/>
          <w:szCs w:val="24"/>
          <w:lang w:val="en-US"/>
        </w:rPr>
        <w:t xml:space="preserve"> (5 kiểu hình)</w:t>
      </w:r>
      <w:r w:rsidRPr="00BF38C5">
        <w:rPr>
          <w:rFonts w:asciiTheme="majorHAnsi" w:hAnsiTheme="majorHAnsi" w:cstheme="majorHAnsi"/>
          <w:i/>
          <w:color w:val="C00000"/>
          <w:sz w:val="24"/>
          <w:szCs w:val="24"/>
        </w:rPr>
        <w:t xml:space="preserve"> là biểu hiện của tương tác cộng gộp, trong đó hai gene khác nhau (A và B) cùng tương tác để tạo ra các mức độ màu sắc khác nhau.</w:t>
      </w:r>
    </w:p>
    <w:p w14:paraId="20FFC4D9" w14:textId="77777777" w:rsidR="00FD515F" w:rsidRPr="0064175D" w:rsidRDefault="00FD515F" w:rsidP="00FD515F">
      <w:pPr>
        <w:rPr>
          <w:rFonts w:asciiTheme="majorHAnsi" w:hAnsiTheme="majorHAnsi" w:cstheme="majorHAnsi"/>
          <w:iCs/>
          <w:color w:val="C00000"/>
          <w:sz w:val="24"/>
          <w:szCs w:val="24"/>
          <w:lang w:val="en-US"/>
        </w:rPr>
      </w:pPr>
      <w:r w:rsidRPr="0064175D">
        <w:rPr>
          <w:rFonts w:asciiTheme="majorHAnsi" w:hAnsiTheme="majorHAnsi" w:cstheme="majorHAnsi"/>
          <w:b/>
          <w:bCs/>
          <w:iCs/>
          <w:color w:val="C00000"/>
          <w:sz w:val="24"/>
          <w:szCs w:val="24"/>
        </w:rPr>
        <w:t>b</w:t>
      </w:r>
      <w:r w:rsidRPr="0064175D">
        <w:rPr>
          <w:rFonts w:asciiTheme="majorHAnsi" w:hAnsiTheme="majorHAnsi" w:cstheme="majorHAnsi"/>
          <w:b/>
          <w:bCs/>
          <w:iCs/>
          <w:color w:val="C00000"/>
          <w:sz w:val="24"/>
          <w:szCs w:val="24"/>
          <w:lang w:val="en-US"/>
        </w:rPr>
        <w:t>) Sai.</w:t>
      </w:r>
      <w:r w:rsidRPr="0064175D">
        <w:rPr>
          <w:rFonts w:asciiTheme="majorHAnsi" w:hAnsiTheme="majorHAnsi" w:cstheme="majorHAnsi"/>
          <w:iCs/>
          <w:color w:val="C00000"/>
          <w:sz w:val="24"/>
          <w:szCs w:val="24"/>
          <w:lang w:val="en-US"/>
        </w:rPr>
        <w:t xml:space="preserve"> </w:t>
      </w:r>
    </w:p>
    <w:p w14:paraId="0F2F88C9" w14:textId="77777777" w:rsidR="00FD515F" w:rsidRPr="00BF38C5" w:rsidRDefault="00FD515F" w:rsidP="00FD515F">
      <w:pPr>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Số loại kiểu gen tối đa trong quần thể là 3x3=9 kiểu gene.</w:t>
      </w:r>
    </w:p>
    <w:p w14:paraId="2D9F333B" w14:textId="77777777" w:rsidR="00FD515F" w:rsidRPr="0064175D" w:rsidRDefault="00FD515F" w:rsidP="00FD515F">
      <w:pPr>
        <w:rPr>
          <w:rFonts w:asciiTheme="majorHAnsi" w:hAnsiTheme="majorHAnsi" w:cstheme="majorHAnsi"/>
          <w:b/>
          <w:iCs/>
          <w:color w:val="C00000"/>
          <w:sz w:val="24"/>
          <w:szCs w:val="24"/>
          <w:lang w:val="en-US"/>
        </w:rPr>
      </w:pPr>
      <w:r w:rsidRPr="0064175D">
        <w:rPr>
          <w:rFonts w:asciiTheme="majorHAnsi" w:hAnsiTheme="majorHAnsi" w:cstheme="majorHAnsi"/>
          <w:b/>
          <w:bCs/>
          <w:iCs/>
          <w:color w:val="C00000"/>
          <w:sz w:val="24"/>
          <w:szCs w:val="24"/>
        </w:rPr>
        <w:t>c</w:t>
      </w:r>
      <w:r w:rsidRPr="0064175D">
        <w:rPr>
          <w:rFonts w:asciiTheme="majorHAnsi" w:hAnsiTheme="majorHAnsi" w:cstheme="majorHAnsi"/>
          <w:b/>
          <w:bCs/>
          <w:iCs/>
          <w:color w:val="C00000"/>
          <w:sz w:val="24"/>
          <w:szCs w:val="24"/>
          <w:lang w:val="en-US"/>
        </w:rPr>
        <w:t>) Sai.</w:t>
      </w:r>
      <w:r w:rsidRPr="0064175D">
        <w:rPr>
          <w:rFonts w:asciiTheme="majorHAnsi" w:hAnsiTheme="majorHAnsi" w:cstheme="majorHAnsi"/>
          <w:b/>
          <w:iCs/>
          <w:color w:val="C00000"/>
          <w:sz w:val="24"/>
          <w:szCs w:val="24"/>
          <w:lang w:val="en-US"/>
        </w:rPr>
        <w:t xml:space="preserve"> </w:t>
      </w:r>
    </w:p>
    <w:p w14:paraId="4F7D185A" w14:textId="77777777" w:rsidR="00FD515F" w:rsidRPr="00BF38C5" w:rsidRDefault="00FD515F" w:rsidP="00FD515F">
      <w:pPr>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Ở F2, có 4 mức độ đỏ (đỏ thẫm, đỏ, đỏ nhạt, và hồng).</w:t>
      </w:r>
    </w:p>
    <w:p w14:paraId="0D1C1E33" w14:textId="77777777" w:rsidR="00FD515F" w:rsidRPr="00BF38C5" w:rsidRDefault="00FD515F" w:rsidP="00FD515F">
      <w:pPr>
        <w:rPr>
          <w:rFonts w:asciiTheme="majorHAnsi" w:hAnsiTheme="majorHAnsi" w:cstheme="majorHAnsi"/>
          <w:i/>
          <w:color w:val="C00000"/>
          <w:sz w:val="24"/>
          <w:szCs w:val="24"/>
          <w:lang w:val="en-US"/>
        </w:rPr>
      </w:pPr>
      <w:r w:rsidRPr="00BF38C5">
        <w:rPr>
          <w:rFonts w:asciiTheme="majorHAnsi" w:hAnsiTheme="majorHAnsi" w:cstheme="majorHAnsi"/>
          <w:i/>
          <w:color w:val="C00000"/>
          <w:sz w:val="24"/>
          <w:szCs w:val="24"/>
          <w:lang w:val="en-US"/>
        </w:rPr>
        <w:t>AABB: Đỏ thẫm</w:t>
      </w:r>
    </w:p>
    <w:p w14:paraId="0ABF346A" w14:textId="77777777" w:rsidR="00FD515F" w:rsidRPr="00BF38C5" w:rsidRDefault="00FD515F" w:rsidP="00FD515F">
      <w:pPr>
        <w:rPr>
          <w:rFonts w:asciiTheme="majorHAnsi" w:hAnsiTheme="majorHAnsi" w:cstheme="majorHAnsi"/>
          <w:i/>
          <w:color w:val="C00000"/>
          <w:sz w:val="24"/>
          <w:szCs w:val="24"/>
          <w:lang w:val="en-US"/>
        </w:rPr>
      </w:pPr>
      <w:r w:rsidRPr="00BF38C5">
        <w:rPr>
          <w:rFonts w:asciiTheme="majorHAnsi" w:hAnsiTheme="majorHAnsi" w:cstheme="majorHAnsi"/>
          <w:i/>
          <w:color w:val="C00000"/>
          <w:sz w:val="24"/>
          <w:szCs w:val="24"/>
          <w:lang w:val="en-US"/>
        </w:rPr>
        <w:t>AaBB, AABb: Đỏ</w:t>
      </w:r>
    </w:p>
    <w:p w14:paraId="644A8E96" w14:textId="77777777" w:rsidR="00FD515F" w:rsidRPr="00BF38C5" w:rsidRDefault="00FD515F" w:rsidP="00FD515F">
      <w:pPr>
        <w:rPr>
          <w:rFonts w:asciiTheme="majorHAnsi" w:hAnsiTheme="majorHAnsi" w:cstheme="majorHAnsi"/>
          <w:i/>
          <w:color w:val="C00000"/>
          <w:sz w:val="24"/>
          <w:szCs w:val="24"/>
          <w:lang w:val="en-US"/>
        </w:rPr>
      </w:pPr>
      <w:r w:rsidRPr="00BF38C5">
        <w:rPr>
          <w:rFonts w:asciiTheme="majorHAnsi" w:hAnsiTheme="majorHAnsi" w:cstheme="majorHAnsi"/>
          <w:i/>
          <w:color w:val="C00000"/>
          <w:sz w:val="24"/>
          <w:szCs w:val="24"/>
          <w:lang w:val="en-US"/>
        </w:rPr>
        <w:t>AaBb, AAbb, aaBB: Đỏ nhạt.</w:t>
      </w:r>
    </w:p>
    <w:p w14:paraId="1B4D06A8" w14:textId="77777777" w:rsidR="00FD515F" w:rsidRPr="00BF38C5" w:rsidRDefault="00FD515F" w:rsidP="00FD515F">
      <w:pPr>
        <w:rPr>
          <w:rFonts w:asciiTheme="majorHAnsi" w:hAnsiTheme="majorHAnsi" w:cstheme="majorHAnsi"/>
          <w:i/>
          <w:color w:val="C00000"/>
          <w:sz w:val="24"/>
          <w:szCs w:val="24"/>
          <w:lang w:val="en-US"/>
        </w:rPr>
      </w:pPr>
      <w:r w:rsidRPr="00BF38C5">
        <w:rPr>
          <w:rFonts w:asciiTheme="majorHAnsi" w:hAnsiTheme="majorHAnsi" w:cstheme="majorHAnsi"/>
          <w:i/>
          <w:color w:val="C00000"/>
          <w:sz w:val="24"/>
          <w:szCs w:val="24"/>
          <w:lang w:val="en-US"/>
        </w:rPr>
        <w:t>Aabb, aaBb: Hồng</w:t>
      </w:r>
    </w:p>
    <w:p w14:paraId="75051FAA" w14:textId="77777777" w:rsidR="00FD515F" w:rsidRPr="0064175D" w:rsidRDefault="00FD515F" w:rsidP="00FD515F">
      <w:pPr>
        <w:rPr>
          <w:rFonts w:asciiTheme="majorHAnsi" w:hAnsiTheme="majorHAnsi" w:cstheme="majorHAnsi"/>
          <w:iCs/>
          <w:color w:val="C00000"/>
          <w:sz w:val="24"/>
          <w:szCs w:val="24"/>
          <w:lang w:val="en-US"/>
        </w:rPr>
      </w:pPr>
      <w:r w:rsidRPr="0064175D">
        <w:rPr>
          <w:rFonts w:asciiTheme="majorHAnsi" w:hAnsiTheme="majorHAnsi" w:cstheme="majorHAnsi"/>
          <w:b/>
          <w:bCs/>
          <w:iCs/>
          <w:color w:val="C00000"/>
          <w:sz w:val="24"/>
          <w:szCs w:val="24"/>
        </w:rPr>
        <w:t>d</w:t>
      </w:r>
      <w:r w:rsidRPr="0064175D">
        <w:rPr>
          <w:rFonts w:asciiTheme="majorHAnsi" w:hAnsiTheme="majorHAnsi" w:cstheme="majorHAnsi"/>
          <w:b/>
          <w:bCs/>
          <w:iCs/>
          <w:color w:val="C00000"/>
          <w:sz w:val="24"/>
          <w:szCs w:val="24"/>
          <w:lang w:val="en-US"/>
        </w:rPr>
        <w:t>) Sai.</w:t>
      </w:r>
      <w:r w:rsidRPr="0064175D">
        <w:rPr>
          <w:rFonts w:asciiTheme="majorHAnsi" w:hAnsiTheme="majorHAnsi" w:cstheme="majorHAnsi"/>
          <w:iCs/>
          <w:color w:val="C00000"/>
          <w:sz w:val="24"/>
          <w:szCs w:val="24"/>
          <w:lang w:val="en-US"/>
        </w:rPr>
        <w:t xml:space="preserve"> </w:t>
      </w:r>
    </w:p>
    <w:p w14:paraId="609CA548" w14:textId="77777777" w:rsidR="00FD515F" w:rsidRPr="00BF38C5" w:rsidRDefault="00FD515F" w:rsidP="00FD515F">
      <w:pPr>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Trong tổng số cây F2, tỷ lệ kiểu hình có ít nhất một alen trội là 15/16.</w:t>
      </w:r>
    </w:p>
    <w:p w14:paraId="747DA3FA" w14:textId="77777777" w:rsidR="00FD515F" w:rsidRPr="00BF38C5" w:rsidRDefault="00FD515F" w:rsidP="00FD515F">
      <w:pPr>
        <w:rPr>
          <w:rFonts w:asciiTheme="majorHAnsi" w:hAnsiTheme="majorHAnsi" w:cstheme="majorHAnsi"/>
          <w:i/>
          <w:color w:val="C00000"/>
          <w:sz w:val="24"/>
          <w:szCs w:val="24"/>
          <w:lang w:val="en-US"/>
        </w:rPr>
      </w:pPr>
      <w:r w:rsidRPr="00BF38C5">
        <w:rPr>
          <w:rFonts w:asciiTheme="majorHAnsi" w:hAnsiTheme="majorHAnsi" w:cstheme="majorHAnsi"/>
          <w:i/>
          <w:color w:val="C00000"/>
          <w:sz w:val="24"/>
          <w:szCs w:val="24"/>
          <w:lang w:val="en-US"/>
        </w:rPr>
        <w:t>Kiểu hình F2 có ít nhất 1 allele trội =1-aabb=1-1/16=15/16</w:t>
      </w:r>
    </w:p>
    <w:p w14:paraId="1308B272" w14:textId="77777777" w:rsidR="00FD515F" w:rsidRPr="00BF38C5" w:rsidRDefault="00FD515F" w:rsidP="00FD515F">
      <w:pPr>
        <w:rPr>
          <w:sz w:val="24"/>
          <w:szCs w:val="24"/>
          <w:lang w:val="en-US"/>
        </w:rPr>
      </w:pPr>
      <w:r w:rsidRPr="00BF38C5">
        <w:rPr>
          <w:b/>
          <w:sz w:val="24"/>
          <w:szCs w:val="24"/>
        </w:rPr>
        <w:t>Câu 2:</w:t>
      </w:r>
      <w:r w:rsidRPr="00BF38C5">
        <w:rPr>
          <w:sz w:val="24"/>
          <w:szCs w:val="24"/>
        </w:rPr>
        <w:t xml:space="preserve"> Hình dưới đây minh họa một hệ sinh thái tự nhiên bao gồm: </w:t>
      </w:r>
      <w:r w:rsidRPr="00BF38C5">
        <w:rPr>
          <w:bCs/>
          <w:sz w:val="24"/>
          <w:szCs w:val="24"/>
        </w:rPr>
        <w:t>Cấu trúc lưới thức ăn (Hình a):</w:t>
      </w:r>
      <w:r w:rsidRPr="00BF38C5">
        <w:rPr>
          <w:sz w:val="24"/>
          <w:szCs w:val="24"/>
        </w:rPr>
        <w:t xml:space="preserve"> Cho thấy sự phụ thuộc lẫn nhau giữa các sinh vật trong hệ sinh thái, </w:t>
      </w:r>
      <w:r w:rsidRPr="00BF38C5">
        <w:rPr>
          <w:sz w:val="24"/>
          <w:szCs w:val="24"/>
          <w:lang w:val="en-US"/>
        </w:rPr>
        <w:t>s</w:t>
      </w:r>
      <w:r w:rsidRPr="00BF38C5">
        <w:rPr>
          <w:bCs/>
          <w:sz w:val="24"/>
          <w:szCs w:val="24"/>
        </w:rPr>
        <w:t>ự biến động số lượng cá thể của 2 quần thể (Hình b), tháp năng lượng của hệ sinh thái (Hình c)</w:t>
      </w:r>
      <w:r w:rsidRPr="00BF38C5">
        <w:rPr>
          <w:bCs/>
          <w:sz w:val="24"/>
          <w:szCs w:val="24"/>
          <w:lang w:val="en-US"/>
        </w:rPr>
        <w:t>.</w:t>
      </w:r>
    </w:p>
    <w:p w14:paraId="4FB2865F" w14:textId="77777777" w:rsidR="00FD515F" w:rsidRPr="00BF38C5" w:rsidRDefault="00FD515F" w:rsidP="00FD515F">
      <w:pPr>
        <w:pStyle w:val="BodyText"/>
        <w:spacing w:line="240" w:lineRule="auto"/>
        <w:ind w:left="0"/>
        <w:jc w:val="both"/>
        <w:rPr>
          <w:rFonts w:asciiTheme="majorHAnsi" w:hAnsiTheme="majorHAnsi" w:cstheme="majorHAnsi"/>
          <w:color w:val="FF0000"/>
          <w:sz w:val="24"/>
          <w:szCs w:val="24"/>
        </w:rPr>
      </w:pPr>
      <w:r w:rsidRPr="00BF38C5">
        <w:rPr>
          <w:rFonts w:asciiTheme="majorHAnsi" w:hAnsiTheme="majorHAnsi" w:cstheme="majorHAnsi"/>
          <w:noProof/>
          <w:color w:val="FF0000"/>
          <w:sz w:val="24"/>
          <w:szCs w:val="24"/>
          <w:lang w:val="vi-VN" w:eastAsia="vi-VN"/>
        </w:rPr>
        <w:lastRenderedPageBreak/>
        <w:drawing>
          <wp:inline distT="0" distB="0" distL="0" distR="0" wp14:anchorId="7253ECB8" wp14:editId="18AD4801">
            <wp:extent cx="6479540" cy="2338070"/>
            <wp:effectExtent l="0" t="0" r="0" b="5080"/>
            <wp:docPr id="1597732029" name="Picture 15977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stretch>
                      <a:fillRect/>
                    </a:stretch>
                  </pic:blipFill>
                  <pic:spPr>
                    <a:xfrm>
                      <a:off x="0" y="0"/>
                      <a:ext cx="6479540" cy="2338070"/>
                    </a:xfrm>
                    <a:prstGeom prst="rect">
                      <a:avLst/>
                    </a:prstGeom>
                  </pic:spPr>
                </pic:pic>
              </a:graphicData>
            </a:graphic>
          </wp:inline>
        </w:drawing>
      </w:r>
    </w:p>
    <w:p w14:paraId="0ED9C4E1"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64175D">
        <w:rPr>
          <w:rFonts w:asciiTheme="majorHAnsi" w:hAnsiTheme="majorHAnsi" w:cstheme="majorHAnsi"/>
          <w:b/>
          <w:bCs/>
          <w:sz w:val="24"/>
          <w:szCs w:val="24"/>
          <w:lang w:val="vi-VN"/>
        </w:rPr>
        <w:t>a)</w:t>
      </w:r>
      <w:r w:rsidRPr="00BF38C5">
        <w:rPr>
          <w:rFonts w:asciiTheme="majorHAnsi" w:hAnsiTheme="majorHAnsi" w:cstheme="majorHAnsi"/>
          <w:sz w:val="24"/>
          <w:szCs w:val="24"/>
          <w:lang w:val="vi-VN"/>
        </w:rPr>
        <w:t xml:space="preserve"> </w:t>
      </w:r>
      <w:r w:rsidRPr="00BF38C5">
        <w:rPr>
          <w:rStyle w:val="Strong"/>
          <w:rFonts w:asciiTheme="majorHAnsi" w:hAnsiTheme="majorHAnsi" w:cstheme="majorHAnsi"/>
          <w:b w:val="0"/>
          <w:sz w:val="24"/>
          <w:szCs w:val="24"/>
        </w:rPr>
        <w:t>Cóc</w:t>
      </w:r>
      <w:r w:rsidRPr="00BF38C5">
        <w:rPr>
          <w:rStyle w:val="Strong"/>
          <w:rFonts w:asciiTheme="majorHAnsi" w:hAnsiTheme="majorHAnsi" w:cstheme="majorHAnsi"/>
          <w:sz w:val="24"/>
          <w:szCs w:val="24"/>
        </w:rPr>
        <w:t xml:space="preserve"> </w:t>
      </w:r>
      <w:r w:rsidRPr="00BF38C5">
        <w:rPr>
          <w:rFonts w:asciiTheme="majorHAnsi" w:hAnsiTheme="majorHAnsi" w:cstheme="majorHAnsi"/>
          <w:sz w:val="24"/>
          <w:szCs w:val="24"/>
        </w:rPr>
        <w:t>là sinh vật tiêu thụ bậc 1 và thuộc bậc dinh dưỡng Z.</w:t>
      </w:r>
    </w:p>
    <w:p w14:paraId="5362A176" w14:textId="77777777" w:rsidR="00FD515F" w:rsidRPr="0064175D" w:rsidRDefault="00FD515F" w:rsidP="00FD515F">
      <w:pPr>
        <w:pStyle w:val="BodyText"/>
        <w:spacing w:line="240" w:lineRule="auto"/>
        <w:ind w:left="0"/>
        <w:jc w:val="both"/>
        <w:rPr>
          <w:rFonts w:asciiTheme="majorHAnsi" w:hAnsiTheme="majorHAnsi" w:cstheme="majorHAnsi"/>
          <w:sz w:val="24"/>
          <w:szCs w:val="24"/>
        </w:rPr>
      </w:pPr>
      <w:r w:rsidRPr="0064175D">
        <w:rPr>
          <w:rFonts w:asciiTheme="majorHAnsi" w:hAnsiTheme="majorHAnsi" w:cstheme="majorHAnsi"/>
          <w:b/>
          <w:bCs/>
          <w:sz w:val="24"/>
          <w:szCs w:val="24"/>
          <w:lang w:val="vi-VN"/>
        </w:rPr>
        <w:t>b)</w:t>
      </w:r>
      <w:r w:rsidRPr="0064175D">
        <w:rPr>
          <w:rFonts w:asciiTheme="majorHAnsi" w:hAnsiTheme="majorHAnsi" w:cstheme="majorHAnsi"/>
          <w:sz w:val="24"/>
          <w:szCs w:val="24"/>
          <w:lang w:val="vi-VN"/>
        </w:rPr>
        <w:t xml:space="preserve"> </w:t>
      </w:r>
      <w:r w:rsidRPr="0064175D">
        <w:rPr>
          <w:rFonts w:asciiTheme="majorHAnsi" w:hAnsiTheme="majorHAnsi" w:cstheme="majorHAnsi"/>
          <w:sz w:val="24"/>
          <w:szCs w:val="24"/>
        </w:rPr>
        <w:t>Quần thể B có thể là cóc, sói, diều hâu.</w:t>
      </w:r>
    </w:p>
    <w:p w14:paraId="09D90EC7"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64175D">
        <w:rPr>
          <w:rFonts w:asciiTheme="majorHAnsi" w:hAnsiTheme="majorHAnsi" w:cstheme="majorHAnsi"/>
          <w:b/>
          <w:bCs/>
          <w:sz w:val="24"/>
          <w:szCs w:val="24"/>
          <w:lang w:val="vi-VN"/>
        </w:rPr>
        <w:t>c)</w:t>
      </w:r>
      <w:r w:rsidRPr="00BF38C5">
        <w:rPr>
          <w:rFonts w:asciiTheme="majorHAnsi" w:hAnsiTheme="majorHAnsi" w:cstheme="majorHAnsi"/>
          <w:sz w:val="24"/>
          <w:szCs w:val="24"/>
          <w:lang w:val="vi-VN"/>
        </w:rPr>
        <w:t xml:space="preserve"> </w:t>
      </w:r>
      <w:r w:rsidRPr="00BF38C5">
        <w:rPr>
          <w:rFonts w:asciiTheme="majorHAnsi" w:hAnsiTheme="majorHAnsi" w:cstheme="majorHAnsi"/>
          <w:sz w:val="24"/>
          <w:szCs w:val="24"/>
        </w:rPr>
        <w:t>Năng lượng giảm dần ở các bậc dinh dưỡng theo thứ tự Z&gt;Y&gt;X.</w:t>
      </w:r>
    </w:p>
    <w:p w14:paraId="671892C6"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64175D">
        <w:rPr>
          <w:rFonts w:asciiTheme="majorHAnsi" w:hAnsiTheme="majorHAnsi" w:cstheme="majorHAnsi"/>
          <w:b/>
          <w:bCs/>
          <w:color w:val="000000" w:themeColor="text1"/>
          <w:sz w:val="24"/>
          <w:szCs w:val="24"/>
          <w:lang w:val="vi-VN"/>
        </w:rPr>
        <w:t>d)</w:t>
      </w:r>
      <w:r w:rsidRPr="00BF38C5">
        <w:rPr>
          <w:rFonts w:asciiTheme="majorHAnsi" w:hAnsiTheme="majorHAnsi" w:cstheme="majorHAnsi"/>
          <w:color w:val="000000" w:themeColor="text1"/>
          <w:sz w:val="24"/>
          <w:szCs w:val="24"/>
          <w:lang w:val="vi-VN"/>
        </w:rPr>
        <w:t xml:space="preserve"> </w:t>
      </w:r>
      <w:r w:rsidRPr="00BF38C5">
        <w:rPr>
          <w:rFonts w:asciiTheme="majorHAnsi" w:hAnsiTheme="majorHAnsi" w:cstheme="majorHAnsi"/>
          <w:color w:val="000000" w:themeColor="text1"/>
          <w:sz w:val="24"/>
          <w:szCs w:val="24"/>
        </w:rPr>
        <w:t xml:space="preserve">Nếu sói biến </w:t>
      </w:r>
      <w:r w:rsidRPr="00BF38C5">
        <w:rPr>
          <w:rFonts w:asciiTheme="majorHAnsi" w:hAnsiTheme="majorHAnsi" w:cstheme="majorHAnsi"/>
          <w:sz w:val="24"/>
          <w:szCs w:val="24"/>
        </w:rPr>
        <w:t>mất, thỏ và nai có thể tăng mạnh nên dẫn đến sự điều chỉnh năng lượng từ thực vật để duy trì sự ổn định trong hệ sinh thái.</w:t>
      </w:r>
    </w:p>
    <w:p w14:paraId="34C3B5C2" w14:textId="77777777" w:rsidR="00FD515F" w:rsidRPr="0064175D" w:rsidRDefault="00FD515F" w:rsidP="00FD515F">
      <w:pPr>
        <w:jc w:val="center"/>
        <w:rPr>
          <w:b/>
          <w:bCs/>
          <w:color w:val="0070C0"/>
          <w:sz w:val="24"/>
          <w:szCs w:val="24"/>
        </w:rPr>
      </w:pPr>
      <w:r w:rsidRPr="0064175D">
        <w:rPr>
          <w:b/>
          <w:bCs/>
          <w:color w:val="0070C0"/>
          <w:sz w:val="24"/>
          <w:szCs w:val="24"/>
        </w:rPr>
        <w:t>Hướng dẫn giải</w:t>
      </w:r>
    </w:p>
    <w:p w14:paraId="5320A8AB" w14:textId="77777777" w:rsidR="00FD515F" w:rsidRPr="00BF38C5" w:rsidRDefault="00FD515F" w:rsidP="00FD515F">
      <w:pPr>
        <w:spacing w:line="240" w:lineRule="auto"/>
        <w:jc w:val="both"/>
        <w:rPr>
          <w:rFonts w:asciiTheme="majorHAnsi" w:eastAsia="Times New Roman" w:hAnsiTheme="majorHAnsi" w:cstheme="majorHAnsi"/>
          <w:b/>
          <w:iCs/>
          <w:color w:val="0070C0"/>
          <w:sz w:val="24"/>
          <w:szCs w:val="24"/>
          <w:lang w:val="en-US"/>
        </w:rPr>
      </w:pPr>
    </w:p>
    <w:tbl>
      <w:tblPr>
        <w:tblStyle w:val="TableGrid"/>
        <w:tblW w:w="0" w:type="auto"/>
        <w:tblLook w:val="04A0" w:firstRow="1" w:lastRow="0" w:firstColumn="1" w:lastColumn="0" w:noHBand="0" w:noVBand="1"/>
      </w:tblPr>
      <w:tblGrid>
        <w:gridCol w:w="350"/>
        <w:gridCol w:w="8861"/>
        <w:gridCol w:w="777"/>
        <w:gridCol w:w="537"/>
      </w:tblGrid>
      <w:tr w:rsidR="00FD515F" w:rsidRPr="00BF38C5" w14:paraId="272DB0CC" w14:textId="77777777" w:rsidTr="002A4B26">
        <w:tc>
          <w:tcPr>
            <w:tcW w:w="0" w:type="auto"/>
          </w:tcPr>
          <w:p w14:paraId="26F3961E" w14:textId="77777777" w:rsidR="00FD515F" w:rsidRPr="00BF38C5" w:rsidRDefault="00FD515F" w:rsidP="002A4B26">
            <w:pPr>
              <w:spacing w:line="240" w:lineRule="auto"/>
              <w:jc w:val="both"/>
              <w:rPr>
                <w:rFonts w:asciiTheme="majorHAnsi" w:hAnsiTheme="majorHAnsi" w:cstheme="majorHAnsi"/>
                <w:sz w:val="24"/>
                <w:szCs w:val="24"/>
              </w:rPr>
            </w:pPr>
          </w:p>
        </w:tc>
        <w:tc>
          <w:tcPr>
            <w:tcW w:w="0" w:type="auto"/>
          </w:tcPr>
          <w:p w14:paraId="69D2C940"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0" w:type="auto"/>
          </w:tcPr>
          <w:p w14:paraId="567F799C"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0" w:type="auto"/>
          </w:tcPr>
          <w:p w14:paraId="73693BF2"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FD515F" w:rsidRPr="00BF38C5" w14:paraId="4A36B5AE" w14:textId="77777777" w:rsidTr="002A4B26">
        <w:tc>
          <w:tcPr>
            <w:tcW w:w="0" w:type="auto"/>
          </w:tcPr>
          <w:p w14:paraId="1EE43B95"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0" w:type="auto"/>
          </w:tcPr>
          <w:p w14:paraId="34CE82D2" w14:textId="77777777" w:rsidR="00FD515F" w:rsidRPr="00BF38C5" w:rsidRDefault="00FD515F" w:rsidP="002A4B26">
            <w:pPr>
              <w:spacing w:line="240" w:lineRule="auto"/>
              <w:jc w:val="both"/>
              <w:rPr>
                <w:rFonts w:asciiTheme="majorHAnsi" w:eastAsia="Times New Roman" w:hAnsiTheme="majorHAnsi" w:cstheme="majorHAnsi"/>
                <w:sz w:val="24"/>
                <w:szCs w:val="24"/>
              </w:rPr>
            </w:pPr>
            <w:r w:rsidRPr="00BF38C5">
              <w:rPr>
                <w:rStyle w:val="Strong"/>
                <w:rFonts w:asciiTheme="majorHAnsi" w:hAnsiTheme="majorHAnsi" w:cstheme="majorHAnsi"/>
                <w:b w:val="0"/>
                <w:sz w:val="24"/>
                <w:szCs w:val="24"/>
              </w:rPr>
              <w:t>Cóc</w:t>
            </w:r>
            <w:r w:rsidRPr="00BF38C5">
              <w:rPr>
                <w:rStyle w:val="Strong"/>
                <w:rFonts w:asciiTheme="majorHAnsi" w:hAnsiTheme="majorHAnsi" w:cstheme="majorHAnsi"/>
                <w:sz w:val="24"/>
                <w:szCs w:val="24"/>
              </w:rPr>
              <w:t xml:space="preserve"> </w:t>
            </w:r>
            <w:r w:rsidRPr="00BF38C5">
              <w:rPr>
                <w:rFonts w:asciiTheme="majorHAnsi" w:hAnsiTheme="majorHAnsi" w:cstheme="majorHAnsi"/>
                <w:sz w:val="24"/>
                <w:szCs w:val="24"/>
              </w:rPr>
              <w:t>là sinh vật tiêu thụ bậc 1 và thuộc bậc dinh dưỡng Z.</w:t>
            </w:r>
          </w:p>
        </w:tc>
        <w:tc>
          <w:tcPr>
            <w:tcW w:w="0" w:type="auto"/>
            <w:vAlign w:val="center"/>
          </w:tcPr>
          <w:p w14:paraId="717D74E6"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74FA87C0"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62A32C30" w14:textId="77777777" w:rsidTr="002A4B26">
        <w:tc>
          <w:tcPr>
            <w:tcW w:w="0" w:type="auto"/>
          </w:tcPr>
          <w:p w14:paraId="2FE4A177"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0" w:type="auto"/>
          </w:tcPr>
          <w:p w14:paraId="7113101E" w14:textId="77777777" w:rsidR="00FD515F" w:rsidRPr="00BF38C5" w:rsidRDefault="00FD515F" w:rsidP="002A4B26">
            <w:pPr>
              <w:spacing w:line="240" w:lineRule="auto"/>
              <w:jc w:val="both"/>
              <w:rPr>
                <w:rFonts w:asciiTheme="majorHAnsi" w:eastAsia="Times New Roman" w:hAnsiTheme="majorHAnsi" w:cstheme="majorHAnsi"/>
                <w:sz w:val="24"/>
                <w:szCs w:val="24"/>
                <w:lang w:eastAsia="vi-VN"/>
              </w:rPr>
            </w:pPr>
            <w:r w:rsidRPr="00BF38C5">
              <w:rPr>
                <w:rFonts w:asciiTheme="majorHAnsi" w:hAnsiTheme="majorHAnsi" w:cstheme="majorHAnsi"/>
                <w:color w:val="000000" w:themeColor="text1"/>
                <w:sz w:val="24"/>
                <w:szCs w:val="24"/>
              </w:rPr>
              <w:t>Quần thể B có thể là cóc, sói, diều hâu.</w:t>
            </w:r>
          </w:p>
        </w:tc>
        <w:tc>
          <w:tcPr>
            <w:tcW w:w="0" w:type="auto"/>
            <w:vAlign w:val="center"/>
          </w:tcPr>
          <w:p w14:paraId="035E5074"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Đ</w:t>
            </w:r>
          </w:p>
        </w:tc>
        <w:tc>
          <w:tcPr>
            <w:tcW w:w="0" w:type="auto"/>
            <w:vAlign w:val="center"/>
          </w:tcPr>
          <w:p w14:paraId="544127DD"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r>
      <w:tr w:rsidR="00FD515F" w:rsidRPr="00BF38C5" w14:paraId="3444994F" w14:textId="77777777" w:rsidTr="002A4B26">
        <w:tc>
          <w:tcPr>
            <w:tcW w:w="0" w:type="auto"/>
          </w:tcPr>
          <w:p w14:paraId="28E324A6"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0" w:type="auto"/>
          </w:tcPr>
          <w:p w14:paraId="2D01CDC5" w14:textId="77777777" w:rsidR="00FD515F" w:rsidRPr="00BF38C5" w:rsidRDefault="00FD515F" w:rsidP="002A4B26">
            <w:pPr>
              <w:spacing w:line="240" w:lineRule="auto"/>
              <w:jc w:val="both"/>
              <w:rPr>
                <w:rFonts w:asciiTheme="majorHAnsi" w:eastAsia="Times New Roman" w:hAnsiTheme="majorHAnsi" w:cstheme="majorHAnsi"/>
                <w:sz w:val="24"/>
                <w:szCs w:val="24"/>
                <w:lang w:eastAsia="vi-VN"/>
              </w:rPr>
            </w:pPr>
            <w:r w:rsidRPr="00BF38C5">
              <w:rPr>
                <w:rFonts w:asciiTheme="majorHAnsi" w:hAnsiTheme="majorHAnsi" w:cstheme="majorHAnsi"/>
                <w:sz w:val="24"/>
                <w:szCs w:val="24"/>
              </w:rPr>
              <w:t>Năng lượng giảm dần ở các bậc dinh dưỡng theo thứ tự Z&gt;Y&gt;X.</w:t>
            </w:r>
          </w:p>
        </w:tc>
        <w:tc>
          <w:tcPr>
            <w:tcW w:w="0" w:type="auto"/>
            <w:vAlign w:val="center"/>
          </w:tcPr>
          <w:p w14:paraId="393FD3C3"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60ABA778"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6E2924B4" w14:textId="77777777" w:rsidTr="002A4B26">
        <w:tc>
          <w:tcPr>
            <w:tcW w:w="0" w:type="auto"/>
          </w:tcPr>
          <w:p w14:paraId="46BA490F"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0" w:type="auto"/>
          </w:tcPr>
          <w:p w14:paraId="7391AAB9" w14:textId="77777777" w:rsidR="00FD515F" w:rsidRPr="00BF38C5" w:rsidRDefault="00FD515F" w:rsidP="002A4B26">
            <w:pPr>
              <w:spacing w:line="240" w:lineRule="auto"/>
              <w:jc w:val="both"/>
              <w:rPr>
                <w:rFonts w:asciiTheme="majorHAnsi" w:eastAsia="Times New Roman" w:hAnsiTheme="majorHAnsi" w:cstheme="majorHAnsi"/>
                <w:sz w:val="24"/>
                <w:szCs w:val="24"/>
              </w:rPr>
            </w:pPr>
            <w:r w:rsidRPr="00BF38C5">
              <w:rPr>
                <w:rFonts w:asciiTheme="majorHAnsi" w:hAnsiTheme="majorHAnsi" w:cstheme="majorHAnsi"/>
                <w:color w:val="000000" w:themeColor="text1"/>
                <w:sz w:val="24"/>
                <w:szCs w:val="24"/>
              </w:rPr>
              <w:t xml:space="preserve">Nếu sói biến </w:t>
            </w:r>
            <w:r w:rsidRPr="00BF38C5">
              <w:rPr>
                <w:rFonts w:asciiTheme="majorHAnsi" w:hAnsiTheme="majorHAnsi" w:cstheme="majorHAnsi"/>
                <w:sz w:val="24"/>
                <w:szCs w:val="24"/>
              </w:rPr>
              <w:t>mất, thỏ và nai có thể tăng mạnh nên dẫn đến sự điều chỉnh năng lượng từ thực vật để duy trì sự ổn định trong hệ sinh thái.</w:t>
            </w:r>
          </w:p>
        </w:tc>
        <w:tc>
          <w:tcPr>
            <w:tcW w:w="0" w:type="auto"/>
            <w:vAlign w:val="center"/>
          </w:tcPr>
          <w:p w14:paraId="364F7916"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21E520D4"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bl>
    <w:p w14:paraId="3B71F65E" w14:textId="77777777" w:rsidR="00FD515F" w:rsidRDefault="00FD515F" w:rsidP="00FD515F">
      <w:pPr>
        <w:rPr>
          <w:i/>
          <w:color w:val="C00000"/>
          <w:sz w:val="24"/>
          <w:szCs w:val="24"/>
          <w:lang w:val="en-US"/>
        </w:rPr>
      </w:pPr>
    </w:p>
    <w:p w14:paraId="1E053A0F" w14:textId="77777777" w:rsidR="00FD515F" w:rsidRPr="00EA583B" w:rsidRDefault="00FD515F" w:rsidP="00FD515F">
      <w:pPr>
        <w:rPr>
          <w:b/>
          <w:bCs/>
          <w:iCs/>
          <w:color w:val="C00000"/>
          <w:sz w:val="24"/>
          <w:szCs w:val="24"/>
          <w:lang w:val="en-US"/>
        </w:rPr>
      </w:pPr>
      <w:r w:rsidRPr="00EA583B">
        <w:rPr>
          <w:b/>
          <w:bCs/>
          <w:iCs/>
          <w:color w:val="C00000"/>
          <w:sz w:val="24"/>
          <w:szCs w:val="24"/>
        </w:rPr>
        <w:t>a</w:t>
      </w:r>
      <w:r w:rsidRPr="00EA583B">
        <w:rPr>
          <w:b/>
          <w:bCs/>
          <w:iCs/>
          <w:color w:val="C00000"/>
          <w:sz w:val="24"/>
          <w:szCs w:val="24"/>
          <w:lang w:val="en-US"/>
        </w:rPr>
        <w:t xml:space="preserve">) Sai. </w:t>
      </w:r>
    </w:p>
    <w:p w14:paraId="499116FB" w14:textId="77777777" w:rsidR="00FD515F" w:rsidRPr="00BF38C5" w:rsidRDefault="00FD515F" w:rsidP="00FD515F">
      <w:pPr>
        <w:rPr>
          <w:i/>
          <w:color w:val="C00000"/>
          <w:sz w:val="24"/>
          <w:szCs w:val="24"/>
        </w:rPr>
      </w:pPr>
      <w:r w:rsidRPr="00BF38C5">
        <w:rPr>
          <w:i/>
          <w:color w:val="C00000"/>
          <w:sz w:val="24"/>
          <w:szCs w:val="24"/>
        </w:rPr>
        <w:t>Cóc ăn châu chấu, châu chấu là sinh vật tiêu thụ bậc 1 (ăn thực vật). Do đó, cóc là sinh vật tiêu thụ bậc 2.</w:t>
      </w:r>
    </w:p>
    <w:p w14:paraId="5E2B8A9A" w14:textId="77777777" w:rsidR="00FD515F" w:rsidRDefault="00FD515F" w:rsidP="00FD515F">
      <w:pPr>
        <w:rPr>
          <w:b/>
          <w:bCs/>
          <w:iCs/>
          <w:color w:val="C00000"/>
          <w:sz w:val="24"/>
          <w:szCs w:val="24"/>
          <w:lang w:val="en-US"/>
        </w:rPr>
      </w:pPr>
      <w:r w:rsidRPr="00EA583B">
        <w:rPr>
          <w:b/>
          <w:bCs/>
          <w:iCs/>
          <w:color w:val="C00000"/>
          <w:sz w:val="24"/>
          <w:szCs w:val="24"/>
        </w:rPr>
        <w:t>b</w:t>
      </w:r>
      <w:r w:rsidRPr="00EA583B">
        <w:rPr>
          <w:b/>
          <w:bCs/>
          <w:iCs/>
          <w:color w:val="C00000"/>
          <w:sz w:val="24"/>
          <w:szCs w:val="24"/>
          <w:lang w:val="en-US"/>
        </w:rPr>
        <w:t>) Đúng.</w:t>
      </w:r>
    </w:p>
    <w:p w14:paraId="4771139B" w14:textId="77777777" w:rsidR="00FD515F" w:rsidRPr="00BF38C5" w:rsidRDefault="00FD515F" w:rsidP="00FD515F">
      <w:pPr>
        <w:rPr>
          <w:i/>
          <w:color w:val="C00000"/>
          <w:sz w:val="24"/>
          <w:szCs w:val="24"/>
        </w:rPr>
      </w:pPr>
      <w:r w:rsidRPr="00BF38C5">
        <w:rPr>
          <w:i/>
          <w:color w:val="C00000"/>
          <w:sz w:val="24"/>
          <w:szCs w:val="24"/>
        </w:rPr>
        <w:t>Trong biểu đồ (Hình b), quần thể B tăng khi quần thể A (con mồi) tăng, cho thấy quần thể B là kẻ săn mồi. Cóc, sói, và diều hâu đều là sinh vật săn mồi trong lưới thức ăn, vì vậy quần thể B có thể là một trong 3 loài này.</w:t>
      </w:r>
    </w:p>
    <w:p w14:paraId="5809FD18" w14:textId="77777777" w:rsidR="00FD515F" w:rsidRDefault="00FD515F" w:rsidP="00FD515F">
      <w:pPr>
        <w:rPr>
          <w:i/>
          <w:color w:val="C00000"/>
          <w:sz w:val="24"/>
          <w:szCs w:val="24"/>
          <w:lang w:val="en-US"/>
        </w:rPr>
      </w:pPr>
      <w:r w:rsidRPr="00EA583B">
        <w:rPr>
          <w:b/>
          <w:bCs/>
          <w:iCs/>
          <w:color w:val="C00000"/>
          <w:sz w:val="24"/>
          <w:szCs w:val="24"/>
        </w:rPr>
        <w:t>c</w:t>
      </w:r>
      <w:r w:rsidRPr="00EA583B">
        <w:rPr>
          <w:b/>
          <w:bCs/>
          <w:iCs/>
          <w:color w:val="C00000"/>
          <w:sz w:val="24"/>
          <w:szCs w:val="24"/>
          <w:lang w:val="en-US"/>
        </w:rPr>
        <w:t>) Sai.</w:t>
      </w:r>
      <w:r w:rsidRPr="00BF38C5">
        <w:rPr>
          <w:b/>
          <w:i/>
          <w:color w:val="C00000"/>
          <w:sz w:val="24"/>
          <w:szCs w:val="24"/>
          <w:lang w:val="en-US"/>
        </w:rPr>
        <w:t xml:space="preserve"> </w:t>
      </w:r>
    </w:p>
    <w:p w14:paraId="123F6F1E" w14:textId="77777777" w:rsidR="00FD515F" w:rsidRPr="00BF38C5" w:rsidRDefault="00FD515F" w:rsidP="00FD515F">
      <w:pPr>
        <w:rPr>
          <w:i/>
          <w:color w:val="C00000"/>
          <w:sz w:val="24"/>
          <w:szCs w:val="24"/>
        </w:rPr>
      </w:pPr>
      <w:r w:rsidRPr="00BF38C5">
        <w:rPr>
          <w:i/>
          <w:color w:val="C00000"/>
          <w:sz w:val="24"/>
          <w:szCs w:val="24"/>
        </w:rPr>
        <w:t>Trong tháp năng lượng (Hình c), năng lượng giảm dần từ cấp thấp nhất (X) đến cấp cao nhất (Z). Do đó, thứ tự giảm năng lượng là X &gt; Y &gt; Z.</w:t>
      </w:r>
    </w:p>
    <w:p w14:paraId="26968CDE" w14:textId="77777777" w:rsidR="00FD515F" w:rsidRPr="00EA583B" w:rsidRDefault="00FD515F" w:rsidP="00FD515F">
      <w:pPr>
        <w:rPr>
          <w:b/>
          <w:bCs/>
          <w:iCs/>
          <w:color w:val="C00000"/>
          <w:sz w:val="24"/>
          <w:szCs w:val="24"/>
          <w:lang w:val="en-US"/>
        </w:rPr>
      </w:pPr>
      <w:r w:rsidRPr="00EA583B">
        <w:rPr>
          <w:b/>
          <w:bCs/>
          <w:iCs/>
          <w:color w:val="C00000"/>
          <w:sz w:val="24"/>
          <w:szCs w:val="24"/>
        </w:rPr>
        <w:t>d</w:t>
      </w:r>
      <w:r w:rsidRPr="00EA583B">
        <w:rPr>
          <w:b/>
          <w:bCs/>
          <w:iCs/>
          <w:color w:val="C00000"/>
          <w:sz w:val="24"/>
          <w:szCs w:val="24"/>
          <w:lang w:val="en-US"/>
        </w:rPr>
        <w:t xml:space="preserve">) Sai. </w:t>
      </w:r>
    </w:p>
    <w:p w14:paraId="78A6F89C" w14:textId="77777777" w:rsidR="00FD515F" w:rsidRDefault="00FD515F" w:rsidP="00FD515F">
      <w:pPr>
        <w:rPr>
          <w:i/>
          <w:color w:val="C00000"/>
          <w:sz w:val="24"/>
          <w:szCs w:val="24"/>
          <w:lang w:val="en-US"/>
        </w:rPr>
      </w:pPr>
      <w:r w:rsidRPr="00BF38C5">
        <w:rPr>
          <w:i/>
          <w:color w:val="C00000"/>
          <w:sz w:val="24"/>
          <w:szCs w:val="24"/>
        </w:rPr>
        <w:t>Nếu sói biến mất, thỏ và nai có thể tăng mạnh nên dẫn đến suy giảm nguồn thực vật trong hệ sinh thái, làm mất cân bằng hệ sinh thái.</w:t>
      </w:r>
    </w:p>
    <w:p w14:paraId="389C8251" w14:textId="77777777" w:rsidR="00FD515F" w:rsidRPr="00EA583B" w:rsidRDefault="00FD515F" w:rsidP="00FD515F">
      <w:pPr>
        <w:rPr>
          <w:i/>
          <w:color w:val="C00000"/>
          <w:sz w:val="24"/>
          <w:szCs w:val="24"/>
          <w:lang w:val="en-US"/>
        </w:rPr>
      </w:pPr>
    </w:p>
    <w:p w14:paraId="67402AD3" w14:textId="77777777" w:rsidR="00FD515F" w:rsidRPr="00BF38C5" w:rsidRDefault="00FD515F" w:rsidP="00FD515F">
      <w:pPr>
        <w:rPr>
          <w:sz w:val="24"/>
          <w:szCs w:val="24"/>
          <w:lang w:val="en-US"/>
        </w:rPr>
      </w:pPr>
      <w:r w:rsidRPr="00BF38C5">
        <w:rPr>
          <w:b/>
          <w:sz w:val="24"/>
          <w:szCs w:val="24"/>
        </w:rPr>
        <w:t>Câu 3:</w:t>
      </w:r>
      <w:r w:rsidRPr="00BF38C5">
        <w:rPr>
          <w:sz w:val="24"/>
          <w:szCs w:val="24"/>
        </w:rPr>
        <w:t xml:space="preserve"> </w:t>
      </w:r>
      <w:r w:rsidRPr="00BF38C5">
        <w:rPr>
          <w:color w:val="000000" w:themeColor="text1"/>
          <w:sz w:val="24"/>
          <w:szCs w:val="24"/>
        </w:rPr>
        <w:t xml:space="preserve">Thí nghiệm sau đây được thực hiện để </w:t>
      </w:r>
      <w:r w:rsidRPr="00BF38C5">
        <w:rPr>
          <w:sz w:val="24"/>
          <w:szCs w:val="24"/>
          <w:lang w:val="en-US"/>
        </w:rPr>
        <w:t xml:space="preserve">nghiên cứu </w:t>
      </w:r>
      <w:r w:rsidRPr="00BF38C5">
        <w:rPr>
          <w:sz w:val="24"/>
          <w:szCs w:val="24"/>
        </w:rPr>
        <w:t xml:space="preserve">quá trình </w:t>
      </w:r>
      <w:r w:rsidRPr="00BF38C5">
        <w:rPr>
          <w:bCs/>
          <w:sz w:val="24"/>
          <w:szCs w:val="24"/>
        </w:rPr>
        <w:t>hô hấp của hạt nảy mầm</w:t>
      </w:r>
      <w:r w:rsidRPr="00BF38C5">
        <w:rPr>
          <w:sz w:val="24"/>
          <w:szCs w:val="24"/>
        </w:rPr>
        <w:t xml:space="preserve"> và tác động của quá trình này đến lượng O₂ trong môi trường kín, các bước thí nghiệm như sau:</w:t>
      </w:r>
    </w:p>
    <w:p w14:paraId="23B7D2D8" w14:textId="77777777" w:rsidR="00FD515F" w:rsidRPr="00BF38C5" w:rsidRDefault="00FD515F" w:rsidP="00FD515F">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1:</w:t>
      </w:r>
      <w:r w:rsidRPr="00BF38C5">
        <w:rPr>
          <w:rFonts w:asciiTheme="majorHAnsi" w:eastAsia="Times New Roman" w:hAnsiTheme="majorHAnsi" w:cstheme="majorHAnsi"/>
          <w:sz w:val="24"/>
          <w:szCs w:val="24"/>
          <w:lang w:eastAsia="vi-VN"/>
        </w:rPr>
        <w:t xml:space="preserve"> Xác định vật liệu, phương pháp tiến hành, bố trí thí nghiệm và dự kiến kết quả.</w:t>
      </w:r>
    </w:p>
    <w:p w14:paraId="5E207B6A" w14:textId="77777777" w:rsidR="00FD515F" w:rsidRPr="00BF38C5" w:rsidRDefault="00FD515F" w:rsidP="00FD515F">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2:</w:t>
      </w:r>
      <w:r w:rsidRPr="00BF38C5">
        <w:rPr>
          <w:rFonts w:asciiTheme="majorHAnsi" w:eastAsia="Times New Roman" w:hAnsiTheme="majorHAnsi" w:cstheme="majorHAnsi"/>
          <w:sz w:val="24"/>
          <w:szCs w:val="24"/>
          <w:lang w:eastAsia="vi-VN"/>
        </w:rPr>
        <w:t xml:space="preserve"> Chuẩn bị hai bình thí nghiệm:</w:t>
      </w:r>
    </w:p>
    <w:p w14:paraId="1F2B6E45" w14:textId="77777777" w:rsidR="00FD515F" w:rsidRPr="00BF38C5" w:rsidRDefault="00FD515F" w:rsidP="00FD515F">
      <w:pPr>
        <w:spacing w:line="240" w:lineRule="auto"/>
        <w:ind w:left="108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Bình a:</w:t>
      </w:r>
      <w:r w:rsidRPr="00BF38C5">
        <w:rPr>
          <w:rFonts w:asciiTheme="majorHAnsi" w:eastAsia="Times New Roman" w:hAnsiTheme="majorHAnsi" w:cstheme="majorHAnsi"/>
          <w:sz w:val="24"/>
          <w:szCs w:val="24"/>
          <w:lang w:eastAsia="vi-VN"/>
        </w:rPr>
        <w:t xml:space="preserve"> Chứa hạt nảy mầm.</w:t>
      </w:r>
    </w:p>
    <w:p w14:paraId="603221F5" w14:textId="77777777" w:rsidR="00FD515F" w:rsidRPr="00BF38C5" w:rsidRDefault="00FD515F" w:rsidP="00FD515F">
      <w:pPr>
        <w:spacing w:line="240" w:lineRule="auto"/>
        <w:ind w:left="108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Bình b:</w:t>
      </w:r>
      <w:r w:rsidRPr="00BF38C5">
        <w:rPr>
          <w:rFonts w:asciiTheme="majorHAnsi" w:eastAsia="Times New Roman" w:hAnsiTheme="majorHAnsi" w:cstheme="majorHAnsi"/>
          <w:sz w:val="24"/>
          <w:szCs w:val="24"/>
          <w:lang w:eastAsia="vi-VN"/>
        </w:rPr>
        <w:t xml:space="preserve"> Chứa hạt đã chết (được xử lý bằng nước sôi để loại bỏ khả năng hô hấp, dùng làm đối chứng).</w:t>
      </w:r>
    </w:p>
    <w:p w14:paraId="7E4DAC7C" w14:textId="77777777" w:rsidR="00FD515F" w:rsidRPr="00BF38C5" w:rsidRDefault="00FD515F" w:rsidP="00FD515F">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3:</w:t>
      </w:r>
      <w:r w:rsidRPr="00BF38C5">
        <w:rPr>
          <w:rFonts w:asciiTheme="majorHAnsi" w:eastAsia="Times New Roman" w:hAnsiTheme="majorHAnsi" w:cstheme="majorHAnsi"/>
          <w:sz w:val="24"/>
          <w:szCs w:val="24"/>
          <w:lang w:eastAsia="vi-VN"/>
        </w:rPr>
        <w:t xml:space="preserve"> Cố định một ngọn nến nhỏ bằng dây kim loại trong mỗi bình, thắp sáng nến và sau đó đậy kín nắp bình để tạo môi trường kín</w:t>
      </w:r>
      <w:r w:rsidRPr="00BF38C5">
        <w:rPr>
          <w:rFonts w:asciiTheme="majorHAnsi" w:eastAsia="Times New Roman" w:hAnsiTheme="majorHAnsi" w:cstheme="majorHAnsi"/>
          <w:sz w:val="24"/>
          <w:szCs w:val="24"/>
          <w:lang w:val="en-US" w:eastAsia="vi-VN"/>
        </w:rPr>
        <w:t xml:space="preserve"> trong</w:t>
      </w:r>
      <w:r w:rsidRPr="00BF38C5">
        <w:rPr>
          <w:rFonts w:asciiTheme="majorHAnsi" w:eastAsia="Times New Roman" w:hAnsiTheme="majorHAnsi" w:cstheme="majorHAnsi"/>
          <w:sz w:val="24"/>
          <w:szCs w:val="24"/>
          <w:lang w:eastAsia="vi-VN"/>
        </w:rPr>
        <w:t>.</w:t>
      </w:r>
    </w:p>
    <w:p w14:paraId="04DF1440" w14:textId="77777777" w:rsidR="00FD515F" w:rsidRPr="00BF38C5" w:rsidRDefault="00FD515F" w:rsidP="00FD515F">
      <w:pPr>
        <w:spacing w:line="240" w:lineRule="auto"/>
        <w:ind w:left="360"/>
        <w:rPr>
          <w:rFonts w:asciiTheme="majorHAnsi" w:eastAsia="Times New Roman" w:hAnsiTheme="majorHAnsi" w:cstheme="majorHAnsi"/>
          <w:sz w:val="24"/>
          <w:szCs w:val="24"/>
          <w:lang w:eastAsia="vi-VN"/>
        </w:rPr>
      </w:pPr>
      <w:r w:rsidRPr="00BF38C5">
        <w:rPr>
          <w:rFonts w:asciiTheme="majorHAnsi" w:eastAsia="Times New Roman" w:hAnsiTheme="majorHAnsi" w:cstheme="majorHAnsi"/>
          <w:bCs/>
          <w:sz w:val="24"/>
          <w:szCs w:val="24"/>
          <w:lang w:eastAsia="vi-VN"/>
        </w:rPr>
        <w:t>Bước 4:</w:t>
      </w:r>
      <w:r w:rsidRPr="00BF38C5">
        <w:rPr>
          <w:rFonts w:asciiTheme="majorHAnsi" w:eastAsia="Times New Roman" w:hAnsiTheme="majorHAnsi" w:cstheme="majorHAnsi"/>
          <w:sz w:val="24"/>
          <w:szCs w:val="24"/>
          <w:lang w:eastAsia="vi-VN"/>
        </w:rPr>
        <w:t xml:space="preserve"> </w:t>
      </w:r>
      <w:r w:rsidRPr="00BF38C5">
        <w:rPr>
          <w:rFonts w:asciiTheme="majorHAnsi" w:eastAsia="Times New Roman" w:hAnsiTheme="majorHAnsi" w:cstheme="majorHAnsi"/>
          <w:sz w:val="24"/>
          <w:szCs w:val="24"/>
          <w:lang w:val="en-US" w:eastAsia="vi-VN"/>
        </w:rPr>
        <w:t xml:space="preserve">Sau 2 giờ </w:t>
      </w:r>
      <w:r w:rsidRPr="00BF38C5">
        <w:rPr>
          <w:rFonts w:asciiTheme="majorHAnsi" w:hAnsiTheme="majorHAnsi" w:cstheme="majorHAnsi"/>
          <w:sz w:val="24"/>
          <w:szCs w:val="24"/>
        </w:rPr>
        <w:t xml:space="preserve">lần lượt mở nút của các bình và đưa nến đang cháy vào mỗi bình. Kết quả thí nghiệm được thể hiện ở </w:t>
      </w:r>
      <w:r w:rsidRPr="00BF38C5">
        <w:rPr>
          <w:rFonts w:asciiTheme="majorHAnsi" w:hAnsiTheme="majorHAnsi" w:cstheme="majorHAnsi"/>
          <w:b/>
          <w:sz w:val="24"/>
          <w:szCs w:val="24"/>
          <w:lang w:val="en-US"/>
        </w:rPr>
        <w:t xml:space="preserve">Hình 4. </w:t>
      </w:r>
      <w:r w:rsidRPr="00BF38C5">
        <w:rPr>
          <w:rFonts w:asciiTheme="majorHAnsi" w:eastAsia="Times New Roman" w:hAnsiTheme="majorHAnsi" w:cstheme="majorHAnsi"/>
          <w:sz w:val="24"/>
          <w:szCs w:val="24"/>
          <w:lang w:eastAsia="vi-VN"/>
        </w:rPr>
        <w:t>Quan sát và ghi nhận hiện tượng:</w:t>
      </w:r>
      <w:r w:rsidRPr="00BF38C5">
        <w:rPr>
          <w:rFonts w:asciiTheme="majorHAnsi" w:eastAsia="Times New Roman" w:hAnsiTheme="majorHAnsi" w:cstheme="majorHAnsi"/>
          <w:sz w:val="24"/>
          <w:szCs w:val="24"/>
          <w:lang w:val="en-US" w:eastAsia="vi-VN"/>
        </w:rPr>
        <w:t xml:space="preserve"> </w:t>
      </w:r>
      <w:r w:rsidRPr="00BF38C5">
        <w:rPr>
          <w:rFonts w:asciiTheme="majorHAnsi" w:eastAsia="Times New Roman" w:hAnsiTheme="majorHAnsi" w:cstheme="majorHAnsi"/>
          <w:sz w:val="24"/>
          <w:szCs w:val="24"/>
          <w:lang w:eastAsia="vi-VN"/>
        </w:rPr>
        <w:t xml:space="preserve">Ở </w:t>
      </w:r>
      <w:r w:rsidRPr="00BF38C5">
        <w:rPr>
          <w:rFonts w:asciiTheme="majorHAnsi" w:eastAsia="Times New Roman" w:hAnsiTheme="majorHAnsi" w:cstheme="majorHAnsi"/>
          <w:bCs/>
          <w:sz w:val="24"/>
          <w:szCs w:val="24"/>
          <w:lang w:eastAsia="vi-VN"/>
        </w:rPr>
        <w:t>bình a (hạt nảy mầm):</w:t>
      </w:r>
      <w:r w:rsidRPr="00BF38C5">
        <w:rPr>
          <w:rFonts w:asciiTheme="majorHAnsi" w:eastAsia="Times New Roman" w:hAnsiTheme="majorHAnsi" w:cstheme="majorHAnsi"/>
          <w:sz w:val="24"/>
          <w:szCs w:val="24"/>
          <w:lang w:eastAsia="vi-VN"/>
        </w:rPr>
        <w:t xml:space="preserve"> Theo dõi thời gian nến tắt, </w:t>
      </w:r>
      <w:r w:rsidRPr="00BF38C5">
        <w:rPr>
          <w:rFonts w:asciiTheme="majorHAnsi" w:eastAsia="Times New Roman" w:hAnsiTheme="majorHAnsi" w:cstheme="majorHAnsi"/>
          <w:sz w:val="24"/>
          <w:szCs w:val="24"/>
          <w:lang w:val="en-US" w:eastAsia="vi-VN"/>
        </w:rPr>
        <w:t>ở</w:t>
      </w:r>
      <w:r w:rsidRPr="00BF38C5">
        <w:rPr>
          <w:rFonts w:asciiTheme="majorHAnsi" w:eastAsia="Times New Roman" w:hAnsiTheme="majorHAnsi" w:cstheme="majorHAnsi"/>
          <w:sz w:val="24"/>
          <w:szCs w:val="24"/>
          <w:lang w:eastAsia="vi-VN"/>
        </w:rPr>
        <w:t xml:space="preserve"> </w:t>
      </w:r>
      <w:r w:rsidRPr="00BF38C5">
        <w:rPr>
          <w:rFonts w:asciiTheme="majorHAnsi" w:eastAsia="Times New Roman" w:hAnsiTheme="majorHAnsi" w:cstheme="majorHAnsi"/>
          <w:bCs/>
          <w:sz w:val="24"/>
          <w:szCs w:val="24"/>
          <w:lang w:eastAsia="vi-VN"/>
        </w:rPr>
        <w:t>bình b (hạt đã chết):</w:t>
      </w:r>
      <w:r w:rsidRPr="00BF38C5">
        <w:rPr>
          <w:rFonts w:asciiTheme="majorHAnsi" w:eastAsia="Times New Roman" w:hAnsiTheme="majorHAnsi" w:cstheme="majorHAnsi"/>
          <w:sz w:val="24"/>
          <w:szCs w:val="24"/>
          <w:lang w:eastAsia="vi-VN"/>
        </w:rPr>
        <w:t xml:space="preserve"> Theo dõi hiện tượng nến tiếp tục cháy.</w:t>
      </w:r>
    </w:p>
    <w:p w14:paraId="7D1890D2" w14:textId="77777777" w:rsidR="00FD515F" w:rsidRPr="00BF38C5" w:rsidRDefault="00FD515F" w:rsidP="00FD515F">
      <w:pPr>
        <w:spacing w:line="240" w:lineRule="auto"/>
        <w:ind w:left="360"/>
        <w:rPr>
          <w:rFonts w:asciiTheme="majorHAnsi" w:eastAsia="Times New Roman" w:hAnsiTheme="majorHAnsi" w:cstheme="majorHAnsi"/>
          <w:sz w:val="24"/>
          <w:szCs w:val="24"/>
          <w:lang w:val="en-US" w:eastAsia="vi-VN"/>
        </w:rPr>
      </w:pPr>
      <w:r w:rsidRPr="00BF38C5">
        <w:rPr>
          <w:rFonts w:asciiTheme="majorHAnsi" w:eastAsia="Times New Roman" w:hAnsiTheme="majorHAnsi" w:cstheme="majorHAnsi"/>
          <w:bCs/>
          <w:sz w:val="24"/>
          <w:szCs w:val="24"/>
          <w:lang w:eastAsia="vi-VN"/>
        </w:rPr>
        <w:t>Bước 5:</w:t>
      </w:r>
      <w:r w:rsidRPr="00BF38C5">
        <w:rPr>
          <w:rFonts w:asciiTheme="majorHAnsi" w:eastAsia="Times New Roman" w:hAnsiTheme="majorHAnsi" w:cstheme="majorHAnsi"/>
          <w:sz w:val="24"/>
          <w:szCs w:val="24"/>
          <w:lang w:eastAsia="vi-VN"/>
        </w:rPr>
        <w:t xml:space="preserve"> So sánh thời gian duy trì sự cháy của nến giữa hai bình</w:t>
      </w:r>
      <w:r w:rsidRPr="00BF38C5">
        <w:rPr>
          <w:rFonts w:asciiTheme="majorHAnsi" w:eastAsia="Times New Roman" w:hAnsiTheme="majorHAnsi" w:cstheme="majorHAnsi"/>
          <w:sz w:val="24"/>
          <w:szCs w:val="24"/>
          <w:lang w:val="en-US" w:eastAsia="vi-VN"/>
        </w:rPr>
        <w:t xml:space="preserve">. </w:t>
      </w:r>
    </w:p>
    <w:p w14:paraId="3278C39F" w14:textId="77777777" w:rsidR="00FD515F" w:rsidRPr="00BF38C5" w:rsidRDefault="00FD515F" w:rsidP="00FD515F">
      <w:pPr>
        <w:pStyle w:val="NormalWeb"/>
        <w:spacing w:before="0" w:beforeAutospacing="0" w:after="0" w:afterAutospacing="0" w:line="240" w:lineRule="auto"/>
        <w:jc w:val="center"/>
        <w:rPr>
          <w:rFonts w:asciiTheme="majorHAnsi" w:hAnsiTheme="majorHAnsi" w:cstheme="majorHAnsi"/>
          <w:color w:val="FF0000"/>
          <w:sz w:val="24"/>
        </w:rPr>
      </w:pPr>
      <w:r w:rsidRPr="00BF38C5">
        <w:rPr>
          <w:rFonts w:asciiTheme="majorHAnsi" w:hAnsiTheme="majorHAnsi" w:cstheme="majorHAnsi"/>
          <w:noProof/>
          <w:sz w:val="24"/>
          <w:lang w:val="vi-VN" w:eastAsia="vi-VN"/>
        </w:rPr>
        <w:lastRenderedPageBreak/>
        <w:drawing>
          <wp:inline distT="0" distB="0" distL="0" distR="0" wp14:anchorId="4AB01D43" wp14:editId="615F7771">
            <wp:extent cx="2394891" cy="1990846"/>
            <wp:effectExtent l="0" t="0" r="5715" b="0"/>
            <wp:docPr id="739957322" name="Picture 73995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0" name="Picture 310950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182" cy="1994413"/>
                    </a:xfrm>
                    <a:prstGeom prst="rect">
                      <a:avLst/>
                    </a:prstGeom>
                    <a:noFill/>
                    <a:ln>
                      <a:noFill/>
                    </a:ln>
                  </pic:spPr>
                </pic:pic>
              </a:graphicData>
            </a:graphic>
          </wp:inline>
        </w:drawing>
      </w:r>
    </w:p>
    <w:p w14:paraId="5DF58400" w14:textId="77777777" w:rsidR="00FD515F" w:rsidRPr="009C5A59" w:rsidRDefault="00FD515F" w:rsidP="00FD515F">
      <w:pPr>
        <w:pStyle w:val="BodyText"/>
        <w:spacing w:line="240" w:lineRule="auto"/>
        <w:ind w:left="0"/>
        <w:jc w:val="center"/>
        <w:rPr>
          <w:rFonts w:asciiTheme="majorHAnsi" w:hAnsiTheme="majorHAnsi" w:cstheme="majorHAnsi"/>
          <w:b/>
          <w:sz w:val="24"/>
          <w:szCs w:val="24"/>
        </w:rPr>
      </w:pPr>
      <w:r w:rsidRPr="009C5A59">
        <w:rPr>
          <w:rFonts w:asciiTheme="majorHAnsi" w:hAnsiTheme="majorHAnsi" w:cstheme="majorHAnsi"/>
          <w:b/>
          <w:sz w:val="24"/>
          <w:szCs w:val="24"/>
        </w:rPr>
        <w:t>Hình 4</w:t>
      </w:r>
    </w:p>
    <w:p w14:paraId="2ED5DAA7" w14:textId="77777777" w:rsidR="00FD515F" w:rsidRPr="009C5A59" w:rsidRDefault="00FD515F" w:rsidP="00FD515F">
      <w:pPr>
        <w:spacing w:line="240" w:lineRule="auto"/>
        <w:rPr>
          <w:rFonts w:asciiTheme="majorHAnsi" w:eastAsia="Times New Roman" w:hAnsiTheme="majorHAnsi" w:cstheme="majorHAnsi"/>
          <w:sz w:val="24"/>
          <w:szCs w:val="24"/>
          <w:lang w:eastAsia="vi-VN"/>
        </w:rPr>
      </w:pPr>
      <w:r w:rsidRPr="009C5A59">
        <w:rPr>
          <w:rFonts w:asciiTheme="majorHAnsi" w:eastAsia="Times New Roman" w:hAnsiTheme="majorHAnsi" w:cstheme="majorHAnsi"/>
          <w:b/>
          <w:bCs/>
          <w:sz w:val="24"/>
          <w:szCs w:val="24"/>
          <w:lang w:eastAsia="vi-VN"/>
        </w:rPr>
        <w:t>a)</w:t>
      </w:r>
      <w:r w:rsidRPr="009C5A59">
        <w:rPr>
          <w:rFonts w:asciiTheme="majorHAnsi" w:eastAsia="Times New Roman" w:hAnsiTheme="majorHAnsi" w:cstheme="majorHAnsi"/>
          <w:sz w:val="24"/>
          <w:szCs w:val="24"/>
          <w:lang w:eastAsia="vi-VN"/>
        </w:rPr>
        <w:t xml:space="preserve"> </w:t>
      </w:r>
      <w:r w:rsidRPr="009C5A59">
        <w:rPr>
          <w:rFonts w:asciiTheme="majorHAnsi" w:hAnsiTheme="majorHAnsi" w:cstheme="majorHAnsi"/>
          <w:sz w:val="24"/>
          <w:szCs w:val="24"/>
        </w:rPr>
        <w:t>Trong báo cáo thí nghiệm có thể trình bày những nội dung</w:t>
      </w:r>
      <w:r w:rsidRPr="009C5A59">
        <w:rPr>
          <w:rFonts w:asciiTheme="majorHAnsi" w:hAnsiTheme="majorHAnsi" w:cstheme="majorHAnsi"/>
          <w:sz w:val="24"/>
          <w:szCs w:val="24"/>
          <w:lang w:val="en-US"/>
        </w:rPr>
        <w:t>: M</w:t>
      </w:r>
      <w:r w:rsidRPr="009C5A59">
        <w:rPr>
          <w:rFonts w:asciiTheme="majorHAnsi" w:eastAsia="Times New Roman" w:hAnsiTheme="majorHAnsi" w:cstheme="majorHAnsi"/>
          <w:sz w:val="24"/>
          <w:szCs w:val="24"/>
          <w:lang w:eastAsia="vi-VN"/>
        </w:rPr>
        <w:t xml:space="preserve">ục tiêu thí nghiệm, phương pháp tiến hành, kết luận về sự tiêu thụ O₂ trong quá trình hô hấp của hạt nảy mầm, </w:t>
      </w:r>
      <w:r w:rsidRPr="009C5A59">
        <w:rPr>
          <w:rFonts w:asciiTheme="majorHAnsi" w:eastAsia="Times New Roman" w:hAnsiTheme="majorHAnsi" w:cstheme="majorHAnsi"/>
          <w:sz w:val="24"/>
          <w:szCs w:val="24"/>
          <w:lang w:val="en-US" w:eastAsia="vi-VN"/>
        </w:rPr>
        <w:t xml:space="preserve">có thể </w:t>
      </w:r>
      <w:r w:rsidRPr="009C5A59">
        <w:rPr>
          <w:rFonts w:asciiTheme="majorHAnsi" w:eastAsia="Times New Roman" w:hAnsiTheme="majorHAnsi" w:cstheme="majorHAnsi"/>
          <w:sz w:val="24"/>
          <w:szCs w:val="24"/>
          <w:lang w:eastAsia="vi-VN"/>
        </w:rPr>
        <w:t>bỏ qua</w:t>
      </w:r>
      <w:r w:rsidRPr="009C5A59">
        <w:rPr>
          <w:rFonts w:asciiTheme="majorHAnsi" w:eastAsia="Times New Roman" w:hAnsiTheme="majorHAnsi" w:cstheme="majorHAnsi"/>
          <w:sz w:val="24"/>
          <w:szCs w:val="24"/>
          <w:lang w:val="en-US" w:eastAsia="vi-VN"/>
        </w:rPr>
        <w:t xml:space="preserve"> việc</w:t>
      </w:r>
      <w:r w:rsidRPr="009C5A59">
        <w:rPr>
          <w:rFonts w:asciiTheme="majorHAnsi" w:eastAsia="Times New Roman" w:hAnsiTheme="majorHAnsi" w:cstheme="majorHAnsi"/>
          <w:sz w:val="24"/>
          <w:szCs w:val="24"/>
          <w:lang w:eastAsia="vi-VN"/>
        </w:rPr>
        <w:t xml:space="preserve"> quan sát được</w:t>
      </w:r>
      <w:r w:rsidRPr="009C5A59">
        <w:rPr>
          <w:rFonts w:asciiTheme="majorHAnsi" w:eastAsia="Times New Roman" w:hAnsiTheme="majorHAnsi" w:cstheme="majorHAnsi"/>
          <w:sz w:val="24"/>
          <w:szCs w:val="24"/>
          <w:lang w:val="en-US" w:eastAsia="vi-VN"/>
        </w:rPr>
        <w:t xml:space="preserve"> h</w:t>
      </w:r>
      <w:r w:rsidRPr="009C5A59">
        <w:rPr>
          <w:rFonts w:asciiTheme="majorHAnsi" w:eastAsia="Times New Roman" w:hAnsiTheme="majorHAnsi" w:cstheme="majorHAnsi"/>
          <w:sz w:val="24"/>
          <w:szCs w:val="24"/>
          <w:lang w:eastAsia="vi-VN"/>
        </w:rPr>
        <w:t xml:space="preserve">iện tượng </w:t>
      </w:r>
      <w:r w:rsidRPr="009C5A59">
        <w:rPr>
          <w:rFonts w:asciiTheme="majorHAnsi" w:eastAsia="Times New Roman" w:hAnsiTheme="majorHAnsi" w:cstheme="majorHAnsi"/>
          <w:sz w:val="24"/>
          <w:szCs w:val="24"/>
          <w:lang w:val="en-US" w:eastAsia="vi-VN"/>
        </w:rPr>
        <w:t xml:space="preserve">xảy ra </w:t>
      </w:r>
      <w:r w:rsidRPr="009C5A59">
        <w:rPr>
          <w:rFonts w:asciiTheme="majorHAnsi" w:eastAsia="Times New Roman" w:hAnsiTheme="majorHAnsi" w:cstheme="majorHAnsi"/>
          <w:sz w:val="24"/>
          <w:szCs w:val="24"/>
          <w:lang w:eastAsia="vi-VN"/>
        </w:rPr>
        <w:t>ở mỗi bình.</w:t>
      </w:r>
    </w:p>
    <w:p w14:paraId="5D320CA9" w14:textId="77777777" w:rsidR="00FD515F" w:rsidRPr="009C5A59" w:rsidRDefault="00FD515F" w:rsidP="00FD515F">
      <w:pPr>
        <w:spacing w:line="240" w:lineRule="auto"/>
        <w:rPr>
          <w:rFonts w:asciiTheme="majorHAnsi" w:eastAsia="Times New Roman" w:hAnsiTheme="majorHAnsi" w:cstheme="majorHAnsi"/>
          <w:sz w:val="24"/>
          <w:szCs w:val="24"/>
          <w:lang w:eastAsia="vi-VN"/>
        </w:rPr>
      </w:pPr>
      <w:r w:rsidRPr="009C5A59">
        <w:rPr>
          <w:rFonts w:asciiTheme="majorHAnsi" w:eastAsia="Times New Roman" w:hAnsiTheme="majorHAnsi" w:cstheme="majorHAnsi"/>
          <w:b/>
          <w:bCs/>
          <w:sz w:val="24"/>
          <w:szCs w:val="24"/>
          <w:lang w:val="en-US" w:eastAsia="vi-VN"/>
        </w:rPr>
        <w:t>b)</w:t>
      </w:r>
      <w:r w:rsidRPr="009C5A59">
        <w:rPr>
          <w:rFonts w:asciiTheme="majorHAnsi" w:eastAsia="Times New Roman" w:hAnsiTheme="majorHAnsi" w:cstheme="majorHAnsi"/>
          <w:sz w:val="24"/>
          <w:szCs w:val="24"/>
          <w:lang w:val="en-US" w:eastAsia="vi-VN"/>
        </w:rPr>
        <w:t xml:space="preserve"> </w:t>
      </w:r>
      <w:r w:rsidRPr="009C5A59">
        <w:rPr>
          <w:rFonts w:asciiTheme="majorHAnsi" w:hAnsiTheme="majorHAnsi" w:cstheme="majorHAnsi"/>
          <w:sz w:val="24"/>
          <w:szCs w:val="24"/>
        </w:rPr>
        <w:t>Thí nghiệm chứng minh quá trình hô hấp ở thực vật đã tiêu thụ O₂ và ảnh hưởng đến sự cháy của ngọn nến.</w:t>
      </w:r>
    </w:p>
    <w:p w14:paraId="641CA0FC" w14:textId="77777777" w:rsidR="00FD515F" w:rsidRPr="009C5A59" w:rsidRDefault="00FD515F" w:rsidP="00FD515F">
      <w:pPr>
        <w:spacing w:line="240" w:lineRule="auto"/>
        <w:rPr>
          <w:rFonts w:asciiTheme="majorHAnsi" w:eastAsia="Times New Roman" w:hAnsiTheme="majorHAnsi" w:cstheme="majorHAnsi"/>
          <w:sz w:val="24"/>
          <w:szCs w:val="24"/>
          <w:lang w:eastAsia="vi-VN"/>
        </w:rPr>
      </w:pPr>
      <w:r w:rsidRPr="009C5A59">
        <w:rPr>
          <w:rFonts w:asciiTheme="majorHAnsi" w:hAnsiTheme="majorHAnsi" w:cstheme="majorHAnsi"/>
          <w:b/>
          <w:bCs/>
          <w:sz w:val="24"/>
          <w:szCs w:val="24"/>
          <w:lang w:val="en-US"/>
        </w:rPr>
        <w:t>c)</w:t>
      </w:r>
      <w:r w:rsidRPr="009C5A59">
        <w:rPr>
          <w:rFonts w:asciiTheme="majorHAnsi" w:hAnsiTheme="majorHAnsi" w:cstheme="majorHAnsi"/>
          <w:sz w:val="24"/>
          <w:szCs w:val="24"/>
          <w:lang w:val="en-US"/>
        </w:rPr>
        <w:t xml:space="preserve"> </w:t>
      </w:r>
      <w:r w:rsidRPr="009C5A59">
        <w:rPr>
          <w:rFonts w:asciiTheme="majorHAnsi" w:hAnsiTheme="majorHAnsi" w:cstheme="majorHAnsi"/>
          <w:sz w:val="24"/>
          <w:szCs w:val="24"/>
        </w:rPr>
        <w:t>Hạt nảy mầm trong bình a thực hiện quá trình hô hấp, tiêu thụ O₂, làm nồng độ oxy trong bình giảm dần theo thời gian.</w:t>
      </w:r>
      <w:r w:rsidRPr="009C5A59">
        <w:rPr>
          <w:rFonts w:asciiTheme="majorHAnsi" w:eastAsia="Times New Roman" w:hAnsiTheme="majorHAnsi" w:cstheme="majorHAnsi"/>
          <w:sz w:val="24"/>
          <w:szCs w:val="24"/>
          <w:lang w:eastAsia="vi-VN"/>
        </w:rPr>
        <w:t xml:space="preserve"> </w:t>
      </w:r>
    </w:p>
    <w:p w14:paraId="3958CB79" w14:textId="77777777" w:rsidR="00FD515F" w:rsidRDefault="00FD515F" w:rsidP="00FD515F">
      <w:pPr>
        <w:spacing w:line="240" w:lineRule="auto"/>
        <w:rPr>
          <w:rFonts w:asciiTheme="majorHAnsi" w:hAnsiTheme="majorHAnsi" w:cstheme="majorHAnsi"/>
          <w:sz w:val="24"/>
          <w:szCs w:val="24"/>
          <w:lang w:val="en-US"/>
        </w:rPr>
      </w:pPr>
      <w:r w:rsidRPr="009C5A59">
        <w:rPr>
          <w:rFonts w:asciiTheme="majorHAnsi" w:eastAsia="Times New Roman" w:hAnsiTheme="majorHAnsi" w:cstheme="majorHAnsi"/>
          <w:b/>
          <w:bCs/>
          <w:sz w:val="24"/>
          <w:szCs w:val="24"/>
          <w:lang w:val="en-US" w:eastAsia="vi-VN"/>
        </w:rPr>
        <w:t>d)</w:t>
      </w:r>
      <w:r w:rsidRPr="009C5A59">
        <w:rPr>
          <w:rFonts w:asciiTheme="majorHAnsi" w:eastAsia="Times New Roman" w:hAnsiTheme="majorHAnsi" w:cstheme="majorHAnsi"/>
          <w:sz w:val="24"/>
          <w:szCs w:val="24"/>
          <w:lang w:val="en-US" w:eastAsia="vi-VN"/>
        </w:rPr>
        <w:t xml:space="preserve"> </w:t>
      </w:r>
      <w:r w:rsidRPr="009C5A59">
        <w:rPr>
          <w:rFonts w:asciiTheme="majorHAnsi" w:hAnsiTheme="majorHAnsi" w:cstheme="majorHAnsi"/>
          <w:sz w:val="24"/>
          <w:szCs w:val="24"/>
        </w:rPr>
        <w:t>Hoạt động hô hấp ở các hạt nảy mầm trong bình b đã giải phóng O₂ nên nến tiếp tục cháy.</w:t>
      </w:r>
    </w:p>
    <w:p w14:paraId="1E82B853" w14:textId="77777777" w:rsidR="00FD515F" w:rsidRPr="009C5A59" w:rsidRDefault="00FD515F" w:rsidP="00FD515F">
      <w:pPr>
        <w:spacing w:line="240" w:lineRule="auto"/>
        <w:rPr>
          <w:rFonts w:asciiTheme="majorHAnsi" w:hAnsiTheme="majorHAnsi" w:cstheme="majorHAnsi"/>
          <w:sz w:val="24"/>
          <w:szCs w:val="24"/>
          <w:lang w:val="en-US"/>
        </w:rPr>
      </w:pPr>
    </w:p>
    <w:p w14:paraId="17E61A0D" w14:textId="77777777" w:rsidR="00FD515F" w:rsidRPr="009C5A59" w:rsidRDefault="00FD515F" w:rsidP="00FD515F">
      <w:pPr>
        <w:jc w:val="center"/>
        <w:rPr>
          <w:b/>
          <w:bCs/>
          <w:color w:val="0070C0"/>
          <w:sz w:val="24"/>
          <w:szCs w:val="24"/>
        </w:rPr>
      </w:pPr>
      <w:r w:rsidRPr="009C5A59">
        <w:rPr>
          <w:b/>
          <w:bCs/>
          <w:color w:val="0070C0"/>
          <w:sz w:val="24"/>
          <w:szCs w:val="24"/>
        </w:rPr>
        <w:t>Hướng dẫn giải</w:t>
      </w:r>
    </w:p>
    <w:tbl>
      <w:tblPr>
        <w:tblStyle w:val="TableGrid"/>
        <w:tblW w:w="0" w:type="auto"/>
        <w:tblLook w:val="04A0" w:firstRow="1" w:lastRow="0" w:firstColumn="1" w:lastColumn="0" w:noHBand="0" w:noVBand="1"/>
      </w:tblPr>
      <w:tblGrid>
        <w:gridCol w:w="350"/>
        <w:gridCol w:w="8861"/>
        <w:gridCol w:w="777"/>
        <w:gridCol w:w="537"/>
      </w:tblGrid>
      <w:tr w:rsidR="00FD515F" w:rsidRPr="00BF38C5" w14:paraId="0AF2AAF7" w14:textId="77777777" w:rsidTr="002A4B26">
        <w:tc>
          <w:tcPr>
            <w:tcW w:w="0" w:type="auto"/>
          </w:tcPr>
          <w:p w14:paraId="71822CA7" w14:textId="77777777" w:rsidR="00FD515F" w:rsidRPr="00BF38C5" w:rsidRDefault="00FD515F" w:rsidP="002A4B26">
            <w:pPr>
              <w:spacing w:line="240" w:lineRule="auto"/>
              <w:jc w:val="both"/>
              <w:rPr>
                <w:rFonts w:asciiTheme="majorHAnsi" w:hAnsiTheme="majorHAnsi" w:cstheme="majorHAnsi"/>
                <w:sz w:val="24"/>
                <w:szCs w:val="24"/>
              </w:rPr>
            </w:pPr>
          </w:p>
        </w:tc>
        <w:tc>
          <w:tcPr>
            <w:tcW w:w="0" w:type="auto"/>
          </w:tcPr>
          <w:p w14:paraId="29F7EAE5"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0" w:type="auto"/>
          </w:tcPr>
          <w:p w14:paraId="26FB2025"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0" w:type="auto"/>
          </w:tcPr>
          <w:p w14:paraId="0B0CF3D3"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FD515F" w:rsidRPr="00BF38C5" w14:paraId="6CEDE807" w14:textId="77777777" w:rsidTr="002A4B26">
        <w:tc>
          <w:tcPr>
            <w:tcW w:w="0" w:type="auto"/>
          </w:tcPr>
          <w:p w14:paraId="1A9579E2"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0" w:type="auto"/>
          </w:tcPr>
          <w:p w14:paraId="737196C2" w14:textId="77777777" w:rsidR="00FD515F" w:rsidRPr="00BF38C5" w:rsidRDefault="00FD515F" w:rsidP="002A4B26">
            <w:pPr>
              <w:spacing w:line="240" w:lineRule="auto"/>
              <w:jc w:val="both"/>
              <w:rPr>
                <w:rFonts w:asciiTheme="majorHAnsi" w:eastAsia="Calibri" w:hAnsiTheme="majorHAnsi" w:cstheme="majorHAnsi"/>
                <w:color w:val="000000" w:themeColor="text1"/>
                <w:sz w:val="24"/>
                <w:szCs w:val="24"/>
                <w:lang w:val="vi-VN"/>
              </w:rPr>
            </w:pPr>
            <w:r w:rsidRPr="00BF38C5">
              <w:rPr>
                <w:rFonts w:asciiTheme="majorHAnsi" w:hAnsiTheme="majorHAnsi" w:cstheme="majorHAnsi"/>
                <w:color w:val="000000" w:themeColor="text1"/>
                <w:sz w:val="24"/>
                <w:szCs w:val="24"/>
              </w:rPr>
              <w:t>Trong báo cáo thí nghiệm có thể trình bày những nội dung: M</w:t>
            </w:r>
            <w:r w:rsidRPr="00BF38C5">
              <w:rPr>
                <w:rFonts w:asciiTheme="majorHAnsi" w:eastAsia="Times New Roman" w:hAnsiTheme="majorHAnsi" w:cstheme="majorHAnsi"/>
                <w:color w:val="000000" w:themeColor="text1"/>
                <w:sz w:val="24"/>
                <w:szCs w:val="24"/>
                <w:lang w:eastAsia="vi-VN"/>
              </w:rPr>
              <w:t>ục tiêu thí nghiệm, phương pháp tiến hành, kết luận về sự tiêu thụ O₂ trong quá trình hô hấp của hạt nảy mầm, có thể bỏ qua việc quan sát được hiện tượng xảy ra ở mỗi bình.</w:t>
            </w:r>
          </w:p>
        </w:tc>
        <w:tc>
          <w:tcPr>
            <w:tcW w:w="0" w:type="auto"/>
            <w:vAlign w:val="center"/>
          </w:tcPr>
          <w:p w14:paraId="67B19180"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2227D39D"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7D8F663B" w14:textId="77777777" w:rsidTr="002A4B26">
        <w:tc>
          <w:tcPr>
            <w:tcW w:w="0" w:type="auto"/>
          </w:tcPr>
          <w:p w14:paraId="7DEB4502"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0" w:type="auto"/>
          </w:tcPr>
          <w:p w14:paraId="45C3504B" w14:textId="77777777" w:rsidR="00FD515F" w:rsidRPr="00BF38C5" w:rsidRDefault="00FD515F" w:rsidP="002A4B26">
            <w:pPr>
              <w:spacing w:line="240" w:lineRule="auto"/>
              <w:jc w:val="both"/>
              <w:rPr>
                <w:rFonts w:asciiTheme="majorHAnsi" w:eastAsia="Times New Roman" w:hAnsiTheme="majorHAnsi" w:cstheme="majorHAnsi"/>
                <w:color w:val="000000" w:themeColor="text1"/>
                <w:sz w:val="24"/>
                <w:szCs w:val="24"/>
                <w:lang w:eastAsia="vi-VN"/>
              </w:rPr>
            </w:pPr>
            <w:r w:rsidRPr="00BF38C5">
              <w:rPr>
                <w:rFonts w:asciiTheme="majorHAnsi" w:hAnsiTheme="majorHAnsi" w:cstheme="majorHAnsi"/>
                <w:color w:val="000000" w:themeColor="text1"/>
                <w:sz w:val="24"/>
                <w:szCs w:val="24"/>
              </w:rPr>
              <w:t>Thí nghiệm chứng minh quá trình hô hấp ở thực vật đã tiêu thụ O₂ và ảnh hưởng đến sự cháy của ngọn nến.</w:t>
            </w:r>
          </w:p>
        </w:tc>
        <w:tc>
          <w:tcPr>
            <w:tcW w:w="0" w:type="auto"/>
            <w:vAlign w:val="center"/>
          </w:tcPr>
          <w:p w14:paraId="70EC1CBE"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Đ</w:t>
            </w:r>
          </w:p>
        </w:tc>
        <w:tc>
          <w:tcPr>
            <w:tcW w:w="0" w:type="auto"/>
            <w:vAlign w:val="center"/>
          </w:tcPr>
          <w:p w14:paraId="2D179A83"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r>
      <w:tr w:rsidR="00FD515F" w:rsidRPr="00BF38C5" w14:paraId="203C6198" w14:textId="77777777" w:rsidTr="002A4B26">
        <w:tc>
          <w:tcPr>
            <w:tcW w:w="0" w:type="auto"/>
          </w:tcPr>
          <w:p w14:paraId="0151F30D"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0" w:type="auto"/>
          </w:tcPr>
          <w:p w14:paraId="3FE5F8E3" w14:textId="77777777" w:rsidR="00FD515F" w:rsidRPr="00BF38C5" w:rsidRDefault="00FD515F" w:rsidP="002A4B26">
            <w:pPr>
              <w:spacing w:line="240" w:lineRule="auto"/>
              <w:jc w:val="both"/>
              <w:rPr>
                <w:rFonts w:asciiTheme="majorHAnsi" w:eastAsia="Calibri" w:hAnsiTheme="majorHAnsi" w:cstheme="majorHAnsi"/>
                <w:color w:val="000000" w:themeColor="text1"/>
                <w:sz w:val="24"/>
                <w:szCs w:val="24"/>
                <w:lang w:val="vi-VN"/>
              </w:rPr>
            </w:pPr>
            <w:r w:rsidRPr="00BF38C5">
              <w:rPr>
                <w:rFonts w:asciiTheme="majorHAnsi" w:hAnsiTheme="majorHAnsi" w:cstheme="majorHAnsi"/>
                <w:color w:val="000000" w:themeColor="text1"/>
                <w:sz w:val="24"/>
                <w:szCs w:val="24"/>
              </w:rPr>
              <w:t>Hạt nảy mầm trong bình a thực hiện quá trình hô hấp, tiêu thụ O₂, làm nồng độ oxy trong bình giảm dần theo thời gian.</w:t>
            </w:r>
            <w:r w:rsidRPr="00BF38C5">
              <w:rPr>
                <w:rFonts w:asciiTheme="majorHAnsi" w:eastAsia="Times New Roman" w:hAnsiTheme="majorHAnsi" w:cstheme="majorHAnsi"/>
                <w:color w:val="000000" w:themeColor="text1"/>
                <w:sz w:val="24"/>
                <w:szCs w:val="24"/>
                <w:lang w:eastAsia="vi-VN"/>
              </w:rPr>
              <w:t xml:space="preserve"> </w:t>
            </w:r>
          </w:p>
        </w:tc>
        <w:tc>
          <w:tcPr>
            <w:tcW w:w="0" w:type="auto"/>
            <w:vAlign w:val="center"/>
          </w:tcPr>
          <w:p w14:paraId="7489FB06"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Đ</w:t>
            </w:r>
          </w:p>
        </w:tc>
        <w:tc>
          <w:tcPr>
            <w:tcW w:w="0" w:type="auto"/>
            <w:vAlign w:val="center"/>
          </w:tcPr>
          <w:p w14:paraId="6C700352"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r>
      <w:tr w:rsidR="00FD515F" w:rsidRPr="00BF38C5" w14:paraId="40F616A5" w14:textId="77777777" w:rsidTr="002A4B26">
        <w:trPr>
          <w:trHeight w:val="480"/>
        </w:trPr>
        <w:tc>
          <w:tcPr>
            <w:tcW w:w="0" w:type="auto"/>
          </w:tcPr>
          <w:p w14:paraId="4778C0FC"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0" w:type="auto"/>
          </w:tcPr>
          <w:p w14:paraId="7E90694C" w14:textId="77777777" w:rsidR="00FD515F" w:rsidRPr="00BF38C5" w:rsidRDefault="00FD515F" w:rsidP="002A4B26">
            <w:pPr>
              <w:spacing w:line="240" w:lineRule="auto"/>
              <w:jc w:val="both"/>
              <w:rPr>
                <w:rFonts w:asciiTheme="majorHAnsi" w:eastAsia="Calibri" w:hAnsiTheme="majorHAnsi" w:cstheme="majorHAnsi"/>
                <w:color w:val="000000" w:themeColor="text1"/>
                <w:sz w:val="24"/>
                <w:szCs w:val="24"/>
                <w:lang w:val="vi-VN"/>
              </w:rPr>
            </w:pPr>
            <w:r w:rsidRPr="00BF38C5">
              <w:rPr>
                <w:rFonts w:asciiTheme="majorHAnsi" w:hAnsiTheme="majorHAnsi" w:cstheme="majorHAnsi"/>
                <w:color w:val="000000" w:themeColor="text1"/>
                <w:sz w:val="24"/>
                <w:szCs w:val="24"/>
              </w:rPr>
              <w:t>Hoạt động hô hấp ở các hạt nảy mầm trong bình b đã giải phóng O₂ nên nến tiếp tục cháy.</w:t>
            </w:r>
          </w:p>
        </w:tc>
        <w:tc>
          <w:tcPr>
            <w:tcW w:w="0" w:type="auto"/>
            <w:vAlign w:val="center"/>
          </w:tcPr>
          <w:p w14:paraId="05247C14"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63B8BB4B"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bl>
    <w:p w14:paraId="3BCF8F15" w14:textId="77777777" w:rsidR="00FD515F" w:rsidRDefault="00FD515F" w:rsidP="00FD515F">
      <w:pPr>
        <w:rPr>
          <w:b/>
          <w:bCs/>
          <w:iCs/>
          <w:color w:val="C00000"/>
          <w:sz w:val="24"/>
          <w:szCs w:val="24"/>
          <w:lang w:val="en-US"/>
        </w:rPr>
      </w:pPr>
    </w:p>
    <w:p w14:paraId="24B0FBFC" w14:textId="77777777" w:rsidR="00FD515F" w:rsidRDefault="00FD515F" w:rsidP="00FD515F">
      <w:pPr>
        <w:rPr>
          <w:i/>
          <w:color w:val="C00000"/>
          <w:sz w:val="24"/>
          <w:szCs w:val="24"/>
          <w:lang w:val="en-US"/>
        </w:rPr>
      </w:pPr>
      <w:r w:rsidRPr="009C5A59">
        <w:rPr>
          <w:b/>
          <w:bCs/>
          <w:iCs/>
          <w:color w:val="C00000"/>
          <w:sz w:val="24"/>
          <w:szCs w:val="24"/>
        </w:rPr>
        <w:t>a</w:t>
      </w:r>
      <w:r w:rsidRPr="009C5A59">
        <w:rPr>
          <w:b/>
          <w:bCs/>
          <w:iCs/>
          <w:color w:val="C00000"/>
          <w:sz w:val="24"/>
          <w:szCs w:val="24"/>
          <w:lang w:val="en-US"/>
        </w:rPr>
        <w:t>) Sai.</w:t>
      </w:r>
      <w:r w:rsidRPr="00BF38C5">
        <w:rPr>
          <w:i/>
          <w:color w:val="C00000"/>
          <w:sz w:val="24"/>
          <w:szCs w:val="24"/>
          <w:lang w:val="en-US"/>
        </w:rPr>
        <w:t xml:space="preserve"> </w:t>
      </w:r>
    </w:p>
    <w:p w14:paraId="34BFC6D8" w14:textId="77777777" w:rsidR="00FD515F" w:rsidRPr="00BF38C5" w:rsidRDefault="00FD515F" w:rsidP="00FD515F">
      <w:pPr>
        <w:rPr>
          <w:i/>
          <w:color w:val="C00000"/>
          <w:sz w:val="24"/>
          <w:szCs w:val="24"/>
        </w:rPr>
      </w:pPr>
      <w:r w:rsidRPr="00BF38C5">
        <w:rPr>
          <w:i/>
          <w:color w:val="C00000"/>
          <w:sz w:val="24"/>
          <w:szCs w:val="24"/>
        </w:rPr>
        <w:t>Quan sát hiện tượng xảy ra ở mỗi bình là phần quan trọng trong báo cáo thí nghiệm, vì đây là cơ sở trực tiếp để kết luận về sự tiêu thụ O₂ và vai trò của hô hấp. Việc bỏ qua quan sát hiện tượng sẽ làm mất tính thuyết phục của kết luận.</w:t>
      </w:r>
    </w:p>
    <w:p w14:paraId="3C3C0D35" w14:textId="77777777" w:rsidR="00FD515F" w:rsidRPr="009C5A59" w:rsidRDefault="00FD515F" w:rsidP="00FD515F">
      <w:pPr>
        <w:rPr>
          <w:b/>
          <w:bCs/>
          <w:iCs/>
          <w:color w:val="C00000"/>
          <w:sz w:val="24"/>
          <w:szCs w:val="24"/>
          <w:lang w:val="en-US"/>
        </w:rPr>
      </w:pPr>
      <w:r w:rsidRPr="009C5A59">
        <w:rPr>
          <w:b/>
          <w:bCs/>
          <w:iCs/>
          <w:color w:val="C00000"/>
          <w:sz w:val="24"/>
          <w:szCs w:val="24"/>
        </w:rPr>
        <w:t>b</w:t>
      </w:r>
      <w:r w:rsidRPr="009C5A59">
        <w:rPr>
          <w:b/>
          <w:bCs/>
          <w:iCs/>
          <w:color w:val="C00000"/>
          <w:sz w:val="24"/>
          <w:szCs w:val="24"/>
          <w:lang w:val="en-US"/>
        </w:rPr>
        <w:t xml:space="preserve">) Đúng. </w:t>
      </w:r>
    </w:p>
    <w:p w14:paraId="66D381B1" w14:textId="77777777" w:rsidR="00FD515F" w:rsidRPr="00BF38C5" w:rsidRDefault="00FD515F" w:rsidP="00FD515F">
      <w:pPr>
        <w:rPr>
          <w:i/>
          <w:color w:val="C00000"/>
          <w:sz w:val="24"/>
          <w:szCs w:val="24"/>
        </w:rPr>
      </w:pPr>
      <w:r w:rsidRPr="00BF38C5">
        <w:rPr>
          <w:i/>
          <w:color w:val="C00000"/>
          <w:sz w:val="24"/>
          <w:szCs w:val="24"/>
        </w:rPr>
        <w:t>Thí nghiệm này minh họa rằng hạt nảy mầm thực hiện hô hấp, tiêu thụ O₂, làm giảm lượng O₂ trong bình và ảnh hưởng đến hiện tượng cháy của nến.</w:t>
      </w:r>
    </w:p>
    <w:p w14:paraId="5B236287" w14:textId="77777777" w:rsidR="00FD515F" w:rsidRPr="009C5A59" w:rsidRDefault="00FD515F" w:rsidP="00FD515F">
      <w:pPr>
        <w:rPr>
          <w:b/>
          <w:bCs/>
          <w:iCs/>
          <w:color w:val="C00000"/>
          <w:sz w:val="24"/>
          <w:szCs w:val="24"/>
          <w:lang w:val="en-US"/>
        </w:rPr>
      </w:pPr>
      <w:r w:rsidRPr="009C5A59">
        <w:rPr>
          <w:b/>
          <w:bCs/>
          <w:iCs/>
          <w:color w:val="C00000"/>
          <w:sz w:val="24"/>
          <w:szCs w:val="24"/>
        </w:rPr>
        <w:t>c</w:t>
      </w:r>
      <w:r w:rsidRPr="009C5A59">
        <w:rPr>
          <w:b/>
          <w:bCs/>
          <w:iCs/>
          <w:color w:val="C00000"/>
          <w:sz w:val="24"/>
          <w:szCs w:val="24"/>
          <w:lang w:val="en-US"/>
        </w:rPr>
        <w:t xml:space="preserve">) Đúng. </w:t>
      </w:r>
    </w:p>
    <w:p w14:paraId="7787BF37" w14:textId="77777777" w:rsidR="00FD515F" w:rsidRPr="00BF38C5" w:rsidRDefault="00FD515F" w:rsidP="00FD515F">
      <w:pPr>
        <w:rPr>
          <w:i/>
          <w:color w:val="C00000"/>
          <w:sz w:val="24"/>
          <w:szCs w:val="24"/>
        </w:rPr>
      </w:pPr>
      <w:r w:rsidRPr="00BF38C5">
        <w:rPr>
          <w:i/>
          <w:color w:val="C00000"/>
          <w:sz w:val="24"/>
          <w:szCs w:val="24"/>
        </w:rPr>
        <w:t>Hạt nảy mầm thực hiện hô hấp và liên tục tiêu thụ O₂ trong bình dẫn đến sự giảm dần nồng độ oxy theo thời gian.</w:t>
      </w:r>
    </w:p>
    <w:p w14:paraId="2DBF8995" w14:textId="77777777" w:rsidR="00FD515F" w:rsidRPr="009C5A59" w:rsidRDefault="00FD515F" w:rsidP="00FD515F">
      <w:pPr>
        <w:rPr>
          <w:b/>
          <w:bCs/>
          <w:iCs/>
          <w:color w:val="C00000"/>
          <w:sz w:val="24"/>
          <w:szCs w:val="24"/>
          <w:lang w:val="en-US"/>
        </w:rPr>
      </w:pPr>
      <w:r w:rsidRPr="009C5A59">
        <w:rPr>
          <w:b/>
          <w:bCs/>
          <w:iCs/>
          <w:color w:val="C00000"/>
          <w:sz w:val="24"/>
          <w:szCs w:val="24"/>
        </w:rPr>
        <w:t>d</w:t>
      </w:r>
      <w:r w:rsidRPr="009C5A59">
        <w:rPr>
          <w:b/>
          <w:bCs/>
          <w:iCs/>
          <w:color w:val="C00000"/>
          <w:sz w:val="24"/>
          <w:szCs w:val="24"/>
          <w:lang w:val="en-US"/>
        </w:rPr>
        <w:t xml:space="preserve">) Sai. </w:t>
      </w:r>
    </w:p>
    <w:p w14:paraId="280DE27C" w14:textId="77777777" w:rsidR="00FD515F" w:rsidRPr="00BF38C5" w:rsidRDefault="00FD515F" w:rsidP="00FD515F">
      <w:pPr>
        <w:rPr>
          <w:i/>
          <w:color w:val="C00000"/>
          <w:sz w:val="24"/>
          <w:szCs w:val="24"/>
        </w:rPr>
      </w:pPr>
      <w:r w:rsidRPr="00BF38C5">
        <w:rPr>
          <w:i/>
          <w:color w:val="C00000"/>
          <w:sz w:val="24"/>
          <w:szCs w:val="24"/>
        </w:rPr>
        <w:t>Hạt trong bình b là hạt đã chết, không thực hiện quá trình hô hấp, không tiêu thụ O₂ và cũng không giải phóng O₂</w:t>
      </w:r>
      <w:r w:rsidRPr="00BF38C5">
        <w:rPr>
          <w:i/>
          <w:color w:val="C00000"/>
          <w:sz w:val="24"/>
          <w:szCs w:val="24"/>
        </w:rPr>
        <w:sym w:font="Wingdings" w:char="F0E8"/>
      </w:r>
      <w:r w:rsidRPr="00BF38C5">
        <w:rPr>
          <w:i/>
          <w:color w:val="C00000"/>
          <w:sz w:val="24"/>
          <w:szCs w:val="24"/>
        </w:rPr>
        <w:t xml:space="preserve"> Nến tiếp tục cháy.</w:t>
      </w:r>
    </w:p>
    <w:p w14:paraId="37B68238" w14:textId="77777777" w:rsidR="00FD515F" w:rsidRPr="00BF38C5" w:rsidRDefault="00FD515F" w:rsidP="00FD515F">
      <w:pPr>
        <w:rPr>
          <w:sz w:val="24"/>
          <w:szCs w:val="24"/>
          <w:lang w:val="pt-BR"/>
        </w:rPr>
      </w:pPr>
      <w:r w:rsidRPr="00BF38C5">
        <w:rPr>
          <w:b/>
          <w:sz w:val="24"/>
          <w:szCs w:val="24"/>
        </w:rPr>
        <w:t>Câu 4</w:t>
      </w:r>
      <w:r w:rsidRPr="00BF38C5">
        <w:rPr>
          <w:b/>
          <w:sz w:val="24"/>
          <w:szCs w:val="24"/>
          <w:lang w:val="en-US"/>
        </w:rPr>
        <w:t xml:space="preserve">: </w:t>
      </w:r>
      <w:r w:rsidRPr="00BF38C5">
        <w:rPr>
          <w:rFonts w:eastAsia="Arial"/>
          <w:sz w:val="24"/>
          <w:szCs w:val="24"/>
          <w:lang w:val="pt-BR"/>
        </w:rPr>
        <w:t>Operon M ở một chủng vi khuẩn mã hóa 3 enzyme là E1, E2 và E3; Có 5 trình tự A, B, C, D và G chưa biết rõ chức năng. Operon này được điều hòa bởi chất X. Để làm sáng tỏ chức năng của các trình tự, người ta đã theo dõi sự ảnh hưởng của đột biến ở các trình tự từ A đến G dựa trên sự tổng hợp các enzyme được đánh giá thông qua sự có mặt và sự vắng mặt của chấ</w:t>
      </w:r>
      <w:r w:rsidRPr="00BF38C5">
        <w:rPr>
          <w:sz w:val="24"/>
          <w:szCs w:val="24"/>
          <w:lang w:val="pt-BR"/>
        </w:rPr>
        <w:t>t X (</w:t>
      </w:r>
      <w:r w:rsidRPr="00BF38C5">
        <w:rPr>
          <w:b/>
          <w:sz w:val="24"/>
          <w:szCs w:val="24"/>
          <w:lang w:val="pt-BR"/>
        </w:rPr>
        <w:t>Bảng 1</w:t>
      </w:r>
      <w:r w:rsidRPr="00BF38C5">
        <w:rPr>
          <w:sz w:val="24"/>
          <w:szCs w:val="24"/>
          <w:lang w:val="pt-BR"/>
        </w:rPr>
        <w:t>).</w:t>
      </w:r>
    </w:p>
    <w:p w14:paraId="6FAE69A5" w14:textId="77777777" w:rsidR="00FD515F" w:rsidRPr="00BF38C5" w:rsidRDefault="00FD515F" w:rsidP="00FD515F">
      <w:pPr>
        <w:spacing w:line="240" w:lineRule="auto"/>
        <w:jc w:val="center"/>
        <w:rPr>
          <w:rFonts w:asciiTheme="majorHAnsi" w:hAnsiTheme="majorHAnsi" w:cstheme="majorHAnsi"/>
          <w:b/>
          <w:sz w:val="24"/>
          <w:szCs w:val="24"/>
          <w:lang w:val="pt-BR"/>
        </w:rPr>
      </w:pPr>
      <w:r w:rsidRPr="00BF38C5">
        <w:rPr>
          <w:rFonts w:asciiTheme="majorHAnsi" w:hAnsiTheme="majorHAnsi" w:cstheme="majorHAnsi"/>
          <w:b/>
          <w:sz w:val="24"/>
          <w:szCs w:val="24"/>
          <w:lang w:val="pt-BR"/>
        </w:rPr>
        <w:t>Bảng 1</w:t>
      </w:r>
    </w:p>
    <w:p w14:paraId="1117CDD7" w14:textId="77777777" w:rsidR="00FD515F" w:rsidRPr="00BF38C5" w:rsidRDefault="00FD515F" w:rsidP="00FD515F">
      <w:pPr>
        <w:spacing w:line="240" w:lineRule="auto"/>
        <w:ind w:right="18" w:firstLine="720"/>
        <w:jc w:val="center"/>
        <w:rPr>
          <w:rFonts w:asciiTheme="majorHAnsi" w:hAnsiTheme="majorHAnsi" w:cstheme="majorHAnsi"/>
          <w:bCs/>
          <w:color w:val="000000"/>
          <w:sz w:val="24"/>
          <w:szCs w:val="24"/>
          <w:lang w:val="pt-BR"/>
        </w:rPr>
      </w:pPr>
      <w:r w:rsidRPr="00BF38C5">
        <w:rPr>
          <w:rFonts w:asciiTheme="majorHAnsi" w:hAnsiTheme="majorHAnsi" w:cstheme="majorHAnsi"/>
          <w:b/>
          <w:noProof/>
          <w:sz w:val="24"/>
          <w:szCs w:val="24"/>
          <w:lang w:eastAsia="vi-VN"/>
        </w:rPr>
        <w:lastRenderedPageBreak/>
        <w:drawing>
          <wp:inline distT="0" distB="0" distL="0" distR="0" wp14:anchorId="26761DAB" wp14:editId="1C5CE704">
            <wp:extent cx="4597097" cy="1872892"/>
            <wp:effectExtent l="0" t="0" r="0" b="0"/>
            <wp:docPr id="36322451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3246" name="Picture 69"/>
                    <pic:cNvPicPr/>
                  </pic:nvPicPr>
                  <pic:blipFill>
                    <a:blip r:embed="rId17">
                      <a:extLst>
                        <a:ext uri="{28A0092B-C50C-407E-A947-70E740481C1C}">
                          <a14:useLocalDpi xmlns:a14="http://schemas.microsoft.com/office/drawing/2010/main" val="0"/>
                        </a:ext>
                      </a:extLst>
                    </a:blip>
                    <a:stretch>
                      <a:fillRect/>
                    </a:stretch>
                  </pic:blipFill>
                  <pic:spPr>
                    <a:xfrm>
                      <a:off x="0" y="0"/>
                      <a:ext cx="4606639" cy="1876780"/>
                    </a:xfrm>
                    <a:prstGeom prst="rect">
                      <a:avLst/>
                    </a:prstGeom>
                  </pic:spPr>
                </pic:pic>
              </a:graphicData>
            </a:graphic>
          </wp:inline>
        </w:drawing>
      </w:r>
    </w:p>
    <w:p w14:paraId="59405DFC"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9C5A59">
        <w:rPr>
          <w:rFonts w:asciiTheme="majorHAnsi" w:hAnsiTheme="majorHAnsi" w:cstheme="majorHAnsi"/>
          <w:b/>
          <w:bCs/>
          <w:sz w:val="24"/>
          <w:szCs w:val="24"/>
        </w:rPr>
        <w:t>a)</w:t>
      </w:r>
      <w:r w:rsidRPr="00BF38C5">
        <w:rPr>
          <w:rFonts w:asciiTheme="majorHAnsi" w:hAnsiTheme="majorHAnsi" w:cstheme="majorHAnsi"/>
          <w:sz w:val="24"/>
          <w:szCs w:val="24"/>
        </w:rPr>
        <w:t xml:space="preserve"> Ở trạng thái không đột biến và vắng mặt chất X, cả ba enzyme (E1, E2, E3) được tổng hợp ở mức độ cực đại.</w:t>
      </w:r>
    </w:p>
    <w:p w14:paraId="1562852F"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9C5A59">
        <w:rPr>
          <w:rFonts w:asciiTheme="majorHAnsi" w:hAnsiTheme="majorHAnsi" w:cstheme="majorHAnsi"/>
          <w:b/>
          <w:bCs/>
          <w:sz w:val="24"/>
          <w:szCs w:val="24"/>
        </w:rPr>
        <w:t>b)</w:t>
      </w:r>
      <w:r w:rsidRPr="00BF38C5">
        <w:rPr>
          <w:rFonts w:asciiTheme="majorHAnsi" w:hAnsiTheme="majorHAnsi" w:cstheme="majorHAnsi"/>
          <w:sz w:val="24"/>
          <w:szCs w:val="24"/>
        </w:rPr>
        <w:t xml:space="preserve"> Chất X là yếu tố ức chế hoạt động phiên mã của operon M.</w:t>
      </w:r>
    </w:p>
    <w:p w14:paraId="7F9C207B" w14:textId="77777777" w:rsidR="00FD515F" w:rsidRPr="009C5A59" w:rsidRDefault="00FD515F" w:rsidP="00FD515F">
      <w:pPr>
        <w:pStyle w:val="BodyText"/>
        <w:spacing w:line="240" w:lineRule="auto"/>
        <w:ind w:left="0"/>
        <w:jc w:val="both"/>
        <w:rPr>
          <w:rFonts w:asciiTheme="majorHAnsi" w:hAnsiTheme="majorHAnsi" w:cstheme="majorHAnsi"/>
          <w:sz w:val="24"/>
          <w:szCs w:val="24"/>
          <w:lang w:eastAsia="vi-VN"/>
        </w:rPr>
      </w:pPr>
      <w:r w:rsidRPr="009C5A59">
        <w:rPr>
          <w:rFonts w:asciiTheme="majorHAnsi" w:hAnsiTheme="majorHAnsi" w:cstheme="majorHAnsi"/>
          <w:b/>
          <w:bCs/>
          <w:sz w:val="24"/>
          <w:szCs w:val="24"/>
        </w:rPr>
        <w:t>c)</w:t>
      </w:r>
      <w:r w:rsidRPr="009C5A59">
        <w:rPr>
          <w:rFonts w:asciiTheme="majorHAnsi" w:hAnsiTheme="majorHAnsi" w:cstheme="majorHAnsi"/>
          <w:sz w:val="24"/>
          <w:szCs w:val="24"/>
        </w:rPr>
        <w:t xml:space="preserve"> </w:t>
      </w:r>
      <w:r w:rsidRPr="009C5A59">
        <w:rPr>
          <w:rFonts w:asciiTheme="majorHAnsi" w:hAnsiTheme="majorHAnsi" w:cstheme="majorHAnsi"/>
          <w:sz w:val="24"/>
          <w:szCs w:val="24"/>
          <w:lang w:eastAsia="vi-VN"/>
        </w:rPr>
        <w:t xml:space="preserve">Trình tự </w:t>
      </w:r>
      <w:r w:rsidRPr="009C5A59">
        <w:rPr>
          <w:rFonts w:asciiTheme="majorHAnsi" w:hAnsiTheme="majorHAnsi" w:cstheme="majorHAnsi"/>
          <w:bCs/>
          <w:sz w:val="24"/>
          <w:szCs w:val="24"/>
          <w:lang w:eastAsia="vi-VN"/>
        </w:rPr>
        <w:t xml:space="preserve">A </w:t>
      </w:r>
      <w:r w:rsidRPr="009C5A59">
        <w:rPr>
          <w:rFonts w:asciiTheme="majorHAnsi" w:hAnsiTheme="majorHAnsi" w:cstheme="majorHAnsi"/>
          <w:sz w:val="24"/>
          <w:szCs w:val="24"/>
          <w:lang w:eastAsia="vi-VN"/>
        </w:rPr>
        <w:t xml:space="preserve">là vùng liên kết đặc hiệu của chất X, có vai trò kiểm soát hoạt động của operon. Trình tự </w:t>
      </w:r>
      <w:r w:rsidRPr="009C5A59">
        <w:rPr>
          <w:rFonts w:asciiTheme="majorHAnsi" w:hAnsiTheme="majorHAnsi" w:cstheme="majorHAnsi"/>
          <w:bCs/>
          <w:sz w:val="24"/>
          <w:szCs w:val="24"/>
          <w:lang w:val="vi-VN" w:eastAsia="vi-VN"/>
        </w:rPr>
        <w:t>G là</w:t>
      </w:r>
      <w:r w:rsidRPr="009C5A59">
        <w:rPr>
          <w:rFonts w:asciiTheme="majorHAnsi" w:hAnsiTheme="majorHAnsi" w:cstheme="majorHAnsi"/>
          <w:b/>
          <w:bCs/>
          <w:sz w:val="24"/>
          <w:szCs w:val="24"/>
          <w:lang w:val="vi-VN" w:eastAsia="vi-VN"/>
        </w:rPr>
        <w:t xml:space="preserve"> </w:t>
      </w:r>
      <w:r w:rsidRPr="009C5A59">
        <w:rPr>
          <w:rFonts w:asciiTheme="majorHAnsi" w:hAnsiTheme="majorHAnsi" w:cstheme="majorHAnsi"/>
          <w:bCs/>
          <w:sz w:val="24"/>
          <w:szCs w:val="24"/>
          <w:lang w:eastAsia="vi-VN"/>
        </w:rPr>
        <w:t>v</w:t>
      </w:r>
      <w:r w:rsidRPr="009C5A59">
        <w:rPr>
          <w:rFonts w:asciiTheme="majorHAnsi" w:hAnsiTheme="majorHAnsi" w:cstheme="majorHAnsi"/>
          <w:sz w:val="24"/>
          <w:szCs w:val="24"/>
          <w:lang w:val="vi-VN" w:eastAsia="vi-VN"/>
        </w:rPr>
        <w:t>ùng khởi động P</w:t>
      </w:r>
      <w:r w:rsidRPr="009C5A59">
        <w:rPr>
          <w:rFonts w:asciiTheme="majorHAnsi" w:hAnsiTheme="majorHAnsi" w:cstheme="majorHAnsi"/>
          <w:sz w:val="24"/>
          <w:szCs w:val="24"/>
          <w:lang w:eastAsia="vi-VN"/>
        </w:rPr>
        <w:t>.</w:t>
      </w:r>
    </w:p>
    <w:p w14:paraId="239708AB" w14:textId="77777777" w:rsidR="00FD515F" w:rsidRDefault="00FD515F" w:rsidP="00FD515F">
      <w:pPr>
        <w:pStyle w:val="BodyText"/>
        <w:spacing w:line="240" w:lineRule="auto"/>
        <w:ind w:left="0"/>
        <w:jc w:val="both"/>
        <w:rPr>
          <w:rFonts w:asciiTheme="majorHAnsi" w:hAnsiTheme="majorHAnsi" w:cstheme="majorHAnsi"/>
          <w:sz w:val="24"/>
          <w:szCs w:val="24"/>
          <w:lang w:eastAsia="vi-VN"/>
        </w:rPr>
      </w:pPr>
      <w:r w:rsidRPr="009C5A59">
        <w:rPr>
          <w:rFonts w:asciiTheme="majorHAnsi" w:hAnsiTheme="majorHAnsi" w:cstheme="majorHAnsi"/>
          <w:b/>
          <w:bCs/>
          <w:sz w:val="24"/>
          <w:szCs w:val="24"/>
          <w:lang w:eastAsia="vi-VN"/>
        </w:rPr>
        <w:t>d)</w:t>
      </w:r>
      <w:r w:rsidRPr="00BF38C5">
        <w:rPr>
          <w:rFonts w:asciiTheme="majorHAnsi" w:hAnsiTheme="majorHAnsi" w:cstheme="majorHAnsi"/>
          <w:sz w:val="24"/>
          <w:szCs w:val="24"/>
          <w:lang w:eastAsia="vi-VN"/>
        </w:rPr>
        <w:t xml:space="preserve"> </w:t>
      </w:r>
      <w:r w:rsidRPr="00BF38C5">
        <w:rPr>
          <w:rFonts w:asciiTheme="majorHAnsi" w:hAnsiTheme="majorHAnsi" w:cstheme="majorHAnsi"/>
          <w:sz w:val="24"/>
          <w:szCs w:val="24"/>
        </w:rPr>
        <w:t xml:space="preserve">Các trình tự tổng hợp </w:t>
      </w:r>
      <w:r w:rsidRPr="00BF38C5">
        <w:rPr>
          <w:rFonts w:asciiTheme="majorHAnsi" w:hAnsiTheme="majorHAnsi" w:cstheme="majorHAnsi"/>
          <w:sz w:val="24"/>
          <w:szCs w:val="24"/>
          <w:lang w:eastAsia="vi-VN"/>
        </w:rPr>
        <w:t>enzyme E1, E2, E3 lần lượt là gene B, C, D.</w:t>
      </w:r>
    </w:p>
    <w:p w14:paraId="743456DE"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p>
    <w:p w14:paraId="16F57F2F" w14:textId="77777777" w:rsidR="00FD515F" w:rsidRPr="009C5A59" w:rsidRDefault="00FD515F" w:rsidP="00FD515F">
      <w:pPr>
        <w:jc w:val="center"/>
        <w:rPr>
          <w:b/>
          <w:bCs/>
          <w:color w:val="0070C0"/>
          <w:sz w:val="24"/>
          <w:szCs w:val="24"/>
        </w:rPr>
      </w:pPr>
      <w:r w:rsidRPr="009C5A59">
        <w:rPr>
          <w:b/>
          <w:bCs/>
          <w:color w:val="0070C0"/>
          <w:sz w:val="24"/>
          <w:szCs w:val="24"/>
        </w:rPr>
        <w:t>Hướng dẫn giải</w:t>
      </w:r>
    </w:p>
    <w:tbl>
      <w:tblPr>
        <w:tblStyle w:val="TableGrid"/>
        <w:tblW w:w="0" w:type="auto"/>
        <w:tblLook w:val="04A0" w:firstRow="1" w:lastRow="0" w:firstColumn="1" w:lastColumn="0" w:noHBand="0" w:noVBand="1"/>
      </w:tblPr>
      <w:tblGrid>
        <w:gridCol w:w="350"/>
        <w:gridCol w:w="8861"/>
        <w:gridCol w:w="777"/>
        <w:gridCol w:w="537"/>
      </w:tblGrid>
      <w:tr w:rsidR="00FD515F" w:rsidRPr="00BF38C5" w14:paraId="66991125" w14:textId="77777777" w:rsidTr="002A4B26">
        <w:tc>
          <w:tcPr>
            <w:tcW w:w="0" w:type="auto"/>
          </w:tcPr>
          <w:p w14:paraId="631CDD5A" w14:textId="77777777" w:rsidR="00FD515F" w:rsidRPr="00BF38C5" w:rsidRDefault="00FD515F" w:rsidP="002A4B26">
            <w:pPr>
              <w:spacing w:line="240" w:lineRule="auto"/>
              <w:jc w:val="both"/>
              <w:rPr>
                <w:rFonts w:asciiTheme="majorHAnsi" w:hAnsiTheme="majorHAnsi" w:cstheme="majorHAnsi"/>
                <w:sz w:val="24"/>
                <w:szCs w:val="24"/>
              </w:rPr>
            </w:pPr>
          </w:p>
        </w:tc>
        <w:tc>
          <w:tcPr>
            <w:tcW w:w="0" w:type="auto"/>
          </w:tcPr>
          <w:p w14:paraId="6564B723"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0" w:type="auto"/>
          </w:tcPr>
          <w:p w14:paraId="63D293B4"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0" w:type="auto"/>
          </w:tcPr>
          <w:p w14:paraId="20794000"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FD515F" w:rsidRPr="00BF38C5" w14:paraId="20DE73E7" w14:textId="77777777" w:rsidTr="002A4B26">
        <w:tc>
          <w:tcPr>
            <w:tcW w:w="0" w:type="auto"/>
          </w:tcPr>
          <w:p w14:paraId="1933ADC8"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0" w:type="auto"/>
          </w:tcPr>
          <w:p w14:paraId="6E9E965D" w14:textId="77777777" w:rsidR="00FD515F" w:rsidRPr="00BF38C5" w:rsidRDefault="00FD515F" w:rsidP="002A4B26">
            <w:pPr>
              <w:spacing w:line="240" w:lineRule="auto"/>
              <w:jc w:val="both"/>
              <w:rPr>
                <w:rFonts w:asciiTheme="majorHAnsi" w:eastAsia="Times New Roman" w:hAnsiTheme="majorHAnsi" w:cstheme="majorHAnsi"/>
                <w:sz w:val="24"/>
                <w:szCs w:val="24"/>
              </w:rPr>
            </w:pPr>
            <w:r w:rsidRPr="00BF38C5">
              <w:rPr>
                <w:rFonts w:asciiTheme="majorHAnsi" w:hAnsiTheme="majorHAnsi" w:cstheme="majorHAnsi"/>
                <w:sz w:val="24"/>
                <w:szCs w:val="24"/>
              </w:rPr>
              <w:t>Ở trạng thái không đột biến và vắng mặt chất X, cả ba enzyme (E1, E2, E3) được tổng hợp ở mức độ cực đại.</w:t>
            </w:r>
          </w:p>
        </w:tc>
        <w:tc>
          <w:tcPr>
            <w:tcW w:w="0" w:type="auto"/>
            <w:vAlign w:val="center"/>
          </w:tcPr>
          <w:p w14:paraId="54FB5D47"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4A36516C"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0A59A450" w14:textId="77777777" w:rsidTr="002A4B26">
        <w:tc>
          <w:tcPr>
            <w:tcW w:w="0" w:type="auto"/>
          </w:tcPr>
          <w:p w14:paraId="11112C54"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0" w:type="auto"/>
          </w:tcPr>
          <w:p w14:paraId="5ADE49F6" w14:textId="77777777" w:rsidR="00FD515F" w:rsidRPr="00BF38C5" w:rsidRDefault="00FD515F" w:rsidP="002A4B26">
            <w:pPr>
              <w:spacing w:line="240" w:lineRule="auto"/>
              <w:jc w:val="both"/>
              <w:rPr>
                <w:rFonts w:asciiTheme="majorHAnsi" w:eastAsia="Times New Roman" w:hAnsiTheme="majorHAnsi" w:cstheme="majorHAnsi"/>
                <w:sz w:val="24"/>
                <w:szCs w:val="24"/>
                <w:lang w:eastAsia="vi-VN"/>
              </w:rPr>
            </w:pPr>
            <w:r w:rsidRPr="00BF38C5">
              <w:rPr>
                <w:rFonts w:asciiTheme="majorHAnsi" w:hAnsiTheme="majorHAnsi" w:cstheme="majorHAnsi"/>
                <w:sz w:val="24"/>
                <w:szCs w:val="24"/>
              </w:rPr>
              <w:t>Chất X là yếu tố ức chế hoạt động phiên mã của operon M.</w:t>
            </w:r>
          </w:p>
        </w:tc>
        <w:tc>
          <w:tcPr>
            <w:tcW w:w="0" w:type="auto"/>
            <w:vAlign w:val="center"/>
          </w:tcPr>
          <w:p w14:paraId="1CC84C18"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4B1BF382"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r w:rsidR="00FD515F" w:rsidRPr="00BF38C5" w14:paraId="416CAC74" w14:textId="77777777" w:rsidTr="002A4B26">
        <w:tc>
          <w:tcPr>
            <w:tcW w:w="0" w:type="auto"/>
          </w:tcPr>
          <w:p w14:paraId="2C013BA0"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0" w:type="auto"/>
          </w:tcPr>
          <w:p w14:paraId="46592332" w14:textId="77777777" w:rsidR="00FD515F" w:rsidRPr="00BF38C5" w:rsidRDefault="00FD515F" w:rsidP="002A4B26">
            <w:pPr>
              <w:spacing w:line="240" w:lineRule="auto"/>
              <w:jc w:val="both"/>
              <w:rPr>
                <w:rFonts w:asciiTheme="majorHAnsi" w:hAnsiTheme="majorHAnsi" w:cstheme="majorHAnsi"/>
                <w:sz w:val="24"/>
                <w:szCs w:val="24"/>
              </w:rPr>
            </w:pPr>
            <w:r w:rsidRPr="009C5A59">
              <w:rPr>
                <w:rFonts w:asciiTheme="majorHAnsi" w:hAnsiTheme="majorHAnsi" w:cstheme="majorHAnsi"/>
                <w:sz w:val="24"/>
                <w:szCs w:val="24"/>
                <w:lang w:eastAsia="vi-VN"/>
              </w:rPr>
              <w:t xml:space="preserve">Trình tự </w:t>
            </w:r>
            <w:r w:rsidRPr="009C5A59">
              <w:rPr>
                <w:rFonts w:asciiTheme="majorHAnsi" w:hAnsiTheme="majorHAnsi" w:cstheme="majorHAnsi"/>
                <w:bCs/>
                <w:sz w:val="24"/>
                <w:szCs w:val="24"/>
                <w:lang w:eastAsia="vi-VN"/>
              </w:rPr>
              <w:t xml:space="preserve">A </w:t>
            </w:r>
            <w:r w:rsidRPr="009C5A59">
              <w:rPr>
                <w:rFonts w:asciiTheme="majorHAnsi" w:hAnsiTheme="majorHAnsi" w:cstheme="majorHAnsi"/>
                <w:sz w:val="24"/>
                <w:szCs w:val="24"/>
                <w:lang w:eastAsia="vi-VN"/>
              </w:rPr>
              <w:t xml:space="preserve">là vùng liên kết đặc hiệu của chất X, có vai trò kiểm soát hoạt động của operon. Trình tự </w:t>
            </w:r>
            <w:r w:rsidRPr="009C5A59">
              <w:rPr>
                <w:rFonts w:asciiTheme="majorHAnsi" w:hAnsiTheme="majorHAnsi" w:cstheme="majorHAnsi"/>
                <w:bCs/>
                <w:sz w:val="24"/>
                <w:szCs w:val="24"/>
                <w:lang w:val="vi-VN" w:eastAsia="vi-VN"/>
              </w:rPr>
              <w:t>G là</w:t>
            </w:r>
            <w:r w:rsidRPr="009C5A59">
              <w:rPr>
                <w:rFonts w:asciiTheme="majorHAnsi" w:hAnsiTheme="majorHAnsi" w:cstheme="majorHAnsi"/>
                <w:b/>
                <w:bCs/>
                <w:sz w:val="24"/>
                <w:szCs w:val="24"/>
                <w:lang w:val="vi-VN" w:eastAsia="vi-VN"/>
              </w:rPr>
              <w:t xml:space="preserve"> </w:t>
            </w:r>
            <w:r w:rsidRPr="009C5A59">
              <w:rPr>
                <w:rFonts w:asciiTheme="majorHAnsi" w:hAnsiTheme="majorHAnsi" w:cstheme="majorHAnsi"/>
                <w:bCs/>
                <w:sz w:val="24"/>
                <w:szCs w:val="24"/>
                <w:lang w:eastAsia="vi-VN"/>
              </w:rPr>
              <w:t>v</w:t>
            </w:r>
            <w:r w:rsidRPr="009C5A59">
              <w:rPr>
                <w:rFonts w:asciiTheme="majorHAnsi" w:hAnsiTheme="majorHAnsi" w:cstheme="majorHAnsi"/>
                <w:sz w:val="24"/>
                <w:szCs w:val="24"/>
                <w:lang w:val="vi-VN" w:eastAsia="vi-VN"/>
              </w:rPr>
              <w:t>ùng khởi động P</w:t>
            </w:r>
            <w:r w:rsidRPr="009C5A59">
              <w:rPr>
                <w:rFonts w:asciiTheme="majorHAnsi" w:hAnsiTheme="majorHAnsi" w:cstheme="majorHAnsi"/>
                <w:sz w:val="24"/>
                <w:szCs w:val="24"/>
                <w:lang w:eastAsia="vi-VN"/>
              </w:rPr>
              <w:t>.</w:t>
            </w:r>
          </w:p>
        </w:tc>
        <w:tc>
          <w:tcPr>
            <w:tcW w:w="0" w:type="auto"/>
            <w:vAlign w:val="center"/>
          </w:tcPr>
          <w:p w14:paraId="64A8063C"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Đ</w:t>
            </w:r>
          </w:p>
        </w:tc>
        <w:tc>
          <w:tcPr>
            <w:tcW w:w="0" w:type="auto"/>
            <w:vAlign w:val="center"/>
          </w:tcPr>
          <w:p w14:paraId="1D041A2B"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r>
      <w:tr w:rsidR="00FD515F" w:rsidRPr="00BF38C5" w14:paraId="55687BB2" w14:textId="77777777" w:rsidTr="002A4B26">
        <w:tc>
          <w:tcPr>
            <w:tcW w:w="0" w:type="auto"/>
          </w:tcPr>
          <w:p w14:paraId="0120A6E6"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0" w:type="auto"/>
          </w:tcPr>
          <w:p w14:paraId="5CAF8757" w14:textId="77777777" w:rsidR="00FD515F" w:rsidRPr="00BF38C5" w:rsidRDefault="00FD515F" w:rsidP="002A4B26">
            <w:pPr>
              <w:spacing w:line="240" w:lineRule="auto"/>
              <w:jc w:val="both"/>
              <w:rPr>
                <w:rFonts w:asciiTheme="majorHAnsi" w:eastAsia="Times New Roman" w:hAnsiTheme="majorHAnsi" w:cstheme="majorHAnsi"/>
                <w:sz w:val="24"/>
                <w:szCs w:val="24"/>
              </w:rPr>
            </w:pPr>
            <w:r w:rsidRPr="00BF38C5">
              <w:rPr>
                <w:rFonts w:asciiTheme="majorHAnsi" w:hAnsiTheme="majorHAnsi" w:cstheme="majorHAnsi"/>
                <w:sz w:val="24"/>
                <w:szCs w:val="24"/>
              </w:rPr>
              <w:t xml:space="preserve">Các trình tự tổng hợp </w:t>
            </w:r>
            <w:r w:rsidRPr="00BF38C5">
              <w:rPr>
                <w:rFonts w:asciiTheme="majorHAnsi" w:hAnsiTheme="majorHAnsi" w:cstheme="majorHAnsi"/>
                <w:sz w:val="24"/>
                <w:szCs w:val="24"/>
                <w:lang w:eastAsia="vi-VN"/>
              </w:rPr>
              <w:t>enzyme E1, E2, E3 lần lượt là gene B, C, D.</w:t>
            </w:r>
          </w:p>
        </w:tc>
        <w:tc>
          <w:tcPr>
            <w:tcW w:w="0" w:type="auto"/>
            <w:vAlign w:val="center"/>
          </w:tcPr>
          <w:p w14:paraId="54E800E1" w14:textId="77777777" w:rsidR="00FD515F" w:rsidRPr="00BF38C5" w:rsidRDefault="00FD515F" w:rsidP="002A4B26">
            <w:pPr>
              <w:spacing w:line="240" w:lineRule="auto"/>
              <w:jc w:val="both"/>
              <w:rPr>
                <w:rFonts w:asciiTheme="majorHAnsi" w:hAnsiTheme="majorHAnsi" w:cstheme="majorHAnsi"/>
                <w:b/>
                <w:bCs/>
                <w:color w:val="FF0000"/>
                <w:sz w:val="24"/>
                <w:szCs w:val="24"/>
              </w:rPr>
            </w:pPr>
          </w:p>
        </w:tc>
        <w:tc>
          <w:tcPr>
            <w:tcW w:w="0" w:type="auto"/>
            <w:vAlign w:val="center"/>
          </w:tcPr>
          <w:p w14:paraId="637688BC" w14:textId="77777777" w:rsidR="00FD515F" w:rsidRPr="00BF38C5" w:rsidRDefault="00FD515F" w:rsidP="002A4B26">
            <w:pPr>
              <w:spacing w:line="240" w:lineRule="auto"/>
              <w:jc w:val="both"/>
              <w:rPr>
                <w:rFonts w:asciiTheme="majorHAnsi" w:hAnsiTheme="majorHAnsi" w:cstheme="majorHAnsi"/>
                <w:b/>
                <w:bCs/>
                <w:color w:val="FF0000"/>
                <w:sz w:val="24"/>
                <w:szCs w:val="24"/>
              </w:rPr>
            </w:pPr>
            <w:r w:rsidRPr="00BF38C5">
              <w:rPr>
                <w:rFonts w:asciiTheme="majorHAnsi" w:hAnsiTheme="majorHAnsi" w:cstheme="majorHAnsi"/>
                <w:b/>
                <w:bCs/>
                <w:color w:val="FF0000"/>
                <w:sz w:val="24"/>
                <w:szCs w:val="24"/>
              </w:rPr>
              <w:t>S</w:t>
            </w:r>
          </w:p>
        </w:tc>
      </w:tr>
    </w:tbl>
    <w:p w14:paraId="245E4EFB" w14:textId="77777777" w:rsidR="00FD515F" w:rsidRDefault="00FD515F" w:rsidP="00FD515F">
      <w:pPr>
        <w:rPr>
          <w:rFonts w:cstheme="majorHAnsi"/>
          <w:bCs/>
          <w:sz w:val="24"/>
          <w:szCs w:val="24"/>
          <w:lang w:val="en-US"/>
        </w:rPr>
      </w:pPr>
    </w:p>
    <w:p w14:paraId="5108BB90" w14:textId="77777777" w:rsidR="00FD515F" w:rsidRPr="008945F2" w:rsidRDefault="00FD515F" w:rsidP="00FD515F">
      <w:pPr>
        <w:rPr>
          <w:rFonts w:cstheme="majorHAnsi"/>
          <w:b/>
          <w:color w:val="C00000"/>
          <w:sz w:val="24"/>
          <w:szCs w:val="24"/>
          <w:lang w:val="en-US"/>
        </w:rPr>
      </w:pPr>
      <w:r w:rsidRPr="008945F2">
        <w:rPr>
          <w:rFonts w:cstheme="majorHAnsi"/>
          <w:b/>
          <w:color w:val="C00000"/>
          <w:sz w:val="24"/>
          <w:szCs w:val="24"/>
        </w:rPr>
        <w:t xml:space="preserve">a) Sai. </w:t>
      </w:r>
    </w:p>
    <w:p w14:paraId="57106EFC" w14:textId="77777777" w:rsidR="00FD515F" w:rsidRPr="008945F2" w:rsidRDefault="00FD515F" w:rsidP="00FD515F">
      <w:pPr>
        <w:rPr>
          <w:rFonts w:cstheme="majorHAnsi"/>
          <w:b/>
          <w:bCs/>
          <w:i/>
          <w:iCs/>
          <w:color w:val="C00000"/>
          <w:sz w:val="24"/>
          <w:szCs w:val="24"/>
        </w:rPr>
      </w:pPr>
      <w:r w:rsidRPr="008945F2">
        <w:rPr>
          <w:rFonts w:cstheme="majorHAnsi"/>
          <w:bCs/>
          <w:i/>
          <w:iCs/>
          <w:color w:val="C00000"/>
          <w:sz w:val="24"/>
          <w:szCs w:val="24"/>
        </w:rPr>
        <w:t>Bảng dữ liệu cho thấy khi không có đột biến và không có mặt chất X, cả ba enzyme E1, E2, và E3 đều được tổng hợp ở mức độ “+” (có sản phẩm).</w:t>
      </w:r>
    </w:p>
    <w:p w14:paraId="2C7E9410" w14:textId="77777777" w:rsidR="00FD515F" w:rsidRPr="008945F2" w:rsidRDefault="00FD515F" w:rsidP="00FD515F">
      <w:pPr>
        <w:rPr>
          <w:rFonts w:cstheme="majorHAnsi"/>
          <w:b/>
          <w:color w:val="C00000"/>
          <w:sz w:val="24"/>
          <w:szCs w:val="24"/>
          <w:lang w:val="en-US"/>
        </w:rPr>
      </w:pPr>
      <w:r w:rsidRPr="008945F2">
        <w:rPr>
          <w:rFonts w:cstheme="majorHAnsi"/>
          <w:b/>
          <w:color w:val="C00000"/>
          <w:sz w:val="24"/>
          <w:szCs w:val="24"/>
        </w:rPr>
        <w:t xml:space="preserve">b) Sai. </w:t>
      </w:r>
    </w:p>
    <w:p w14:paraId="0F02ED7A" w14:textId="77777777" w:rsidR="00FD515F" w:rsidRPr="008945F2" w:rsidRDefault="00FD515F" w:rsidP="00FD515F">
      <w:pPr>
        <w:rPr>
          <w:rFonts w:cstheme="majorHAnsi"/>
          <w:b/>
          <w:bCs/>
          <w:i/>
          <w:iCs/>
          <w:color w:val="C00000"/>
          <w:sz w:val="24"/>
          <w:szCs w:val="24"/>
        </w:rPr>
      </w:pPr>
      <w:r w:rsidRPr="008945F2">
        <w:rPr>
          <w:rFonts w:cstheme="majorHAnsi"/>
          <w:bCs/>
          <w:i/>
          <w:iCs/>
          <w:color w:val="C00000"/>
          <w:sz w:val="24"/>
          <w:szCs w:val="24"/>
        </w:rPr>
        <w:t>Chất X là yếu tố hoạt hóa hoạt động phiên mã của operon M. Khi có mặt chất X, cả ba enzyme E1, E2, E3 được tổng hợp ở mức cực đại; khi vắng mặt chất X, các enzyme chỉ được tổng hợp ở mức trung bình.</w:t>
      </w:r>
    </w:p>
    <w:p w14:paraId="7E5D159E" w14:textId="77777777" w:rsidR="00FD515F" w:rsidRPr="008945F2" w:rsidRDefault="00FD515F" w:rsidP="00FD515F">
      <w:pPr>
        <w:rPr>
          <w:rFonts w:cstheme="majorHAnsi"/>
          <w:b/>
          <w:color w:val="C00000"/>
          <w:sz w:val="24"/>
          <w:szCs w:val="24"/>
          <w:lang w:val="en-US"/>
        </w:rPr>
      </w:pPr>
      <w:r w:rsidRPr="008945F2">
        <w:rPr>
          <w:rFonts w:cstheme="majorHAnsi"/>
          <w:b/>
          <w:color w:val="C00000"/>
          <w:sz w:val="24"/>
          <w:szCs w:val="24"/>
          <w:lang w:val="en-US"/>
        </w:rPr>
        <w:t xml:space="preserve">c) Đúng. </w:t>
      </w:r>
    </w:p>
    <w:p w14:paraId="5413465C" w14:textId="77777777" w:rsidR="00FD515F" w:rsidRPr="008945F2" w:rsidRDefault="00FD515F" w:rsidP="00FD515F">
      <w:pPr>
        <w:rPr>
          <w:rFonts w:cstheme="majorHAnsi"/>
          <w:b/>
          <w:bCs/>
          <w:i/>
          <w:iCs/>
          <w:color w:val="C00000"/>
          <w:sz w:val="24"/>
          <w:szCs w:val="24"/>
        </w:rPr>
      </w:pPr>
      <w:r w:rsidRPr="008945F2">
        <w:rPr>
          <w:rFonts w:cstheme="majorHAnsi"/>
          <w:bCs/>
          <w:i/>
          <w:iCs/>
          <w:color w:val="C00000"/>
          <w:sz w:val="24"/>
          <w:szCs w:val="24"/>
        </w:rPr>
        <w:t xml:space="preserve">Theo bảng dữ liệu, đột biến tại trình tự A dẫn đến cả ba enzyme (E1, E2, E3) chỉ được tổng hợp ở mức trung bình (+) dù có mặt chất X. Điều này chứng minh rằng A là vùng liên kết đặc hiệu của chất X, cần thiết để kiểm soát hoạt động của operon. </w:t>
      </w:r>
    </w:p>
    <w:p w14:paraId="027F09EC" w14:textId="77777777" w:rsidR="00FD515F" w:rsidRPr="008945F2" w:rsidRDefault="00FD515F" w:rsidP="00FD515F">
      <w:pPr>
        <w:rPr>
          <w:rFonts w:cstheme="majorHAnsi"/>
          <w:b/>
          <w:bCs/>
          <w:i/>
          <w:iCs/>
          <w:color w:val="C00000"/>
          <w:sz w:val="24"/>
          <w:szCs w:val="24"/>
        </w:rPr>
      </w:pPr>
      <w:r w:rsidRPr="008945F2">
        <w:rPr>
          <w:rFonts w:cstheme="majorHAnsi"/>
          <w:bCs/>
          <w:i/>
          <w:iCs/>
          <w:color w:val="C00000"/>
          <w:sz w:val="24"/>
          <w:szCs w:val="24"/>
        </w:rPr>
        <w:t>Đột biến tại trình tự G làm toàn bộ quá trình tổng hợp enzyme bị ngừng lại, bất kể có hay không có chất X. Điều này xác định G là vùng khởi động (promoter - P), nơi RNA polymerase gắn kết để bắt đầu phiên mã.</w:t>
      </w:r>
    </w:p>
    <w:p w14:paraId="5EAC55AF" w14:textId="77777777" w:rsidR="00FD515F" w:rsidRPr="008945F2" w:rsidRDefault="00FD515F" w:rsidP="00FD515F">
      <w:pPr>
        <w:rPr>
          <w:rFonts w:cstheme="majorHAnsi"/>
          <w:b/>
          <w:color w:val="C00000"/>
          <w:sz w:val="24"/>
          <w:szCs w:val="24"/>
          <w:lang w:val="en-US"/>
        </w:rPr>
      </w:pPr>
      <w:r w:rsidRPr="008945F2">
        <w:rPr>
          <w:rFonts w:cstheme="majorHAnsi"/>
          <w:b/>
          <w:color w:val="C00000"/>
          <w:sz w:val="24"/>
          <w:szCs w:val="24"/>
        </w:rPr>
        <w:t>d</w:t>
      </w:r>
      <w:r w:rsidRPr="008945F2">
        <w:rPr>
          <w:rFonts w:cstheme="majorHAnsi"/>
          <w:b/>
          <w:color w:val="C00000"/>
          <w:sz w:val="24"/>
          <w:szCs w:val="24"/>
          <w:lang w:val="en-US"/>
        </w:rPr>
        <w:t xml:space="preserve">) Sai. </w:t>
      </w:r>
    </w:p>
    <w:p w14:paraId="14600833" w14:textId="77777777" w:rsidR="00FD515F" w:rsidRPr="008945F2" w:rsidRDefault="00FD515F" w:rsidP="00FD515F">
      <w:pPr>
        <w:rPr>
          <w:rFonts w:cstheme="majorHAnsi"/>
          <w:b/>
          <w:bCs/>
          <w:i/>
          <w:iCs/>
          <w:color w:val="C00000"/>
          <w:sz w:val="24"/>
          <w:szCs w:val="24"/>
        </w:rPr>
      </w:pPr>
      <w:r w:rsidRPr="008945F2">
        <w:rPr>
          <w:rFonts w:cstheme="majorHAnsi"/>
          <w:bCs/>
          <w:i/>
          <w:iCs/>
          <w:color w:val="C00000"/>
          <w:sz w:val="24"/>
          <w:szCs w:val="24"/>
        </w:rPr>
        <w:t>Trình tự tổng hợp enzyme E1 là gene D, E2 là gene C, và E3 là gene B.</w:t>
      </w:r>
    </w:p>
    <w:p w14:paraId="43274D0A" w14:textId="77777777" w:rsidR="00FD515F" w:rsidRPr="00BF38C5" w:rsidRDefault="00FD515F" w:rsidP="00FD515F">
      <w:pPr>
        <w:rPr>
          <w:rFonts w:cstheme="majorHAnsi"/>
          <w:sz w:val="24"/>
          <w:szCs w:val="24"/>
        </w:rPr>
      </w:pPr>
      <w:r w:rsidRPr="008945F2">
        <w:rPr>
          <w:rFonts w:cstheme="majorHAnsi"/>
          <w:b/>
          <w:sz w:val="24"/>
          <w:szCs w:val="24"/>
        </w:rPr>
        <w:t>PHẦN III.</w:t>
      </w:r>
      <w:r w:rsidRPr="00BF38C5">
        <w:rPr>
          <w:rFonts w:cstheme="majorHAnsi"/>
          <w:sz w:val="24"/>
          <w:szCs w:val="24"/>
        </w:rPr>
        <w:t xml:space="preserve"> Thí sinh trả lời từ câu 1 đến </w:t>
      </w:r>
      <w:r w:rsidRPr="00BF38C5">
        <w:rPr>
          <w:rFonts w:cstheme="majorHAnsi"/>
          <w:bCs/>
          <w:sz w:val="24"/>
          <w:szCs w:val="24"/>
        </w:rPr>
        <w:t>câu 6.</w:t>
      </w:r>
      <w:r w:rsidRPr="00BF38C5">
        <w:rPr>
          <w:rFonts w:cstheme="majorHAnsi"/>
          <w:sz w:val="24"/>
          <w:szCs w:val="24"/>
        </w:rPr>
        <w:t xml:space="preserve"> Thí sinh điền kết quả mỗi câu vào mỗi ô trả lời tương ứng theo hướng dẫn của phiếu trả lời.</w:t>
      </w:r>
    </w:p>
    <w:p w14:paraId="55C36188" w14:textId="77777777" w:rsidR="00FD515F" w:rsidRPr="00BF38C5" w:rsidRDefault="00FD515F" w:rsidP="00FD515F">
      <w:pPr>
        <w:rPr>
          <w:sz w:val="24"/>
          <w:szCs w:val="24"/>
        </w:rPr>
      </w:pPr>
      <w:r w:rsidRPr="00BF38C5">
        <w:rPr>
          <w:b/>
          <w:sz w:val="24"/>
          <w:szCs w:val="24"/>
        </w:rPr>
        <w:t>Câu 1:</w:t>
      </w:r>
      <w:r w:rsidRPr="00BF38C5">
        <w:rPr>
          <w:sz w:val="24"/>
          <w:szCs w:val="24"/>
        </w:rPr>
        <w:t xml:space="preserve"> Quần đảo </w:t>
      </w:r>
      <w:r w:rsidRPr="00BF38C5">
        <w:rPr>
          <w:rStyle w:val="mw-page-title-main"/>
          <w:rFonts w:eastAsia="MS Mincho"/>
          <w:bCs/>
          <w:sz w:val="24"/>
          <w:szCs w:val="24"/>
        </w:rPr>
        <w:t>Galápagos</w:t>
      </w:r>
      <w:r w:rsidRPr="00BF38C5">
        <w:rPr>
          <w:sz w:val="24"/>
          <w:szCs w:val="24"/>
        </w:rPr>
        <w:t xml:space="preserve"> là nơi sinh sống của nhiều loài chim sẻ, được biết đến như một ví dụ kinh điển minh họa cho quá trình tiến hóa và hình thành quần thể thích nghi. Các loài chim sẻ trên quần đảo này đã phát triển các kiểu mỏ khác nhau để thích nghi với nguồn thức ăn đa dạng, như ăn hạt lớn, hạt nhỏ, hoặc côn trùng</w:t>
      </w:r>
      <w:r w:rsidRPr="00BF38C5">
        <w:rPr>
          <w:sz w:val="24"/>
          <w:szCs w:val="24"/>
          <w:lang w:val="en-US"/>
        </w:rPr>
        <w:t xml:space="preserve"> (</w:t>
      </w:r>
      <w:r w:rsidRPr="00BF38C5">
        <w:rPr>
          <w:b/>
          <w:sz w:val="24"/>
          <w:szCs w:val="24"/>
          <w:lang w:val="en-US"/>
        </w:rPr>
        <w:t>Hình 5</w:t>
      </w:r>
      <w:r w:rsidRPr="00BF38C5">
        <w:rPr>
          <w:sz w:val="24"/>
          <w:szCs w:val="24"/>
          <w:lang w:val="en-US"/>
        </w:rPr>
        <w:t>)</w:t>
      </w:r>
      <w:r w:rsidRPr="00BF38C5">
        <w:rPr>
          <w:sz w:val="24"/>
          <w:szCs w:val="24"/>
        </w:rPr>
        <w:t xml:space="preserve">. Quá trình này diễn ra qua nhiều thế hệ, dưới tác động của </w:t>
      </w:r>
      <w:r w:rsidRPr="00BF38C5">
        <w:rPr>
          <w:rStyle w:val="Strong"/>
          <w:b w:val="0"/>
          <w:sz w:val="24"/>
          <w:szCs w:val="24"/>
        </w:rPr>
        <w:t>chọn lọc tự nhiên</w:t>
      </w:r>
      <w:r w:rsidRPr="00BF38C5">
        <w:rPr>
          <w:b/>
          <w:sz w:val="24"/>
          <w:szCs w:val="24"/>
        </w:rPr>
        <w:t>,</w:t>
      </w:r>
      <w:r w:rsidRPr="00BF38C5">
        <w:rPr>
          <w:sz w:val="24"/>
          <w:szCs w:val="24"/>
        </w:rPr>
        <w:t xml:space="preserve"> dẫn đến sự hình thành các quần thể có kiểu gen và hình thái thích nghi với môi trường sống riêng biệt.</w:t>
      </w:r>
    </w:p>
    <w:p w14:paraId="438183A2" w14:textId="77777777" w:rsidR="00FD515F" w:rsidRPr="00BF38C5" w:rsidRDefault="00FD515F" w:rsidP="00FD515F">
      <w:pPr>
        <w:spacing w:line="240" w:lineRule="auto"/>
        <w:jc w:val="center"/>
        <w:rPr>
          <w:rFonts w:asciiTheme="majorHAnsi" w:hAnsiTheme="majorHAnsi" w:cstheme="majorHAnsi"/>
          <w:sz w:val="24"/>
          <w:szCs w:val="24"/>
        </w:rPr>
      </w:pPr>
      <w:r w:rsidRPr="00BF38C5">
        <w:rPr>
          <w:rFonts w:asciiTheme="majorHAnsi" w:hAnsiTheme="majorHAnsi" w:cstheme="majorHAnsi"/>
          <w:noProof/>
          <w:sz w:val="24"/>
          <w:szCs w:val="24"/>
          <w:lang w:eastAsia="vi-VN"/>
        </w:rPr>
        <w:lastRenderedPageBreak/>
        <w:drawing>
          <wp:inline distT="0" distB="0" distL="0" distR="0" wp14:anchorId="33173947" wp14:editId="1CFD34CF">
            <wp:extent cx="2484038" cy="2146723"/>
            <wp:effectExtent l="0" t="0" r="0" b="6350"/>
            <wp:docPr id="975866034" name="Picture 97586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1" name="Picture 31095056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0197" cy="2160687"/>
                    </a:xfrm>
                    <a:prstGeom prst="rect">
                      <a:avLst/>
                    </a:prstGeom>
                    <a:noFill/>
                    <a:ln>
                      <a:noFill/>
                    </a:ln>
                  </pic:spPr>
                </pic:pic>
              </a:graphicData>
            </a:graphic>
          </wp:inline>
        </w:drawing>
      </w:r>
    </w:p>
    <w:p w14:paraId="5AA3C6E6" w14:textId="77777777" w:rsidR="00FD515F" w:rsidRPr="00BF38C5" w:rsidRDefault="00FD515F" w:rsidP="00FD515F">
      <w:pPr>
        <w:spacing w:line="240" w:lineRule="auto"/>
        <w:jc w:val="center"/>
        <w:rPr>
          <w:rFonts w:asciiTheme="majorHAnsi" w:hAnsiTheme="majorHAnsi" w:cstheme="majorHAnsi"/>
          <w:b/>
          <w:sz w:val="24"/>
          <w:szCs w:val="24"/>
          <w:lang w:val="en-US"/>
        </w:rPr>
      </w:pPr>
      <w:r w:rsidRPr="00BF38C5">
        <w:rPr>
          <w:rFonts w:asciiTheme="majorHAnsi" w:hAnsiTheme="majorHAnsi" w:cstheme="majorHAnsi"/>
          <w:b/>
          <w:sz w:val="24"/>
          <w:szCs w:val="24"/>
          <w:lang w:val="en-US"/>
        </w:rPr>
        <w:t>Hình 5</w:t>
      </w:r>
    </w:p>
    <w:p w14:paraId="581258B8" w14:textId="77777777" w:rsidR="00FD515F" w:rsidRPr="00BF38C5" w:rsidRDefault="00FD515F" w:rsidP="00FD515F">
      <w:pPr>
        <w:pStyle w:val="BodyText"/>
        <w:spacing w:line="240" w:lineRule="auto"/>
        <w:ind w:left="0"/>
        <w:jc w:val="both"/>
        <w:rPr>
          <w:rFonts w:asciiTheme="majorHAnsi" w:hAnsiTheme="majorHAnsi" w:cstheme="majorHAnsi"/>
          <w:sz w:val="24"/>
          <w:szCs w:val="24"/>
          <w:lang w:val="vi-VN"/>
        </w:rPr>
      </w:pPr>
      <w:r w:rsidRPr="00BF38C5">
        <w:rPr>
          <w:rFonts w:asciiTheme="majorHAnsi" w:hAnsiTheme="majorHAnsi" w:cstheme="majorHAnsi"/>
          <w:sz w:val="24"/>
          <w:szCs w:val="24"/>
          <w:lang w:val="vi-VN"/>
        </w:rPr>
        <w:t xml:space="preserve"> Cho các sự kiện sau đây:</w:t>
      </w:r>
    </w:p>
    <w:p w14:paraId="52E26BA6" w14:textId="77777777" w:rsidR="00FD515F" w:rsidRPr="00BF38C5" w:rsidRDefault="00FD515F" w:rsidP="00FD515F">
      <w:pPr>
        <w:spacing w:line="240" w:lineRule="auto"/>
        <w:ind w:firstLine="270"/>
        <w:rPr>
          <w:rStyle w:val="Strong"/>
          <w:rFonts w:asciiTheme="majorHAnsi" w:hAnsiTheme="majorHAnsi" w:cstheme="majorHAnsi"/>
          <w:b w:val="0"/>
          <w:sz w:val="24"/>
          <w:szCs w:val="24"/>
        </w:rPr>
      </w:pPr>
      <w:r w:rsidRPr="00BF38C5">
        <w:rPr>
          <w:rStyle w:val="Strong"/>
          <w:rFonts w:asciiTheme="majorHAnsi" w:hAnsiTheme="majorHAnsi" w:cstheme="majorHAnsi"/>
          <w:b w:val="0"/>
          <w:sz w:val="24"/>
          <w:szCs w:val="24"/>
        </w:rPr>
        <w:t xml:space="preserve">1. </w:t>
      </w:r>
      <w:r w:rsidRPr="00BF38C5">
        <w:rPr>
          <w:rFonts w:asciiTheme="majorHAnsi" w:hAnsiTheme="majorHAnsi" w:cstheme="majorHAnsi"/>
          <w:sz w:val="24"/>
          <w:szCs w:val="24"/>
        </w:rPr>
        <w:t>Thông qua quá trình sinh sản, các biến dị di truyền được phát tán trong quần thể.</w:t>
      </w:r>
      <w:r w:rsidRPr="00BF38C5">
        <w:rPr>
          <w:rStyle w:val="Strong"/>
          <w:rFonts w:asciiTheme="majorHAnsi" w:hAnsiTheme="majorHAnsi" w:cstheme="majorHAnsi"/>
          <w:b w:val="0"/>
          <w:sz w:val="24"/>
          <w:szCs w:val="24"/>
        </w:rPr>
        <w:t xml:space="preserve"> </w:t>
      </w:r>
    </w:p>
    <w:p w14:paraId="5348B338" w14:textId="77777777" w:rsidR="00FD515F" w:rsidRPr="00BF38C5" w:rsidRDefault="00FD515F" w:rsidP="00FD515F">
      <w:pPr>
        <w:spacing w:line="240" w:lineRule="auto"/>
        <w:ind w:firstLine="270"/>
        <w:rPr>
          <w:rFonts w:asciiTheme="majorHAnsi" w:hAnsiTheme="majorHAnsi" w:cstheme="majorHAnsi"/>
          <w:sz w:val="24"/>
          <w:szCs w:val="24"/>
        </w:rPr>
      </w:pPr>
      <w:r w:rsidRPr="00BF38C5">
        <w:rPr>
          <w:rStyle w:val="Strong"/>
          <w:rFonts w:asciiTheme="majorHAnsi" w:hAnsiTheme="majorHAnsi" w:cstheme="majorHAnsi"/>
          <w:b w:val="0"/>
          <w:sz w:val="24"/>
          <w:szCs w:val="24"/>
        </w:rPr>
        <w:t>2</w:t>
      </w:r>
      <w:r w:rsidRPr="00BF38C5">
        <w:rPr>
          <w:rStyle w:val="Strong"/>
          <w:rFonts w:asciiTheme="majorHAnsi" w:hAnsiTheme="majorHAnsi" w:cstheme="majorHAnsi"/>
          <w:b w:val="0"/>
          <w:sz w:val="24"/>
          <w:szCs w:val="24"/>
          <w:lang w:val="en-US"/>
        </w:rPr>
        <w:t>.</w:t>
      </w:r>
      <w:r w:rsidRPr="00BF38C5">
        <w:rPr>
          <w:rFonts w:asciiTheme="majorHAnsi" w:hAnsiTheme="majorHAnsi" w:cstheme="majorHAnsi"/>
          <w:sz w:val="24"/>
          <w:szCs w:val="24"/>
        </w:rPr>
        <w:t xml:space="preserve"> Trong quần thể chim sẻ ban đầu, các đột biến </w:t>
      </w:r>
      <w:r w:rsidRPr="00BF38C5">
        <w:rPr>
          <w:rFonts w:asciiTheme="majorHAnsi" w:hAnsiTheme="majorHAnsi" w:cstheme="majorHAnsi"/>
          <w:sz w:val="24"/>
          <w:szCs w:val="24"/>
          <w:lang w:val="en-US"/>
        </w:rPr>
        <w:t xml:space="preserve">phát sinh ngẫu nhiên ở các cá thể </w:t>
      </w:r>
      <w:r w:rsidRPr="00BF38C5">
        <w:rPr>
          <w:rFonts w:asciiTheme="majorHAnsi" w:hAnsiTheme="majorHAnsi" w:cstheme="majorHAnsi"/>
          <w:sz w:val="24"/>
          <w:szCs w:val="24"/>
        </w:rPr>
        <w:t>dẫn đến sự xuất hiện các kiểu mỏ khác nhau.</w:t>
      </w:r>
    </w:p>
    <w:p w14:paraId="2710451C" w14:textId="77777777" w:rsidR="00FD515F" w:rsidRPr="00BF38C5" w:rsidRDefault="00FD515F" w:rsidP="00FD515F">
      <w:pPr>
        <w:pStyle w:val="BodyText"/>
        <w:spacing w:line="240" w:lineRule="auto"/>
        <w:ind w:left="0" w:firstLine="270"/>
        <w:jc w:val="both"/>
        <w:rPr>
          <w:rFonts w:asciiTheme="majorHAnsi" w:hAnsiTheme="majorHAnsi" w:cstheme="majorHAnsi"/>
          <w:color w:val="FF0000"/>
          <w:sz w:val="24"/>
          <w:szCs w:val="24"/>
          <w:lang w:val="vi-VN"/>
        </w:rPr>
      </w:pPr>
      <w:r w:rsidRPr="00BF38C5">
        <w:rPr>
          <w:rStyle w:val="Strong"/>
          <w:rFonts w:asciiTheme="majorHAnsi" w:hAnsiTheme="majorHAnsi" w:cstheme="majorHAnsi"/>
          <w:b w:val="0"/>
          <w:sz w:val="24"/>
          <w:szCs w:val="24"/>
        </w:rPr>
        <w:t>3.</w:t>
      </w:r>
      <w:r w:rsidRPr="00BF38C5">
        <w:rPr>
          <w:rFonts w:asciiTheme="majorHAnsi" w:hAnsiTheme="majorHAnsi" w:cstheme="majorHAnsi"/>
          <w:sz w:val="24"/>
          <w:szCs w:val="24"/>
        </w:rPr>
        <w:t xml:space="preserve"> Sau nhiều thế hệ, hình thành các quần thể chim sẻ với các kiểu mỏ thích nghi hoàn toàn với nguồn thức ăn đặc thù ở từng khu vực. </w:t>
      </w:r>
    </w:p>
    <w:p w14:paraId="36380DE0" w14:textId="77777777" w:rsidR="00FD515F" w:rsidRPr="00BF38C5" w:rsidRDefault="00FD515F" w:rsidP="00FD515F">
      <w:pPr>
        <w:spacing w:line="240" w:lineRule="auto"/>
        <w:ind w:firstLine="270"/>
        <w:rPr>
          <w:rFonts w:asciiTheme="majorHAnsi" w:hAnsiTheme="majorHAnsi" w:cstheme="majorHAnsi"/>
          <w:sz w:val="24"/>
          <w:szCs w:val="24"/>
          <w:lang w:val="en-US"/>
        </w:rPr>
      </w:pPr>
      <w:r w:rsidRPr="00BF38C5">
        <w:rPr>
          <w:rStyle w:val="Strong"/>
          <w:rFonts w:asciiTheme="majorHAnsi" w:hAnsiTheme="majorHAnsi" w:cstheme="majorHAnsi"/>
          <w:b w:val="0"/>
          <w:sz w:val="24"/>
          <w:szCs w:val="24"/>
        </w:rPr>
        <w:t>4.</w:t>
      </w:r>
      <w:r w:rsidRPr="00BF38C5">
        <w:rPr>
          <w:rFonts w:asciiTheme="majorHAnsi" w:hAnsiTheme="majorHAnsi" w:cstheme="majorHAnsi"/>
          <w:sz w:val="24"/>
          <w:szCs w:val="24"/>
        </w:rPr>
        <w:t xml:space="preserve"> Ở những khu vực có nguồn thức ăn khác nhau, các cá thể không phù hợp với loại thức ăn trong môi trườn</w:t>
      </w:r>
      <w:r w:rsidRPr="00BF38C5">
        <w:rPr>
          <w:rFonts w:asciiTheme="majorHAnsi" w:hAnsiTheme="majorHAnsi" w:cstheme="majorHAnsi"/>
          <w:sz w:val="24"/>
          <w:szCs w:val="24"/>
          <w:lang w:val="en-US"/>
        </w:rPr>
        <w:t>g</w:t>
      </w:r>
      <w:r w:rsidRPr="00BF38C5">
        <w:rPr>
          <w:rFonts w:asciiTheme="majorHAnsi" w:hAnsiTheme="majorHAnsi" w:cstheme="majorHAnsi"/>
          <w:sz w:val="24"/>
          <w:szCs w:val="24"/>
        </w:rPr>
        <w:t xml:space="preserve"> sẽ bị chọn lọc tự nhiên</w:t>
      </w:r>
      <w:r w:rsidRPr="00BF38C5">
        <w:rPr>
          <w:rFonts w:asciiTheme="majorHAnsi" w:hAnsiTheme="majorHAnsi" w:cstheme="majorHAnsi"/>
          <w:sz w:val="24"/>
          <w:szCs w:val="24"/>
          <w:lang w:val="en-US"/>
        </w:rPr>
        <w:t xml:space="preserve"> </w:t>
      </w:r>
      <w:r w:rsidRPr="00BF38C5">
        <w:rPr>
          <w:rFonts w:asciiTheme="majorHAnsi" w:hAnsiTheme="majorHAnsi" w:cstheme="majorHAnsi"/>
          <w:sz w:val="24"/>
          <w:szCs w:val="24"/>
        </w:rPr>
        <w:t>đào thải, các cá thể có kiểu mỏ phù hợp với nguồn thức ăn</w:t>
      </w:r>
      <w:r w:rsidRPr="00BF38C5">
        <w:rPr>
          <w:rFonts w:asciiTheme="majorHAnsi" w:hAnsiTheme="majorHAnsi" w:cstheme="majorHAnsi"/>
          <w:sz w:val="24"/>
          <w:szCs w:val="24"/>
          <w:lang w:val="en-US"/>
        </w:rPr>
        <w:t xml:space="preserve"> </w:t>
      </w:r>
      <w:r w:rsidRPr="00BF38C5">
        <w:rPr>
          <w:rFonts w:asciiTheme="majorHAnsi" w:hAnsiTheme="majorHAnsi" w:cstheme="majorHAnsi"/>
          <w:sz w:val="24"/>
          <w:szCs w:val="24"/>
        </w:rPr>
        <w:t>được chọn lọc tự nhiên duy trì và nhân rộng</w:t>
      </w:r>
      <w:r w:rsidRPr="00BF38C5">
        <w:rPr>
          <w:rFonts w:asciiTheme="majorHAnsi" w:hAnsiTheme="majorHAnsi" w:cstheme="majorHAnsi"/>
          <w:sz w:val="24"/>
          <w:szCs w:val="24"/>
          <w:lang w:val="en-US"/>
        </w:rPr>
        <w:t>.</w:t>
      </w:r>
    </w:p>
    <w:p w14:paraId="1F7927E3" w14:textId="77777777" w:rsidR="00FD515F" w:rsidRPr="00BF38C5" w:rsidRDefault="00FD515F" w:rsidP="00FD515F">
      <w:pPr>
        <w:spacing w:line="240" w:lineRule="auto"/>
        <w:rPr>
          <w:rFonts w:asciiTheme="majorHAnsi" w:hAnsiTheme="majorHAnsi" w:cstheme="majorHAnsi"/>
          <w:sz w:val="24"/>
          <w:szCs w:val="24"/>
        </w:rPr>
      </w:pPr>
      <w:r w:rsidRPr="00BF38C5">
        <w:rPr>
          <w:rFonts w:asciiTheme="majorHAnsi" w:hAnsiTheme="majorHAnsi" w:cstheme="majorHAnsi"/>
          <w:sz w:val="24"/>
          <w:szCs w:val="24"/>
        </w:rPr>
        <w:t>Hãy viết liền các số tương ứng với bốn sự kiện theo trình tự của quá trình hình thành quần thể thích nghi của chim sẻ ở quần đảo Galapagos với các kiểu mỏ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5FA0092F" w14:textId="77777777" w:rsidTr="002A4B26">
        <w:trPr>
          <w:trHeight w:val="359"/>
        </w:trPr>
        <w:tc>
          <w:tcPr>
            <w:tcW w:w="1274" w:type="dxa"/>
            <w:shd w:val="clear" w:color="auto" w:fill="auto"/>
          </w:tcPr>
          <w:p w14:paraId="05FBFD52"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2F31DBB4"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2</w:t>
            </w:r>
          </w:p>
        </w:tc>
        <w:tc>
          <w:tcPr>
            <w:tcW w:w="426" w:type="dxa"/>
            <w:shd w:val="clear" w:color="auto" w:fill="auto"/>
          </w:tcPr>
          <w:p w14:paraId="26C6429D"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4</w:t>
            </w:r>
          </w:p>
        </w:tc>
        <w:tc>
          <w:tcPr>
            <w:tcW w:w="425" w:type="dxa"/>
            <w:shd w:val="clear" w:color="auto" w:fill="auto"/>
          </w:tcPr>
          <w:p w14:paraId="1EF639AF"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1</w:t>
            </w:r>
          </w:p>
        </w:tc>
        <w:tc>
          <w:tcPr>
            <w:tcW w:w="350" w:type="dxa"/>
            <w:shd w:val="clear" w:color="auto" w:fill="auto"/>
          </w:tcPr>
          <w:p w14:paraId="670FAE56"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3</w:t>
            </w:r>
          </w:p>
        </w:tc>
      </w:tr>
    </w:tbl>
    <w:p w14:paraId="198D3827" w14:textId="77777777" w:rsidR="00FD515F" w:rsidRDefault="00FD515F" w:rsidP="00FD515F">
      <w:pPr>
        <w:rPr>
          <w:b/>
          <w:sz w:val="24"/>
          <w:szCs w:val="24"/>
          <w:lang w:val="en-US"/>
        </w:rPr>
      </w:pPr>
    </w:p>
    <w:p w14:paraId="59AFEF1B" w14:textId="77777777" w:rsidR="00FD515F" w:rsidRPr="00BF38C5" w:rsidRDefault="00FD515F" w:rsidP="00FD515F">
      <w:pPr>
        <w:rPr>
          <w:sz w:val="24"/>
          <w:szCs w:val="24"/>
        </w:rPr>
      </w:pPr>
      <w:r w:rsidRPr="00BF38C5">
        <w:rPr>
          <w:b/>
          <w:sz w:val="24"/>
          <w:szCs w:val="24"/>
        </w:rPr>
        <w:t>Câu 2:</w:t>
      </w:r>
      <w:r w:rsidRPr="00BF38C5">
        <w:rPr>
          <w:sz w:val="24"/>
          <w:szCs w:val="24"/>
        </w:rPr>
        <w:t xml:space="preserve"> Ở loài ong mật (</w:t>
      </w:r>
      <w:r w:rsidRPr="00BF38C5">
        <w:rPr>
          <w:i/>
          <w:iCs/>
          <w:sz w:val="24"/>
          <w:szCs w:val="24"/>
        </w:rPr>
        <w:t>Apis mellifera</w:t>
      </w:r>
      <w:r w:rsidRPr="00BF38C5">
        <w:rPr>
          <w:sz w:val="24"/>
          <w:szCs w:val="24"/>
        </w:rPr>
        <w:t>), ong cái có bộ nhiễm sắc thể 2n, ong đực có bộ nhiễm sắc thể 1n. Xét các trường hợp không có đột biến mới.</w:t>
      </w:r>
      <w:r w:rsidRPr="00BF38C5">
        <w:rPr>
          <w:sz w:val="24"/>
          <w:szCs w:val="24"/>
          <w:lang w:val="en-US"/>
        </w:rPr>
        <w:t xml:space="preserve"> </w:t>
      </w:r>
      <w:r w:rsidRPr="00BF38C5">
        <w:rPr>
          <w:sz w:val="24"/>
          <w:szCs w:val="24"/>
        </w:rPr>
        <w:t>Phép lai giữa một ong chúa (ong cái) và một ong đực (thế hệ P) thu được thế hệ con F</w:t>
      </w:r>
      <w:r w:rsidRPr="00BF38C5">
        <w:rPr>
          <w:sz w:val="24"/>
          <w:szCs w:val="24"/>
          <w:vertAlign w:val="subscript"/>
        </w:rPr>
        <w:t>1</w:t>
      </w:r>
      <w:r w:rsidRPr="00BF38C5">
        <w:rPr>
          <w:sz w:val="24"/>
          <w:szCs w:val="24"/>
        </w:rPr>
        <w:t xml:space="preserve">. </w:t>
      </w:r>
      <w:r w:rsidRPr="00BF38C5">
        <w:rPr>
          <w:sz w:val="24"/>
          <w:szCs w:val="24"/>
          <w:lang w:val="en-US"/>
        </w:rPr>
        <w:t>Chọn ngẫu nhiên một con đực F1 thì tỉ lệ khác nhau về nguồn gốc bộ NST so với con ong đực thế hệ P là bao nhiêu phần trăm?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27162AFE" w14:textId="77777777" w:rsidTr="002A4B26">
        <w:trPr>
          <w:trHeight w:val="359"/>
        </w:trPr>
        <w:tc>
          <w:tcPr>
            <w:tcW w:w="1274" w:type="dxa"/>
            <w:shd w:val="clear" w:color="auto" w:fill="auto"/>
          </w:tcPr>
          <w:p w14:paraId="4D74CED3"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152F63B3"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1</w:t>
            </w:r>
          </w:p>
        </w:tc>
        <w:tc>
          <w:tcPr>
            <w:tcW w:w="426" w:type="dxa"/>
            <w:shd w:val="clear" w:color="auto" w:fill="auto"/>
          </w:tcPr>
          <w:p w14:paraId="561084D8"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0</w:t>
            </w:r>
          </w:p>
        </w:tc>
        <w:tc>
          <w:tcPr>
            <w:tcW w:w="425" w:type="dxa"/>
            <w:shd w:val="clear" w:color="auto" w:fill="auto"/>
          </w:tcPr>
          <w:p w14:paraId="52C542DC"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0</w:t>
            </w:r>
          </w:p>
        </w:tc>
        <w:tc>
          <w:tcPr>
            <w:tcW w:w="350" w:type="dxa"/>
            <w:shd w:val="clear" w:color="auto" w:fill="auto"/>
          </w:tcPr>
          <w:p w14:paraId="74A2DD71"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r>
    </w:tbl>
    <w:p w14:paraId="187C1E54" w14:textId="77777777" w:rsidR="00FD515F" w:rsidRPr="00BF3F9C" w:rsidRDefault="00FD515F" w:rsidP="00FD515F">
      <w:pPr>
        <w:jc w:val="center"/>
        <w:rPr>
          <w:b/>
          <w:bCs/>
          <w:noProof/>
          <w:color w:val="0070C0"/>
          <w:sz w:val="24"/>
          <w:szCs w:val="24"/>
        </w:rPr>
      </w:pPr>
      <w:r w:rsidRPr="00BF3F9C">
        <w:rPr>
          <w:b/>
          <w:bCs/>
          <w:noProof/>
          <w:color w:val="0070C0"/>
          <w:sz w:val="24"/>
          <w:szCs w:val="24"/>
        </w:rPr>
        <w:t>Hướng dẫn giải</w:t>
      </w:r>
    </w:p>
    <w:p w14:paraId="6CA43E00" w14:textId="77777777" w:rsidR="00FD515F" w:rsidRDefault="00FD515F" w:rsidP="00FD515F">
      <w:pPr>
        <w:spacing w:line="240" w:lineRule="auto"/>
        <w:rPr>
          <w:rFonts w:asciiTheme="majorHAnsi" w:hAnsiTheme="majorHAnsi" w:cstheme="majorHAnsi"/>
          <w:b/>
          <w:i/>
          <w:color w:val="C00000"/>
          <w:sz w:val="24"/>
          <w:szCs w:val="24"/>
          <w:lang w:val="en-US"/>
        </w:rPr>
      </w:pPr>
      <w:r w:rsidRPr="00BF38C5">
        <w:rPr>
          <w:rFonts w:asciiTheme="majorHAnsi" w:hAnsiTheme="majorHAnsi" w:cstheme="majorHAnsi"/>
          <w:i/>
          <w:color w:val="C00000"/>
          <w:sz w:val="24"/>
          <w:szCs w:val="24"/>
        </w:rPr>
        <w:t xml:space="preserve">Ong đực F1 không nhận </w:t>
      </w:r>
      <w:r w:rsidRPr="00BF38C5">
        <w:rPr>
          <w:rFonts w:asciiTheme="majorHAnsi" w:hAnsiTheme="majorHAnsi" w:cstheme="majorHAnsi"/>
          <w:i/>
          <w:color w:val="C00000"/>
          <w:sz w:val="24"/>
          <w:szCs w:val="24"/>
          <w:lang w:val="en-US"/>
        </w:rPr>
        <w:t>NST</w:t>
      </w:r>
      <w:r w:rsidRPr="00BF38C5">
        <w:rPr>
          <w:rFonts w:asciiTheme="majorHAnsi" w:hAnsiTheme="majorHAnsi" w:cstheme="majorHAnsi"/>
          <w:i/>
          <w:color w:val="C00000"/>
          <w:sz w:val="24"/>
          <w:szCs w:val="24"/>
        </w:rPr>
        <w:t xml:space="preserve"> từ ong đực P</w:t>
      </w:r>
      <w:r w:rsidRPr="00BF38C5">
        <w:rPr>
          <w:rFonts w:asciiTheme="majorHAnsi" w:hAnsiTheme="majorHAnsi" w:cstheme="majorHAnsi"/>
          <w:b/>
          <w:i/>
          <w:color w:val="C00000"/>
          <w:sz w:val="24"/>
          <w:szCs w:val="24"/>
        </w:rPr>
        <w:t xml:space="preserve"> </w:t>
      </w:r>
      <w:r w:rsidRPr="00BF38C5">
        <w:rPr>
          <w:rFonts w:asciiTheme="majorHAnsi" w:hAnsiTheme="majorHAnsi" w:cstheme="majorHAnsi"/>
          <w:b/>
          <w:i/>
          <w:color w:val="C00000"/>
          <w:sz w:val="24"/>
          <w:szCs w:val="24"/>
          <w:lang w:val="en-US"/>
        </w:rPr>
        <w:sym w:font="Wingdings" w:char="F0E8"/>
      </w:r>
      <w:r w:rsidRPr="00BF38C5">
        <w:rPr>
          <w:rFonts w:asciiTheme="majorHAnsi" w:hAnsiTheme="majorHAnsi" w:cstheme="majorHAnsi"/>
          <w:b/>
          <w:i/>
          <w:color w:val="C00000"/>
          <w:sz w:val="24"/>
          <w:szCs w:val="24"/>
        </w:rPr>
        <w:t xml:space="preserve"> </w:t>
      </w:r>
      <w:r w:rsidRPr="00BF38C5">
        <w:rPr>
          <w:rStyle w:val="Strong"/>
          <w:rFonts w:asciiTheme="majorHAnsi" w:hAnsiTheme="majorHAnsi" w:cstheme="majorHAnsi"/>
          <w:b w:val="0"/>
          <w:i/>
          <w:color w:val="C00000"/>
          <w:sz w:val="24"/>
          <w:szCs w:val="24"/>
        </w:rPr>
        <w:t>Tất cả các ong đực F1 đều khác hoàn toàn về nguồn gốc NST so với ong đực thế hệ P</w:t>
      </w:r>
      <w:r w:rsidRPr="00BF38C5">
        <w:rPr>
          <w:rFonts w:asciiTheme="majorHAnsi" w:hAnsiTheme="majorHAnsi" w:cstheme="majorHAnsi"/>
          <w:b/>
          <w:i/>
          <w:color w:val="C00000"/>
          <w:sz w:val="24"/>
          <w:szCs w:val="24"/>
        </w:rPr>
        <w:t>.</w:t>
      </w:r>
    </w:p>
    <w:p w14:paraId="73EB7CC2" w14:textId="77777777" w:rsidR="00FD515F" w:rsidRPr="00CF1474" w:rsidRDefault="00FD515F" w:rsidP="00FD515F">
      <w:pPr>
        <w:spacing w:line="240" w:lineRule="auto"/>
        <w:rPr>
          <w:rFonts w:asciiTheme="majorHAnsi" w:hAnsiTheme="majorHAnsi" w:cstheme="majorHAnsi"/>
          <w:i/>
          <w:color w:val="C00000"/>
          <w:sz w:val="24"/>
          <w:szCs w:val="24"/>
          <w:lang w:val="en-US"/>
        </w:rPr>
      </w:pPr>
    </w:p>
    <w:p w14:paraId="2C1E1AEF" w14:textId="77777777" w:rsidR="00FD515F" w:rsidRPr="00BF38C5" w:rsidRDefault="00FD515F" w:rsidP="00FD515F">
      <w:pPr>
        <w:rPr>
          <w:sz w:val="24"/>
          <w:szCs w:val="24"/>
        </w:rPr>
      </w:pPr>
      <w:r w:rsidRPr="00BF38C5">
        <w:rPr>
          <w:b/>
          <w:sz w:val="24"/>
          <w:szCs w:val="24"/>
        </w:rPr>
        <w:t>Câu 3:</w:t>
      </w:r>
      <w:r w:rsidRPr="00BF38C5">
        <w:rPr>
          <w:sz w:val="24"/>
          <w:szCs w:val="24"/>
        </w:rPr>
        <w:t xml:space="preserve"> </w:t>
      </w:r>
      <w:r w:rsidRPr="00BF38C5">
        <w:rPr>
          <w:b/>
          <w:sz w:val="24"/>
          <w:szCs w:val="24"/>
        </w:rPr>
        <w:t>Hình 6</w:t>
      </w:r>
      <w:r w:rsidRPr="00BF38C5">
        <w:rPr>
          <w:sz w:val="24"/>
          <w:szCs w:val="24"/>
        </w:rPr>
        <w:t xml:space="preserve"> thể hiện sự tăng trưởng của quần thể </w:t>
      </w:r>
      <w:r w:rsidRPr="00BF38C5">
        <w:rPr>
          <w:rStyle w:val="Strong"/>
          <w:b w:val="0"/>
          <w:sz w:val="24"/>
          <w:szCs w:val="24"/>
        </w:rPr>
        <w:t>sói đồng cỏ</w:t>
      </w:r>
      <w:r w:rsidRPr="00BF38C5">
        <w:rPr>
          <w:rStyle w:val="Strong"/>
          <w:sz w:val="24"/>
          <w:szCs w:val="24"/>
        </w:rPr>
        <w:t xml:space="preserve"> </w:t>
      </w:r>
      <w:r w:rsidRPr="00BF38C5">
        <w:rPr>
          <w:sz w:val="24"/>
          <w:szCs w:val="24"/>
        </w:rPr>
        <w:t xml:space="preserve">trong một khu vực hoang dã. </w:t>
      </w:r>
    </w:p>
    <w:p w14:paraId="19FC116D" w14:textId="77777777" w:rsidR="00FD515F" w:rsidRPr="00BF38C5" w:rsidRDefault="00FD515F" w:rsidP="00FD515F">
      <w:pPr>
        <w:spacing w:line="240" w:lineRule="auto"/>
        <w:jc w:val="center"/>
        <w:rPr>
          <w:rFonts w:asciiTheme="majorHAnsi" w:hAnsiTheme="majorHAnsi" w:cstheme="majorHAnsi"/>
          <w:sz w:val="24"/>
          <w:szCs w:val="24"/>
        </w:rPr>
      </w:pPr>
      <w:r w:rsidRPr="00BF38C5">
        <w:rPr>
          <w:rFonts w:asciiTheme="majorHAnsi" w:hAnsiTheme="majorHAnsi" w:cstheme="majorHAnsi"/>
          <w:noProof/>
          <w:sz w:val="24"/>
          <w:szCs w:val="24"/>
          <w:lang w:eastAsia="vi-VN"/>
        </w:rPr>
        <w:drawing>
          <wp:inline distT="0" distB="0" distL="0" distR="0" wp14:anchorId="38DF9EC6" wp14:editId="75DAE6E5">
            <wp:extent cx="2278503" cy="1668684"/>
            <wp:effectExtent l="0" t="0" r="7620" b="8255"/>
            <wp:docPr id="1951799230" name="Picture 195179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5" name="Picture 310950565"/>
                    <pic:cNvPicPr/>
                  </pic:nvPicPr>
                  <pic:blipFill>
                    <a:blip r:embed="rId20"/>
                    <a:stretch>
                      <a:fillRect/>
                    </a:stretch>
                  </pic:blipFill>
                  <pic:spPr>
                    <a:xfrm>
                      <a:off x="0" y="0"/>
                      <a:ext cx="2282995" cy="1671974"/>
                    </a:xfrm>
                    <a:prstGeom prst="rect">
                      <a:avLst/>
                    </a:prstGeom>
                  </pic:spPr>
                </pic:pic>
              </a:graphicData>
            </a:graphic>
          </wp:inline>
        </w:drawing>
      </w:r>
    </w:p>
    <w:p w14:paraId="76354AD3" w14:textId="77777777" w:rsidR="00FD515F" w:rsidRPr="00BF38C5" w:rsidRDefault="00FD515F" w:rsidP="00FD515F">
      <w:pPr>
        <w:spacing w:line="240" w:lineRule="auto"/>
        <w:jc w:val="center"/>
        <w:rPr>
          <w:rFonts w:asciiTheme="majorHAnsi" w:hAnsiTheme="majorHAnsi" w:cstheme="majorHAnsi"/>
          <w:b/>
          <w:sz w:val="24"/>
          <w:szCs w:val="24"/>
          <w:lang w:val="en-US"/>
        </w:rPr>
      </w:pPr>
      <w:r w:rsidRPr="00BF38C5">
        <w:rPr>
          <w:rFonts w:asciiTheme="majorHAnsi" w:hAnsiTheme="majorHAnsi" w:cstheme="majorHAnsi"/>
          <w:b/>
          <w:sz w:val="24"/>
          <w:szCs w:val="24"/>
          <w:lang w:val="en-US"/>
        </w:rPr>
        <w:t>Hình 6</w:t>
      </w:r>
    </w:p>
    <w:p w14:paraId="758484BF" w14:textId="77777777" w:rsidR="00FD515F" w:rsidRPr="00BF38C5" w:rsidRDefault="00FD515F" w:rsidP="00FD515F">
      <w:pPr>
        <w:spacing w:line="240" w:lineRule="auto"/>
        <w:rPr>
          <w:rFonts w:asciiTheme="majorHAnsi" w:hAnsiTheme="majorHAnsi" w:cstheme="majorHAnsi"/>
          <w:sz w:val="24"/>
          <w:szCs w:val="24"/>
        </w:rPr>
      </w:pPr>
      <w:r w:rsidRPr="00BF38C5">
        <w:rPr>
          <w:rFonts w:asciiTheme="majorHAnsi" w:hAnsiTheme="majorHAnsi" w:cstheme="majorHAnsi"/>
          <w:sz w:val="24"/>
          <w:szCs w:val="24"/>
        </w:rPr>
        <w:t xml:space="preserve">Cho các nhân tố sau: </w:t>
      </w:r>
    </w:p>
    <w:p w14:paraId="77E59C94" w14:textId="77777777" w:rsidR="00FD515F" w:rsidRPr="00CF1474" w:rsidRDefault="00FD515F" w:rsidP="00FD515F">
      <w:pPr>
        <w:spacing w:line="240" w:lineRule="auto"/>
        <w:ind w:left="720" w:hanging="360"/>
        <w:rPr>
          <w:rFonts w:asciiTheme="majorHAnsi" w:hAnsiTheme="majorHAnsi" w:cstheme="majorHAnsi"/>
          <w:sz w:val="24"/>
          <w:szCs w:val="24"/>
        </w:rPr>
      </w:pPr>
      <w:r w:rsidRPr="00CF1474">
        <w:rPr>
          <w:rFonts w:asciiTheme="majorHAnsi" w:eastAsia="Calibri" w:hAnsiTheme="majorHAnsi" w:cstheme="majorHAnsi"/>
          <w:sz w:val="24"/>
          <w:szCs w:val="24"/>
          <w:highlight w:val="cyan"/>
          <w:lang w:val="en-US"/>
        </w:rPr>
        <w:t>1.</w:t>
      </w:r>
      <w:r w:rsidRPr="00CF1474">
        <w:rPr>
          <w:rFonts w:asciiTheme="majorHAnsi" w:eastAsia="Calibri" w:hAnsiTheme="majorHAnsi" w:cstheme="majorHAnsi"/>
          <w:sz w:val="24"/>
          <w:szCs w:val="24"/>
          <w:highlight w:val="cyan"/>
          <w:lang w:val="en-US"/>
        </w:rPr>
        <w:tab/>
      </w:r>
      <w:r w:rsidRPr="00CF1474">
        <w:rPr>
          <w:rFonts w:asciiTheme="majorHAnsi" w:hAnsiTheme="majorHAnsi" w:cstheme="majorHAnsi"/>
          <w:sz w:val="24"/>
          <w:szCs w:val="24"/>
          <w:highlight w:val="cyan"/>
        </w:rPr>
        <w:t>Cạn kiệt nguồn thức ăn.</w:t>
      </w:r>
    </w:p>
    <w:p w14:paraId="3EB4CA15" w14:textId="77777777" w:rsidR="00FD515F" w:rsidRPr="00BF38C5" w:rsidRDefault="00FD515F" w:rsidP="00FD515F">
      <w:pPr>
        <w:spacing w:line="240" w:lineRule="auto"/>
        <w:ind w:left="720" w:hanging="360"/>
        <w:rPr>
          <w:rFonts w:asciiTheme="majorHAnsi" w:hAnsiTheme="majorHAnsi" w:cstheme="majorHAnsi"/>
          <w:sz w:val="24"/>
          <w:szCs w:val="24"/>
        </w:rPr>
      </w:pPr>
      <w:r w:rsidRPr="00BF38C5">
        <w:rPr>
          <w:rFonts w:asciiTheme="majorHAnsi" w:eastAsia="Calibri" w:hAnsiTheme="majorHAnsi" w:cstheme="majorHAnsi"/>
          <w:sz w:val="24"/>
          <w:szCs w:val="24"/>
          <w:lang w:val="en-US"/>
        </w:rPr>
        <w:t>2.</w:t>
      </w:r>
      <w:r w:rsidRPr="00BF38C5">
        <w:rPr>
          <w:rFonts w:asciiTheme="majorHAnsi" w:eastAsia="Calibri" w:hAnsiTheme="majorHAnsi" w:cstheme="majorHAnsi"/>
          <w:sz w:val="24"/>
          <w:szCs w:val="24"/>
          <w:lang w:val="en-US"/>
        </w:rPr>
        <w:tab/>
      </w:r>
      <w:r w:rsidRPr="00BF38C5">
        <w:rPr>
          <w:rFonts w:asciiTheme="majorHAnsi" w:hAnsiTheme="majorHAnsi" w:cstheme="majorHAnsi"/>
          <w:sz w:val="24"/>
          <w:szCs w:val="24"/>
        </w:rPr>
        <w:t>Môi trường sống thuận lợi.</w:t>
      </w:r>
    </w:p>
    <w:p w14:paraId="38B96C42" w14:textId="77777777" w:rsidR="00FD515F" w:rsidRPr="00CF1474" w:rsidRDefault="00FD515F" w:rsidP="00FD515F">
      <w:pPr>
        <w:spacing w:line="240" w:lineRule="auto"/>
        <w:ind w:left="720" w:hanging="360"/>
        <w:rPr>
          <w:rFonts w:asciiTheme="majorHAnsi" w:hAnsiTheme="majorHAnsi" w:cstheme="majorHAnsi"/>
          <w:sz w:val="24"/>
          <w:szCs w:val="24"/>
          <w:highlight w:val="cyan"/>
        </w:rPr>
      </w:pPr>
      <w:r w:rsidRPr="00CF1474">
        <w:rPr>
          <w:rFonts w:asciiTheme="majorHAnsi" w:eastAsia="Calibri" w:hAnsiTheme="majorHAnsi" w:cstheme="majorHAnsi"/>
          <w:sz w:val="24"/>
          <w:szCs w:val="24"/>
          <w:highlight w:val="cyan"/>
          <w:lang w:val="en-US"/>
        </w:rPr>
        <w:t>3.</w:t>
      </w:r>
      <w:r w:rsidRPr="00CF1474">
        <w:rPr>
          <w:rFonts w:asciiTheme="majorHAnsi" w:eastAsia="Calibri" w:hAnsiTheme="majorHAnsi" w:cstheme="majorHAnsi"/>
          <w:sz w:val="24"/>
          <w:szCs w:val="24"/>
          <w:highlight w:val="cyan"/>
          <w:lang w:val="en-US"/>
        </w:rPr>
        <w:tab/>
      </w:r>
      <w:r w:rsidRPr="00CF1474">
        <w:rPr>
          <w:rFonts w:asciiTheme="majorHAnsi" w:hAnsiTheme="majorHAnsi" w:cstheme="majorHAnsi"/>
          <w:sz w:val="24"/>
          <w:szCs w:val="24"/>
          <w:highlight w:val="cyan"/>
        </w:rPr>
        <w:t>Bệnh dịch.</w:t>
      </w:r>
    </w:p>
    <w:p w14:paraId="3C7AF7A5" w14:textId="77777777" w:rsidR="00FD515F" w:rsidRPr="00CF1474" w:rsidRDefault="00FD515F" w:rsidP="00FD515F">
      <w:pPr>
        <w:spacing w:line="240" w:lineRule="auto"/>
        <w:ind w:left="720" w:hanging="360"/>
        <w:rPr>
          <w:rFonts w:asciiTheme="majorHAnsi" w:hAnsiTheme="majorHAnsi" w:cstheme="majorHAnsi"/>
          <w:sz w:val="24"/>
          <w:szCs w:val="24"/>
        </w:rPr>
      </w:pPr>
      <w:r w:rsidRPr="00CF1474">
        <w:rPr>
          <w:rFonts w:asciiTheme="majorHAnsi" w:eastAsia="Calibri" w:hAnsiTheme="majorHAnsi" w:cstheme="majorHAnsi"/>
          <w:sz w:val="24"/>
          <w:szCs w:val="24"/>
          <w:highlight w:val="cyan"/>
          <w:lang w:val="en-US"/>
        </w:rPr>
        <w:t>4.</w:t>
      </w:r>
      <w:r w:rsidRPr="00CF1474">
        <w:rPr>
          <w:rFonts w:asciiTheme="majorHAnsi" w:eastAsia="Calibri" w:hAnsiTheme="majorHAnsi" w:cstheme="majorHAnsi"/>
          <w:sz w:val="24"/>
          <w:szCs w:val="24"/>
          <w:highlight w:val="cyan"/>
          <w:lang w:val="en-US"/>
        </w:rPr>
        <w:tab/>
      </w:r>
      <w:r w:rsidRPr="00CF1474">
        <w:rPr>
          <w:rFonts w:asciiTheme="majorHAnsi" w:hAnsiTheme="majorHAnsi" w:cstheme="majorHAnsi"/>
          <w:sz w:val="24"/>
          <w:szCs w:val="24"/>
          <w:highlight w:val="cyan"/>
        </w:rPr>
        <w:t>Sự săn bắt của con người.</w:t>
      </w:r>
    </w:p>
    <w:p w14:paraId="547B3C59" w14:textId="77777777" w:rsidR="00FD515F" w:rsidRPr="00BF38C5" w:rsidRDefault="00FD515F" w:rsidP="00FD515F">
      <w:pPr>
        <w:spacing w:line="240" w:lineRule="auto"/>
        <w:rPr>
          <w:rFonts w:asciiTheme="majorHAnsi" w:hAnsiTheme="majorHAnsi" w:cstheme="majorHAnsi"/>
          <w:sz w:val="24"/>
          <w:szCs w:val="24"/>
        </w:rPr>
      </w:pPr>
      <w:r w:rsidRPr="00BF38C5">
        <w:rPr>
          <w:rFonts w:asciiTheme="majorHAnsi" w:hAnsiTheme="majorHAnsi" w:cstheme="majorHAnsi"/>
          <w:sz w:val="24"/>
          <w:szCs w:val="24"/>
        </w:rPr>
        <w:t xml:space="preserve">Hãy viết liền các </w:t>
      </w:r>
      <w:r w:rsidRPr="00BF38C5">
        <w:rPr>
          <w:rFonts w:asciiTheme="majorHAnsi" w:hAnsiTheme="majorHAnsi" w:cstheme="majorHAnsi"/>
          <w:sz w:val="24"/>
          <w:szCs w:val="24"/>
          <w:lang w:val="en-US"/>
        </w:rPr>
        <w:t>nhân</w:t>
      </w:r>
      <w:r w:rsidRPr="00BF38C5">
        <w:rPr>
          <w:rFonts w:asciiTheme="majorHAnsi" w:hAnsiTheme="majorHAnsi" w:cstheme="majorHAnsi"/>
          <w:sz w:val="24"/>
          <w:szCs w:val="24"/>
        </w:rPr>
        <w:t xml:space="preserve"> tố </w:t>
      </w:r>
      <w:r w:rsidRPr="00BF38C5">
        <w:rPr>
          <w:rFonts w:asciiTheme="majorHAnsi" w:hAnsiTheme="majorHAnsi" w:cstheme="majorHAnsi"/>
          <w:sz w:val="24"/>
          <w:szCs w:val="24"/>
          <w:lang w:val="en-US"/>
        </w:rPr>
        <w:t xml:space="preserve">(từ nhỏ đến lớn) </w:t>
      </w:r>
      <w:r w:rsidRPr="00BF38C5">
        <w:rPr>
          <w:rFonts w:asciiTheme="majorHAnsi" w:hAnsiTheme="majorHAnsi" w:cstheme="majorHAnsi"/>
          <w:sz w:val="24"/>
          <w:szCs w:val="24"/>
        </w:rPr>
        <w:t xml:space="preserve">có khả năng chi phối sự </w:t>
      </w:r>
      <w:r w:rsidRPr="00BF38C5">
        <w:rPr>
          <w:rFonts w:asciiTheme="majorHAnsi" w:hAnsiTheme="majorHAnsi" w:cstheme="majorHAnsi"/>
          <w:sz w:val="24"/>
          <w:szCs w:val="24"/>
          <w:lang w:val="en-US"/>
        </w:rPr>
        <w:t>biến động số lượng cá thể trong</w:t>
      </w:r>
      <w:r w:rsidRPr="00BF38C5">
        <w:rPr>
          <w:rFonts w:asciiTheme="majorHAnsi" w:hAnsiTheme="majorHAnsi" w:cstheme="majorHAnsi"/>
          <w:sz w:val="24"/>
          <w:szCs w:val="24"/>
        </w:rPr>
        <w:t xml:space="preserve"> quần thể sói tại điểm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00674770" w14:textId="77777777" w:rsidTr="002A4B26">
        <w:trPr>
          <w:trHeight w:val="359"/>
        </w:trPr>
        <w:tc>
          <w:tcPr>
            <w:tcW w:w="1274" w:type="dxa"/>
            <w:shd w:val="clear" w:color="auto" w:fill="auto"/>
          </w:tcPr>
          <w:p w14:paraId="16C70025"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6B5D4ECD"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1</w:t>
            </w:r>
          </w:p>
        </w:tc>
        <w:tc>
          <w:tcPr>
            <w:tcW w:w="426" w:type="dxa"/>
            <w:shd w:val="clear" w:color="auto" w:fill="auto"/>
          </w:tcPr>
          <w:p w14:paraId="75A4F39F"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3</w:t>
            </w:r>
          </w:p>
        </w:tc>
        <w:tc>
          <w:tcPr>
            <w:tcW w:w="425" w:type="dxa"/>
            <w:shd w:val="clear" w:color="auto" w:fill="auto"/>
          </w:tcPr>
          <w:p w14:paraId="5423235B"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4</w:t>
            </w:r>
          </w:p>
        </w:tc>
        <w:tc>
          <w:tcPr>
            <w:tcW w:w="350" w:type="dxa"/>
            <w:shd w:val="clear" w:color="auto" w:fill="auto"/>
          </w:tcPr>
          <w:p w14:paraId="631038FE"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r>
    </w:tbl>
    <w:p w14:paraId="152C3B07" w14:textId="77777777" w:rsidR="00FD515F" w:rsidRDefault="00FD515F" w:rsidP="00FD515F">
      <w:pPr>
        <w:rPr>
          <w:b/>
          <w:sz w:val="24"/>
          <w:szCs w:val="24"/>
          <w:lang w:val="en-US"/>
        </w:rPr>
      </w:pPr>
    </w:p>
    <w:p w14:paraId="5CE13CE1" w14:textId="77777777" w:rsidR="00FD515F" w:rsidRPr="00BF38C5" w:rsidRDefault="00FD515F" w:rsidP="00FD515F">
      <w:pPr>
        <w:rPr>
          <w:color w:val="000000" w:themeColor="text1"/>
          <w:sz w:val="24"/>
          <w:szCs w:val="24"/>
        </w:rPr>
      </w:pPr>
      <w:r w:rsidRPr="00BF38C5">
        <w:rPr>
          <w:b/>
          <w:sz w:val="24"/>
          <w:szCs w:val="24"/>
        </w:rPr>
        <w:t>Câu 4:</w:t>
      </w:r>
      <w:r w:rsidRPr="00BF38C5">
        <w:rPr>
          <w:sz w:val="24"/>
          <w:szCs w:val="24"/>
        </w:rPr>
        <w:t xml:space="preserve"> Lai hai cây hoa màu trắng thuần chủng với nhau, thu được F1 gồm toàn cây hoa màu đỏ. Cho F1 giao phấn với nhau thu được F2 gồm 56,25% cây hoa đỏ; 43,75% cây hoa trắng. </w:t>
      </w:r>
      <w:r w:rsidRPr="00BF38C5">
        <w:rPr>
          <w:color w:val="000000" w:themeColor="text1"/>
          <w:sz w:val="24"/>
          <w:szCs w:val="24"/>
        </w:rPr>
        <w:t>Nếu cho cây hoa đỏ F1 lần lượt giao phấn với từng cây hoa đỏ thì ở đời con có tối đa bao nhiêu phép lai cho đời con phân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4BDD5F76" w14:textId="77777777" w:rsidTr="002A4B26">
        <w:trPr>
          <w:trHeight w:val="359"/>
        </w:trPr>
        <w:tc>
          <w:tcPr>
            <w:tcW w:w="1274" w:type="dxa"/>
            <w:shd w:val="clear" w:color="auto" w:fill="auto"/>
          </w:tcPr>
          <w:p w14:paraId="47E97AEE"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631DDDCA"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3</w:t>
            </w:r>
          </w:p>
        </w:tc>
        <w:tc>
          <w:tcPr>
            <w:tcW w:w="426" w:type="dxa"/>
            <w:shd w:val="clear" w:color="auto" w:fill="auto"/>
          </w:tcPr>
          <w:p w14:paraId="0BD28CB7"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c>
          <w:tcPr>
            <w:tcW w:w="425" w:type="dxa"/>
            <w:shd w:val="clear" w:color="auto" w:fill="auto"/>
          </w:tcPr>
          <w:p w14:paraId="276D0566"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c>
          <w:tcPr>
            <w:tcW w:w="350" w:type="dxa"/>
            <w:shd w:val="clear" w:color="auto" w:fill="auto"/>
          </w:tcPr>
          <w:p w14:paraId="1C74E762"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r>
    </w:tbl>
    <w:p w14:paraId="06A408F0" w14:textId="77777777" w:rsidR="00FD515F" w:rsidRPr="00CF1474" w:rsidRDefault="00FD515F" w:rsidP="00FD515F">
      <w:pPr>
        <w:jc w:val="center"/>
        <w:rPr>
          <w:b/>
          <w:bCs/>
          <w:color w:val="0070C0"/>
          <w:sz w:val="24"/>
          <w:szCs w:val="24"/>
        </w:rPr>
      </w:pPr>
      <w:r w:rsidRPr="00CF1474">
        <w:rPr>
          <w:b/>
          <w:bCs/>
          <w:color w:val="0070C0"/>
          <w:sz w:val="24"/>
          <w:szCs w:val="24"/>
        </w:rPr>
        <w:t>Hướng dẫn giải</w:t>
      </w:r>
    </w:p>
    <w:p w14:paraId="5DF79536" w14:textId="77777777" w:rsidR="00FD515F" w:rsidRPr="00BF38C5" w:rsidRDefault="00FD515F" w:rsidP="00FD515F">
      <w:pPr>
        <w:spacing w:line="240" w:lineRule="auto"/>
        <w:ind w:right="180"/>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rPr>
        <w:t>Ta có F2 phân ly theo tỷ lệ 9:7 → F1 dị hợp 2 cặp gen, tính trạng do 2 gen không allele tương tác bổ sung. Quy ước gen</w:t>
      </w:r>
      <w:r w:rsidRPr="00BF38C5">
        <w:rPr>
          <w:rFonts w:asciiTheme="majorHAnsi" w:eastAsia="Times New Roman" w:hAnsiTheme="majorHAnsi" w:cstheme="majorHAnsi"/>
          <w:i/>
          <w:color w:val="C00000"/>
          <w:sz w:val="24"/>
          <w:szCs w:val="24"/>
          <w:lang w:val="en-US"/>
        </w:rPr>
        <w:t>e</w:t>
      </w:r>
      <w:r w:rsidRPr="00BF38C5">
        <w:rPr>
          <w:rFonts w:asciiTheme="majorHAnsi" w:eastAsia="Times New Roman" w:hAnsiTheme="majorHAnsi" w:cstheme="majorHAnsi"/>
          <w:i/>
          <w:color w:val="C00000"/>
          <w:sz w:val="24"/>
          <w:szCs w:val="24"/>
        </w:rPr>
        <w:t xml:space="preserve"> A-B-: Hoa đỏ; A-bb/aaB-/aabb: hoa trắng</w:t>
      </w:r>
      <w:r w:rsidRPr="00BF38C5">
        <w:rPr>
          <w:rFonts w:asciiTheme="majorHAnsi" w:eastAsia="Times New Roman" w:hAnsiTheme="majorHAnsi" w:cstheme="majorHAnsi"/>
          <w:i/>
          <w:color w:val="C00000"/>
          <w:sz w:val="24"/>
          <w:szCs w:val="24"/>
          <w:lang w:val="en-US"/>
        </w:rPr>
        <w:t>.</w:t>
      </w:r>
    </w:p>
    <w:p w14:paraId="7E241107" w14:textId="77777777" w:rsidR="00FD515F" w:rsidRPr="00BF38C5" w:rsidRDefault="00FD515F" w:rsidP="00FD515F">
      <w:pPr>
        <w:spacing w:line="240" w:lineRule="auto"/>
        <w:rPr>
          <w:rFonts w:asciiTheme="majorHAnsi" w:eastAsia="Times New Roman" w:hAnsiTheme="majorHAnsi" w:cstheme="majorHAnsi"/>
          <w:i/>
          <w:color w:val="C00000"/>
          <w:sz w:val="24"/>
          <w:szCs w:val="24"/>
        </w:rPr>
      </w:pPr>
    </w:p>
    <w:p w14:paraId="48AE46A2" w14:textId="77777777" w:rsidR="00FD515F" w:rsidRPr="00BF38C5" w:rsidRDefault="00FD515F" w:rsidP="00FD515F">
      <w:pPr>
        <w:spacing w:line="240" w:lineRule="auto"/>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rPr>
        <w:t>Kiểu gen</w:t>
      </w:r>
      <w:r w:rsidRPr="00BF38C5">
        <w:rPr>
          <w:rFonts w:asciiTheme="majorHAnsi" w:eastAsia="Times New Roman" w:hAnsiTheme="majorHAnsi" w:cstheme="majorHAnsi"/>
          <w:i/>
          <w:color w:val="C00000"/>
          <w:sz w:val="24"/>
          <w:szCs w:val="24"/>
          <w:lang w:val="en-US"/>
        </w:rPr>
        <w:t>e</w:t>
      </w:r>
      <w:r w:rsidRPr="00BF38C5">
        <w:rPr>
          <w:rFonts w:asciiTheme="majorHAnsi" w:eastAsia="Times New Roman" w:hAnsiTheme="majorHAnsi" w:cstheme="majorHAnsi"/>
          <w:i/>
          <w:color w:val="C00000"/>
          <w:sz w:val="24"/>
          <w:szCs w:val="24"/>
        </w:rPr>
        <w:t xml:space="preserve"> của F1 AaBb</w:t>
      </w:r>
      <w:r w:rsidRPr="00BF38C5">
        <w:rPr>
          <w:rFonts w:asciiTheme="majorHAnsi" w:eastAsia="Times New Roman" w:hAnsiTheme="majorHAnsi" w:cstheme="majorHAnsi"/>
          <w:i/>
          <w:color w:val="C00000"/>
          <w:sz w:val="24"/>
          <w:szCs w:val="24"/>
          <w:lang w:val="en-US"/>
        </w:rPr>
        <w:t xml:space="preserve"> x cây đỏ (có 4 kiểu gene).</w:t>
      </w:r>
    </w:p>
    <w:p w14:paraId="60D88FE3" w14:textId="77777777" w:rsidR="00FD515F" w:rsidRPr="00BF38C5" w:rsidRDefault="00FD515F" w:rsidP="00FD515F">
      <w:pPr>
        <w:spacing w:line="240" w:lineRule="auto"/>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lang w:val="en-US"/>
        </w:rPr>
        <w:t xml:space="preserve">AaBb x AABB </w:t>
      </w:r>
      <w:r w:rsidRPr="00BF38C5">
        <w:rPr>
          <w:rFonts w:asciiTheme="majorHAnsi" w:eastAsia="Times New Roman" w:hAnsiTheme="majorHAnsi" w:cstheme="majorHAnsi"/>
          <w:i/>
          <w:color w:val="C00000"/>
          <w:sz w:val="24"/>
          <w:szCs w:val="24"/>
          <w:lang w:val="en-US"/>
        </w:rPr>
        <w:sym w:font="Wingdings" w:char="F0E8"/>
      </w:r>
      <w:r w:rsidRPr="00BF38C5">
        <w:rPr>
          <w:rFonts w:asciiTheme="majorHAnsi" w:eastAsia="Times New Roman" w:hAnsiTheme="majorHAnsi" w:cstheme="majorHAnsi"/>
          <w:i/>
          <w:color w:val="C00000"/>
          <w:sz w:val="24"/>
          <w:szCs w:val="24"/>
          <w:lang w:val="en-US"/>
        </w:rPr>
        <w:t xml:space="preserve"> 1A-B- (đồng tính).</w:t>
      </w:r>
    </w:p>
    <w:p w14:paraId="6F14EBE7" w14:textId="77777777" w:rsidR="00FD515F" w:rsidRPr="00BF38C5" w:rsidRDefault="00FD515F" w:rsidP="00FD515F">
      <w:pPr>
        <w:spacing w:line="240" w:lineRule="auto"/>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lang w:val="en-US"/>
        </w:rPr>
        <w:t xml:space="preserve">AaBb x AABb </w:t>
      </w:r>
      <w:r w:rsidRPr="00BF38C5">
        <w:rPr>
          <w:rFonts w:asciiTheme="majorHAnsi" w:eastAsia="Times New Roman" w:hAnsiTheme="majorHAnsi" w:cstheme="majorHAnsi"/>
          <w:i/>
          <w:color w:val="C00000"/>
          <w:sz w:val="24"/>
          <w:szCs w:val="24"/>
          <w:lang w:val="en-US"/>
        </w:rPr>
        <w:sym w:font="Wingdings" w:char="F0E8"/>
      </w:r>
      <w:r w:rsidRPr="00BF38C5">
        <w:rPr>
          <w:rFonts w:asciiTheme="majorHAnsi" w:eastAsia="Times New Roman" w:hAnsiTheme="majorHAnsi" w:cstheme="majorHAnsi"/>
          <w:i/>
          <w:color w:val="C00000"/>
          <w:sz w:val="24"/>
          <w:szCs w:val="24"/>
          <w:lang w:val="en-US"/>
        </w:rPr>
        <w:t xml:space="preserve"> 3A-B- : 1A-bb (phân tính)</w:t>
      </w:r>
    </w:p>
    <w:p w14:paraId="10AAE11A" w14:textId="77777777" w:rsidR="00FD515F" w:rsidRPr="00BF38C5" w:rsidRDefault="00FD515F" w:rsidP="00FD515F">
      <w:pPr>
        <w:spacing w:line="240" w:lineRule="auto"/>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lang w:val="en-US"/>
        </w:rPr>
        <w:t xml:space="preserve">AaBb x AaBB </w:t>
      </w:r>
      <w:r w:rsidRPr="00BF38C5">
        <w:rPr>
          <w:rFonts w:asciiTheme="majorHAnsi" w:eastAsia="Times New Roman" w:hAnsiTheme="majorHAnsi" w:cstheme="majorHAnsi"/>
          <w:i/>
          <w:color w:val="C00000"/>
          <w:sz w:val="24"/>
          <w:szCs w:val="24"/>
          <w:lang w:val="en-US"/>
        </w:rPr>
        <w:sym w:font="Wingdings" w:char="F0E8"/>
      </w:r>
      <w:r w:rsidRPr="00BF38C5">
        <w:rPr>
          <w:rFonts w:asciiTheme="majorHAnsi" w:eastAsia="Times New Roman" w:hAnsiTheme="majorHAnsi" w:cstheme="majorHAnsi"/>
          <w:i/>
          <w:color w:val="C00000"/>
          <w:sz w:val="24"/>
          <w:szCs w:val="24"/>
          <w:lang w:val="en-US"/>
        </w:rPr>
        <w:t xml:space="preserve"> 3A-B- : 1aaB- (phân tính).</w:t>
      </w:r>
    </w:p>
    <w:p w14:paraId="068A5061" w14:textId="77777777" w:rsidR="00FD515F" w:rsidRDefault="00FD515F" w:rsidP="00FD515F">
      <w:pPr>
        <w:spacing w:line="240" w:lineRule="auto"/>
        <w:rPr>
          <w:rFonts w:asciiTheme="majorHAnsi" w:eastAsia="Times New Roman" w:hAnsiTheme="majorHAnsi" w:cstheme="majorHAnsi"/>
          <w:i/>
          <w:color w:val="C00000"/>
          <w:sz w:val="24"/>
          <w:szCs w:val="24"/>
          <w:lang w:val="en-US"/>
        </w:rPr>
      </w:pPr>
      <w:r w:rsidRPr="00BF38C5">
        <w:rPr>
          <w:rFonts w:asciiTheme="majorHAnsi" w:eastAsia="Times New Roman" w:hAnsiTheme="majorHAnsi" w:cstheme="majorHAnsi"/>
          <w:i/>
          <w:color w:val="C00000"/>
          <w:sz w:val="24"/>
          <w:szCs w:val="24"/>
          <w:lang w:val="en-US"/>
        </w:rPr>
        <w:t xml:space="preserve">AaBb x AaBb </w:t>
      </w:r>
      <w:r w:rsidRPr="00BF38C5">
        <w:rPr>
          <w:rFonts w:asciiTheme="majorHAnsi" w:eastAsia="Times New Roman" w:hAnsiTheme="majorHAnsi" w:cstheme="majorHAnsi"/>
          <w:i/>
          <w:color w:val="C00000"/>
          <w:sz w:val="24"/>
          <w:szCs w:val="24"/>
          <w:lang w:val="en-US"/>
        </w:rPr>
        <w:sym w:font="Wingdings" w:char="F0E8"/>
      </w:r>
      <w:r w:rsidRPr="00BF38C5">
        <w:rPr>
          <w:rFonts w:asciiTheme="majorHAnsi" w:eastAsia="Times New Roman" w:hAnsiTheme="majorHAnsi" w:cstheme="majorHAnsi"/>
          <w:i/>
          <w:color w:val="C00000"/>
          <w:sz w:val="24"/>
          <w:szCs w:val="24"/>
          <w:lang w:val="en-US"/>
        </w:rPr>
        <w:t xml:space="preserve"> 9 đỏ: 7 trắng (phân tính).</w:t>
      </w:r>
    </w:p>
    <w:p w14:paraId="033A59FB" w14:textId="77777777" w:rsidR="00FD515F" w:rsidRPr="00BF38C5" w:rsidRDefault="00FD515F" w:rsidP="00FD515F">
      <w:pPr>
        <w:rPr>
          <w:rFonts w:asciiTheme="majorHAnsi" w:eastAsia="Times New Roman" w:hAnsiTheme="majorHAnsi" w:cstheme="majorHAnsi"/>
          <w:i/>
          <w:color w:val="C00000"/>
          <w:sz w:val="24"/>
          <w:szCs w:val="24"/>
          <w:lang w:val="en-US"/>
        </w:rPr>
      </w:pPr>
    </w:p>
    <w:p w14:paraId="709AA342" w14:textId="77777777" w:rsidR="00FD515F" w:rsidRPr="00BF38C5" w:rsidRDefault="00FD515F" w:rsidP="00FD515F">
      <w:pPr>
        <w:rPr>
          <w:sz w:val="24"/>
          <w:szCs w:val="24"/>
        </w:rPr>
      </w:pPr>
      <w:r w:rsidRPr="00BF38C5">
        <w:rPr>
          <w:b/>
          <w:sz w:val="24"/>
          <w:szCs w:val="24"/>
        </w:rPr>
        <w:t>Câu 5:</w:t>
      </w:r>
      <w:r w:rsidRPr="00BF38C5">
        <w:rPr>
          <w:sz w:val="24"/>
          <w:szCs w:val="24"/>
        </w:rPr>
        <w:t xml:space="preserve"> </w:t>
      </w:r>
      <w:r w:rsidRPr="00BF38C5">
        <w:rPr>
          <w:b/>
          <w:bCs/>
          <w:sz w:val="24"/>
          <w:szCs w:val="24"/>
        </w:rPr>
        <w:t>Hình 8</w:t>
      </w:r>
      <w:r w:rsidRPr="00BF38C5">
        <w:rPr>
          <w:sz w:val="24"/>
          <w:szCs w:val="24"/>
        </w:rPr>
        <w:t xml:space="preserve"> là lưới thức ăn ở một hệ sinh thái biển. Biết rằng, sản lượng của thực vật là 210 kcal/m²/năm. Nếu hiệu suất sinh thái giữa phần sản lượng của sinh vật tiêu thụ với sản lượng của mỗi loài thức ăn tương ứng đều là 10%, thì sản lượng của cáo là bao nhiêu? (tính làm tròn đến 2 chữ số sau dấu phẩy).</w:t>
      </w:r>
    </w:p>
    <w:p w14:paraId="77761A34" w14:textId="77777777" w:rsidR="00FD515F" w:rsidRPr="00BF38C5" w:rsidRDefault="00FD515F" w:rsidP="00FD515F">
      <w:pPr>
        <w:pStyle w:val="BodyText"/>
        <w:spacing w:line="240" w:lineRule="auto"/>
        <w:ind w:left="0"/>
        <w:jc w:val="center"/>
        <w:rPr>
          <w:rFonts w:asciiTheme="majorHAnsi" w:hAnsiTheme="majorHAnsi" w:cstheme="majorHAnsi"/>
          <w:sz w:val="24"/>
          <w:szCs w:val="24"/>
          <w:lang w:val="vi-VN"/>
        </w:rPr>
      </w:pPr>
      <w:r w:rsidRPr="00BF38C5">
        <w:rPr>
          <w:rFonts w:asciiTheme="majorHAnsi" w:hAnsiTheme="majorHAnsi" w:cstheme="majorHAnsi"/>
          <w:noProof/>
          <w:sz w:val="24"/>
          <w:szCs w:val="24"/>
          <w:lang w:val="vi-VN" w:eastAsia="vi-VN"/>
        </w:rPr>
        <w:drawing>
          <wp:inline distT="0" distB="0" distL="0" distR="0" wp14:anchorId="69D8DEA4" wp14:editId="3FE238BB">
            <wp:extent cx="5305978" cy="1350414"/>
            <wp:effectExtent l="0" t="0" r="0" b="2540"/>
            <wp:docPr id="2023767224" name="Picture 202376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0564" name="Picture 310950564"/>
                    <pic:cNvPicPr/>
                  </pic:nvPicPr>
                  <pic:blipFill>
                    <a:blip r:embed="rId21"/>
                    <a:stretch>
                      <a:fillRect/>
                    </a:stretch>
                  </pic:blipFill>
                  <pic:spPr>
                    <a:xfrm>
                      <a:off x="0" y="0"/>
                      <a:ext cx="5308930" cy="1351165"/>
                    </a:xfrm>
                    <a:prstGeom prst="rect">
                      <a:avLst/>
                    </a:prstGeom>
                  </pic:spPr>
                </pic:pic>
              </a:graphicData>
            </a:graphic>
          </wp:inline>
        </w:drawing>
      </w:r>
    </w:p>
    <w:p w14:paraId="08D83E25" w14:textId="77777777" w:rsidR="00FD515F" w:rsidRPr="00BF38C5" w:rsidRDefault="00FD515F" w:rsidP="00FD515F">
      <w:pPr>
        <w:pStyle w:val="BodyText"/>
        <w:spacing w:line="240" w:lineRule="auto"/>
        <w:ind w:left="0"/>
        <w:jc w:val="center"/>
        <w:rPr>
          <w:rFonts w:asciiTheme="majorHAnsi" w:hAnsiTheme="majorHAnsi" w:cstheme="majorHAnsi"/>
          <w:b/>
          <w:sz w:val="24"/>
          <w:szCs w:val="24"/>
        </w:rPr>
      </w:pPr>
      <w:r w:rsidRPr="00BF38C5">
        <w:rPr>
          <w:rFonts w:asciiTheme="majorHAnsi" w:hAnsiTheme="majorHAnsi" w:cstheme="majorHAnsi"/>
          <w:b/>
          <w:sz w:val="24"/>
          <w:szCs w:val="24"/>
        </w:rPr>
        <w:t>Hình 8</w:t>
      </w:r>
    </w:p>
    <w:p w14:paraId="6AD4D1A7" w14:textId="77777777" w:rsidR="00FD515F" w:rsidRPr="00BF38C5" w:rsidRDefault="00FD515F" w:rsidP="00FD515F">
      <w:pPr>
        <w:pStyle w:val="BodyText"/>
        <w:spacing w:line="240" w:lineRule="auto"/>
        <w:ind w:left="0"/>
        <w:jc w:val="both"/>
        <w:rPr>
          <w:rFonts w:asciiTheme="majorHAnsi" w:hAnsiTheme="majorHAnsi" w:cstheme="majorHAnsi"/>
          <w:sz w:val="24"/>
          <w:szCs w:val="24"/>
        </w:rPr>
      </w:pPr>
      <w:r w:rsidRPr="00BF38C5">
        <w:rPr>
          <w:rFonts w:asciiTheme="majorHAnsi" w:hAnsiTheme="majorHAnsi" w:cstheme="majorHAnsi"/>
          <w:sz w:val="24"/>
          <w:szCs w:val="24"/>
        </w:rPr>
        <w:t>Có bao nhiêu mối quan hệ tiêu thụ trực tiếp trong lưới thức ăn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67B04BB4" w14:textId="77777777" w:rsidTr="002A4B26">
        <w:trPr>
          <w:trHeight w:val="359"/>
        </w:trPr>
        <w:tc>
          <w:tcPr>
            <w:tcW w:w="1274" w:type="dxa"/>
            <w:shd w:val="clear" w:color="auto" w:fill="auto"/>
          </w:tcPr>
          <w:p w14:paraId="017BE710"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095BF9CD"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9</w:t>
            </w:r>
          </w:p>
        </w:tc>
        <w:tc>
          <w:tcPr>
            <w:tcW w:w="426" w:type="dxa"/>
            <w:shd w:val="clear" w:color="auto" w:fill="auto"/>
          </w:tcPr>
          <w:p w14:paraId="288AEEAA"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c>
          <w:tcPr>
            <w:tcW w:w="425" w:type="dxa"/>
            <w:shd w:val="clear" w:color="auto" w:fill="auto"/>
          </w:tcPr>
          <w:p w14:paraId="74F2AFC8"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c>
          <w:tcPr>
            <w:tcW w:w="350" w:type="dxa"/>
            <w:shd w:val="clear" w:color="auto" w:fill="auto"/>
          </w:tcPr>
          <w:p w14:paraId="1D4E80CF"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p>
        </w:tc>
      </w:tr>
    </w:tbl>
    <w:p w14:paraId="715535AB" w14:textId="77777777" w:rsidR="00FD515F" w:rsidRPr="005737E0" w:rsidRDefault="00FD515F" w:rsidP="00FD515F">
      <w:pPr>
        <w:jc w:val="center"/>
        <w:rPr>
          <w:b/>
          <w:bCs/>
          <w:color w:val="0070C0"/>
          <w:sz w:val="24"/>
          <w:szCs w:val="24"/>
        </w:rPr>
      </w:pPr>
      <w:r w:rsidRPr="005737E0">
        <w:rPr>
          <w:b/>
          <w:bCs/>
          <w:color w:val="0070C0"/>
          <w:sz w:val="24"/>
          <w:szCs w:val="24"/>
        </w:rPr>
        <w:t>Hướng dẫn giải</w:t>
      </w:r>
    </w:p>
    <w:p w14:paraId="6CF8D5EF"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1.</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Tảo → Động vật phù du.</w:t>
      </w:r>
    </w:p>
    <w:p w14:paraId="2134128F"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2.</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Tảo → Cá nhỏ.</w:t>
      </w:r>
    </w:p>
    <w:p w14:paraId="65B8BE9B"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3.</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Tảo → Rùa biển.</w:t>
      </w:r>
    </w:p>
    <w:p w14:paraId="7B752529"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4.</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Động vật phù du → Cá nhỏ.</w:t>
      </w:r>
    </w:p>
    <w:p w14:paraId="581F8277"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5.</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Động vật phù du → Rùa biển.</w:t>
      </w:r>
    </w:p>
    <w:p w14:paraId="4BDCF0B6"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6.</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Cá nhỏ → Cá lớn.</w:t>
      </w:r>
    </w:p>
    <w:p w14:paraId="760B5C04" w14:textId="77777777" w:rsidR="00FD515F" w:rsidRPr="00BF38C5" w:rsidRDefault="00FD515F" w:rsidP="00FD515F">
      <w:pPr>
        <w:spacing w:line="240" w:lineRule="auto"/>
        <w:ind w:left="720" w:hanging="360"/>
        <w:rPr>
          <w:rFonts w:asciiTheme="majorHAnsi" w:eastAsia="Times New Roman" w:hAnsiTheme="majorHAnsi" w:cstheme="majorHAnsi"/>
          <w:i/>
          <w:color w:val="C00000"/>
          <w:sz w:val="24"/>
          <w:szCs w:val="24"/>
          <w:lang w:eastAsia="vi-VN"/>
        </w:rPr>
      </w:pPr>
      <w:r w:rsidRPr="00BF38C5">
        <w:rPr>
          <w:rFonts w:asciiTheme="majorHAnsi" w:eastAsia="Times New Roman" w:hAnsiTheme="majorHAnsi" w:cstheme="majorHAnsi"/>
          <w:i/>
          <w:color w:val="C00000"/>
          <w:sz w:val="24"/>
          <w:szCs w:val="24"/>
          <w:lang w:val="en-US" w:eastAsia="vi-VN"/>
        </w:rPr>
        <w:t>7.</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Cá lớn → Hải cẩu.</w:t>
      </w:r>
    </w:p>
    <w:p w14:paraId="2CD606DB" w14:textId="77777777" w:rsidR="00FD515F" w:rsidRPr="00BF38C5" w:rsidRDefault="00FD515F" w:rsidP="00FD515F">
      <w:pPr>
        <w:pStyle w:val="BodyText"/>
        <w:spacing w:line="240" w:lineRule="auto"/>
        <w:ind w:left="720" w:hanging="360"/>
        <w:jc w:val="both"/>
        <w:rPr>
          <w:rFonts w:asciiTheme="majorHAnsi" w:hAnsiTheme="majorHAnsi" w:cstheme="majorHAnsi"/>
          <w:bCs/>
          <w:i/>
          <w:color w:val="C00000"/>
          <w:sz w:val="24"/>
          <w:szCs w:val="24"/>
          <w:lang w:val="vi-VN" w:eastAsia="vi-VN"/>
        </w:rPr>
      </w:pPr>
      <w:r w:rsidRPr="00BF38C5">
        <w:rPr>
          <w:rFonts w:asciiTheme="majorHAnsi" w:hAnsiTheme="majorHAnsi" w:cstheme="majorHAnsi"/>
          <w:bCs/>
          <w:i/>
          <w:color w:val="C00000"/>
          <w:sz w:val="24"/>
          <w:szCs w:val="24"/>
          <w:lang w:val="vi-VN" w:eastAsia="vi-VN"/>
        </w:rPr>
        <w:t>8.</w:t>
      </w:r>
      <w:r w:rsidRPr="00BF38C5">
        <w:rPr>
          <w:rFonts w:asciiTheme="majorHAnsi" w:hAnsiTheme="majorHAnsi" w:cstheme="majorHAnsi"/>
          <w:bCs/>
          <w:i/>
          <w:color w:val="C00000"/>
          <w:sz w:val="24"/>
          <w:szCs w:val="24"/>
          <w:lang w:val="vi-VN" w:eastAsia="vi-VN"/>
        </w:rPr>
        <w:tab/>
        <w:t>Cá lớn → Cá mập</w:t>
      </w:r>
      <w:r w:rsidRPr="00BF38C5">
        <w:rPr>
          <w:rFonts w:asciiTheme="majorHAnsi" w:hAnsiTheme="majorHAnsi" w:cstheme="majorHAnsi"/>
          <w:bCs/>
          <w:i/>
          <w:color w:val="C00000"/>
          <w:sz w:val="24"/>
          <w:szCs w:val="24"/>
          <w:lang w:eastAsia="vi-VN"/>
        </w:rPr>
        <w:t>.</w:t>
      </w:r>
    </w:p>
    <w:p w14:paraId="29D1CDB6" w14:textId="77777777" w:rsidR="00FD515F" w:rsidRDefault="00FD515F" w:rsidP="00FD515F">
      <w:pPr>
        <w:spacing w:line="240" w:lineRule="auto"/>
        <w:ind w:left="720" w:hanging="360"/>
        <w:rPr>
          <w:rFonts w:asciiTheme="majorHAnsi" w:eastAsia="Times New Roman" w:hAnsiTheme="majorHAnsi" w:cstheme="majorHAnsi"/>
          <w:bCs/>
          <w:i/>
          <w:color w:val="C00000"/>
          <w:sz w:val="24"/>
          <w:szCs w:val="24"/>
          <w:lang w:val="en-US" w:eastAsia="vi-VN"/>
        </w:rPr>
      </w:pPr>
      <w:r w:rsidRPr="00BF38C5">
        <w:rPr>
          <w:rFonts w:asciiTheme="majorHAnsi" w:eastAsia="Times New Roman" w:hAnsiTheme="majorHAnsi" w:cstheme="majorHAnsi"/>
          <w:i/>
          <w:color w:val="C00000"/>
          <w:sz w:val="24"/>
          <w:szCs w:val="24"/>
          <w:lang w:val="en-US" w:eastAsia="vi-VN"/>
        </w:rPr>
        <w:t>9.</w:t>
      </w:r>
      <w:r w:rsidRPr="00BF38C5">
        <w:rPr>
          <w:rFonts w:asciiTheme="majorHAnsi" w:eastAsia="Times New Roman" w:hAnsiTheme="majorHAnsi" w:cstheme="majorHAnsi"/>
          <w:i/>
          <w:color w:val="C00000"/>
          <w:sz w:val="24"/>
          <w:szCs w:val="24"/>
          <w:lang w:val="en-US" w:eastAsia="vi-VN"/>
        </w:rPr>
        <w:tab/>
      </w:r>
      <w:r w:rsidRPr="00BF38C5">
        <w:rPr>
          <w:rFonts w:asciiTheme="majorHAnsi" w:eastAsia="Times New Roman" w:hAnsiTheme="majorHAnsi" w:cstheme="majorHAnsi"/>
          <w:bCs/>
          <w:i/>
          <w:color w:val="C00000"/>
          <w:sz w:val="24"/>
          <w:szCs w:val="24"/>
          <w:lang w:eastAsia="vi-VN"/>
        </w:rPr>
        <w:t>Hải cẩu → Cá mập.</w:t>
      </w:r>
    </w:p>
    <w:p w14:paraId="70CD83E6" w14:textId="77777777" w:rsidR="00FD515F" w:rsidRPr="005737E0" w:rsidRDefault="00FD515F" w:rsidP="00FD515F">
      <w:pPr>
        <w:spacing w:line="240" w:lineRule="auto"/>
        <w:ind w:left="720" w:hanging="360"/>
        <w:rPr>
          <w:rFonts w:asciiTheme="majorHAnsi" w:eastAsia="Times New Roman" w:hAnsiTheme="majorHAnsi" w:cstheme="majorHAnsi"/>
          <w:i/>
          <w:color w:val="C00000"/>
          <w:sz w:val="24"/>
          <w:szCs w:val="24"/>
          <w:lang w:val="en-US" w:eastAsia="vi-VN"/>
        </w:rPr>
      </w:pPr>
    </w:p>
    <w:p w14:paraId="174A0505" w14:textId="77777777" w:rsidR="00FD515F" w:rsidRPr="00BF38C5" w:rsidRDefault="00FD515F" w:rsidP="00FD515F">
      <w:pPr>
        <w:rPr>
          <w:sz w:val="24"/>
          <w:szCs w:val="24"/>
        </w:rPr>
      </w:pPr>
      <w:r w:rsidRPr="00BF38C5">
        <w:rPr>
          <w:b/>
          <w:sz w:val="24"/>
          <w:szCs w:val="24"/>
        </w:rPr>
        <w:t>Câu 6:</w:t>
      </w:r>
      <w:r w:rsidRPr="00BF38C5">
        <w:rPr>
          <w:sz w:val="24"/>
          <w:szCs w:val="24"/>
        </w:rPr>
        <w:t xml:space="preserve"> </w:t>
      </w:r>
      <w:r w:rsidRPr="00BF38C5">
        <w:rPr>
          <w:spacing w:val="1"/>
          <w:sz w:val="24"/>
          <w:szCs w:val="24"/>
        </w:rPr>
        <w:t>Gi</w:t>
      </w:r>
      <w:r w:rsidRPr="00BF38C5">
        <w:rPr>
          <w:sz w:val="24"/>
          <w:szCs w:val="24"/>
        </w:rPr>
        <w:t>ả</w:t>
      </w:r>
      <w:r w:rsidRPr="00BF38C5">
        <w:rPr>
          <w:spacing w:val="-3"/>
          <w:sz w:val="24"/>
          <w:szCs w:val="24"/>
        </w:rPr>
        <w:t xml:space="preserve"> </w:t>
      </w:r>
      <w:r w:rsidRPr="00BF38C5">
        <w:rPr>
          <w:spacing w:val="1"/>
          <w:sz w:val="24"/>
          <w:szCs w:val="24"/>
        </w:rPr>
        <w:t>s</w:t>
      </w:r>
      <w:r w:rsidRPr="00BF38C5">
        <w:rPr>
          <w:sz w:val="24"/>
          <w:szCs w:val="24"/>
        </w:rPr>
        <w:t>ử</w:t>
      </w:r>
      <w:r w:rsidRPr="00BF38C5">
        <w:rPr>
          <w:spacing w:val="-1"/>
          <w:sz w:val="24"/>
          <w:szCs w:val="24"/>
        </w:rPr>
        <w:t xml:space="preserve"> </w:t>
      </w:r>
      <w:r w:rsidRPr="00BF38C5">
        <w:rPr>
          <w:spacing w:val="1"/>
          <w:sz w:val="24"/>
          <w:szCs w:val="24"/>
        </w:rPr>
        <w:t>n</w:t>
      </w:r>
      <w:r w:rsidRPr="00BF38C5">
        <w:rPr>
          <w:spacing w:val="-1"/>
          <w:sz w:val="24"/>
          <w:szCs w:val="24"/>
        </w:rPr>
        <w:t>ă</w:t>
      </w:r>
      <w:r w:rsidRPr="00BF38C5">
        <w:rPr>
          <w:spacing w:val="3"/>
          <w:sz w:val="24"/>
          <w:szCs w:val="24"/>
        </w:rPr>
        <w:t>n</w:t>
      </w:r>
      <w:r w:rsidRPr="00BF38C5">
        <w:rPr>
          <w:sz w:val="24"/>
          <w:szCs w:val="24"/>
        </w:rPr>
        <w:t>g</w:t>
      </w:r>
      <w:r w:rsidRPr="00BF38C5">
        <w:rPr>
          <w:spacing w:val="-5"/>
          <w:sz w:val="24"/>
          <w:szCs w:val="24"/>
        </w:rPr>
        <w:t xml:space="preserve"> </w:t>
      </w:r>
      <w:r w:rsidRPr="00BF38C5">
        <w:rPr>
          <w:spacing w:val="1"/>
          <w:sz w:val="24"/>
          <w:szCs w:val="24"/>
        </w:rPr>
        <w:t>l</w:t>
      </w:r>
      <w:r w:rsidRPr="00BF38C5">
        <w:rPr>
          <w:sz w:val="24"/>
          <w:szCs w:val="24"/>
        </w:rPr>
        <w:t>ư</w:t>
      </w:r>
      <w:r w:rsidRPr="00BF38C5">
        <w:rPr>
          <w:spacing w:val="3"/>
          <w:sz w:val="24"/>
          <w:szCs w:val="24"/>
        </w:rPr>
        <w:t>ợ</w:t>
      </w:r>
      <w:r w:rsidRPr="00BF38C5">
        <w:rPr>
          <w:spacing w:val="1"/>
          <w:sz w:val="24"/>
          <w:szCs w:val="24"/>
        </w:rPr>
        <w:t>n</w:t>
      </w:r>
      <w:r w:rsidRPr="00BF38C5">
        <w:rPr>
          <w:sz w:val="24"/>
          <w:szCs w:val="24"/>
        </w:rPr>
        <w:t>g</w:t>
      </w:r>
      <w:r w:rsidRPr="00BF38C5">
        <w:rPr>
          <w:spacing w:val="-4"/>
          <w:sz w:val="24"/>
          <w:szCs w:val="24"/>
        </w:rPr>
        <w:t xml:space="preserve"> </w:t>
      </w:r>
      <w:r w:rsidRPr="00BF38C5">
        <w:rPr>
          <w:sz w:val="24"/>
          <w:szCs w:val="24"/>
        </w:rPr>
        <w:t>đồ</w:t>
      </w:r>
      <w:r w:rsidRPr="00BF38C5">
        <w:rPr>
          <w:spacing w:val="3"/>
          <w:sz w:val="24"/>
          <w:szCs w:val="24"/>
        </w:rPr>
        <w:t>n</w:t>
      </w:r>
      <w:r w:rsidRPr="00BF38C5">
        <w:rPr>
          <w:sz w:val="24"/>
          <w:szCs w:val="24"/>
        </w:rPr>
        <w:t>g</w:t>
      </w:r>
      <w:r w:rsidRPr="00BF38C5">
        <w:rPr>
          <w:spacing w:val="-6"/>
          <w:sz w:val="24"/>
          <w:szCs w:val="24"/>
        </w:rPr>
        <w:t xml:space="preserve"> </w:t>
      </w:r>
      <w:r w:rsidRPr="00BF38C5">
        <w:rPr>
          <w:spacing w:val="1"/>
          <w:sz w:val="24"/>
          <w:szCs w:val="24"/>
        </w:rPr>
        <w:t>ho</w:t>
      </w:r>
      <w:r w:rsidRPr="00BF38C5">
        <w:rPr>
          <w:sz w:val="24"/>
          <w:szCs w:val="24"/>
        </w:rPr>
        <w:t>á</w:t>
      </w:r>
      <w:r w:rsidRPr="00BF38C5">
        <w:rPr>
          <w:spacing w:val="-1"/>
          <w:sz w:val="24"/>
          <w:szCs w:val="24"/>
        </w:rPr>
        <w:t xml:space="preserve"> </w:t>
      </w:r>
      <w:r w:rsidRPr="00BF38C5">
        <w:rPr>
          <w:sz w:val="24"/>
          <w:szCs w:val="24"/>
        </w:rPr>
        <w:t>của</w:t>
      </w:r>
      <w:r w:rsidRPr="00BF38C5">
        <w:rPr>
          <w:spacing w:val="-1"/>
          <w:sz w:val="24"/>
          <w:szCs w:val="24"/>
        </w:rPr>
        <w:t xml:space="preserve"> </w:t>
      </w:r>
      <w:r w:rsidRPr="00BF38C5">
        <w:rPr>
          <w:sz w:val="24"/>
          <w:szCs w:val="24"/>
        </w:rPr>
        <w:t>các</w:t>
      </w:r>
      <w:r w:rsidRPr="00BF38C5">
        <w:rPr>
          <w:spacing w:val="-3"/>
          <w:sz w:val="24"/>
          <w:szCs w:val="24"/>
        </w:rPr>
        <w:t xml:space="preserve"> </w:t>
      </w:r>
      <w:r w:rsidRPr="00BF38C5">
        <w:rPr>
          <w:spacing w:val="1"/>
          <w:sz w:val="24"/>
          <w:szCs w:val="24"/>
        </w:rPr>
        <w:t>sin</w:t>
      </w:r>
      <w:r w:rsidRPr="00BF38C5">
        <w:rPr>
          <w:sz w:val="24"/>
          <w:szCs w:val="24"/>
        </w:rPr>
        <w:t>h</w:t>
      </w:r>
      <w:r w:rsidRPr="00BF38C5">
        <w:rPr>
          <w:spacing w:val="-1"/>
          <w:sz w:val="24"/>
          <w:szCs w:val="24"/>
        </w:rPr>
        <w:t xml:space="preserve"> </w:t>
      </w:r>
      <w:r w:rsidRPr="00BF38C5">
        <w:rPr>
          <w:spacing w:val="1"/>
          <w:sz w:val="24"/>
          <w:szCs w:val="24"/>
        </w:rPr>
        <w:t>v</w:t>
      </w:r>
      <w:r w:rsidRPr="00BF38C5">
        <w:rPr>
          <w:spacing w:val="-1"/>
          <w:sz w:val="24"/>
          <w:szCs w:val="24"/>
        </w:rPr>
        <w:t>ậ</w:t>
      </w:r>
      <w:r w:rsidRPr="00BF38C5">
        <w:rPr>
          <w:sz w:val="24"/>
          <w:szCs w:val="24"/>
        </w:rPr>
        <w:t>t</w:t>
      </w:r>
      <w:r w:rsidRPr="00BF38C5">
        <w:rPr>
          <w:spacing w:val="-1"/>
          <w:sz w:val="24"/>
          <w:szCs w:val="24"/>
        </w:rPr>
        <w:t xml:space="preserve"> </w:t>
      </w:r>
      <w:r w:rsidRPr="00BF38C5">
        <w:rPr>
          <w:spacing w:val="1"/>
          <w:sz w:val="24"/>
          <w:szCs w:val="24"/>
        </w:rPr>
        <w:t>d</w:t>
      </w:r>
      <w:r w:rsidRPr="00BF38C5">
        <w:rPr>
          <w:sz w:val="24"/>
          <w:szCs w:val="24"/>
        </w:rPr>
        <w:t>ị</w:t>
      </w:r>
      <w:r w:rsidRPr="00BF38C5">
        <w:rPr>
          <w:spacing w:val="-1"/>
          <w:sz w:val="24"/>
          <w:szCs w:val="24"/>
        </w:rPr>
        <w:t xml:space="preserve"> </w:t>
      </w:r>
      <w:r w:rsidRPr="00BF38C5">
        <w:rPr>
          <w:spacing w:val="1"/>
          <w:sz w:val="24"/>
          <w:szCs w:val="24"/>
        </w:rPr>
        <w:t>d</w:t>
      </w:r>
      <w:r w:rsidRPr="00BF38C5">
        <w:rPr>
          <w:sz w:val="24"/>
          <w:szCs w:val="24"/>
        </w:rPr>
        <w:t>ưỡ</w:t>
      </w:r>
      <w:r w:rsidRPr="00BF38C5">
        <w:rPr>
          <w:spacing w:val="1"/>
          <w:sz w:val="24"/>
          <w:szCs w:val="24"/>
        </w:rPr>
        <w:t>n</w:t>
      </w:r>
      <w:r w:rsidRPr="00BF38C5">
        <w:rPr>
          <w:sz w:val="24"/>
          <w:szCs w:val="24"/>
        </w:rPr>
        <w:t>g</w:t>
      </w:r>
      <w:r w:rsidRPr="00BF38C5">
        <w:rPr>
          <w:spacing w:val="-5"/>
          <w:sz w:val="24"/>
          <w:szCs w:val="24"/>
        </w:rPr>
        <w:t xml:space="preserve"> </w:t>
      </w:r>
      <w:r w:rsidRPr="00BF38C5">
        <w:rPr>
          <w:spacing w:val="1"/>
          <w:sz w:val="24"/>
          <w:szCs w:val="24"/>
        </w:rPr>
        <w:t>t</w:t>
      </w:r>
      <w:r w:rsidRPr="00BF38C5">
        <w:rPr>
          <w:sz w:val="24"/>
          <w:szCs w:val="24"/>
        </w:rPr>
        <w:t>r</w:t>
      </w:r>
      <w:r w:rsidRPr="00BF38C5">
        <w:rPr>
          <w:spacing w:val="1"/>
          <w:sz w:val="24"/>
          <w:szCs w:val="24"/>
        </w:rPr>
        <w:t>o</w:t>
      </w:r>
      <w:r w:rsidRPr="00BF38C5">
        <w:rPr>
          <w:spacing w:val="3"/>
          <w:sz w:val="24"/>
          <w:szCs w:val="24"/>
        </w:rPr>
        <w:t>n</w:t>
      </w:r>
      <w:r w:rsidRPr="00BF38C5">
        <w:rPr>
          <w:sz w:val="24"/>
          <w:szCs w:val="24"/>
        </w:rPr>
        <w:t>g</w:t>
      </w:r>
      <w:r w:rsidRPr="00BF38C5">
        <w:rPr>
          <w:spacing w:val="-6"/>
          <w:sz w:val="24"/>
          <w:szCs w:val="24"/>
        </w:rPr>
        <w:t xml:space="preserve"> </w:t>
      </w:r>
      <w:r w:rsidRPr="00BF38C5">
        <w:rPr>
          <w:spacing w:val="2"/>
          <w:sz w:val="24"/>
          <w:szCs w:val="24"/>
        </w:rPr>
        <w:t>m</w:t>
      </w:r>
      <w:r w:rsidRPr="00BF38C5">
        <w:rPr>
          <w:sz w:val="24"/>
          <w:szCs w:val="24"/>
        </w:rPr>
        <w:t>ột</w:t>
      </w:r>
      <w:r w:rsidRPr="00BF38C5">
        <w:rPr>
          <w:spacing w:val="-3"/>
          <w:sz w:val="24"/>
          <w:szCs w:val="24"/>
        </w:rPr>
        <w:t xml:space="preserve"> </w:t>
      </w:r>
      <w:r w:rsidRPr="00BF38C5">
        <w:rPr>
          <w:spacing w:val="2"/>
          <w:sz w:val="24"/>
          <w:szCs w:val="24"/>
        </w:rPr>
        <w:t>c</w:t>
      </w:r>
      <w:r w:rsidRPr="00BF38C5">
        <w:rPr>
          <w:spacing w:val="1"/>
          <w:sz w:val="24"/>
          <w:szCs w:val="24"/>
        </w:rPr>
        <w:t>hu</w:t>
      </w:r>
      <w:r w:rsidRPr="00BF38C5">
        <w:rPr>
          <w:sz w:val="24"/>
          <w:szCs w:val="24"/>
        </w:rPr>
        <w:t>ỗi</w:t>
      </w:r>
      <w:r w:rsidRPr="00BF38C5">
        <w:rPr>
          <w:spacing w:val="-4"/>
          <w:sz w:val="24"/>
          <w:szCs w:val="24"/>
        </w:rPr>
        <w:t xml:space="preserve"> </w:t>
      </w:r>
      <w:r w:rsidRPr="00BF38C5">
        <w:rPr>
          <w:spacing w:val="1"/>
          <w:sz w:val="24"/>
          <w:szCs w:val="24"/>
        </w:rPr>
        <w:t>th</w:t>
      </w:r>
      <w:r w:rsidRPr="00BF38C5">
        <w:rPr>
          <w:sz w:val="24"/>
          <w:szCs w:val="24"/>
        </w:rPr>
        <w:t>ức</w:t>
      </w:r>
      <w:r w:rsidRPr="00BF38C5">
        <w:rPr>
          <w:spacing w:val="-3"/>
          <w:sz w:val="24"/>
          <w:szCs w:val="24"/>
        </w:rPr>
        <w:t xml:space="preserve"> </w:t>
      </w:r>
      <w:r w:rsidRPr="00BF38C5">
        <w:rPr>
          <w:spacing w:val="-1"/>
          <w:sz w:val="24"/>
          <w:szCs w:val="24"/>
        </w:rPr>
        <w:t>ă</w:t>
      </w:r>
      <w:r w:rsidRPr="00BF38C5">
        <w:rPr>
          <w:sz w:val="24"/>
          <w:szCs w:val="24"/>
        </w:rPr>
        <w:t xml:space="preserve">n </w:t>
      </w:r>
      <w:r w:rsidRPr="00BF38C5">
        <w:rPr>
          <w:spacing w:val="1"/>
          <w:sz w:val="24"/>
          <w:szCs w:val="24"/>
        </w:rPr>
        <w:t>nh</w:t>
      </w:r>
      <w:r w:rsidRPr="00BF38C5">
        <w:rPr>
          <w:sz w:val="24"/>
          <w:szCs w:val="24"/>
        </w:rPr>
        <w:t>ư</w:t>
      </w:r>
      <w:r w:rsidRPr="00BF38C5">
        <w:rPr>
          <w:spacing w:val="-2"/>
          <w:sz w:val="24"/>
          <w:szCs w:val="24"/>
        </w:rPr>
        <w:t xml:space="preserve"> </w:t>
      </w:r>
      <w:r w:rsidRPr="00BF38C5">
        <w:rPr>
          <w:spacing w:val="1"/>
          <w:sz w:val="24"/>
          <w:szCs w:val="24"/>
        </w:rPr>
        <w:t>s</w:t>
      </w:r>
      <w:r w:rsidRPr="00BF38C5">
        <w:rPr>
          <w:sz w:val="24"/>
          <w:szCs w:val="24"/>
        </w:rPr>
        <w:t>a</w:t>
      </w:r>
      <w:r w:rsidRPr="00BF38C5">
        <w:rPr>
          <w:spacing w:val="1"/>
          <w:sz w:val="24"/>
          <w:szCs w:val="24"/>
        </w:rPr>
        <w:t>u</w:t>
      </w:r>
      <w:r w:rsidRPr="00BF38C5">
        <w:rPr>
          <w:sz w:val="24"/>
          <w:szCs w:val="24"/>
        </w:rPr>
        <w:t>:</w:t>
      </w:r>
    </w:p>
    <w:tbl>
      <w:tblPr>
        <w:tblW w:w="0" w:type="auto"/>
        <w:tblInd w:w="103" w:type="dxa"/>
        <w:tblLayout w:type="fixed"/>
        <w:tblCellMar>
          <w:left w:w="0" w:type="dxa"/>
          <w:right w:w="0" w:type="dxa"/>
        </w:tblCellMar>
        <w:tblLook w:val="01E0" w:firstRow="1" w:lastRow="1" w:firstColumn="1" w:lastColumn="1" w:noHBand="0" w:noVBand="0"/>
      </w:tblPr>
      <w:tblGrid>
        <w:gridCol w:w="2988"/>
        <w:gridCol w:w="1891"/>
        <w:gridCol w:w="1889"/>
        <w:gridCol w:w="1800"/>
        <w:gridCol w:w="1766"/>
      </w:tblGrid>
      <w:tr w:rsidR="00FD515F" w:rsidRPr="00BF38C5" w14:paraId="28B2C818" w14:textId="77777777" w:rsidTr="002A4B26">
        <w:trPr>
          <w:trHeight w:hRule="exact" w:val="389"/>
        </w:trPr>
        <w:tc>
          <w:tcPr>
            <w:tcW w:w="2988" w:type="dxa"/>
            <w:tcBorders>
              <w:top w:val="single" w:sz="6" w:space="0" w:color="000000"/>
              <w:left w:val="single" w:sz="6" w:space="0" w:color="000000"/>
              <w:bottom w:val="single" w:sz="6" w:space="0" w:color="000000"/>
              <w:right w:val="single" w:sz="6" w:space="0" w:color="000000"/>
            </w:tcBorders>
            <w:hideMark/>
          </w:tcPr>
          <w:p w14:paraId="0DAF4B0A"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2"/>
                <w:sz w:val="24"/>
                <w:szCs w:val="24"/>
              </w:rPr>
              <w:t>S</w:t>
            </w:r>
            <w:r w:rsidRPr="00BF38C5">
              <w:rPr>
                <w:rFonts w:asciiTheme="majorHAnsi" w:hAnsiTheme="majorHAnsi" w:cstheme="majorHAnsi"/>
                <w:spacing w:val="1"/>
                <w:sz w:val="24"/>
                <w:szCs w:val="24"/>
              </w:rPr>
              <w:t>in</w:t>
            </w:r>
            <w:r w:rsidRPr="00BF38C5">
              <w:rPr>
                <w:rFonts w:asciiTheme="majorHAnsi" w:hAnsiTheme="majorHAnsi" w:cstheme="majorHAnsi"/>
                <w:sz w:val="24"/>
                <w:szCs w:val="24"/>
              </w:rPr>
              <w:t>h</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v</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t</w:t>
            </w:r>
          </w:p>
        </w:tc>
        <w:tc>
          <w:tcPr>
            <w:tcW w:w="1891" w:type="dxa"/>
            <w:tcBorders>
              <w:top w:val="single" w:sz="6" w:space="0" w:color="000000"/>
              <w:left w:val="single" w:sz="6" w:space="0" w:color="000000"/>
              <w:bottom w:val="single" w:sz="6" w:space="0" w:color="000000"/>
              <w:right w:val="single" w:sz="6" w:space="0" w:color="000000"/>
            </w:tcBorders>
            <w:hideMark/>
          </w:tcPr>
          <w:p w14:paraId="18DE7748"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1</w:t>
            </w:r>
          </w:p>
        </w:tc>
        <w:tc>
          <w:tcPr>
            <w:tcW w:w="1889" w:type="dxa"/>
            <w:tcBorders>
              <w:top w:val="single" w:sz="6" w:space="0" w:color="000000"/>
              <w:left w:val="single" w:sz="6" w:space="0" w:color="000000"/>
              <w:bottom w:val="single" w:sz="6" w:space="0" w:color="000000"/>
              <w:right w:val="single" w:sz="6" w:space="0" w:color="000000"/>
            </w:tcBorders>
            <w:hideMark/>
          </w:tcPr>
          <w:p w14:paraId="2992C4EC" w14:textId="77777777" w:rsidR="00FD515F" w:rsidRPr="00BF38C5" w:rsidRDefault="00FD515F" w:rsidP="002A4B26">
            <w:pPr>
              <w:spacing w:line="240" w:lineRule="auto"/>
              <w:ind w:left="100"/>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2</w:t>
            </w:r>
          </w:p>
        </w:tc>
        <w:tc>
          <w:tcPr>
            <w:tcW w:w="1800" w:type="dxa"/>
            <w:tcBorders>
              <w:top w:val="single" w:sz="6" w:space="0" w:color="000000"/>
              <w:left w:val="single" w:sz="6" w:space="0" w:color="000000"/>
              <w:bottom w:val="single" w:sz="6" w:space="0" w:color="000000"/>
              <w:right w:val="single" w:sz="6" w:space="0" w:color="000000"/>
            </w:tcBorders>
            <w:hideMark/>
          </w:tcPr>
          <w:p w14:paraId="7E995B4F"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3</w:t>
            </w:r>
          </w:p>
        </w:tc>
        <w:tc>
          <w:tcPr>
            <w:tcW w:w="1766" w:type="dxa"/>
            <w:tcBorders>
              <w:top w:val="single" w:sz="6" w:space="0" w:color="000000"/>
              <w:left w:val="single" w:sz="6" w:space="0" w:color="000000"/>
              <w:bottom w:val="single" w:sz="6" w:space="0" w:color="000000"/>
              <w:right w:val="single" w:sz="6" w:space="0" w:color="000000"/>
            </w:tcBorders>
            <w:hideMark/>
          </w:tcPr>
          <w:p w14:paraId="5C50F423"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Ti</w:t>
            </w:r>
            <w:r w:rsidRPr="00BF38C5">
              <w:rPr>
                <w:rFonts w:asciiTheme="majorHAnsi" w:hAnsiTheme="majorHAnsi" w:cstheme="majorHAnsi"/>
                <w:sz w:val="24"/>
                <w:szCs w:val="24"/>
              </w:rPr>
              <w:t>êu</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ụ</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2"/>
                <w:sz w:val="24"/>
                <w:szCs w:val="24"/>
              </w:rPr>
              <w:t xml:space="preserve"> </w:t>
            </w:r>
            <w:r w:rsidRPr="00BF38C5">
              <w:rPr>
                <w:rFonts w:asciiTheme="majorHAnsi" w:hAnsiTheme="majorHAnsi" w:cstheme="majorHAnsi"/>
                <w:sz w:val="24"/>
                <w:szCs w:val="24"/>
              </w:rPr>
              <w:t>4</w:t>
            </w:r>
          </w:p>
        </w:tc>
      </w:tr>
      <w:tr w:rsidR="00FD515F" w:rsidRPr="00BF38C5" w14:paraId="0A08BA1B" w14:textId="77777777" w:rsidTr="002A4B26">
        <w:trPr>
          <w:trHeight w:hRule="exact" w:val="386"/>
        </w:trPr>
        <w:tc>
          <w:tcPr>
            <w:tcW w:w="2988" w:type="dxa"/>
            <w:tcBorders>
              <w:top w:val="single" w:sz="6" w:space="0" w:color="000000"/>
              <w:left w:val="single" w:sz="6" w:space="0" w:color="000000"/>
              <w:bottom w:val="single" w:sz="6" w:space="0" w:color="000000"/>
              <w:right w:val="single" w:sz="6" w:space="0" w:color="000000"/>
            </w:tcBorders>
            <w:hideMark/>
          </w:tcPr>
          <w:p w14:paraId="6DB31157"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2"/>
                <w:sz w:val="24"/>
                <w:szCs w:val="24"/>
              </w:rPr>
              <w:t>M</w:t>
            </w:r>
            <w:r w:rsidRPr="00BF38C5">
              <w:rPr>
                <w:rFonts w:asciiTheme="majorHAnsi" w:hAnsiTheme="majorHAnsi" w:cstheme="majorHAnsi"/>
                <w:sz w:val="24"/>
                <w:szCs w:val="24"/>
              </w:rPr>
              <w:t>ức</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n</w:t>
            </w:r>
            <w:r w:rsidRPr="00BF38C5">
              <w:rPr>
                <w:rFonts w:asciiTheme="majorHAnsi" w:hAnsiTheme="majorHAnsi" w:cstheme="majorHAnsi"/>
                <w:spacing w:val="-1"/>
                <w:sz w:val="24"/>
                <w:szCs w:val="24"/>
              </w:rPr>
              <w:t>ă</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5"/>
                <w:sz w:val="24"/>
                <w:szCs w:val="24"/>
              </w:rPr>
              <w:t xml:space="preserve"> </w:t>
            </w:r>
            <w:r w:rsidRPr="00BF38C5">
              <w:rPr>
                <w:rFonts w:asciiTheme="majorHAnsi" w:hAnsiTheme="majorHAnsi" w:cstheme="majorHAnsi"/>
                <w:spacing w:val="1"/>
                <w:sz w:val="24"/>
                <w:szCs w:val="24"/>
              </w:rPr>
              <w:t>l</w:t>
            </w:r>
            <w:r w:rsidRPr="00BF38C5">
              <w:rPr>
                <w:rFonts w:asciiTheme="majorHAnsi" w:hAnsiTheme="majorHAnsi" w:cstheme="majorHAnsi"/>
                <w:sz w:val="24"/>
                <w:szCs w:val="24"/>
              </w:rPr>
              <w:t>ượ</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4"/>
                <w:sz w:val="24"/>
                <w:szCs w:val="24"/>
              </w:rPr>
              <w:t xml:space="preserve"> </w:t>
            </w:r>
            <w:r w:rsidRPr="00BF38C5">
              <w:rPr>
                <w:rFonts w:asciiTheme="majorHAnsi" w:hAnsiTheme="majorHAnsi" w:cstheme="majorHAnsi"/>
                <w:sz w:val="24"/>
                <w:szCs w:val="24"/>
              </w:rPr>
              <w:t>đồ</w:t>
            </w:r>
            <w:r w:rsidRPr="00BF38C5">
              <w:rPr>
                <w:rFonts w:asciiTheme="majorHAnsi" w:hAnsiTheme="majorHAnsi" w:cstheme="majorHAnsi"/>
                <w:spacing w:val="3"/>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6"/>
                <w:sz w:val="24"/>
                <w:szCs w:val="24"/>
              </w:rPr>
              <w:t xml:space="preserve"> </w:t>
            </w:r>
            <w:r w:rsidRPr="00BF38C5">
              <w:rPr>
                <w:rFonts w:asciiTheme="majorHAnsi" w:hAnsiTheme="majorHAnsi" w:cstheme="majorHAnsi"/>
                <w:spacing w:val="1"/>
                <w:sz w:val="24"/>
                <w:szCs w:val="24"/>
              </w:rPr>
              <w:t>h</w:t>
            </w:r>
            <w:r w:rsidRPr="00BF38C5">
              <w:rPr>
                <w:rFonts w:asciiTheme="majorHAnsi" w:hAnsiTheme="majorHAnsi" w:cstheme="majorHAnsi"/>
                <w:spacing w:val="3"/>
                <w:sz w:val="24"/>
                <w:szCs w:val="24"/>
              </w:rPr>
              <w:t>ó</w:t>
            </w:r>
            <w:r w:rsidRPr="00BF38C5">
              <w:rPr>
                <w:rFonts w:asciiTheme="majorHAnsi" w:hAnsiTheme="majorHAnsi" w:cstheme="majorHAnsi"/>
                <w:sz w:val="24"/>
                <w:szCs w:val="24"/>
              </w:rPr>
              <w:t>a</w:t>
            </w:r>
          </w:p>
        </w:tc>
        <w:tc>
          <w:tcPr>
            <w:tcW w:w="1891" w:type="dxa"/>
            <w:tcBorders>
              <w:top w:val="single" w:sz="6" w:space="0" w:color="000000"/>
              <w:left w:val="single" w:sz="6" w:space="0" w:color="000000"/>
              <w:bottom w:val="single" w:sz="6" w:space="0" w:color="000000"/>
              <w:right w:val="single" w:sz="6" w:space="0" w:color="000000"/>
            </w:tcBorders>
            <w:hideMark/>
          </w:tcPr>
          <w:p w14:paraId="09AD2188"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z w:val="24"/>
                <w:szCs w:val="24"/>
              </w:rPr>
              <w:t>1</w:t>
            </w:r>
            <w:r w:rsidRPr="00BF38C5">
              <w:rPr>
                <w:rFonts w:asciiTheme="majorHAnsi" w:hAnsiTheme="majorHAnsi" w:cstheme="majorHAnsi"/>
                <w:sz w:val="24"/>
                <w:szCs w:val="24"/>
                <w:lang w:val="en-US"/>
              </w:rPr>
              <w:t>9</w:t>
            </w:r>
            <w:r w:rsidRPr="00BF38C5">
              <w:rPr>
                <w:rFonts w:asciiTheme="majorHAnsi" w:hAnsiTheme="majorHAnsi" w:cstheme="majorHAnsi"/>
                <w:spacing w:val="1"/>
                <w:sz w:val="24"/>
                <w:szCs w:val="24"/>
              </w:rPr>
              <w:t>0</w:t>
            </w:r>
            <w:r w:rsidRPr="00BF38C5">
              <w:rPr>
                <w:rFonts w:asciiTheme="majorHAnsi" w:hAnsiTheme="majorHAnsi" w:cstheme="majorHAnsi"/>
                <w:sz w:val="24"/>
                <w:szCs w:val="24"/>
              </w:rPr>
              <w:t>0</w:t>
            </w:r>
            <w:r w:rsidRPr="00BF38C5">
              <w:rPr>
                <w:rFonts w:asciiTheme="majorHAnsi" w:hAnsiTheme="majorHAnsi" w:cstheme="majorHAnsi"/>
                <w:spacing w:val="1"/>
                <w:sz w:val="24"/>
                <w:szCs w:val="24"/>
              </w:rPr>
              <w:t>00</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c>
          <w:tcPr>
            <w:tcW w:w="1889" w:type="dxa"/>
            <w:tcBorders>
              <w:top w:val="single" w:sz="6" w:space="0" w:color="000000"/>
              <w:left w:val="single" w:sz="6" w:space="0" w:color="000000"/>
              <w:bottom w:val="single" w:sz="6" w:space="0" w:color="000000"/>
              <w:right w:val="single" w:sz="6" w:space="0" w:color="000000"/>
            </w:tcBorders>
            <w:hideMark/>
          </w:tcPr>
          <w:p w14:paraId="51EC19AC" w14:textId="77777777" w:rsidR="00FD515F" w:rsidRPr="00BF38C5" w:rsidRDefault="00FD515F" w:rsidP="002A4B26">
            <w:pPr>
              <w:spacing w:line="240" w:lineRule="auto"/>
              <w:ind w:left="100"/>
              <w:rPr>
                <w:rFonts w:asciiTheme="majorHAnsi" w:hAnsiTheme="majorHAnsi" w:cstheme="majorHAnsi"/>
                <w:sz w:val="24"/>
                <w:szCs w:val="24"/>
              </w:rPr>
            </w:pPr>
            <w:r w:rsidRPr="00BF38C5">
              <w:rPr>
                <w:rFonts w:asciiTheme="majorHAnsi" w:hAnsiTheme="majorHAnsi" w:cstheme="majorHAnsi"/>
                <w:spacing w:val="1"/>
                <w:sz w:val="24"/>
                <w:szCs w:val="24"/>
              </w:rPr>
              <w:t>17</w:t>
            </w:r>
            <w:r w:rsidRPr="00BF38C5">
              <w:rPr>
                <w:rFonts w:asciiTheme="majorHAnsi" w:hAnsiTheme="majorHAnsi" w:cstheme="majorHAnsi"/>
                <w:sz w:val="24"/>
                <w:szCs w:val="24"/>
              </w:rPr>
              <w:t>0</w:t>
            </w:r>
            <w:r w:rsidRPr="00BF38C5">
              <w:rPr>
                <w:rFonts w:asciiTheme="majorHAnsi" w:hAnsiTheme="majorHAnsi" w:cstheme="majorHAnsi"/>
                <w:spacing w:val="1"/>
                <w:sz w:val="24"/>
                <w:szCs w:val="24"/>
              </w:rPr>
              <w:t>00</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c>
          <w:tcPr>
            <w:tcW w:w="1800" w:type="dxa"/>
            <w:tcBorders>
              <w:top w:val="single" w:sz="6" w:space="0" w:color="000000"/>
              <w:left w:val="single" w:sz="6" w:space="0" w:color="000000"/>
              <w:bottom w:val="single" w:sz="6" w:space="0" w:color="000000"/>
              <w:right w:val="single" w:sz="6" w:space="0" w:color="000000"/>
            </w:tcBorders>
            <w:hideMark/>
          </w:tcPr>
          <w:p w14:paraId="69A1CF52"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pacing w:val="1"/>
                <w:sz w:val="24"/>
                <w:szCs w:val="24"/>
              </w:rPr>
              <w:t>1</w:t>
            </w:r>
            <w:r w:rsidRPr="00BF38C5">
              <w:rPr>
                <w:rFonts w:asciiTheme="majorHAnsi" w:hAnsiTheme="majorHAnsi" w:cstheme="majorHAnsi"/>
                <w:spacing w:val="1"/>
                <w:sz w:val="24"/>
                <w:szCs w:val="24"/>
                <w:lang w:val="en-US"/>
              </w:rPr>
              <w:t>6</w:t>
            </w:r>
            <w:r w:rsidRPr="00BF38C5">
              <w:rPr>
                <w:rFonts w:asciiTheme="majorHAnsi" w:hAnsiTheme="majorHAnsi" w:cstheme="majorHAnsi"/>
                <w:spacing w:val="1"/>
                <w:sz w:val="24"/>
                <w:szCs w:val="24"/>
              </w:rPr>
              <w:t>00</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c>
          <w:tcPr>
            <w:tcW w:w="1766" w:type="dxa"/>
            <w:tcBorders>
              <w:top w:val="single" w:sz="6" w:space="0" w:color="000000"/>
              <w:left w:val="single" w:sz="6" w:space="0" w:color="000000"/>
              <w:bottom w:val="single" w:sz="6" w:space="0" w:color="000000"/>
              <w:right w:val="single" w:sz="6" w:space="0" w:color="000000"/>
            </w:tcBorders>
            <w:hideMark/>
          </w:tcPr>
          <w:p w14:paraId="7F9B75F2" w14:textId="77777777" w:rsidR="00FD515F" w:rsidRPr="00BF38C5" w:rsidRDefault="00FD515F" w:rsidP="002A4B26">
            <w:pPr>
              <w:spacing w:line="240" w:lineRule="auto"/>
              <w:ind w:left="102"/>
              <w:rPr>
                <w:rFonts w:asciiTheme="majorHAnsi" w:hAnsiTheme="majorHAnsi" w:cstheme="majorHAnsi"/>
                <w:sz w:val="24"/>
                <w:szCs w:val="24"/>
              </w:rPr>
            </w:pPr>
            <w:r w:rsidRPr="00BF38C5">
              <w:rPr>
                <w:rFonts w:asciiTheme="majorHAnsi" w:hAnsiTheme="majorHAnsi" w:cstheme="majorHAnsi"/>
                <w:sz w:val="24"/>
                <w:szCs w:val="24"/>
              </w:rPr>
              <w:t>1</w:t>
            </w:r>
            <w:r w:rsidRPr="00BF38C5">
              <w:rPr>
                <w:rFonts w:asciiTheme="majorHAnsi" w:hAnsiTheme="majorHAnsi" w:cstheme="majorHAnsi"/>
                <w:spacing w:val="1"/>
                <w:sz w:val="24"/>
                <w:szCs w:val="24"/>
              </w:rPr>
              <w:t>43</w:t>
            </w:r>
            <w:r w:rsidRPr="00BF38C5">
              <w:rPr>
                <w:rFonts w:asciiTheme="majorHAnsi" w:hAnsiTheme="majorHAnsi" w:cstheme="majorHAnsi"/>
                <w:sz w:val="24"/>
                <w:szCs w:val="24"/>
              </w:rPr>
              <w:t>0</w:t>
            </w:r>
            <w:r w:rsidRPr="00BF38C5">
              <w:rPr>
                <w:rFonts w:asciiTheme="majorHAnsi" w:hAnsiTheme="majorHAnsi" w:cstheme="majorHAnsi"/>
                <w:spacing w:val="-3"/>
                <w:sz w:val="24"/>
                <w:szCs w:val="24"/>
              </w:rPr>
              <w:t xml:space="preserve"> </w:t>
            </w:r>
            <w:r w:rsidRPr="00BF38C5">
              <w:rPr>
                <w:rFonts w:asciiTheme="majorHAnsi" w:hAnsiTheme="majorHAnsi" w:cstheme="majorHAnsi"/>
                <w:spacing w:val="1"/>
                <w:sz w:val="24"/>
                <w:szCs w:val="24"/>
              </w:rPr>
              <w:t>K</w:t>
            </w:r>
            <w:r w:rsidRPr="00BF38C5">
              <w:rPr>
                <w:rFonts w:asciiTheme="majorHAnsi" w:hAnsiTheme="majorHAnsi" w:cstheme="majorHAnsi"/>
                <w:sz w:val="24"/>
                <w:szCs w:val="24"/>
              </w:rPr>
              <w:t>cal</w:t>
            </w:r>
          </w:p>
        </w:tc>
      </w:tr>
    </w:tbl>
    <w:p w14:paraId="0BD85496" w14:textId="77777777" w:rsidR="00FD515F" w:rsidRPr="00BF38C5" w:rsidRDefault="00FD515F" w:rsidP="00FD515F">
      <w:pPr>
        <w:spacing w:line="240" w:lineRule="auto"/>
        <w:jc w:val="both"/>
        <w:rPr>
          <w:rFonts w:asciiTheme="majorHAnsi" w:hAnsiTheme="majorHAnsi" w:cstheme="majorHAnsi"/>
          <w:sz w:val="24"/>
          <w:szCs w:val="24"/>
        </w:rPr>
      </w:pPr>
      <w:r w:rsidRPr="00BF38C5">
        <w:rPr>
          <w:rFonts w:asciiTheme="majorHAnsi" w:hAnsiTheme="majorHAnsi" w:cstheme="majorHAnsi"/>
          <w:spacing w:val="1"/>
          <w:sz w:val="24"/>
          <w:szCs w:val="24"/>
        </w:rPr>
        <w:t>Hi</w:t>
      </w:r>
      <w:r w:rsidRPr="00BF38C5">
        <w:rPr>
          <w:rFonts w:asciiTheme="majorHAnsi" w:hAnsiTheme="majorHAnsi" w:cstheme="majorHAnsi"/>
          <w:spacing w:val="-1"/>
          <w:sz w:val="24"/>
          <w:szCs w:val="24"/>
        </w:rPr>
        <w:t>ệ</w:t>
      </w:r>
      <w:r w:rsidRPr="00BF38C5">
        <w:rPr>
          <w:rFonts w:asciiTheme="majorHAnsi" w:hAnsiTheme="majorHAnsi" w:cstheme="majorHAnsi"/>
          <w:sz w:val="24"/>
          <w:szCs w:val="24"/>
        </w:rPr>
        <w:t>u</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su</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t</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sin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th</w:t>
      </w:r>
      <w:r w:rsidRPr="00BF38C5">
        <w:rPr>
          <w:rFonts w:asciiTheme="majorHAnsi" w:hAnsiTheme="majorHAnsi" w:cstheme="majorHAnsi"/>
          <w:sz w:val="24"/>
          <w:szCs w:val="24"/>
        </w:rPr>
        <w:t>ái</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g</w:t>
      </w:r>
      <w:r w:rsidRPr="00BF38C5">
        <w:rPr>
          <w:rFonts w:asciiTheme="majorHAnsi" w:hAnsiTheme="majorHAnsi" w:cstheme="majorHAnsi"/>
          <w:spacing w:val="1"/>
          <w:sz w:val="24"/>
          <w:szCs w:val="24"/>
        </w:rPr>
        <w:t>i</w:t>
      </w:r>
      <w:r w:rsidRPr="00BF38C5">
        <w:rPr>
          <w:rFonts w:asciiTheme="majorHAnsi" w:hAnsiTheme="majorHAnsi" w:cstheme="majorHAnsi"/>
          <w:sz w:val="24"/>
          <w:szCs w:val="24"/>
        </w:rPr>
        <w:t>ữa</w:t>
      </w:r>
      <w:r w:rsidRPr="00BF38C5">
        <w:rPr>
          <w:rFonts w:asciiTheme="majorHAnsi" w:hAnsiTheme="majorHAnsi" w:cstheme="majorHAnsi"/>
          <w:spacing w:val="14"/>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din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d</w:t>
      </w:r>
      <w:r w:rsidRPr="00BF38C5">
        <w:rPr>
          <w:rFonts w:asciiTheme="majorHAnsi" w:hAnsiTheme="majorHAnsi" w:cstheme="majorHAnsi"/>
          <w:sz w:val="24"/>
          <w:szCs w:val="24"/>
        </w:rPr>
        <w:t>ưỡ</w:t>
      </w:r>
      <w:r w:rsidRPr="00BF38C5">
        <w:rPr>
          <w:rFonts w:asciiTheme="majorHAnsi" w:hAnsiTheme="majorHAnsi" w:cstheme="majorHAnsi"/>
          <w:spacing w:val="1"/>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11"/>
          <w:sz w:val="24"/>
          <w:szCs w:val="24"/>
        </w:rPr>
        <w:t xml:space="preserve"> </w:t>
      </w:r>
      <w:r w:rsidRPr="00BF38C5">
        <w:rPr>
          <w:rFonts w:asciiTheme="majorHAnsi" w:hAnsiTheme="majorHAnsi" w:cstheme="majorHAnsi"/>
          <w:sz w:val="24"/>
          <w:szCs w:val="24"/>
        </w:rPr>
        <w:t>c</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p</w:t>
      </w:r>
      <w:r w:rsidRPr="00BF38C5">
        <w:rPr>
          <w:rFonts w:asciiTheme="majorHAnsi" w:hAnsiTheme="majorHAnsi" w:cstheme="majorHAnsi"/>
          <w:spacing w:val="13"/>
          <w:sz w:val="24"/>
          <w:szCs w:val="24"/>
        </w:rPr>
        <w:t xml:space="preserve"> </w:t>
      </w:r>
      <w:r w:rsidRPr="00BF38C5">
        <w:rPr>
          <w:rFonts w:asciiTheme="majorHAnsi" w:hAnsiTheme="majorHAnsi" w:cstheme="majorHAnsi"/>
          <w:sz w:val="24"/>
          <w:szCs w:val="24"/>
        </w:rPr>
        <w:t>3</w:t>
      </w:r>
      <w:r w:rsidRPr="00BF38C5">
        <w:rPr>
          <w:rFonts w:asciiTheme="majorHAnsi" w:hAnsiTheme="majorHAnsi" w:cstheme="majorHAnsi"/>
          <w:spacing w:val="14"/>
          <w:sz w:val="24"/>
          <w:szCs w:val="24"/>
        </w:rPr>
        <w:t xml:space="preserve"> </w:t>
      </w:r>
      <w:r w:rsidRPr="00BF38C5">
        <w:rPr>
          <w:rFonts w:asciiTheme="majorHAnsi" w:hAnsiTheme="majorHAnsi" w:cstheme="majorHAnsi"/>
          <w:spacing w:val="1"/>
          <w:sz w:val="24"/>
          <w:szCs w:val="24"/>
        </w:rPr>
        <w:t>v</w:t>
      </w:r>
      <w:r w:rsidRPr="00BF38C5">
        <w:rPr>
          <w:rFonts w:asciiTheme="majorHAnsi" w:hAnsiTheme="majorHAnsi" w:cstheme="majorHAnsi"/>
          <w:spacing w:val="3"/>
          <w:sz w:val="24"/>
          <w:szCs w:val="24"/>
        </w:rPr>
        <w:t>ớ</w:t>
      </w:r>
      <w:r w:rsidRPr="00BF38C5">
        <w:rPr>
          <w:rFonts w:asciiTheme="majorHAnsi" w:hAnsiTheme="majorHAnsi" w:cstheme="majorHAnsi"/>
          <w:sz w:val="24"/>
          <w:szCs w:val="24"/>
        </w:rPr>
        <w:t>i</w:t>
      </w:r>
      <w:r w:rsidRPr="00BF38C5">
        <w:rPr>
          <w:rFonts w:asciiTheme="majorHAnsi" w:hAnsiTheme="majorHAnsi" w:cstheme="majorHAnsi"/>
          <w:spacing w:val="13"/>
          <w:sz w:val="24"/>
          <w:szCs w:val="24"/>
        </w:rPr>
        <w:t xml:space="preserve"> </w:t>
      </w:r>
      <w:r w:rsidRPr="00BF38C5">
        <w:rPr>
          <w:rFonts w:asciiTheme="majorHAnsi" w:hAnsiTheme="majorHAnsi" w:cstheme="majorHAnsi"/>
          <w:spacing w:val="1"/>
          <w:sz w:val="24"/>
          <w:szCs w:val="24"/>
        </w:rPr>
        <w:t>b</w:t>
      </w:r>
      <w:r w:rsidRPr="00BF38C5">
        <w:rPr>
          <w:rFonts w:asciiTheme="majorHAnsi" w:hAnsiTheme="majorHAnsi" w:cstheme="majorHAnsi"/>
          <w:spacing w:val="-1"/>
          <w:sz w:val="24"/>
          <w:szCs w:val="24"/>
        </w:rPr>
        <w:t>ậ</w:t>
      </w:r>
      <w:r w:rsidRPr="00BF38C5">
        <w:rPr>
          <w:rFonts w:asciiTheme="majorHAnsi" w:hAnsiTheme="majorHAnsi" w:cstheme="majorHAnsi"/>
          <w:sz w:val="24"/>
          <w:szCs w:val="24"/>
        </w:rPr>
        <w:t>c</w:t>
      </w:r>
      <w:r w:rsidRPr="00BF38C5">
        <w:rPr>
          <w:rFonts w:asciiTheme="majorHAnsi" w:hAnsiTheme="majorHAnsi" w:cstheme="majorHAnsi"/>
          <w:spacing w:val="12"/>
          <w:sz w:val="24"/>
          <w:szCs w:val="24"/>
        </w:rPr>
        <w:t xml:space="preserve"> </w:t>
      </w:r>
      <w:r w:rsidRPr="00BF38C5">
        <w:rPr>
          <w:rFonts w:asciiTheme="majorHAnsi" w:hAnsiTheme="majorHAnsi" w:cstheme="majorHAnsi"/>
          <w:spacing w:val="1"/>
          <w:sz w:val="24"/>
          <w:szCs w:val="24"/>
        </w:rPr>
        <w:t>din</w:t>
      </w:r>
      <w:r w:rsidRPr="00BF38C5">
        <w:rPr>
          <w:rFonts w:asciiTheme="majorHAnsi" w:hAnsiTheme="majorHAnsi" w:cstheme="majorHAnsi"/>
          <w:sz w:val="24"/>
          <w:szCs w:val="24"/>
        </w:rPr>
        <w:t>h</w:t>
      </w:r>
      <w:r w:rsidRPr="00BF38C5">
        <w:rPr>
          <w:rFonts w:asciiTheme="majorHAnsi" w:hAnsiTheme="majorHAnsi" w:cstheme="majorHAnsi"/>
          <w:spacing w:val="11"/>
          <w:sz w:val="24"/>
          <w:szCs w:val="24"/>
        </w:rPr>
        <w:t xml:space="preserve"> </w:t>
      </w:r>
      <w:r w:rsidRPr="00BF38C5">
        <w:rPr>
          <w:rFonts w:asciiTheme="majorHAnsi" w:hAnsiTheme="majorHAnsi" w:cstheme="majorHAnsi"/>
          <w:spacing w:val="1"/>
          <w:sz w:val="24"/>
          <w:szCs w:val="24"/>
        </w:rPr>
        <w:t>d</w:t>
      </w:r>
      <w:r w:rsidRPr="00BF38C5">
        <w:rPr>
          <w:rFonts w:asciiTheme="majorHAnsi" w:hAnsiTheme="majorHAnsi" w:cstheme="majorHAnsi"/>
          <w:sz w:val="24"/>
          <w:szCs w:val="24"/>
        </w:rPr>
        <w:t>ưỡ</w:t>
      </w:r>
      <w:r w:rsidRPr="00BF38C5">
        <w:rPr>
          <w:rFonts w:asciiTheme="majorHAnsi" w:hAnsiTheme="majorHAnsi" w:cstheme="majorHAnsi"/>
          <w:spacing w:val="1"/>
          <w:sz w:val="24"/>
          <w:szCs w:val="24"/>
        </w:rPr>
        <w:t>n</w:t>
      </w:r>
      <w:r w:rsidRPr="00BF38C5">
        <w:rPr>
          <w:rFonts w:asciiTheme="majorHAnsi" w:hAnsiTheme="majorHAnsi" w:cstheme="majorHAnsi"/>
          <w:sz w:val="24"/>
          <w:szCs w:val="24"/>
        </w:rPr>
        <w:t>g</w:t>
      </w:r>
      <w:r w:rsidRPr="00BF38C5">
        <w:rPr>
          <w:rFonts w:asciiTheme="majorHAnsi" w:hAnsiTheme="majorHAnsi" w:cstheme="majorHAnsi"/>
          <w:spacing w:val="9"/>
          <w:sz w:val="24"/>
          <w:szCs w:val="24"/>
        </w:rPr>
        <w:t xml:space="preserve"> </w:t>
      </w:r>
      <w:r w:rsidRPr="00BF38C5">
        <w:rPr>
          <w:rFonts w:asciiTheme="majorHAnsi" w:hAnsiTheme="majorHAnsi" w:cstheme="majorHAnsi"/>
          <w:spacing w:val="2"/>
          <w:sz w:val="24"/>
          <w:szCs w:val="24"/>
        </w:rPr>
        <w:t>c</w:t>
      </w:r>
      <w:r w:rsidRPr="00BF38C5">
        <w:rPr>
          <w:rFonts w:asciiTheme="majorHAnsi" w:hAnsiTheme="majorHAnsi" w:cstheme="majorHAnsi"/>
          <w:spacing w:val="-1"/>
          <w:sz w:val="24"/>
          <w:szCs w:val="24"/>
        </w:rPr>
        <w:t>ấ</w:t>
      </w:r>
      <w:r w:rsidRPr="00BF38C5">
        <w:rPr>
          <w:rFonts w:asciiTheme="majorHAnsi" w:hAnsiTheme="majorHAnsi" w:cstheme="majorHAnsi"/>
          <w:sz w:val="24"/>
          <w:szCs w:val="24"/>
        </w:rPr>
        <w:t>p</w:t>
      </w:r>
      <w:r w:rsidRPr="00BF38C5">
        <w:rPr>
          <w:rFonts w:asciiTheme="majorHAnsi" w:hAnsiTheme="majorHAnsi" w:cstheme="majorHAnsi"/>
          <w:spacing w:val="13"/>
          <w:sz w:val="24"/>
          <w:szCs w:val="24"/>
        </w:rPr>
        <w:t xml:space="preserve"> </w:t>
      </w:r>
      <w:r w:rsidRPr="00BF38C5">
        <w:rPr>
          <w:rFonts w:asciiTheme="majorHAnsi" w:hAnsiTheme="majorHAnsi" w:cstheme="majorHAnsi"/>
          <w:sz w:val="24"/>
          <w:szCs w:val="24"/>
        </w:rPr>
        <w:t>2</w:t>
      </w:r>
      <w:r w:rsidRPr="00BF38C5">
        <w:rPr>
          <w:rFonts w:asciiTheme="majorHAnsi" w:hAnsiTheme="majorHAnsi" w:cstheme="majorHAnsi"/>
          <w:spacing w:val="17"/>
          <w:sz w:val="24"/>
          <w:szCs w:val="24"/>
        </w:rPr>
        <w:t xml:space="preserve"> </w:t>
      </w:r>
      <w:r w:rsidRPr="00BF38C5">
        <w:rPr>
          <w:rFonts w:asciiTheme="majorHAnsi" w:hAnsiTheme="majorHAnsi" w:cstheme="majorHAnsi"/>
          <w:spacing w:val="1"/>
          <w:sz w:val="24"/>
          <w:szCs w:val="24"/>
        </w:rPr>
        <w:t>l</w:t>
      </w:r>
      <w:r w:rsidRPr="00BF38C5">
        <w:rPr>
          <w:rFonts w:asciiTheme="majorHAnsi" w:hAnsiTheme="majorHAnsi" w:cstheme="majorHAnsi"/>
          <w:sz w:val="24"/>
          <w:szCs w:val="24"/>
        </w:rPr>
        <w:t>à</w:t>
      </w:r>
      <w:r w:rsidRPr="00BF38C5">
        <w:rPr>
          <w:rFonts w:asciiTheme="majorHAnsi" w:hAnsiTheme="majorHAnsi" w:cstheme="majorHAnsi"/>
          <w:sz w:val="24"/>
          <w:szCs w:val="24"/>
          <w:lang w:val="en-US"/>
        </w:rPr>
        <w:t xml:space="preserve"> bao nhiêu phần trăm </w:t>
      </w:r>
      <w:r w:rsidRPr="00BF38C5">
        <w:rPr>
          <w:rFonts w:asciiTheme="majorHAnsi" w:hAnsiTheme="majorHAnsi" w:cstheme="majorHAnsi"/>
          <w:bCs/>
          <w:sz w:val="24"/>
          <w:szCs w:val="24"/>
        </w:rPr>
        <w:t>(tính làm tròn đến 2 chữ số sau dấu phẩy)</w:t>
      </w:r>
      <w:r w:rsidRPr="00BF38C5">
        <w:rPr>
          <w:rFonts w:asciiTheme="majorHAnsi" w:hAnsiTheme="majorHAnsi" w:cstheme="majorHAns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FD515F" w:rsidRPr="00BF38C5" w14:paraId="247C4F2C" w14:textId="77777777" w:rsidTr="002A4B26">
        <w:trPr>
          <w:trHeight w:val="359"/>
        </w:trPr>
        <w:tc>
          <w:tcPr>
            <w:tcW w:w="1274" w:type="dxa"/>
            <w:shd w:val="clear" w:color="auto" w:fill="auto"/>
          </w:tcPr>
          <w:p w14:paraId="0531A981" w14:textId="77777777" w:rsidR="00FD515F" w:rsidRPr="00BF38C5" w:rsidRDefault="00FD515F" w:rsidP="002A4B26">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5D407761"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8</w:t>
            </w:r>
          </w:p>
        </w:tc>
        <w:tc>
          <w:tcPr>
            <w:tcW w:w="426" w:type="dxa"/>
            <w:shd w:val="clear" w:color="auto" w:fill="auto"/>
          </w:tcPr>
          <w:p w14:paraId="0D30A2F3"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w:t>
            </w:r>
          </w:p>
        </w:tc>
        <w:tc>
          <w:tcPr>
            <w:tcW w:w="425" w:type="dxa"/>
            <w:shd w:val="clear" w:color="auto" w:fill="auto"/>
          </w:tcPr>
          <w:p w14:paraId="1DE80E89"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9</w:t>
            </w:r>
          </w:p>
        </w:tc>
        <w:tc>
          <w:tcPr>
            <w:tcW w:w="350" w:type="dxa"/>
            <w:shd w:val="clear" w:color="auto" w:fill="auto"/>
          </w:tcPr>
          <w:p w14:paraId="6A825178" w14:textId="77777777" w:rsidR="00FD515F" w:rsidRPr="00BF38C5" w:rsidRDefault="00FD515F" w:rsidP="002A4B26">
            <w:pPr>
              <w:spacing w:line="240" w:lineRule="auto"/>
              <w:jc w:val="both"/>
              <w:rPr>
                <w:rFonts w:asciiTheme="majorHAnsi" w:hAnsiTheme="majorHAnsi" w:cstheme="majorHAnsi"/>
                <w:b/>
                <w:bCs/>
                <w:color w:val="FF0000"/>
                <w:sz w:val="24"/>
                <w:szCs w:val="24"/>
                <w:lang w:val="en-US"/>
              </w:rPr>
            </w:pPr>
            <w:r w:rsidRPr="00BF38C5">
              <w:rPr>
                <w:rFonts w:asciiTheme="majorHAnsi" w:hAnsiTheme="majorHAnsi" w:cstheme="majorHAnsi"/>
                <w:b/>
                <w:bCs/>
                <w:color w:val="FF0000"/>
                <w:sz w:val="24"/>
                <w:szCs w:val="24"/>
                <w:lang w:val="en-US"/>
              </w:rPr>
              <w:t>5</w:t>
            </w:r>
          </w:p>
        </w:tc>
      </w:tr>
    </w:tbl>
    <w:p w14:paraId="4FF61803" w14:textId="77777777" w:rsidR="00FD515F" w:rsidRPr="005737E0" w:rsidRDefault="00FD515F" w:rsidP="00FD515F">
      <w:pPr>
        <w:jc w:val="center"/>
        <w:rPr>
          <w:b/>
          <w:bCs/>
          <w:color w:val="0070C0"/>
          <w:sz w:val="24"/>
          <w:szCs w:val="24"/>
          <w:lang w:eastAsia="vi-VN"/>
        </w:rPr>
      </w:pPr>
      <w:r w:rsidRPr="005737E0">
        <w:rPr>
          <w:b/>
          <w:bCs/>
          <w:color w:val="0070C0"/>
          <w:sz w:val="24"/>
          <w:szCs w:val="24"/>
          <w:lang w:eastAsia="vi-VN"/>
        </w:rPr>
        <w:t>Hướng dẫn giải</w:t>
      </w:r>
    </w:p>
    <w:p w14:paraId="2F03FA71" w14:textId="77777777" w:rsidR="00FD515F" w:rsidRPr="00BF38C5" w:rsidRDefault="00FD515F" w:rsidP="00FD515F">
      <w:pPr>
        <w:pStyle w:val="BodyText"/>
        <w:spacing w:line="240" w:lineRule="auto"/>
        <w:ind w:left="0"/>
        <w:jc w:val="both"/>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 xml:space="preserve">Năng lượng đồng hóa của bậc dinh dưỡng cấp 3 (Sinh vật tiêu thụ bậc 2) là </w:t>
      </w:r>
      <w:r w:rsidRPr="00BF38C5">
        <w:rPr>
          <w:rFonts w:asciiTheme="majorHAnsi" w:hAnsiTheme="majorHAnsi" w:cstheme="majorHAnsi"/>
          <w:i/>
          <w:color w:val="C00000"/>
          <w:spacing w:val="1"/>
          <w:sz w:val="24"/>
          <w:szCs w:val="24"/>
        </w:rPr>
        <w:t>17</w:t>
      </w:r>
      <w:r w:rsidRPr="00BF38C5">
        <w:rPr>
          <w:rFonts w:asciiTheme="majorHAnsi" w:hAnsiTheme="majorHAnsi" w:cstheme="majorHAnsi"/>
          <w:i/>
          <w:color w:val="C00000"/>
          <w:sz w:val="24"/>
          <w:szCs w:val="24"/>
        </w:rPr>
        <w:t>0</w:t>
      </w:r>
      <w:r w:rsidRPr="00BF38C5">
        <w:rPr>
          <w:rFonts w:asciiTheme="majorHAnsi" w:hAnsiTheme="majorHAnsi" w:cstheme="majorHAnsi"/>
          <w:i/>
          <w:color w:val="C00000"/>
          <w:spacing w:val="1"/>
          <w:sz w:val="24"/>
          <w:szCs w:val="24"/>
        </w:rPr>
        <w:t>00</w:t>
      </w:r>
      <w:r w:rsidRPr="00BF38C5">
        <w:rPr>
          <w:rFonts w:asciiTheme="majorHAnsi" w:hAnsiTheme="majorHAnsi" w:cstheme="majorHAnsi"/>
          <w:i/>
          <w:color w:val="C00000"/>
          <w:sz w:val="24"/>
          <w:szCs w:val="24"/>
        </w:rPr>
        <w:t>0</w:t>
      </w:r>
      <w:r w:rsidRPr="00BF38C5">
        <w:rPr>
          <w:rFonts w:asciiTheme="majorHAnsi" w:hAnsiTheme="majorHAnsi" w:cstheme="majorHAnsi"/>
          <w:i/>
          <w:color w:val="C00000"/>
          <w:spacing w:val="-3"/>
          <w:sz w:val="24"/>
          <w:szCs w:val="24"/>
        </w:rPr>
        <w:t xml:space="preserve"> </w:t>
      </w:r>
      <w:r w:rsidRPr="00BF38C5">
        <w:rPr>
          <w:rFonts w:asciiTheme="majorHAnsi" w:hAnsiTheme="majorHAnsi" w:cstheme="majorHAnsi"/>
          <w:i/>
          <w:color w:val="C00000"/>
          <w:spacing w:val="1"/>
          <w:sz w:val="24"/>
          <w:szCs w:val="24"/>
        </w:rPr>
        <w:t>K</w:t>
      </w:r>
      <w:r w:rsidRPr="00BF38C5">
        <w:rPr>
          <w:rFonts w:asciiTheme="majorHAnsi" w:hAnsiTheme="majorHAnsi" w:cstheme="majorHAnsi"/>
          <w:i/>
          <w:color w:val="C00000"/>
          <w:sz w:val="24"/>
          <w:szCs w:val="24"/>
        </w:rPr>
        <w:t>cal</w:t>
      </w:r>
    </w:p>
    <w:p w14:paraId="46AB823D" w14:textId="77777777" w:rsidR="00FD515F" w:rsidRPr="00BF38C5" w:rsidRDefault="00FD515F" w:rsidP="00FD515F">
      <w:pPr>
        <w:pStyle w:val="BodyText"/>
        <w:spacing w:line="240" w:lineRule="auto"/>
        <w:ind w:left="0"/>
        <w:jc w:val="both"/>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Năng lượng đồng hóa của bậc dinh dưỡng cấp 3 (Sinh vật tiêu thụ bậc 2) là 19</w:t>
      </w:r>
      <w:r w:rsidRPr="00BF38C5">
        <w:rPr>
          <w:rFonts w:asciiTheme="majorHAnsi" w:hAnsiTheme="majorHAnsi" w:cstheme="majorHAnsi"/>
          <w:i/>
          <w:color w:val="C00000"/>
          <w:spacing w:val="1"/>
          <w:sz w:val="24"/>
          <w:szCs w:val="24"/>
        </w:rPr>
        <w:t>0</w:t>
      </w:r>
      <w:r w:rsidRPr="00BF38C5">
        <w:rPr>
          <w:rFonts w:asciiTheme="majorHAnsi" w:hAnsiTheme="majorHAnsi" w:cstheme="majorHAnsi"/>
          <w:i/>
          <w:color w:val="C00000"/>
          <w:sz w:val="24"/>
          <w:szCs w:val="24"/>
        </w:rPr>
        <w:t>0</w:t>
      </w:r>
      <w:r w:rsidRPr="00BF38C5">
        <w:rPr>
          <w:rFonts w:asciiTheme="majorHAnsi" w:hAnsiTheme="majorHAnsi" w:cstheme="majorHAnsi"/>
          <w:i/>
          <w:color w:val="C00000"/>
          <w:spacing w:val="1"/>
          <w:sz w:val="24"/>
          <w:szCs w:val="24"/>
        </w:rPr>
        <w:t>00</w:t>
      </w:r>
      <w:r w:rsidRPr="00BF38C5">
        <w:rPr>
          <w:rFonts w:asciiTheme="majorHAnsi" w:hAnsiTheme="majorHAnsi" w:cstheme="majorHAnsi"/>
          <w:i/>
          <w:color w:val="C00000"/>
          <w:sz w:val="24"/>
          <w:szCs w:val="24"/>
        </w:rPr>
        <w:t>0</w:t>
      </w:r>
      <w:r w:rsidRPr="00BF38C5">
        <w:rPr>
          <w:rFonts w:asciiTheme="majorHAnsi" w:hAnsiTheme="majorHAnsi" w:cstheme="majorHAnsi"/>
          <w:i/>
          <w:color w:val="C00000"/>
          <w:spacing w:val="-3"/>
          <w:sz w:val="24"/>
          <w:szCs w:val="24"/>
        </w:rPr>
        <w:t xml:space="preserve"> </w:t>
      </w:r>
      <w:r w:rsidRPr="00BF38C5">
        <w:rPr>
          <w:rFonts w:asciiTheme="majorHAnsi" w:hAnsiTheme="majorHAnsi" w:cstheme="majorHAnsi"/>
          <w:i/>
          <w:color w:val="C00000"/>
          <w:spacing w:val="1"/>
          <w:sz w:val="24"/>
          <w:szCs w:val="24"/>
        </w:rPr>
        <w:t>K</w:t>
      </w:r>
      <w:r w:rsidRPr="00BF38C5">
        <w:rPr>
          <w:rFonts w:asciiTheme="majorHAnsi" w:hAnsiTheme="majorHAnsi" w:cstheme="majorHAnsi"/>
          <w:i/>
          <w:color w:val="C00000"/>
          <w:sz w:val="24"/>
          <w:szCs w:val="24"/>
        </w:rPr>
        <w:t>cal</w:t>
      </w:r>
    </w:p>
    <w:p w14:paraId="3CB0390C" w14:textId="77777777" w:rsidR="00FD515F" w:rsidRPr="00BF38C5" w:rsidRDefault="00FD515F" w:rsidP="00FD515F">
      <w:pPr>
        <w:pStyle w:val="BodyText"/>
        <w:spacing w:line="240" w:lineRule="auto"/>
        <w:ind w:left="0"/>
        <w:jc w:val="both"/>
        <w:rPr>
          <w:rFonts w:asciiTheme="majorHAnsi" w:hAnsiTheme="majorHAnsi" w:cstheme="majorHAnsi"/>
          <w:i/>
          <w:color w:val="C00000"/>
          <w:sz w:val="24"/>
          <w:szCs w:val="24"/>
        </w:rPr>
      </w:pPr>
      <w:r w:rsidRPr="00BF38C5">
        <w:rPr>
          <w:rFonts w:asciiTheme="majorHAnsi" w:hAnsiTheme="majorHAnsi" w:cstheme="majorHAnsi"/>
          <w:i/>
          <w:color w:val="C00000"/>
          <w:sz w:val="24"/>
          <w:szCs w:val="24"/>
        </w:rPr>
        <w:t xml:space="preserve">Hiệu suất sinh thái </w:t>
      </w:r>
      <w:r w:rsidRPr="00BF38C5">
        <w:rPr>
          <w:rFonts w:asciiTheme="majorHAnsi" w:hAnsiTheme="majorHAnsi" w:cstheme="majorHAnsi"/>
          <w:i/>
          <w:color w:val="C00000"/>
          <w:spacing w:val="-1"/>
          <w:sz w:val="24"/>
          <w:szCs w:val="24"/>
        </w:rPr>
        <w:t>g</w:t>
      </w:r>
      <w:r w:rsidRPr="00BF38C5">
        <w:rPr>
          <w:rFonts w:asciiTheme="majorHAnsi" w:hAnsiTheme="majorHAnsi" w:cstheme="majorHAnsi"/>
          <w:i/>
          <w:color w:val="C00000"/>
          <w:spacing w:val="1"/>
          <w:sz w:val="24"/>
          <w:szCs w:val="24"/>
        </w:rPr>
        <w:t>i</w:t>
      </w:r>
      <w:r w:rsidRPr="00BF38C5">
        <w:rPr>
          <w:rFonts w:asciiTheme="majorHAnsi" w:hAnsiTheme="majorHAnsi" w:cstheme="majorHAnsi"/>
          <w:i/>
          <w:color w:val="C00000"/>
          <w:sz w:val="24"/>
          <w:szCs w:val="24"/>
        </w:rPr>
        <w:t>ữa</w:t>
      </w:r>
      <w:r w:rsidRPr="00BF38C5">
        <w:rPr>
          <w:rFonts w:asciiTheme="majorHAnsi" w:hAnsiTheme="majorHAnsi" w:cstheme="majorHAnsi"/>
          <w:i/>
          <w:color w:val="C00000"/>
          <w:spacing w:val="14"/>
          <w:sz w:val="24"/>
          <w:szCs w:val="24"/>
        </w:rPr>
        <w:t xml:space="preserve"> </w:t>
      </w:r>
      <w:r w:rsidRPr="00BF38C5">
        <w:rPr>
          <w:rFonts w:asciiTheme="majorHAnsi" w:hAnsiTheme="majorHAnsi" w:cstheme="majorHAnsi"/>
          <w:i/>
          <w:color w:val="C00000"/>
          <w:spacing w:val="1"/>
          <w:sz w:val="24"/>
          <w:szCs w:val="24"/>
        </w:rPr>
        <w:t>b</w:t>
      </w:r>
      <w:r w:rsidRPr="00BF38C5">
        <w:rPr>
          <w:rFonts w:asciiTheme="majorHAnsi" w:hAnsiTheme="majorHAnsi" w:cstheme="majorHAnsi"/>
          <w:i/>
          <w:color w:val="C00000"/>
          <w:spacing w:val="-1"/>
          <w:sz w:val="24"/>
          <w:szCs w:val="24"/>
        </w:rPr>
        <w:t>ậ</w:t>
      </w:r>
      <w:r w:rsidRPr="00BF38C5">
        <w:rPr>
          <w:rFonts w:asciiTheme="majorHAnsi" w:hAnsiTheme="majorHAnsi" w:cstheme="majorHAnsi"/>
          <w:i/>
          <w:color w:val="C00000"/>
          <w:sz w:val="24"/>
          <w:szCs w:val="24"/>
        </w:rPr>
        <w:t>c</w:t>
      </w:r>
      <w:r w:rsidRPr="00BF38C5">
        <w:rPr>
          <w:rFonts w:asciiTheme="majorHAnsi" w:hAnsiTheme="majorHAnsi" w:cstheme="majorHAnsi"/>
          <w:i/>
          <w:color w:val="C00000"/>
          <w:spacing w:val="12"/>
          <w:sz w:val="24"/>
          <w:szCs w:val="24"/>
        </w:rPr>
        <w:t xml:space="preserve"> </w:t>
      </w:r>
      <w:r w:rsidRPr="00BF38C5">
        <w:rPr>
          <w:rFonts w:asciiTheme="majorHAnsi" w:hAnsiTheme="majorHAnsi" w:cstheme="majorHAnsi"/>
          <w:i/>
          <w:color w:val="C00000"/>
          <w:spacing w:val="1"/>
          <w:sz w:val="24"/>
          <w:szCs w:val="24"/>
        </w:rPr>
        <w:t>din</w:t>
      </w:r>
      <w:r w:rsidRPr="00BF38C5">
        <w:rPr>
          <w:rFonts w:asciiTheme="majorHAnsi" w:hAnsiTheme="majorHAnsi" w:cstheme="majorHAnsi"/>
          <w:i/>
          <w:color w:val="C00000"/>
          <w:sz w:val="24"/>
          <w:szCs w:val="24"/>
        </w:rPr>
        <w:t>h</w:t>
      </w:r>
      <w:r w:rsidRPr="00BF38C5">
        <w:rPr>
          <w:rFonts w:asciiTheme="majorHAnsi" w:hAnsiTheme="majorHAnsi" w:cstheme="majorHAnsi"/>
          <w:i/>
          <w:color w:val="C00000"/>
          <w:spacing w:val="11"/>
          <w:sz w:val="24"/>
          <w:szCs w:val="24"/>
        </w:rPr>
        <w:t xml:space="preserve"> </w:t>
      </w:r>
      <w:r w:rsidRPr="00BF38C5">
        <w:rPr>
          <w:rFonts w:asciiTheme="majorHAnsi" w:hAnsiTheme="majorHAnsi" w:cstheme="majorHAnsi"/>
          <w:i/>
          <w:color w:val="C00000"/>
          <w:spacing w:val="1"/>
          <w:sz w:val="24"/>
          <w:szCs w:val="24"/>
        </w:rPr>
        <w:t>d</w:t>
      </w:r>
      <w:r w:rsidRPr="00BF38C5">
        <w:rPr>
          <w:rFonts w:asciiTheme="majorHAnsi" w:hAnsiTheme="majorHAnsi" w:cstheme="majorHAnsi"/>
          <w:i/>
          <w:color w:val="C00000"/>
          <w:sz w:val="24"/>
          <w:szCs w:val="24"/>
        </w:rPr>
        <w:t>ưỡ</w:t>
      </w:r>
      <w:r w:rsidRPr="00BF38C5">
        <w:rPr>
          <w:rFonts w:asciiTheme="majorHAnsi" w:hAnsiTheme="majorHAnsi" w:cstheme="majorHAnsi"/>
          <w:i/>
          <w:color w:val="C00000"/>
          <w:spacing w:val="1"/>
          <w:sz w:val="24"/>
          <w:szCs w:val="24"/>
        </w:rPr>
        <w:t>n</w:t>
      </w:r>
      <w:r w:rsidRPr="00BF38C5">
        <w:rPr>
          <w:rFonts w:asciiTheme="majorHAnsi" w:hAnsiTheme="majorHAnsi" w:cstheme="majorHAnsi"/>
          <w:i/>
          <w:color w:val="C00000"/>
          <w:sz w:val="24"/>
          <w:szCs w:val="24"/>
        </w:rPr>
        <w:t>g</w:t>
      </w:r>
      <w:r w:rsidRPr="00BF38C5">
        <w:rPr>
          <w:rFonts w:asciiTheme="majorHAnsi" w:hAnsiTheme="majorHAnsi" w:cstheme="majorHAnsi"/>
          <w:i/>
          <w:color w:val="C00000"/>
          <w:spacing w:val="11"/>
          <w:sz w:val="24"/>
          <w:szCs w:val="24"/>
        </w:rPr>
        <w:t xml:space="preserve"> </w:t>
      </w:r>
      <w:r w:rsidRPr="00BF38C5">
        <w:rPr>
          <w:rFonts w:asciiTheme="majorHAnsi" w:hAnsiTheme="majorHAnsi" w:cstheme="majorHAnsi"/>
          <w:i/>
          <w:color w:val="C00000"/>
          <w:sz w:val="24"/>
          <w:szCs w:val="24"/>
        </w:rPr>
        <w:t>c</w:t>
      </w:r>
      <w:r w:rsidRPr="00BF38C5">
        <w:rPr>
          <w:rFonts w:asciiTheme="majorHAnsi" w:hAnsiTheme="majorHAnsi" w:cstheme="majorHAnsi"/>
          <w:i/>
          <w:color w:val="C00000"/>
          <w:spacing w:val="-1"/>
          <w:sz w:val="24"/>
          <w:szCs w:val="24"/>
        </w:rPr>
        <w:t>ấ</w:t>
      </w:r>
      <w:r w:rsidRPr="00BF38C5">
        <w:rPr>
          <w:rFonts w:asciiTheme="majorHAnsi" w:hAnsiTheme="majorHAnsi" w:cstheme="majorHAnsi"/>
          <w:i/>
          <w:color w:val="C00000"/>
          <w:sz w:val="24"/>
          <w:szCs w:val="24"/>
        </w:rPr>
        <w:t>p</w:t>
      </w:r>
      <w:r w:rsidRPr="00BF38C5">
        <w:rPr>
          <w:rFonts w:asciiTheme="majorHAnsi" w:hAnsiTheme="majorHAnsi" w:cstheme="majorHAnsi"/>
          <w:i/>
          <w:color w:val="C00000"/>
          <w:spacing w:val="13"/>
          <w:sz w:val="24"/>
          <w:szCs w:val="24"/>
        </w:rPr>
        <w:t xml:space="preserve"> </w:t>
      </w:r>
      <w:r w:rsidRPr="00BF38C5">
        <w:rPr>
          <w:rFonts w:asciiTheme="majorHAnsi" w:hAnsiTheme="majorHAnsi" w:cstheme="majorHAnsi"/>
          <w:i/>
          <w:color w:val="C00000"/>
          <w:sz w:val="24"/>
          <w:szCs w:val="24"/>
        </w:rPr>
        <w:t>3</w:t>
      </w:r>
      <w:r w:rsidRPr="00BF38C5">
        <w:rPr>
          <w:rFonts w:asciiTheme="majorHAnsi" w:hAnsiTheme="majorHAnsi" w:cstheme="majorHAnsi"/>
          <w:i/>
          <w:color w:val="C00000"/>
          <w:spacing w:val="14"/>
          <w:sz w:val="24"/>
          <w:szCs w:val="24"/>
        </w:rPr>
        <w:t xml:space="preserve"> </w:t>
      </w:r>
      <w:r w:rsidRPr="00BF38C5">
        <w:rPr>
          <w:rFonts w:asciiTheme="majorHAnsi" w:hAnsiTheme="majorHAnsi" w:cstheme="majorHAnsi"/>
          <w:i/>
          <w:color w:val="C00000"/>
          <w:spacing w:val="1"/>
          <w:sz w:val="24"/>
          <w:szCs w:val="24"/>
        </w:rPr>
        <w:t>v</w:t>
      </w:r>
      <w:r w:rsidRPr="00BF38C5">
        <w:rPr>
          <w:rFonts w:asciiTheme="majorHAnsi" w:hAnsiTheme="majorHAnsi" w:cstheme="majorHAnsi"/>
          <w:i/>
          <w:color w:val="C00000"/>
          <w:spacing w:val="3"/>
          <w:sz w:val="24"/>
          <w:szCs w:val="24"/>
        </w:rPr>
        <w:t>ớ</w:t>
      </w:r>
      <w:r w:rsidRPr="00BF38C5">
        <w:rPr>
          <w:rFonts w:asciiTheme="majorHAnsi" w:hAnsiTheme="majorHAnsi" w:cstheme="majorHAnsi"/>
          <w:i/>
          <w:color w:val="C00000"/>
          <w:sz w:val="24"/>
          <w:szCs w:val="24"/>
        </w:rPr>
        <w:t>i</w:t>
      </w:r>
      <w:r w:rsidRPr="00BF38C5">
        <w:rPr>
          <w:rFonts w:asciiTheme="majorHAnsi" w:hAnsiTheme="majorHAnsi" w:cstheme="majorHAnsi"/>
          <w:i/>
          <w:color w:val="C00000"/>
          <w:spacing w:val="13"/>
          <w:sz w:val="24"/>
          <w:szCs w:val="24"/>
        </w:rPr>
        <w:t xml:space="preserve"> </w:t>
      </w:r>
      <w:r w:rsidRPr="00BF38C5">
        <w:rPr>
          <w:rFonts w:asciiTheme="majorHAnsi" w:hAnsiTheme="majorHAnsi" w:cstheme="majorHAnsi"/>
          <w:i/>
          <w:color w:val="C00000"/>
          <w:spacing w:val="1"/>
          <w:sz w:val="24"/>
          <w:szCs w:val="24"/>
        </w:rPr>
        <w:t>b</w:t>
      </w:r>
      <w:r w:rsidRPr="00BF38C5">
        <w:rPr>
          <w:rFonts w:asciiTheme="majorHAnsi" w:hAnsiTheme="majorHAnsi" w:cstheme="majorHAnsi"/>
          <w:i/>
          <w:color w:val="C00000"/>
          <w:spacing w:val="-1"/>
          <w:sz w:val="24"/>
          <w:szCs w:val="24"/>
        </w:rPr>
        <w:t>ậ</w:t>
      </w:r>
      <w:r w:rsidRPr="00BF38C5">
        <w:rPr>
          <w:rFonts w:asciiTheme="majorHAnsi" w:hAnsiTheme="majorHAnsi" w:cstheme="majorHAnsi"/>
          <w:i/>
          <w:color w:val="C00000"/>
          <w:sz w:val="24"/>
          <w:szCs w:val="24"/>
        </w:rPr>
        <w:t>c</w:t>
      </w:r>
      <w:r w:rsidRPr="00BF38C5">
        <w:rPr>
          <w:rFonts w:asciiTheme="majorHAnsi" w:hAnsiTheme="majorHAnsi" w:cstheme="majorHAnsi"/>
          <w:i/>
          <w:color w:val="C00000"/>
          <w:spacing w:val="12"/>
          <w:sz w:val="24"/>
          <w:szCs w:val="24"/>
        </w:rPr>
        <w:t xml:space="preserve"> </w:t>
      </w:r>
      <w:r w:rsidRPr="00BF38C5">
        <w:rPr>
          <w:rFonts w:asciiTheme="majorHAnsi" w:hAnsiTheme="majorHAnsi" w:cstheme="majorHAnsi"/>
          <w:i/>
          <w:color w:val="C00000"/>
          <w:spacing w:val="1"/>
          <w:sz w:val="24"/>
          <w:szCs w:val="24"/>
        </w:rPr>
        <w:t>din</w:t>
      </w:r>
      <w:r w:rsidRPr="00BF38C5">
        <w:rPr>
          <w:rFonts w:asciiTheme="majorHAnsi" w:hAnsiTheme="majorHAnsi" w:cstheme="majorHAnsi"/>
          <w:i/>
          <w:color w:val="C00000"/>
          <w:sz w:val="24"/>
          <w:szCs w:val="24"/>
        </w:rPr>
        <w:t>h</w:t>
      </w:r>
      <w:r w:rsidRPr="00BF38C5">
        <w:rPr>
          <w:rFonts w:asciiTheme="majorHAnsi" w:hAnsiTheme="majorHAnsi" w:cstheme="majorHAnsi"/>
          <w:i/>
          <w:color w:val="C00000"/>
          <w:spacing w:val="11"/>
          <w:sz w:val="24"/>
          <w:szCs w:val="24"/>
        </w:rPr>
        <w:t xml:space="preserve"> </w:t>
      </w:r>
      <w:r w:rsidRPr="00BF38C5">
        <w:rPr>
          <w:rFonts w:asciiTheme="majorHAnsi" w:hAnsiTheme="majorHAnsi" w:cstheme="majorHAnsi"/>
          <w:i/>
          <w:color w:val="C00000"/>
          <w:spacing w:val="1"/>
          <w:sz w:val="24"/>
          <w:szCs w:val="24"/>
        </w:rPr>
        <w:t>d</w:t>
      </w:r>
      <w:r w:rsidRPr="00BF38C5">
        <w:rPr>
          <w:rFonts w:asciiTheme="majorHAnsi" w:hAnsiTheme="majorHAnsi" w:cstheme="majorHAnsi"/>
          <w:i/>
          <w:color w:val="C00000"/>
          <w:sz w:val="24"/>
          <w:szCs w:val="24"/>
        </w:rPr>
        <w:t>ưỡ</w:t>
      </w:r>
      <w:r w:rsidRPr="00BF38C5">
        <w:rPr>
          <w:rFonts w:asciiTheme="majorHAnsi" w:hAnsiTheme="majorHAnsi" w:cstheme="majorHAnsi"/>
          <w:i/>
          <w:color w:val="C00000"/>
          <w:spacing w:val="1"/>
          <w:sz w:val="24"/>
          <w:szCs w:val="24"/>
        </w:rPr>
        <w:t>n</w:t>
      </w:r>
      <w:r w:rsidRPr="00BF38C5">
        <w:rPr>
          <w:rFonts w:asciiTheme="majorHAnsi" w:hAnsiTheme="majorHAnsi" w:cstheme="majorHAnsi"/>
          <w:i/>
          <w:color w:val="C00000"/>
          <w:sz w:val="24"/>
          <w:szCs w:val="24"/>
        </w:rPr>
        <w:t>g</w:t>
      </w:r>
      <w:r w:rsidRPr="00BF38C5">
        <w:rPr>
          <w:rFonts w:asciiTheme="majorHAnsi" w:hAnsiTheme="majorHAnsi" w:cstheme="majorHAnsi"/>
          <w:i/>
          <w:color w:val="C00000"/>
          <w:spacing w:val="9"/>
          <w:sz w:val="24"/>
          <w:szCs w:val="24"/>
        </w:rPr>
        <w:t xml:space="preserve"> </w:t>
      </w:r>
      <w:r w:rsidRPr="00BF38C5">
        <w:rPr>
          <w:rFonts w:asciiTheme="majorHAnsi" w:hAnsiTheme="majorHAnsi" w:cstheme="majorHAnsi"/>
          <w:i/>
          <w:color w:val="C00000"/>
          <w:spacing w:val="2"/>
          <w:sz w:val="24"/>
          <w:szCs w:val="24"/>
        </w:rPr>
        <w:t>c</w:t>
      </w:r>
      <w:r w:rsidRPr="00BF38C5">
        <w:rPr>
          <w:rFonts w:asciiTheme="majorHAnsi" w:hAnsiTheme="majorHAnsi" w:cstheme="majorHAnsi"/>
          <w:i/>
          <w:color w:val="C00000"/>
          <w:spacing w:val="-1"/>
          <w:sz w:val="24"/>
          <w:szCs w:val="24"/>
        </w:rPr>
        <w:t>ấ</w:t>
      </w:r>
      <w:r w:rsidRPr="00BF38C5">
        <w:rPr>
          <w:rFonts w:asciiTheme="majorHAnsi" w:hAnsiTheme="majorHAnsi" w:cstheme="majorHAnsi"/>
          <w:i/>
          <w:color w:val="C00000"/>
          <w:sz w:val="24"/>
          <w:szCs w:val="24"/>
        </w:rPr>
        <w:t>p</w:t>
      </w:r>
      <w:r w:rsidRPr="00BF38C5">
        <w:rPr>
          <w:rFonts w:asciiTheme="majorHAnsi" w:hAnsiTheme="majorHAnsi" w:cstheme="majorHAnsi"/>
          <w:i/>
          <w:color w:val="C00000"/>
          <w:spacing w:val="13"/>
          <w:sz w:val="24"/>
          <w:szCs w:val="24"/>
        </w:rPr>
        <w:t xml:space="preserve"> </w:t>
      </w:r>
      <w:r w:rsidRPr="00BF38C5">
        <w:rPr>
          <w:rFonts w:asciiTheme="majorHAnsi" w:hAnsiTheme="majorHAnsi" w:cstheme="majorHAnsi"/>
          <w:i/>
          <w:color w:val="C00000"/>
          <w:sz w:val="24"/>
          <w:szCs w:val="24"/>
        </w:rPr>
        <w:t xml:space="preserve">2 = </w:t>
      </w:r>
      <m:oMath>
        <m:f>
          <m:fPr>
            <m:ctrlPr>
              <w:rPr>
                <w:rFonts w:ascii="Cambria Math" w:hAnsi="Cambria Math" w:cstheme="majorHAnsi"/>
                <w:i/>
                <w:color w:val="C00000"/>
                <w:sz w:val="24"/>
                <w:szCs w:val="24"/>
              </w:rPr>
            </m:ctrlPr>
          </m:fPr>
          <m:num>
            <m:r>
              <w:rPr>
                <w:rFonts w:ascii="Cambria Math" w:hAnsi="Cambria Math" w:cstheme="majorHAnsi"/>
                <w:color w:val="C00000"/>
                <w:sz w:val="24"/>
                <w:szCs w:val="24"/>
              </w:rPr>
              <m:t>170000</m:t>
            </m:r>
          </m:num>
          <m:den>
            <m:r>
              <w:rPr>
                <w:rFonts w:ascii="Cambria Math" w:hAnsi="Cambria Math" w:cstheme="majorHAnsi"/>
                <w:color w:val="C00000"/>
                <w:sz w:val="24"/>
                <w:szCs w:val="24"/>
              </w:rPr>
              <m:t>1900000</m:t>
            </m:r>
          </m:den>
        </m:f>
        <m:r>
          <w:rPr>
            <w:rFonts w:ascii="Cambria Math" w:hAnsi="Cambria Math" w:cstheme="majorHAnsi"/>
            <w:color w:val="C00000"/>
            <w:sz w:val="24"/>
            <w:szCs w:val="24"/>
          </w:rPr>
          <m:t>x 100</m:t>
        </m:r>
      </m:oMath>
      <w:r w:rsidRPr="00BF38C5">
        <w:rPr>
          <w:rFonts w:asciiTheme="majorHAnsi" w:hAnsiTheme="majorHAnsi" w:cstheme="majorHAnsi"/>
          <w:i/>
          <w:color w:val="C00000"/>
          <w:sz w:val="24"/>
          <w:szCs w:val="24"/>
        </w:rPr>
        <w:t xml:space="preserve"> = 8,95%</w:t>
      </w:r>
    </w:p>
    <w:p w14:paraId="4F8967DC" w14:textId="77777777" w:rsidR="00FD515F" w:rsidRPr="00BF38C5" w:rsidRDefault="00FD515F" w:rsidP="00FD515F">
      <w:pPr>
        <w:pStyle w:val="BodyText"/>
        <w:spacing w:line="240" w:lineRule="auto"/>
        <w:ind w:left="0"/>
        <w:jc w:val="both"/>
        <w:rPr>
          <w:rFonts w:asciiTheme="majorHAnsi" w:hAnsiTheme="majorHAnsi" w:cstheme="majorHAnsi"/>
          <w:i/>
          <w:color w:val="C00000"/>
          <w:sz w:val="24"/>
          <w:szCs w:val="24"/>
        </w:rPr>
      </w:pPr>
    </w:p>
    <w:p w14:paraId="65624F57" w14:textId="77777777" w:rsidR="00FD515F" w:rsidRPr="00BF38C5" w:rsidRDefault="00FD515F" w:rsidP="00FD515F">
      <w:pPr>
        <w:pStyle w:val="BodyText"/>
        <w:spacing w:line="240" w:lineRule="auto"/>
        <w:ind w:left="0"/>
        <w:jc w:val="center"/>
        <w:rPr>
          <w:rFonts w:asciiTheme="majorHAnsi" w:hAnsiTheme="majorHAnsi" w:cstheme="majorHAnsi"/>
          <w:b/>
          <w:sz w:val="24"/>
          <w:szCs w:val="24"/>
        </w:rPr>
      </w:pPr>
      <w:r w:rsidRPr="00BF38C5">
        <w:rPr>
          <w:rFonts w:asciiTheme="majorHAnsi" w:hAnsiTheme="majorHAnsi" w:cstheme="majorHAnsi"/>
          <w:b/>
          <w:sz w:val="24"/>
          <w:szCs w:val="24"/>
        </w:rPr>
        <w:t>------</w:t>
      </w:r>
      <w:r w:rsidRPr="00BF38C5">
        <w:rPr>
          <w:rFonts w:asciiTheme="majorHAnsi" w:hAnsiTheme="majorHAnsi" w:cstheme="majorHAnsi"/>
          <w:b/>
          <w:sz w:val="24"/>
          <w:szCs w:val="24"/>
          <w:lang w:val="vi-VN"/>
        </w:rPr>
        <w:t>-Hết-</w:t>
      </w:r>
      <w:r w:rsidRPr="00BF38C5">
        <w:rPr>
          <w:rFonts w:asciiTheme="majorHAnsi" w:hAnsiTheme="majorHAnsi" w:cstheme="majorHAnsi"/>
          <w:b/>
          <w:sz w:val="24"/>
          <w:szCs w:val="24"/>
        </w:rPr>
        <w:t>-------</w:t>
      </w:r>
    </w:p>
    <w:p w14:paraId="3D53F66D" w14:textId="77777777" w:rsidR="006216B9" w:rsidRPr="00BF38C5" w:rsidRDefault="006216B9" w:rsidP="002E512A">
      <w:pPr>
        <w:pStyle w:val="BodyText"/>
        <w:spacing w:line="240" w:lineRule="auto"/>
        <w:ind w:left="0"/>
        <w:jc w:val="center"/>
        <w:rPr>
          <w:rFonts w:asciiTheme="majorHAnsi" w:hAnsiTheme="majorHAnsi" w:cstheme="majorHAnsi"/>
          <w:b/>
          <w:sz w:val="24"/>
          <w:szCs w:val="24"/>
        </w:rPr>
      </w:pPr>
    </w:p>
    <w:sectPr w:rsidR="006216B9" w:rsidRPr="00BF38C5" w:rsidSect="00EA583B">
      <w:pgSz w:w="11906" w:h="16838" w:code="9"/>
      <w:pgMar w:top="450" w:right="746" w:bottom="567" w:left="851" w:header="45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0F8C5" w14:textId="77777777" w:rsidR="00413586" w:rsidRDefault="00413586" w:rsidP="00DE2A72">
      <w:pPr>
        <w:spacing w:line="240" w:lineRule="auto"/>
      </w:pPr>
      <w:r>
        <w:separator/>
      </w:r>
    </w:p>
  </w:endnote>
  <w:endnote w:type="continuationSeparator" w:id="0">
    <w:p w14:paraId="153AC4C9" w14:textId="77777777" w:rsidR="00413586" w:rsidRDefault="00413586"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46FC2" w14:textId="77777777" w:rsidR="00413586" w:rsidRDefault="00413586" w:rsidP="00DE2A72">
      <w:pPr>
        <w:spacing w:line="240" w:lineRule="auto"/>
      </w:pPr>
      <w:r>
        <w:separator/>
      </w:r>
    </w:p>
  </w:footnote>
  <w:footnote w:type="continuationSeparator" w:id="0">
    <w:p w14:paraId="209FDA0E" w14:textId="77777777" w:rsidR="00413586" w:rsidRDefault="00413586"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3781F"/>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D1A4CD0"/>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0E303E0"/>
    <w:multiLevelType w:val="multilevel"/>
    <w:tmpl w:val="C6C0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BC100C"/>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53C0FA0"/>
    <w:multiLevelType w:val="hybridMultilevel"/>
    <w:tmpl w:val="0C30DEA2"/>
    <w:lvl w:ilvl="0" w:tplc="DFAAF6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5074AA"/>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3631405B"/>
    <w:multiLevelType w:val="multilevel"/>
    <w:tmpl w:val="66D68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A11E5F"/>
    <w:multiLevelType w:val="multilevel"/>
    <w:tmpl w:val="BE74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447685"/>
    <w:multiLevelType w:val="multilevel"/>
    <w:tmpl w:val="44B2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D82FA3"/>
    <w:multiLevelType w:val="hybridMultilevel"/>
    <w:tmpl w:val="6E1C9DF2"/>
    <w:lvl w:ilvl="0" w:tplc="0409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0602D46"/>
    <w:multiLevelType w:val="multilevel"/>
    <w:tmpl w:val="3018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12" w15:restartNumberingAfterBreak="0">
    <w:nsid w:val="533602CB"/>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7E065ED"/>
    <w:multiLevelType w:val="hybridMultilevel"/>
    <w:tmpl w:val="04767E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C445EB3"/>
    <w:multiLevelType w:val="hybridMultilevel"/>
    <w:tmpl w:val="3732C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FA31D89"/>
    <w:multiLevelType w:val="hybridMultilevel"/>
    <w:tmpl w:val="CD944AE2"/>
    <w:lvl w:ilvl="0" w:tplc="9F62DA1A">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B5A71FA"/>
    <w:multiLevelType w:val="hybridMultilevel"/>
    <w:tmpl w:val="3418C9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15"/>
  </w:num>
  <w:num w:numId="3">
    <w:abstractNumId w:val="2"/>
  </w:num>
  <w:num w:numId="4">
    <w:abstractNumId w:val="4"/>
  </w:num>
  <w:num w:numId="5">
    <w:abstractNumId w:val="0"/>
  </w:num>
  <w:num w:numId="6">
    <w:abstractNumId w:val="12"/>
  </w:num>
  <w:num w:numId="7">
    <w:abstractNumId w:val="3"/>
  </w:num>
  <w:num w:numId="8">
    <w:abstractNumId w:val="5"/>
  </w:num>
  <w:num w:numId="9">
    <w:abstractNumId w:val="14"/>
  </w:num>
  <w:num w:numId="10">
    <w:abstractNumId w:val="1"/>
  </w:num>
  <w:num w:numId="11">
    <w:abstractNumId w:val="10"/>
  </w:num>
  <w:num w:numId="12">
    <w:abstractNumId w:val="8"/>
  </w:num>
  <w:num w:numId="13">
    <w:abstractNumId w:val="6"/>
  </w:num>
  <w:num w:numId="14">
    <w:abstractNumId w:val="16"/>
  </w:num>
  <w:num w:numId="15">
    <w:abstractNumId w:val="7"/>
  </w:num>
  <w:num w:numId="16">
    <w:abstractNumId w:val="13"/>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en-US" w:vendorID="64" w:dllVersion="6" w:nlCheck="1" w:checkStyle="0"/>
  <w:activeWritingStyle w:appName="MSWord" w:lang="fr-FR" w:vendorID="64" w:dllVersion="6" w:nlCheck="1" w:checkStyle="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0635"/>
    <w:rsid w:val="000017B5"/>
    <w:rsid w:val="0000366C"/>
    <w:rsid w:val="00010147"/>
    <w:rsid w:val="000117F4"/>
    <w:rsid w:val="000131C9"/>
    <w:rsid w:val="00015128"/>
    <w:rsid w:val="00015CE7"/>
    <w:rsid w:val="00017FFA"/>
    <w:rsid w:val="00022B3B"/>
    <w:rsid w:val="00023AF7"/>
    <w:rsid w:val="00025033"/>
    <w:rsid w:val="00025BD6"/>
    <w:rsid w:val="000307A8"/>
    <w:rsid w:val="00033557"/>
    <w:rsid w:val="00042854"/>
    <w:rsid w:val="000448BC"/>
    <w:rsid w:val="00045E02"/>
    <w:rsid w:val="00052097"/>
    <w:rsid w:val="00054D2E"/>
    <w:rsid w:val="00055E00"/>
    <w:rsid w:val="00061B22"/>
    <w:rsid w:val="00062950"/>
    <w:rsid w:val="00064B15"/>
    <w:rsid w:val="00070F1B"/>
    <w:rsid w:val="00073185"/>
    <w:rsid w:val="000747AC"/>
    <w:rsid w:val="000749E0"/>
    <w:rsid w:val="00075FE7"/>
    <w:rsid w:val="000766FB"/>
    <w:rsid w:val="00077263"/>
    <w:rsid w:val="00077746"/>
    <w:rsid w:val="00085475"/>
    <w:rsid w:val="00085C7F"/>
    <w:rsid w:val="00087FE1"/>
    <w:rsid w:val="0009036F"/>
    <w:rsid w:val="000918A9"/>
    <w:rsid w:val="00091B0F"/>
    <w:rsid w:val="00094832"/>
    <w:rsid w:val="000951C9"/>
    <w:rsid w:val="000A1744"/>
    <w:rsid w:val="000A2625"/>
    <w:rsid w:val="000A5A93"/>
    <w:rsid w:val="000B1FB6"/>
    <w:rsid w:val="000B593E"/>
    <w:rsid w:val="000B7BE0"/>
    <w:rsid w:val="000C0063"/>
    <w:rsid w:val="000C2BAC"/>
    <w:rsid w:val="000C4913"/>
    <w:rsid w:val="000C5E53"/>
    <w:rsid w:val="000D01A6"/>
    <w:rsid w:val="000D22FF"/>
    <w:rsid w:val="000D41F0"/>
    <w:rsid w:val="000E3351"/>
    <w:rsid w:val="000E6E35"/>
    <w:rsid w:val="000E736C"/>
    <w:rsid w:val="000F01EA"/>
    <w:rsid w:val="000F28A8"/>
    <w:rsid w:val="000F3C2A"/>
    <w:rsid w:val="000F5A93"/>
    <w:rsid w:val="00100A86"/>
    <w:rsid w:val="00101E4F"/>
    <w:rsid w:val="00106025"/>
    <w:rsid w:val="00111AAA"/>
    <w:rsid w:val="00112235"/>
    <w:rsid w:val="001139C0"/>
    <w:rsid w:val="00115F23"/>
    <w:rsid w:val="00120A13"/>
    <w:rsid w:val="001225B0"/>
    <w:rsid w:val="00123872"/>
    <w:rsid w:val="00124023"/>
    <w:rsid w:val="00125D0C"/>
    <w:rsid w:val="00130558"/>
    <w:rsid w:val="0013213A"/>
    <w:rsid w:val="00135B90"/>
    <w:rsid w:val="0014155D"/>
    <w:rsid w:val="00142896"/>
    <w:rsid w:val="00144039"/>
    <w:rsid w:val="001463FE"/>
    <w:rsid w:val="0014708A"/>
    <w:rsid w:val="00147344"/>
    <w:rsid w:val="00147687"/>
    <w:rsid w:val="0014771C"/>
    <w:rsid w:val="00150508"/>
    <w:rsid w:val="0015191F"/>
    <w:rsid w:val="00152160"/>
    <w:rsid w:val="00153869"/>
    <w:rsid w:val="00153D5E"/>
    <w:rsid w:val="00154157"/>
    <w:rsid w:val="00154228"/>
    <w:rsid w:val="00157E77"/>
    <w:rsid w:val="00161453"/>
    <w:rsid w:val="001634C1"/>
    <w:rsid w:val="001710E2"/>
    <w:rsid w:val="001715B8"/>
    <w:rsid w:val="001716CC"/>
    <w:rsid w:val="00173248"/>
    <w:rsid w:val="00177B7F"/>
    <w:rsid w:val="00180F97"/>
    <w:rsid w:val="00185DAF"/>
    <w:rsid w:val="001864A5"/>
    <w:rsid w:val="00187D09"/>
    <w:rsid w:val="00192E99"/>
    <w:rsid w:val="00193D8D"/>
    <w:rsid w:val="00197D34"/>
    <w:rsid w:val="00197F98"/>
    <w:rsid w:val="001A071F"/>
    <w:rsid w:val="001A2772"/>
    <w:rsid w:val="001B0F97"/>
    <w:rsid w:val="001B1B6D"/>
    <w:rsid w:val="001B38AE"/>
    <w:rsid w:val="001B6C33"/>
    <w:rsid w:val="001C70FE"/>
    <w:rsid w:val="001D5F47"/>
    <w:rsid w:val="001D78DC"/>
    <w:rsid w:val="001E2005"/>
    <w:rsid w:val="001E21D9"/>
    <w:rsid w:val="001E33A6"/>
    <w:rsid w:val="001E7160"/>
    <w:rsid w:val="001F5F9F"/>
    <w:rsid w:val="001F70C4"/>
    <w:rsid w:val="00201512"/>
    <w:rsid w:val="00203BE0"/>
    <w:rsid w:val="002058C0"/>
    <w:rsid w:val="00205E70"/>
    <w:rsid w:val="0020765E"/>
    <w:rsid w:val="002138D7"/>
    <w:rsid w:val="00215E79"/>
    <w:rsid w:val="00220010"/>
    <w:rsid w:val="00220D3A"/>
    <w:rsid w:val="00221455"/>
    <w:rsid w:val="00221BB9"/>
    <w:rsid w:val="002235B8"/>
    <w:rsid w:val="00223E68"/>
    <w:rsid w:val="00231D65"/>
    <w:rsid w:val="002335D6"/>
    <w:rsid w:val="002338E8"/>
    <w:rsid w:val="00234781"/>
    <w:rsid w:val="00234837"/>
    <w:rsid w:val="002362F9"/>
    <w:rsid w:val="00240FB2"/>
    <w:rsid w:val="00241A97"/>
    <w:rsid w:val="002426FD"/>
    <w:rsid w:val="00242EEC"/>
    <w:rsid w:val="00246DC0"/>
    <w:rsid w:val="00246FBD"/>
    <w:rsid w:val="00250B57"/>
    <w:rsid w:val="00255A6C"/>
    <w:rsid w:val="00260291"/>
    <w:rsid w:val="0026223E"/>
    <w:rsid w:val="002645AD"/>
    <w:rsid w:val="0026638B"/>
    <w:rsid w:val="002671C8"/>
    <w:rsid w:val="00267F08"/>
    <w:rsid w:val="00270CD6"/>
    <w:rsid w:val="002715CC"/>
    <w:rsid w:val="002717F8"/>
    <w:rsid w:val="0027272F"/>
    <w:rsid w:val="00274DDB"/>
    <w:rsid w:val="00282F56"/>
    <w:rsid w:val="00286FF9"/>
    <w:rsid w:val="002916F8"/>
    <w:rsid w:val="00291917"/>
    <w:rsid w:val="002920BB"/>
    <w:rsid w:val="00292FC9"/>
    <w:rsid w:val="002947DB"/>
    <w:rsid w:val="002A5812"/>
    <w:rsid w:val="002A6546"/>
    <w:rsid w:val="002B32F3"/>
    <w:rsid w:val="002B368F"/>
    <w:rsid w:val="002B4DFD"/>
    <w:rsid w:val="002B6CA5"/>
    <w:rsid w:val="002B6EB2"/>
    <w:rsid w:val="002B743C"/>
    <w:rsid w:val="002C2CA3"/>
    <w:rsid w:val="002C2CF4"/>
    <w:rsid w:val="002C3690"/>
    <w:rsid w:val="002C4A9D"/>
    <w:rsid w:val="002C64E0"/>
    <w:rsid w:val="002D54AD"/>
    <w:rsid w:val="002D5ADB"/>
    <w:rsid w:val="002D7834"/>
    <w:rsid w:val="002D7D39"/>
    <w:rsid w:val="002E11C1"/>
    <w:rsid w:val="002E1848"/>
    <w:rsid w:val="002E1AC0"/>
    <w:rsid w:val="002E39D5"/>
    <w:rsid w:val="002E512A"/>
    <w:rsid w:val="002E54DD"/>
    <w:rsid w:val="002F26AB"/>
    <w:rsid w:val="002F6B35"/>
    <w:rsid w:val="002F7A49"/>
    <w:rsid w:val="00305F8B"/>
    <w:rsid w:val="00306B69"/>
    <w:rsid w:val="00311734"/>
    <w:rsid w:val="003123B0"/>
    <w:rsid w:val="00316140"/>
    <w:rsid w:val="00317F9F"/>
    <w:rsid w:val="00320FC6"/>
    <w:rsid w:val="00321E32"/>
    <w:rsid w:val="00325E8E"/>
    <w:rsid w:val="0032625D"/>
    <w:rsid w:val="00327C97"/>
    <w:rsid w:val="003302A0"/>
    <w:rsid w:val="0033097C"/>
    <w:rsid w:val="00331D4C"/>
    <w:rsid w:val="00331F4C"/>
    <w:rsid w:val="00334E6B"/>
    <w:rsid w:val="00337636"/>
    <w:rsid w:val="00337C0F"/>
    <w:rsid w:val="0034062F"/>
    <w:rsid w:val="00341097"/>
    <w:rsid w:val="0034398E"/>
    <w:rsid w:val="003470CA"/>
    <w:rsid w:val="00350A7E"/>
    <w:rsid w:val="00355EA9"/>
    <w:rsid w:val="00356BE0"/>
    <w:rsid w:val="00367576"/>
    <w:rsid w:val="00367A90"/>
    <w:rsid w:val="003721A0"/>
    <w:rsid w:val="00373746"/>
    <w:rsid w:val="00375F6E"/>
    <w:rsid w:val="0037664C"/>
    <w:rsid w:val="003777F9"/>
    <w:rsid w:val="00381B41"/>
    <w:rsid w:val="00382626"/>
    <w:rsid w:val="00385876"/>
    <w:rsid w:val="00385C51"/>
    <w:rsid w:val="00385E78"/>
    <w:rsid w:val="00392812"/>
    <w:rsid w:val="00394940"/>
    <w:rsid w:val="0039706E"/>
    <w:rsid w:val="003A0CCB"/>
    <w:rsid w:val="003A3C7D"/>
    <w:rsid w:val="003A41ED"/>
    <w:rsid w:val="003A5263"/>
    <w:rsid w:val="003A5989"/>
    <w:rsid w:val="003A6AC9"/>
    <w:rsid w:val="003A76B3"/>
    <w:rsid w:val="003B1536"/>
    <w:rsid w:val="003B7176"/>
    <w:rsid w:val="003C0433"/>
    <w:rsid w:val="003C0F51"/>
    <w:rsid w:val="003C475D"/>
    <w:rsid w:val="003C4D37"/>
    <w:rsid w:val="003C5908"/>
    <w:rsid w:val="003C671E"/>
    <w:rsid w:val="003C6B16"/>
    <w:rsid w:val="003C6EB0"/>
    <w:rsid w:val="003D71E0"/>
    <w:rsid w:val="003D78F6"/>
    <w:rsid w:val="003E0397"/>
    <w:rsid w:val="003E20CE"/>
    <w:rsid w:val="003E2235"/>
    <w:rsid w:val="003E23B7"/>
    <w:rsid w:val="003E496D"/>
    <w:rsid w:val="003E58EB"/>
    <w:rsid w:val="003E66C8"/>
    <w:rsid w:val="003F16B6"/>
    <w:rsid w:val="003F435D"/>
    <w:rsid w:val="003F5763"/>
    <w:rsid w:val="003F6458"/>
    <w:rsid w:val="004014BF"/>
    <w:rsid w:val="00401E95"/>
    <w:rsid w:val="004020DB"/>
    <w:rsid w:val="004029CD"/>
    <w:rsid w:val="004036CD"/>
    <w:rsid w:val="00403B6C"/>
    <w:rsid w:val="00404674"/>
    <w:rsid w:val="00405069"/>
    <w:rsid w:val="00405D2F"/>
    <w:rsid w:val="00406822"/>
    <w:rsid w:val="00410084"/>
    <w:rsid w:val="00410257"/>
    <w:rsid w:val="0041145A"/>
    <w:rsid w:val="00413586"/>
    <w:rsid w:val="00415590"/>
    <w:rsid w:val="004178BF"/>
    <w:rsid w:val="00417AC4"/>
    <w:rsid w:val="00422300"/>
    <w:rsid w:val="00424FC0"/>
    <w:rsid w:val="00432189"/>
    <w:rsid w:val="00432573"/>
    <w:rsid w:val="0043275F"/>
    <w:rsid w:val="00434172"/>
    <w:rsid w:val="00434375"/>
    <w:rsid w:val="004367F3"/>
    <w:rsid w:val="00437184"/>
    <w:rsid w:val="00437472"/>
    <w:rsid w:val="004508A8"/>
    <w:rsid w:val="00452391"/>
    <w:rsid w:val="00452EBD"/>
    <w:rsid w:val="00457A7F"/>
    <w:rsid w:val="004604B5"/>
    <w:rsid w:val="0046237C"/>
    <w:rsid w:val="00464E7F"/>
    <w:rsid w:val="0046561C"/>
    <w:rsid w:val="00465C9C"/>
    <w:rsid w:val="0046788C"/>
    <w:rsid w:val="0047119A"/>
    <w:rsid w:val="00473D4A"/>
    <w:rsid w:val="00474144"/>
    <w:rsid w:val="004746FF"/>
    <w:rsid w:val="00475079"/>
    <w:rsid w:val="0047552A"/>
    <w:rsid w:val="00482089"/>
    <w:rsid w:val="0048422B"/>
    <w:rsid w:val="00487153"/>
    <w:rsid w:val="00487C9C"/>
    <w:rsid w:val="00491C1C"/>
    <w:rsid w:val="00491FB9"/>
    <w:rsid w:val="00492098"/>
    <w:rsid w:val="00492791"/>
    <w:rsid w:val="00493030"/>
    <w:rsid w:val="00494D12"/>
    <w:rsid w:val="004961C3"/>
    <w:rsid w:val="00496A1A"/>
    <w:rsid w:val="00496EB9"/>
    <w:rsid w:val="004A2AD8"/>
    <w:rsid w:val="004A4552"/>
    <w:rsid w:val="004A4C03"/>
    <w:rsid w:val="004A5A02"/>
    <w:rsid w:val="004A693A"/>
    <w:rsid w:val="004B5A3F"/>
    <w:rsid w:val="004B747C"/>
    <w:rsid w:val="004B796F"/>
    <w:rsid w:val="004B7B66"/>
    <w:rsid w:val="004E3218"/>
    <w:rsid w:val="004E4A2F"/>
    <w:rsid w:val="004F2A8A"/>
    <w:rsid w:val="004F53A2"/>
    <w:rsid w:val="004F7D15"/>
    <w:rsid w:val="00501561"/>
    <w:rsid w:val="00504749"/>
    <w:rsid w:val="00506B87"/>
    <w:rsid w:val="00507AED"/>
    <w:rsid w:val="00511960"/>
    <w:rsid w:val="00515258"/>
    <w:rsid w:val="0051604F"/>
    <w:rsid w:val="00516667"/>
    <w:rsid w:val="00516727"/>
    <w:rsid w:val="00521D85"/>
    <w:rsid w:val="0052214C"/>
    <w:rsid w:val="00522341"/>
    <w:rsid w:val="00522833"/>
    <w:rsid w:val="005236C3"/>
    <w:rsid w:val="005242EE"/>
    <w:rsid w:val="0052611D"/>
    <w:rsid w:val="0052664A"/>
    <w:rsid w:val="00530019"/>
    <w:rsid w:val="00531A88"/>
    <w:rsid w:val="00533E88"/>
    <w:rsid w:val="005359A1"/>
    <w:rsid w:val="0053603A"/>
    <w:rsid w:val="00536A6C"/>
    <w:rsid w:val="00537CA1"/>
    <w:rsid w:val="00540F1A"/>
    <w:rsid w:val="005415EB"/>
    <w:rsid w:val="005450DA"/>
    <w:rsid w:val="00551B90"/>
    <w:rsid w:val="005522E9"/>
    <w:rsid w:val="00552566"/>
    <w:rsid w:val="00553556"/>
    <w:rsid w:val="00557B39"/>
    <w:rsid w:val="005635F2"/>
    <w:rsid w:val="00567467"/>
    <w:rsid w:val="00567DE1"/>
    <w:rsid w:val="00571CB9"/>
    <w:rsid w:val="005737E0"/>
    <w:rsid w:val="00573B36"/>
    <w:rsid w:val="00577065"/>
    <w:rsid w:val="0058429A"/>
    <w:rsid w:val="00591AD7"/>
    <w:rsid w:val="00592763"/>
    <w:rsid w:val="00594723"/>
    <w:rsid w:val="00595845"/>
    <w:rsid w:val="005958EC"/>
    <w:rsid w:val="005A3403"/>
    <w:rsid w:val="005A3B1A"/>
    <w:rsid w:val="005A486E"/>
    <w:rsid w:val="005A5DD4"/>
    <w:rsid w:val="005B045D"/>
    <w:rsid w:val="005B19C8"/>
    <w:rsid w:val="005B3123"/>
    <w:rsid w:val="005B389A"/>
    <w:rsid w:val="005B4BB7"/>
    <w:rsid w:val="005B55F4"/>
    <w:rsid w:val="005B7F0D"/>
    <w:rsid w:val="005C01B2"/>
    <w:rsid w:val="005C3CF6"/>
    <w:rsid w:val="005C4B4C"/>
    <w:rsid w:val="005C5ACC"/>
    <w:rsid w:val="005C6145"/>
    <w:rsid w:val="005D0AE9"/>
    <w:rsid w:val="005D17A6"/>
    <w:rsid w:val="005E263F"/>
    <w:rsid w:val="005E2D61"/>
    <w:rsid w:val="005E2F80"/>
    <w:rsid w:val="005E52FE"/>
    <w:rsid w:val="005F0824"/>
    <w:rsid w:val="005F392B"/>
    <w:rsid w:val="005F6247"/>
    <w:rsid w:val="005F6DCD"/>
    <w:rsid w:val="006016A4"/>
    <w:rsid w:val="0060267E"/>
    <w:rsid w:val="00607192"/>
    <w:rsid w:val="0061263B"/>
    <w:rsid w:val="00616D0E"/>
    <w:rsid w:val="00617793"/>
    <w:rsid w:val="006216B9"/>
    <w:rsid w:val="0062191D"/>
    <w:rsid w:val="00622573"/>
    <w:rsid w:val="006242CE"/>
    <w:rsid w:val="006357BD"/>
    <w:rsid w:val="006379A8"/>
    <w:rsid w:val="00640FAF"/>
    <w:rsid w:val="0064175D"/>
    <w:rsid w:val="00646447"/>
    <w:rsid w:val="00647D88"/>
    <w:rsid w:val="00654317"/>
    <w:rsid w:val="00654AD8"/>
    <w:rsid w:val="00655481"/>
    <w:rsid w:val="00655E8D"/>
    <w:rsid w:val="00662C13"/>
    <w:rsid w:val="00667066"/>
    <w:rsid w:val="0067324B"/>
    <w:rsid w:val="006735A8"/>
    <w:rsid w:val="00674C0B"/>
    <w:rsid w:val="00674D98"/>
    <w:rsid w:val="00674DEF"/>
    <w:rsid w:val="0067683A"/>
    <w:rsid w:val="006775F1"/>
    <w:rsid w:val="00681425"/>
    <w:rsid w:val="00681700"/>
    <w:rsid w:val="006818CC"/>
    <w:rsid w:val="0068249B"/>
    <w:rsid w:val="006834C4"/>
    <w:rsid w:val="00687E46"/>
    <w:rsid w:val="00690109"/>
    <w:rsid w:val="00693FA7"/>
    <w:rsid w:val="00696B46"/>
    <w:rsid w:val="006A108D"/>
    <w:rsid w:val="006A3A4F"/>
    <w:rsid w:val="006A7704"/>
    <w:rsid w:val="006A7DAF"/>
    <w:rsid w:val="006B13E7"/>
    <w:rsid w:val="006B142F"/>
    <w:rsid w:val="006B1A75"/>
    <w:rsid w:val="006B2BB5"/>
    <w:rsid w:val="006B4C8A"/>
    <w:rsid w:val="006B5E40"/>
    <w:rsid w:val="006B6BE7"/>
    <w:rsid w:val="006B7E54"/>
    <w:rsid w:val="006C1C47"/>
    <w:rsid w:val="006C5112"/>
    <w:rsid w:val="006C6365"/>
    <w:rsid w:val="006C689B"/>
    <w:rsid w:val="006C69DD"/>
    <w:rsid w:val="006D2679"/>
    <w:rsid w:val="006D5BC5"/>
    <w:rsid w:val="006D716C"/>
    <w:rsid w:val="006E0982"/>
    <w:rsid w:val="006E5582"/>
    <w:rsid w:val="006E6FA8"/>
    <w:rsid w:val="006E71A1"/>
    <w:rsid w:val="006F0095"/>
    <w:rsid w:val="006F3550"/>
    <w:rsid w:val="006F7AA8"/>
    <w:rsid w:val="00700F82"/>
    <w:rsid w:val="007020AB"/>
    <w:rsid w:val="00702DF4"/>
    <w:rsid w:val="0070334D"/>
    <w:rsid w:val="00707712"/>
    <w:rsid w:val="007077CA"/>
    <w:rsid w:val="00711318"/>
    <w:rsid w:val="00712551"/>
    <w:rsid w:val="00712F3B"/>
    <w:rsid w:val="0071394A"/>
    <w:rsid w:val="00715608"/>
    <w:rsid w:val="007178B0"/>
    <w:rsid w:val="00717C7D"/>
    <w:rsid w:val="00720427"/>
    <w:rsid w:val="007235FD"/>
    <w:rsid w:val="00725F01"/>
    <w:rsid w:val="0072698C"/>
    <w:rsid w:val="00733CF6"/>
    <w:rsid w:val="007346BF"/>
    <w:rsid w:val="007351EA"/>
    <w:rsid w:val="007415C6"/>
    <w:rsid w:val="007420C0"/>
    <w:rsid w:val="00751902"/>
    <w:rsid w:val="00757C81"/>
    <w:rsid w:val="00761BEA"/>
    <w:rsid w:val="00762E5E"/>
    <w:rsid w:val="00765963"/>
    <w:rsid w:val="0076610F"/>
    <w:rsid w:val="007679EF"/>
    <w:rsid w:val="007700FF"/>
    <w:rsid w:val="00770F3B"/>
    <w:rsid w:val="00771745"/>
    <w:rsid w:val="00774045"/>
    <w:rsid w:val="00775B52"/>
    <w:rsid w:val="0077682D"/>
    <w:rsid w:val="0078000A"/>
    <w:rsid w:val="0078269A"/>
    <w:rsid w:val="007874B5"/>
    <w:rsid w:val="007903DB"/>
    <w:rsid w:val="007917BC"/>
    <w:rsid w:val="00794D55"/>
    <w:rsid w:val="00796FBB"/>
    <w:rsid w:val="00797A76"/>
    <w:rsid w:val="007A0452"/>
    <w:rsid w:val="007A055F"/>
    <w:rsid w:val="007B01C7"/>
    <w:rsid w:val="007B48F6"/>
    <w:rsid w:val="007C113E"/>
    <w:rsid w:val="007C1747"/>
    <w:rsid w:val="007C402F"/>
    <w:rsid w:val="007C74CF"/>
    <w:rsid w:val="007C77BF"/>
    <w:rsid w:val="007D02DE"/>
    <w:rsid w:val="007D2CBF"/>
    <w:rsid w:val="007D2DB1"/>
    <w:rsid w:val="007D3420"/>
    <w:rsid w:val="007D41F7"/>
    <w:rsid w:val="007D5B0B"/>
    <w:rsid w:val="007D624C"/>
    <w:rsid w:val="007D74F6"/>
    <w:rsid w:val="007E0106"/>
    <w:rsid w:val="007E0BD5"/>
    <w:rsid w:val="007E3364"/>
    <w:rsid w:val="007E5C4A"/>
    <w:rsid w:val="007F1E5C"/>
    <w:rsid w:val="007F36A5"/>
    <w:rsid w:val="007F65DF"/>
    <w:rsid w:val="007F71DF"/>
    <w:rsid w:val="007F783B"/>
    <w:rsid w:val="008015BE"/>
    <w:rsid w:val="00802AE9"/>
    <w:rsid w:val="00803CB9"/>
    <w:rsid w:val="0080583D"/>
    <w:rsid w:val="008111BD"/>
    <w:rsid w:val="008143BA"/>
    <w:rsid w:val="00814A91"/>
    <w:rsid w:val="00815F20"/>
    <w:rsid w:val="008164AB"/>
    <w:rsid w:val="008164CA"/>
    <w:rsid w:val="008173EA"/>
    <w:rsid w:val="00820188"/>
    <w:rsid w:val="00830CB1"/>
    <w:rsid w:val="00832C25"/>
    <w:rsid w:val="00834780"/>
    <w:rsid w:val="008444D7"/>
    <w:rsid w:val="00846173"/>
    <w:rsid w:val="00846878"/>
    <w:rsid w:val="00847649"/>
    <w:rsid w:val="008478C8"/>
    <w:rsid w:val="00847BBF"/>
    <w:rsid w:val="008501E4"/>
    <w:rsid w:val="00850258"/>
    <w:rsid w:val="008511B6"/>
    <w:rsid w:val="00851D93"/>
    <w:rsid w:val="00851E17"/>
    <w:rsid w:val="00853D06"/>
    <w:rsid w:val="00854408"/>
    <w:rsid w:val="00854695"/>
    <w:rsid w:val="00855069"/>
    <w:rsid w:val="00855C20"/>
    <w:rsid w:val="00856B9D"/>
    <w:rsid w:val="00861015"/>
    <w:rsid w:val="008617E8"/>
    <w:rsid w:val="00864F23"/>
    <w:rsid w:val="00870061"/>
    <w:rsid w:val="008715E2"/>
    <w:rsid w:val="00871811"/>
    <w:rsid w:val="00872858"/>
    <w:rsid w:val="00872AE0"/>
    <w:rsid w:val="00873359"/>
    <w:rsid w:val="00874D53"/>
    <w:rsid w:val="008777C6"/>
    <w:rsid w:val="00880882"/>
    <w:rsid w:val="00880C56"/>
    <w:rsid w:val="00881D67"/>
    <w:rsid w:val="008851B4"/>
    <w:rsid w:val="008877AD"/>
    <w:rsid w:val="00887A47"/>
    <w:rsid w:val="0089064A"/>
    <w:rsid w:val="008911A6"/>
    <w:rsid w:val="00893571"/>
    <w:rsid w:val="00893A30"/>
    <w:rsid w:val="008945F2"/>
    <w:rsid w:val="00896B4F"/>
    <w:rsid w:val="00897C61"/>
    <w:rsid w:val="008A02C6"/>
    <w:rsid w:val="008A034E"/>
    <w:rsid w:val="008A1702"/>
    <w:rsid w:val="008A6105"/>
    <w:rsid w:val="008B2B30"/>
    <w:rsid w:val="008B4EDF"/>
    <w:rsid w:val="008B6349"/>
    <w:rsid w:val="008C4740"/>
    <w:rsid w:val="008C5E73"/>
    <w:rsid w:val="008C6868"/>
    <w:rsid w:val="008C7D09"/>
    <w:rsid w:val="008D4D7E"/>
    <w:rsid w:val="008D7C8F"/>
    <w:rsid w:val="008E20B3"/>
    <w:rsid w:val="008E5A46"/>
    <w:rsid w:val="008E6D58"/>
    <w:rsid w:val="008E722B"/>
    <w:rsid w:val="008F0E2D"/>
    <w:rsid w:val="008F2E3C"/>
    <w:rsid w:val="008F40AC"/>
    <w:rsid w:val="008F619C"/>
    <w:rsid w:val="008F6503"/>
    <w:rsid w:val="00903980"/>
    <w:rsid w:val="00903D82"/>
    <w:rsid w:val="00904558"/>
    <w:rsid w:val="009077B0"/>
    <w:rsid w:val="00907BE0"/>
    <w:rsid w:val="00911354"/>
    <w:rsid w:val="0091380C"/>
    <w:rsid w:val="009141B9"/>
    <w:rsid w:val="009212AF"/>
    <w:rsid w:val="009214A1"/>
    <w:rsid w:val="0092201B"/>
    <w:rsid w:val="0092745B"/>
    <w:rsid w:val="009305BA"/>
    <w:rsid w:val="009309CE"/>
    <w:rsid w:val="0093211D"/>
    <w:rsid w:val="009327CF"/>
    <w:rsid w:val="0093466C"/>
    <w:rsid w:val="00937837"/>
    <w:rsid w:val="00937EBA"/>
    <w:rsid w:val="00941AC7"/>
    <w:rsid w:val="00942573"/>
    <w:rsid w:val="00944ACC"/>
    <w:rsid w:val="00946476"/>
    <w:rsid w:val="00954ADE"/>
    <w:rsid w:val="009557FC"/>
    <w:rsid w:val="00970727"/>
    <w:rsid w:val="00971A54"/>
    <w:rsid w:val="00973C05"/>
    <w:rsid w:val="0097727E"/>
    <w:rsid w:val="009815B7"/>
    <w:rsid w:val="0098767A"/>
    <w:rsid w:val="0099055A"/>
    <w:rsid w:val="00990B81"/>
    <w:rsid w:val="00992612"/>
    <w:rsid w:val="00992DEE"/>
    <w:rsid w:val="009948FF"/>
    <w:rsid w:val="009A165A"/>
    <w:rsid w:val="009A20A2"/>
    <w:rsid w:val="009A3D09"/>
    <w:rsid w:val="009A6A5E"/>
    <w:rsid w:val="009A7ADC"/>
    <w:rsid w:val="009B0085"/>
    <w:rsid w:val="009B1146"/>
    <w:rsid w:val="009B13E6"/>
    <w:rsid w:val="009B2AAA"/>
    <w:rsid w:val="009B2AD4"/>
    <w:rsid w:val="009B311B"/>
    <w:rsid w:val="009B4266"/>
    <w:rsid w:val="009B4B2B"/>
    <w:rsid w:val="009B790C"/>
    <w:rsid w:val="009B7994"/>
    <w:rsid w:val="009C1E9C"/>
    <w:rsid w:val="009C2F32"/>
    <w:rsid w:val="009C331C"/>
    <w:rsid w:val="009C3D18"/>
    <w:rsid w:val="009C4382"/>
    <w:rsid w:val="009C5A59"/>
    <w:rsid w:val="009C6226"/>
    <w:rsid w:val="009C6D97"/>
    <w:rsid w:val="009D1991"/>
    <w:rsid w:val="009D1C2D"/>
    <w:rsid w:val="009D27A6"/>
    <w:rsid w:val="009D52AB"/>
    <w:rsid w:val="009E0857"/>
    <w:rsid w:val="009E0EDE"/>
    <w:rsid w:val="009E1135"/>
    <w:rsid w:val="009E2B5A"/>
    <w:rsid w:val="009E3074"/>
    <w:rsid w:val="009E4892"/>
    <w:rsid w:val="009E4DFF"/>
    <w:rsid w:val="009F1349"/>
    <w:rsid w:val="009F3946"/>
    <w:rsid w:val="009F52B2"/>
    <w:rsid w:val="009F63CE"/>
    <w:rsid w:val="009F7043"/>
    <w:rsid w:val="009F719D"/>
    <w:rsid w:val="009F7441"/>
    <w:rsid w:val="00A00F31"/>
    <w:rsid w:val="00A01CDC"/>
    <w:rsid w:val="00A01E3F"/>
    <w:rsid w:val="00A024CE"/>
    <w:rsid w:val="00A033B5"/>
    <w:rsid w:val="00A0385A"/>
    <w:rsid w:val="00A040A4"/>
    <w:rsid w:val="00A05005"/>
    <w:rsid w:val="00A129CB"/>
    <w:rsid w:val="00A142D5"/>
    <w:rsid w:val="00A14AFC"/>
    <w:rsid w:val="00A206BD"/>
    <w:rsid w:val="00A21FFD"/>
    <w:rsid w:val="00A225B2"/>
    <w:rsid w:val="00A23CEF"/>
    <w:rsid w:val="00A24052"/>
    <w:rsid w:val="00A25970"/>
    <w:rsid w:val="00A27453"/>
    <w:rsid w:val="00A3092D"/>
    <w:rsid w:val="00A31CCD"/>
    <w:rsid w:val="00A34F92"/>
    <w:rsid w:val="00A401DF"/>
    <w:rsid w:val="00A43B98"/>
    <w:rsid w:val="00A46CF3"/>
    <w:rsid w:val="00A47B44"/>
    <w:rsid w:val="00A514B5"/>
    <w:rsid w:val="00A51816"/>
    <w:rsid w:val="00A566AB"/>
    <w:rsid w:val="00A56907"/>
    <w:rsid w:val="00A56EE9"/>
    <w:rsid w:val="00A57B93"/>
    <w:rsid w:val="00A60C14"/>
    <w:rsid w:val="00A63301"/>
    <w:rsid w:val="00A67623"/>
    <w:rsid w:val="00A7095F"/>
    <w:rsid w:val="00A7145A"/>
    <w:rsid w:val="00A8058F"/>
    <w:rsid w:val="00A81ED1"/>
    <w:rsid w:val="00A820FC"/>
    <w:rsid w:val="00A8515D"/>
    <w:rsid w:val="00A86AED"/>
    <w:rsid w:val="00A90822"/>
    <w:rsid w:val="00A910D1"/>
    <w:rsid w:val="00A954CF"/>
    <w:rsid w:val="00AA0946"/>
    <w:rsid w:val="00AA1390"/>
    <w:rsid w:val="00AA4DC0"/>
    <w:rsid w:val="00AA7ADB"/>
    <w:rsid w:val="00AB18BF"/>
    <w:rsid w:val="00AB3896"/>
    <w:rsid w:val="00AB52B8"/>
    <w:rsid w:val="00AB5ABD"/>
    <w:rsid w:val="00AB5B4B"/>
    <w:rsid w:val="00AC124A"/>
    <w:rsid w:val="00AC2E34"/>
    <w:rsid w:val="00AC30CA"/>
    <w:rsid w:val="00AC391C"/>
    <w:rsid w:val="00AC41A1"/>
    <w:rsid w:val="00AD16C8"/>
    <w:rsid w:val="00AD2FF0"/>
    <w:rsid w:val="00AD523C"/>
    <w:rsid w:val="00AE1C09"/>
    <w:rsid w:val="00AE48A1"/>
    <w:rsid w:val="00AE4943"/>
    <w:rsid w:val="00AE6D26"/>
    <w:rsid w:val="00AF20C9"/>
    <w:rsid w:val="00AF4378"/>
    <w:rsid w:val="00AF4BE4"/>
    <w:rsid w:val="00AF5C4D"/>
    <w:rsid w:val="00B0037E"/>
    <w:rsid w:val="00B0041C"/>
    <w:rsid w:val="00B01A7A"/>
    <w:rsid w:val="00B0370C"/>
    <w:rsid w:val="00B061D1"/>
    <w:rsid w:val="00B06659"/>
    <w:rsid w:val="00B113C1"/>
    <w:rsid w:val="00B114E3"/>
    <w:rsid w:val="00B13705"/>
    <w:rsid w:val="00B14B26"/>
    <w:rsid w:val="00B207CE"/>
    <w:rsid w:val="00B2259E"/>
    <w:rsid w:val="00B22B58"/>
    <w:rsid w:val="00B2356C"/>
    <w:rsid w:val="00B253AE"/>
    <w:rsid w:val="00B3015D"/>
    <w:rsid w:val="00B30ED5"/>
    <w:rsid w:val="00B337F6"/>
    <w:rsid w:val="00B33B38"/>
    <w:rsid w:val="00B35E11"/>
    <w:rsid w:val="00B36CD2"/>
    <w:rsid w:val="00B370FA"/>
    <w:rsid w:val="00B37CE0"/>
    <w:rsid w:val="00B41A35"/>
    <w:rsid w:val="00B447CB"/>
    <w:rsid w:val="00B45444"/>
    <w:rsid w:val="00B464CB"/>
    <w:rsid w:val="00B47132"/>
    <w:rsid w:val="00B4733B"/>
    <w:rsid w:val="00B47559"/>
    <w:rsid w:val="00B5115A"/>
    <w:rsid w:val="00B511F1"/>
    <w:rsid w:val="00B5157F"/>
    <w:rsid w:val="00B51CA0"/>
    <w:rsid w:val="00B51E79"/>
    <w:rsid w:val="00B568ED"/>
    <w:rsid w:val="00B57586"/>
    <w:rsid w:val="00B60566"/>
    <w:rsid w:val="00B650B6"/>
    <w:rsid w:val="00B71549"/>
    <w:rsid w:val="00B71F4A"/>
    <w:rsid w:val="00B738F6"/>
    <w:rsid w:val="00B7581B"/>
    <w:rsid w:val="00B75AB2"/>
    <w:rsid w:val="00B763BF"/>
    <w:rsid w:val="00B7654C"/>
    <w:rsid w:val="00B80B49"/>
    <w:rsid w:val="00B80E7F"/>
    <w:rsid w:val="00B822AE"/>
    <w:rsid w:val="00B90C0A"/>
    <w:rsid w:val="00B91F35"/>
    <w:rsid w:val="00B92A85"/>
    <w:rsid w:val="00B92B71"/>
    <w:rsid w:val="00B93BFE"/>
    <w:rsid w:val="00B93D39"/>
    <w:rsid w:val="00B95B7A"/>
    <w:rsid w:val="00BA0E51"/>
    <w:rsid w:val="00BA0FF2"/>
    <w:rsid w:val="00BA12F3"/>
    <w:rsid w:val="00BA6227"/>
    <w:rsid w:val="00BB327A"/>
    <w:rsid w:val="00BB47BB"/>
    <w:rsid w:val="00BB7A12"/>
    <w:rsid w:val="00BC0A76"/>
    <w:rsid w:val="00BC0B81"/>
    <w:rsid w:val="00BC0C20"/>
    <w:rsid w:val="00BC25E8"/>
    <w:rsid w:val="00BC3670"/>
    <w:rsid w:val="00BC6099"/>
    <w:rsid w:val="00BD0C2D"/>
    <w:rsid w:val="00BD2195"/>
    <w:rsid w:val="00BD6622"/>
    <w:rsid w:val="00BD70D8"/>
    <w:rsid w:val="00BE1824"/>
    <w:rsid w:val="00BE4646"/>
    <w:rsid w:val="00BE5B49"/>
    <w:rsid w:val="00BE5C64"/>
    <w:rsid w:val="00BE7488"/>
    <w:rsid w:val="00BE76D1"/>
    <w:rsid w:val="00BF0E95"/>
    <w:rsid w:val="00BF285E"/>
    <w:rsid w:val="00BF3471"/>
    <w:rsid w:val="00BF38C5"/>
    <w:rsid w:val="00BF3B95"/>
    <w:rsid w:val="00BF3F9C"/>
    <w:rsid w:val="00BF7922"/>
    <w:rsid w:val="00C00395"/>
    <w:rsid w:val="00C03AB9"/>
    <w:rsid w:val="00C03F77"/>
    <w:rsid w:val="00C05880"/>
    <w:rsid w:val="00C07EB1"/>
    <w:rsid w:val="00C14E4A"/>
    <w:rsid w:val="00C17A7C"/>
    <w:rsid w:val="00C207A4"/>
    <w:rsid w:val="00C21CEA"/>
    <w:rsid w:val="00C223C9"/>
    <w:rsid w:val="00C24783"/>
    <w:rsid w:val="00C26527"/>
    <w:rsid w:val="00C376CE"/>
    <w:rsid w:val="00C3777F"/>
    <w:rsid w:val="00C41850"/>
    <w:rsid w:val="00C41FBD"/>
    <w:rsid w:val="00C4452D"/>
    <w:rsid w:val="00C513BD"/>
    <w:rsid w:val="00C529F9"/>
    <w:rsid w:val="00C52E56"/>
    <w:rsid w:val="00C549A0"/>
    <w:rsid w:val="00C54E11"/>
    <w:rsid w:val="00C552B7"/>
    <w:rsid w:val="00C55BD0"/>
    <w:rsid w:val="00C560B2"/>
    <w:rsid w:val="00C605E7"/>
    <w:rsid w:val="00C66848"/>
    <w:rsid w:val="00C67053"/>
    <w:rsid w:val="00C70055"/>
    <w:rsid w:val="00C72AA8"/>
    <w:rsid w:val="00C74C9B"/>
    <w:rsid w:val="00C766C1"/>
    <w:rsid w:val="00C800AD"/>
    <w:rsid w:val="00C82592"/>
    <w:rsid w:val="00C836CF"/>
    <w:rsid w:val="00C83B41"/>
    <w:rsid w:val="00C84CDF"/>
    <w:rsid w:val="00C933FC"/>
    <w:rsid w:val="00C93A9F"/>
    <w:rsid w:val="00C9502A"/>
    <w:rsid w:val="00C97180"/>
    <w:rsid w:val="00C97A2E"/>
    <w:rsid w:val="00C97D44"/>
    <w:rsid w:val="00CA00C7"/>
    <w:rsid w:val="00CA3FCD"/>
    <w:rsid w:val="00CA45F2"/>
    <w:rsid w:val="00CA5C91"/>
    <w:rsid w:val="00CA6FF3"/>
    <w:rsid w:val="00CB3794"/>
    <w:rsid w:val="00CB5E5B"/>
    <w:rsid w:val="00CB65CB"/>
    <w:rsid w:val="00CB6C46"/>
    <w:rsid w:val="00CB7008"/>
    <w:rsid w:val="00CB7128"/>
    <w:rsid w:val="00CC0EBF"/>
    <w:rsid w:val="00CC2CBC"/>
    <w:rsid w:val="00CC563B"/>
    <w:rsid w:val="00CD1041"/>
    <w:rsid w:val="00CD291D"/>
    <w:rsid w:val="00CD7ECB"/>
    <w:rsid w:val="00CE0D15"/>
    <w:rsid w:val="00CE15F8"/>
    <w:rsid w:val="00CE176F"/>
    <w:rsid w:val="00CE2661"/>
    <w:rsid w:val="00CE3D84"/>
    <w:rsid w:val="00CE5B20"/>
    <w:rsid w:val="00CE72D0"/>
    <w:rsid w:val="00CF010B"/>
    <w:rsid w:val="00CF1474"/>
    <w:rsid w:val="00CF31F3"/>
    <w:rsid w:val="00CF336A"/>
    <w:rsid w:val="00CF5B2F"/>
    <w:rsid w:val="00CF5E23"/>
    <w:rsid w:val="00CF5F80"/>
    <w:rsid w:val="00D013DA"/>
    <w:rsid w:val="00D03309"/>
    <w:rsid w:val="00D056DF"/>
    <w:rsid w:val="00D07960"/>
    <w:rsid w:val="00D203D3"/>
    <w:rsid w:val="00D20432"/>
    <w:rsid w:val="00D20824"/>
    <w:rsid w:val="00D21E45"/>
    <w:rsid w:val="00D238F2"/>
    <w:rsid w:val="00D25E8A"/>
    <w:rsid w:val="00D3146A"/>
    <w:rsid w:val="00D325DA"/>
    <w:rsid w:val="00D32D42"/>
    <w:rsid w:val="00D3441F"/>
    <w:rsid w:val="00D34E8B"/>
    <w:rsid w:val="00D35D93"/>
    <w:rsid w:val="00D368EE"/>
    <w:rsid w:val="00D37748"/>
    <w:rsid w:val="00D40AE6"/>
    <w:rsid w:val="00D40EDD"/>
    <w:rsid w:val="00D417D9"/>
    <w:rsid w:val="00D42487"/>
    <w:rsid w:val="00D43B45"/>
    <w:rsid w:val="00D5182E"/>
    <w:rsid w:val="00D523F4"/>
    <w:rsid w:val="00D55BB3"/>
    <w:rsid w:val="00D562DE"/>
    <w:rsid w:val="00D5731A"/>
    <w:rsid w:val="00D6238D"/>
    <w:rsid w:val="00D62B62"/>
    <w:rsid w:val="00D646A2"/>
    <w:rsid w:val="00D64BF2"/>
    <w:rsid w:val="00D64C86"/>
    <w:rsid w:val="00D70444"/>
    <w:rsid w:val="00D721FF"/>
    <w:rsid w:val="00D73DFE"/>
    <w:rsid w:val="00D74834"/>
    <w:rsid w:val="00D8397C"/>
    <w:rsid w:val="00D904BE"/>
    <w:rsid w:val="00D92FC3"/>
    <w:rsid w:val="00D94C84"/>
    <w:rsid w:val="00D95969"/>
    <w:rsid w:val="00D9662B"/>
    <w:rsid w:val="00D97043"/>
    <w:rsid w:val="00D97F3C"/>
    <w:rsid w:val="00DA0FF3"/>
    <w:rsid w:val="00DA204F"/>
    <w:rsid w:val="00DA2969"/>
    <w:rsid w:val="00DA41CB"/>
    <w:rsid w:val="00DA4C03"/>
    <w:rsid w:val="00DA661F"/>
    <w:rsid w:val="00DB0F4B"/>
    <w:rsid w:val="00DB19C3"/>
    <w:rsid w:val="00DB2902"/>
    <w:rsid w:val="00DB4212"/>
    <w:rsid w:val="00DB449F"/>
    <w:rsid w:val="00DB6813"/>
    <w:rsid w:val="00DC116D"/>
    <w:rsid w:val="00DC394D"/>
    <w:rsid w:val="00DC3AC9"/>
    <w:rsid w:val="00DC6DF8"/>
    <w:rsid w:val="00DE18E3"/>
    <w:rsid w:val="00DE2A72"/>
    <w:rsid w:val="00DE2FA9"/>
    <w:rsid w:val="00DE313F"/>
    <w:rsid w:val="00DE37D6"/>
    <w:rsid w:val="00DE7771"/>
    <w:rsid w:val="00DE7FA6"/>
    <w:rsid w:val="00DF0FD4"/>
    <w:rsid w:val="00DF729D"/>
    <w:rsid w:val="00DF7DA1"/>
    <w:rsid w:val="00E014B2"/>
    <w:rsid w:val="00E03C31"/>
    <w:rsid w:val="00E03E0D"/>
    <w:rsid w:val="00E067EF"/>
    <w:rsid w:val="00E10E86"/>
    <w:rsid w:val="00E15C31"/>
    <w:rsid w:val="00E15CEE"/>
    <w:rsid w:val="00E16150"/>
    <w:rsid w:val="00E16F07"/>
    <w:rsid w:val="00E227DE"/>
    <w:rsid w:val="00E2432B"/>
    <w:rsid w:val="00E24787"/>
    <w:rsid w:val="00E270FB"/>
    <w:rsid w:val="00E31CF6"/>
    <w:rsid w:val="00E325CB"/>
    <w:rsid w:val="00E35B31"/>
    <w:rsid w:val="00E36B10"/>
    <w:rsid w:val="00E3706C"/>
    <w:rsid w:val="00E41E73"/>
    <w:rsid w:val="00E42FF3"/>
    <w:rsid w:val="00E43068"/>
    <w:rsid w:val="00E44F99"/>
    <w:rsid w:val="00E45F9E"/>
    <w:rsid w:val="00E51177"/>
    <w:rsid w:val="00E51F7D"/>
    <w:rsid w:val="00E5506B"/>
    <w:rsid w:val="00E57C0C"/>
    <w:rsid w:val="00E60CE0"/>
    <w:rsid w:val="00E6252D"/>
    <w:rsid w:val="00E6654C"/>
    <w:rsid w:val="00E67261"/>
    <w:rsid w:val="00E673FD"/>
    <w:rsid w:val="00E712CC"/>
    <w:rsid w:val="00E72650"/>
    <w:rsid w:val="00E73565"/>
    <w:rsid w:val="00E75030"/>
    <w:rsid w:val="00E75494"/>
    <w:rsid w:val="00E81C3C"/>
    <w:rsid w:val="00E8475A"/>
    <w:rsid w:val="00E86693"/>
    <w:rsid w:val="00E87AAD"/>
    <w:rsid w:val="00E90889"/>
    <w:rsid w:val="00E90CC3"/>
    <w:rsid w:val="00E9230F"/>
    <w:rsid w:val="00E931DE"/>
    <w:rsid w:val="00E931F0"/>
    <w:rsid w:val="00EA0CE1"/>
    <w:rsid w:val="00EA56F7"/>
    <w:rsid w:val="00EA583B"/>
    <w:rsid w:val="00EA5C38"/>
    <w:rsid w:val="00EB07CA"/>
    <w:rsid w:val="00EB08D1"/>
    <w:rsid w:val="00EB239C"/>
    <w:rsid w:val="00EB2FB0"/>
    <w:rsid w:val="00EB494F"/>
    <w:rsid w:val="00EB72CA"/>
    <w:rsid w:val="00EB7EF2"/>
    <w:rsid w:val="00EC3959"/>
    <w:rsid w:val="00EC454C"/>
    <w:rsid w:val="00EC4610"/>
    <w:rsid w:val="00EC61BB"/>
    <w:rsid w:val="00EC7181"/>
    <w:rsid w:val="00EC7EE7"/>
    <w:rsid w:val="00ED0B98"/>
    <w:rsid w:val="00ED2000"/>
    <w:rsid w:val="00ED2803"/>
    <w:rsid w:val="00ED5A00"/>
    <w:rsid w:val="00ED5F90"/>
    <w:rsid w:val="00EE4CE2"/>
    <w:rsid w:val="00EE50A6"/>
    <w:rsid w:val="00EE5154"/>
    <w:rsid w:val="00EE7038"/>
    <w:rsid w:val="00EF4557"/>
    <w:rsid w:val="00F018A2"/>
    <w:rsid w:val="00F041AC"/>
    <w:rsid w:val="00F05E20"/>
    <w:rsid w:val="00F11A30"/>
    <w:rsid w:val="00F12ECE"/>
    <w:rsid w:val="00F1393C"/>
    <w:rsid w:val="00F13BD6"/>
    <w:rsid w:val="00F1412D"/>
    <w:rsid w:val="00F149C2"/>
    <w:rsid w:val="00F14C07"/>
    <w:rsid w:val="00F14E18"/>
    <w:rsid w:val="00F1543D"/>
    <w:rsid w:val="00F1641A"/>
    <w:rsid w:val="00F17418"/>
    <w:rsid w:val="00F17E52"/>
    <w:rsid w:val="00F2533B"/>
    <w:rsid w:val="00F25AD3"/>
    <w:rsid w:val="00F26161"/>
    <w:rsid w:val="00F2692F"/>
    <w:rsid w:val="00F27F6E"/>
    <w:rsid w:val="00F30945"/>
    <w:rsid w:val="00F31680"/>
    <w:rsid w:val="00F35638"/>
    <w:rsid w:val="00F479AB"/>
    <w:rsid w:val="00F47E27"/>
    <w:rsid w:val="00F539DD"/>
    <w:rsid w:val="00F55445"/>
    <w:rsid w:val="00F559E0"/>
    <w:rsid w:val="00F62155"/>
    <w:rsid w:val="00F65E2D"/>
    <w:rsid w:val="00F72252"/>
    <w:rsid w:val="00F74AD2"/>
    <w:rsid w:val="00F76072"/>
    <w:rsid w:val="00F85460"/>
    <w:rsid w:val="00F9268F"/>
    <w:rsid w:val="00F9434A"/>
    <w:rsid w:val="00F9479A"/>
    <w:rsid w:val="00F95F20"/>
    <w:rsid w:val="00F96340"/>
    <w:rsid w:val="00FA0F19"/>
    <w:rsid w:val="00FA1956"/>
    <w:rsid w:val="00FA197F"/>
    <w:rsid w:val="00FA2389"/>
    <w:rsid w:val="00FA2DBF"/>
    <w:rsid w:val="00FA3433"/>
    <w:rsid w:val="00FA3964"/>
    <w:rsid w:val="00FA536B"/>
    <w:rsid w:val="00FA7629"/>
    <w:rsid w:val="00FB1E75"/>
    <w:rsid w:val="00FB2CD0"/>
    <w:rsid w:val="00FB5E5D"/>
    <w:rsid w:val="00FB6BCF"/>
    <w:rsid w:val="00FC21E6"/>
    <w:rsid w:val="00FD03BF"/>
    <w:rsid w:val="00FD0ADD"/>
    <w:rsid w:val="00FD1D6E"/>
    <w:rsid w:val="00FD3266"/>
    <w:rsid w:val="00FD515F"/>
    <w:rsid w:val="00FD7D34"/>
    <w:rsid w:val="00FE1666"/>
    <w:rsid w:val="00FE44D1"/>
    <w:rsid w:val="00FE4F66"/>
    <w:rsid w:val="00FE5978"/>
    <w:rsid w:val="00FE7496"/>
    <w:rsid w:val="00FF19AF"/>
    <w:rsid w:val="00FF1D38"/>
    <w:rsid w:val="00FF2BF2"/>
    <w:rsid w:val="00FF451C"/>
    <w:rsid w:val="00FF48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F3FEFD09-FB4B-4A8F-A25F-E4287870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CA"/>
    <w:rPr>
      <w:sz w:val="26"/>
    </w:rPr>
  </w:style>
  <w:style w:type="paragraph" w:styleId="Heading1">
    <w:name w:val="heading 1"/>
    <w:basedOn w:val="Normal"/>
    <w:next w:val="Normal"/>
    <w:link w:val="Heading1Char"/>
    <w:autoRedefine/>
    <w:uiPriority w:val="9"/>
    <w:qFormat/>
    <w:rsid w:val="009305BA"/>
    <w:pPr>
      <w:keepNext/>
      <w:keepLines/>
      <w:spacing w:before="24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semiHidden/>
    <w:unhideWhenUsed/>
    <w:qFormat/>
    <w:rsid w:val="00E44F99"/>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autoRedefine/>
    <w:uiPriority w:val="9"/>
    <w:unhideWhenUsed/>
    <w:qFormat/>
    <w:rsid w:val="00D62B62"/>
    <w:pPr>
      <w:keepNext/>
      <w:keepLines/>
      <w:spacing w:line="240" w:lineRule="auto"/>
      <w:jc w:val="both"/>
      <w:outlineLvl w:val="2"/>
    </w:pPr>
    <w:rPr>
      <w:rFonts w:asciiTheme="majorHAnsi" w:eastAsia="Times New Roman" w:hAnsiTheme="majorHAnsi" w:cstheme="majorHAnsi"/>
      <w:szCs w:val="26"/>
      <w:lang w:eastAsia="vi-VN"/>
    </w:rPr>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paragraph" w:styleId="Heading5">
    <w:name w:val="heading 5"/>
    <w:basedOn w:val="Normal"/>
    <w:next w:val="Normal"/>
    <w:link w:val="Heading5Char"/>
    <w:autoRedefine/>
    <w:uiPriority w:val="9"/>
    <w:unhideWhenUsed/>
    <w:qFormat/>
    <w:rsid w:val="002E512A"/>
    <w:pPr>
      <w:keepNext/>
      <w:keepLines/>
      <w:spacing w:line="240" w:lineRule="auto"/>
      <w:jc w:val="center"/>
      <w:outlineLvl w:val="4"/>
    </w:pPr>
    <w:rPr>
      <w:rFonts w:asciiTheme="majorHAnsi" w:eastAsia="Times New Roman" w:hAnsiTheme="majorHAnsi" w:cstheme="majorHAnsi"/>
      <w:b/>
      <w:color w:val="2E74B5" w:themeColor="accent1" w:themeShade="BF"/>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34"/>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link w:val="NoSpacingChar"/>
    <w:uiPriority w:val="1"/>
    <w:rsid w:val="00594723"/>
    <w:pPr>
      <w:spacing w:line="240" w:lineRule="auto"/>
    </w:pPr>
    <w:rPr>
      <w:rFonts w:ascii="Calibri" w:eastAsia="Calibri" w:hAnsi="Calibri" w:cs="Times New Roman"/>
      <w:lang w:val="en-US"/>
    </w:rPr>
  </w:style>
  <w:style w:type="paragraph" w:customStyle="1" w:styleId="Body">
    <w:name w:val="Body"/>
    <w:basedOn w:val="Normal"/>
    <w:uiPriority w:val="1"/>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017FFA"/>
  </w:style>
  <w:style w:type="character" w:customStyle="1" w:styleId="Heading1Char">
    <w:name w:val="Heading 1 Char"/>
    <w:basedOn w:val="DefaultParagraphFont"/>
    <w:link w:val="Heading1"/>
    <w:uiPriority w:val="9"/>
    <w:rsid w:val="009305BA"/>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rsid w:val="00D62B62"/>
    <w:rPr>
      <w:rFonts w:asciiTheme="majorHAnsi" w:eastAsia="Times New Roman" w:hAnsiTheme="majorHAnsi" w:cstheme="majorHAnsi"/>
      <w:sz w:val="26"/>
      <w:szCs w:val="26"/>
      <w:lang w:eastAsia="vi-VN"/>
    </w:rPr>
  </w:style>
  <w:style w:type="character" w:customStyle="1" w:styleId="Heading2Char">
    <w:name w:val="Heading 2 Char"/>
    <w:basedOn w:val="DefaultParagraphFont"/>
    <w:link w:val="Heading2"/>
    <w:uiPriority w:val="9"/>
    <w:semiHidden/>
    <w:rsid w:val="00E44F99"/>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7351EA"/>
    <w:rPr>
      <w:i/>
      <w:iCs/>
    </w:rPr>
  </w:style>
  <w:style w:type="paragraph" w:customStyle="1" w:styleId="Char1">
    <w:name w:val="Char"/>
    <w:basedOn w:val="Normal"/>
    <w:semiHidden/>
    <w:rsid w:val="00FF2BF2"/>
    <w:pPr>
      <w:spacing w:after="160" w:line="240" w:lineRule="exact"/>
    </w:pPr>
    <w:rPr>
      <w:rFonts w:ascii="Arial" w:eastAsia="Times New Roman" w:hAnsi="Arial" w:cs="Times New Roman"/>
      <w:sz w:val="24"/>
      <w:szCs w:val="24"/>
      <w:lang w:val="en-US"/>
    </w:rPr>
  </w:style>
  <w:style w:type="table" w:customStyle="1" w:styleId="Table2">
    <w:name w:val="Table2"/>
    <w:basedOn w:val="TableNormal"/>
    <w:next w:val="TableGrid"/>
    <w:uiPriority w:val="39"/>
    <w:qFormat/>
    <w:rsid w:val="00AB18BF"/>
    <w:pPr>
      <w:spacing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954CF"/>
    <w:rPr>
      <w:rFonts w:ascii="Calibri" w:eastAsia="Calibri" w:hAnsi="Calibri" w:cs="Times New Roman"/>
      <w:lang w:val="en-US"/>
    </w:rPr>
  </w:style>
  <w:style w:type="character" w:customStyle="1" w:styleId="fontstyle21">
    <w:name w:val="fontstyle21"/>
    <w:basedOn w:val="DefaultParagraphFont"/>
    <w:rsid w:val="00B2356C"/>
    <w:rPr>
      <w:rFonts w:ascii="TimesNewRomanPS-ItalicMT" w:hAnsi="TimesNewRomanPS-ItalicMT" w:hint="default"/>
      <w:b w:val="0"/>
      <w:bCs w:val="0"/>
      <w:i/>
      <w:iCs/>
      <w:color w:val="000000"/>
      <w:sz w:val="22"/>
      <w:szCs w:val="22"/>
    </w:rPr>
  </w:style>
  <w:style w:type="character" w:customStyle="1" w:styleId="Heading5Char">
    <w:name w:val="Heading 5 Char"/>
    <w:basedOn w:val="DefaultParagraphFont"/>
    <w:link w:val="Heading5"/>
    <w:uiPriority w:val="9"/>
    <w:rsid w:val="002E512A"/>
    <w:rPr>
      <w:rFonts w:asciiTheme="majorHAnsi" w:eastAsia="Times New Roman" w:hAnsiTheme="majorHAnsi" w:cstheme="majorHAnsi"/>
      <w:b/>
      <w:color w:val="2E74B5" w:themeColor="accent1" w:themeShade="BF"/>
      <w:sz w:val="26"/>
      <w:szCs w:val="26"/>
      <w:lang w:val="en-US"/>
    </w:rPr>
  </w:style>
  <w:style w:type="character" w:customStyle="1" w:styleId="katex-mathml">
    <w:name w:val="katex-mathml"/>
    <w:basedOn w:val="DefaultParagraphFont"/>
    <w:rsid w:val="006B2BB5"/>
  </w:style>
  <w:style w:type="character" w:customStyle="1" w:styleId="mw-page-title-main">
    <w:name w:val="mw-page-title-main"/>
    <w:basedOn w:val="DefaultParagraphFont"/>
    <w:rsid w:val="00BE7488"/>
  </w:style>
  <w:style w:type="character" w:styleId="Hyperlink">
    <w:name w:val="Hyperlink"/>
    <w:basedOn w:val="DefaultParagraphFont"/>
    <w:uiPriority w:val="99"/>
    <w:semiHidden/>
    <w:unhideWhenUsed/>
    <w:rsid w:val="00FA34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97798620">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39415877">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25228809">
      <w:bodyDiv w:val="1"/>
      <w:marLeft w:val="0"/>
      <w:marRight w:val="0"/>
      <w:marTop w:val="0"/>
      <w:marBottom w:val="0"/>
      <w:divBdr>
        <w:top w:val="none" w:sz="0" w:space="0" w:color="auto"/>
        <w:left w:val="none" w:sz="0" w:space="0" w:color="auto"/>
        <w:bottom w:val="none" w:sz="0" w:space="0" w:color="auto"/>
        <w:right w:val="none" w:sz="0" w:space="0" w:color="auto"/>
      </w:divBdr>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24056879">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3978228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54922066">
      <w:bodyDiv w:val="1"/>
      <w:marLeft w:val="0"/>
      <w:marRight w:val="0"/>
      <w:marTop w:val="0"/>
      <w:marBottom w:val="0"/>
      <w:divBdr>
        <w:top w:val="none" w:sz="0" w:space="0" w:color="auto"/>
        <w:left w:val="none" w:sz="0" w:space="0" w:color="auto"/>
        <w:bottom w:val="none" w:sz="0" w:space="0" w:color="auto"/>
        <w:right w:val="none" w:sz="0" w:space="0" w:color="auto"/>
      </w:divBdr>
    </w:div>
    <w:div w:id="871847880">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39532750">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2664">
      <w:bodyDiv w:val="1"/>
      <w:marLeft w:val="0"/>
      <w:marRight w:val="0"/>
      <w:marTop w:val="0"/>
      <w:marBottom w:val="0"/>
      <w:divBdr>
        <w:top w:val="none" w:sz="0" w:space="0" w:color="auto"/>
        <w:left w:val="none" w:sz="0" w:space="0" w:color="auto"/>
        <w:bottom w:val="none" w:sz="0" w:space="0" w:color="auto"/>
        <w:right w:val="none" w:sz="0" w:space="0" w:color="auto"/>
      </w:divBdr>
    </w:div>
    <w:div w:id="1195801868">
      <w:bodyDiv w:val="1"/>
      <w:marLeft w:val="0"/>
      <w:marRight w:val="0"/>
      <w:marTop w:val="0"/>
      <w:marBottom w:val="0"/>
      <w:divBdr>
        <w:top w:val="none" w:sz="0" w:space="0" w:color="auto"/>
        <w:left w:val="none" w:sz="0" w:space="0" w:color="auto"/>
        <w:bottom w:val="none" w:sz="0" w:space="0" w:color="auto"/>
        <w:right w:val="none" w:sz="0" w:space="0" w:color="auto"/>
      </w:divBdr>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50232475">
      <w:bodyDiv w:val="1"/>
      <w:marLeft w:val="0"/>
      <w:marRight w:val="0"/>
      <w:marTop w:val="0"/>
      <w:marBottom w:val="0"/>
      <w:divBdr>
        <w:top w:val="none" w:sz="0" w:space="0" w:color="auto"/>
        <w:left w:val="none" w:sz="0" w:space="0" w:color="auto"/>
        <w:bottom w:val="none" w:sz="0" w:space="0" w:color="auto"/>
        <w:right w:val="none" w:sz="0" w:space="0" w:color="auto"/>
      </w:divBdr>
    </w:div>
    <w:div w:id="1265379937">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58310885">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57328761">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25704037">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61667970">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22421504">
      <w:bodyDiv w:val="1"/>
      <w:marLeft w:val="0"/>
      <w:marRight w:val="0"/>
      <w:marTop w:val="0"/>
      <w:marBottom w:val="0"/>
      <w:divBdr>
        <w:top w:val="none" w:sz="0" w:space="0" w:color="auto"/>
        <w:left w:val="none" w:sz="0" w:space="0" w:color="auto"/>
        <w:bottom w:val="none" w:sz="0" w:space="0" w:color="auto"/>
        <w:right w:val="none" w:sz="0" w:space="0" w:color="auto"/>
      </w:divBdr>
    </w:div>
    <w:div w:id="1667632124">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50269996">
      <w:bodyDiv w:val="1"/>
      <w:marLeft w:val="0"/>
      <w:marRight w:val="0"/>
      <w:marTop w:val="0"/>
      <w:marBottom w:val="0"/>
      <w:divBdr>
        <w:top w:val="none" w:sz="0" w:space="0" w:color="auto"/>
        <w:left w:val="none" w:sz="0" w:space="0" w:color="auto"/>
        <w:bottom w:val="none" w:sz="0" w:space="0" w:color="auto"/>
        <w:right w:val="none" w:sz="0" w:space="0" w:color="auto"/>
      </w:divBdr>
    </w:div>
    <w:div w:id="1790591703">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2844061">
      <w:bodyDiv w:val="1"/>
      <w:marLeft w:val="0"/>
      <w:marRight w:val="0"/>
      <w:marTop w:val="0"/>
      <w:marBottom w:val="0"/>
      <w:divBdr>
        <w:top w:val="none" w:sz="0" w:space="0" w:color="auto"/>
        <w:left w:val="none" w:sz="0" w:space="0" w:color="auto"/>
        <w:bottom w:val="none" w:sz="0" w:space="0" w:color="auto"/>
        <w:right w:val="none" w:sz="0" w:space="0" w:color="auto"/>
      </w:divBdr>
    </w:div>
    <w:div w:id="1804734730">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840458905">
      <w:bodyDiv w:val="1"/>
      <w:marLeft w:val="0"/>
      <w:marRight w:val="0"/>
      <w:marTop w:val="0"/>
      <w:marBottom w:val="0"/>
      <w:divBdr>
        <w:top w:val="none" w:sz="0" w:space="0" w:color="auto"/>
        <w:left w:val="none" w:sz="0" w:space="0" w:color="auto"/>
        <w:bottom w:val="none" w:sz="0" w:space="0" w:color="auto"/>
        <w:right w:val="none" w:sz="0" w:space="0" w:color="auto"/>
      </w:divBdr>
    </w:div>
    <w:div w:id="1902669703">
      <w:bodyDiv w:val="1"/>
      <w:marLeft w:val="0"/>
      <w:marRight w:val="0"/>
      <w:marTop w:val="0"/>
      <w:marBottom w:val="0"/>
      <w:divBdr>
        <w:top w:val="none" w:sz="0" w:space="0" w:color="auto"/>
        <w:left w:val="none" w:sz="0" w:space="0" w:color="auto"/>
        <w:bottom w:val="none" w:sz="0" w:space="0" w:color="auto"/>
        <w:right w:val="none" w:sz="0" w:space="0" w:color="auto"/>
      </w:divBdr>
    </w:div>
    <w:div w:id="1920674536">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1972831572">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 w:id="211913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BFC1-2FCC-4C88-AF39-682DED8E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5203</Words>
  <Characters>29660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57</cp:revision>
  <cp:lastPrinted>2024-11-28T10:02:00Z</cp:lastPrinted>
  <dcterms:created xsi:type="dcterms:W3CDTF">2025-01-05T06:37:00Z</dcterms:created>
  <dcterms:modified xsi:type="dcterms:W3CDTF">2025-01-09T22:23:00Z</dcterms:modified>
</cp:coreProperties>
</file>