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5"/>
        <w:tblW w:w="10064" w:type="dxa"/>
        <w:tblInd w:w="137" w:type="dxa"/>
        <w:tblLook w:val="04A0" w:firstRow="1" w:lastRow="0" w:firstColumn="1" w:lastColumn="0" w:noHBand="0" w:noVBand="1"/>
      </w:tblPr>
      <w:tblGrid>
        <w:gridCol w:w="3260"/>
        <w:gridCol w:w="2410"/>
        <w:gridCol w:w="2268"/>
        <w:gridCol w:w="2126"/>
      </w:tblGrid>
      <w:tr w:rsidR="00DC2F22" w:rsidRPr="00AE29CB" w14:paraId="09B794C1" w14:textId="77777777" w:rsidTr="00D83095">
        <w:tc>
          <w:tcPr>
            <w:tcW w:w="3260" w:type="dxa"/>
            <w:tcBorders>
              <w:top w:val="single" w:sz="4" w:space="0" w:color="auto"/>
              <w:left w:val="single" w:sz="4" w:space="0" w:color="auto"/>
              <w:bottom w:val="single" w:sz="4" w:space="0" w:color="auto"/>
              <w:right w:val="single" w:sz="4" w:space="0" w:color="auto"/>
            </w:tcBorders>
            <w:hideMark/>
          </w:tcPr>
          <w:p w14:paraId="26200692" w14:textId="52076967" w:rsidR="00DC2F22" w:rsidRPr="00AE29CB" w:rsidRDefault="00DC2F22" w:rsidP="00AE29CB">
            <w:pPr>
              <w:jc w:val="center"/>
              <w:rPr>
                <w:rFonts w:ascii="Times New Roman" w:hAnsi="Times New Roman"/>
                <w:b/>
                <w:sz w:val="24"/>
                <w:szCs w:val="24"/>
              </w:rPr>
            </w:pPr>
            <w:r w:rsidRPr="00AE29CB">
              <w:rPr>
                <w:rFonts w:ascii="Times New Roman" w:hAnsi="Times New Roman"/>
                <w:b/>
                <w:sz w:val="24"/>
                <w:szCs w:val="24"/>
              </w:rPr>
              <w:t>Tuầ</w:t>
            </w:r>
            <w:r w:rsidRPr="00AE29CB">
              <w:rPr>
                <w:rFonts w:ascii="Times New Roman" w:hAnsi="Times New Roman"/>
                <w:b/>
                <w:sz w:val="24"/>
                <w:szCs w:val="24"/>
              </w:rPr>
              <w:t>n: 10, 11</w:t>
            </w:r>
            <w:r w:rsidRPr="00AE29CB">
              <w:rPr>
                <w:rFonts w:ascii="Times New Roman" w:hAnsi="Times New Roman"/>
                <w:b/>
                <w:sz w:val="24"/>
                <w:szCs w:val="24"/>
              </w:rPr>
              <w:t xml:space="preserve">  </w:t>
            </w:r>
            <w:r w:rsidRPr="00AE29CB">
              <w:rPr>
                <w:rFonts w:ascii="Times New Roman" w:hAnsi="Times New Roman"/>
                <w:sz w:val="24"/>
                <w:szCs w:val="24"/>
              </w:rPr>
              <w:t>(Từ</w:t>
            </w:r>
            <w:r w:rsidR="00AE29CB" w:rsidRPr="00AE29CB">
              <w:rPr>
                <w:rFonts w:ascii="Times New Roman" w:hAnsi="Times New Roman"/>
                <w:sz w:val="24"/>
                <w:szCs w:val="24"/>
              </w:rPr>
              <w:t xml:space="preserve"> ngày 11</w:t>
            </w:r>
            <w:r w:rsidRPr="00AE29CB">
              <w:rPr>
                <w:rFonts w:ascii="Times New Roman" w:hAnsi="Times New Roman"/>
                <w:sz w:val="24"/>
                <w:szCs w:val="24"/>
              </w:rPr>
              <w:t>/11/2024 đế</w:t>
            </w:r>
            <w:r w:rsidR="00AE29CB" w:rsidRPr="00AE29CB">
              <w:rPr>
                <w:rFonts w:ascii="Times New Roman" w:hAnsi="Times New Roman"/>
                <w:sz w:val="24"/>
                <w:szCs w:val="24"/>
              </w:rPr>
              <w:t>n 23</w:t>
            </w:r>
            <w:r w:rsidRPr="00AE29CB">
              <w:rPr>
                <w:rFonts w:ascii="Times New Roman" w:hAnsi="Times New Roman"/>
                <w:sz w:val="24"/>
                <w:szCs w:val="24"/>
              </w:rPr>
              <w:t>/11/2024)</w:t>
            </w:r>
          </w:p>
        </w:tc>
        <w:tc>
          <w:tcPr>
            <w:tcW w:w="2410" w:type="dxa"/>
            <w:tcBorders>
              <w:top w:val="single" w:sz="4" w:space="0" w:color="auto"/>
              <w:left w:val="single" w:sz="4" w:space="0" w:color="auto"/>
              <w:bottom w:val="single" w:sz="4" w:space="0" w:color="auto"/>
              <w:right w:val="single" w:sz="4" w:space="0" w:color="auto"/>
            </w:tcBorders>
            <w:hideMark/>
          </w:tcPr>
          <w:p w14:paraId="35A8C729" w14:textId="51BA2420" w:rsidR="00DC2F22" w:rsidRPr="00AE29CB" w:rsidRDefault="00DC2F22" w:rsidP="00AE29CB">
            <w:pPr>
              <w:jc w:val="center"/>
              <w:rPr>
                <w:rFonts w:ascii="Times New Roman" w:hAnsi="Times New Roman"/>
                <w:sz w:val="24"/>
                <w:szCs w:val="24"/>
              </w:rPr>
            </w:pPr>
            <w:r w:rsidRPr="00AE29CB">
              <w:rPr>
                <w:rFonts w:ascii="Times New Roman" w:hAnsi="Times New Roman"/>
                <w:sz w:val="24"/>
                <w:szCs w:val="24"/>
              </w:rPr>
              <w:t>Tiế</w:t>
            </w:r>
            <w:r w:rsidR="00AE29CB" w:rsidRPr="00AE29CB">
              <w:rPr>
                <w:rFonts w:ascii="Times New Roman" w:hAnsi="Times New Roman"/>
                <w:sz w:val="24"/>
                <w:szCs w:val="24"/>
              </w:rPr>
              <w:t>t PPCT: 19, 20, 21</w:t>
            </w:r>
          </w:p>
        </w:tc>
        <w:tc>
          <w:tcPr>
            <w:tcW w:w="2268" w:type="dxa"/>
            <w:tcBorders>
              <w:top w:val="single" w:sz="4" w:space="0" w:color="auto"/>
              <w:left w:val="single" w:sz="4" w:space="0" w:color="auto"/>
              <w:bottom w:val="single" w:sz="4" w:space="0" w:color="auto"/>
              <w:right w:val="single" w:sz="4" w:space="0" w:color="auto"/>
            </w:tcBorders>
            <w:hideMark/>
          </w:tcPr>
          <w:p w14:paraId="26ED4B9C" w14:textId="2D2FA015" w:rsidR="00DC2F22" w:rsidRPr="00AE29CB" w:rsidRDefault="00DC2F22" w:rsidP="00AE29CB">
            <w:pPr>
              <w:jc w:val="center"/>
              <w:rPr>
                <w:rFonts w:ascii="Times New Roman" w:hAnsi="Times New Roman"/>
                <w:sz w:val="24"/>
                <w:szCs w:val="24"/>
              </w:rPr>
            </w:pPr>
            <w:r w:rsidRPr="00AE29CB">
              <w:rPr>
                <w:rFonts w:ascii="Times New Roman" w:hAnsi="Times New Roman"/>
                <w:sz w:val="24"/>
                <w:szCs w:val="24"/>
              </w:rPr>
              <w:t>Ngày soạ</w:t>
            </w:r>
            <w:r w:rsidR="00AE29CB" w:rsidRPr="00AE29CB">
              <w:rPr>
                <w:rFonts w:ascii="Times New Roman" w:hAnsi="Times New Roman"/>
                <w:sz w:val="24"/>
                <w:szCs w:val="24"/>
              </w:rPr>
              <w:t>n: 09</w:t>
            </w:r>
            <w:r w:rsidRPr="00AE29CB">
              <w:rPr>
                <w:rFonts w:ascii="Times New Roman" w:hAnsi="Times New Roman"/>
                <w:sz w:val="24"/>
                <w:szCs w:val="24"/>
              </w:rPr>
              <w:t>/11/2024</w:t>
            </w:r>
          </w:p>
        </w:tc>
        <w:tc>
          <w:tcPr>
            <w:tcW w:w="2126" w:type="dxa"/>
            <w:tcBorders>
              <w:top w:val="single" w:sz="4" w:space="0" w:color="auto"/>
              <w:left w:val="single" w:sz="4" w:space="0" w:color="auto"/>
              <w:bottom w:val="single" w:sz="4" w:space="0" w:color="auto"/>
              <w:right w:val="single" w:sz="4" w:space="0" w:color="auto"/>
            </w:tcBorders>
            <w:hideMark/>
          </w:tcPr>
          <w:p w14:paraId="787A5FBC" w14:textId="77777777" w:rsidR="00DC2F22" w:rsidRPr="00AE29CB" w:rsidRDefault="00DC2F22" w:rsidP="00AE29CB">
            <w:pPr>
              <w:jc w:val="center"/>
              <w:rPr>
                <w:rFonts w:ascii="Times New Roman" w:hAnsi="Times New Roman"/>
                <w:sz w:val="24"/>
                <w:szCs w:val="24"/>
              </w:rPr>
            </w:pPr>
            <w:r w:rsidRPr="00AE29CB">
              <w:rPr>
                <w:rFonts w:ascii="Times New Roman" w:hAnsi="Times New Roman"/>
                <w:sz w:val="24"/>
                <w:szCs w:val="24"/>
              </w:rPr>
              <w:t>Lớp dạy: 11B1, 11B6</w:t>
            </w:r>
          </w:p>
        </w:tc>
      </w:tr>
    </w:tbl>
    <w:p w14:paraId="1B6B8FA1" w14:textId="77777777" w:rsidR="00DC2F22" w:rsidRPr="00AE29CB" w:rsidRDefault="00DC2F22" w:rsidP="00AE29CB">
      <w:pPr>
        <w:spacing w:after="0" w:line="240" w:lineRule="auto"/>
        <w:jc w:val="center"/>
        <w:rPr>
          <w:rFonts w:ascii="Times New Roman" w:eastAsia="Times New Roman" w:hAnsi="Times New Roman" w:cs="Times New Roman"/>
          <w:b/>
          <w:bCs/>
          <w:color w:val="00B050"/>
          <w:sz w:val="24"/>
          <w:szCs w:val="24"/>
          <w:lang w:eastAsia="vi-VN"/>
        </w:rPr>
      </w:pPr>
    </w:p>
    <w:p w14:paraId="7CCC2442" w14:textId="55EA5FD7" w:rsidR="004074AA" w:rsidRPr="00AE29CB" w:rsidRDefault="00664643" w:rsidP="00AE29CB">
      <w:pPr>
        <w:spacing w:after="0" w:line="240" w:lineRule="auto"/>
        <w:jc w:val="center"/>
        <w:rPr>
          <w:rFonts w:ascii="Times New Roman" w:eastAsia="Times New Roman" w:hAnsi="Times New Roman" w:cs="Times New Roman"/>
          <w:b/>
          <w:bCs/>
          <w:color w:val="FF0000"/>
          <w:sz w:val="24"/>
          <w:szCs w:val="24"/>
          <w:lang w:eastAsia="vi-VN"/>
        </w:rPr>
      </w:pPr>
      <w:r w:rsidRPr="00AE29CB">
        <w:rPr>
          <w:rFonts w:ascii="Times New Roman" w:eastAsia="Times New Roman" w:hAnsi="Times New Roman" w:cs="Times New Roman"/>
          <w:b/>
          <w:bCs/>
          <w:color w:val="00B050"/>
          <w:sz w:val="24"/>
          <w:szCs w:val="24"/>
          <w:lang w:eastAsia="vi-VN"/>
        </w:rPr>
        <w:t xml:space="preserve">TÊN BÀI DẠY: </w:t>
      </w:r>
      <w:r w:rsidR="004A4796" w:rsidRPr="00AE29CB">
        <w:rPr>
          <w:rFonts w:ascii="Times New Roman" w:eastAsia="Times New Roman" w:hAnsi="Times New Roman" w:cs="Times New Roman"/>
          <w:b/>
          <w:bCs/>
          <w:color w:val="FF0000"/>
          <w:sz w:val="24"/>
          <w:szCs w:val="24"/>
          <w:lang w:eastAsia="vi-VN"/>
        </w:rPr>
        <w:t>DINH DƯỠNG VÀ TIÊU HÓA Ở ĐỘNG VẬT</w:t>
      </w:r>
    </w:p>
    <w:p w14:paraId="4F8886DD" w14:textId="2369251C" w:rsidR="005D76A6" w:rsidRPr="00AE29CB" w:rsidRDefault="00664643" w:rsidP="00AE29CB">
      <w:pPr>
        <w:spacing w:after="0" w:line="240" w:lineRule="auto"/>
        <w:jc w:val="center"/>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000000"/>
          <w:sz w:val="24"/>
          <w:szCs w:val="24"/>
          <w:lang w:eastAsia="vi-VN"/>
        </w:rPr>
        <w:t>Thời gian thực hiện:</w:t>
      </w:r>
      <w:r w:rsidR="00DC2F22" w:rsidRPr="00AE29CB">
        <w:rPr>
          <w:rFonts w:ascii="Times New Roman" w:eastAsia="Times New Roman" w:hAnsi="Times New Roman" w:cs="Times New Roman"/>
          <w:b/>
          <w:bCs/>
          <w:color w:val="000000"/>
          <w:sz w:val="24"/>
          <w:szCs w:val="24"/>
          <w:lang w:eastAsia="vi-VN"/>
        </w:rPr>
        <w:t xml:space="preserve"> 03</w:t>
      </w:r>
      <w:r w:rsidR="005D76A6" w:rsidRPr="00AE29CB">
        <w:rPr>
          <w:rFonts w:ascii="Times New Roman" w:eastAsia="Times New Roman" w:hAnsi="Times New Roman" w:cs="Times New Roman"/>
          <w:b/>
          <w:bCs/>
          <w:color w:val="00B050"/>
          <w:sz w:val="24"/>
          <w:szCs w:val="24"/>
          <w:lang w:eastAsia="vi-VN"/>
        </w:rPr>
        <w:t xml:space="preserve"> </w:t>
      </w:r>
      <w:r w:rsidRPr="00AE29CB">
        <w:rPr>
          <w:rFonts w:ascii="Times New Roman" w:eastAsia="Times New Roman" w:hAnsi="Times New Roman" w:cs="Times New Roman"/>
          <w:b/>
          <w:bCs/>
          <w:color w:val="00B050"/>
          <w:sz w:val="24"/>
          <w:szCs w:val="24"/>
          <w:lang w:eastAsia="vi-VN"/>
        </w:rPr>
        <w:t>tiết</w:t>
      </w:r>
    </w:p>
    <w:p w14:paraId="04020194" w14:textId="51A55A5D"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FF0000"/>
          <w:sz w:val="24"/>
          <w:szCs w:val="24"/>
          <w:lang w:eastAsia="vi-VN"/>
        </w:rPr>
        <w:t>I. MỤC TIÊU</w:t>
      </w:r>
    </w:p>
    <w:p w14:paraId="5C034116" w14:textId="77777777" w:rsidR="006053EF" w:rsidRPr="00AE29CB" w:rsidRDefault="006053EF" w:rsidP="00AE29CB">
      <w:pPr>
        <w:spacing w:after="0" w:line="240" w:lineRule="auto"/>
        <w:jc w:val="both"/>
        <w:rPr>
          <w:rFonts w:ascii="Times New Roman" w:eastAsia="Times New Roman" w:hAnsi="Times New Roman" w:cs="Times New Roman"/>
          <w:b/>
          <w:bCs/>
          <w:color w:val="0000FF"/>
          <w:sz w:val="24"/>
          <w:szCs w:val="24"/>
          <w:lang w:eastAsia="vi-VN"/>
        </w:rPr>
      </w:pPr>
      <w:r w:rsidRPr="00AE29CB">
        <w:rPr>
          <w:rFonts w:ascii="Times New Roman" w:eastAsia="Times New Roman" w:hAnsi="Times New Roman" w:cs="Times New Roman"/>
          <w:b/>
          <w:bCs/>
          <w:color w:val="0000FF"/>
          <w:sz w:val="24"/>
          <w:szCs w:val="24"/>
          <w:lang w:eastAsia="vi-VN"/>
        </w:rPr>
        <w:t>1. Về kiến thức</w:t>
      </w:r>
    </w:p>
    <w:p w14:paraId="2BA8DDEA" w14:textId="0AE0D640" w:rsidR="004A4796" w:rsidRPr="00AE29CB" w:rsidRDefault="004A4796"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Nêu được quá trình dinh dưỡng bao gồm: lấy thức ăn, tiêu hoá, hấp thụ và đồng hoá chất dinh dưỡng.</w:t>
      </w:r>
    </w:p>
    <w:p w14:paraId="08561761" w14:textId="7442675D" w:rsidR="004A4796" w:rsidRPr="00AE29CB" w:rsidRDefault="004A4796"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Dựa vào sơ đồ (hoặc hình ảnh), trình bày được các hình thức tiêu hoá ở động vật.</w:t>
      </w:r>
    </w:p>
    <w:p w14:paraId="412C48CD" w14:textId="3BF6E035" w:rsidR="004A4796" w:rsidRPr="00AE29CB" w:rsidRDefault="004A4796"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Vận dụng đuợc hiểu biết về dinh dưỡng trong xây dựng chế độ ăn uống và các biện pháp dinh dưỡng phù hợp ở m</w:t>
      </w:r>
      <w:r w:rsidR="003F7291" w:rsidRPr="00AE29CB">
        <w:rPr>
          <w:rFonts w:asciiTheme="majorHAnsi" w:hAnsiTheme="majorHAnsi" w:cstheme="majorHAnsi"/>
          <w:sz w:val="24"/>
          <w:szCs w:val="24"/>
        </w:rPr>
        <w:t>ỗ</w:t>
      </w:r>
      <w:r w:rsidRPr="00AE29CB">
        <w:rPr>
          <w:rFonts w:asciiTheme="majorHAnsi" w:hAnsiTheme="majorHAnsi" w:cstheme="majorHAnsi"/>
          <w:sz w:val="24"/>
          <w:szCs w:val="24"/>
        </w:rPr>
        <w:t>i lứa tuổi và trạng thái cơ thể.</w:t>
      </w:r>
    </w:p>
    <w:p w14:paraId="5AF1B9C9" w14:textId="1EF0F6D9" w:rsidR="004A4796" w:rsidRPr="00AE29CB" w:rsidRDefault="004A4796"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Giải thích được vai trò của việc sử dụng thực phẩm sạch trong đời sống con nguời.</w:t>
      </w:r>
    </w:p>
    <w:p w14:paraId="41F00074" w14:textId="461A4A9A" w:rsidR="004A4796" w:rsidRPr="00AE29CB" w:rsidRDefault="004A4796"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Thực hiện tìm hiểu được các bệnh về tiêu hoá ở người và các bệnh học đường liên quan đến dinh duỡng và cách phòng tránh.</w:t>
      </w:r>
    </w:p>
    <w:p w14:paraId="5F04A28D" w14:textId="18FCA103" w:rsidR="004A4796" w:rsidRPr="00AE29CB" w:rsidRDefault="004A4796"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Vận dụng hiểu biết về hệ tiêu hoá để phòng các bệnh về tiêu hoá.</w:t>
      </w:r>
    </w:p>
    <w:p w14:paraId="2A8DD5F4" w14:textId="57226EE1" w:rsidR="006053EF" w:rsidRPr="00AE29CB" w:rsidRDefault="006053EF" w:rsidP="00AE29CB">
      <w:pPr>
        <w:spacing w:after="0" w:line="240" w:lineRule="auto"/>
        <w:jc w:val="both"/>
        <w:rPr>
          <w:rFonts w:ascii="Times New Roman" w:eastAsia="Times New Roman" w:hAnsi="Times New Roman" w:cs="Times New Roman"/>
          <w:b/>
          <w:bCs/>
          <w:color w:val="0000FF"/>
          <w:sz w:val="24"/>
          <w:szCs w:val="24"/>
          <w:lang w:eastAsia="vi-VN"/>
        </w:rPr>
      </w:pPr>
      <w:r w:rsidRPr="00AE29CB">
        <w:rPr>
          <w:rFonts w:ascii="Times New Roman" w:eastAsia="Times New Roman" w:hAnsi="Times New Roman" w:cs="Times New Roman"/>
          <w:b/>
          <w:bCs/>
          <w:color w:val="0000FF"/>
          <w:sz w:val="24"/>
          <w:szCs w:val="24"/>
          <w:lang w:eastAsia="vi-VN"/>
        </w:rPr>
        <w:t>2. Về năng lực</w:t>
      </w:r>
    </w:p>
    <w:p w14:paraId="325E9050" w14:textId="45A0A1DD" w:rsidR="006164C6" w:rsidRPr="00AE29CB" w:rsidRDefault="006164C6"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i/>
          <w:iCs/>
          <w:sz w:val="24"/>
          <w:szCs w:val="24"/>
        </w:rPr>
        <w:t>- Nhận thức Sinh học:</w:t>
      </w:r>
      <w:r w:rsidR="008F2AAA" w:rsidRPr="00AE29CB">
        <w:rPr>
          <w:rFonts w:asciiTheme="majorHAnsi" w:hAnsiTheme="majorHAnsi" w:cstheme="majorHAnsi"/>
          <w:sz w:val="24"/>
          <w:szCs w:val="24"/>
        </w:rPr>
        <w:t xml:space="preserve"> </w:t>
      </w:r>
      <w:r w:rsidR="003F7291" w:rsidRPr="00AE29CB">
        <w:rPr>
          <w:rFonts w:asciiTheme="majorHAnsi" w:hAnsiTheme="majorHAnsi" w:cstheme="majorHAnsi"/>
          <w:sz w:val="24"/>
          <w:szCs w:val="24"/>
        </w:rPr>
        <w:t>Nhận thức được vai trò của quá trình dinh dưỡng, nêu được các giai đoạn của quá trình dinh dưỡng, phân biệt được tiêu hóa nội bào và tiêu hóa ngoại bào; tiêu hóa trong túi tiêu hóa và trong ống tiêu hóa, tiêu hóa cơ học, tiêu hóa hóa học và tiêu hóa sinh học;</w:t>
      </w:r>
    </w:p>
    <w:p w14:paraId="70D31FC8" w14:textId="2FEBEEA6" w:rsidR="006164C6" w:rsidRPr="00AE29CB" w:rsidRDefault="006164C6"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i/>
          <w:iCs/>
          <w:sz w:val="24"/>
          <w:szCs w:val="24"/>
        </w:rPr>
        <w:t>Tìm hiểu thế giới sống:</w:t>
      </w:r>
      <w:r w:rsidR="003F7291" w:rsidRPr="00AE29CB">
        <w:rPr>
          <w:rFonts w:asciiTheme="majorHAnsi" w:hAnsiTheme="majorHAnsi" w:cstheme="majorHAnsi"/>
          <w:sz w:val="24"/>
          <w:szCs w:val="24"/>
        </w:rPr>
        <w:t xml:space="preserve"> giải thích được vai trò của thực phẩm sạch và nguyên nhân gây các bệnh đường tiêu hóa ở người và động vật.</w:t>
      </w:r>
    </w:p>
    <w:p w14:paraId="5FA79978" w14:textId="797F4338" w:rsidR="003F7291" w:rsidRPr="00AE29CB" w:rsidRDefault="006164C6"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i/>
          <w:iCs/>
          <w:sz w:val="24"/>
          <w:szCs w:val="24"/>
        </w:rPr>
        <w:t>- Vận dụng:</w:t>
      </w:r>
      <w:r w:rsidRPr="00AE29CB">
        <w:rPr>
          <w:rFonts w:asciiTheme="majorHAnsi" w:hAnsiTheme="majorHAnsi" w:cstheme="majorHAnsi"/>
          <w:sz w:val="24"/>
          <w:szCs w:val="24"/>
        </w:rPr>
        <w:t xml:space="preserve"> </w:t>
      </w:r>
      <w:r w:rsidR="008F2AAA" w:rsidRPr="00AE29CB">
        <w:rPr>
          <w:rFonts w:asciiTheme="majorHAnsi" w:hAnsiTheme="majorHAnsi" w:cstheme="majorHAnsi"/>
          <w:sz w:val="24"/>
          <w:szCs w:val="24"/>
        </w:rPr>
        <w:t xml:space="preserve">Vận dụng được hiểu biết về </w:t>
      </w:r>
      <w:r w:rsidR="003F7291" w:rsidRPr="00AE29CB">
        <w:rPr>
          <w:rFonts w:asciiTheme="majorHAnsi" w:hAnsiTheme="majorHAnsi" w:cstheme="majorHAnsi"/>
          <w:sz w:val="24"/>
          <w:szCs w:val="24"/>
        </w:rPr>
        <w:t>hệ tiêu hóa để phòng tránh các bệnh tiêu hóa; xây dựng chế độ ăn uống và biện pháp dinh dưỡng phù hợp ở mỗi lứa tuổi và thể trạng cơ thể.</w:t>
      </w:r>
    </w:p>
    <w:p w14:paraId="6C8E57B4" w14:textId="72486DC2" w:rsidR="006164C6" w:rsidRPr="00AE29CB" w:rsidRDefault="006164C6"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i/>
          <w:iCs/>
          <w:sz w:val="24"/>
          <w:szCs w:val="24"/>
        </w:rPr>
        <w:t>Tự chủ và tự học:</w:t>
      </w:r>
      <w:r w:rsidR="008F2AAA" w:rsidRPr="00AE29CB">
        <w:rPr>
          <w:rFonts w:asciiTheme="majorHAnsi" w:hAnsiTheme="majorHAnsi" w:cstheme="majorHAnsi"/>
          <w:sz w:val="24"/>
          <w:szCs w:val="24"/>
        </w:rPr>
        <w:t>Tự nghiên cứu và thiết kế các thí nghiệm; Phân công công việc cho các thành viên trong nhóm, tự đánh giá về kết quả hoàn thành nhiệm vụ.</w:t>
      </w:r>
    </w:p>
    <w:p w14:paraId="2BC792CC" w14:textId="77777777" w:rsidR="006164C6" w:rsidRPr="00AE29CB" w:rsidRDefault="006164C6"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i/>
          <w:iCs/>
          <w:sz w:val="24"/>
          <w:szCs w:val="24"/>
        </w:rPr>
        <w:t>Giao tiếp và hợp tác:</w:t>
      </w:r>
      <w:r w:rsidRPr="00AE29CB">
        <w:rPr>
          <w:rFonts w:asciiTheme="majorHAnsi" w:hAnsiTheme="majorHAnsi" w:cstheme="majorHAnsi"/>
          <w:sz w:val="24"/>
          <w:szCs w:val="24"/>
        </w:rPr>
        <w:t xml:space="preserve"> Phân công và thực hiện được các nhiệm vụ trong nhóm.</w:t>
      </w:r>
    </w:p>
    <w:p w14:paraId="1B6D123F" w14:textId="0F9EE9DD" w:rsidR="00863F08" w:rsidRPr="00AE29CB" w:rsidRDefault="006164C6"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i/>
          <w:iCs/>
          <w:sz w:val="24"/>
          <w:szCs w:val="24"/>
        </w:rPr>
        <w:t>Giải quyết vấn đề và sáng tạo:</w:t>
      </w:r>
      <w:r w:rsidRPr="00AE29CB">
        <w:rPr>
          <w:rFonts w:asciiTheme="majorHAnsi" w:hAnsiTheme="majorHAnsi" w:cstheme="majorHAnsi"/>
          <w:sz w:val="24"/>
          <w:szCs w:val="24"/>
        </w:rPr>
        <w:t xml:space="preserve"> </w:t>
      </w:r>
      <w:r w:rsidR="008F2AAA" w:rsidRPr="00AE29CB">
        <w:rPr>
          <w:rFonts w:asciiTheme="majorHAnsi" w:hAnsiTheme="majorHAnsi" w:cstheme="majorHAnsi"/>
          <w:sz w:val="24"/>
          <w:szCs w:val="24"/>
        </w:rPr>
        <w:t xml:space="preserve">Chủ động đề xuất mẫu vật, dụng cụ để thực hiện thí nghiệm, dự kiến kết quả thí nghiệm =&gt; HS phát hiện và giải quyết vấn đề xảy ra trong hô hấp. </w:t>
      </w:r>
    </w:p>
    <w:p w14:paraId="0223E00C" w14:textId="492E973E" w:rsidR="00664643" w:rsidRPr="00AE29CB" w:rsidRDefault="00E7683F" w:rsidP="00AE29CB">
      <w:pPr>
        <w:spacing w:after="0" w:line="240" w:lineRule="auto"/>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0000FF"/>
          <w:sz w:val="24"/>
          <w:szCs w:val="24"/>
          <w:lang w:eastAsia="vi-VN"/>
        </w:rPr>
        <w:t>3</w:t>
      </w:r>
      <w:r w:rsidR="00664643" w:rsidRPr="00AE29CB">
        <w:rPr>
          <w:rFonts w:ascii="Times New Roman" w:eastAsia="Times New Roman" w:hAnsi="Times New Roman" w:cs="Times New Roman"/>
          <w:b/>
          <w:bCs/>
          <w:color w:val="0000FF"/>
          <w:sz w:val="24"/>
          <w:szCs w:val="24"/>
          <w:lang w:eastAsia="vi-VN"/>
        </w:rPr>
        <w:t>. Về phẩm chất</w:t>
      </w:r>
    </w:p>
    <w:p w14:paraId="3A7AF4D1" w14:textId="6945D276" w:rsidR="000C4F74" w:rsidRPr="00AE29CB" w:rsidRDefault="000C4F74"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i/>
          <w:iCs/>
          <w:sz w:val="24"/>
          <w:szCs w:val="24"/>
        </w:rPr>
        <w:t>Nhân ái:</w:t>
      </w:r>
      <w:r w:rsidRPr="00AE29CB">
        <w:rPr>
          <w:rFonts w:asciiTheme="majorHAnsi" w:hAnsiTheme="majorHAnsi" w:cstheme="majorHAnsi"/>
          <w:sz w:val="24"/>
          <w:szCs w:val="24"/>
        </w:rPr>
        <w:t xml:space="preserve"> Giáo dục lòng nhân ái, ý thức tìm tòi, học hỏi và hứng thú tìm hiểu </w:t>
      </w:r>
      <w:r w:rsidR="00F76850" w:rsidRPr="00AE29CB">
        <w:rPr>
          <w:rFonts w:asciiTheme="majorHAnsi" w:hAnsiTheme="majorHAnsi" w:cstheme="majorHAnsi"/>
          <w:sz w:val="24"/>
          <w:szCs w:val="24"/>
        </w:rPr>
        <w:t>các quá trình sinh lý của cây, yêu rừng và có ý thức bảo vệ rừng, bảo vệ nguồn nước, đất.</w:t>
      </w:r>
    </w:p>
    <w:p w14:paraId="1A0ED696" w14:textId="77777777" w:rsidR="000C4F74" w:rsidRPr="00AE29CB" w:rsidRDefault="000C4F74"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i/>
          <w:iCs/>
          <w:sz w:val="24"/>
          <w:szCs w:val="24"/>
        </w:rPr>
        <w:t>Trung thực:</w:t>
      </w:r>
      <w:r w:rsidRPr="00AE29CB">
        <w:rPr>
          <w:rFonts w:asciiTheme="majorHAnsi" w:hAnsiTheme="majorHAnsi" w:cstheme="majorHAnsi"/>
          <w:sz w:val="24"/>
          <w:szCs w:val="24"/>
        </w:rPr>
        <w:t xml:space="preserve"> Trong kiểm tra, đánh giá để tự hoàn thiện bản thân.</w:t>
      </w:r>
    </w:p>
    <w:p w14:paraId="464AF81B" w14:textId="77777777" w:rsidR="000C4F74" w:rsidRPr="00AE29CB" w:rsidRDefault="000C4F74" w:rsidP="00AE29CB">
      <w:pPr>
        <w:tabs>
          <w:tab w:val="left" w:pos="1274"/>
        </w:tabs>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i/>
          <w:iCs/>
          <w:sz w:val="24"/>
          <w:szCs w:val="24"/>
        </w:rPr>
        <w:t>Trách nhiệm:</w:t>
      </w:r>
      <w:r w:rsidRPr="00AE29CB">
        <w:rPr>
          <w:rFonts w:asciiTheme="majorHAnsi" w:hAnsiTheme="majorHAnsi" w:cstheme="majorHAnsi"/>
          <w:sz w:val="24"/>
          <w:szCs w:val="24"/>
        </w:rPr>
        <w:t xml:space="preserve"> </w:t>
      </w:r>
    </w:p>
    <w:p w14:paraId="17CC8EBF" w14:textId="1C2B2D6D" w:rsidR="008F2AAA" w:rsidRPr="00AE29CB" w:rsidRDefault="008F2AAA" w:rsidP="00AE29CB">
      <w:pPr>
        <w:spacing w:after="0" w:line="240" w:lineRule="auto"/>
        <w:ind w:firstLine="192"/>
        <w:jc w:val="both"/>
        <w:rPr>
          <w:rFonts w:asciiTheme="majorHAnsi" w:hAnsiTheme="majorHAnsi" w:cstheme="majorHAnsi"/>
          <w:sz w:val="24"/>
          <w:szCs w:val="24"/>
        </w:rPr>
      </w:pPr>
      <w:r w:rsidRPr="00AE29CB">
        <w:rPr>
          <w:rFonts w:asciiTheme="majorHAnsi" w:hAnsiTheme="majorHAnsi" w:cstheme="majorHAnsi"/>
          <w:sz w:val="24"/>
          <w:szCs w:val="24"/>
        </w:rPr>
        <w:t>+ Tự giác hoàn thành các nhiệm vụ được giao.</w:t>
      </w:r>
    </w:p>
    <w:p w14:paraId="562A8620" w14:textId="552B2369" w:rsidR="008F2AAA" w:rsidRPr="00AE29CB" w:rsidRDefault="008F2AAA" w:rsidP="00AE29CB">
      <w:pPr>
        <w:spacing w:after="0" w:line="240" w:lineRule="auto"/>
        <w:ind w:firstLine="192"/>
        <w:jc w:val="both"/>
        <w:rPr>
          <w:rFonts w:asciiTheme="majorHAnsi" w:hAnsiTheme="majorHAnsi" w:cstheme="majorHAnsi"/>
          <w:sz w:val="24"/>
          <w:szCs w:val="24"/>
        </w:rPr>
      </w:pPr>
      <w:r w:rsidRPr="00AE29CB">
        <w:rPr>
          <w:rFonts w:asciiTheme="majorHAnsi" w:hAnsiTheme="majorHAnsi" w:cstheme="majorHAnsi"/>
          <w:sz w:val="24"/>
          <w:szCs w:val="24"/>
        </w:rPr>
        <w:t>+ Bảo vệ môi trường sống =&gt; tạo điều kiện cây xanh hô hấp tốt.</w:t>
      </w:r>
    </w:p>
    <w:p w14:paraId="152BAFD8" w14:textId="0787CFCD" w:rsidR="008F2AAA" w:rsidRPr="00AE29CB" w:rsidRDefault="008F2AAA" w:rsidP="00AE29CB">
      <w:pPr>
        <w:spacing w:after="0" w:line="240" w:lineRule="auto"/>
        <w:ind w:firstLine="192"/>
        <w:jc w:val="both"/>
        <w:rPr>
          <w:rFonts w:asciiTheme="majorHAnsi" w:hAnsiTheme="majorHAnsi" w:cstheme="majorHAnsi"/>
          <w:sz w:val="24"/>
          <w:szCs w:val="24"/>
        </w:rPr>
      </w:pPr>
      <w:r w:rsidRPr="00AE29CB">
        <w:rPr>
          <w:rFonts w:asciiTheme="majorHAnsi" w:hAnsiTheme="majorHAnsi" w:cstheme="majorHAnsi"/>
          <w:sz w:val="24"/>
          <w:szCs w:val="24"/>
        </w:rPr>
        <w:t>+ Vận dụng các kiến thức đã học vào trồng trọt, bảo quản nông sản.</w:t>
      </w:r>
    </w:p>
    <w:p w14:paraId="1302CF44" w14:textId="43455715"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FF0000"/>
          <w:sz w:val="24"/>
          <w:szCs w:val="24"/>
          <w:lang w:eastAsia="vi-VN"/>
        </w:rPr>
        <w:t>II. THIẾT BỊ DẠY HỌC VÀ HỌC LIỆU</w:t>
      </w:r>
    </w:p>
    <w:p w14:paraId="6DD61321" w14:textId="77777777"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0000FF"/>
          <w:sz w:val="24"/>
          <w:szCs w:val="24"/>
          <w:lang w:eastAsia="vi-VN"/>
        </w:rPr>
        <w:t>1. Giáo viên</w:t>
      </w:r>
    </w:p>
    <w:p w14:paraId="1033664C" w14:textId="77777777" w:rsidR="00F76850" w:rsidRPr="00AE29CB" w:rsidRDefault="00F76850" w:rsidP="00AE29CB">
      <w:pPr>
        <w:tabs>
          <w:tab w:val="left" w:pos="1274"/>
        </w:tabs>
        <w:spacing w:before="40" w:after="40" w:line="240" w:lineRule="auto"/>
        <w:ind w:left="192"/>
        <w:jc w:val="both"/>
        <w:rPr>
          <w:rFonts w:asciiTheme="majorHAnsi" w:hAnsiTheme="majorHAnsi" w:cstheme="majorHAnsi"/>
          <w:sz w:val="24"/>
          <w:szCs w:val="24"/>
        </w:rPr>
      </w:pPr>
      <w:r w:rsidRPr="00AE29CB">
        <w:rPr>
          <w:rFonts w:ascii="Times New Roman" w:eastAsia="Times New Roman" w:hAnsi="Times New Roman" w:cs="Times New Roman"/>
          <w:color w:val="000000"/>
          <w:sz w:val="24"/>
          <w:szCs w:val="24"/>
          <w:lang w:eastAsia="vi-VN"/>
        </w:rPr>
        <w:t xml:space="preserve">- </w:t>
      </w:r>
      <w:r w:rsidRPr="00AE29CB">
        <w:rPr>
          <w:rFonts w:asciiTheme="majorHAnsi" w:hAnsiTheme="majorHAnsi" w:cstheme="majorHAnsi"/>
          <w:sz w:val="24"/>
          <w:szCs w:val="24"/>
        </w:rPr>
        <w:t xml:space="preserve">Giấy A0, bút dạ </w:t>
      </w:r>
    </w:p>
    <w:p w14:paraId="1EE83858" w14:textId="13B24706" w:rsidR="00F76850" w:rsidRPr="00AE29CB" w:rsidRDefault="00F76850" w:rsidP="00AE29CB">
      <w:pPr>
        <w:tabs>
          <w:tab w:val="left" w:pos="1274"/>
        </w:tabs>
        <w:spacing w:before="40" w:after="40" w:line="240" w:lineRule="auto"/>
        <w:ind w:left="192"/>
        <w:jc w:val="both"/>
        <w:rPr>
          <w:rFonts w:asciiTheme="majorHAnsi" w:hAnsiTheme="majorHAnsi" w:cstheme="majorHAnsi"/>
          <w:sz w:val="24"/>
          <w:szCs w:val="24"/>
        </w:rPr>
      </w:pPr>
      <w:r w:rsidRPr="00AE29CB">
        <w:rPr>
          <w:rFonts w:asciiTheme="majorHAnsi" w:hAnsiTheme="majorHAnsi" w:cstheme="majorHAnsi"/>
          <w:sz w:val="24"/>
          <w:szCs w:val="24"/>
        </w:rPr>
        <w:t>- Phiếu học tập</w:t>
      </w:r>
    </w:p>
    <w:p w14:paraId="2A090F86" w14:textId="048EB53C" w:rsidR="00985782" w:rsidRPr="00AE29CB" w:rsidRDefault="00F76850" w:rsidP="00AE29CB">
      <w:pPr>
        <w:tabs>
          <w:tab w:val="left" w:pos="1274"/>
        </w:tabs>
        <w:spacing w:before="40" w:after="40" w:line="240" w:lineRule="auto"/>
        <w:ind w:left="192"/>
        <w:jc w:val="both"/>
        <w:rPr>
          <w:rFonts w:asciiTheme="majorHAnsi" w:hAnsiTheme="majorHAnsi" w:cstheme="majorHAnsi"/>
          <w:sz w:val="24"/>
          <w:szCs w:val="24"/>
        </w:rPr>
      </w:pPr>
      <w:r w:rsidRPr="00AE29CB">
        <w:rPr>
          <w:rFonts w:asciiTheme="majorHAnsi" w:hAnsiTheme="majorHAnsi" w:cstheme="majorHAnsi"/>
          <w:sz w:val="24"/>
          <w:szCs w:val="24"/>
        </w:rPr>
        <w:t>- Các tài liệu hỗ trợ hoạt động dạy học</w:t>
      </w:r>
      <w:r w:rsidR="008C3A68" w:rsidRPr="00AE29CB">
        <w:rPr>
          <w:rFonts w:asciiTheme="majorHAnsi" w:hAnsiTheme="majorHAnsi" w:cstheme="majorHAnsi"/>
          <w:sz w:val="24"/>
          <w:szCs w:val="24"/>
        </w:rPr>
        <w:t>, các hình ảnh SGK.</w:t>
      </w:r>
    </w:p>
    <w:p w14:paraId="02EBEBEC" w14:textId="1CB284CA" w:rsidR="00664643" w:rsidRPr="00AE29CB" w:rsidRDefault="00664643" w:rsidP="00AE29CB">
      <w:pPr>
        <w:spacing w:after="0" w:line="240" w:lineRule="auto"/>
        <w:ind w:right="-90"/>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0000FF"/>
          <w:sz w:val="24"/>
          <w:szCs w:val="24"/>
          <w:lang w:eastAsia="vi-VN"/>
        </w:rPr>
        <w:t>2. Học sinh</w:t>
      </w:r>
    </w:p>
    <w:p w14:paraId="0753D984" w14:textId="167E8C32" w:rsidR="00863F08" w:rsidRPr="00AE29CB" w:rsidRDefault="007020E9" w:rsidP="00AE29CB">
      <w:pPr>
        <w:tabs>
          <w:tab w:val="left" w:pos="1274"/>
        </w:tabs>
        <w:spacing w:before="40" w:after="40" w:line="240" w:lineRule="auto"/>
        <w:ind w:left="192"/>
        <w:jc w:val="both"/>
        <w:rPr>
          <w:rFonts w:asciiTheme="majorHAnsi" w:hAnsiTheme="majorHAnsi" w:cstheme="majorHAnsi"/>
          <w:sz w:val="24"/>
          <w:szCs w:val="24"/>
        </w:rPr>
      </w:pPr>
      <w:r w:rsidRPr="00AE29CB">
        <w:rPr>
          <w:rFonts w:asciiTheme="majorHAnsi" w:hAnsiTheme="majorHAnsi" w:cstheme="majorHAnsi"/>
          <w:sz w:val="24"/>
          <w:szCs w:val="24"/>
        </w:rPr>
        <w:t>- Nghiên cứu trước nội dung bài.</w:t>
      </w:r>
    </w:p>
    <w:p w14:paraId="6C627E6D" w14:textId="4E6B5976" w:rsidR="00664643" w:rsidRPr="00AE29CB" w:rsidRDefault="00664643" w:rsidP="00AE29CB">
      <w:pPr>
        <w:spacing w:after="0" w:line="240" w:lineRule="auto"/>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FF0000"/>
          <w:sz w:val="24"/>
          <w:szCs w:val="24"/>
          <w:lang w:eastAsia="vi-VN"/>
        </w:rPr>
        <w:t>III. TIẾN TRÌNH DẠY HỌC</w:t>
      </w:r>
    </w:p>
    <w:p w14:paraId="19991403" w14:textId="77777777" w:rsidR="00664643" w:rsidRPr="00AE29CB" w:rsidRDefault="00664643" w:rsidP="00AE29CB">
      <w:pPr>
        <w:spacing w:after="0" w:line="240" w:lineRule="auto"/>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0000FF"/>
          <w:sz w:val="24"/>
          <w:szCs w:val="24"/>
          <w:lang w:eastAsia="vi-VN"/>
        </w:rPr>
        <w:t>1. KHỞI ĐỘNG</w:t>
      </w:r>
    </w:p>
    <w:p w14:paraId="20A166AC" w14:textId="77777777"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a. Mục tiêu</w:t>
      </w:r>
    </w:p>
    <w:p w14:paraId="0869EE73" w14:textId="77777777" w:rsidR="003D619C" w:rsidRPr="00AE29CB" w:rsidRDefault="003D619C"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Tạo tâm thế vui vẻ, thoải mái cho học sinh.</w:t>
      </w:r>
    </w:p>
    <w:p w14:paraId="62ED6793" w14:textId="77777777" w:rsidR="003D619C" w:rsidRPr="00AE29CB" w:rsidRDefault="003D619C"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Làm bộc lộ những hiểu biết, quan niệm sẵn có của học sinh.</w:t>
      </w:r>
    </w:p>
    <w:p w14:paraId="22BBB428" w14:textId="77777777" w:rsidR="003D619C" w:rsidRPr="00AE29CB" w:rsidRDefault="003D619C"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Học sinh huy động được những kiến thức kĩ năng kinh nghiệm của bản thân có liên quan đến bài học mới, kích thích mong muốn tìm hiểu bài học mới.</w:t>
      </w:r>
    </w:p>
    <w:p w14:paraId="111FC369" w14:textId="70FFDC84"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b. Nội dung:</w:t>
      </w:r>
    </w:p>
    <w:p w14:paraId="0E83FA79" w14:textId="32E9DE9A" w:rsidR="004A4796" w:rsidRPr="00AE29CB" w:rsidRDefault="004A4796" w:rsidP="00AE29CB">
      <w:pPr>
        <w:spacing w:after="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GV cho HS mô tả về món ăn sáng nay các em đã ăn và con đường đi của thức ăn đó khi vào cơ thể em.</w:t>
      </w:r>
    </w:p>
    <w:p w14:paraId="6A5284B7" w14:textId="4D609D6B" w:rsidR="00863F08" w:rsidRPr="00AE29CB" w:rsidRDefault="00664643" w:rsidP="00AE29CB">
      <w:pPr>
        <w:spacing w:after="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b/>
          <w:bCs/>
          <w:i/>
          <w:iCs/>
          <w:color w:val="00B050"/>
          <w:sz w:val="24"/>
          <w:szCs w:val="24"/>
          <w:lang w:eastAsia="vi-VN"/>
        </w:rPr>
        <w:lastRenderedPageBreak/>
        <w:t xml:space="preserve">c. Sản phẩm: </w:t>
      </w:r>
    </w:p>
    <w:p w14:paraId="6767793B" w14:textId="298A280D" w:rsidR="004A4796" w:rsidRPr="00AE29CB" w:rsidRDefault="004A4796"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HS có thể sáng tạo nhiều hình thức khác nhau, vẽ tranh, mô hình từ bìa carton hoặc sử dụng bạn học để minh họa cho bài thuyết trình:</w:t>
      </w:r>
    </w:p>
    <w:p w14:paraId="342F5191" w14:textId="4B28CEF5" w:rsidR="004A4796" w:rsidRPr="00AE29CB" w:rsidRDefault="004A4796" w:rsidP="00AE29CB">
      <w:pPr>
        <w:spacing w:after="0" w:line="240" w:lineRule="auto"/>
        <w:jc w:val="center"/>
        <w:rPr>
          <w:rFonts w:asciiTheme="majorHAnsi" w:hAnsiTheme="majorHAnsi" w:cstheme="majorHAnsi"/>
          <w:sz w:val="24"/>
          <w:szCs w:val="24"/>
        </w:rPr>
      </w:pPr>
      <w:r w:rsidRPr="00AE29CB">
        <w:rPr>
          <w:noProof/>
          <w:sz w:val="24"/>
          <w:szCs w:val="24"/>
          <w:lang w:val="en-US"/>
        </w:rPr>
        <w:drawing>
          <wp:inline distT="0" distB="0" distL="0" distR="0" wp14:anchorId="5A77884B" wp14:editId="46729623">
            <wp:extent cx="2011899" cy="2006221"/>
            <wp:effectExtent l="0" t="0" r="7620" b="0"/>
            <wp:docPr id="2" name="Picture 2" descr="Hệ tiêu hóa hoạt động thế nào?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ệ tiêu hóa hoạt động thế nào? | Vinme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8633" cy="2012936"/>
                    </a:xfrm>
                    <a:prstGeom prst="rect">
                      <a:avLst/>
                    </a:prstGeom>
                    <a:noFill/>
                    <a:ln>
                      <a:noFill/>
                    </a:ln>
                  </pic:spPr>
                </pic:pic>
              </a:graphicData>
            </a:graphic>
          </wp:inline>
        </w:drawing>
      </w:r>
    </w:p>
    <w:p w14:paraId="200261AC" w14:textId="782CBD4F"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d. Tổ chức thực hiện</w:t>
      </w:r>
    </w:p>
    <w:p w14:paraId="1669B71D" w14:textId="7FDD1761" w:rsidR="00664643" w:rsidRPr="00AE29CB" w:rsidRDefault="00664643" w:rsidP="00AE29CB">
      <w:pPr>
        <w:spacing w:before="40" w:after="40" w:line="240" w:lineRule="auto"/>
        <w:jc w:val="both"/>
        <w:rPr>
          <w:rFonts w:ascii="Times New Roman" w:eastAsia="Times New Roman" w:hAnsi="Times New Roman" w:cs="Times New Roman"/>
          <w:b/>
          <w:bCs/>
          <w:i/>
          <w:iCs/>
          <w:color w:val="FF0000"/>
          <w:sz w:val="24"/>
          <w:szCs w:val="24"/>
          <w:lang w:eastAsia="vi-VN"/>
        </w:rPr>
      </w:pPr>
      <w:r w:rsidRPr="00AE29CB">
        <w:rPr>
          <w:rFonts w:ascii="Times New Roman" w:eastAsia="Times New Roman" w:hAnsi="Times New Roman" w:cs="Times New Roman"/>
          <w:b/>
          <w:bCs/>
          <w:i/>
          <w:iCs/>
          <w:color w:val="FF0000"/>
          <w:sz w:val="24"/>
          <w:szCs w:val="24"/>
          <w:lang w:eastAsia="vi-VN"/>
        </w:rPr>
        <w:t>Bước 1. Chuyển giao nhiệm vụ: </w:t>
      </w:r>
    </w:p>
    <w:p w14:paraId="2A72EDE0" w14:textId="78CA3131" w:rsidR="004A4796" w:rsidRPr="00AE29CB" w:rsidRDefault="00AE3C4E" w:rsidP="00AE29CB">
      <w:pPr>
        <w:spacing w:line="240" w:lineRule="auto"/>
        <w:jc w:val="both"/>
        <w:rPr>
          <w:rFonts w:ascii="Times New Roman" w:hAnsi="Times New Roman"/>
          <w:bCs/>
          <w:iCs/>
          <w:sz w:val="24"/>
          <w:szCs w:val="24"/>
        </w:rPr>
      </w:pPr>
      <w:r w:rsidRPr="00AE29CB">
        <w:rPr>
          <w:rFonts w:ascii="Times New Roman" w:hAnsi="Times New Roman"/>
          <w:bCs/>
          <w:sz w:val="24"/>
          <w:szCs w:val="24"/>
        </w:rPr>
        <w:t>GV cho HS làm việc cá nhân, sơ đồ hóa đường đi của món ăn sáng nay của em khi vào hệ tiêu hóa. Sau đó HS thực hiện thảo luận nhóm đôi để chia sẻ.</w:t>
      </w:r>
    </w:p>
    <w:p w14:paraId="26FFA5CE" w14:textId="3F1DCDD1" w:rsidR="00664643" w:rsidRPr="00AE29CB" w:rsidRDefault="00664643" w:rsidP="00AE29CB">
      <w:pPr>
        <w:spacing w:before="40" w:after="4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2. Thực hiện nhiệm vụ: </w:t>
      </w:r>
    </w:p>
    <w:p w14:paraId="7944AADE" w14:textId="4583357F" w:rsidR="00AE3C4E" w:rsidRPr="00AE29CB" w:rsidRDefault="00115E80" w:rsidP="00AE29CB">
      <w:pPr>
        <w:spacing w:before="40" w:after="4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 Học sinh</w:t>
      </w:r>
      <w:r w:rsidR="00AE3C4E" w:rsidRPr="00AE29CB">
        <w:rPr>
          <w:rFonts w:ascii="Times New Roman" w:eastAsia="Times New Roman" w:hAnsi="Times New Roman" w:cs="Times New Roman"/>
          <w:color w:val="000000"/>
          <w:sz w:val="24"/>
          <w:szCs w:val="24"/>
          <w:lang w:eastAsia="vi-VN"/>
        </w:rPr>
        <w:t xml:space="preserve"> làm việc cá nhân, vẽ hình, mô hình hóa hoặc sơ đồ đường đi thức ăn trong hệ tiêu hóa</w:t>
      </w:r>
    </w:p>
    <w:p w14:paraId="6C443624" w14:textId="6C14E93D" w:rsidR="00664643" w:rsidRPr="00AE29CB" w:rsidRDefault="00664643" w:rsidP="00AE29CB">
      <w:pPr>
        <w:spacing w:before="40" w:after="4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3.  Báo cáo kết quả: </w:t>
      </w:r>
    </w:p>
    <w:p w14:paraId="25288278" w14:textId="0B959D93" w:rsidR="00115E80" w:rsidRPr="00AE29CB" w:rsidRDefault="00115E80" w:rsidP="00AE29CB">
      <w:pPr>
        <w:spacing w:before="40" w:after="4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 Học sinh: hoạt động nhóm</w:t>
      </w:r>
      <w:r w:rsidR="00AE3C4E" w:rsidRPr="00AE29CB">
        <w:rPr>
          <w:rFonts w:ascii="Times New Roman" w:eastAsia="Times New Roman" w:hAnsi="Times New Roman" w:cs="Times New Roman"/>
          <w:color w:val="000000"/>
          <w:sz w:val="24"/>
          <w:szCs w:val="24"/>
          <w:lang w:eastAsia="vi-VN"/>
        </w:rPr>
        <w:t xml:space="preserve"> đôi, trao đổi sản phẩm học tập của mình.</w:t>
      </w:r>
    </w:p>
    <w:p w14:paraId="5995502E" w14:textId="7DA7B21F" w:rsidR="00115E80" w:rsidRPr="00AE29CB" w:rsidRDefault="00115E80" w:rsidP="00AE29CB">
      <w:pPr>
        <w:spacing w:before="40" w:after="4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 xml:space="preserve">+ GV: </w:t>
      </w:r>
      <w:r w:rsidR="00AE3C4E" w:rsidRPr="00AE29CB">
        <w:rPr>
          <w:rFonts w:ascii="Times New Roman" w:eastAsia="Times New Roman" w:hAnsi="Times New Roman" w:cs="Times New Roman"/>
          <w:color w:val="000000"/>
          <w:sz w:val="24"/>
          <w:szCs w:val="24"/>
          <w:lang w:eastAsia="vi-VN"/>
        </w:rPr>
        <w:t>gọi đại diện một số cặp đôi chia sẻ trước lớp, HS lắng nghe và nhận xét.</w:t>
      </w:r>
    </w:p>
    <w:p w14:paraId="05D2DD88" w14:textId="165BC4B0" w:rsidR="00664643" w:rsidRPr="00AE29CB" w:rsidRDefault="00664643" w:rsidP="00AE29CB">
      <w:pPr>
        <w:spacing w:before="40" w:after="4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4. Kết luận, nhận định</w:t>
      </w:r>
      <w:r w:rsidRPr="00AE29CB">
        <w:rPr>
          <w:rFonts w:ascii="Times New Roman" w:eastAsia="Times New Roman" w:hAnsi="Times New Roman" w:cs="Times New Roman"/>
          <w:b/>
          <w:bCs/>
          <w:i/>
          <w:iCs/>
          <w:color w:val="000000"/>
          <w:sz w:val="24"/>
          <w:szCs w:val="24"/>
          <w:lang w:eastAsia="vi-VN"/>
        </w:rPr>
        <w:t>:</w:t>
      </w:r>
      <w:r w:rsidRPr="00AE29CB">
        <w:rPr>
          <w:rFonts w:ascii="Times New Roman" w:eastAsia="Times New Roman" w:hAnsi="Times New Roman" w:cs="Times New Roman"/>
          <w:color w:val="000000"/>
          <w:sz w:val="24"/>
          <w:szCs w:val="24"/>
          <w:lang w:eastAsia="vi-VN"/>
        </w:rPr>
        <w:t> </w:t>
      </w:r>
    </w:p>
    <w:p w14:paraId="49D4F542" w14:textId="5BD803ED" w:rsidR="00F951C2" w:rsidRPr="00AE29CB" w:rsidRDefault="00724E4A" w:rsidP="00AE29CB">
      <w:pPr>
        <w:tabs>
          <w:tab w:val="left" w:pos="1274"/>
        </w:tabs>
        <w:spacing w:before="40" w:after="40" w:line="240" w:lineRule="auto"/>
        <w:ind w:left="192"/>
        <w:jc w:val="both"/>
        <w:rPr>
          <w:rFonts w:asciiTheme="majorHAnsi" w:hAnsiTheme="majorHAnsi" w:cstheme="majorHAnsi"/>
          <w:sz w:val="24"/>
          <w:szCs w:val="24"/>
        </w:rPr>
      </w:pPr>
      <w:r w:rsidRPr="00AE29CB">
        <w:rPr>
          <w:rFonts w:asciiTheme="majorHAnsi" w:hAnsiTheme="majorHAnsi" w:cstheme="majorHAnsi"/>
          <w:sz w:val="24"/>
          <w:szCs w:val="24"/>
        </w:rPr>
        <w:t>GV nhận xét kết quả thực hiện nhiệm vụ của HS và chốt lại một số ý kiến cơ bản như dự kiến trong mục tiêu cần đạt để làm cơ sở để đi vào hoạt động hình thành kiến thức.</w:t>
      </w:r>
    </w:p>
    <w:p w14:paraId="0589641B" w14:textId="77777777" w:rsidR="00664643" w:rsidRPr="00AE29CB" w:rsidRDefault="00664643" w:rsidP="00AE29CB">
      <w:pPr>
        <w:spacing w:after="0" w:line="240" w:lineRule="auto"/>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0000FF"/>
          <w:sz w:val="24"/>
          <w:szCs w:val="24"/>
          <w:lang w:eastAsia="vi-VN"/>
        </w:rPr>
        <w:t>2. HÌNH THÀNH KIẾN THỨC </w:t>
      </w:r>
    </w:p>
    <w:p w14:paraId="02D20E0B" w14:textId="7A72CC55" w:rsidR="00664643" w:rsidRPr="00AE29CB" w:rsidRDefault="00664643" w:rsidP="00AE29CB">
      <w:pPr>
        <w:spacing w:after="0" w:line="240" w:lineRule="auto"/>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C00000"/>
          <w:sz w:val="24"/>
          <w:szCs w:val="24"/>
          <w:lang w:eastAsia="vi-VN"/>
        </w:rPr>
        <w:t xml:space="preserve">* </w:t>
      </w:r>
      <w:r w:rsidRPr="00AE29CB">
        <w:rPr>
          <w:rFonts w:ascii="Times New Roman" w:eastAsia="Times New Roman" w:hAnsi="Times New Roman" w:cs="Times New Roman"/>
          <w:b/>
          <w:bCs/>
          <w:color w:val="C00000"/>
          <w:sz w:val="24"/>
          <w:szCs w:val="24"/>
          <w:u w:val="single"/>
          <w:lang w:eastAsia="vi-VN"/>
        </w:rPr>
        <w:t>Hoạt động 1</w:t>
      </w:r>
      <w:r w:rsidRPr="00AE29CB">
        <w:rPr>
          <w:rFonts w:ascii="Times New Roman" w:eastAsia="Times New Roman" w:hAnsi="Times New Roman" w:cs="Times New Roman"/>
          <w:b/>
          <w:bCs/>
          <w:color w:val="C00000"/>
          <w:sz w:val="24"/>
          <w:szCs w:val="24"/>
          <w:lang w:eastAsia="vi-VN"/>
        </w:rPr>
        <w:t xml:space="preserve">: </w:t>
      </w:r>
      <w:r w:rsidR="008F2AAA" w:rsidRPr="00AE29CB">
        <w:rPr>
          <w:rFonts w:ascii="Times New Roman" w:eastAsia="Times New Roman" w:hAnsi="Times New Roman" w:cs="Times New Roman"/>
          <w:b/>
          <w:bCs/>
          <w:color w:val="C00000"/>
          <w:sz w:val="24"/>
          <w:szCs w:val="24"/>
          <w:lang w:eastAsia="vi-VN"/>
        </w:rPr>
        <w:tab/>
      </w:r>
      <w:r w:rsidR="00236DB5" w:rsidRPr="00AE29CB">
        <w:rPr>
          <w:rFonts w:ascii="Times New Roman" w:eastAsia="Times New Roman" w:hAnsi="Times New Roman" w:cs="Times New Roman"/>
          <w:b/>
          <w:bCs/>
          <w:color w:val="C00000"/>
          <w:sz w:val="24"/>
          <w:szCs w:val="24"/>
          <w:lang w:val="en-US" w:eastAsia="vi-VN"/>
        </w:rPr>
        <w:t xml:space="preserve">I. </w:t>
      </w:r>
      <w:r w:rsidR="00236DB5" w:rsidRPr="00AE29CB">
        <w:rPr>
          <w:rFonts w:ascii="Times New Roman" w:eastAsia="Times New Roman" w:hAnsi="Times New Roman" w:cs="Times New Roman"/>
          <w:b/>
          <w:bCs/>
          <w:color w:val="C00000"/>
          <w:sz w:val="24"/>
          <w:szCs w:val="24"/>
          <w:lang w:eastAsia="vi-VN"/>
        </w:rPr>
        <w:t>QUÁ TRÌNH DINH DƯỠNG</w:t>
      </w:r>
    </w:p>
    <w:p w14:paraId="4F71723E" w14:textId="77777777"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a. Mục tiêu:</w:t>
      </w:r>
    </w:p>
    <w:p w14:paraId="3FE97293" w14:textId="77777777" w:rsidR="005C0128" w:rsidRPr="00AE29CB" w:rsidRDefault="005C0128"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Nêu được quá trình dinh dưỡng bao gồm: lấy thức ăn, tiêu hoá, hấp thụ và đồng hoá chất dinh dưỡng.</w:t>
      </w:r>
    </w:p>
    <w:p w14:paraId="5338B0FE" w14:textId="3A4313B2" w:rsidR="008F2AAA" w:rsidRPr="00AE29CB" w:rsidRDefault="005C0128"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Dựa vào sơ đồ (hoặc hình ảnh), trình bày được các hình thức tiêu hoá ở động vật.</w:t>
      </w:r>
    </w:p>
    <w:p w14:paraId="6DA5CCD5" w14:textId="3559DB23"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b. Nội dung:</w:t>
      </w:r>
    </w:p>
    <w:p w14:paraId="5CB4CD4B" w14:textId="7A46BACB" w:rsidR="00F951C2" w:rsidRPr="00AE29CB" w:rsidRDefault="000F0B2C" w:rsidP="00AE29CB">
      <w:pPr>
        <w:tabs>
          <w:tab w:val="left" w:pos="1274"/>
        </w:tabs>
        <w:spacing w:before="40" w:after="40" w:line="240" w:lineRule="auto"/>
        <w:ind w:left="192"/>
        <w:jc w:val="both"/>
        <w:rPr>
          <w:rFonts w:asciiTheme="majorHAnsi" w:hAnsiTheme="majorHAnsi" w:cstheme="majorHAnsi"/>
          <w:sz w:val="24"/>
          <w:szCs w:val="24"/>
        </w:rPr>
      </w:pPr>
      <w:r w:rsidRPr="00AE29CB">
        <w:rPr>
          <w:rFonts w:asciiTheme="majorHAnsi" w:hAnsiTheme="majorHAnsi" w:cstheme="majorHAnsi"/>
          <w:sz w:val="24"/>
          <w:szCs w:val="24"/>
        </w:rPr>
        <w:t>GV cho HS làm việc nhóm để trả lời các câu hỏi.</w:t>
      </w:r>
    </w:p>
    <w:p w14:paraId="75448939" w14:textId="1FD3AC09" w:rsidR="00F951C2" w:rsidRPr="00AE29CB" w:rsidRDefault="00664643" w:rsidP="00AE29CB">
      <w:pPr>
        <w:spacing w:after="0" w:line="240" w:lineRule="auto"/>
        <w:jc w:val="both"/>
        <w:rPr>
          <w:rFonts w:ascii="Times New Roman" w:eastAsia="Times New Roman" w:hAnsi="Times New Roman" w:cs="Times New Roman"/>
          <w:b/>
          <w:bCs/>
          <w:i/>
          <w:iCs/>
          <w:color w:val="00B050"/>
          <w:sz w:val="24"/>
          <w:szCs w:val="24"/>
          <w:lang w:eastAsia="vi-VN"/>
        </w:rPr>
      </w:pPr>
      <w:r w:rsidRPr="00AE29CB">
        <w:rPr>
          <w:rFonts w:ascii="Times New Roman" w:eastAsia="Times New Roman" w:hAnsi="Times New Roman" w:cs="Times New Roman"/>
          <w:b/>
          <w:bCs/>
          <w:i/>
          <w:iCs/>
          <w:color w:val="00B050"/>
          <w:sz w:val="24"/>
          <w:szCs w:val="24"/>
          <w:lang w:eastAsia="vi-VN"/>
        </w:rPr>
        <w:t xml:space="preserve">c. Sản phẩm: </w:t>
      </w:r>
    </w:p>
    <w:p w14:paraId="167B97CF" w14:textId="49B3D580" w:rsidR="00AA206D" w:rsidRPr="00AE29CB" w:rsidRDefault="00AA206D" w:rsidP="00AE29CB">
      <w:pPr>
        <w:spacing w:after="0" w:line="240" w:lineRule="auto"/>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Nhóm 1:</w:t>
      </w:r>
    </w:p>
    <w:tbl>
      <w:tblPr>
        <w:tblStyle w:val="TableGrid"/>
        <w:tblW w:w="0" w:type="auto"/>
        <w:tblLook w:val="04A0" w:firstRow="1" w:lastRow="0" w:firstColumn="1" w:lastColumn="0" w:noHBand="0" w:noVBand="1"/>
      </w:tblPr>
      <w:tblGrid>
        <w:gridCol w:w="2321"/>
        <w:gridCol w:w="2780"/>
        <w:gridCol w:w="2544"/>
        <w:gridCol w:w="2551"/>
      </w:tblGrid>
      <w:tr w:rsidR="00AA206D" w:rsidRPr="00AE29CB" w14:paraId="20F574E2" w14:textId="77777777" w:rsidTr="00AA206D">
        <w:tc>
          <w:tcPr>
            <w:tcW w:w="2405" w:type="dxa"/>
            <w:vMerge w:val="restart"/>
          </w:tcPr>
          <w:p w14:paraId="26EACBC6" w14:textId="77777777" w:rsidR="00AA206D" w:rsidRPr="00AE29CB" w:rsidRDefault="00AA206D" w:rsidP="00AE29CB">
            <w:pPr>
              <w:spacing w:before="40" w:after="40"/>
              <w:jc w:val="center"/>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LOÀI</w:t>
            </w:r>
          </w:p>
        </w:tc>
        <w:tc>
          <w:tcPr>
            <w:tcW w:w="8216" w:type="dxa"/>
            <w:gridSpan w:val="3"/>
          </w:tcPr>
          <w:p w14:paraId="18982CA5" w14:textId="77777777" w:rsidR="00AA206D" w:rsidRPr="00AE29CB" w:rsidRDefault="00AA206D" w:rsidP="00AE29CB">
            <w:pPr>
              <w:spacing w:before="40" w:after="40"/>
              <w:jc w:val="center"/>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val="en-US" w:eastAsia="vi-VN"/>
              </w:rPr>
              <w:t>KIỂU LẤY THỨC ĂN</w:t>
            </w:r>
          </w:p>
        </w:tc>
      </w:tr>
      <w:tr w:rsidR="00AA206D" w:rsidRPr="00AE29CB" w14:paraId="30D11DC0" w14:textId="77777777" w:rsidTr="00AA206D">
        <w:tc>
          <w:tcPr>
            <w:tcW w:w="2405" w:type="dxa"/>
            <w:vMerge/>
          </w:tcPr>
          <w:p w14:paraId="0391CBC3"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905" w:type="dxa"/>
          </w:tcPr>
          <w:p w14:paraId="0B429A29" w14:textId="77777777" w:rsidR="00AA206D" w:rsidRPr="00AE29CB" w:rsidRDefault="00AA206D" w:rsidP="00AE29CB">
            <w:pPr>
              <w:spacing w:before="40" w:after="40"/>
              <w:jc w:val="center"/>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Ăn lọc</w:t>
            </w:r>
          </w:p>
        </w:tc>
        <w:tc>
          <w:tcPr>
            <w:tcW w:w="2655" w:type="dxa"/>
          </w:tcPr>
          <w:p w14:paraId="1520D1B7" w14:textId="77777777" w:rsidR="00AA206D" w:rsidRPr="00AE29CB" w:rsidRDefault="00AA206D" w:rsidP="00AE29CB">
            <w:pPr>
              <w:spacing w:before="40" w:after="40"/>
              <w:jc w:val="center"/>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Ăn hút</w:t>
            </w:r>
          </w:p>
        </w:tc>
        <w:tc>
          <w:tcPr>
            <w:tcW w:w="2656" w:type="dxa"/>
          </w:tcPr>
          <w:p w14:paraId="271A2383" w14:textId="1648918E" w:rsidR="00AA206D" w:rsidRPr="00AE29CB" w:rsidRDefault="00AA206D" w:rsidP="00AE29CB">
            <w:pPr>
              <w:spacing w:before="40" w:after="40"/>
              <w:jc w:val="center"/>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Ăn thức ăn rắn</w:t>
            </w:r>
          </w:p>
        </w:tc>
      </w:tr>
      <w:tr w:rsidR="00AA206D" w:rsidRPr="00AE29CB" w14:paraId="56944AA9" w14:textId="77777777" w:rsidTr="00AA206D">
        <w:tc>
          <w:tcPr>
            <w:tcW w:w="2405" w:type="dxa"/>
          </w:tcPr>
          <w:p w14:paraId="616F1B53"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Hàu</w:t>
            </w:r>
          </w:p>
        </w:tc>
        <w:tc>
          <w:tcPr>
            <w:tcW w:w="2905" w:type="dxa"/>
          </w:tcPr>
          <w:p w14:paraId="7E78316A" w14:textId="28ED8EA9"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c>
          <w:tcPr>
            <w:tcW w:w="2655" w:type="dxa"/>
          </w:tcPr>
          <w:p w14:paraId="640CAFC8"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6" w:type="dxa"/>
          </w:tcPr>
          <w:p w14:paraId="55C08AA9"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r>
      <w:tr w:rsidR="00AA206D" w:rsidRPr="00AE29CB" w14:paraId="45436E42" w14:textId="77777777" w:rsidTr="00AA206D">
        <w:tc>
          <w:tcPr>
            <w:tcW w:w="2405" w:type="dxa"/>
          </w:tcPr>
          <w:p w14:paraId="12012A5C"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 xml:space="preserve">Sò </w:t>
            </w:r>
          </w:p>
        </w:tc>
        <w:tc>
          <w:tcPr>
            <w:tcW w:w="2905" w:type="dxa"/>
          </w:tcPr>
          <w:p w14:paraId="51C2D3A7" w14:textId="3C86B406"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c>
          <w:tcPr>
            <w:tcW w:w="2655" w:type="dxa"/>
          </w:tcPr>
          <w:p w14:paraId="3A3E8B67"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6" w:type="dxa"/>
          </w:tcPr>
          <w:p w14:paraId="0C76D12D"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r>
      <w:tr w:rsidR="00AA206D" w:rsidRPr="00AE29CB" w14:paraId="3F118912" w14:textId="77777777" w:rsidTr="00AA206D">
        <w:tc>
          <w:tcPr>
            <w:tcW w:w="2405" w:type="dxa"/>
          </w:tcPr>
          <w:p w14:paraId="46E9BBAF"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 xml:space="preserve">Rệp </w:t>
            </w:r>
          </w:p>
        </w:tc>
        <w:tc>
          <w:tcPr>
            <w:tcW w:w="2905" w:type="dxa"/>
          </w:tcPr>
          <w:p w14:paraId="0FD1FD06"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5" w:type="dxa"/>
          </w:tcPr>
          <w:p w14:paraId="05E4777F" w14:textId="16B520BA"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c>
          <w:tcPr>
            <w:tcW w:w="2656" w:type="dxa"/>
          </w:tcPr>
          <w:p w14:paraId="28C8EBF9"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r>
      <w:tr w:rsidR="00AA206D" w:rsidRPr="00AE29CB" w14:paraId="65E3F797" w14:textId="77777777" w:rsidTr="00AA206D">
        <w:tc>
          <w:tcPr>
            <w:tcW w:w="2405" w:type="dxa"/>
          </w:tcPr>
          <w:p w14:paraId="1EC45AAC"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Nhện</w:t>
            </w:r>
          </w:p>
        </w:tc>
        <w:tc>
          <w:tcPr>
            <w:tcW w:w="2905" w:type="dxa"/>
          </w:tcPr>
          <w:p w14:paraId="6DD737DF"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5" w:type="dxa"/>
          </w:tcPr>
          <w:p w14:paraId="74875979" w14:textId="3DB52B2E"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c>
          <w:tcPr>
            <w:tcW w:w="2656" w:type="dxa"/>
          </w:tcPr>
          <w:p w14:paraId="078073B7"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r>
      <w:tr w:rsidR="00AA206D" w:rsidRPr="00AE29CB" w14:paraId="756F20F0" w14:textId="77777777" w:rsidTr="00AA206D">
        <w:tc>
          <w:tcPr>
            <w:tcW w:w="2405" w:type="dxa"/>
          </w:tcPr>
          <w:p w14:paraId="759E39F6"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Ong</w:t>
            </w:r>
          </w:p>
        </w:tc>
        <w:tc>
          <w:tcPr>
            <w:tcW w:w="2905" w:type="dxa"/>
          </w:tcPr>
          <w:p w14:paraId="522297F7"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5" w:type="dxa"/>
          </w:tcPr>
          <w:p w14:paraId="142CB37A" w14:textId="6A46529C"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c>
          <w:tcPr>
            <w:tcW w:w="2656" w:type="dxa"/>
          </w:tcPr>
          <w:p w14:paraId="11EE1382"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r>
      <w:tr w:rsidR="00AA206D" w:rsidRPr="00AE29CB" w14:paraId="0966709D" w14:textId="77777777" w:rsidTr="00AA206D">
        <w:tc>
          <w:tcPr>
            <w:tcW w:w="2405" w:type="dxa"/>
          </w:tcPr>
          <w:p w14:paraId="434F98AA"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Thằn lằn</w:t>
            </w:r>
          </w:p>
        </w:tc>
        <w:tc>
          <w:tcPr>
            <w:tcW w:w="2905" w:type="dxa"/>
          </w:tcPr>
          <w:p w14:paraId="5FA086CD"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5" w:type="dxa"/>
          </w:tcPr>
          <w:p w14:paraId="2C604688"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6" w:type="dxa"/>
          </w:tcPr>
          <w:p w14:paraId="047EA401" w14:textId="7904BFE3"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r>
      <w:tr w:rsidR="00AA206D" w:rsidRPr="00AE29CB" w14:paraId="7FC61474" w14:textId="77777777" w:rsidTr="00AA206D">
        <w:tc>
          <w:tcPr>
            <w:tcW w:w="2405" w:type="dxa"/>
          </w:tcPr>
          <w:p w14:paraId="39FAFDFE"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Cá chép</w:t>
            </w:r>
          </w:p>
        </w:tc>
        <w:tc>
          <w:tcPr>
            <w:tcW w:w="2905" w:type="dxa"/>
          </w:tcPr>
          <w:p w14:paraId="6CEED3A2"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5" w:type="dxa"/>
          </w:tcPr>
          <w:p w14:paraId="2139F04E"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6" w:type="dxa"/>
          </w:tcPr>
          <w:p w14:paraId="46C49CF4" w14:textId="4642565C"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r>
      <w:tr w:rsidR="00AA206D" w:rsidRPr="00AE29CB" w14:paraId="71A7A45D" w14:textId="77777777" w:rsidTr="00AA206D">
        <w:tc>
          <w:tcPr>
            <w:tcW w:w="2405" w:type="dxa"/>
          </w:tcPr>
          <w:p w14:paraId="6D0BA1D8"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Cá voi</w:t>
            </w:r>
          </w:p>
        </w:tc>
        <w:tc>
          <w:tcPr>
            <w:tcW w:w="2905" w:type="dxa"/>
          </w:tcPr>
          <w:p w14:paraId="724CD779"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5" w:type="dxa"/>
          </w:tcPr>
          <w:p w14:paraId="08F32E7A"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6" w:type="dxa"/>
          </w:tcPr>
          <w:p w14:paraId="744AB8FC" w14:textId="79F7DAAA"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r>
      <w:tr w:rsidR="00AA206D" w:rsidRPr="00AE29CB" w14:paraId="5EE632EF" w14:textId="77777777" w:rsidTr="00AA206D">
        <w:tc>
          <w:tcPr>
            <w:tcW w:w="2405" w:type="dxa"/>
          </w:tcPr>
          <w:p w14:paraId="475977B3" w14:textId="77777777"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Đại bàng</w:t>
            </w:r>
          </w:p>
        </w:tc>
        <w:tc>
          <w:tcPr>
            <w:tcW w:w="2905" w:type="dxa"/>
          </w:tcPr>
          <w:p w14:paraId="4E51E7DE"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5" w:type="dxa"/>
          </w:tcPr>
          <w:p w14:paraId="37390152" w14:textId="77777777" w:rsidR="00AA206D" w:rsidRPr="00AE29CB" w:rsidRDefault="00AA206D" w:rsidP="00AE29CB">
            <w:pPr>
              <w:spacing w:before="40" w:after="40"/>
              <w:jc w:val="both"/>
              <w:rPr>
                <w:rFonts w:ascii="Times New Roman" w:eastAsia="Times New Roman" w:hAnsi="Times New Roman" w:cs="Times New Roman"/>
                <w:sz w:val="24"/>
                <w:szCs w:val="24"/>
                <w:lang w:eastAsia="vi-VN"/>
              </w:rPr>
            </w:pPr>
          </w:p>
        </w:tc>
        <w:tc>
          <w:tcPr>
            <w:tcW w:w="2656" w:type="dxa"/>
          </w:tcPr>
          <w:p w14:paraId="20F4802E" w14:textId="348CA465" w:rsidR="00AA206D" w:rsidRPr="00AE29CB" w:rsidRDefault="00AA206D"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x</w:t>
            </w:r>
          </w:p>
        </w:tc>
      </w:tr>
    </w:tbl>
    <w:p w14:paraId="536D65E4" w14:textId="63583345" w:rsidR="00AA206D" w:rsidRPr="00AE29CB" w:rsidRDefault="00A44E2E"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color w:val="000000"/>
          <w:sz w:val="24"/>
          <w:szCs w:val="24"/>
          <w:lang w:eastAsia="vi-VN"/>
        </w:rPr>
        <w:t xml:space="preserve">Nhóm </w:t>
      </w:r>
      <w:r w:rsidR="00E53710" w:rsidRPr="00AE29CB">
        <w:rPr>
          <w:rFonts w:ascii="Times New Roman" w:eastAsia="Times New Roman" w:hAnsi="Times New Roman" w:cs="Times New Roman"/>
          <w:color w:val="000000"/>
          <w:sz w:val="24"/>
          <w:szCs w:val="24"/>
          <w:lang w:eastAsia="vi-VN"/>
        </w:rPr>
        <w:t>2</w:t>
      </w:r>
      <w:r w:rsidRPr="00AE29CB">
        <w:rPr>
          <w:rFonts w:ascii="Times New Roman" w:eastAsia="Times New Roman" w:hAnsi="Times New Roman" w:cs="Times New Roman"/>
          <w:color w:val="000000"/>
          <w:sz w:val="24"/>
          <w:szCs w:val="24"/>
          <w:lang w:eastAsia="vi-VN"/>
        </w:rPr>
        <w:t xml:space="preserve">: </w:t>
      </w:r>
      <w:r w:rsidRPr="00AE29CB">
        <w:rPr>
          <w:rFonts w:ascii="Times New Roman" w:eastAsia="Times New Roman" w:hAnsi="Times New Roman" w:cs="Times New Roman"/>
          <w:sz w:val="24"/>
          <w:szCs w:val="24"/>
          <w:lang w:eastAsia="vi-VN"/>
        </w:rPr>
        <w:t>Phân biệt tiêu hoá nội bào với tiêu hoá ngoại bào.</w:t>
      </w:r>
    </w:p>
    <w:p w14:paraId="40E2E0C6" w14:textId="52755EB1" w:rsidR="00A44E2E" w:rsidRPr="00AE29CB" w:rsidRDefault="003C514C" w:rsidP="00AE29CB">
      <w:pPr>
        <w:spacing w:after="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 Tiêu hóa nội bào: tiêu hóa xảy ra bên trong tế bào.</w:t>
      </w:r>
    </w:p>
    <w:p w14:paraId="7BBE8131" w14:textId="183E8C06" w:rsidR="003C514C" w:rsidRPr="00AE29CB" w:rsidRDefault="003C514C" w:rsidP="00AE29CB">
      <w:pPr>
        <w:spacing w:after="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lastRenderedPageBreak/>
        <w:t>- Tiêu hóa ngoại bào: tiêu hóa xảy ra bên ngoài tế bào.</w:t>
      </w:r>
    </w:p>
    <w:p w14:paraId="470F7684" w14:textId="0FC2ADC4" w:rsidR="00A44E2E" w:rsidRPr="00AE29CB" w:rsidRDefault="00A44E2E" w:rsidP="00AE29CB">
      <w:pPr>
        <w:spacing w:after="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 xml:space="preserve">Nhóm </w:t>
      </w:r>
      <w:r w:rsidR="00E53710" w:rsidRPr="00AE29CB">
        <w:rPr>
          <w:rFonts w:ascii="Times New Roman" w:eastAsia="Times New Roman" w:hAnsi="Times New Roman" w:cs="Times New Roman"/>
          <w:color w:val="000000"/>
          <w:sz w:val="24"/>
          <w:szCs w:val="24"/>
          <w:lang w:eastAsia="vi-VN"/>
        </w:rPr>
        <w:t>3</w:t>
      </w:r>
      <w:r w:rsidRPr="00AE29CB">
        <w:rPr>
          <w:rFonts w:ascii="Times New Roman" w:eastAsia="Times New Roman" w:hAnsi="Times New Roman" w:cs="Times New Roman"/>
          <w:color w:val="000000"/>
          <w:sz w:val="24"/>
          <w:szCs w:val="24"/>
          <w:lang w:eastAsia="vi-VN"/>
        </w:rPr>
        <w:t xml:space="preserve">: </w:t>
      </w:r>
      <w:r w:rsidR="00E53710" w:rsidRPr="00AE29CB">
        <w:rPr>
          <w:rFonts w:ascii="Times New Roman" w:eastAsia="Times New Roman" w:hAnsi="Times New Roman" w:cs="Times New Roman"/>
          <w:color w:val="000000"/>
          <w:sz w:val="24"/>
          <w:szCs w:val="24"/>
          <w:lang w:eastAsia="vi-VN"/>
        </w:rPr>
        <w:t xml:space="preserve"> Phân biệt tiêu hóa ở các nhóm động vật</w:t>
      </w:r>
    </w:p>
    <w:tbl>
      <w:tblPr>
        <w:tblW w:w="10088" w:type="dxa"/>
        <w:tblInd w:w="108" w:type="dxa"/>
        <w:shd w:val="clear" w:color="auto" w:fill="FFFFFF"/>
        <w:tblLayout w:type="fixed"/>
        <w:tblCellMar>
          <w:left w:w="0" w:type="dxa"/>
          <w:right w:w="0" w:type="dxa"/>
        </w:tblCellMar>
        <w:tblLook w:val="04A0" w:firstRow="1" w:lastRow="0" w:firstColumn="1" w:lastColumn="0" w:noHBand="0" w:noVBand="1"/>
      </w:tblPr>
      <w:tblGrid>
        <w:gridCol w:w="1276"/>
        <w:gridCol w:w="2268"/>
        <w:gridCol w:w="3686"/>
        <w:gridCol w:w="2858"/>
      </w:tblGrid>
      <w:tr w:rsidR="00E53710" w:rsidRPr="00AE29CB" w14:paraId="55BCB42B" w14:textId="77777777" w:rsidTr="0064213D">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D0BF98" w14:textId="77777777" w:rsidR="00E53710" w:rsidRPr="00AE29CB" w:rsidRDefault="00E53710" w:rsidP="00AE29CB">
            <w:pPr>
              <w:spacing w:line="240" w:lineRule="auto"/>
              <w:rPr>
                <w:rFonts w:ascii="Times New Roman" w:hAnsi="Times New Roman"/>
                <w:b/>
                <w:sz w:val="24"/>
                <w:szCs w:val="24"/>
              </w:rPr>
            </w:pPr>
            <w:r w:rsidRPr="00AE29CB">
              <w:rPr>
                <w:rFonts w:ascii="Times New Roman" w:hAnsi="Times New Roman"/>
                <w:b/>
                <w:sz w:val="24"/>
                <w:szCs w:val="24"/>
              </w:rPr>
              <w:t>Điểm phân biệt</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52FCDD" w14:textId="77777777" w:rsidR="00E53710" w:rsidRPr="00AE29CB" w:rsidRDefault="00E53710" w:rsidP="00AE29CB">
            <w:pPr>
              <w:spacing w:line="240" w:lineRule="auto"/>
              <w:jc w:val="center"/>
              <w:rPr>
                <w:rFonts w:ascii="Open Sans" w:hAnsi="Open Sans" w:cs="Open Sans"/>
                <w:b/>
                <w:sz w:val="24"/>
                <w:szCs w:val="24"/>
              </w:rPr>
            </w:pPr>
            <w:r w:rsidRPr="00AE29CB">
              <w:rPr>
                <w:rFonts w:ascii="Times New Roman" w:hAnsi="Times New Roman"/>
                <w:b/>
                <w:sz w:val="24"/>
                <w:szCs w:val="24"/>
              </w:rPr>
              <w:t>Động vật chưa có cơ quan tiêu hóa</w:t>
            </w:r>
          </w:p>
        </w:tc>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BB9189" w14:textId="77777777" w:rsidR="00E53710" w:rsidRPr="00AE29CB" w:rsidRDefault="00E53710" w:rsidP="00AE29CB">
            <w:pPr>
              <w:spacing w:line="240" w:lineRule="auto"/>
              <w:jc w:val="center"/>
              <w:rPr>
                <w:rFonts w:ascii="Open Sans" w:hAnsi="Open Sans" w:cs="Open Sans"/>
                <w:b/>
                <w:sz w:val="24"/>
                <w:szCs w:val="24"/>
              </w:rPr>
            </w:pPr>
            <w:r w:rsidRPr="00AE29CB">
              <w:rPr>
                <w:rFonts w:ascii="Times New Roman" w:hAnsi="Times New Roman"/>
                <w:b/>
                <w:sz w:val="24"/>
                <w:szCs w:val="24"/>
              </w:rPr>
              <w:t>Động vật có túi tiêu hóa</w:t>
            </w:r>
          </w:p>
        </w:tc>
        <w:tc>
          <w:tcPr>
            <w:tcW w:w="2858" w:type="dxa"/>
            <w:tcBorders>
              <w:top w:val="single" w:sz="8" w:space="0" w:color="auto"/>
              <w:left w:val="single" w:sz="8" w:space="0" w:color="auto"/>
              <w:bottom w:val="single" w:sz="8" w:space="0" w:color="auto"/>
              <w:right w:val="single" w:sz="8" w:space="0" w:color="auto"/>
            </w:tcBorders>
            <w:shd w:val="clear" w:color="auto" w:fill="FFFFFF"/>
            <w:vAlign w:val="center"/>
          </w:tcPr>
          <w:p w14:paraId="47CB1A4C" w14:textId="56F192AD" w:rsidR="00E53710" w:rsidRPr="00AE29CB" w:rsidRDefault="00E53710" w:rsidP="00AE29CB">
            <w:pPr>
              <w:spacing w:line="240" w:lineRule="auto"/>
              <w:jc w:val="center"/>
              <w:rPr>
                <w:rFonts w:ascii="Times New Roman" w:hAnsi="Times New Roman"/>
                <w:sz w:val="24"/>
                <w:szCs w:val="24"/>
              </w:rPr>
            </w:pPr>
            <w:r w:rsidRPr="00AE29CB">
              <w:rPr>
                <w:rFonts w:ascii="Times New Roman" w:hAnsi="Times New Roman"/>
                <w:b/>
                <w:sz w:val="24"/>
                <w:szCs w:val="24"/>
              </w:rPr>
              <w:t xml:space="preserve">Động vật có </w:t>
            </w:r>
            <w:r w:rsidR="005A5A13" w:rsidRPr="00AE29CB">
              <w:rPr>
                <w:rFonts w:ascii="Times New Roman" w:hAnsi="Times New Roman"/>
                <w:b/>
                <w:sz w:val="24"/>
                <w:szCs w:val="24"/>
              </w:rPr>
              <w:t>ống</w:t>
            </w:r>
            <w:r w:rsidRPr="00AE29CB">
              <w:rPr>
                <w:rFonts w:ascii="Times New Roman" w:hAnsi="Times New Roman"/>
                <w:b/>
                <w:sz w:val="24"/>
                <w:szCs w:val="24"/>
              </w:rPr>
              <w:t xml:space="preserve"> tiêu hóa</w:t>
            </w:r>
          </w:p>
        </w:tc>
      </w:tr>
      <w:tr w:rsidR="00E53710" w:rsidRPr="00AE29CB" w14:paraId="12374D94" w14:textId="77777777" w:rsidTr="0064213D">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58B84D" w14:textId="77777777" w:rsidR="00E53710" w:rsidRPr="00AE29CB" w:rsidRDefault="00E53710" w:rsidP="00AE29CB">
            <w:pPr>
              <w:spacing w:line="240" w:lineRule="auto"/>
              <w:jc w:val="both"/>
              <w:rPr>
                <w:rFonts w:ascii="Open Sans" w:hAnsi="Open Sans" w:cs="Open Sans"/>
                <w:sz w:val="24"/>
                <w:szCs w:val="24"/>
              </w:rPr>
            </w:pPr>
            <w:r w:rsidRPr="00AE29CB">
              <w:rPr>
                <w:rFonts w:ascii="Times New Roman" w:hAnsi="Times New Roman"/>
                <w:sz w:val="24"/>
                <w:szCs w:val="24"/>
              </w:rPr>
              <w:t>Đại diện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A34447" w14:textId="77777777" w:rsidR="00E53710" w:rsidRPr="00AE29CB" w:rsidRDefault="00E53710" w:rsidP="00AE29CB">
            <w:pPr>
              <w:tabs>
                <w:tab w:val="left" w:pos="284"/>
              </w:tabs>
              <w:spacing w:line="240" w:lineRule="auto"/>
              <w:jc w:val="center"/>
              <w:rPr>
                <w:rFonts w:ascii="Open Sans" w:hAnsi="Open Sans" w:cs="Open Sans"/>
                <w:sz w:val="24"/>
                <w:szCs w:val="24"/>
              </w:rPr>
            </w:pPr>
            <w:r w:rsidRPr="00AE29CB">
              <w:rPr>
                <w:rFonts w:ascii="Times New Roman" w:hAnsi="Times New Roman"/>
                <w:sz w:val="24"/>
                <w:szCs w:val="24"/>
                <w:lang w:val="nl-NL"/>
              </w:rPr>
              <w:t>trùng giày, amip …</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F3D9F" w14:textId="77777777" w:rsidR="00E53710" w:rsidRPr="00AE29CB" w:rsidRDefault="00E53710" w:rsidP="00AE29CB">
            <w:pPr>
              <w:spacing w:line="240" w:lineRule="auto"/>
              <w:rPr>
                <w:rFonts w:ascii="Times New Roman" w:hAnsi="Times New Roman"/>
                <w:sz w:val="24"/>
                <w:szCs w:val="24"/>
              </w:rPr>
            </w:pPr>
            <w:r w:rsidRPr="00AE29CB">
              <w:rPr>
                <w:rFonts w:ascii="Times New Roman" w:hAnsi="Times New Roman"/>
                <w:sz w:val="24"/>
                <w:szCs w:val="24"/>
              </w:rPr>
              <w:t>Thủy tức</w:t>
            </w:r>
          </w:p>
        </w:tc>
        <w:tc>
          <w:tcPr>
            <w:tcW w:w="2858" w:type="dxa"/>
            <w:tcBorders>
              <w:top w:val="nil"/>
              <w:left w:val="nil"/>
              <w:bottom w:val="single" w:sz="8" w:space="0" w:color="auto"/>
              <w:right w:val="single" w:sz="8" w:space="0" w:color="auto"/>
            </w:tcBorders>
            <w:shd w:val="clear" w:color="auto" w:fill="FFFFFF"/>
          </w:tcPr>
          <w:p w14:paraId="1B6BD0D5" w14:textId="44DC1520" w:rsidR="00E53710" w:rsidRPr="00AE29CB" w:rsidRDefault="00E53710" w:rsidP="00AE29CB">
            <w:pPr>
              <w:spacing w:line="240" w:lineRule="auto"/>
              <w:rPr>
                <w:rFonts w:ascii="Open Sans" w:hAnsi="Open Sans" w:cs="Open Sans"/>
                <w:sz w:val="24"/>
                <w:szCs w:val="24"/>
              </w:rPr>
            </w:pPr>
            <w:r w:rsidRPr="00AE29CB">
              <w:rPr>
                <w:rFonts w:ascii="Times New Roman" w:hAnsi="Times New Roman"/>
                <w:sz w:val="24"/>
                <w:szCs w:val="24"/>
              </w:rPr>
              <w:t xml:space="preserve">Giun đất, châu chấu, </w:t>
            </w:r>
            <w:r w:rsidR="005A5A13" w:rsidRPr="00AE29CB">
              <w:rPr>
                <w:rFonts w:ascii="Times New Roman" w:hAnsi="Times New Roman"/>
                <w:sz w:val="24"/>
                <w:szCs w:val="24"/>
              </w:rPr>
              <w:t>cá, lưỡng cư, bò sát, chim, thú</w:t>
            </w:r>
          </w:p>
        </w:tc>
      </w:tr>
      <w:tr w:rsidR="00E53710" w:rsidRPr="00AE29CB" w14:paraId="16C2BB6F" w14:textId="77777777" w:rsidTr="0064213D">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A7E434" w14:textId="77777777" w:rsidR="00E53710" w:rsidRPr="00AE29CB" w:rsidRDefault="00E53710" w:rsidP="00AE29CB">
            <w:pPr>
              <w:spacing w:line="240" w:lineRule="auto"/>
              <w:jc w:val="both"/>
              <w:rPr>
                <w:rFonts w:ascii="Times New Roman" w:hAnsi="Times New Roman"/>
                <w:sz w:val="24"/>
                <w:szCs w:val="24"/>
              </w:rPr>
            </w:pPr>
            <w:r w:rsidRPr="00AE29CB">
              <w:rPr>
                <w:rFonts w:ascii="Times New Roman" w:hAnsi="Times New Roman"/>
                <w:sz w:val="24"/>
                <w:szCs w:val="24"/>
              </w:rPr>
              <w:t>Cấu tạo của cơ quan tiêu hóa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A9CFF" w14:textId="77777777" w:rsidR="00E53710" w:rsidRPr="00AE29CB" w:rsidRDefault="00E53710" w:rsidP="00AE29CB">
            <w:pPr>
              <w:spacing w:line="240" w:lineRule="auto"/>
              <w:jc w:val="both"/>
              <w:rPr>
                <w:rFonts w:ascii="Times New Roman" w:hAnsi="Times New Roman"/>
                <w:sz w:val="24"/>
                <w:szCs w:val="24"/>
              </w:rPr>
            </w:pPr>
            <w:r w:rsidRPr="00AE29CB">
              <w:rPr>
                <w:rFonts w:ascii="Open Sans" w:hAnsi="Open Sans" w:cs="Open Sans"/>
                <w:sz w:val="24"/>
                <w:szCs w:val="24"/>
              </w:rPr>
              <w:t xml:space="preserve"> </w:t>
            </w:r>
            <w:r w:rsidRPr="00AE29CB">
              <w:rPr>
                <w:rFonts w:ascii="Times New Roman" w:hAnsi="Times New Roman"/>
                <w:sz w:val="24"/>
                <w:szCs w:val="24"/>
              </w:rPr>
              <w:t>Chưa có</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95B115" w14:textId="77777777" w:rsidR="00E53710" w:rsidRPr="00AE29CB" w:rsidRDefault="00E53710" w:rsidP="00AE29CB">
            <w:pPr>
              <w:tabs>
                <w:tab w:val="left" w:pos="284"/>
              </w:tabs>
              <w:spacing w:line="240" w:lineRule="auto"/>
              <w:jc w:val="both"/>
              <w:rPr>
                <w:rFonts w:ascii="Open Sans" w:hAnsi="Open Sans" w:cs="Open Sans"/>
                <w:sz w:val="24"/>
                <w:szCs w:val="24"/>
              </w:rPr>
            </w:pPr>
            <w:r w:rsidRPr="00AE29CB">
              <w:rPr>
                <w:rFonts w:ascii="Times New Roman" w:hAnsi="Times New Roman"/>
                <w:sz w:val="24"/>
                <w:szCs w:val="24"/>
              </w:rPr>
              <w:t>- Túi tiêu hóa có hình túi và được hình thành từ nhiều tế bào. Túi tiêu hóa có một lỗ thông duy nhất ra bên ngoài. Lỗ thông vừa làm chức năng miệng vừa làm chức năng hậu môn.</w:t>
            </w:r>
          </w:p>
        </w:tc>
        <w:tc>
          <w:tcPr>
            <w:tcW w:w="2858" w:type="dxa"/>
            <w:tcBorders>
              <w:top w:val="nil"/>
              <w:left w:val="nil"/>
              <w:bottom w:val="single" w:sz="8" w:space="0" w:color="auto"/>
              <w:right w:val="single" w:sz="8" w:space="0" w:color="auto"/>
            </w:tcBorders>
            <w:shd w:val="clear" w:color="auto" w:fill="FFFFFF"/>
          </w:tcPr>
          <w:p w14:paraId="21B779A7" w14:textId="5AC3DEC2" w:rsidR="00E53710" w:rsidRPr="00AE29CB" w:rsidRDefault="00E53710" w:rsidP="00AE29CB">
            <w:pPr>
              <w:spacing w:line="240" w:lineRule="auto"/>
              <w:jc w:val="both"/>
              <w:rPr>
                <w:rFonts w:ascii="Open Sans" w:hAnsi="Open Sans" w:cs="Open Sans"/>
                <w:sz w:val="24"/>
                <w:szCs w:val="24"/>
              </w:rPr>
            </w:pPr>
            <w:r w:rsidRPr="00AE29CB">
              <w:rPr>
                <w:rFonts w:ascii="Times New Roman" w:hAnsi="Times New Roman"/>
                <w:sz w:val="24"/>
                <w:szCs w:val="24"/>
              </w:rPr>
              <w:t xml:space="preserve">- Ống tiêu hóa được cấu tạo từ nhiều bộ phận khác nhau. </w:t>
            </w:r>
          </w:p>
        </w:tc>
      </w:tr>
      <w:tr w:rsidR="00E53710" w:rsidRPr="00AE29CB" w14:paraId="39E022EA" w14:textId="77777777" w:rsidTr="0064213D">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9D5AE7" w14:textId="77777777" w:rsidR="00E53710" w:rsidRPr="00AE29CB" w:rsidRDefault="00E53710" w:rsidP="00AE29CB">
            <w:pPr>
              <w:spacing w:line="240" w:lineRule="auto"/>
              <w:jc w:val="both"/>
              <w:rPr>
                <w:rFonts w:ascii="Times New Roman" w:hAnsi="Times New Roman"/>
                <w:sz w:val="24"/>
                <w:szCs w:val="24"/>
              </w:rPr>
            </w:pPr>
            <w:r w:rsidRPr="00AE29CB">
              <w:rPr>
                <w:rFonts w:ascii="Times New Roman" w:hAnsi="Times New Roman"/>
                <w:sz w:val="24"/>
                <w:szCs w:val="24"/>
              </w:rPr>
              <w:t>Hình thức tiêu hóa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B537FD" w14:textId="77777777" w:rsidR="00E53710" w:rsidRPr="00AE29CB" w:rsidRDefault="00E53710" w:rsidP="00AE29CB">
            <w:pPr>
              <w:tabs>
                <w:tab w:val="left" w:pos="284"/>
              </w:tabs>
              <w:spacing w:line="240" w:lineRule="auto"/>
              <w:rPr>
                <w:rFonts w:ascii="Times New Roman" w:hAnsi="Times New Roman"/>
                <w:sz w:val="24"/>
                <w:szCs w:val="24"/>
              </w:rPr>
            </w:pPr>
            <w:r w:rsidRPr="00AE29CB">
              <w:rPr>
                <w:rFonts w:ascii="Times New Roman" w:hAnsi="Times New Roman"/>
                <w:sz w:val="24"/>
                <w:szCs w:val="24"/>
              </w:rPr>
              <w:t>Thức ăn được tiêu hóa nội bào</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31F094" w14:textId="77777777" w:rsidR="00E53710" w:rsidRPr="00AE29CB" w:rsidRDefault="00E53710" w:rsidP="00AE29CB">
            <w:pPr>
              <w:spacing w:line="240" w:lineRule="auto"/>
              <w:rPr>
                <w:rFonts w:ascii="Open Sans" w:hAnsi="Open Sans" w:cs="Open Sans"/>
                <w:sz w:val="24"/>
                <w:szCs w:val="24"/>
              </w:rPr>
            </w:pPr>
            <w:r w:rsidRPr="00AE29CB">
              <w:rPr>
                <w:rFonts w:ascii="Times New Roman" w:hAnsi="Times New Roman"/>
                <w:sz w:val="24"/>
                <w:szCs w:val="24"/>
              </w:rPr>
              <w:t>Tiêu hóa nội bào và ngoại bào</w:t>
            </w:r>
          </w:p>
        </w:tc>
        <w:tc>
          <w:tcPr>
            <w:tcW w:w="2858" w:type="dxa"/>
            <w:tcBorders>
              <w:top w:val="nil"/>
              <w:left w:val="nil"/>
              <w:bottom w:val="single" w:sz="8" w:space="0" w:color="auto"/>
              <w:right w:val="single" w:sz="8" w:space="0" w:color="auto"/>
            </w:tcBorders>
            <w:shd w:val="clear" w:color="auto" w:fill="FFFFFF"/>
            <w:vAlign w:val="center"/>
          </w:tcPr>
          <w:p w14:paraId="37E7276C" w14:textId="549B5376" w:rsidR="00E53710" w:rsidRPr="00AE29CB" w:rsidRDefault="00E53710" w:rsidP="00AE29CB">
            <w:pPr>
              <w:spacing w:line="240" w:lineRule="auto"/>
              <w:jc w:val="center"/>
              <w:rPr>
                <w:rFonts w:ascii="Open Sans" w:hAnsi="Open Sans" w:cs="Open Sans"/>
                <w:sz w:val="24"/>
                <w:szCs w:val="24"/>
              </w:rPr>
            </w:pPr>
            <w:r w:rsidRPr="00AE29CB">
              <w:rPr>
                <w:rFonts w:ascii="Times New Roman" w:hAnsi="Times New Roman"/>
                <w:sz w:val="24"/>
                <w:szCs w:val="24"/>
              </w:rPr>
              <w:t xml:space="preserve">Tiêu hóa </w:t>
            </w:r>
            <w:r w:rsidR="005A5A13" w:rsidRPr="00AE29CB">
              <w:rPr>
                <w:rFonts w:ascii="Times New Roman" w:hAnsi="Times New Roman"/>
                <w:sz w:val="24"/>
                <w:szCs w:val="24"/>
              </w:rPr>
              <w:t>ngoại bào là chủ yếu</w:t>
            </w:r>
          </w:p>
        </w:tc>
      </w:tr>
    </w:tbl>
    <w:p w14:paraId="4094BAD8" w14:textId="1743B566" w:rsidR="00E53710" w:rsidRPr="00AE29CB" w:rsidRDefault="00E53710"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color w:val="000000"/>
          <w:sz w:val="24"/>
          <w:szCs w:val="24"/>
          <w:lang w:eastAsia="vi-VN"/>
        </w:rPr>
        <w:t xml:space="preserve">Nhóm 4: </w:t>
      </w:r>
      <w:r w:rsidRPr="00AE29CB">
        <w:rPr>
          <w:rFonts w:ascii="Times New Roman" w:eastAsia="Times New Roman" w:hAnsi="Times New Roman" w:cs="Times New Roman"/>
          <w:sz w:val="24"/>
          <w:szCs w:val="24"/>
          <w:lang w:eastAsia="vi-VN"/>
        </w:rPr>
        <w:t>Cho biết tác dụng của tiêu hoá cơ học và tiêu hoá hoá học thức ăn trong ống tiêu hoá.</w:t>
      </w:r>
    </w:p>
    <w:tbl>
      <w:tblPr>
        <w:tblStyle w:val="TableGrid"/>
        <w:tblW w:w="0" w:type="auto"/>
        <w:tblLook w:val="04A0" w:firstRow="1" w:lastRow="0" w:firstColumn="1" w:lastColumn="0" w:noHBand="0" w:noVBand="1"/>
      </w:tblPr>
      <w:tblGrid>
        <w:gridCol w:w="1837"/>
        <w:gridCol w:w="3967"/>
        <w:gridCol w:w="4392"/>
      </w:tblGrid>
      <w:tr w:rsidR="00C376F6" w:rsidRPr="00AE29CB" w14:paraId="158B81F8" w14:textId="77777777" w:rsidTr="00C376F6">
        <w:tc>
          <w:tcPr>
            <w:tcW w:w="1838" w:type="dxa"/>
          </w:tcPr>
          <w:p w14:paraId="1871EE9F" w14:textId="77777777" w:rsidR="00C376F6" w:rsidRPr="00AE29CB" w:rsidRDefault="00C376F6" w:rsidP="00AE29CB">
            <w:pPr>
              <w:jc w:val="both"/>
              <w:rPr>
                <w:rFonts w:ascii="Times New Roman" w:eastAsia="Times New Roman" w:hAnsi="Times New Roman" w:cs="Times New Roman"/>
                <w:color w:val="000000"/>
                <w:sz w:val="24"/>
                <w:szCs w:val="24"/>
                <w:lang w:eastAsia="vi-VN"/>
              </w:rPr>
            </w:pPr>
          </w:p>
        </w:tc>
        <w:tc>
          <w:tcPr>
            <w:tcW w:w="3969" w:type="dxa"/>
          </w:tcPr>
          <w:p w14:paraId="65DC13B7" w14:textId="4E93EB34" w:rsidR="00C376F6" w:rsidRPr="00AE29CB" w:rsidRDefault="00C376F6" w:rsidP="00AE29CB">
            <w:pPr>
              <w:jc w:val="center"/>
              <w:rPr>
                <w:rFonts w:ascii="Times New Roman" w:eastAsia="Times New Roman" w:hAnsi="Times New Roman" w:cs="Times New Roman"/>
                <w:b/>
                <w:bCs/>
                <w:color w:val="000000"/>
                <w:sz w:val="24"/>
                <w:szCs w:val="24"/>
                <w:lang w:val="en-US" w:eastAsia="vi-VN"/>
              </w:rPr>
            </w:pPr>
            <w:r w:rsidRPr="00AE29CB">
              <w:rPr>
                <w:rFonts w:ascii="Times New Roman" w:eastAsia="Times New Roman" w:hAnsi="Times New Roman" w:cs="Times New Roman"/>
                <w:b/>
                <w:bCs/>
                <w:color w:val="000000"/>
                <w:sz w:val="24"/>
                <w:szCs w:val="24"/>
                <w:lang w:val="en-US" w:eastAsia="vi-VN"/>
              </w:rPr>
              <w:t>Tiêu hóa cơ học</w:t>
            </w:r>
          </w:p>
        </w:tc>
        <w:tc>
          <w:tcPr>
            <w:tcW w:w="4394" w:type="dxa"/>
          </w:tcPr>
          <w:p w14:paraId="46ED3809" w14:textId="02C501BB" w:rsidR="00C376F6" w:rsidRPr="00AE29CB" w:rsidRDefault="00C376F6" w:rsidP="00AE29CB">
            <w:pPr>
              <w:jc w:val="center"/>
              <w:rPr>
                <w:rFonts w:ascii="Times New Roman" w:eastAsia="Times New Roman" w:hAnsi="Times New Roman" w:cs="Times New Roman"/>
                <w:b/>
                <w:bCs/>
                <w:color w:val="000000"/>
                <w:sz w:val="24"/>
                <w:szCs w:val="24"/>
                <w:lang w:val="en-US" w:eastAsia="vi-VN"/>
              </w:rPr>
            </w:pPr>
            <w:r w:rsidRPr="00AE29CB">
              <w:rPr>
                <w:rFonts w:ascii="Times New Roman" w:eastAsia="Times New Roman" w:hAnsi="Times New Roman" w:cs="Times New Roman"/>
                <w:b/>
                <w:bCs/>
                <w:color w:val="000000"/>
                <w:sz w:val="24"/>
                <w:szCs w:val="24"/>
                <w:lang w:val="en-US" w:eastAsia="vi-VN"/>
              </w:rPr>
              <w:t>Tiêu hóa hóa học</w:t>
            </w:r>
          </w:p>
        </w:tc>
      </w:tr>
      <w:tr w:rsidR="00C376F6" w:rsidRPr="00AE29CB" w14:paraId="4512818A" w14:textId="77777777" w:rsidTr="00C376F6">
        <w:tc>
          <w:tcPr>
            <w:tcW w:w="1838" w:type="dxa"/>
          </w:tcPr>
          <w:p w14:paraId="2405D2A0" w14:textId="1C3ECCDF" w:rsidR="00C376F6" w:rsidRPr="00AE29CB" w:rsidRDefault="00C376F6" w:rsidP="00AE29CB">
            <w:pPr>
              <w:rPr>
                <w:rFonts w:ascii="Times New Roman" w:eastAsia="Times New Roman" w:hAnsi="Times New Roman" w:cs="Times New Roman"/>
                <w:b/>
                <w:bCs/>
                <w:color w:val="000000"/>
                <w:sz w:val="24"/>
                <w:szCs w:val="24"/>
                <w:lang w:val="en-US" w:eastAsia="vi-VN"/>
              </w:rPr>
            </w:pPr>
            <w:r w:rsidRPr="00AE29CB">
              <w:rPr>
                <w:rFonts w:ascii="Times New Roman" w:eastAsia="Times New Roman" w:hAnsi="Times New Roman" w:cs="Times New Roman"/>
                <w:b/>
                <w:bCs/>
                <w:color w:val="000000"/>
                <w:sz w:val="24"/>
                <w:szCs w:val="24"/>
                <w:lang w:val="en-US" w:eastAsia="vi-VN"/>
              </w:rPr>
              <w:t>Ở KHOANG MIỆNG</w:t>
            </w:r>
          </w:p>
        </w:tc>
        <w:tc>
          <w:tcPr>
            <w:tcW w:w="3969" w:type="dxa"/>
          </w:tcPr>
          <w:p w14:paraId="7AACF159" w14:textId="79AECE8E" w:rsidR="00C376F6" w:rsidRPr="00AE29CB" w:rsidRDefault="00C376F6" w:rsidP="00AE29CB">
            <w:pPr>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Hoạt động của miệng</w:t>
            </w:r>
            <w:r w:rsidRPr="00AE29CB">
              <w:rPr>
                <w:rFonts w:ascii="Times New Roman" w:eastAsia="Times New Roman" w:hAnsi="Times New Roman" w:cs="Times New Roman"/>
                <w:color w:val="000000"/>
                <w:sz w:val="24"/>
                <w:szCs w:val="24"/>
                <w:lang w:val="en-US" w:eastAsia="vi-VN"/>
              </w:rPr>
              <w:t xml:space="preserve"> </w:t>
            </w:r>
            <w:r w:rsidRPr="00AE29CB">
              <w:rPr>
                <w:rFonts w:ascii="Times New Roman" w:eastAsia="Times New Roman" w:hAnsi="Times New Roman" w:cs="Times New Roman"/>
                <w:color w:val="000000"/>
                <w:sz w:val="24"/>
                <w:szCs w:val="24"/>
                <w:lang w:eastAsia="vi-VN"/>
              </w:rPr>
              <w:t>và lưỡi làm nhỏ thức ăn, trộn thức ăn với</w:t>
            </w:r>
          </w:p>
          <w:p w14:paraId="0E6DFB33" w14:textId="57B3D6A5" w:rsidR="00C376F6" w:rsidRPr="00AE29CB" w:rsidRDefault="00C376F6" w:rsidP="00AE29CB">
            <w:pPr>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nước bọt.</w:t>
            </w:r>
          </w:p>
        </w:tc>
        <w:tc>
          <w:tcPr>
            <w:tcW w:w="4394" w:type="dxa"/>
          </w:tcPr>
          <w:p w14:paraId="49A8A896" w14:textId="7BEFEAE3" w:rsidR="00C376F6" w:rsidRPr="00AE29CB" w:rsidRDefault="00C376F6" w:rsidP="00AE29CB">
            <w:pPr>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Enzyme amylase trong nước bọt thuỷ phân tinh bột trong thức ăn</w:t>
            </w:r>
          </w:p>
          <w:p w14:paraId="2C4A9A69" w14:textId="66585549" w:rsidR="00C376F6" w:rsidRPr="00AE29CB" w:rsidRDefault="00C376F6" w:rsidP="00AE29CB">
            <w:pPr>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thành đường maltose.</w:t>
            </w:r>
          </w:p>
        </w:tc>
      </w:tr>
      <w:tr w:rsidR="00C376F6" w:rsidRPr="00AE29CB" w14:paraId="5CA63D91" w14:textId="77777777" w:rsidTr="00C376F6">
        <w:tc>
          <w:tcPr>
            <w:tcW w:w="1838" w:type="dxa"/>
          </w:tcPr>
          <w:p w14:paraId="72006B57" w14:textId="2AAE1AEA" w:rsidR="00C376F6" w:rsidRPr="00AE29CB" w:rsidRDefault="00C376F6" w:rsidP="00AE29CB">
            <w:pPr>
              <w:jc w:val="both"/>
              <w:rPr>
                <w:rFonts w:ascii="Times New Roman" w:eastAsia="Times New Roman" w:hAnsi="Times New Roman" w:cs="Times New Roman"/>
                <w:b/>
                <w:bCs/>
                <w:color w:val="000000"/>
                <w:sz w:val="24"/>
                <w:szCs w:val="24"/>
                <w:lang w:val="en-US" w:eastAsia="vi-VN"/>
              </w:rPr>
            </w:pPr>
            <w:r w:rsidRPr="00AE29CB">
              <w:rPr>
                <w:rFonts w:ascii="Times New Roman" w:eastAsia="Times New Roman" w:hAnsi="Times New Roman" w:cs="Times New Roman"/>
                <w:b/>
                <w:bCs/>
                <w:color w:val="000000"/>
                <w:sz w:val="24"/>
                <w:szCs w:val="24"/>
                <w:lang w:val="en-US" w:eastAsia="vi-VN"/>
              </w:rPr>
              <w:t>Ở DẠ DÀY</w:t>
            </w:r>
          </w:p>
        </w:tc>
        <w:tc>
          <w:tcPr>
            <w:tcW w:w="3969" w:type="dxa"/>
          </w:tcPr>
          <w:p w14:paraId="1522CB24" w14:textId="1B7C23C0" w:rsidR="00C376F6" w:rsidRPr="00AE29CB" w:rsidRDefault="00C376F6" w:rsidP="00AE29CB">
            <w:pPr>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Dạ dày co bóp làm nhỏ thức ăn và trộn thức ăn với dịch vị.</w:t>
            </w:r>
          </w:p>
        </w:tc>
        <w:tc>
          <w:tcPr>
            <w:tcW w:w="4394" w:type="dxa"/>
          </w:tcPr>
          <w:p w14:paraId="72D7D228" w14:textId="3786430E" w:rsidR="00C376F6" w:rsidRPr="00AE29CB" w:rsidRDefault="00C376F6" w:rsidP="00AE29CB">
            <w:pPr>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Enzyme pepsin và HCI trong dịch vị dạ dày phân giải protein trong thức ăn thành các peptide.</w:t>
            </w:r>
          </w:p>
        </w:tc>
      </w:tr>
      <w:tr w:rsidR="00C376F6" w:rsidRPr="00AE29CB" w14:paraId="6BDA5A59" w14:textId="77777777" w:rsidTr="00C376F6">
        <w:tc>
          <w:tcPr>
            <w:tcW w:w="1838" w:type="dxa"/>
          </w:tcPr>
          <w:p w14:paraId="7094D963" w14:textId="338826AA" w:rsidR="00C376F6" w:rsidRPr="00AE29CB" w:rsidRDefault="00C376F6" w:rsidP="00AE29CB">
            <w:pPr>
              <w:jc w:val="both"/>
              <w:rPr>
                <w:rFonts w:ascii="Times New Roman" w:eastAsia="Times New Roman" w:hAnsi="Times New Roman" w:cs="Times New Roman"/>
                <w:b/>
                <w:bCs/>
                <w:color w:val="000000"/>
                <w:sz w:val="24"/>
                <w:szCs w:val="24"/>
                <w:lang w:val="en-US" w:eastAsia="vi-VN"/>
              </w:rPr>
            </w:pPr>
            <w:r w:rsidRPr="00AE29CB">
              <w:rPr>
                <w:rFonts w:ascii="Times New Roman" w:eastAsia="Times New Roman" w:hAnsi="Times New Roman" w:cs="Times New Roman"/>
                <w:b/>
                <w:bCs/>
                <w:color w:val="000000"/>
                <w:sz w:val="24"/>
                <w:szCs w:val="24"/>
                <w:lang w:val="en-US" w:eastAsia="vi-VN"/>
              </w:rPr>
              <w:t>Ở RUỘT</w:t>
            </w:r>
          </w:p>
        </w:tc>
        <w:tc>
          <w:tcPr>
            <w:tcW w:w="3969" w:type="dxa"/>
          </w:tcPr>
          <w:p w14:paraId="19649285" w14:textId="4E2DD9DB" w:rsidR="00C376F6" w:rsidRPr="00AE29CB" w:rsidRDefault="00C376F6" w:rsidP="00AE29CB">
            <w:pPr>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Các nhu động của ruột non (co thắt từng đoạn, dao động kiểu con lắc và nhu động kiểu làn sóng) có tác dụng nhào trộn thức ăn với dịch tuy, dịch mật, dịch ruột, đồng thời đẩy thức ăn dịch chuyển trong ruột non về phía ruột già.</w:t>
            </w:r>
          </w:p>
        </w:tc>
        <w:tc>
          <w:tcPr>
            <w:tcW w:w="4394" w:type="dxa"/>
          </w:tcPr>
          <w:p w14:paraId="4255ACFE" w14:textId="25245487" w:rsidR="00C376F6" w:rsidRPr="00AE29CB" w:rsidRDefault="00C376F6" w:rsidP="00AE29CB">
            <w:pPr>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Các enzyme trong dịch tụy và dịch ruột thuỷ phân các chất dinh dưỡng trong thức ăn thành các chất dinh dưỡng đơn giản có thể hấp thụ được.</w:t>
            </w:r>
          </w:p>
        </w:tc>
      </w:tr>
    </w:tbl>
    <w:p w14:paraId="5597D12B" w14:textId="6E5C1EAE"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bookmarkStart w:id="0" w:name="_GoBack"/>
      <w:bookmarkEnd w:id="0"/>
      <w:r w:rsidRPr="00AE29CB">
        <w:rPr>
          <w:rFonts w:ascii="Times New Roman" w:eastAsia="Times New Roman" w:hAnsi="Times New Roman" w:cs="Times New Roman"/>
          <w:b/>
          <w:bCs/>
          <w:i/>
          <w:iCs/>
          <w:color w:val="FF0000"/>
          <w:sz w:val="24"/>
          <w:szCs w:val="24"/>
          <w:lang w:eastAsia="vi-VN"/>
        </w:rPr>
        <w:t>b. Tổ chức thực hiện:</w:t>
      </w:r>
    </w:p>
    <w:p w14:paraId="3C403277" w14:textId="77777777" w:rsidR="00664643" w:rsidRPr="00AE29CB" w:rsidRDefault="00664643"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1. Chuyển giao nhiệm vụ: </w:t>
      </w:r>
    </w:p>
    <w:p w14:paraId="1B4A1C3F" w14:textId="0F03A6A2" w:rsidR="00115E80" w:rsidRPr="00AE29CB" w:rsidRDefault="00115E80"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xml:space="preserve">- GV </w:t>
      </w:r>
      <w:r w:rsidR="00EB6A12" w:rsidRPr="00AE29CB">
        <w:rPr>
          <w:rFonts w:ascii="Times New Roman" w:eastAsia="Times New Roman" w:hAnsi="Times New Roman" w:cs="Times New Roman"/>
          <w:sz w:val="24"/>
          <w:szCs w:val="24"/>
          <w:lang w:eastAsia="vi-VN"/>
        </w:rPr>
        <w:t>yêu cầu HS nghiên cứu SGK và thảo luận nhóm để trả lời các câu hỏi.</w:t>
      </w:r>
    </w:p>
    <w:p w14:paraId="052A6AF7" w14:textId="77777777" w:rsidR="00115E80" w:rsidRPr="00AE29CB" w:rsidRDefault="00115E80"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Câu hỏi chuyển giao nhiệm vụ:</w:t>
      </w:r>
    </w:p>
    <w:p w14:paraId="3092D8C1" w14:textId="13127DDF" w:rsidR="000F0B2C" w:rsidRPr="00AE29CB" w:rsidRDefault="00115E80"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xml:space="preserve">+ Nhóm 1: </w:t>
      </w:r>
      <w:r w:rsidR="000F0B2C" w:rsidRPr="00AE29CB">
        <w:rPr>
          <w:rFonts w:ascii="Times New Roman" w:eastAsia="Times New Roman" w:hAnsi="Times New Roman" w:cs="Times New Roman"/>
          <w:sz w:val="24"/>
          <w:szCs w:val="24"/>
          <w:lang w:eastAsia="vi-VN"/>
        </w:rPr>
        <w:t>Điền tên một số loài động vật: hàu, sò, rệp, nhện, ong, thằn lằn, cá chép, cá voi, đại</w:t>
      </w:r>
    </w:p>
    <w:p w14:paraId="6E7907A0" w14:textId="77777777" w:rsidR="000F0B2C" w:rsidRPr="00AE29CB" w:rsidRDefault="000F0B2C"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bàng vào bảng kẻ trong vở và đánh dấu X vào kiểu lấy thức ăn tương ứng.</w:t>
      </w:r>
      <w:r w:rsidR="00115E80" w:rsidRPr="00AE29CB">
        <w:rPr>
          <w:rFonts w:ascii="Times New Roman" w:eastAsia="Times New Roman" w:hAnsi="Times New Roman" w:cs="Times New Roman"/>
          <w:sz w:val="24"/>
          <w:szCs w:val="24"/>
          <w:lang w:eastAsia="vi-VN"/>
        </w:rPr>
        <w:t xml:space="preserve">  </w:t>
      </w:r>
    </w:p>
    <w:tbl>
      <w:tblPr>
        <w:tblStyle w:val="TableGrid"/>
        <w:tblW w:w="0" w:type="auto"/>
        <w:tblLook w:val="04A0" w:firstRow="1" w:lastRow="0" w:firstColumn="1" w:lastColumn="0" w:noHBand="0" w:noVBand="1"/>
      </w:tblPr>
      <w:tblGrid>
        <w:gridCol w:w="2560"/>
        <w:gridCol w:w="2543"/>
        <w:gridCol w:w="2543"/>
        <w:gridCol w:w="2550"/>
      </w:tblGrid>
      <w:tr w:rsidR="000F0B2C" w:rsidRPr="00AE29CB" w14:paraId="53505B42" w14:textId="77777777" w:rsidTr="005D1BCA">
        <w:tc>
          <w:tcPr>
            <w:tcW w:w="2655" w:type="dxa"/>
            <w:vMerge w:val="restart"/>
          </w:tcPr>
          <w:p w14:paraId="260A700B" w14:textId="6E27BAAC" w:rsidR="000F0B2C" w:rsidRPr="00AE29CB" w:rsidRDefault="000F0B2C" w:rsidP="00AE29CB">
            <w:pPr>
              <w:spacing w:before="40" w:after="40"/>
              <w:jc w:val="center"/>
              <w:rPr>
                <w:rFonts w:ascii="Times New Roman" w:eastAsia="Times New Roman" w:hAnsi="Times New Roman" w:cs="Times New Roman"/>
                <w:b/>
                <w:bCs/>
                <w:sz w:val="24"/>
                <w:szCs w:val="24"/>
                <w:lang w:val="en-US" w:eastAsia="vi-VN"/>
              </w:rPr>
            </w:pPr>
            <w:r w:rsidRPr="00AE29CB">
              <w:rPr>
                <w:rFonts w:ascii="Times New Roman" w:eastAsia="Times New Roman" w:hAnsi="Times New Roman" w:cs="Times New Roman"/>
                <w:b/>
                <w:bCs/>
                <w:sz w:val="24"/>
                <w:szCs w:val="24"/>
                <w:lang w:val="en-US" w:eastAsia="vi-VN"/>
              </w:rPr>
              <w:t>LOÀI</w:t>
            </w:r>
          </w:p>
        </w:tc>
        <w:tc>
          <w:tcPr>
            <w:tcW w:w="7966" w:type="dxa"/>
            <w:gridSpan w:val="3"/>
          </w:tcPr>
          <w:p w14:paraId="27250C29" w14:textId="5290C203" w:rsidR="000F0B2C" w:rsidRPr="00AE29CB" w:rsidRDefault="000F0B2C" w:rsidP="00AE29CB">
            <w:pPr>
              <w:spacing w:before="40" w:after="40"/>
              <w:jc w:val="center"/>
              <w:rPr>
                <w:rFonts w:ascii="Times New Roman" w:eastAsia="Times New Roman" w:hAnsi="Times New Roman" w:cs="Times New Roman"/>
                <w:b/>
                <w:bCs/>
                <w:sz w:val="24"/>
                <w:szCs w:val="24"/>
                <w:lang w:eastAsia="vi-VN"/>
              </w:rPr>
            </w:pPr>
            <w:r w:rsidRPr="00AE29CB">
              <w:rPr>
                <w:rFonts w:ascii="Times New Roman" w:eastAsia="Times New Roman" w:hAnsi="Times New Roman" w:cs="Times New Roman"/>
                <w:b/>
                <w:bCs/>
                <w:sz w:val="24"/>
                <w:szCs w:val="24"/>
                <w:lang w:val="en-US" w:eastAsia="vi-VN"/>
              </w:rPr>
              <w:t>KIỂU LẤY THỨC ĂN</w:t>
            </w:r>
          </w:p>
        </w:tc>
      </w:tr>
      <w:tr w:rsidR="000F0B2C" w:rsidRPr="00AE29CB" w14:paraId="63F8B957" w14:textId="77777777" w:rsidTr="000F0B2C">
        <w:tc>
          <w:tcPr>
            <w:tcW w:w="2655" w:type="dxa"/>
            <w:vMerge/>
          </w:tcPr>
          <w:p w14:paraId="4CC9CF10"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75197BB7" w14:textId="3DCF93AD" w:rsidR="000F0B2C" w:rsidRPr="00AE29CB" w:rsidRDefault="000F0B2C" w:rsidP="00AE29CB">
            <w:pPr>
              <w:spacing w:before="40" w:after="40"/>
              <w:jc w:val="center"/>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Ăn lọc</w:t>
            </w:r>
          </w:p>
        </w:tc>
        <w:tc>
          <w:tcPr>
            <w:tcW w:w="2655" w:type="dxa"/>
          </w:tcPr>
          <w:p w14:paraId="6DAC12B0" w14:textId="2DD19B03" w:rsidR="000F0B2C" w:rsidRPr="00AE29CB" w:rsidRDefault="000F0B2C" w:rsidP="00AE29CB">
            <w:pPr>
              <w:spacing w:before="40" w:after="40"/>
              <w:jc w:val="center"/>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Ăn hút</w:t>
            </w:r>
          </w:p>
        </w:tc>
        <w:tc>
          <w:tcPr>
            <w:tcW w:w="2656" w:type="dxa"/>
          </w:tcPr>
          <w:p w14:paraId="7D55E9D6" w14:textId="245C39F5" w:rsidR="000F0B2C" w:rsidRPr="00AE29CB" w:rsidRDefault="000F0B2C" w:rsidP="00AE29CB">
            <w:pPr>
              <w:spacing w:before="40" w:after="40"/>
              <w:jc w:val="center"/>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Ăn thức ăn</w:t>
            </w:r>
            <w:r w:rsidR="00AA206D" w:rsidRPr="00AE29CB">
              <w:rPr>
                <w:rFonts w:ascii="Times New Roman" w:eastAsia="Times New Roman" w:hAnsi="Times New Roman" w:cs="Times New Roman"/>
                <w:sz w:val="24"/>
                <w:szCs w:val="24"/>
                <w:lang w:val="en-US" w:eastAsia="vi-VN"/>
              </w:rPr>
              <w:t xml:space="preserve"> rắn</w:t>
            </w:r>
          </w:p>
        </w:tc>
      </w:tr>
      <w:tr w:rsidR="000F0B2C" w:rsidRPr="00AE29CB" w14:paraId="6EDF1F49" w14:textId="77777777" w:rsidTr="000F0B2C">
        <w:tc>
          <w:tcPr>
            <w:tcW w:w="2655" w:type="dxa"/>
          </w:tcPr>
          <w:p w14:paraId="57EB2F85" w14:textId="12FA7D19" w:rsidR="000F0B2C" w:rsidRPr="00AE29CB" w:rsidRDefault="000F0B2C"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Hàu</w:t>
            </w:r>
          </w:p>
        </w:tc>
        <w:tc>
          <w:tcPr>
            <w:tcW w:w="2655" w:type="dxa"/>
          </w:tcPr>
          <w:p w14:paraId="748AF740"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123C4EB6"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6" w:type="dxa"/>
          </w:tcPr>
          <w:p w14:paraId="2EA4445B"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r>
      <w:tr w:rsidR="000F0B2C" w:rsidRPr="00AE29CB" w14:paraId="4F3F7541" w14:textId="77777777" w:rsidTr="000F0B2C">
        <w:tc>
          <w:tcPr>
            <w:tcW w:w="2655" w:type="dxa"/>
          </w:tcPr>
          <w:p w14:paraId="671B12E4" w14:textId="175C64B8" w:rsidR="000F0B2C" w:rsidRPr="00AE29CB" w:rsidRDefault="000F0B2C"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 xml:space="preserve">Sò </w:t>
            </w:r>
          </w:p>
        </w:tc>
        <w:tc>
          <w:tcPr>
            <w:tcW w:w="2655" w:type="dxa"/>
          </w:tcPr>
          <w:p w14:paraId="14B091BE"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54D3E27D"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6" w:type="dxa"/>
          </w:tcPr>
          <w:p w14:paraId="5FA4C5A7"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r>
      <w:tr w:rsidR="000F0B2C" w:rsidRPr="00AE29CB" w14:paraId="0081E0ED" w14:textId="77777777" w:rsidTr="000F0B2C">
        <w:tc>
          <w:tcPr>
            <w:tcW w:w="2655" w:type="dxa"/>
          </w:tcPr>
          <w:p w14:paraId="1EC893AE" w14:textId="4E5F8F9F" w:rsidR="000F0B2C" w:rsidRPr="00AE29CB" w:rsidRDefault="000F0B2C"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 xml:space="preserve">Rệp </w:t>
            </w:r>
          </w:p>
        </w:tc>
        <w:tc>
          <w:tcPr>
            <w:tcW w:w="2655" w:type="dxa"/>
          </w:tcPr>
          <w:p w14:paraId="0FD645AB"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2A3B613A"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6" w:type="dxa"/>
          </w:tcPr>
          <w:p w14:paraId="430DB913"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r>
      <w:tr w:rsidR="000F0B2C" w:rsidRPr="00AE29CB" w14:paraId="60063771" w14:textId="77777777" w:rsidTr="000F0B2C">
        <w:tc>
          <w:tcPr>
            <w:tcW w:w="2655" w:type="dxa"/>
          </w:tcPr>
          <w:p w14:paraId="0F4D0C70" w14:textId="568A1E00" w:rsidR="000F0B2C" w:rsidRPr="00AE29CB" w:rsidRDefault="000F0B2C"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Nhện</w:t>
            </w:r>
          </w:p>
        </w:tc>
        <w:tc>
          <w:tcPr>
            <w:tcW w:w="2655" w:type="dxa"/>
          </w:tcPr>
          <w:p w14:paraId="19E2D35F"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2DD39D35"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6" w:type="dxa"/>
          </w:tcPr>
          <w:p w14:paraId="2A42CED9"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r>
      <w:tr w:rsidR="000F0B2C" w:rsidRPr="00AE29CB" w14:paraId="7A54F6C3" w14:textId="77777777" w:rsidTr="000F0B2C">
        <w:tc>
          <w:tcPr>
            <w:tcW w:w="2655" w:type="dxa"/>
          </w:tcPr>
          <w:p w14:paraId="4178B3C8" w14:textId="277605DB" w:rsidR="000F0B2C" w:rsidRPr="00AE29CB" w:rsidRDefault="000F0B2C"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Ong</w:t>
            </w:r>
          </w:p>
        </w:tc>
        <w:tc>
          <w:tcPr>
            <w:tcW w:w="2655" w:type="dxa"/>
          </w:tcPr>
          <w:p w14:paraId="4E95C9C0"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6369ADF4"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6" w:type="dxa"/>
          </w:tcPr>
          <w:p w14:paraId="6843565C"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r>
      <w:tr w:rsidR="000F0B2C" w:rsidRPr="00AE29CB" w14:paraId="58EB03C1" w14:textId="77777777" w:rsidTr="000F0B2C">
        <w:tc>
          <w:tcPr>
            <w:tcW w:w="2655" w:type="dxa"/>
          </w:tcPr>
          <w:p w14:paraId="3FD90662" w14:textId="550440B1" w:rsidR="000F0B2C" w:rsidRPr="00AE29CB" w:rsidRDefault="000F0B2C"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Thằn lằn</w:t>
            </w:r>
          </w:p>
        </w:tc>
        <w:tc>
          <w:tcPr>
            <w:tcW w:w="2655" w:type="dxa"/>
          </w:tcPr>
          <w:p w14:paraId="03D6BB7E"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5FE374BD"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6" w:type="dxa"/>
          </w:tcPr>
          <w:p w14:paraId="340257B1"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r>
      <w:tr w:rsidR="000F0B2C" w:rsidRPr="00AE29CB" w14:paraId="63412FED" w14:textId="77777777" w:rsidTr="000F0B2C">
        <w:tc>
          <w:tcPr>
            <w:tcW w:w="2655" w:type="dxa"/>
          </w:tcPr>
          <w:p w14:paraId="1BBCF393" w14:textId="46916FA4" w:rsidR="000F0B2C" w:rsidRPr="00AE29CB" w:rsidRDefault="00EB6A12"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Cá chép</w:t>
            </w:r>
          </w:p>
        </w:tc>
        <w:tc>
          <w:tcPr>
            <w:tcW w:w="2655" w:type="dxa"/>
          </w:tcPr>
          <w:p w14:paraId="3AD92086"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36C19184"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6" w:type="dxa"/>
          </w:tcPr>
          <w:p w14:paraId="3AF850D1"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r>
      <w:tr w:rsidR="000F0B2C" w:rsidRPr="00AE29CB" w14:paraId="4738B044" w14:textId="77777777" w:rsidTr="000F0B2C">
        <w:tc>
          <w:tcPr>
            <w:tcW w:w="2655" w:type="dxa"/>
          </w:tcPr>
          <w:p w14:paraId="5CBEEE3D" w14:textId="676F4469" w:rsidR="000F0B2C" w:rsidRPr="00AE29CB" w:rsidRDefault="00EB6A12"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Cá voi</w:t>
            </w:r>
          </w:p>
        </w:tc>
        <w:tc>
          <w:tcPr>
            <w:tcW w:w="2655" w:type="dxa"/>
          </w:tcPr>
          <w:p w14:paraId="23C685FC"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5" w:type="dxa"/>
          </w:tcPr>
          <w:p w14:paraId="120ED6A3"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c>
          <w:tcPr>
            <w:tcW w:w="2656" w:type="dxa"/>
          </w:tcPr>
          <w:p w14:paraId="5E4CE6A2" w14:textId="77777777" w:rsidR="000F0B2C" w:rsidRPr="00AE29CB" w:rsidRDefault="000F0B2C" w:rsidP="00AE29CB">
            <w:pPr>
              <w:spacing w:before="40" w:after="40"/>
              <w:jc w:val="both"/>
              <w:rPr>
                <w:rFonts w:ascii="Times New Roman" w:eastAsia="Times New Roman" w:hAnsi="Times New Roman" w:cs="Times New Roman"/>
                <w:sz w:val="24"/>
                <w:szCs w:val="24"/>
                <w:lang w:eastAsia="vi-VN"/>
              </w:rPr>
            </w:pPr>
          </w:p>
        </w:tc>
      </w:tr>
      <w:tr w:rsidR="00EB6A12" w:rsidRPr="00AE29CB" w14:paraId="35E6EA85" w14:textId="77777777" w:rsidTr="000F0B2C">
        <w:tc>
          <w:tcPr>
            <w:tcW w:w="2655" w:type="dxa"/>
          </w:tcPr>
          <w:p w14:paraId="6189F9C4" w14:textId="67881590" w:rsidR="00EB6A12" w:rsidRPr="00AE29CB" w:rsidRDefault="00EB6A12" w:rsidP="00AE29CB">
            <w:pPr>
              <w:spacing w:before="40" w:after="40"/>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sz w:val="24"/>
                <w:szCs w:val="24"/>
                <w:lang w:val="en-US" w:eastAsia="vi-VN"/>
              </w:rPr>
              <w:t>Đại bàng</w:t>
            </w:r>
          </w:p>
        </w:tc>
        <w:tc>
          <w:tcPr>
            <w:tcW w:w="2655" w:type="dxa"/>
          </w:tcPr>
          <w:p w14:paraId="053FB431" w14:textId="77777777" w:rsidR="00EB6A12" w:rsidRPr="00AE29CB" w:rsidRDefault="00EB6A12" w:rsidP="00AE29CB">
            <w:pPr>
              <w:spacing w:before="40" w:after="40"/>
              <w:jc w:val="both"/>
              <w:rPr>
                <w:rFonts w:ascii="Times New Roman" w:eastAsia="Times New Roman" w:hAnsi="Times New Roman" w:cs="Times New Roman"/>
                <w:sz w:val="24"/>
                <w:szCs w:val="24"/>
                <w:lang w:eastAsia="vi-VN"/>
              </w:rPr>
            </w:pPr>
          </w:p>
        </w:tc>
        <w:tc>
          <w:tcPr>
            <w:tcW w:w="2655" w:type="dxa"/>
          </w:tcPr>
          <w:p w14:paraId="77F0630F" w14:textId="77777777" w:rsidR="00EB6A12" w:rsidRPr="00AE29CB" w:rsidRDefault="00EB6A12" w:rsidP="00AE29CB">
            <w:pPr>
              <w:spacing w:before="40" w:after="40"/>
              <w:jc w:val="both"/>
              <w:rPr>
                <w:rFonts w:ascii="Times New Roman" w:eastAsia="Times New Roman" w:hAnsi="Times New Roman" w:cs="Times New Roman"/>
                <w:sz w:val="24"/>
                <w:szCs w:val="24"/>
                <w:lang w:eastAsia="vi-VN"/>
              </w:rPr>
            </w:pPr>
          </w:p>
        </w:tc>
        <w:tc>
          <w:tcPr>
            <w:tcW w:w="2656" w:type="dxa"/>
          </w:tcPr>
          <w:p w14:paraId="5C153D8B" w14:textId="77777777" w:rsidR="00EB6A12" w:rsidRPr="00AE29CB" w:rsidRDefault="00EB6A12" w:rsidP="00AE29CB">
            <w:pPr>
              <w:spacing w:before="40" w:after="40"/>
              <w:jc w:val="both"/>
              <w:rPr>
                <w:rFonts w:ascii="Times New Roman" w:eastAsia="Times New Roman" w:hAnsi="Times New Roman" w:cs="Times New Roman"/>
                <w:sz w:val="24"/>
                <w:szCs w:val="24"/>
                <w:lang w:eastAsia="vi-VN"/>
              </w:rPr>
            </w:pPr>
          </w:p>
        </w:tc>
      </w:tr>
    </w:tbl>
    <w:p w14:paraId="536A2614" w14:textId="0A3BBF7A" w:rsidR="00115E80" w:rsidRPr="00AE29CB" w:rsidRDefault="00115E80"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xml:space="preserve">+ Nhóm </w:t>
      </w:r>
      <w:r w:rsidR="00E53710" w:rsidRPr="00AE29CB">
        <w:rPr>
          <w:rFonts w:ascii="Times New Roman" w:eastAsia="Times New Roman" w:hAnsi="Times New Roman" w:cs="Times New Roman"/>
          <w:sz w:val="24"/>
          <w:szCs w:val="24"/>
          <w:lang w:eastAsia="vi-VN"/>
        </w:rPr>
        <w:t>2</w:t>
      </w:r>
      <w:r w:rsidRPr="00AE29CB">
        <w:rPr>
          <w:rFonts w:ascii="Times New Roman" w:eastAsia="Times New Roman" w:hAnsi="Times New Roman" w:cs="Times New Roman"/>
          <w:sz w:val="24"/>
          <w:szCs w:val="24"/>
          <w:lang w:eastAsia="vi-VN"/>
        </w:rPr>
        <w:t xml:space="preserve">: </w:t>
      </w:r>
      <w:r w:rsidR="00EB6A12" w:rsidRPr="00AE29CB">
        <w:rPr>
          <w:rFonts w:ascii="Times New Roman" w:eastAsia="Times New Roman" w:hAnsi="Times New Roman" w:cs="Times New Roman"/>
          <w:sz w:val="24"/>
          <w:szCs w:val="24"/>
          <w:lang w:eastAsia="vi-VN"/>
        </w:rPr>
        <w:t>Phân biệt tiêu hoá nội bào với tiêu hoá ngoại bào.</w:t>
      </w:r>
    </w:p>
    <w:p w14:paraId="063819DC" w14:textId="0EEE550D" w:rsidR="00E53710" w:rsidRPr="00AE29CB" w:rsidRDefault="00E53710"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lastRenderedPageBreak/>
        <w:t>+ Nhóm 3: Phân biệt tiêu hoá ở các nhóm động vật: chưa có cơ quan tiêu hóa, ĐV có túi tiêu hóa, ĐV có ống tiêu hóa.</w:t>
      </w:r>
    </w:p>
    <w:p w14:paraId="60C3A975" w14:textId="27B304D6" w:rsidR="00EB6A12" w:rsidRPr="00AE29CB" w:rsidRDefault="00115E80"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xml:space="preserve">+ Nhóm </w:t>
      </w:r>
      <w:r w:rsidR="00EB6A12" w:rsidRPr="00AE29CB">
        <w:rPr>
          <w:rFonts w:ascii="Times New Roman" w:eastAsia="Times New Roman" w:hAnsi="Times New Roman" w:cs="Times New Roman"/>
          <w:sz w:val="24"/>
          <w:szCs w:val="24"/>
          <w:lang w:eastAsia="vi-VN"/>
        </w:rPr>
        <w:t>4</w:t>
      </w:r>
      <w:r w:rsidRPr="00AE29CB">
        <w:rPr>
          <w:rFonts w:ascii="Times New Roman" w:eastAsia="Times New Roman" w:hAnsi="Times New Roman" w:cs="Times New Roman"/>
          <w:sz w:val="24"/>
          <w:szCs w:val="24"/>
          <w:lang w:eastAsia="vi-VN"/>
        </w:rPr>
        <w:t xml:space="preserve">: </w:t>
      </w:r>
      <w:r w:rsidR="00EB6A12" w:rsidRPr="00AE29CB">
        <w:rPr>
          <w:rFonts w:ascii="Times New Roman" w:eastAsia="Times New Roman" w:hAnsi="Times New Roman" w:cs="Times New Roman"/>
          <w:sz w:val="24"/>
          <w:szCs w:val="24"/>
          <w:lang w:eastAsia="vi-VN"/>
        </w:rPr>
        <w:t>Cho biết tác dụng của tiêu hoá cơ học và tiêu hoá hoá học thức ăn trong ống tiêu hoá.</w:t>
      </w:r>
    </w:p>
    <w:p w14:paraId="22CA5F90" w14:textId="4D48E8FC" w:rsidR="00664643" w:rsidRPr="00AE29CB" w:rsidRDefault="00664643"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2. Thực hiện nhiệm vụ: </w:t>
      </w:r>
    </w:p>
    <w:p w14:paraId="3422AB4B" w14:textId="2630FF1B" w:rsidR="00F951C2" w:rsidRPr="00AE29CB" w:rsidRDefault="00C5450E"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Đọc SGK, thảo luận nhóm để trả lời các câu hỏi.</w:t>
      </w:r>
    </w:p>
    <w:p w14:paraId="2C9CDA97" w14:textId="5DD0F3B7" w:rsidR="00664643" w:rsidRPr="00AE29CB" w:rsidRDefault="00664643"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3.  Báo cáo kết quả: </w:t>
      </w:r>
    </w:p>
    <w:p w14:paraId="1F7E8086" w14:textId="5DBD4D45" w:rsidR="00F951C2" w:rsidRPr="00AE29CB" w:rsidRDefault="00C5450E"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GV yêu cầu đại diện HS trả lời, các HS khác nhận xét, bổ sung</w:t>
      </w:r>
      <w:r w:rsidR="006827CB" w:rsidRPr="00AE29CB">
        <w:rPr>
          <w:rFonts w:asciiTheme="majorHAnsi" w:hAnsiTheme="majorHAnsi" w:cstheme="majorHAnsi"/>
          <w:sz w:val="24"/>
          <w:szCs w:val="24"/>
        </w:rPr>
        <w:t>.</w:t>
      </w:r>
    </w:p>
    <w:p w14:paraId="47077AD6" w14:textId="34C01DBA" w:rsidR="00664643" w:rsidRPr="00AE29CB" w:rsidRDefault="00664643" w:rsidP="00AE29CB">
      <w:pPr>
        <w:spacing w:before="40" w:after="40" w:line="240" w:lineRule="auto"/>
        <w:ind w:firstLine="284"/>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b/>
          <w:bCs/>
          <w:i/>
          <w:iCs/>
          <w:color w:val="FF0000"/>
          <w:sz w:val="24"/>
          <w:szCs w:val="24"/>
          <w:lang w:eastAsia="vi-VN"/>
        </w:rPr>
        <w:t>Bước 4. Kết luận, nhận định</w:t>
      </w:r>
      <w:r w:rsidRPr="00AE29CB">
        <w:rPr>
          <w:rFonts w:ascii="Times New Roman" w:eastAsia="Times New Roman" w:hAnsi="Times New Roman" w:cs="Times New Roman"/>
          <w:b/>
          <w:bCs/>
          <w:i/>
          <w:iCs/>
          <w:color w:val="000000"/>
          <w:sz w:val="24"/>
          <w:szCs w:val="24"/>
          <w:lang w:eastAsia="vi-VN"/>
        </w:rPr>
        <w:t>:</w:t>
      </w:r>
      <w:r w:rsidRPr="00AE29CB">
        <w:rPr>
          <w:rFonts w:ascii="Times New Roman" w:eastAsia="Times New Roman" w:hAnsi="Times New Roman" w:cs="Times New Roman"/>
          <w:color w:val="000000"/>
          <w:sz w:val="24"/>
          <w:szCs w:val="24"/>
          <w:lang w:eastAsia="vi-VN"/>
        </w:rPr>
        <w:t> </w:t>
      </w:r>
    </w:p>
    <w:p w14:paraId="297D5AC0" w14:textId="66F2A628" w:rsidR="00664643" w:rsidRPr="00AE29CB" w:rsidRDefault="006827CB"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Giáo viên nhận xét câu trả lời của các học sinh, chính xác hóa câu trả lời của các câu hỏi.</w:t>
      </w:r>
    </w:p>
    <w:p w14:paraId="504C83E7" w14:textId="77777777" w:rsidR="00CF49B5" w:rsidRPr="00AE29CB" w:rsidRDefault="005B6EEC" w:rsidP="00AE29CB">
      <w:pPr>
        <w:spacing w:before="40" w:after="40" w:line="240" w:lineRule="auto"/>
        <w:jc w:val="both"/>
        <w:rPr>
          <w:rFonts w:asciiTheme="majorHAnsi" w:hAnsiTheme="majorHAnsi" w:cstheme="majorHAnsi"/>
          <w:color w:val="000000"/>
          <w:sz w:val="24"/>
          <w:szCs w:val="24"/>
          <w:lang w:eastAsia="vi-VN"/>
        </w:rPr>
      </w:pPr>
      <w:r w:rsidRPr="00AE29CB">
        <w:rPr>
          <w:rFonts w:ascii="Times New Roman" w:eastAsia="Times New Roman" w:hAnsi="Times New Roman" w:cs="Times New Roman"/>
          <w:b/>
          <w:bCs/>
          <w:color w:val="002060"/>
          <w:sz w:val="24"/>
          <w:szCs w:val="24"/>
          <w:lang w:eastAsia="vi-VN"/>
        </w:rPr>
        <w:t xml:space="preserve">CÔNG CỤ ĐÁNH GIÁ: </w:t>
      </w:r>
      <w:r w:rsidR="00CF49B5" w:rsidRPr="00AE29CB">
        <w:rPr>
          <w:rFonts w:asciiTheme="majorHAnsi" w:hAnsiTheme="majorHAnsi" w:cstheme="majorHAnsi"/>
          <w:color w:val="000000"/>
          <w:sz w:val="24"/>
          <w:szCs w:val="24"/>
          <w:lang w:eastAsia="vi-VN"/>
        </w:rPr>
        <w:t>Sản phẩm học tập là các câu trả lời và đánh giá dựa theo CCĐG Rubric (đánh giá theo tiêu chí)</w:t>
      </w:r>
    </w:p>
    <w:p w14:paraId="226D06BE" w14:textId="77777777" w:rsidR="00CF49B5" w:rsidRPr="00AE29CB" w:rsidRDefault="00CF49B5" w:rsidP="00AE29CB">
      <w:pPr>
        <w:pStyle w:val="BodyText"/>
        <w:spacing w:before="110"/>
        <w:ind w:left="0"/>
        <w:jc w:val="center"/>
        <w:rPr>
          <w:b/>
          <w:spacing w:val="-1"/>
          <w:lang w:val="sv-SE"/>
        </w:rPr>
      </w:pPr>
      <w:r w:rsidRPr="00AE29CB">
        <w:rPr>
          <w:b/>
          <w:spacing w:val="-1"/>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744"/>
        <w:gridCol w:w="2398"/>
        <w:gridCol w:w="2513"/>
      </w:tblGrid>
      <w:tr w:rsidR="00CF49B5" w:rsidRPr="00AE29CB" w14:paraId="5A471F9E" w14:textId="77777777" w:rsidTr="0041244C">
        <w:trPr>
          <w:jc w:val="center"/>
        </w:trPr>
        <w:tc>
          <w:tcPr>
            <w:tcW w:w="2114" w:type="dxa"/>
            <w:shd w:val="clear" w:color="auto" w:fill="auto"/>
          </w:tcPr>
          <w:p w14:paraId="4BA867FC" w14:textId="77777777" w:rsidR="00CF49B5" w:rsidRPr="00AE29CB" w:rsidRDefault="00CF49B5" w:rsidP="00AE29CB">
            <w:pPr>
              <w:pStyle w:val="BodyText"/>
              <w:spacing w:before="110"/>
              <w:ind w:left="0"/>
              <w:jc w:val="center"/>
              <w:rPr>
                <w:b/>
                <w:spacing w:val="-1"/>
              </w:rPr>
            </w:pPr>
            <w:r w:rsidRPr="00AE29CB">
              <w:rPr>
                <w:b/>
                <w:spacing w:val="-1"/>
              </w:rPr>
              <w:t>Tiêu chí</w:t>
            </w:r>
          </w:p>
        </w:tc>
        <w:tc>
          <w:tcPr>
            <w:tcW w:w="2744" w:type="dxa"/>
            <w:shd w:val="clear" w:color="auto" w:fill="auto"/>
          </w:tcPr>
          <w:p w14:paraId="16AA1AE5" w14:textId="77777777" w:rsidR="00CF49B5" w:rsidRPr="00AE29CB" w:rsidRDefault="00CF49B5" w:rsidP="00AE29CB">
            <w:pPr>
              <w:pStyle w:val="BodyText"/>
              <w:spacing w:before="110"/>
              <w:ind w:left="0"/>
              <w:jc w:val="center"/>
              <w:rPr>
                <w:b/>
                <w:spacing w:val="-1"/>
              </w:rPr>
            </w:pPr>
            <w:r w:rsidRPr="00AE29CB">
              <w:rPr>
                <w:b/>
                <w:spacing w:val="-1"/>
              </w:rPr>
              <w:t>Mức 3</w:t>
            </w:r>
          </w:p>
        </w:tc>
        <w:tc>
          <w:tcPr>
            <w:tcW w:w="2398" w:type="dxa"/>
            <w:shd w:val="clear" w:color="auto" w:fill="auto"/>
          </w:tcPr>
          <w:p w14:paraId="16D68FB2" w14:textId="77777777" w:rsidR="00CF49B5" w:rsidRPr="00AE29CB" w:rsidRDefault="00CF49B5" w:rsidP="00AE29CB">
            <w:pPr>
              <w:pStyle w:val="BodyText"/>
              <w:spacing w:before="110"/>
              <w:ind w:left="0"/>
              <w:jc w:val="center"/>
              <w:rPr>
                <w:b/>
                <w:spacing w:val="-1"/>
              </w:rPr>
            </w:pPr>
            <w:r w:rsidRPr="00AE29CB">
              <w:rPr>
                <w:b/>
                <w:spacing w:val="-1"/>
              </w:rPr>
              <w:t>Mức 2</w:t>
            </w:r>
          </w:p>
        </w:tc>
        <w:tc>
          <w:tcPr>
            <w:tcW w:w="2513" w:type="dxa"/>
            <w:shd w:val="clear" w:color="auto" w:fill="auto"/>
          </w:tcPr>
          <w:p w14:paraId="40536499" w14:textId="77777777" w:rsidR="00CF49B5" w:rsidRPr="00AE29CB" w:rsidRDefault="00CF49B5" w:rsidP="00AE29CB">
            <w:pPr>
              <w:pStyle w:val="BodyText"/>
              <w:spacing w:before="110"/>
              <w:ind w:left="0"/>
              <w:jc w:val="center"/>
              <w:rPr>
                <w:b/>
                <w:spacing w:val="-1"/>
              </w:rPr>
            </w:pPr>
            <w:r w:rsidRPr="00AE29CB">
              <w:rPr>
                <w:b/>
                <w:spacing w:val="-1"/>
              </w:rPr>
              <w:t>Mức 1</w:t>
            </w:r>
          </w:p>
        </w:tc>
      </w:tr>
      <w:tr w:rsidR="00CF49B5" w:rsidRPr="00AE29CB" w14:paraId="01FECEA6" w14:textId="77777777" w:rsidTr="0041244C">
        <w:trPr>
          <w:jc w:val="center"/>
        </w:trPr>
        <w:tc>
          <w:tcPr>
            <w:tcW w:w="2114" w:type="dxa"/>
            <w:vMerge w:val="restart"/>
            <w:shd w:val="clear" w:color="auto" w:fill="auto"/>
            <w:vAlign w:val="center"/>
          </w:tcPr>
          <w:p w14:paraId="7594C8A9" w14:textId="2ED9D495" w:rsidR="00CF49B5" w:rsidRPr="00AE29CB" w:rsidRDefault="00CF49B5" w:rsidP="00AE29CB">
            <w:pPr>
              <w:pStyle w:val="BodyText"/>
              <w:spacing w:before="110"/>
              <w:ind w:left="0"/>
              <w:jc w:val="both"/>
              <w:rPr>
                <w:i/>
                <w:spacing w:val="-1"/>
                <w:lang w:val="vi-VN"/>
              </w:rPr>
            </w:pPr>
            <w:r w:rsidRPr="00AE29CB">
              <w:rPr>
                <w:i/>
                <w:spacing w:val="-1"/>
                <w:lang w:val="vi-VN"/>
              </w:rPr>
              <w:t xml:space="preserve">Dựa vào sản phẩm là </w:t>
            </w:r>
            <w:r w:rsidR="00753D15" w:rsidRPr="00AE29CB">
              <w:rPr>
                <w:i/>
                <w:spacing w:val="-1"/>
                <w:lang w:val="vi-VN"/>
              </w:rPr>
              <w:t>câu trả lời</w:t>
            </w:r>
            <w:r w:rsidRPr="00AE29CB">
              <w:rPr>
                <w:i/>
                <w:spacing w:val="-1"/>
                <w:lang w:val="vi-VN"/>
              </w:rPr>
              <w:t xml:space="preserve"> để đánh giá </w:t>
            </w:r>
          </w:p>
          <w:p w14:paraId="67E2FA8C" w14:textId="77777777" w:rsidR="00CF49B5" w:rsidRPr="00AE29CB" w:rsidRDefault="00CF49B5" w:rsidP="00AE29CB">
            <w:pPr>
              <w:pStyle w:val="BodyText"/>
              <w:spacing w:before="110"/>
              <w:ind w:left="0"/>
              <w:jc w:val="center"/>
              <w:rPr>
                <w:b/>
                <w:spacing w:val="-1"/>
              </w:rPr>
            </w:pPr>
            <w:r w:rsidRPr="00AE29CB">
              <w:rPr>
                <w:b/>
                <w:i/>
                <w:spacing w:val="-1"/>
              </w:rPr>
              <w:t>(5 điểm)</w:t>
            </w:r>
          </w:p>
        </w:tc>
        <w:tc>
          <w:tcPr>
            <w:tcW w:w="2744" w:type="dxa"/>
            <w:shd w:val="clear" w:color="auto" w:fill="auto"/>
          </w:tcPr>
          <w:p w14:paraId="09B2B025" w14:textId="33499AFC" w:rsidR="00CF49B5" w:rsidRPr="00AE29CB" w:rsidRDefault="00CF49B5" w:rsidP="00AE29CB">
            <w:pPr>
              <w:pStyle w:val="BodyText"/>
              <w:spacing w:before="110"/>
              <w:ind w:left="0"/>
              <w:jc w:val="both"/>
              <w:rPr>
                <w:spacing w:val="-1"/>
              </w:rPr>
            </w:pPr>
            <w:r w:rsidRPr="00AE29CB">
              <w:rPr>
                <w:spacing w:val="-1"/>
              </w:rPr>
              <w:t>Hoàn thành nhanh và chính xác các yêu cầu</w:t>
            </w:r>
            <w:r w:rsidR="00753D15" w:rsidRPr="00AE29CB">
              <w:rPr>
                <w:spacing w:val="-1"/>
              </w:rPr>
              <w:t>.</w:t>
            </w:r>
          </w:p>
        </w:tc>
        <w:tc>
          <w:tcPr>
            <w:tcW w:w="2398" w:type="dxa"/>
            <w:shd w:val="clear" w:color="auto" w:fill="auto"/>
          </w:tcPr>
          <w:p w14:paraId="271C2268" w14:textId="177B9E6E" w:rsidR="00CF49B5" w:rsidRPr="00AE29CB" w:rsidRDefault="00CF49B5" w:rsidP="00AE29CB">
            <w:pPr>
              <w:pStyle w:val="BodyText"/>
              <w:spacing w:before="110"/>
              <w:ind w:left="0"/>
              <w:jc w:val="both"/>
              <w:rPr>
                <w:spacing w:val="-1"/>
              </w:rPr>
            </w:pPr>
            <w:r w:rsidRPr="00AE29CB">
              <w:rPr>
                <w:spacing w:val="-1"/>
              </w:rPr>
              <w:t xml:space="preserve">Chỉ hoàn thành được những </w:t>
            </w:r>
            <w:r w:rsidR="005A5A13" w:rsidRPr="00AE29CB">
              <w:rPr>
                <w:spacing w:val="-1"/>
              </w:rPr>
              <w:t>70% nhiệm vụ.</w:t>
            </w:r>
          </w:p>
        </w:tc>
        <w:tc>
          <w:tcPr>
            <w:tcW w:w="2513" w:type="dxa"/>
            <w:shd w:val="clear" w:color="auto" w:fill="auto"/>
          </w:tcPr>
          <w:p w14:paraId="7D60B4A3" w14:textId="77777777" w:rsidR="00CF49B5" w:rsidRPr="00AE29CB" w:rsidRDefault="00CF49B5" w:rsidP="00AE29CB">
            <w:pPr>
              <w:pStyle w:val="BodyText"/>
              <w:spacing w:before="110"/>
              <w:ind w:left="0"/>
              <w:jc w:val="both"/>
              <w:rPr>
                <w:spacing w:val="-1"/>
              </w:rPr>
            </w:pPr>
            <w:r w:rsidRPr="00AE29CB">
              <w:rPr>
                <w:spacing w:val="-1"/>
              </w:rPr>
              <w:t>Hoàn thành phiếu học tập theo hướng dẫn của giáo viên</w:t>
            </w:r>
          </w:p>
        </w:tc>
      </w:tr>
      <w:tr w:rsidR="00CF49B5" w:rsidRPr="00AE29CB" w14:paraId="2EB368C6" w14:textId="77777777" w:rsidTr="0041244C">
        <w:trPr>
          <w:jc w:val="center"/>
        </w:trPr>
        <w:tc>
          <w:tcPr>
            <w:tcW w:w="2114" w:type="dxa"/>
            <w:vMerge/>
            <w:shd w:val="clear" w:color="auto" w:fill="auto"/>
            <w:vAlign w:val="center"/>
          </w:tcPr>
          <w:p w14:paraId="274A6C7B" w14:textId="77777777" w:rsidR="00CF49B5" w:rsidRPr="00AE29CB" w:rsidRDefault="00CF49B5" w:rsidP="00AE29CB">
            <w:pPr>
              <w:pStyle w:val="BodyText"/>
              <w:spacing w:before="110"/>
              <w:ind w:left="0"/>
              <w:jc w:val="both"/>
              <w:rPr>
                <w:spacing w:val="-1"/>
              </w:rPr>
            </w:pPr>
          </w:p>
        </w:tc>
        <w:tc>
          <w:tcPr>
            <w:tcW w:w="2744" w:type="dxa"/>
            <w:shd w:val="clear" w:color="auto" w:fill="auto"/>
          </w:tcPr>
          <w:p w14:paraId="6D306AAC" w14:textId="77777777" w:rsidR="00CF49B5" w:rsidRPr="00AE29CB" w:rsidRDefault="00CF49B5" w:rsidP="00AE29CB">
            <w:pPr>
              <w:pStyle w:val="BodyText"/>
              <w:spacing w:before="110"/>
              <w:ind w:left="0"/>
              <w:jc w:val="center"/>
              <w:rPr>
                <w:b/>
                <w:spacing w:val="-1"/>
              </w:rPr>
            </w:pPr>
            <w:r w:rsidRPr="00AE29CB">
              <w:rPr>
                <w:b/>
                <w:spacing w:val="-1"/>
              </w:rPr>
              <w:t>5 điểm</w:t>
            </w:r>
          </w:p>
        </w:tc>
        <w:tc>
          <w:tcPr>
            <w:tcW w:w="2398" w:type="dxa"/>
            <w:shd w:val="clear" w:color="auto" w:fill="auto"/>
          </w:tcPr>
          <w:p w14:paraId="75793DF8" w14:textId="77777777" w:rsidR="00CF49B5" w:rsidRPr="00AE29CB" w:rsidRDefault="00CF49B5" w:rsidP="00AE29CB">
            <w:pPr>
              <w:pStyle w:val="BodyText"/>
              <w:spacing w:before="110"/>
              <w:ind w:left="0"/>
              <w:jc w:val="center"/>
              <w:rPr>
                <w:b/>
                <w:spacing w:val="-1"/>
              </w:rPr>
            </w:pPr>
            <w:r w:rsidRPr="00AE29CB">
              <w:rPr>
                <w:b/>
                <w:spacing w:val="-1"/>
              </w:rPr>
              <w:t>3 điểm</w:t>
            </w:r>
          </w:p>
        </w:tc>
        <w:tc>
          <w:tcPr>
            <w:tcW w:w="2513" w:type="dxa"/>
            <w:shd w:val="clear" w:color="auto" w:fill="auto"/>
          </w:tcPr>
          <w:p w14:paraId="474B4C1A" w14:textId="77777777" w:rsidR="00CF49B5" w:rsidRPr="00AE29CB" w:rsidRDefault="00CF49B5" w:rsidP="00AE29CB">
            <w:pPr>
              <w:pStyle w:val="BodyText"/>
              <w:spacing w:before="110"/>
              <w:ind w:left="0"/>
              <w:jc w:val="center"/>
              <w:rPr>
                <w:b/>
                <w:spacing w:val="-1"/>
              </w:rPr>
            </w:pPr>
            <w:r w:rsidRPr="00AE29CB">
              <w:rPr>
                <w:b/>
                <w:spacing w:val="-1"/>
              </w:rPr>
              <w:t>2 điểm</w:t>
            </w:r>
          </w:p>
        </w:tc>
      </w:tr>
      <w:tr w:rsidR="00CF49B5" w:rsidRPr="00AE29CB" w14:paraId="19065E54" w14:textId="77777777" w:rsidTr="0041244C">
        <w:trPr>
          <w:jc w:val="center"/>
        </w:trPr>
        <w:tc>
          <w:tcPr>
            <w:tcW w:w="2114" w:type="dxa"/>
            <w:vMerge w:val="restart"/>
            <w:shd w:val="clear" w:color="auto" w:fill="auto"/>
            <w:vAlign w:val="center"/>
          </w:tcPr>
          <w:p w14:paraId="33C739EA" w14:textId="77777777" w:rsidR="00CF49B5" w:rsidRPr="00AE29CB" w:rsidRDefault="00CF49B5" w:rsidP="00AE29CB">
            <w:pPr>
              <w:pStyle w:val="BodyText"/>
              <w:spacing w:before="110"/>
              <w:ind w:left="0"/>
              <w:jc w:val="both"/>
              <w:rPr>
                <w:i/>
                <w:spacing w:val="-1"/>
                <w:lang w:val="vi-VN"/>
              </w:rPr>
            </w:pPr>
            <w:r w:rsidRPr="00AE29CB">
              <w:rPr>
                <w:i/>
                <w:spacing w:val="-1"/>
                <w:lang w:val="vi-VN"/>
              </w:rPr>
              <w:t xml:space="preserve">Dựa trên quan sát để đánh giá </w:t>
            </w:r>
          </w:p>
          <w:p w14:paraId="7D059282" w14:textId="77777777" w:rsidR="00CF49B5" w:rsidRPr="00AE29CB" w:rsidRDefault="00CF49B5" w:rsidP="00AE29CB">
            <w:pPr>
              <w:pStyle w:val="BodyText"/>
              <w:spacing w:before="110"/>
              <w:ind w:left="0"/>
              <w:jc w:val="center"/>
              <w:rPr>
                <w:b/>
                <w:spacing w:val="-1"/>
              </w:rPr>
            </w:pPr>
            <w:r w:rsidRPr="00AE29CB">
              <w:rPr>
                <w:b/>
                <w:i/>
                <w:spacing w:val="-1"/>
              </w:rPr>
              <w:t>(5 điểm)</w:t>
            </w:r>
          </w:p>
        </w:tc>
        <w:tc>
          <w:tcPr>
            <w:tcW w:w="2744" w:type="dxa"/>
            <w:shd w:val="clear" w:color="auto" w:fill="auto"/>
          </w:tcPr>
          <w:p w14:paraId="59D27086" w14:textId="77777777" w:rsidR="00CF49B5" w:rsidRPr="00AE29CB" w:rsidRDefault="00CF49B5" w:rsidP="00AE29CB">
            <w:pPr>
              <w:pStyle w:val="BodyText"/>
              <w:spacing w:before="110"/>
              <w:ind w:left="0"/>
              <w:jc w:val="both"/>
              <w:rPr>
                <w:spacing w:val="-1"/>
              </w:rPr>
            </w:pPr>
            <w:r w:rsidRPr="00AE29CB">
              <w:rPr>
                <w:spacing w:val="-1"/>
              </w:rPr>
              <w:t xml:space="preserve">Cá nhân học sinh tập hợp nhóm nhanh, trật tự theo đúng các tiêu chí mà giáo viên yêu cầu. </w:t>
            </w:r>
          </w:p>
        </w:tc>
        <w:tc>
          <w:tcPr>
            <w:tcW w:w="2398" w:type="dxa"/>
            <w:shd w:val="clear" w:color="auto" w:fill="auto"/>
          </w:tcPr>
          <w:p w14:paraId="7933A2B6" w14:textId="77777777" w:rsidR="00CF49B5" w:rsidRPr="00AE29CB" w:rsidRDefault="00CF49B5" w:rsidP="00AE29CB">
            <w:pPr>
              <w:pStyle w:val="BodyText"/>
              <w:spacing w:before="110"/>
              <w:ind w:left="0"/>
              <w:jc w:val="both"/>
              <w:rPr>
                <w:spacing w:val="-1"/>
              </w:rPr>
            </w:pPr>
            <w:r w:rsidRPr="00AE29CB">
              <w:rPr>
                <w:spacing w:val="-1"/>
              </w:rPr>
              <w:t xml:space="preserve"> Cá nhân học sinh tập hợp nhóm theo đúng các tiêu chí mà giáo viên yêu cầu.  </w:t>
            </w:r>
          </w:p>
        </w:tc>
        <w:tc>
          <w:tcPr>
            <w:tcW w:w="2513" w:type="dxa"/>
            <w:shd w:val="clear" w:color="auto" w:fill="auto"/>
          </w:tcPr>
          <w:p w14:paraId="4CF61EBF" w14:textId="77777777" w:rsidR="00CF49B5" w:rsidRPr="00AE29CB" w:rsidRDefault="00CF49B5" w:rsidP="00AE29CB">
            <w:pPr>
              <w:pStyle w:val="BodyText"/>
              <w:spacing w:before="110"/>
              <w:ind w:left="0"/>
              <w:jc w:val="both"/>
              <w:rPr>
                <w:spacing w:val="-1"/>
              </w:rPr>
            </w:pPr>
            <w:r w:rsidRPr="00AE29CB">
              <w:rPr>
                <w:spacing w:val="-1"/>
              </w:rPr>
              <w:t>Cá nhân học sinh tập hợp nhóm cần sự hướng dẫn của giáo viên</w:t>
            </w:r>
          </w:p>
        </w:tc>
      </w:tr>
      <w:tr w:rsidR="00CF49B5" w:rsidRPr="00AE29CB" w14:paraId="44D192D3" w14:textId="77777777" w:rsidTr="0041244C">
        <w:trPr>
          <w:jc w:val="center"/>
        </w:trPr>
        <w:tc>
          <w:tcPr>
            <w:tcW w:w="2114" w:type="dxa"/>
            <w:vMerge/>
            <w:shd w:val="clear" w:color="auto" w:fill="auto"/>
          </w:tcPr>
          <w:p w14:paraId="245D874C" w14:textId="77777777" w:rsidR="00CF49B5" w:rsidRPr="00AE29CB" w:rsidRDefault="00CF49B5" w:rsidP="00AE29CB">
            <w:pPr>
              <w:pStyle w:val="BodyText"/>
              <w:spacing w:before="110"/>
              <w:ind w:left="0"/>
              <w:jc w:val="both"/>
              <w:rPr>
                <w:spacing w:val="-1"/>
              </w:rPr>
            </w:pPr>
          </w:p>
        </w:tc>
        <w:tc>
          <w:tcPr>
            <w:tcW w:w="2744" w:type="dxa"/>
            <w:shd w:val="clear" w:color="auto" w:fill="auto"/>
          </w:tcPr>
          <w:p w14:paraId="331C2CBA" w14:textId="77777777" w:rsidR="00CF49B5" w:rsidRPr="00AE29CB" w:rsidRDefault="00CF49B5" w:rsidP="00AE29CB">
            <w:pPr>
              <w:pStyle w:val="BodyText"/>
              <w:spacing w:before="110"/>
              <w:ind w:left="0"/>
              <w:jc w:val="center"/>
              <w:rPr>
                <w:b/>
                <w:spacing w:val="-1"/>
              </w:rPr>
            </w:pPr>
            <w:r w:rsidRPr="00AE29CB">
              <w:rPr>
                <w:b/>
                <w:spacing w:val="-1"/>
              </w:rPr>
              <w:t>5 điểm</w:t>
            </w:r>
          </w:p>
        </w:tc>
        <w:tc>
          <w:tcPr>
            <w:tcW w:w="2398" w:type="dxa"/>
            <w:shd w:val="clear" w:color="auto" w:fill="auto"/>
          </w:tcPr>
          <w:p w14:paraId="5AECA54C" w14:textId="77777777" w:rsidR="00CF49B5" w:rsidRPr="00AE29CB" w:rsidRDefault="00CF49B5" w:rsidP="00AE29CB">
            <w:pPr>
              <w:pStyle w:val="BodyText"/>
              <w:spacing w:before="110"/>
              <w:ind w:left="0"/>
              <w:jc w:val="center"/>
              <w:rPr>
                <w:b/>
                <w:spacing w:val="-1"/>
              </w:rPr>
            </w:pPr>
            <w:r w:rsidRPr="00AE29CB">
              <w:rPr>
                <w:b/>
                <w:spacing w:val="-1"/>
              </w:rPr>
              <w:t>3 điểm</w:t>
            </w:r>
          </w:p>
        </w:tc>
        <w:tc>
          <w:tcPr>
            <w:tcW w:w="2513" w:type="dxa"/>
            <w:shd w:val="clear" w:color="auto" w:fill="auto"/>
          </w:tcPr>
          <w:p w14:paraId="438E4A9F" w14:textId="77777777" w:rsidR="00CF49B5" w:rsidRPr="00AE29CB" w:rsidRDefault="00CF49B5" w:rsidP="00AE29CB">
            <w:pPr>
              <w:pStyle w:val="BodyText"/>
              <w:spacing w:before="110"/>
              <w:ind w:left="0"/>
              <w:jc w:val="center"/>
              <w:rPr>
                <w:b/>
                <w:spacing w:val="-1"/>
              </w:rPr>
            </w:pPr>
            <w:r w:rsidRPr="00AE29CB">
              <w:rPr>
                <w:b/>
                <w:spacing w:val="-1"/>
              </w:rPr>
              <w:t>2 điểm</w:t>
            </w:r>
          </w:p>
        </w:tc>
      </w:tr>
    </w:tbl>
    <w:p w14:paraId="4CC79083" w14:textId="77777777" w:rsidR="008566A6" w:rsidRPr="00AE29CB" w:rsidRDefault="008566A6" w:rsidP="00AE29CB">
      <w:pPr>
        <w:spacing w:after="0" w:line="240" w:lineRule="auto"/>
        <w:ind w:firstLine="284"/>
        <w:rPr>
          <w:rFonts w:ascii="Times New Roman" w:eastAsia="Times New Roman" w:hAnsi="Times New Roman" w:cs="Times New Roman"/>
          <w:b/>
          <w:bCs/>
          <w:i/>
          <w:iCs/>
          <w:color w:val="00B050"/>
          <w:sz w:val="24"/>
          <w:szCs w:val="24"/>
          <w:lang w:val="en-US" w:eastAsia="vi-VN"/>
        </w:rPr>
      </w:pPr>
      <w:r w:rsidRPr="00AE29CB">
        <w:rPr>
          <w:rFonts w:ascii="Times New Roman" w:eastAsia="Times New Roman" w:hAnsi="Times New Roman" w:cs="Times New Roman"/>
          <w:b/>
          <w:bCs/>
          <w:i/>
          <w:iCs/>
          <w:color w:val="00B050"/>
          <w:sz w:val="24"/>
          <w:szCs w:val="24"/>
          <w:lang w:val="en-US" w:eastAsia="vi-VN"/>
        </w:rPr>
        <w:t>GHI NHỚ KIẾN THỨC</w:t>
      </w:r>
    </w:p>
    <w:tbl>
      <w:tblPr>
        <w:tblStyle w:val="TableGrid"/>
        <w:tblW w:w="0" w:type="auto"/>
        <w:shd w:val="clear" w:color="auto" w:fill="C6D9F1" w:themeFill="text2" w:themeFillTint="33"/>
        <w:tblLook w:val="04A0" w:firstRow="1" w:lastRow="0" w:firstColumn="1" w:lastColumn="0" w:noHBand="0" w:noVBand="1"/>
      </w:tblPr>
      <w:tblGrid>
        <w:gridCol w:w="10196"/>
      </w:tblGrid>
      <w:tr w:rsidR="008566A6" w:rsidRPr="00AE29CB" w14:paraId="3034F08A" w14:textId="77777777" w:rsidTr="00457CCE">
        <w:tc>
          <w:tcPr>
            <w:tcW w:w="10621" w:type="dxa"/>
            <w:shd w:val="clear" w:color="auto" w:fill="C6D9F1" w:themeFill="text2" w:themeFillTint="33"/>
          </w:tcPr>
          <w:p w14:paraId="1EFFDE50" w14:textId="5990D54F" w:rsidR="008566A6" w:rsidRPr="00AE29CB" w:rsidRDefault="008566A6" w:rsidP="00AE29CB">
            <w:pPr>
              <w:rPr>
                <w:rFonts w:ascii="Times New Roman" w:eastAsia="Times New Roman" w:hAnsi="Times New Roman" w:cs="Times New Roman"/>
                <w:b/>
                <w:bCs/>
                <w:i/>
                <w:iCs/>
                <w:color w:val="FF0000"/>
                <w:sz w:val="24"/>
                <w:szCs w:val="24"/>
                <w:lang w:val="en-US" w:eastAsia="vi-VN"/>
              </w:rPr>
            </w:pPr>
            <w:r w:rsidRPr="00AE29CB">
              <w:rPr>
                <w:rFonts w:ascii="Times New Roman" w:eastAsia="Times New Roman" w:hAnsi="Times New Roman" w:cs="Times New Roman"/>
                <w:b/>
                <w:bCs/>
                <w:i/>
                <w:iCs/>
                <w:color w:val="FF0000"/>
                <w:sz w:val="24"/>
                <w:szCs w:val="24"/>
                <w:lang w:val="en-US" w:eastAsia="vi-VN"/>
              </w:rPr>
              <w:t xml:space="preserve">I/QUÁ TRÌNH </w:t>
            </w:r>
            <w:r w:rsidR="00F17DAC" w:rsidRPr="00AE29CB">
              <w:rPr>
                <w:rFonts w:ascii="Times New Roman" w:eastAsia="Times New Roman" w:hAnsi="Times New Roman" w:cs="Times New Roman"/>
                <w:b/>
                <w:bCs/>
                <w:i/>
                <w:iCs/>
                <w:color w:val="FF0000"/>
                <w:sz w:val="24"/>
                <w:szCs w:val="24"/>
                <w:lang w:val="en-US" w:eastAsia="vi-VN"/>
              </w:rPr>
              <w:t>DINH DƯỠNG</w:t>
            </w:r>
          </w:p>
          <w:p w14:paraId="59006C0B" w14:textId="5E0081B7" w:rsidR="008566A6" w:rsidRPr="00AE29CB" w:rsidRDefault="008566A6" w:rsidP="00AE29CB">
            <w:pPr>
              <w:rPr>
                <w:rFonts w:ascii="Times New Roman" w:eastAsia="Times New Roman" w:hAnsi="Times New Roman" w:cs="Times New Roman"/>
                <w:b/>
                <w:bCs/>
                <w:color w:val="FF0000"/>
                <w:sz w:val="24"/>
                <w:szCs w:val="24"/>
                <w:lang w:val="en-US" w:eastAsia="vi-VN"/>
              </w:rPr>
            </w:pPr>
            <w:r w:rsidRPr="00AE29CB">
              <w:rPr>
                <w:rFonts w:ascii="Times New Roman" w:eastAsia="Times New Roman" w:hAnsi="Times New Roman" w:cs="Times New Roman"/>
                <w:b/>
                <w:bCs/>
                <w:color w:val="FF0000"/>
                <w:sz w:val="24"/>
                <w:szCs w:val="24"/>
                <w:lang w:val="en-US" w:eastAsia="vi-VN"/>
              </w:rPr>
              <w:t xml:space="preserve">1. Khái niệm về </w:t>
            </w:r>
            <w:r w:rsidR="00F17DAC" w:rsidRPr="00AE29CB">
              <w:rPr>
                <w:rFonts w:ascii="Times New Roman" w:eastAsia="Times New Roman" w:hAnsi="Times New Roman" w:cs="Times New Roman"/>
                <w:b/>
                <w:bCs/>
                <w:color w:val="FF0000"/>
                <w:sz w:val="24"/>
                <w:szCs w:val="24"/>
                <w:lang w:val="en-US" w:eastAsia="vi-VN"/>
              </w:rPr>
              <w:t>dinh dưỡng</w:t>
            </w:r>
          </w:p>
          <w:p w14:paraId="5A4EA4DC" w14:textId="77777777" w:rsidR="00F17DAC" w:rsidRPr="00AE29CB" w:rsidRDefault="00F17DAC"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lang w:val="en-US"/>
              </w:rPr>
              <w:t>- D</w:t>
            </w:r>
            <w:r w:rsidRPr="00AE29CB">
              <w:rPr>
                <w:rFonts w:asciiTheme="majorHAnsi" w:hAnsiTheme="majorHAnsi" w:cstheme="majorHAnsi"/>
                <w:sz w:val="24"/>
                <w:szCs w:val="24"/>
              </w:rPr>
              <w:t>inh dưỡng là quá trình lấy chất dinh dưỡng cần thiết dưới dạng thức ăn và tổng hợp thành chất sống của cơ thể, đảm bảo cho cơ thể tồn tại và phát triển.</w:t>
            </w:r>
          </w:p>
          <w:p w14:paraId="60FDFCA6" w14:textId="5489EEA9" w:rsidR="008566A6" w:rsidRPr="00AE29CB" w:rsidRDefault="00F17DAC"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t>- Quá trình dinh dưỡng gồm bốn giai đoạn: lấy thức ăn, tiêu hoá thức ăn, hấp thụ chất dinh dưỡng và đồng hoá các chất.</w:t>
            </w:r>
            <w:r w:rsidR="008566A6" w:rsidRPr="00AE29CB">
              <w:rPr>
                <w:rFonts w:asciiTheme="majorHAnsi" w:hAnsiTheme="majorHAnsi" w:cstheme="majorHAnsi"/>
                <w:sz w:val="24"/>
                <w:szCs w:val="24"/>
              </w:rPr>
              <w:tab/>
              <w:t xml:space="preserve"> </w:t>
            </w:r>
          </w:p>
          <w:p w14:paraId="64EADBA5" w14:textId="22E009A7" w:rsidR="00577E2D" w:rsidRPr="00AE29CB" w:rsidRDefault="008566A6" w:rsidP="00AE29CB">
            <w:pPr>
              <w:pStyle w:val="Vnbnnidung0"/>
              <w:spacing w:after="160" w:line="240" w:lineRule="auto"/>
              <w:rPr>
                <w:rFonts w:asciiTheme="majorHAnsi" w:hAnsiTheme="majorHAnsi" w:cstheme="majorHAnsi"/>
                <w:b/>
                <w:bCs/>
                <w:color w:val="FF0000"/>
                <w:sz w:val="24"/>
                <w:szCs w:val="24"/>
              </w:rPr>
            </w:pPr>
            <w:r w:rsidRPr="00AE29CB">
              <w:rPr>
                <w:rFonts w:asciiTheme="majorHAnsi" w:hAnsiTheme="majorHAnsi" w:cstheme="majorHAnsi"/>
                <w:b/>
                <w:bCs/>
                <w:color w:val="FF0000"/>
                <w:sz w:val="24"/>
                <w:szCs w:val="24"/>
              </w:rPr>
              <w:t xml:space="preserve">2. </w:t>
            </w:r>
            <w:r w:rsidR="00577E2D" w:rsidRPr="00AE29CB">
              <w:rPr>
                <w:rFonts w:asciiTheme="majorHAnsi" w:hAnsiTheme="majorHAnsi" w:cstheme="majorHAnsi"/>
                <w:b/>
                <w:bCs/>
                <w:color w:val="FF0000"/>
                <w:sz w:val="24"/>
                <w:szCs w:val="24"/>
              </w:rPr>
              <w:t>Các giai đoạn của quá trình dinh dưỡng</w:t>
            </w:r>
          </w:p>
          <w:p w14:paraId="13E01E3C" w14:textId="528F1BC1" w:rsidR="00577E2D" w:rsidRPr="00AE29CB" w:rsidRDefault="00577E2D" w:rsidP="00AE29CB">
            <w:pPr>
              <w:pStyle w:val="Vnbnnidung0"/>
              <w:spacing w:after="160" w:line="240" w:lineRule="auto"/>
              <w:rPr>
                <w:rFonts w:asciiTheme="majorHAnsi" w:hAnsiTheme="majorHAnsi" w:cstheme="majorHAnsi"/>
                <w:sz w:val="24"/>
                <w:szCs w:val="24"/>
              </w:rPr>
            </w:pPr>
            <w:r w:rsidRPr="00AE29CB">
              <w:rPr>
                <w:rFonts w:asciiTheme="majorHAnsi" w:hAnsiTheme="majorHAnsi" w:cstheme="majorHAnsi"/>
                <w:b/>
                <w:bCs/>
                <w:color w:val="FF0000"/>
                <w:sz w:val="24"/>
                <w:szCs w:val="24"/>
              </w:rPr>
              <w:t>a. L</w:t>
            </w:r>
            <w:r w:rsidR="00500D21" w:rsidRPr="00AE29CB">
              <w:rPr>
                <w:rFonts w:asciiTheme="majorHAnsi" w:hAnsiTheme="majorHAnsi" w:cstheme="majorHAnsi"/>
                <w:b/>
                <w:bCs/>
                <w:color w:val="FF0000"/>
                <w:sz w:val="24"/>
                <w:szCs w:val="24"/>
              </w:rPr>
              <w:t>ấ</w:t>
            </w:r>
            <w:r w:rsidRPr="00AE29CB">
              <w:rPr>
                <w:rFonts w:asciiTheme="majorHAnsi" w:hAnsiTheme="majorHAnsi" w:cstheme="majorHAnsi"/>
                <w:b/>
                <w:bCs/>
                <w:color w:val="FF0000"/>
                <w:sz w:val="24"/>
                <w:szCs w:val="24"/>
              </w:rPr>
              <w:t>y thức ăn</w:t>
            </w:r>
            <w:r w:rsidR="00500D21" w:rsidRPr="00AE29CB">
              <w:rPr>
                <w:rFonts w:asciiTheme="majorHAnsi" w:hAnsiTheme="majorHAnsi" w:cstheme="majorHAnsi"/>
                <w:b/>
                <w:bCs/>
                <w:color w:val="FF0000"/>
                <w:sz w:val="24"/>
                <w:szCs w:val="24"/>
              </w:rPr>
              <w:t xml:space="preserve">: </w:t>
            </w:r>
            <w:r w:rsidR="00500D21" w:rsidRPr="00AE29CB">
              <w:rPr>
                <w:rFonts w:asciiTheme="majorHAnsi" w:hAnsiTheme="majorHAnsi" w:cstheme="majorHAnsi"/>
                <w:sz w:val="24"/>
                <w:szCs w:val="24"/>
              </w:rPr>
              <w:t>động vật lấy thức ăn từ môi trường theo 3 kiểu chính:</w:t>
            </w:r>
          </w:p>
          <w:p w14:paraId="5C93D20C" w14:textId="6FD06A13" w:rsidR="00500D21" w:rsidRPr="00AE29CB" w:rsidRDefault="00500D21"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b/>
                <w:bCs/>
                <w:sz w:val="24"/>
                <w:szCs w:val="24"/>
              </w:rPr>
              <w:t>Ăn lọc:</w:t>
            </w:r>
            <w:r w:rsidRPr="00AE29CB">
              <w:rPr>
                <w:rFonts w:asciiTheme="majorHAnsi" w:hAnsiTheme="majorHAnsi" w:cstheme="majorHAnsi"/>
                <w:sz w:val="24"/>
                <w:szCs w:val="24"/>
              </w:rPr>
              <w:t xml:space="preserve"> </w:t>
            </w:r>
            <w:r w:rsidR="00FB35D1" w:rsidRPr="00AE29CB">
              <w:rPr>
                <w:rFonts w:asciiTheme="majorHAnsi" w:hAnsiTheme="majorHAnsi" w:cstheme="majorHAnsi"/>
                <w:sz w:val="24"/>
                <w:szCs w:val="24"/>
              </w:rPr>
              <w:t>là kiểu lọc nước qua bộ phận chuyên hoá để lấy thức ăn.</w:t>
            </w:r>
          </w:p>
          <w:p w14:paraId="102F5B27" w14:textId="5D924BA8" w:rsidR="00500D21" w:rsidRPr="00AE29CB" w:rsidRDefault="00500D21"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b/>
                <w:bCs/>
                <w:sz w:val="24"/>
                <w:szCs w:val="24"/>
              </w:rPr>
              <w:t>Ăn hút</w:t>
            </w:r>
            <w:r w:rsidR="00FB35D1" w:rsidRPr="00AE29CB">
              <w:rPr>
                <w:rFonts w:asciiTheme="majorHAnsi" w:hAnsiTheme="majorHAnsi" w:cstheme="majorHAnsi"/>
                <w:b/>
                <w:bCs/>
                <w:sz w:val="24"/>
                <w:szCs w:val="24"/>
              </w:rPr>
              <w:t>:</w:t>
            </w:r>
            <w:r w:rsidR="00FB35D1" w:rsidRPr="00AE29CB">
              <w:rPr>
                <w:rFonts w:asciiTheme="majorHAnsi" w:hAnsiTheme="majorHAnsi" w:cstheme="majorHAnsi"/>
                <w:sz w:val="24"/>
                <w:szCs w:val="24"/>
              </w:rPr>
              <w:t xml:space="preserve"> thức ăn được lấy vào bằng cách hút dịch lỏng từ cơ thể động vật hoặc thực vật.</w:t>
            </w:r>
          </w:p>
          <w:p w14:paraId="3D4B3EE2" w14:textId="722CA2EB" w:rsidR="00500D21" w:rsidRPr="00AE29CB" w:rsidRDefault="00500D21"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Pr="00AE29CB">
              <w:rPr>
                <w:rFonts w:asciiTheme="majorHAnsi" w:hAnsiTheme="majorHAnsi" w:cstheme="majorHAnsi"/>
                <w:b/>
                <w:bCs/>
                <w:sz w:val="24"/>
                <w:szCs w:val="24"/>
              </w:rPr>
              <w:t>Ăn thức ăn rắn kích cỡ khác nhau</w:t>
            </w:r>
            <w:r w:rsidR="00B36F32" w:rsidRPr="00AE29CB">
              <w:rPr>
                <w:rFonts w:asciiTheme="majorHAnsi" w:hAnsiTheme="majorHAnsi" w:cstheme="majorHAnsi"/>
                <w:sz w:val="24"/>
                <w:szCs w:val="24"/>
              </w:rPr>
              <w:t>: nhiều phương thức lấy thức ăn khác nhau như dùng vòi để hút, dùng răng cắn nhỏ thức ăn,…</w:t>
            </w:r>
          </w:p>
          <w:p w14:paraId="0BFA70CD" w14:textId="3C42229D" w:rsidR="00577E2D" w:rsidRPr="00AE29CB" w:rsidRDefault="00577E2D" w:rsidP="00AE29CB">
            <w:pPr>
              <w:pStyle w:val="Vnbnnidung0"/>
              <w:spacing w:after="160" w:line="240" w:lineRule="auto"/>
              <w:rPr>
                <w:rFonts w:asciiTheme="majorHAnsi" w:hAnsiTheme="majorHAnsi" w:cstheme="majorHAnsi"/>
                <w:b/>
                <w:bCs/>
                <w:color w:val="FF0000"/>
                <w:sz w:val="24"/>
                <w:szCs w:val="24"/>
              </w:rPr>
            </w:pPr>
            <w:r w:rsidRPr="00AE29CB">
              <w:rPr>
                <w:rFonts w:asciiTheme="majorHAnsi" w:hAnsiTheme="majorHAnsi" w:cstheme="majorHAnsi"/>
                <w:b/>
                <w:bCs/>
                <w:color w:val="FF0000"/>
                <w:sz w:val="24"/>
                <w:szCs w:val="24"/>
              </w:rPr>
              <w:t>b. Tiêu hóa thức ăn</w:t>
            </w:r>
          </w:p>
          <w:p w14:paraId="455EA37B" w14:textId="15699ABC" w:rsidR="00500D21" w:rsidRPr="00AE29CB" w:rsidRDefault="00500D21"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00837FFA" w:rsidRPr="00AE29CB">
              <w:rPr>
                <w:rFonts w:asciiTheme="majorHAnsi" w:hAnsiTheme="majorHAnsi" w:cstheme="majorHAnsi"/>
                <w:sz w:val="24"/>
                <w:szCs w:val="24"/>
              </w:rPr>
              <w:t>Tiêu hoá là quá trình biến đổi thức ăn chứa các chất dinh dưỡng có cấu tạo phức tạp thành các phân tử nhỏ, đơn giản mà cơ thể có thể hấp thụ được.</w:t>
            </w:r>
          </w:p>
          <w:p w14:paraId="37C1DEB4" w14:textId="4AEFF70D" w:rsidR="00837FFA" w:rsidRPr="00AE29CB" w:rsidRDefault="00837FFA"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t>- Bao gồm</w:t>
            </w:r>
            <w:r w:rsidR="004D4F9F" w:rsidRPr="00AE29CB">
              <w:rPr>
                <w:rFonts w:asciiTheme="majorHAnsi" w:hAnsiTheme="majorHAnsi" w:cstheme="majorHAnsi"/>
                <w:sz w:val="24"/>
                <w:szCs w:val="24"/>
              </w:rPr>
              <w:t xml:space="preserve"> 2 hình thức tiêu hóa</w:t>
            </w:r>
            <w:r w:rsidRPr="00AE29CB">
              <w:rPr>
                <w:rFonts w:asciiTheme="majorHAnsi" w:hAnsiTheme="majorHAnsi" w:cstheme="majorHAnsi"/>
                <w:sz w:val="24"/>
                <w:szCs w:val="24"/>
              </w:rPr>
              <w:t>:</w:t>
            </w:r>
          </w:p>
          <w:p w14:paraId="38B93C6E" w14:textId="6BF72F8C" w:rsidR="00837FFA" w:rsidRPr="00AE29CB" w:rsidRDefault="00837FFA"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Tiêu hóa nội bào: tiêu hóa thức ăn diễn ra bên trong tế bào.</w:t>
            </w:r>
          </w:p>
          <w:p w14:paraId="5680F700" w14:textId="48F309E1" w:rsidR="00500D21" w:rsidRPr="00AE29CB" w:rsidRDefault="00837FFA"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Tiêu hóa ngoại bào: tiêu hóa thức ăn diễn ra bên ngoài tế bào.</w:t>
            </w:r>
          </w:p>
          <w:p w14:paraId="4E8C6EA3" w14:textId="2DAE030A" w:rsidR="004D4F9F" w:rsidRPr="00AE29CB" w:rsidRDefault="004D4F9F"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Các nhóm động vật:</w:t>
            </w:r>
          </w:p>
          <w:p w14:paraId="23EF7D4B" w14:textId="7D16DC25" w:rsidR="004D4F9F" w:rsidRPr="00AE29CB" w:rsidRDefault="004D4F9F"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ĐV chưa có cơ quan tiêu hóa: thức ăn tiêu hóa nội bào. Đại diện: ĐVNS</w:t>
            </w:r>
          </w:p>
          <w:p w14:paraId="4BDB99FC" w14:textId="4805BBBF" w:rsidR="0002165E" w:rsidRPr="00AE29CB" w:rsidRDefault="0002165E"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ĐV có túi tiêu hóa: thức ăn được tiêu hóa nội bào và ngoại bào. Đại diện: Ruột khoang, giun dẹp</w:t>
            </w:r>
          </w:p>
          <w:p w14:paraId="6CFBF2A1" w14:textId="61F77F55" w:rsidR="0002165E" w:rsidRPr="00AE29CB" w:rsidRDefault="0002165E"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lastRenderedPageBreak/>
              <w:t xml:space="preserve">+ ĐV có ống tiêu hóa: </w:t>
            </w:r>
            <w:r w:rsidR="00F650EF" w:rsidRPr="00AE29CB">
              <w:rPr>
                <w:rFonts w:asciiTheme="majorHAnsi" w:hAnsiTheme="majorHAnsi" w:cstheme="majorHAnsi"/>
                <w:sz w:val="24"/>
                <w:szCs w:val="24"/>
                <w:lang w:val="en-US"/>
              </w:rPr>
              <w:t>trong ống tiêu hóa, thức ăn được tiêu hóa ngoại bào. Đại diện: hầu hết ĐV không xương sống và có xương sống.</w:t>
            </w:r>
          </w:p>
          <w:p w14:paraId="5070CC9B" w14:textId="58A959B2" w:rsidR="001E7DED" w:rsidRPr="00AE29CB" w:rsidRDefault="001E7DED" w:rsidP="00AE29CB">
            <w:pPr>
              <w:pStyle w:val="Vnbnnidung0"/>
              <w:spacing w:line="240" w:lineRule="auto"/>
              <w:jc w:val="both"/>
              <w:rPr>
                <w:rFonts w:asciiTheme="majorHAnsi" w:hAnsiTheme="majorHAnsi" w:cstheme="majorHAnsi"/>
                <w:b/>
                <w:bCs/>
                <w:sz w:val="24"/>
                <w:szCs w:val="24"/>
                <w:lang w:val="en-US"/>
              </w:rPr>
            </w:pPr>
            <w:r w:rsidRPr="00AE29CB">
              <w:rPr>
                <w:rFonts w:asciiTheme="majorHAnsi" w:hAnsiTheme="majorHAnsi" w:cstheme="majorHAnsi"/>
                <w:b/>
                <w:bCs/>
                <w:sz w:val="24"/>
                <w:szCs w:val="24"/>
                <w:lang w:val="en-US"/>
              </w:rPr>
              <w:t>* Quá trình tiêu h</w:t>
            </w:r>
            <w:r w:rsidR="009C5EB5" w:rsidRPr="00AE29CB">
              <w:rPr>
                <w:rFonts w:asciiTheme="majorHAnsi" w:hAnsiTheme="majorHAnsi" w:cstheme="majorHAnsi"/>
                <w:b/>
                <w:bCs/>
                <w:sz w:val="24"/>
                <w:szCs w:val="24"/>
                <w:lang w:val="en-US"/>
              </w:rPr>
              <w:t>óa</w:t>
            </w:r>
            <w:r w:rsidRPr="00AE29CB">
              <w:rPr>
                <w:rFonts w:asciiTheme="majorHAnsi" w:hAnsiTheme="majorHAnsi" w:cstheme="majorHAnsi"/>
                <w:b/>
                <w:bCs/>
                <w:sz w:val="24"/>
                <w:szCs w:val="24"/>
                <w:lang w:val="en-US"/>
              </w:rPr>
              <w:t xml:space="preserve"> thức ăn trong hệ tiêu hóa của người:</w:t>
            </w:r>
          </w:p>
          <w:p w14:paraId="5FE96298" w14:textId="23DEB8E9" w:rsidR="009C5EB5" w:rsidRPr="00AE29CB" w:rsidRDefault="009C5EB5"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Tiêu hóa ở khoang miêng: tiêu hóa cơ học và tiêu hóa hóa học.</w:t>
            </w:r>
          </w:p>
          <w:p w14:paraId="6EAA7C5C" w14:textId="115F2608" w:rsidR="009C5EB5" w:rsidRPr="00AE29CB" w:rsidRDefault="009C5EB5"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Tiêu hóa ở dạ dày: tiêu hóa cơ học, hóa học.</w:t>
            </w:r>
          </w:p>
          <w:p w14:paraId="3F1FA1F8" w14:textId="42752B28" w:rsidR="009C5EB5" w:rsidRPr="00AE29CB" w:rsidRDefault="009C5EB5"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Tiêu hóa ở ruột non: tiêu hóa cơ học, tiêu hóa hóa học</w:t>
            </w:r>
            <w:r w:rsidR="005D685B" w:rsidRPr="00AE29CB">
              <w:rPr>
                <w:rFonts w:asciiTheme="majorHAnsi" w:hAnsiTheme="majorHAnsi" w:cstheme="majorHAnsi"/>
                <w:sz w:val="24"/>
                <w:szCs w:val="24"/>
                <w:lang w:val="en-US"/>
              </w:rPr>
              <w:t>.</w:t>
            </w:r>
          </w:p>
          <w:p w14:paraId="5CEE6917" w14:textId="02DE2A7D" w:rsidR="00577E2D" w:rsidRPr="00AE29CB" w:rsidRDefault="00577E2D" w:rsidP="00AE29CB">
            <w:pPr>
              <w:pStyle w:val="Vnbnnidung0"/>
              <w:spacing w:after="160" w:line="240" w:lineRule="auto"/>
              <w:rPr>
                <w:rFonts w:asciiTheme="majorHAnsi" w:hAnsiTheme="majorHAnsi" w:cstheme="majorHAnsi"/>
                <w:b/>
                <w:bCs/>
                <w:color w:val="FF0000"/>
                <w:sz w:val="24"/>
                <w:szCs w:val="24"/>
                <w:lang w:val="en-US"/>
              </w:rPr>
            </w:pPr>
            <w:r w:rsidRPr="00AE29CB">
              <w:rPr>
                <w:rFonts w:asciiTheme="majorHAnsi" w:hAnsiTheme="majorHAnsi" w:cstheme="majorHAnsi"/>
                <w:b/>
                <w:bCs/>
                <w:color w:val="FF0000"/>
                <w:sz w:val="24"/>
                <w:szCs w:val="24"/>
                <w:lang w:val="en-US"/>
              </w:rPr>
              <w:t>c. Hấp thụ dinh dưỡng</w:t>
            </w:r>
          </w:p>
          <w:p w14:paraId="75E6BF31" w14:textId="096DB72B" w:rsidR="005D685B" w:rsidRPr="00AE29CB" w:rsidRDefault="005D685B"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Hấp thụ là quá trình các chất dinh dưỡng đi ra khỏi các cơ quan tiêu hoá vào hệ tuần hoàn máu và hệ tuần hoàn bạch huyết.</w:t>
            </w:r>
          </w:p>
          <w:p w14:paraId="3C0ADD05" w14:textId="02C1A9E8" w:rsidR="005D685B" w:rsidRPr="00AE29CB" w:rsidRDefault="005D685B"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Hấp thụ các chất dinh dưỡng chủ yếu diễn ra ở ruột non.</w:t>
            </w:r>
          </w:p>
          <w:p w14:paraId="480EBB5E" w14:textId="1DE4A49C" w:rsidR="001D1362" w:rsidRPr="00AE29CB" w:rsidRDefault="001D1362"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Các chất dinh dưỡng đơn giản được ruột non hấp thụ theo hai phương thức: vận chuyển chủ động và vận chuyển thụ động.</w:t>
            </w:r>
          </w:p>
          <w:p w14:paraId="39C69881" w14:textId="61740C5B" w:rsidR="00577E2D" w:rsidRPr="00AE29CB" w:rsidRDefault="00577E2D" w:rsidP="00AE29CB">
            <w:pPr>
              <w:pStyle w:val="Vnbnnidung0"/>
              <w:spacing w:after="160" w:line="240" w:lineRule="auto"/>
              <w:rPr>
                <w:rFonts w:asciiTheme="majorHAnsi" w:hAnsiTheme="majorHAnsi" w:cstheme="majorHAnsi"/>
                <w:b/>
                <w:bCs/>
                <w:color w:val="FF0000"/>
                <w:sz w:val="24"/>
                <w:szCs w:val="24"/>
                <w:lang w:val="en-US"/>
              </w:rPr>
            </w:pPr>
            <w:r w:rsidRPr="00AE29CB">
              <w:rPr>
                <w:rFonts w:asciiTheme="majorHAnsi" w:hAnsiTheme="majorHAnsi" w:cstheme="majorHAnsi"/>
                <w:b/>
                <w:bCs/>
                <w:color w:val="FF0000"/>
                <w:sz w:val="24"/>
                <w:szCs w:val="24"/>
              </w:rPr>
              <w:t xml:space="preserve">d. </w:t>
            </w:r>
            <w:r w:rsidRPr="00AE29CB">
              <w:rPr>
                <w:rFonts w:asciiTheme="majorHAnsi" w:hAnsiTheme="majorHAnsi" w:cstheme="majorHAnsi"/>
                <w:b/>
                <w:bCs/>
                <w:color w:val="FF0000"/>
                <w:sz w:val="24"/>
                <w:szCs w:val="24"/>
                <w:lang w:val="en-US"/>
              </w:rPr>
              <w:t>Đồng hóa các chất</w:t>
            </w:r>
          </w:p>
          <w:p w14:paraId="4506C80A" w14:textId="5BFA9DDE" w:rsidR="008566A6" w:rsidRPr="00AE29CB" w:rsidRDefault="001D1362"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Chất dinh dưỡng đã hấp thụ được hệ tuần hoàn vận chuyển đến các tế bào của cơ thể và được đồng hoá thành chất sống của cơ thể (các chất này tham gia tạo tế bào mới, đổi mới các thành phần tế bào, sửa chữa các tế bào, mô hư hỏng) và dự trữ năng lượng, cung cấp năng lượng cho tế bào hoạt động.</w:t>
            </w:r>
          </w:p>
        </w:tc>
      </w:tr>
    </w:tbl>
    <w:p w14:paraId="2EB40F9C" w14:textId="77777777" w:rsidR="008566A6" w:rsidRPr="00AE29CB" w:rsidRDefault="008566A6" w:rsidP="00AE29CB">
      <w:pPr>
        <w:spacing w:after="0" w:line="240" w:lineRule="auto"/>
        <w:ind w:firstLine="284"/>
        <w:rPr>
          <w:rFonts w:ascii="Times New Roman" w:eastAsia="Times New Roman" w:hAnsi="Times New Roman" w:cs="Times New Roman"/>
          <w:b/>
          <w:bCs/>
          <w:i/>
          <w:iCs/>
          <w:color w:val="00B050"/>
          <w:sz w:val="24"/>
          <w:szCs w:val="24"/>
          <w:lang w:eastAsia="vi-VN"/>
        </w:rPr>
      </w:pPr>
    </w:p>
    <w:p w14:paraId="02C0B9F3" w14:textId="1A0AE306" w:rsidR="00F951C2" w:rsidRPr="00AE29CB" w:rsidRDefault="00813002" w:rsidP="00AE29CB">
      <w:pPr>
        <w:spacing w:after="0" w:line="240" w:lineRule="auto"/>
        <w:ind w:firstLine="284"/>
        <w:rPr>
          <w:rFonts w:ascii="Times New Roman" w:eastAsia="Times New Roman" w:hAnsi="Times New Roman" w:cs="Times New Roman"/>
          <w:b/>
          <w:bCs/>
          <w:color w:val="002060"/>
          <w:sz w:val="24"/>
          <w:szCs w:val="24"/>
          <w:lang w:eastAsia="vi-VN"/>
        </w:rPr>
      </w:pPr>
      <w:r w:rsidRPr="00AE29CB">
        <w:rPr>
          <w:rFonts w:ascii="Times New Roman" w:eastAsia="Times New Roman" w:hAnsi="Times New Roman" w:cs="Times New Roman"/>
          <w:b/>
          <w:bCs/>
          <w:i/>
          <w:iCs/>
          <w:color w:val="00B050"/>
          <w:sz w:val="24"/>
          <w:szCs w:val="24"/>
          <w:lang w:eastAsia="vi-VN"/>
        </w:rPr>
        <w:t>……………………………………………………………………………………………………</w:t>
      </w:r>
    </w:p>
    <w:p w14:paraId="54C1176E" w14:textId="080F6164" w:rsidR="00664643" w:rsidRPr="00AE29CB" w:rsidRDefault="00664643" w:rsidP="00AE29CB">
      <w:pPr>
        <w:spacing w:after="0" w:line="240" w:lineRule="auto"/>
        <w:jc w:val="both"/>
        <w:rPr>
          <w:rFonts w:ascii="Times New Roman" w:eastAsia="Times New Roman" w:hAnsi="Times New Roman" w:cs="Times New Roman"/>
          <w:sz w:val="24"/>
          <w:szCs w:val="24"/>
          <w:lang w:val="en-US" w:eastAsia="vi-VN"/>
        </w:rPr>
      </w:pPr>
      <w:r w:rsidRPr="00AE29CB">
        <w:rPr>
          <w:rFonts w:ascii="Times New Roman" w:eastAsia="Times New Roman" w:hAnsi="Times New Roman" w:cs="Times New Roman"/>
          <w:b/>
          <w:bCs/>
          <w:color w:val="C00000"/>
          <w:sz w:val="24"/>
          <w:szCs w:val="24"/>
          <w:lang w:eastAsia="vi-VN"/>
        </w:rPr>
        <w:t xml:space="preserve">* </w:t>
      </w:r>
      <w:r w:rsidRPr="00AE29CB">
        <w:rPr>
          <w:rFonts w:ascii="Times New Roman" w:eastAsia="Times New Roman" w:hAnsi="Times New Roman" w:cs="Times New Roman"/>
          <w:b/>
          <w:bCs/>
          <w:color w:val="C00000"/>
          <w:sz w:val="24"/>
          <w:szCs w:val="24"/>
          <w:u w:val="single"/>
          <w:lang w:eastAsia="vi-VN"/>
        </w:rPr>
        <w:t>Hoạt động 2</w:t>
      </w:r>
      <w:r w:rsidRPr="00AE29CB">
        <w:rPr>
          <w:rFonts w:ascii="Times New Roman" w:eastAsia="Times New Roman" w:hAnsi="Times New Roman" w:cs="Times New Roman"/>
          <w:b/>
          <w:bCs/>
          <w:color w:val="C00000"/>
          <w:sz w:val="24"/>
          <w:szCs w:val="24"/>
          <w:lang w:eastAsia="vi-VN"/>
        </w:rPr>
        <w:t xml:space="preserve">: </w:t>
      </w:r>
      <w:r w:rsidR="008005A3" w:rsidRPr="00AE29CB">
        <w:rPr>
          <w:rFonts w:ascii="Times New Roman" w:eastAsia="Times New Roman" w:hAnsi="Times New Roman" w:cs="Times New Roman"/>
          <w:b/>
          <w:bCs/>
          <w:color w:val="C00000"/>
          <w:sz w:val="24"/>
          <w:szCs w:val="24"/>
          <w:lang w:val="en-US" w:eastAsia="vi-VN"/>
        </w:rPr>
        <w:t xml:space="preserve">II. </w:t>
      </w:r>
      <w:r w:rsidR="00D5510F" w:rsidRPr="00AE29CB">
        <w:rPr>
          <w:rFonts w:ascii="Times New Roman" w:eastAsia="Times New Roman" w:hAnsi="Times New Roman" w:cs="Times New Roman"/>
          <w:b/>
          <w:bCs/>
          <w:color w:val="C00000"/>
          <w:sz w:val="24"/>
          <w:szCs w:val="24"/>
          <w:lang w:val="en-US" w:eastAsia="vi-VN"/>
        </w:rPr>
        <w:t>Ứng dụng</w:t>
      </w:r>
    </w:p>
    <w:p w14:paraId="09DDD1A2" w14:textId="77777777" w:rsidR="00813002" w:rsidRPr="00AE29CB" w:rsidRDefault="00813002"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a. Mục tiêu:</w:t>
      </w:r>
    </w:p>
    <w:p w14:paraId="22776035" w14:textId="77777777" w:rsidR="005A5A13" w:rsidRPr="00AE29CB" w:rsidRDefault="005A5A13"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Vận dụng đuợc hiểu biết về dinh dưỡng trong xây dựng chế độ ăn uống và các biện pháp dinh dưỡng phù hợp ở mỗi lứa tuổi và trạng thái cơ thể.</w:t>
      </w:r>
    </w:p>
    <w:p w14:paraId="58B29E47" w14:textId="77777777" w:rsidR="005A5A13" w:rsidRPr="00AE29CB" w:rsidRDefault="005A5A13"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Giải thích được vai trò của việc sử dụng thực phẩm sạch trong đời sống con nguời.</w:t>
      </w:r>
    </w:p>
    <w:p w14:paraId="576EFF81" w14:textId="77777777" w:rsidR="005A5A13" w:rsidRPr="00AE29CB" w:rsidRDefault="005A5A13"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Thực hiện tìm hiểu được các bệnh về tiêu hoá ở người và các bệnh học đường liên quan đến dinh duỡng và cách phòng tránh.</w:t>
      </w:r>
    </w:p>
    <w:p w14:paraId="2E98C932" w14:textId="77777777" w:rsidR="005A5A13" w:rsidRPr="00AE29CB" w:rsidRDefault="005A5A13" w:rsidP="00AE29CB">
      <w:pPr>
        <w:spacing w:after="0" w:line="240" w:lineRule="auto"/>
        <w:jc w:val="both"/>
        <w:rPr>
          <w:rFonts w:asciiTheme="majorHAnsi" w:hAnsiTheme="majorHAnsi" w:cstheme="majorHAnsi"/>
          <w:sz w:val="24"/>
          <w:szCs w:val="24"/>
        </w:rPr>
      </w:pPr>
      <w:r w:rsidRPr="00AE29CB">
        <w:rPr>
          <w:rFonts w:asciiTheme="majorHAnsi" w:hAnsiTheme="majorHAnsi" w:cstheme="majorHAnsi"/>
          <w:sz w:val="24"/>
          <w:szCs w:val="24"/>
        </w:rPr>
        <w:t>- Vận dụng hiểu biết về hệ tiêu hoá để phòng các bệnh về tiêu hoá.</w:t>
      </w:r>
    </w:p>
    <w:p w14:paraId="616015D6" w14:textId="1823C066" w:rsidR="00813002" w:rsidRPr="00AE29CB" w:rsidRDefault="00813002"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b. Nội dung:</w:t>
      </w:r>
    </w:p>
    <w:p w14:paraId="6DE72F34" w14:textId="49B180E8" w:rsidR="00B92368" w:rsidRPr="00AE29CB" w:rsidRDefault="00B92368" w:rsidP="00AE29CB">
      <w:pPr>
        <w:spacing w:after="0" w:line="240" w:lineRule="auto"/>
        <w:jc w:val="both"/>
        <w:rPr>
          <w:rFonts w:ascii="Times New Roman" w:hAnsi="Times New Roman"/>
          <w:bCs/>
          <w:iCs/>
          <w:sz w:val="24"/>
          <w:szCs w:val="24"/>
        </w:rPr>
      </w:pPr>
      <w:r w:rsidRPr="00AE29CB">
        <w:rPr>
          <w:rFonts w:ascii="Times New Roman" w:hAnsi="Times New Roman"/>
          <w:bCs/>
          <w:iCs/>
          <w:sz w:val="24"/>
          <w:szCs w:val="24"/>
        </w:rPr>
        <w:t xml:space="preserve">- GV cho HS </w:t>
      </w:r>
      <w:r w:rsidR="00AC6BF5" w:rsidRPr="00AE29CB">
        <w:rPr>
          <w:rFonts w:ascii="Times New Roman" w:hAnsi="Times New Roman"/>
          <w:bCs/>
          <w:iCs/>
          <w:sz w:val="24"/>
          <w:szCs w:val="24"/>
        </w:rPr>
        <w:t>đọc sách</w:t>
      </w:r>
      <w:r w:rsidRPr="00AE29CB">
        <w:rPr>
          <w:rFonts w:ascii="Times New Roman" w:hAnsi="Times New Roman"/>
          <w:bCs/>
          <w:iCs/>
          <w:sz w:val="24"/>
          <w:szCs w:val="24"/>
        </w:rPr>
        <w:t xml:space="preserve"> và yêu cầu HS thảo luận nhóm để </w:t>
      </w:r>
      <w:r w:rsidR="00002828" w:rsidRPr="00AE29CB">
        <w:rPr>
          <w:rFonts w:ascii="Times New Roman" w:hAnsi="Times New Roman"/>
          <w:bCs/>
          <w:iCs/>
          <w:sz w:val="24"/>
          <w:szCs w:val="24"/>
        </w:rPr>
        <w:t xml:space="preserve">trả lời câu hỏi và </w:t>
      </w:r>
      <w:r w:rsidRPr="00AE29CB">
        <w:rPr>
          <w:rFonts w:ascii="Times New Roman" w:hAnsi="Times New Roman"/>
          <w:bCs/>
          <w:iCs/>
          <w:sz w:val="24"/>
          <w:szCs w:val="24"/>
        </w:rPr>
        <w:t>hoàn thành phiếu học tập.</w:t>
      </w:r>
    </w:p>
    <w:p w14:paraId="356A54BD" w14:textId="24CD7C89" w:rsidR="00813002" w:rsidRPr="00AE29CB" w:rsidRDefault="00813002"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 xml:space="preserve">c. Sản phẩm: </w:t>
      </w:r>
      <w:r w:rsidR="00917726" w:rsidRPr="00AE29CB">
        <w:rPr>
          <w:rFonts w:ascii="Times New Roman" w:eastAsia="Times New Roman" w:hAnsi="Times New Roman" w:cs="Times New Roman"/>
          <w:sz w:val="24"/>
          <w:szCs w:val="24"/>
          <w:lang w:eastAsia="vi-VN"/>
        </w:rPr>
        <w:t xml:space="preserve">Các </w:t>
      </w:r>
      <w:r w:rsidR="004B7EB5" w:rsidRPr="00AE29CB">
        <w:rPr>
          <w:rFonts w:ascii="Times New Roman" w:eastAsia="Times New Roman" w:hAnsi="Times New Roman" w:cs="Times New Roman"/>
          <w:sz w:val="24"/>
          <w:szCs w:val="24"/>
          <w:lang w:eastAsia="vi-VN"/>
        </w:rPr>
        <w:t>bài báo cáo trên MS powerpoint.</w:t>
      </w:r>
    </w:p>
    <w:p w14:paraId="79BEB9FC" w14:textId="0D7DFBF3" w:rsidR="00813002" w:rsidRPr="00AE29CB" w:rsidRDefault="00813002"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 Tổ chức thực hiện:</w:t>
      </w:r>
    </w:p>
    <w:p w14:paraId="24F1F574" w14:textId="77777777" w:rsidR="00813002" w:rsidRPr="00AE29CB" w:rsidRDefault="00813002"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1. Chuyển giao nhiệm vụ: </w:t>
      </w:r>
    </w:p>
    <w:p w14:paraId="2F27472F" w14:textId="26DDBDB6" w:rsidR="000E5148" w:rsidRPr="00AE29CB" w:rsidRDefault="000E5148" w:rsidP="00AE29CB">
      <w:pPr>
        <w:spacing w:line="240" w:lineRule="auto"/>
        <w:rPr>
          <w:rFonts w:ascii="Times New Roman" w:hAnsi="Times New Roman"/>
          <w:bCs/>
          <w:iCs/>
          <w:sz w:val="24"/>
          <w:szCs w:val="24"/>
        </w:rPr>
      </w:pPr>
      <w:r w:rsidRPr="00AE29CB">
        <w:rPr>
          <w:rFonts w:ascii="Times New Roman" w:hAnsi="Times New Roman"/>
          <w:bCs/>
          <w:iCs/>
          <w:sz w:val="24"/>
          <w:szCs w:val="24"/>
        </w:rPr>
        <w:t>GV sử dụng phương pháp dạy học dự án, chia lớp thành các nhóm học tập với các nhiệm vụ khác nhau trước 1 tuần, trao đổi và tiến hành viết báo cáo các nội dung sau:</w:t>
      </w:r>
    </w:p>
    <w:p w14:paraId="3E2F1D97" w14:textId="47B36810" w:rsidR="005A5A13" w:rsidRPr="00AE29CB" w:rsidRDefault="000E5148" w:rsidP="00AE29CB">
      <w:pPr>
        <w:spacing w:line="240" w:lineRule="auto"/>
        <w:rPr>
          <w:rFonts w:ascii="Times New Roman" w:hAnsi="Times New Roman"/>
          <w:bCs/>
          <w:iCs/>
          <w:sz w:val="24"/>
          <w:szCs w:val="24"/>
        </w:rPr>
      </w:pPr>
      <w:r w:rsidRPr="00AE29CB">
        <w:rPr>
          <w:rFonts w:ascii="Times New Roman" w:hAnsi="Times New Roman"/>
          <w:bCs/>
          <w:iCs/>
          <w:sz w:val="24"/>
          <w:szCs w:val="24"/>
        </w:rPr>
        <w:t xml:space="preserve">Nhóm </w:t>
      </w:r>
      <w:r w:rsidR="005A5A13" w:rsidRPr="00AE29CB">
        <w:rPr>
          <w:rFonts w:ascii="Times New Roman" w:hAnsi="Times New Roman"/>
          <w:bCs/>
          <w:iCs/>
          <w:sz w:val="24"/>
          <w:szCs w:val="24"/>
        </w:rPr>
        <w:t>1.</w:t>
      </w:r>
      <w:r w:rsidRPr="00AE29CB">
        <w:rPr>
          <w:rFonts w:ascii="Times New Roman" w:hAnsi="Times New Roman"/>
          <w:bCs/>
          <w:iCs/>
          <w:sz w:val="24"/>
          <w:szCs w:val="24"/>
        </w:rPr>
        <w:t xml:space="preserve"> </w:t>
      </w:r>
      <w:r w:rsidR="005A5A13" w:rsidRPr="00AE29CB">
        <w:rPr>
          <w:rFonts w:ascii="Times New Roman" w:hAnsi="Times New Roman"/>
          <w:bCs/>
          <w:iCs/>
          <w:sz w:val="24"/>
          <w:szCs w:val="24"/>
        </w:rPr>
        <w:t>Cần áp dụng chế độ ăn uống như thế nào để đảm bảo đủ chất dinh dưỡng cho cơ thể?</w:t>
      </w:r>
      <w:r w:rsidR="009C4FC3" w:rsidRPr="00AE29CB">
        <w:rPr>
          <w:rFonts w:ascii="Times New Roman" w:hAnsi="Times New Roman"/>
          <w:bCs/>
          <w:iCs/>
          <w:sz w:val="24"/>
          <w:szCs w:val="24"/>
        </w:rPr>
        <w:t xml:space="preserve"> Tại sao cần có chế độ ăn phù hợp với mỗi lứa tuổi như trẻ em, phụ nữ mang thai, phụ nữ trong thời kì cho con bú?</w:t>
      </w:r>
    </w:p>
    <w:p w14:paraId="37E1B6F8" w14:textId="797E21E2" w:rsidR="005A5A13" w:rsidRPr="00AE29CB" w:rsidRDefault="000E5148" w:rsidP="00AE29CB">
      <w:pPr>
        <w:spacing w:line="240" w:lineRule="auto"/>
        <w:jc w:val="both"/>
        <w:rPr>
          <w:rFonts w:ascii="Times New Roman" w:hAnsi="Times New Roman"/>
          <w:bCs/>
          <w:iCs/>
          <w:sz w:val="24"/>
          <w:szCs w:val="24"/>
        </w:rPr>
      </w:pPr>
      <w:r w:rsidRPr="00AE29CB">
        <w:rPr>
          <w:rFonts w:ascii="Times New Roman" w:hAnsi="Times New Roman"/>
          <w:bCs/>
          <w:iCs/>
          <w:sz w:val="24"/>
          <w:szCs w:val="24"/>
        </w:rPr>
        <w:t xml:space="preserve">Nhóm </w:t>
      </w:r>
      <w:r w:rsidR="005A5A13" w:rsidRPr="00AE29CB">
        <w:rPr>
          <w:rFonts w:ascii="Times New Roman" w:hAnsi="Times New Roman"/>
          <w:bCs/>
          <w:iCs/>
          <w:sz w:val="24"/>
          <w:szCs w:val="24"/>
        </w:rPr>
        <w:t>2.</w:t>
      </w:r>
      <w:r w:rsidRPr="00AE29CB">
        <w:rPr>
          <w:rFonts w:ascii="Times New Roman" w:hAnsi="Times New Roman"/>
          <w:bCs/>
          <w:iCs/>
          <w:sz w:val="24"/>
          <w:szCs w:val="24"/>
        </w:rPr>
        <w:t xml:space="preserve"> </w:t>
      </w:r>
      <w:r w:rsidR="009C4FC3" w:rsidRPr="00AE29CB">
        <w:rPr>
          <w:rFonts w:ascii="Times New Roman" w:hAnsi="Times New Roman"/>
          <w:bCs/>
          <w:iCs/>
          <w:sz w:val="24"/>
          <w:szCs w:val="24"/>
        </w:rPr>
        <w:t>Điều tra thực trạng thực phẩm bẩn ở địa phương em?</w:t>
      </w:r>
      <w:r w:rsidR="002F7A81" w:rsidRPr="00AE29CB">
        <w:rPr>
          <w:rFonts w:ascii="Times New Roman" w:hAnsi="Times New Roman"/>
          <w:bCs/>
          <w:iCs/>
          <w:sz w:val="24"/>
          <w:szCs w:val="24"/>
        </w:rPr>
        <w:t xml:space="preserve"> Vai trò của thực phẩm sạch.</w:t>
      </w:r>
    </w:p>
    <w:p w14:paraId="44BD653B" w14:textId="1B57CF8E" w:rsidR="005A5A13" w:rsidRPr="00AE29CB" w:rsidRDefault="000E5148" w:rsidP="00AE29CB">
      <w:pPr>
        <w:spacing w:line="240" w:lineRule="auto"/>
        <w:jc w:val="both"/>
        <w:rPr>
          <w:rFonts w:ascii="Times New Roman" w:hAnsi="Times New Roman"/>
          <w:bCs/>
          <w:iCs/>
          <w:sz w:val="24"/>
          <w:szCs w:val="24"/>
        </w:rPr>
      </w:pPr>
      <w:r w:rsidRPr="00AE29CB">
        <w:rPr>
          <w:rFonts w:ascii="Times New Roman" w:hAnsi="Times New Roman"/>
          <w:bCs/>
          <w:iCs/>
          <w:sz w:val="24"/>
          <w:szCs w:val="24"/>
        </w:rPr>
        <w:t xml:space="preserve">Nhóm </w:t>
      </w:r>
      <w:r w:rsidR="005A5A13" w:rsidRPr="00AE29CB">
        <w:rPr>
          <w:rFonts w:ascii="Times New Roman" w:hAnsi="Times New Roman"/>
          <w:bCs/>
          <w:iCs/>
          <w:sz w:val="24"/>
          <w:szCs w:val="24"/>
        </w:rPr>
        <w:t>3</w:t>
      </w:r>
      <w:r w:rsidRPr="00AE29CB">
        <w:rPr>
          <w:rFonts w:ascii="Times New Roman" w:hAnsi="Times New Roman"/>
          <w:bCs/>
          <w:iCs/>
          <w:sz w:val="24"/>
          <w:szCs w:val="24"/>
        </w:rPr>
        <w:t xml:space="preserve"> +4</w:t>
      </w:r>
      <w:r w:rsidR="005A5A13" w:rsidRPr="00AE29CB">
        <w:rPr>
          <w:rFonts w:ascii="Times New Roman" w:hAnsi="Times New Roman"/>
          <w:bCs/>
          <w:iCs/>
          <w:sz w:val="24"/>
          <w:szCs w:val="24"/>
        </w:rPr>
        <w:t>.</w:t>
      </w:r>
      <w:r w:rsidRPr="00AE29CB">
        <w:rPr>
          <w:rFonts w:ascii="Times New Roman" w:hAnsi="Times New Roman"/>
          <w:bCs/>
          <w:iCs/>
          <w:sz w:val="24"/>
          <w:szCs w:val="24"/>
        </w:rPr>
        <w:t xml:space="preserve"> </w:t>
      </w:r>
      <w:r w:rsidR="005A5A13" w:rsidRPr="00AE29CB">
        <w:rPr>
          <w:rFonts w:ascii="Times New Roman" w:hAnsi="Times New Roman"/>
          <w:bCs/>
          <w:iCs/>
          <w:sz w:val="24"/>
          <w:szCs w:val="24"/>
        </w:rPr>
        <w:t>T</w:t>
      </w:r>
      <w:r w:rsidRPr="00AE29CB">
        <w:rPr>
          <w:rFonts w:ascii="Times New Roman" w:hAnsi="Times New Roman"/>
          <w:bCs/>
          <w:iCs/>
          <w:sz w:val="24"/>
          <w:szCs w:val="24"/>
        </w:rPr>
        <w:t>ì</w:t>
      </w:r>
      <w:r w:rsidR="005A5A13" w:rsidRPr="00AE29CB">
        <w:rPr>
          <w:rFonts w:ascii="Times New Roman" w:hAnsi="Times New Roman"/>
          <w:bCs/>
          <w:iCs/>
          <w:sz w:val="24"/>
          <w:szCs w:val="24"/>
        </w:rPr>
        <w:t>m hiểu qua tài liệu, internet, đồng thời tìm gặp bác sĩ hoặc những người có chuyên môn về dinh dưỡng hỏi vể các bệnh tiêu hoá phổ biến, các bệnh học đường liên quan đến dinh dưỡng, sau đó kẻ và hoàn thành các bảng vào vở theo mẫu sau:</w:t>
      </w:r>
    </w:p>
    <w:tbl>
      <w:tblPr>
        <w:tblStyle w:val="TableGrid"/>
        <w:tblW w:w="0" w:type="auto"/>
        <w:tblLook w:val="04A0" w:firstRow="1" w:lastRow="0" w:firstColumn="1" w:lastColumn="0" w:noHBand="0" w:noVBand="1"/>
      </w:tblPr>
      <w:tblGrid>
        <w:gridCol w:w="3396"/>
        <w:gridCol w:w="3404"/>
        <w:gridCol w:w="3396"/>
      </w:tblGrid>
      <w:tr w:rsidR="005A5A13" w:rsidRPr="00AE29CB" w14:paraId="45CE40C3" w14:textId="77777777" w:rsidTr="005A5A13">
        <w:tc>
          <w:tcPr>
            <w:tcW w:w="3540" w:type="dxa"/>
          </w:tcPr>
          <w:p w14:paraId="00BA6CA3" w14:textId="424A93AA" w:rsidR="005A5A13" w:rsidRPr="00AE29CB" w:rsidRDefault="005A5A13" w:rsidP="00AE29CB">
            <w:pPr>
              <w:jc w:val="center"/>
              <w:rPr>
                <w:rFonts w:ascii="Times New Roman" w:hAnsi="Times New Roman"/>
                <w:bCs/>
                <w:iCs/>
                <w:sz w:val="24"/>
                <w:szCs w:val="24"/>
                <w:lang w:val="en-US"/>
              </w:rPr>
            </w:pPr>
            <w:r w:rsidRPr="00AE29CB">
              <w:rPr>
                <w:rFonts w:ascii="Times New Roman" w:hAnsi="Times New Roman"/>
                <w:bCs/>
                <w:iCs/>
                <w:sz w:val="24"/>
                <w:szCs w:val="24"/>
                <w:lang w:val="en-US"/>
              </w:rPr>
              <w:t>Các b</w:t>
            </w:r>
            <w:r w:rsidR="000E5148" w:rsidRPr="00AE29CB">
              <w:rPr>
                <w:rFonts w:ascii="Times New Roman" w:hAnsi="Times New Roman"/>
                <w:bCs/>
                <w:iCs/>
                <w:sz w:val="24"/>
                <w:szCs w:val="24"/>
                <w:lang w:val="en-US"/>
              </w:rPr>
              <w:t>ệ</w:t>
            </w:r>
            <w:r w:rsidRPr="00AE29CB">
              <w:rPr>
                <w:rFonts w:ascii="Times New Roman" w:hAnsi="Times New Roman"/>
                <w:bCs/>
                <w:iCs/>
                <w:sz w:val="24"/>
                <w:szCs w:val="24"/>
                <w:lang w:val="en-US"/>
              </w:rPr>
              <w:t>nh học đường</w:t>
            </w:r>
          </w:p>
        </w:tc>
        <w:tc>
          <w:tcPr>
            <w:tcW w:w="3540" w:type="dxa"/>
          </w:tcPr>
          <w:p w14:paraId="0AE64D55" w14:textId="30B6439C" w:rsidR="005A5A13" w:rsidRPr="00AE29CB" w:rsidRDefault="005A5A13" w:rsidP="00AE29CB">
            <w:pPr>
              <w:jc w:val="center"/>
              <w:rPr>
                <w:rFonts w:ascii="Times New Roman" w:hAnsi="Times New Roman"/>
                <w:bCs/>
                <w:iCs/>
                <w:sz w:val="24"/>
                <w:szCs w:val="24"/>
                <w:lang w:val="en-US"/>
              </w:rPr>
            </w:pPr>
            <w:r w:rsidRPr="00AE29CB">
              <w:rPr>
                <w:rFonts w:ascii="Times New Roman" w:hAnsi="Times New Roman"/>
                <w:bCs/>
                <w:iCs/>
                <w:sz w:val="24"/>
                <w:szCs w:val="24"/>
                <w:lang w:val="en-US"/>
              </w:rPr>
              <w:t>Nguyên nhân</w:t>
            </w:r>
          </w:p>
        </w:tc>
        <w:tc>
          <w:tcPr>
            <w:tcW w:w="3541" w:type="dxa"/>
          </w:tcPr>
          <w:p w14:paraId="40317E7C" w14:textId="66A1BC3C" w:rsidR="005A5A13" w:rsidRPr="00AE29CB" w:rsidRDefault="005A5A13" w:rsidP="00AE29CB">
            <w:pPr>
              <w:jc w:val="center"/>
              <w:rPr>
                <w:rFonts w:ascii="Times New Roman" w:hAnsi="Times New Roman"/>
                <w:bCs/>
                <w:iCs/>
                <w:sz w:val="24"/>
                <w:szCs w:val="24"/>
                <w:lang w:val="en-US"/>
              </w:rPr>
            </w:pPr>
            <w:r w:rsidRPr="00AE29CB">
              <w:rPr>
                <w:rFonts w:ascii="Times New Roman" w:hAnsi="Times New Roman"/>
                <w:bCs/>
                <w:iCs/>
                <w:sz w:val="24"/>
                <w:szCs w:val="24"/>
                <w:lang w:val="en-US"/>
              </w:rPr>
              <w:t>Cách phòng tránh</w:t>
            </w:r>
          </w:p>
        </w:tc>
      </w:tr>
      <w:tr w:rsidR="005A5A13" w:rsidRPr="00AE29CB" w14:paraId="43C400E8" w14:textId="77777777" w:rsidTr="005A5A13">
        <w:tc>
          <w:tcPr>
            <w:tcW w:w="3540" w:type="dxa"/>
          </w:tcPr>
          <w:p w14:paraId="1497559B" w14:textId="77777777" w:rsidR="005A5A13" w:rsidRPr="00AE29CB" w:rsidRDefault="005A5A13" w:rsidP="00AE29CB">
            <w:pPr>
              <w:jc w:val="both"/>
              <w:rPr>
                <w:rFonts w:ascii="Times New Roman" w:hAnsi="Times New Roman"/>
                <w:bCs/>
                <w:iCs/>
                <w:sz w:val="24"/>
                <w:szCs w:val="24"/>
              </w:rPr>
            </w:pPr>
          </w:p>
        </w:tc>
        <w:tc>
          <w:tcPr>
            <w:tcW w:w="3540" w:type="dxa"/>
          </w:tcPr>
          <w:p w14:paraId="0CBBC9D8" w14:textId="77777777" w:rsidR="005A5A13" w:rsidRPr="00AE29CB" w:rsidRDefault="005A5A13" w:rsidP="00AE29CB">
            <w:pPr>
              <w:jc w:val="both"/>
              <w:rPr>
                <w:rFonts w:ascii="Times New Roman" w:hAnsi="Times New Roman"/>
                <w:bCs/>
                <w:iCs/>
                <w:sz w:val="24"/>
                <w:szCs w:val="24"/>
              </w:rPr>
            </w:pPr>
          </w:p>
        </w:tc>
        <w:tc>
          <w:tcPr>
            <w:tcW w:w="3541" w:type="dxa"/>
          </w:tcPr>
          <w:p w14:paraId="1B3B0F3B" w14:textId="77777777" w:rsidR="005A5A13" w:rsidRPr="00AE29CB" w:rsidRDefault="005A5A13" w:rsidP="00AE29CB">
            <w:pPr>
              <w:jc w:val="both"/>
              <w:rPr>
                <w:rFonts w:ascii="Times New Roman" w:hAnsi="Times New Roman"/>
                <w:bCs/>
                <w:iCs/>
                <w:sz w:val="24"/>
                <w:szCs w:val="24"/>
              </w:rPr>
            </w:pPr>
          </w:p>
        </w:tc>
      </w:tr>
      <w:tr w:rsidR="005A5A13" w:rsidRPr="00AE29CB" w14:paraId="6140FFAE" w14:textId="77777777" w:rsidTr="005A5A13">
        <w:tc>
          <w:tcPr>
            <w:tcW w:w="3540" w:type="dxa"/>
          </w:tcPr>
          <w:p w14:paraId="5163A025" w14:textId="77777777" w:rsidR="005A5A13" w:rsidRPr="00AE29CB" w:rsidRDefault="005A5A13" w:rsidP="00AE29CB">
            <w:pPr>
              <w:jc w:val="both"/>
              <w:rPr>
                <w:rFonts w:ascii="Times New Roman" w:hAnsi="Times New Roman"/>
                <w:bCs/>
                <w:iCs/>
                <w:sz w:val="24"/>
                <w:szCs w:val="24"/>
              </w:rPr>
            </w:pPr>
          </w:p>
        </w:tc>
        <w:tc>
          <w:tcPr>
            <w:tcW w:w="3540" w:type="dxa"/>
          </w:tcPr>
          <w:p w14:paraId="76037970" w14:textId="77777777" w:rsidR="005A5A13" w:rsidRPr="00AE29CB" w:rsidRDefault="005A5A13" w:rsidP="00AE29CB">
            <w:pPr>
              <w:jc w:val="both"/>
              <w:rPr>
                <w:rFonts w:ascii="Times New Roman" w:hAnsi="Times New Roman"/>
                <w:bCs/>
                <w:iCs/>
                <w:sz w:val="24"/>
                <w:szCs w:val="24"/>
              </w:rPr>
            </w:pPr>
          </w:p>
        </w:tc>
        <w:tc>
          <w:tcPr>
            <w:tcW w:w="3541" w:type="dxa"/>
          </w:tcPr>
          <w:p w14:paraId="7E56C142" w14:textId="77777777" w:rsidR="005A5A13" w:rsidRPr="00AE29CB" w:rsidRDefault="005A5A13" w:rsidP="00AE29CB">
            <w:pPr>
              <w:jc w:val="both"/>
              <w:rPr>
                <w:rFonts w:ascii="Times New Roman" w:hAnsi="Times New Roman"/>
                <w:bCs/>
                <w:iCs/>
                <w:sz w:val="24"/>
                <w:szCs w:val="24"/>
              </w:rPr>
            </w:pPr>
          </w:p>
        </w:tc>
      </w:tr>
      <w:tr w:rsidR="000E5148" w:rsidRPr="00AE29CB" w14:paraId="0DD5B2C3" w14:textId="77777777" w:rsidTr="005A5A13">
        <w:tc>
          <w:tcPr>
            <w:tcW w:w="3540" w:type="dxa"/>
          </w:tcPr>
          <w:p w14:paraId="78ECF353" w14:textId="77777777" w:rsidR="000E5148" w:rsidRPr="00AE29CB" w:rsidRDefault="000E5148" w:rsidP="00AE29CB">
            <w:pPr>
              <w:jc w:val="both"/>
              <w:rPr>
                <w:rFonts w:ascii="Times New Roman" w:hAnsi="Times New Roman"/>
                <w:bCs/>
                <w:iCs/>
                <w:sz w:val="24"/>
                <w:szCs w:val="24"/>
              </w:rPr>
            </w:pPr>
          </w:p>
        </w:tc>
        <w:tc>
          <w:tcPr>
            <w:tcW w:w="3540" w:type="dxa"/>
          </w:tcPr>
          <w:p w14:paraId="353FBC73" w14:textId="77777777" w:rsidR="000E5148" w:rsidRPr="00AE29CB" w:rsidRDefault="000E5148" w:rsidP="00AE29CB">
            <w:pPr>
              <w:jc w:val="both"/>
              <w:rPr>
                <w:rFonts w:ascii="Times New Roman" w:hAnsi="Times New Roman"/>
                <w:bCs/>
                <w:iCs/>
                <w:sz w:val="24"/>
                <w:szCs w:val="24"/>
              </w:rPr>
            </w:pPr>
          </w:p>
        </w:tc>
        <w:tc>
          <w:tcPr>
            <w:tcW w:w="3541" w:type="dxa"/>
          </w:tcPr>
          <w:p w14:paraId="692D6702" w14:textId="77777777" w:rsidR="000E5148" w:rsidRPr="00AE29CB" w:rsidRDefault="000E5148" w:rsidP="00AE29CB">
            <w:pPr>
              <w:jc w:val="both"/>
              <w:rPr>
                <w:rFonts w:ascii="Times New Roman" w:hAnsi="Times New Roman"/>
                <w:bCs/>
                <w:iCs/>
                <w:sz w:val="24"/>
                <w:szCs w:val="24"/>
              </w:rPr>
            </w:pPr>
          </w:p>
        </w:tc>
      </w:tr>
    </w:tbl>
    <w:p w14:paraId="060D91E2" w14:textId="4F08854D" w:rsidR="00813002" w:rsidRPr="00AE29CB" w:rsidRDefault="00813002"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2. Thực hiện nhiệm vụ: </w:t>
      </w:r>
    </w:p>
    <w:p w14:paraId="38938E93" w14:textId="2961377D" w:rsidR="00660DF5" w:rsidRPr="00AE29CB" w:rsidRDefault="00813002"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00660DF5" w:rsidRPr="00AE29CB">
        <w:rPr>
          <w:rFonts w:asciiTheme="majorHAnsi" w:hAnsiTheme="majorHAnsi" w:cstheme="majorHAnsi"/>
          <w:sz w:val="24"/>
          <w:szCs w:val="24"/>
        </w:rPr>
        <w:t xml:space="preserve">Các nhóm nhận nhiệm vụ, phân công công việc và tiến hành </w:t>
      </w:r>
      <w:r w:rsidR="004B7EB5" w:rsidRPr="00AE29CB">
        <w:rPr>
          <w:rFonts w:asciiTheme="majorHAnsi" w:hAnsiTheme="majorHAnsi" w:cstheme="majorHAnsi"/>
          <w:sz w:val="24"/>
          <w:szCs w:val="24"/>
        </w:rPr>
        <w:t>phân công nhiệm vụ từng cá nhân, tìm kiếm tài liệu, xử lý thông tin và làm báo cáo thuyết trình trên MS powerpoint.</w:t>
      </w:r>
    </w:p>
    <w:p w14:paraId="297AA81D" w14:textId="439483EE" w:rsidR="00660DF5" w:rsidRPr="00AE29CB" w:rsidRDefault="00660DF5"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lastRenderedPageBreak/>
        <w:t>- GV giám sát tiến độ thực hiện nhiệm của HS qua nhóm trưởng.</w:t>
      </w:r>
    </w:p>
    <w:p w14:paraId="570E3388" w14:textId="77777777" w:rsidR="00813002" w:rsidRPr="00AE29CB" w:rsidRDefault="00813002"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3.  Báo cáo kết quả: </w:t>
      </w:r>
    </w:p>
    <w:p w14:paraId="56DBDCFE" w14:textId="5164EF97" w:rsidR="00813002" w:rsidRPr="00AE29CB" w:rsidRDefault="00813002"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GV </w:t>
      </w:r>
      <w:r w:rsidR="00035D2C" w:rsidRPr="00AE29CB">
        <w:rPr>
          <w:rFonts w:asciiTheme="majorHAnsi" w:hAnsiTheme="majorHAnsi" w:cstheme="majorHAnsi"/>
          <w:sz w:val="24"/>
          <w:szCs w:val="24"/>
        </w:rPr>
        <w:t>cho đại diện các nhóm báo cáo sản phẩm học tập của nhóm, các nhóm khác lắng nghe, ghi chép, phản biện.</w:t>
      </w:r>
    </w:p>
    <w:p w14:paraId="4BB9EE64" w14:textId="77777777" w:rsidR="00813002" w:rsidRPr="00AE29CB" w:rsidRDefault="00813002" w:rsidP="00AE29CB">
      <w:pPr>
        <w:spacing w:before="40" w:after="40" w:line="240" w:lineRule="auto"/>
        <w:ind w:firstLine="284"/>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b/>
          <w:bCs/>
          <w:i/>
          <w:iCs/>
          <w:color w:val="FF0000"/>
          <w:sz w:val="24"/>
          <w:szCs w:val="24"/>
          <w:lang w:eastAsia="vi-VN"/>
        </w:rPr>
        <w:t>Bước 4. Kết luận, nhận định</w:t>
      </w:r>
      <w:r w:rsidRPr="00AE29CB">
        <w:rPr>
          <w:rFonts w:ascii="Times New Roman" w:eastAsia="Times New Roman" w:hAnsi="Times New Roman" w:cs="Times New Roman"/>
          <w:b/>
          <w:bCs/>
          <w:i/>
          <w:iCs/>
          <w:color w:val="000000"/>
          <w:sz w:val="24"/>
          <w:szCs w:val="24"/>
          <w:lang w:eastAsia="vi-VN"/>
        </w:rPr>
        <w:t>:</w:t>
      </w:r>
      <w:r w:rsidRPr="00AE29CB">
        <w:rPr>
          <w:rFonts w:ascii="Times New Roman" w:eastAsia="Times New Roman" w:hAnsi="Times New Roman" w:cs="Times New Roman"/>
          <w:color w:val="000000"/>
          <w:sz w:val="24"/>
          <w:szCs w:val="24"/>
          <w:lang w:eastAsia="vi-VN"/>
        </w:rPr>
        <w:t> </w:t>
      </w:r>
    </w:p>
    <w:p w14:paraId="5755C4BA" w14:textId="2CB757DA" w:rsidR="00F951C2" w:rsidRPr="00AE29CB" w:rsidRDefault="00813002"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Giáo viên nhận xét </w:t>
      </w:r>
      <w:r w:rsidR="00035D2C" w:rsidRPr="00AE29CB">
        <w:rPr>
          <w:rFonts w:asciiTheme="majorHAnsi" w:hAnsiTheme="majorHAnsi" w:cstheme="majorHAnsi"/>
          <w:sz w:val="24"/>
          <w:szCs w:val="24"/>
        </w:rPr>
        <w:t>sản phẩm học tập của các nhóm, chính xác hóa các kiến thức và đặt các câu hỏi mở rộng.</w:t>
      </w:r>
    </w:p>
    <w:p w14:paraId="004D339F" w14:textId="4A47A749" w:rsidR="00EF1CDB" w:rsidRPr="00AE29CB" w:rsidRDefault="00035D2C" w:rsidP="00AE29CB">
      <w:pPr>
        <w:spacing w:before="40" w:after="40" w:line="240" w:lineRule="auto"/>
        <w:jc w:val="both"/>
        <w:rPr>
          <w:rFonts w:asciiTheme="majorHAnsi" w:hAnsiTheme="majorHAnsi" w:cstheme="majorHAnsi"/>
          <w:b/>
          <w:bCs/>
          <w:sz w:val="24"/>
          <w:szCs w:val="24"/>
        </w:rPr>
      </w:pPr>
      <w:r w:rsidRPr="00AE29CB">
        <w:rPr>
          <w:rFonts w:asciiTheme="majorHAnsi" w:hAnsiTheme="majorHAnsi" w:cstheme="majorHAnsi"/>
          <w:b/>
          <w:bCs/>
          <w:sz w:val="24"/>
          <w:szCs w:val="24"/>
        </w:rPr>
        <w:t>CÔNG CỤ ĐÁNH GIÁ:</w:t>
      </w:r>
      <w:r w:rsidR="005D751B" w:rsidRPr="00AE29CB">
        <w:rPr>
          <w:rFonts w:asciiTheme="majorHAnsi" w:hAnsiTheme="majorHAnsi" w:cstheme="majorHAnsi"/>
          <w:b/>
          <w:bCs/>
          <w:sz w:val="24"/>
          <w:szCs w:val="24"/>
        </w:rPr>
        <w:t xml:space="preserve"> </w:t>
      </w:r>
      <w:r w:rsidR="00EF1CDB" w:rsidRPr="00AE29CB">
        <w:rPr>
          <w:rFonts w:asciiTheme="majorHAnsi" w:hAnsiTheme="majorHAnsi" w:cstheme="majorHAnsi"/>
          <w:color w:val="000000"/>
          <w:sz w:val="24"/>
          <w:szCs w:val="24"/>
          <w:lang w:eastAsia="vi-VN"/>
        </w:rPr>
        <w:t xml:space="preserve">Sản phẩm học tập là </w:t>
      </w:r>
      <w:r w:rsidR="00011375" w:rsidRPr="00AE29CB">
        <w:rPr>
          <w:rFonts w:asciiTheme="majorHAnsi" w:hAnsiTheme="majorHAnsi" w:cstheme="majorHAnsi"/>
          <w:color w:val="000000"/>
          <w:sz w:val="24"/>
          <w:szCs w:val="24"/>
          <w:lang w:eastAsia="vi-VN"/>
        </w:rPr>
        <w:t>phiếu học tập</w:t>
      </w:r>
      <w:r w:rsidR="00EF1CDB" w:rsidRPr="00AE29CB">
        <w:rPr>
          <w:rFonts w:asciiTheme="majorHAnsi" w:hAnsiTheme="majorHAnsi" w:cstheme="majorHAnsi"/>
          <w:color w:val="000000"/>
          <w:sz w:val="24"/>
          <w:szCs w:val="24"/>
          <w:lang w:eastAsia="vi-VN"/>
        </w:rPr>
        <w:t xml:space="preserve"> và đánh giá dựa theo CCĐG Rubric (đánh giá theo tiêu chí)</w:t>
      </w:r>
    </w:p>
    <w:p w14:paraId="75135BF0" w14:textId="77777777" w:rsidR="004B7EB5" w:rsidRPr="00AE29CB" w:rsidRDefault="004B7EB5" w:rsidP="00AE29CB">
      <w:pPr>
        <w:pStyle w:val="BodyText"/>
        <w:spacing w:before="110"/>
        <w:ind w:left="0"/>
        <w:jc w:val="center"/>
        <w:rPr>
          <w:b/>
          <w:spacing w:val="-1"/>
          <w:lang w:val="sv-SE"/>
        </w:rPr>
      </w:pPr>
      <w:r w:rsidRPr="00AE29CB">
        <w:rPr>
          <w:b/>
          <w:spacing w:val="-1"/>
          <w:lang w:val="sv-SE"/>
        </w:rPr>
        <w:t>Phiếu đánh giá theo tiêu chí về mức độ hoàn thành sản phẩm</w:t>
      </w:r>
    </w:p>
    <w:tbl>
      <w:tblPr>
        <w:tblStyle w:val="TableGrid"/>
        <w:tblW w:w="9918" w:type="dxa"/>
        <w:jc w:val="center"/>
        <w:tblLook w:val="04A0" w:firstRow="1" w:lastRow="0" w:firstColumn="1" w:lastColumn="0" w:noHBand="0" w:noVBand="1"/>
      </w:tblPr>
      <w:tblGrid>
        <w:gridCol w:w="992"/>
        <w:gridCol w:w="993"/>
        <w:gridCol w:w="6799"/>
        <w:gridCol w:w="1134"/>
      </w:tblGrid>
      <w:tr w:rsidR="004B7EB5" w:rsidRPr="00AE29CB" w14:paraId="428EBFEE" w14:textId="77777777" w:rsidTr="001D7A12">
        <w:trPr>
          <w:jc w:val="center"/>
        </w:trPr>
        <w:tc>
          <w:tcPr>
            <w:tcW w:w="992" w:type="dxa"/>
          </w:tcPr>
          <w:p w14:paraId="02BB0B7D" w14:textId="77777777" w:rsidR="004B7EB5" w:rsidRPr="00AE29CB" w:rsidRDefault="004B7EB5" w:rsidP="00AE29CB">
            <w:pPr>
              <w:jc w:val="center"/>
              <w:rPr>
                <w:rFonts w:ascii="Times New Roman" w:hAnsi="Times New Roman"/>
                <w:color w:val="000000" w:themeColor="text1"/>
                <w:sz w:val="24"/>
                <w:szCs w:val="24"/>
                <w:lang w:eastAsia="vi-VN"/>
              </w:rPr>
            </w:pPr>
            <w:r w:rsidRPr="00AE29CB">
              <w:rPr>
                <w:rFonts w:ascii="Times New Roman" w:hAnsi="Times New Roman"/>
                <w:color w:val="000000" w:themeColor="text1"/>
                <w:sz w:val="24"/>
                <w:szCs w:val="24"/>
                <w:lang w:eastAsia="vi-VN"/>
              </w:rPr>
              <w:t>Mức chất lượng</w:t>
            </w:r>
          </w:p>
        </w:tc>
        <w:tc>
          <w:tcPr>
            <w:tcW w:w="993" w:type="dxa"/>
          </w:tcPr>
          <w:p w14:paraId="5CB47348" w14:textId="77777777" w:rsidR="004B7EB5" w:rsidRPr="00AE29CB" w:rsidRDefault="004B7EB5" w:rsidP="00AE29CB">
            <w:pPr>
              <w:jc w:val="center"/>
              <w:rPr>
                <w:rFonts w:ascii="Times New Roman" w:hAnsi="Times New Roman"/>
                <w:color w:val="000000" w:themeColor="text1"/>
                <w:sz w:val="24"/>
                <w:szCs w:val="24"/>
                <w:lang w:eastAsia="vi-VN"/>
              </w:rPr>
            </w:pPr>
            <w:r w:rsidRPr="00AE29CB">
              <w:rPr>
                <w:rFonts w:ascii="Times New Roman" w:hAnsi="Times New Roman"/>
                <w:color w:val="000000" w:themeColor="text1"/>
                <w:sz w:val="24"/>
                <w:szCs w:val="24"/>
                <w:lang w:eastAsia="vi-VN"/>
              </w:rPr>
              <w:t>Thang điểm</w:t>
            </w:r>
          </w:p>
        </w:tc>
        <w:tc>
          <w:tcPr>
            <w:tcW w:w="6799" w:type="dxa"/>
          </w:tcPr>
          <w:p w14:paraId="11B765D5" w14:textId="77777777" w:rsidR="004B7EB5" w:rsidRPr="00AE29CB" w:rsidRDefault="004B7EB5" w:rsidP="00AE29CB">
            <w:pPr>
              <w:jc w:val="center"/>
              <w:rPr>
                <w:rFonts w:ascii="Times New Roman" w:hAnsi="Times New Roman"/>
                <w:color w:val="000000" w:themeColor="text1"/>
                <w:sz w:val="24"/>
                <w:szCs w:val="24"/>
                <w:lang w:eastAsia="vi-VN"/>
              </w:rPr>
            </w:pPr>
            <w:r w:rsidRPr="00AE29CB">
              <w:rPr>
                <w:rFonts w:ascii="Times New Roman" w:hAnsi="Times New Roman"/>
                <w:color w:val="000000" w:themeColor="text1"/>
                <w:sz w:val="24"/>
                <w:szCs w:val="24"/>
                <w:lang w:eastAsia="vi-VN"/>
              </w:rPr>
              <w:t>Mô tả mức chất lượng</w:t>
            </w:r>
          </w:p>
        </w:tc>
        <w:tc>
          <w:tcPr>
            <w:tcW w:w="1134" w:type="dxa"/>
          </w:tcPr>
          <w:p w14:paraId="43CA4A3C" w14:textId="77777777" w:rsidR="004B7EB5" w:rsidRPr="00AE29CB" w:rsidRDefault="004B7EB5" w:rsidP="00AE29CB">
            <w:pPr>
              <w:jc w:val="center"/>
              <w:rPr>
                <w:rFonts w:ascii="Times New Roman" w:hAnsi="Times New Roman"/>
                <w:color w:val="000000" w:themeColor="text1"/>
                <w:sz w:val="24"/>
                <w:szCs w:val="24"/>
                <w:lang w:eastAsia="vi-VN"/>
              </w:rPr>
            </w:pPr>
            <w:r w:rsidRPr="00AE29CB">
              <w:rPr>
                <w:rFonts w:ascii="Times New Roman" w:hAnsi="Times New Roman"/>
                <w:color w:val="000000" w:themeColor="text1"/>
                <w:sz w:val="24"/>
                <w:szCs w:val="24"/>
                <w:lang w:eastAsia="vi-VN"/>
              </w:rPr>
              <w:t>Điểm đạt được</w:t>
            </w:r>
          </w:p>
        </w:tc>
      </w:tr>
      <w:tr w:rsidR="004B7EB5" w:rsidRPr="00AE29CB" w14:paraId="43FBB5DC" w14:textId="77777777" w:rsidTr="001D7A12">
        <w:trPr>
          <w:jc w:val="center"/>
        </w:trPr>
        <w:tc>
          <w:tcPr>
            <w:tcW w:w="992" w:type="dxa"/>
            <w:vAlign w:val="center"/>
          </w:tcPr>
          <w:p w14:paraId="7965E905"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XS</w:t>
            </w:r>
          </w:p>
        </w:tc>
        <w:tc>
          <w:tcPr>
            <w:tcW w:w="993" w:type="dxa"/>
            <w:vAlign w:val="center"/>
          </w:tcPr>
          <w:p w14:paraId="55A963AB"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9-10</w:t>
            </w:r>
          </w:p>
        </w:tc>
        <w:tc>
          <w:tcPr>
            <w:tcW w:w="6799" w:type="dxa"/>
          </w:tcPr>
          <w:p w14:paraId="5E6184E4"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Rõ ràng, đúng chính tả.</w:t>
            </w:r>
          </w:p>
          <w:p w14:paraId="5E33FCA3"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Nội dung trả lời khoa học, đúng tất cả.</w:t>
            </w:r>
          </w:p>
          <w:p w14:paraId="0B6FE2F1"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Trình bày rõ ràng, tự tin thuyết phục, giao lưu người nghe</w:t>
            </w:r>
          </w:p>
          <w:p w14:paraId="5E61F657"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 xml:space="preserve">100% thành viên tham gia </w:t>
            </w:r>
          </w:p>
        </w:tc>
        <w:tc>
          <w:tcPr>
            <w:tcW w:w="1134" w:type="dxa"/>
            <w:vAlign w:val="center"/>
          </w:tcPr>
          <w:p w14:paraId="6F3449AF" w14:textId="77777777" w:rsidR="004B7EB5" w:rsidRPr="00AE29CB" w:rsidRDefault="004B7EB5" w:rsidP="00AE29CB">
            <w:pPr>
              <w:jc w:val="center"/>
              <w:rPr>
                <w:rFonts w:ascii="Times New Roman" w:hAnsi="Times New Roman"/>
                <w:color w:val="000000" w:themeColor="text1"/>
                <w:sz w:val="24"/>
                <w:szCs w:val="24"/>
                <w:lang w:eastAsia="vi-VN"/>
              </w:rPr>
            </w:pPr>
          </w:p>
        </w:tc>
      </w:tr>
      <w:tr w:rsidR="004B7EB5" w:rsidRPr="00AE29CB" w14:paraId="3155D5A3" w14:textId="77777777" w:rsidTr="001D7A12">
        <w:trPr>
          <w:jc w:val="center"/>
        </w:trPr>
        <w:tc>
          <w:tcPr>
            <w:tcW w:w="992" w:type="dxa"/>
            <w:vAlign w:val="center"/>
          </w:tcPr>
          <w:p w14:paraId="2A7C995B"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Tốt</w:t>
            </w:r>
          </w:p>
        </w:tc>
        <w:tc>
          <w:tcPr>
            <w:tcW w:w="993" w:type="dxa"/>
            <w:vAlign w:val="center"/>
          </w:tcPr>
          <w:p w14:paraId="09140922"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7-8</w:t>
            </w:r>
          </w:p>
        </w:tc>
        <w:tc>
          <w:tcPr>
            <w:tcW w:w="6799" w:type="dxa"/>
          </w:tcPr>
          <w:p w14:paraId="60AF255B"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Rõ ràng, còn lỗi chính tả.</w:t>
            </w:r>
          </w:p>
          <w:p w14:paraId="3A390341"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Nội dung trả lời khoa học, đúng 2/3.</w:t>
            </w:r>
          </w:p>
          <w:p w14:paraId="383E9D5F"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Trình bày rõ ràng, tự tin thuyết phục, giao lưu người nghe</w:t>
            </w:r>
          </w:p>
          <w:p w14:paraId="5528074C"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 xml:space="preserve">~80% thành viên tham gia </w:t>
            </w:r>
          </w:p>
        </w:tc>
        <w:tc>
          <w:tcPr>
            <w:tcW w:w="1134" w:type="dxa"/>
            <w:vAlign w:val="center"/>
          </w:tcPr>
          <w:p w14:paraId="7BACDAE1" w14:textId="77777777" w:rsidR="004B7EB5" w:rsidRPr="00AE29CB" w:rsidRDefault="004B7EB5" w:rsidP="00AE29CB">
            <w:pPr>
              <w:jc w:val="center"/>
              <w:rPr>
                <w:rFonts w:ascii="Times New Roman" w:hAnsi="Times New Roman"/>
                <w:color w:val="000000" w:themeColor="text1"/>
                <w:sz w:val="24"/>
                <w:szCs w:val="24"/>
                <w:lang w:eastAsia="vi-VN"/>
              </w:rPr>
            </w:pPr>
          </w:p>
        </w:tc>
      </w:tr>
      <w:tr w:rsidR="004B7EB5" w:rsidRPr="00AE29CB" w14:paraId="26A8364C" w14:textId="77777777" w:rsidTr="001D7A12">
        <w:trPr>
          <w:jc w:val="center"/>
        </w:trPr>
        <w:tc>
          <w:tcPr>
            <w:tcW w:w="992" w:type="dxa"/>
            <w:vAlign w:val="center"/>
          </w:tcPr>
          <w:p w14:paraId="44F19745"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Đạt yêu cầu</w:t>
            </w:r>
          </w:p>
        </w:tc>
        <w:tc>
          <w:tcPr>
            <w:tcW w:w="993" w:type="dxa"/>
            <w:vAlign w:val="center"/>
          </w:tcPr>
          <w:p w14:paraId="03450FBB"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5-6</w:t>
            </w:r>
          </w:p>
        </w:tc>
        <w:tc>
          <w:tcPr>
            <w:tcW w:w="6799" w:type="dxa"/>
          </w:tcPr>
          <w:p w14:paraId="0B792E5C"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Rõ ràng, còn lỗi chính tả.</w:t>
            </w:r>
          </w:p>
          <w:p w14:paraId="42F44675"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Nội dung trả lời đáp ứng yêu cầu, đúng 1/2.</w:t>
            </w:r>
          </w:p>
          <w:p w14:paraId="303FC878"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Trình bày chưa rõ ràng, thiếu tự tin thuyết phục, ít giao lưu người nghe</w:t>
            </w:r>
          </w:p>
          <w:p w14:paraId="19FA6336"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 xml:space="preserve">~60% thành viên tham gia </w:t>
            </w:r>
          </w:p>
        </w:tc>
        <w:tc>
          <w:tcPr>
            <w:tcW w:w="1134" w:type="dxa"/>
            <w:vAlign w:val="center"/>
          </w:tcPr>
          <w:p w14:paraId="35BCCA43" w14:textId="77777777" w:rsidR="004B7EB5" w:rsidRPr="00AE29CB" w:rsidRDefault="004B7EB5" w:rsidP="00AE29CB">
            <w:pPr>
              <w:jc w:val="center"/>
              <w:rPr>
                <w:rFonts w:ascii="Times New Roman" w:hAnsi="Times New Roman"/>
                <w:color w:val="000000" w:themeColor="text1"/>
                <w:sz w:val="24"/>
                <w:szCs w:val="24"/>
                <w:lang w:eastAsia="vi-VN"/>
              </w:rPr>
            </w:pPr>
          </w:p>
        </w:tc>
      </w:tr>
      <w:tr w:rsidR="004B7EB5" w:rsidRPr="00AE29CB" w14:paraId="04256A38" w14:textId="77777777" w:rsidTr="001D7A12">
        <w:trPr>
          <w:jc w:val="center"/>
        </w:trPr>
        <w:tc>
          <w:tcPr>
            <w:tcW w:w="992" w:type="dxa"/>
            <w:vAlign w:val="center"/>
          </w:tcPr>
          <w:p w14:paraId="1E37BFCD"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Chưa đạt YC</w:t>
            </w:r>
          </w:p>
        </w:tc>
        <w:tc>
          <w:tcPr>
            <w:tcW w:w="993" w:type="dxa"/>
            <w:vAlign w:val="center"/>
          </w:tcPr>
          <w:p w14:paraId="5BC5EC2B"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0-4</w:t>
            </w:r>
          </w:p>
        </w:tc>
        <w:tc>
          <w:tcPr>
            <w:tcW w:w="6799" w:type="dxa"/>
          </w:tcPr>
          <w:p w14:paraId="53021F83"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Đơn điệu, còn lỗi chính tả.</w:t>
            </w:r>
          </w:p>
          <w:p w14:paraId="137FC207"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Nội dung chưa đáp ứng yêu cầu tối thiểu.</w:t>
            </w:r>
          </w:p>
          <w:p w14:paraId="27434D6D"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Trình bày không rõ, không tự tin thuyết phục, không giao lưu người nghe</w:t>
            </w:r>
          </w:p>
          <w:p w14:paraId="5BFE21FE" w14:textId="77777777" w:rsidR="004B7EB5" w:rsidRPr="00AE29CB" w:rsidRDefault="004B7EB5"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 xml:space="preserve">&lt;40% thành viên tham gia </w:t>
            </w:r>
          </w:p>
        </w:tc>
        <w:tc>
          <w:tcPr>
            <w:tcW w:w="1134" w:type="dxa"/>
            <w:vAlign w:val="center"/>
          </w:tcPr>
          <w:p w14:paraId="3F6AED7B" w14:textId="77777777" w:rsidR="004B7EB5" w:rsidRPr="00AE29CB" w:rsidRDefault="004B7EB5" w:rsidP="00AE29CB">
            <w:pPr>
              <w:jc w:val="center"/>
              <w:rPr>
                <w:rFonts w:ascii="Times New Roman" w:hAnsi="Times New Roman"/>
                <w:color w:val="000000" w:themeColor="text1"/>
                <w:sz w:val="24"/>
                <w:szCs w:val="24"/>
                <w:lang w:eastAsia="vi-VN"/>
              </w:rPr>
            </w:pPr>
          </w:p>
        </w:tc>
      </w:tr>
    </w:tbl>
    <w:p w14:paraId="75AA55D0" w14:textId="3E730E25" w:rsidR="008F20BE" w:rsidRPr="00AE29CB" w:rsidRDefault="008F20BE" w:rsidP="00AE29CB">
      <w:pPr>
        <w:spacing w:after="0" w:line="240" w:lineRule="auto"/>
        <w:ind w:firstLine="284"/>
        <w:rPr>
          <w:rFonts w:ascii="Times New Roman" w:eastAsia="Times New Roman" w:hAnsi="Times New Roman" w:cs="Times New Roman"/>
          <w:b/>
          <w:bCs/>
          <w:color w:val="002060"/>
          <w:sz w:val="24"/>
          <w:szCs w:val="24"/>
          <w:lang w:eastAsia="vi-VN"/>
        </w:rPr>
      </w:pPr>
    </w:p>
    <w:p w14:paraId="10BF039D" w14:textId="77777777" w:rsidR="0031054B" w:rsidRPr="00AE29CB" w:rsidRDefault="0031054B" w:rsidP="00AE29CB">
      <w:pPr>
        <w:spacing w:after="0" w:line="240" w:lineRule="auto"/>
        <w:ind w:firstLine="284"/>
        <w:rPr>
          <w:rFonts w:ascii="Times New Roman" w:eastAsia="Times New Roman" w:hAnsi="Times New Roman" w:cs="Times New Roman"/>
          <w:b/>
          <w:bCs/>
          <w:i/>
          <w:iCs/>
          <w:color w:val="00B050"/>
          <w:sz w:val="24"/>
          <w:szCs w:val="24"/>
          <w:lang w:val="en-US" w:eastAsia="vi-VN"/>
        </w:rPr>
      </w:pPr>
      <w:r w:rsidRPr="00AE29CB">
        <w:rPr>
          <w:rFonts w:ascii="Times New Roman" w:eastAsia="Times New Roman" w:hAnsi="Times New Roman" w:cs="Times New Roman"/>
          <w:b/>
          <w:bCs/>
          <w:i/>
          <w:iCs/>
          <w:color w:val="00B050"/>
          <w:sz w:val="24"/>
          <w:szCs w:val="24"/>
          <w:lang w:val="en-US" w:eastAsia="vi-VN"/>
        </w:rPr>
        <w:t>GHI NHỚ KIẾN THỨC</w:t>
      </w:r>
    </w:p>
    <w:tbl>
      <w:tblPr>
        <w:tblStyle w:val="TableGrid"/>
        <w:tblW w:w="0" w:type="auto"/>
        <w:shd w:val="clear" w:color="auto" w:fill="C6D9F1" w:themeFill="text2" w:themeFillTint="33"/>
        <w:tblLook w:val="04A0" w:firstRow="1" w:lastRow="0" w:firstColumn="1" w:lastColumn="0" w:noHBand="0" w:noVBand="1"/>
      </w:tblPr>
      <w:tblGrid>
        <w:gridCol w:w="10196"/>
      </w:tblGrid>
      <w:tr w:rsidR="0031054B" w:rsidRPr="00AE29CB" w14:paraId="675E9903" w14:textId="77777777" w:rsidTr="00457CCE">
        <w:tc>
          <w:tcPr>
            <w:tcW w:w="10621" w:type="dxa"/>
            <w:shd w:val="clear" w:color="auto" w:fill="C6D9F1" w:themeFill="text2" w:themeFillTint="33"/>
          </w:tcPr>
          <w:p w14:paraId="0AFA527D" w14:textId="6572B8E8" w:rsidR="0031054B" w:rsidRPr="00AE29CB" w:rsidRDefault="0031054B" w:rsidP="00AE29CB">
            <w:pPr>
              <w:rPr>
                <w:rFonts w:ascii="Times New Roman" w:eastAsia="Times New Roman" w:hAnsi="Times New Roman" w:cs="Times New Roman"/>
                <w:b/>
                <w:bCs/>
                <w:i/>
                <w:iCs/>
                <w:color w:val="FF0000"/>
                <w:sz w:val="24"/>
                <w:szCs w:val="24"/>
                <w:lang w:val="en-US" w:eastAsia="vi-VN"/>
              </w:rPr>
            </w:pPr>
            <w:r w:rsidRPr="00AE29CB">
              <w:rPr>
                <w:rFonts w:ascii="Times New Roman" w:eastAsia="Times New Roman" w:hAnsi="Times New Roman" w:cs="Times New Roman"/>
                <w:b/>
                <w:bCs/>
                <w:i/>
                <w:iCs/>
                <w:color w:val="FF0000"/>
                <w:sz w:val="24"/>
                <w:szCs w:val="24"/>
                <w:lang w:val="en-US" w:eastAsia="vi-VN"/>
              </w:rPr>
              <w:t>II/ỨNG DỤNG</w:t>
            </w:r>
          </w:p>
          <w:p w14:paraId="403B3E95" w14:textId="403BBF30" w:rsidR="0031054B" w:rsidRPr="00AE29CB" w:rsidRDefault="0031054B" w:rsidP="00AE29CB">
            <w:pPr>
              <w:rPr>
                <w:rFonts w:ascii="Times New Roman" w:eastAsia="Times New Roman" w:hAnsi="Times New Roman" w:cs="Times New Roman"/>
                <w:b/>
                <w:bCs/>
                <w:color w:val="FF0000"/>
                <w:sz w:val="24"/>
                <w:szCs w:val="24"/>
                <w:lang w:val="en-US" w:eastAsia="vi-VN"/>
              </w:rPr>
            </w:pPr>
            <w:r w:rsidRPr="00AE29CB">
              <w:rPr>
                <w:rFonts w:ascii="Times New Roman" w:eastAsia="Times New Roman" w:hAnsi="Times New Roman" w:cs="Times New Roman"/>
                <w:b/>
                <w:bCs/>
                <w:color w:val="FF0000"/>
                <w:sz w:val="24"/>
                <w:szCs w:val="24"/>
                <w:lang w:val="en-US" w:eastAsia="vi-VN"/>
              </w:rPr>
              <w:t xml:space="preserve">1. </w:t>
            </w:r>
            <w:r w:rsidR="00E50465" w:rsidRPr="00AE29CB">
              <w:rPr>
                <w:rFonts w:ascii="Times New Roman" w:eastAsia="Times New Roman" w:hAnsi="Times New Roman" w:cs="Times New Roman"/>
                <w:b/>
                <w:bCs/>
                <w:color w:val="FF0000"/>
                <w:sz w:val="24"/>
                <w:szCs w:val="24"/>
                <w:lang w:val="en-US" w:eastAsia="vi-VN"/>
              </w:rPr>
              <w:t>Xây dựng chế độ ăn uống khoa học</w:t>
            </w:r>
          </w:p>
          <w:p w14:paraId="6D27A7A0" w14:textId="77777777" w:rsidR="00E50465" w:rsidRPr="00AE29CB" w:rsidRDefault="0031054B"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xml:space="preserve">- </w:t>
            </w:r>
            <w:r w:rsidR="00E50465" w:rsidRPr="00AE29CB">
              <w:rPr>
                <w:rFonts w:asciiTheme="majorHAnsi" w:hAnsiTheme="majorHAnsi" w:cstheme="majorHAnsi"/>
                <w:sz w:val="24"/>
                <w:szCs w:val="24"/>
                <w:lang w:val="en-US"/>
              </w:rPr>
              <w:t>Đủ năng lượng: tùy độ tuổi, giới tính, trạng thái sinh lý,… để có chế độ ăn cung cấp đủ năng lượng</w:t>
            </w:r>
          </w:p>
          <w:p w14:paraId="7F664DB5" w14:textId="55DD18B8" w:rsidR="00DD72C3" w:rsidRPr="00AE29CB" w:rsidRDefault="00E50465"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rPr>
              <w:t xml:space="preserve">- </w:t>
            </w:r>
            <w:r w:rsidRPr="00AE29CB">
              <w:rPr>
                <w:rFonts w:asciiTheme="majorHAnsi" w:hAnsiTheme="majorHAnsi" w:cstheme="majorHAnsi"/>
                <w:sz w:val="24"/>
                <w:szCs w:val="24"/>
                <w:lang w:val="en-US"/>
              </w:rPr>
              <w:t>Đủ các chất dinh dưỡng và khối lượng mỗi chất dinh dưỡng:</w:t>
            </w:r>
            <w:r w:rsidR="00DD72C3" w:rsidRPr="00AE29CB">
              <w:rPr>
                <w:rFonts w:asciiTheme="majorHAnsi" w:hAnsiTheme="majorHAnsi" w:cstheme="majorHAnsi"/>
                <w:sz w:val="24"/>
                <w:szCs w:val="24"/>
                <w:lang w:val="en-US"/>
              </w:rPr>
              <w:t xml:space="preserve"> đủ 6 nhóm chất: </w:t>
            </w:r>
            <w:r w:rsidR="00DD72C3" w:rsidRPr="00AE29CB">
              <w:rPr>
                <w:rFonts w:asciiTheme="majorHAnsi" w:hAnsiTheme="majorHAnsi" w:cstheme="majorHAnsi"/>
                <w:sz w:val="24"/>
                <w:szCs w:val="24"/>
              </w:rPr>
              <w:t>carbohydrate, lipid, protein, vitamin, khoáng chất và nước</w:t>
            </w:r>
            <w:r w:rsidR="00DD72C3" w:rsidRPr="00AE29CB">
              <w:rPr>
                <w:rFonts w:asciiTheme="majorHAnsi" w:hAnsiTheme="majorHAnsi" w:cstheme="majorHAnsi"/>
                <w:sz w:val="24"/>
                <w:szCs w:val="24"/>
                <w:lang w:val="en-US"/>
              </w:rPr>
              <w:t>. Đảm bảo vệ sinh an toàn thực phẩm.</w:t>
            </w:r>
          </w:p>
          <w:p w14:paraId="5D877F71" w14:textId="5C7F7FC9" w:rsidR="0031054B" w:rsidRPr="00AE29CB" w:rsidRDefault="0031054B" w:rsidP="00AE29CB">
            <w:pPr>
              <w:pStyle w:val="Vnbnnidung0"/>
              <w:spacing w:after="160" w:line="240" w:lineRule="auto"/>
              <w:rPr>
                <w:rFonts w:asciiTheme="majorHAnsi" w:hAnsiTheme="majorHAnsi" w:cstheme="majorHAnsi"/>
                <w:b/>
                <w:bCs/>
                <w:color w:val="FF0000"/>
                <w:sz w:val="24"/>
                <w:szCs w:val="24"/>
                <w:lang w:val="en-US"/>
              </w:rPr>
            </w:pPr>
            <w:r w:rsidRPr="00AE29CB">
              <w:rPr>
                <w:rFonts w:asciiTheme="majorHAnsi" w:hAnsiTheme="majorHAnsi" w:cstheme="majorHAnsi"/>
                <w:b/>
                <w:bCs/>
                <w:color w:val="FF0000"/>
                <w:sz w:val="24"/>
                <w:szCs w:val="24"/>
              </w:rPr>
              <w:t xml:space="preserve">2. </w:t>
            </w:r>
            <w:r w:rsidR="002B71A0" w:rsidRPr="00AE29CB">
              <w:rPr>
                <w:rFonts w:asciiTheme="majorHAnsi" w:hAnsiTheme="majorHAnsi" w:cstheme="majorHAnsi"/>
                <w:b/>
                <w:bCs/>
                <w:color w:val="FF0000"/>
                <w:sz w:val="24"/>
                <w:szCs w:val="24"/>
                <w:lang w:val="en-US"/>
              </w:rPr>
              <w:t>Vai trò của việc sử dụng thực phẩm sạch trong đời sống</w:t>
            </w:r>
          </w:p>
          <w:p w14:paraId="7F04FCCC" w14:textId="3583EFBD" w:rsidR="001D0418" w:rsidRPr="00AE29CB" w:rsidRDefault="001D0418"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Cung cấp các chất dinh dưỡng cần thiết cho cơ thể, tạo điều kiện tối ưu cho sựtồn tại và phát triển của cơ thể. Từ đó, nâng cao năng suất lao động, tạo ra nhiều của cải, giảm thiểu các chi phí về y tế và thời gian điều trị bệnh.</w:t>
            </w:r>
          </w:p>
          <w:p w14:paraId="553960F0" w14:textId="52C9219E" w:rsidR="001D0418" w:rsidRPr="00AE29CB" w:rsidRDefault="001D0418" w:rsidP="00AE29CB">
            <w:pPr>
              <w:pStyle w:val="Vnbnnidung0"/>
              <w:spacing w:line="240" w:lineRule="auto"/>
              <w:jc w:val="both"/>
              <w:rPr>
                <w:rFonts w:asciiTheme="majorHAnsi" w:hAnsiTheme="majorHAnsi" w:cstheme="majorHAnsi"/>
                <w:sz w:val="24"/>
                <w:szCs w:val="24"/>
                <w:lang w:val="en-US"/>
              </w:rPr>
            </w:pPr>
            <w:r w:rsidRPr="00AE29CB">
              <w:rPr>
                <w:rFonts w:asciiTheme="majorHAnsi" w:hAnsiTheme="majorHAnsi" w:cstheme="majorHAnsi"/>
                <w:sz w:val="24"/>
                <w:szCs w:val="24"/>
                <w:lang w:val="en-US"/>
              </w:rPr>
              <w:t xml:space="preserve">- An toàn cho người sử dụng, tránh được các bệnh do tác nhân sinh học, hoá học, vật lí trong thức ăn gây ra. </w:t>
            </w:r>
          </w:p>
          <w:p w14:paraId="618B76C7" w14:textId="5CFC46EA" w:rsidR="0031054B" w:rsidRPr="00AE29CB" w:rsidRDefault="002B71A0" w:rsidP="00AE29CB">
            <w:pPr>
              <w:pStyle w:val="Vnbnnidung0"/>
              <w:spacing w:after="160" w:line="240" w:lineRule="auto"/>
              <w:rPr>
                <w:rFonts w:asciiTheme="majorHAnsi" w:hAnsiTheme="majorHAnsi" w:cstheme="majorHAnsi"/>
                <w:b/>
                <w:bCs/>
                <w:color w:val="FF0000"/>
                <w:sz w:val="24"/>
                <w:szCs w:val="24"/>
              </w:rPr>
            </w:pPr>
            <w:r w:rsidRPr="00AE29CB">
              <w:rPr>
                <w:rFonts w:asciiTheme="majorHAnsi" w:hAnsiTheme="majorHAnsi" w:cstheme="majorHAnsi"/>
                <w:b/>
                <w:bCs/>
                <w:color w:val="FF0000"/>
                <w:sz w:val="24"/>
                <w:szCs w:val="24"/>
              </w:rPr>
              <w:t>3</w:t>
            </w:r>
            <w:r w:rsidR="0031054B" w:rsidRPr="00AE29CB">
              <w:rPr>
                <w:rFonts w:asciiTheme="majorHAnsi" w:hAnsiTheme="majorHAnsi" w:cstheme="majorHAnsi"/>
                <w:b/>
                <w:bCs/>
                <w:color w:val="FF0000"/>
                <w:sz w:val="24"/>
                <w:szCs w:val="24"/>
              </w:rPr>
              <w:t xml:space="preserve">. </w:t>
            </w:r>
            <w:r w:rsidRPr="00AE29CB">
              <w:rPr>
                <w:rFonts w:asciiTheme="majorHAnsi" w:hAnsiTheme="majorHAnsi" w:cstheme="majorHAnsi"/>
                <w:b/>
                <w:bCs/>
                <w:color w:val="FF0000"/>
                <w:sz w:val="24"/>
                <w:szCs w:val="24"/>
              </w:rPr>
              <w:t>Các bệnh về tiêu hóa và cách phòng tránh</w:t>
            </w:r>
          </w:p>
          <w:p w14:paraId="02DDD7CF" w14:textId="77777777" w:rsidR="00B35BBD" w:rsidRPr="00AE29CB" w:rsidRDefault="00B35BBD"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t>- B</w:t>
            </w:r>
            <w:r w:rsidR="001D0418" w:rsidRPr="00AE29CB">
              <w:rPr>
                <w:rFonts w:asciiTheme="majorHAnsi" w:hAnsiTheme="majorHAnsi" w:cstheme="majorHAnsi"/>
                <w:sz w:val="24"/>
                <w:szCs w:val="24"/>
              </w:rPr>
              <w:t xml:space="preserve">ệnh về đường tiêu hoá như tiêu chảy, viêm loét dạ dày tá tràng, ung thư đại tràng,... </w:t>
            </w:r>
          </w:p>
          <w:p w14:paraId="43CA38C0" w14:textId="59021B42" w:rsidR="001D0418" w:rsidRPr="00AE29CB" w:rsidRDefault="00B35BBD"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001D0418" w:rsidRPr="00AE29CB">
              <w:rPr>
                <w:rFonts w:asciiTheme="majorHAnsi" w:hAnsiTheme="majorHAnsi" w:cstheme="majorHAnsi"/>
                <w:sz w:val="24"/>
                <w:szCs w:val="24"/>
              </w:rPr>
              <w:t>Nguyên nhân</w:t>
            </w:r>
            <w:r w:rsidRPr="00AE29CB">
              <w:rPr>
                <w:rFonts w:asciiTheme="majorHAnsi" w:hAnsiTheme="majorHAnsi" w:cstheme="majorHAnsi"/>
                <w:sz w:val="24"/>
                <w:szCs w:val="24"/>
              </w:rPr>
              <w:t xml:space="preserve">: </w:t>
            </w:r>
            <w:r w:rsidR="001D0418" w:rsidRPr="00AE29CB">
              <w:rPr>
                <w:rFonts w:asciiTheme="majorHAnsi" w:hAnsiTheme="majorHAnsi" w:cstheme="majorHAnsi"/>
                <w:sz w:val="24"/>
                <w:szCs w:val="24"/>
              </w:rPr>
              <w:t>do ăn uống không đúng cách, chế độ ăn uống không cân đối, ăn thực phẩm không đảm bảo vệ sinh; có bệnh là do lối sống như uống rượu bia nhiều, hút nhiều thuốc, thời gian ăn uống tuỳ tiện, không hợp lí,...</w:t>
            </w:r>
          </w:p>
          <w:p w14:paraId="3E589526" w14:textId="253FC9F2" w:rsidR="0031054B" w:rsidRPr="00AE29CB" w:rsidRDefault="00B35BBD" w:rsidP="00AE29CB">
            <w:pPr>
              <w:pStyle w:val="Vnbnnidung0"/>
              <w:spacing w:line="240" w:lineRule="auto"/>
              <w:jc w:val="both"/>
              <w:rPr>
                <w:rFonts w:asciiTheme="majorHAnsi" w:hAnsiTheme="majorHAnsi" w:cstheme="majorHAnsi"/>
                <w:sz w:val="24"/>
                <w:szCs w:val="24"/>
              </w:rPr>
            </w:pPr>
            <w:r w:rsidRPr="00AE29CB">
              <w:rPr>
                <w:rFonts w:asciiTheme="majorHAnsi" w:hAnsiTheme="majorHAnsi" w:cstheme="majorHAnsi"/>
                <w:sz w:val="24"/>
                <w:szCs w:val="24"/>
              </w:rPr>
              <w:lastRenderedPageBreak/>
              <w:t>- P</w:t>
            </w:r>
            <w:r w:rsidR="001D0418" w:rsidRPr="00AE29CB">
              <w:rPr>
                <w:rFonts w:asciiTheme="majorHAnsi" w:hAnsiTheme="majorHAnsi" w:cstheme="majorHAnsi"/>
                <w:sz w:val="24"/>
                <w:szCs w:val="24"/>
              </w:rPr>
              <w:t>hòng tránh các bệnh v</w:t>
            </w:r>
            <w:r w:rsidRPr="00AE29CB">
              <w:rPr>
                <w:rFonts w:asciiTheme="majorHAnsi" w:hAnsiTheme="majorHAnsi" w:cstheme="majorHAnsi"/>
                <w:sz w:val="24"/>
                <w:szCs w:val="24"/>
              </w:rPr>
              <w:t>ề</w:t>
            </w:r>
            <w:r w:rsidR="001D0418" w:rsidRPr="00AE29CB">
              <w:rPr>
                <w:rFonts w:asciiTheme="majorHAnsi" w:hAnsiTheme="majorHAnsi" w:cstheme="majorHAnsi"/>
                <w:sz w:val="24"/>
                <w:szCs w:val="24"/>
              </w:rPr>
              <w:t xml:space="preserve"> tiêu hoá cần có chế độ ăn đủ chất, đủ lượng, hạn chế đ</w:t>
            </w:r>
            <w:r w:rsidRPr="00AE29CB">
              <w:rPr>
                <w:rFonts w:asciiTheme="majorHAnsi" w:hAnsiTheme="majorHAnsi" w:cstheme="majorHAnsi"/>
                <w:sz w:val="24"/>
                <w:szCs w:val="24"/>
              </w:rPr>
              <w:t>ồ</w:t>
            </w:r>
            <w:r w:rsidR="001D0418" w:rsidRPr="00AE29CB">
              <w:rPr>
                <w:rFonts w:asciiTheme="majorHAnsi" w:hAnsiTheme="majorHAnsi" w:cstheme="majorHAnsi"/>
                <w:sz w:val="24"/>
                <w:szCs w:val="24"/>
              </w:rPr>
              <w:t xml:space="preserve"> mặn, đ</w:t>
            </w:r>
            <w:r w:rsidRPr="00AE29CB">
              <w:rPr>
                <w:rFonts w:asciiTheme="majorHAnsi" w:hAnsiTheme="majorHAnsi" w:cstheme="majorHAnsi"/>
                <w:sz w:val="24"/>
                <w:szCs w:val="24"/>
              </w:rPr>
              <w:t>ồ</w:t>
            </w:r>
            <w:r w:rsidR="001D0418" w:rsidRPr="00AE29CB">
              <w:rPr>
                <w:rFonts w:asciiTheme="majorHAnsi" w:hAnsiTheme="majorHAnsi" w:cstheme="majorHAnsi"/>
                <w:sz w:val="24"/>
                <w:szCs w:val="24"/>
              </w:rPr>
              <w:t xml:space="preserve"> chiên xào, đảm bảo vệ sinh, ăn uống điều độ, tránh vận động ngay sau khi ăn,... </w:t>
            </w:r>
          </w:p>
        </w:tc>
      </w:tr>
    </w:tbl>
    <w:p w14:paraId="48B2DC6C" w14:textId="77777777" w:rsidR="0031054B" w:rsidRPr="00AE29CB" w:rsidRDefault="0031054B" w:rsidP="00AE29CB">
      <w:pPr>
        <w:spacing w:before="40" w:after="40" w:line="240" w:lineRule="auto"/>
        <w:rPr>
          <w:rFonts w:ascii="Times New Roman" w:eastAsia="Times New Roman" w:hAnsi="Times New Roman" w:cs="Times New Roman"/>
          <w:b/>
          <w:bCs/>
          <w:i/>
          <w:iCs/>
          <w:color w:val="00B050"/>
          <w:sz w:val="24"/>
          <w:szCs w:val="24"/>
          <w:lang w:eastAsia="vi-VN"/>
        </w:rPr>
      </w:pPr>
    </w:p>
    <w:p w14:paraId="13F3E3C4" w14:textId="32B44474" w:rsidR="000B757C" w:rsidRPr="00AE29CB" w:rsidRDefault="000B757C" w:rsidP="00AE29CB">
      <w:pPr>
        <w:spacing w:before="40" w:after="40" w:line="240" w:lineRule="auto"/>
        <w:rPr>
          <w:rFonts w:ascii="Times New Roman" w:eastAsia="Times New Roman" w:hAnsi="Times New Roman" w:cs="Times New Roman"/>
          <w:b/>
          <w:bCs/>
          <w:color w:val="002060"/>
          <w:sz w:val="24"/>
          <w:szCs w:val="24"/>
          <w:lang w:eastAsia="vi-VN"/>
        </w:rPr>
      </w:pPr>
      <w:r w:rsidRPr="00AE29CB">
        <w:rPr>
          <w:rFonts w:ascii="Times New Roman" w:eastAsia="Times New Roman" w:hAnsi="Times New Roman" w:cs="Times New Roman"/>
          <w:b/>
          <w:bCs/>
          <w:i/>
          <w:iCs/>
          <w:color w:val="00B050"/>
          <w:sz w:val="24"/>
          <w:szCs w:val="24"/>
          <w:lang w:eastAsia="vi-VN"/>
        </w:rPr>
        <w:t>……………………………………………………………………………………………………</w:t>
      </w:r>
    </w:p>
    <w:p w14:paraId="03228A22" w14:textId="65683165" w:rsidR="00664643" w:rsidRPr="00AE29CB" w:rsidRDefault="00664643" w:rsidP="00AE29CB">
      <w:pPr>
        <w:spacing w:after="0" w:line="240" w:lineRule="auto"/>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0000FF"/>
          <w:sz w:val="24"/>
          <w:szCs w:val="24"/>
          <w:lang w:eastAsia="vi-VN"/>
        </w:rPr>
        <w:t>3. LUYỆN TẬP</w:t>
      </w:r>
    </w:p>
    <w:p w14:paraId="01A8C57A" w14:textId="77777777"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a. Mục tiêu: </w:t>
      </w:r>
    </w:p>
    <w:p w14:paraId="1CAC4295" w14:textId="76B39668" w:rsidR="00F951C2" w:rsidRPr="00AE29CB" w:rsidRDefault="00CB6316" w:rsidP="00AE29CB">
      <w:pPr>
        <w:pStyle w:val="BodyText"/>
        <w:spacing w:before="40" w:after="40"/>
        <w:ind w:left="0" w:firstLine="426"/>
        <w:jc w:val="both"/>
        <w:rPr>
          <w:rFonts w:ascii="Times" w:hAnsi="Times"/>
          <w:color w:val="000000" w:themeColor="text1"/>
          <w:spacing w:val="-1"/>
          <w:lang w:val="vi-VN"/>
        </w:rPr>
      </w:pPr>
      <w:r w:rsidRPr="00AE29CB">
        <w:rPr>
          <w:rFonts w:ascii="Times" w:hAnsi="Times"/>
          <w:color w:val="000000" w:themeColor="text1"/>
          <w:spacing w:val="-1"/>
          <w:lang w:val="vi-VN"/>
        </w:rPr>
        <w:t xml:space="preserve">Hệ thống hóa và củng cố lại kiến thức cơ bản về </w:t>
      </w:r>
      <w:r w:rsidR="001B61AD" w:rsidRPr="00AE29CB">
        <w:rPr>
          <w:rFonts w:ascii="Times" w:hAnsi="Times"/>
          <w:color w:val="000000" w:themeColor="text1"/>
          <w:spacing w:val="-1"/>
          <w:lang w:val="vi-VN"/>
        </w:rPr>
        <w:t>tiêu hóa ở động vật.</w:t>
      </w:r>
    </w:p>
    <w:p w14:paraId="05F53EE7" w14:textId="2F339913" w:rsidR="00CB6316" w:rsidRPr="00AE29CB" w:rsidRDefault="00664643" w:rsidP="00AE29CB">
      <w:pPr>
        <w:pStyle w:val="BodyText"/>
        <w:spacing w:before="40" w:after="40"/>
        <w:ind w:left="0"/>
        <w:jc w:val="both"/>
        <w:rPr>
          <w:rFonts w:ascii="Times" w:hAnsi="Times"/>
          <w:color w:val="000000" w:themeColor="text1"/>
          <w:spacing w:val="-1"/>
          <w:lang w:val="vi-VN"/>
        </w:rPr>
      </w:pPr>
      <w:r w:rsidRPr="00AE29CB">
        <w:rPr>
          <w:b/>
          <w:bCs/>
          <w:i/>
          <w:iCs/>
          <w:color w:val="00B050"/>
          <w:lang w:val="vi-VN" w:eastAsia="vi-VN"/>
        </w:rPr>
        <w:t>b. Nội dung:</w:t>
      </w:r>
      <w:r w:rsidR="00641A4B" w:rsidRPr="00AE29CB">
        <w:rPr>
          <w:rFonts w:ascii="Times" w:hAnsi="Times"/>
          <w:color w:val="000000" w:themeColor="text1"/>
          <w:spacing w:val="-1"/>
          <w:lang w:val="vi-VN"/>
        </w:rPr>
        <w:t xml:space="preserve"> GV cho HS </w:t>
      </w:r>
      <w:r w:rsidR="00A646FB" w:rsidRPr="00AE29CB">
        <w:rPr>
          <w:rFonts w:ascii="Times" w:hAnsi="Times"/>
          <w:color w:val="000000" w:themeColor="text1"/>
          <w:spacing w:val="-1"/>
          <w:lang w:val="vi-VN"/>
        </w:rPr>
        <w:t>chơi trò chơi ô chữ.</w:t>
      </w:r>
    </w:p>
    <w:p w14:paraId="1721FC3B" w14:textId="794F691D" w:rsidR="00F951C2"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 xml:space="preserve">c. Sản phẩm: </w:t>
      </w:r>
      <w:r w:rsidR="001B61AD" w:rsidRPr="00AE29CB">
        <w:rPr>
          <w:rFonts w:ascii="Times New Roman" w:eastAsia="Times New Roman" w:hAnsi="Times New Roman" w:cs="Times New Roman"/>
          <w:sz w:val="24"/>
          <w:szCs w:val="24"/>
          <w:lang w:eastAsia="vi-VN"/>
        </w:rPr>
        <w:t>đáp án ô chữ</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522"/>
        <w:gridCol w:w="522"/>
        <w:gridCol w:w="522"/>
        <w:gridCol w:w="522"/>
        <w:gridCol w:w="522"/>
        <w:gridCol w:w="522"/>
        <w:gridCol w:w="522"/>
        <w:gridCol w:w="522"/>
        <w:gridCol w:w="522"/>
        <w:gridCol w:w="522"/>
        <w:gridCol w:w="522"/>
        <w:gridCol w:w="522"/>
        <w:gridCol w:w="522"/>
        <w:gridCol w:w="522"/>
        <w:gridCol w:w="522"/>
        <w:gridCol w:w="522"/>
        <w:gridCol w:w="522"/>
      </w:tblGrid>
      <w:tr w:rsidR="000874DE" w:rsidRPr="00AE29CB" w14:paraId="0176D273" w14:textId="77777777" w:rsidTr="00457CCE">
        <w:trPr>
          <w:gridAfter w:val="3"/>
          <w:wAfter w:w="1566" w:type="dxa"/>
        </w:trPr>
        <w:tc>
          <w:tcPr>
            <w:tcW w:w="522" w:type="dxa"/>
            <w:tcBorders>
              <w:top w:val="nil"/>
              <w:left w:val="nil"/>
              <w:bottom w:val="nil"/>
              <w:right w:val="nil"/>
            </w:tcBorders>
          </w:tcPr>
          <w:p w14:paraId="546542B6"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single" w:sz="4" w:space="0" w:color="auto"/>
            </w:tcBorders>
          </w:tcPr>
          <w:p w14:paraId="4BBD2545"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left w:val="single" w:sz="4" w:space="0" w:color="auto"/>
              <w:bottom w:val="single" w:sz="4" w:space="0" w:color="auto"/>
            </w:tcBorders>
          </w:tcPr>
          <w:p w14:paraId="324BAA26"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Đ</w:t>
            </w:r>
          </w:p>
        </w:tc>
        <w:tc>
          <w:tcPr>
            <w:tcW w:w="522" w:type="dxa"/>
            <w:tcBorders>
              <w:bottom w:val="single" w:sz="4" w:space="0" w:color="auto"/>
            </w:tcBorders>
          </w:tcPr>
          <w:p w14:paraId="1BCB44BB"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Ô</w:t>
            </w:r>
          </w:p>
        </w:tc>
        <w:tc>
          <w:tcPr>
            <w:tcW w:w="522" w:type="dxa"/>
            <w:tcBorders>
              <w:bottom w:val="single" w:sz="4" w:space="0" w:color="auto"/>
            </w:tcBorders>
          </w:tcPr>
          <w:p w14:paraId="60187400"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N</w:t>
            </w:r>
          </w:p>
        </w:tc>
        <w:tc>
          <w:tcPr>
            <w:tcW w:w="522" w:type="dxa"/>
            <w:tcBorders>
              <w:bottom w:val="single" w:sz="4" w:space="0" w:color="auto"/>
            </w:tcBorders>
          </w:tcPr>
          <w:p w14:paraId="25271B70"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G</w:t>
            </w:r>
          </w:p>
        </w:tc>
        <w:tc>
          <w:tcPr>
            <w:tcW w:w="522" w:type="dxa"/>
            <w:tcBorders>
              <w:bottom w:val="single" w:sz="4" w:space="0" w:color="auto"/>
            </w:tcBorders>
          </w:tcPr>
          <w:p w14:paraId="68545FB1"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V</w:t>
            </w:r>
          </w:p>
        </w:tc>
        <w:tc>
          <w:tcPr>
            <w:tcW w:w="522" w:type="dxa"/>
            <w:tcBorders>
              <w:bottom w:val="single" w:sz="4" w:space="0" w:color="auto"/>
            </w:tcBorders>
          </w:tcPr>
          <w:p w14:paraId="07E7F880"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Â</w:t>
            </w:r>
          </w:p>
        </w:tc>
        <w:tc>
          <w:tcPr>
            <w:tcW w:w="522" w:type="dxa"/>
            <w:tcBorders>
              <w:bottom w:val="single" w:sz="4" w:space="0" w:color="auto"/>
            </w:tcBorders>
          </w:tcPr>
          <w:p w14:paraId="6934E8E4" w14:textId="77777777" w:rsidR="000874DE" w:rsidRPr="00AE29CB" w:rsidRDefault="000874DE" w:rsidP="00AE29CB">
            <w:pPr>
              <w:spacing w:line="240" w:lineRule="auto"/>
              <w:jc w:val="both"/>
              <w:rPr>
                <w:rFonts w:ascii="Times New Roman" w:hAnsi="Times New Roman"/>
                <w:b/>
                <w:color w:val="FF0000"/>
                <w:sz w:val="24"/>
                <w:szCs w:val="24"/>
              </w:rPr>
            </w:pPr>
            <w:r w:rsidRPr="00AE29CB">
              <w:rPr>
                <w:rFonts w:ascii="Times New Roman" w:hAnsi="Times New Roman"/>
                <w:b/>
                <w:color w:val="FF0000"/>
                <w:sz w:val="24"/>
                <w:szCs w:val="24"/>
              </w:rPr>
              <w:t>T</w:t>
            </w:r>
          </w:p>
        </w:tc>
        <w:tc>
          <w:tcPr>
            <w:tcW w:w="522" w:type="dxa"/>
          </w:tcPr>
          <w:p w14:paraId="2DD75AFB"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Đ</w:t>
            </w:r>
          </w:p>
        </w:tc>
        <w:tc>
          <w:tcPr>
            <w:tcW w:w="522" w:type="dxa"/>
          </w:tcPr>
          <w:p w14:paraId="39CA1518"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Ơ</w:t>
            </w:r>
          </w:p>
        </w:tc>
        <w:tc>
          <w:tcPr>
            <w:tcW w:w="522" w:type="dxa"/>
          </w:tcPr>
          <w:p w14:paraId="1897FF41"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N</w:t>
            </w:r>
          </w:p>
        </w:tc>
        <w:tc>
          <w:tcPr>
            <w:tcW w:w="522" w:type="dxa"/>
          </w:tcPr>
          <w:p w14:paraId="1A2829AC"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B</w:t>
            </w:r>
          </w:p>
        </w:tc>
        <w:tc>
          <w:tcPr>
            <w:tcW w:w="522" w:type="dxa"/>
          </w:tcPr>
          <w:p w14:paraId="11D362C9"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A</w:t>
            </w:r>
          </w:p>
        </w:tc>
        <w:tc>
          <w:tcPr>
            <w:tcW w:w="522" w:type="dxa"/>
          </w:tcPr>
          <w:p w14:paraId="75816E71"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O</w:t>
            </w:r>
          </w:p>
        </w:tc>
      </w:tr>
      <w:tr w:rsidR="000874DE" w:rsidRPr="00AE29CB" w14:paraId="169BD1D3" w14:textId="77777777" w:rsidTr="00457CCE">
        <w:tc>
          <w:tcPr>
            <w:tcW w:w="522" w:type="dxa"/>
            <w:tcBorders>
              <w:top w:val="nil"/>
              <w:left w:val="nil"/>
              <w:bottom w:val="single" w:sz="4" w:space="0" w:color="auto"/>
              <w:right w:val="nil"/>
            </w:tcBorders>
          </w:tcPr>
          <w:p w14:paraId="467440BF"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single" w:sz="4" w:space="0" w:color="auto"/>
              <w:right w:val="nil"/>
            </w:tcBorders>
          </w:tcPr>
          <w:p w14:paraId="74E4B75A"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nil"/>
            </w:tcBorders>
          </w:tcPr>
          <w:p w14:paraId="055AE671"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nil"/>
            </w:tcBorders>
          </w:tcPr>
          <w:p w14:paraId="0B474283"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nil"/>
            </w:tcBorders>
          </w:tcPr>
          <w:p w14:paraId="47CF5DAD"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nil"/>
            </w:tcBorders>
          </w:tcPr>
          <w:p w14:paraId="794997A0"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single" w:sz="4" w:space="0" w:color="auto"/>
            </w:tcBorders>
          </w:tcPr>
          <w:p w14:paraId="174AD6E7"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left w:val="single" w:sz="4" w:space="0" w:color="auto"/>
              <w:bottom w:val="single" w:sz="4" w:space="0" w:color="auto"/>
            </w:tcBorders>
          </w:tcPr>
          <w:p w14:paraId="2D232679"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D</w:t>
            </w:r>
          </w:p>
        </w:tc>
        <w:tc>
          <w:tcPr>
            <w:tcW w:w="522" w:type="dxa"/>
            <w:tcBorders>
              <w:bottom w:val="single" w:sz="4" w:space="0" w:color="auto"/>
            </w:tcBorders>
          </w:tcPr>
          <w:p w14:paraId="3887BF88" w14:textId="77777777" w:rsidR="000874DE" w:rsidRPr="00AE29CB" w:rsidRDefault="000874DE" w:rsidP="00AE29CB">
            <w:pPr>
              <w:spacing w:line="240" w:lineRule="auto"/>
              <w:jc w:val="both"/>
              <w:rPr>
                <w:rFonts w:ascii="Times New Roman" w:hAnsi="Times New Roman"/>
                <w:b/>
                <w:color w:val="FF0000"/>
                <w:sz w:val="24"/>
                <w:szCs w:val="24"/>
              </w:rPr>
            </w:pPr>
            <w:r w:rsidRPr="00AE29CB">
              <w:rPr>
                <w:rFonts w:ascii="Times New Roman" w:hAnsi="Times New Roman"/>
                <w:b/>
                <w:color w:val="FF0000"/>
                <w:sz w:val="24"/>
                <w:szCs w:val="24"/>
              </w:rPr>
              <w:t>I</w:t>
            </w:r>
          </w:p>
        </w:tc>
        <w:tc>
          <w:tcPr>
            <w:tcW w:w="522" w:type="dxa"/>
            <w:tcBorders>
              <w:bottom w:val="single" w:sz="4" w:space="0" w:color="auto"/>
            </w:tcBorders>
          </w:tcPr>
          <w:p w14:paraId="4ACB9A80"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C</w:t>
            </w:r>
          </w:p>
        </w:tc>
        <w:tc>
          <w:tcPr>
            <w:tcW w:w="522" w:type="dxa"/>
          </w:tcPr>
          <w:p w14:paraId="7FF2EF05"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H</w:t>
            </w:r>
          </w:p>
        </w:tc>
        <w:tc>
          <w:tcPr>
            <w:tcW w:w="522" w:type="dxa"/>
          </w:tcPr>
          <w:p w14:paraId="25C8A0CF"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T</w:t>
            </w:r>
          </w:p>
        </w:tc>
        <w:tc>
          <w:tcPr>
            <w:tcW w:w="522" w:type="dxa"/>
          </w:tcPr>
          <w:p w14:paraId="1CCDE0C5"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I</w:t>
            </w:r>
          </w:p>
        </w:tc>
        <w:tc>
          <w:tcPr>
            <w:tcW w:w="522" w:type="dxa"/>
          </w:tcPr>
          <w:p w14:paraId="2134A88E"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Ê</w:t>
            </w:r>
          </w:p>
        </w:tc>
        <w:tc>
          <w:tcPr>
            <w:tcW w:w="522" w:type="dxa"/>
          </w:tcPr>
          <w:p w14:paraId="7C3311E5"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U</w:t>
            </w:r>
          </w:p>
        </w:tc>
        <w:tc>
          <w:tcPr>
            <w:tcW w:w="522" w:type="dxa"/>
          </w:tcPr>
          <w:p w14:paraId="4E4274E1"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H</w:t>
            </w:r>
          </w:p>
        </w:tc>
        <w:tc>
          <w:tcPr>
            <w:tcW w:w="522" w:type="dxa"/>
          </w:tcPr>
          <w:p w14:paraId="668AAAC9"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O</w:t>
            </w:r>
          </w:p>
        </w:tc>
        <w:tc>
          <w:tcPr>
            <w:tcW w:w="522" w:type="dxa"/>
          </w:tcPr>
          <w:p w14:paraId="70C6D30F"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A</w:t>
            </w:r>
          </w:p>
        </w:tc>
      </w:tr>
      <w:tr w:rsidR="000874DE" w:rsidRPr="00AE29CB" w14:paraId="18D2EC34" w14:textId="77777777" w:rsidTr="00457CCE">
        <w:trPr>
          <w:gridAfter w:val="8"/>
          <w:wAfter w:w="4176" w:type="dxa"/>
        </w:trPr>
        <w:tc>
          <w:tcPr>
            <w:tcW w:w="522" w:type="dxa"/>
            <w:tcBorders>
              <w:top w:val="single" w:sz="4" w:space="0" w:color="auto"/>
              <w:bottom w:val="single" w:sz="4" w:space="0" w:color="auto"/>
            </w:tcBorders>
          </w:tcPr>
          <w:p w14:paraId="72CD4A5D"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T</w:t>
            </w:r>
          </w:p>
        </w:tc>
        <w:tc>
          <w:tcPr>
            <w:tcW w:w="522" w:type="dxa"/>
            <w:tcBorders>
              <w:top w:val="single" w:sz="4" w:space="0" w:color="auto"/>
              <w:bottom w:val="single" w:sz="4" w:space="0" w:color="auto"/>
            </w:tcBorders>
          </w:tcPr>
          <w:p w14:paraId="48AAD343"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Ê</w:t>
            </w:r>
          </w:p>
        </w:tc>
        <w:tc>
          <w:tcPr>
            <w:tcW w:w="522" w:type="dxa"/>
            <w:tcBorders>
              <w:top w:val="single" w:sz="4" w:space="0" w:color="auto"/>
              <w:bottom w:val="single" w:sz="4" w:space="0" w:color="auto"/>
            </w:tcBorders>
          </w:tcPr>
          <w:p w14:paraId="5C778662"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B</w:t>
            </w:r>
          </w:p>
        </w:tc>
        <w:tc>
          <w:tcPr>
            <w:tcW w:w="522" w:type="dxa"/>
            <w:tcBorders>
              <w:top w:val="single" w:sz="4" w:space="0" w:color="auto"/>
              <w:bottom w:val="single" w:sz="4" w:space="0" w:color="auto"/>
            </w:tcBorders>
          </w:tcPr>
          <w:p w14:paraId="706B3DA8"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A</w:t>
            </w:r>
          </w:p>
        </w:tc>
        <w:tc>
          <w:tcPr>
            <w:tcW w:w="522" w:type="dxa"/>
            <w:tcBorders>
              <w:top w:val="single" w:sz="4" w:space="0" w:color="auto"/>
              <w:bottom w:val="single" w:sz="4" w:space="0" w:color="auto"/>
            </w:tcBorders>
          </w:tcPr>
          <w:p w14:paraId="5D2950FD"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O</w:t>
            </w:r>
          </w:p>
        </w:tc>
        <w:tc>
          <w:tcPr>
            <w:tcW w:w="522" w:type="dxa"/>
            <w:tcBorders>
              <w:top w:val="single" w:sz="4" w:space="0" w:color="auto"/>
              <w:bottom w:val="single" w:sz="4" w:space="0" w:color="auto"/>
            </w:tcBorders>
          </w:tcPr>
          <w:p w14:paraId="1514D699"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T</w:t>
            </w:r>
          </w:p>
        </w:tc>
        <w:tc>
          <w:tcPr>
            <w:tcW w:w="522" w:type="dxa"/>
            <w:tcBorders>
              <w:top w:val="single" w:sz="4" w:space="0" w:color="auto"/>
              <w:bottom w:val="single" w:sz="4" w:space="0" w:color="auto"/>
            </w:tcBorders>
          </w:tcPr>
          <w:p w14:paraId="5B797982"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U</w:t>
            </w:r>
          </w:p>
        </w:tc>
        <w:tc>
          <w:tcPr>
            <w:tcW w:w="522" w:type="dxa"/>
            <w:tcBorders>
              <w:top w:val="single" w:sz="4" w:space="0" w:color="auto"/>
              <w:bottom w:val="single" w:sz="4" w:space="0" w:color="auto"/>
            </w:tcBorders>
          </w:tcPr>
          <w:p w14:paraId="5E374678"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Y</w:t>
            </w:r>
          </w:p>
        </w:tc>
        <w:tc>
          <w:tcPr>
            <w:tcW w:w="522" w:type="dxa"/>
            <w:tcBorders>
              <w:top w:val="single" w:sz="4" w:space="0" w:color="auto"/>
              <w:bottom w:val="single" w:sz="4" w:space="0" w:color="auto"/>
            </w:tcBorders>
          </w:tcPr>
          <w:p w14:paraId="0997460F" w14:textId="77777777" w:rsidR="000874DE" w:rsidRPr="00AE29CB" w:rsidRDefault="000874DE" w:rsidP="00AE29CB">
            <w:pPr>
              <w:spacing w:line="240" w:lineRule="auto"/>
              <w:jc w:val="both"/>
              <w:rPr>
                <w:rFonts w:ascii="Times New Roman" w:hAnsi="Times New Roman"/>
                <w:b/>
                <w:color w:val="FF0000"/>
                <w:sz w:val="24"/>
                <w:szCs w:val="24"/>
              </w:rPr>
            </w:pPr>
            <w:r w:rsidRPr="00AE29CB">
              <w:rPr>
                <w:rFonts w:ascii="Times New Roman" w:hAnsi="Times New Roman"/>
                <w:b/>
                <w:color w:val="FF0000"/>
                <w:sz w:val="24"/>
                <w:szCs w:val="24"/>
              </w:rPr>
              <w:t>Ê</w:t>
            </w:r>
          </w:p>
        </w:tc>
        <w:tc>
          <w:tcPr>
            <w:tcW w:w="522" w:type="dxa"/>
            <w:tcBorders>
              <w:top w:val="single" w:sz="4" w:space="0" w:color="auto"/>
              <w:bottom w:val="single" w:sz="4" w:space="0" w:color="auto"/>
            </w:tcBorders>
          </w:tcPr>
          <w:p w14:paraId="0B676679"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N</w:t>
            </w:r>
          </w:p>
        </w:tc>
      </w:tr>
      <w:tr w:rsidR="000874DE" w:rsidRPr="00AE29CB" w14:paraId="5E2FD833" w14:textId="77777777" w:rsidTr="00457CCE">
        <w:trPr>
          <w:gridAfter w:val="6"/>
          <w:wAfter w:w="3132" w:type="dxa"/>
        </w:trPr>
        <w:tc>
          <w:tcPr>
            <w:tcW w:w="522" w:type="dxa"/>
            <w:tcBorders>
              <w:top w:val="single" w:sz="4" w:space="0" w:color="auto"/>
              <w:left w:val="nil"/>
              <w:bottom w:val="nil"/>
              <w:right w:val="nil"/>
            </w:tcBorders>
          </w:tcPr>
          <w:p w14:paraId="6EBC3BDD"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nil"/>
            </w:tcBorders>
          </w:tcPr>
          <w:p w14:paraId="4651773C"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nil"/>
            </w:tcBorders>
          </w:tcPr>
          <w:p w14:paraId="3E580CA4"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nil"/>
            </w:tcBorders>
          </w:tcPr>
          <w:p w14:paraId="52E9D33B"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nil"/>
            </w:tcBorders>
          </w:tcPr>
          <w:p w14:paraId="6F596E99"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single" w:sz="4" w:space="0" w:color="auto"/>
            </w:tcBorders>
          </w:tcPr>
          <w:p w14:paraId="54F4E090"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single" w:sz="4" w:space="0" w:color="auto"/>
              <w:bottom w:val="nil"/>
            </w:tcBorders>
          </w:tcPr>
          <w:p w14:paraId="5157CD40"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H</w:t>
            </w:r>
          </w:p>
        </w:tc>
        <w:tc>
          <w:tcPr>
            <w:tcW w:w="522" w:type="dxa"/>
            <w:tcBorders>
              <w:top w:val="single" w:sz="4" w:space="0" w:color="auto"/>
              <w:bottom w:val="single" w:sz="4" w:space="0" w:color="auto"/>
            </w:tcBorders>
          </w:tcPr>
          <w:p w14:paraId="306A0165"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Â</w:t>
            </w:r>
          </w:p>
        </w:tc>
        <w:tc>
          <w:tcPr>
            <w:tcW w:w="522" w:type="dxa"/>
            <w:tcBorders>
              <w:top w:val="single" w:sz="4" w:space="0" w:color="auto"/>
            </w:tcBorders>
          </w:tcPr>
          <w:p w14:paraId="6DC43DCE" w14:textId="77777777" w:rsidR="000874DE" w:rsidRPr="00AE29CB" w:rsidRDefault="000874DE" w:rsidP="00AE29CB">
            <w:pPr>
              <w:spacing w:line="240" w:lineRule="auto"/>
              <w:jc w:val="both"/>
              <w:rPr>
                <w:rFonts w:ascii="Times New Roman" w:hAnsi="Times New Roman"/>
                <w:b/>
                <w:color w:val="FF0000"/>
                <w:sz w:val="24"/>
                <w:szCs w:val="24"/>
              </w:rPr>
            </w:pPr>
            <w:r w:rsidRPr="00AE29CB">
              <w:rPr>
                <w:rFonts w:ascii="Times New Roman" w:hAnsi="Times New Roman"/>
                <w:b/>
                <w:color w:val="FF0000"/>
                <w:sz w:val="24"/>
                <w:szCs w:val="24"/>
              </w:rPr>
              <w:t>U</w:t>
            </w:r>
          </w:p>
        </w:tc>
        <w:tc>
          <w:tcPr>
            <w:tcW w:w="522" w:type="dxa"/>
            <w:tcBorders>
              <w:top w:val="single" w:sz="4" w:space="0" w:color="auto"/>
            </w:tcBorders>
          </w:tcPr>
          <w:p w14:paraId="1C83F7EE"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M</w:t>
            </w:r>
          </w:p>
        </w:tc>
        <w:tc>
          <w:tcPr>
            <w:tcW w:w="522" w:type="dxa"/>
          </w:tcPr>
          <w:p w14:paraId="0DCB351D"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Ô</w:t>
            </w:r>
          </w:p>
        </w:tc>
        <w:tc>
          <w:tcPr>
            <w:tcW w:w="522" w:type="dxa"/>
          </w:tcPr>
          <w:p w14:paraId="47C1503C"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N</w:t>
            </w:r>
          </w:p>
        </w:tc>
      </w:tr>
      <w:tr w:rsidR="000874DE" w:rsidRPr="00AE29CB" w14:paraId="382CEB8E" w14:textId="77777777" w:rsidTr="00457CCE">
        <w:trPr>
          <w:gridAfter w:val="3"/>
          <w:wAfter w:w="1566" w:type="dxa"/>
        </w:trPr>
        <w:tc>
          <w:tcPr>
            <w:tcW w:w="522" w:type="dxa"/>
            <w:tcBorders>
              <w:top w:val="nil"/>
              <w:left w:val="nil"/>
              <w:bottom w:val="nil"/>
              <w:right w:val="nil"/>
            </w:tcBorders>
          </w:tcPr>
          <w:p w14:paraId="6C860487"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6C688D60"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02049018"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041891B5"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3D9A8DF2"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6D44486E"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single" w:sz="4" w:space="0" w:color="auto"/>
            </w:tcBorders>
          </w:tcPr>
          <w:p w14:paraId="6F9B9879"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single" w:sz="4" w:space="0" w:color="auto"/>
              <w:bottom w:val="single" w:sz="4" w:space="0" w:color="auto"/>
            </w:tcBorders>
          </w:tcPr>
          <w:p w14:paraId="3F35452E"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T</w:t>
            </w:r>
          </w:p>
        </w:tc>
        <w:tc>
          <w:tcPr>
            <w:tcW w:w="522" w:type="dxa"/>
            <w:tcBorders>
              <w:bottom w:val="single" w:sz="4" w:space="0" w:color="auto"/>
            </w:tcBorders>
          </w:tcPr>
          <w:p w14:paraId="79ABCCD9" w14:textId="77777777" w:rsidR="000874DE" w:rsidRPr="00AE29CB" w:rsidRDefault="000874DE" w:rsidP="00AE29CB">
            <w:pPr>
              <w:spacing w:line="240" w:lineRule="auto"/>
              <w:jc w:val="both"/>
              <w:rPr>
                <w:rFonts w:ascii="Times New Roman" w:hAnsi="Times New Roman"/>
                <w:b/>
                <w:color w:val="FF0000"/>
                <w:sz w:val="24"/>
                <w:szCs w:val="24"/>
              </w:rPr>
            </w:pPr>
            <w:r w:rsidRPr="00AE29CB">
              <w:rPr>
                <w:rFonts w:ascii="Times New Roman" w:hAnsi="Times New Roman"/>
                <w:b/>
                <w:color w:val="FF0000"/>
                <w:sz w:val="24"/>
                <w:szCs w:val="24"/>
              </w:rPr>
              <w:t>H</w:t>
            </w:r>
          </w:p>
        </w:tc>
        <w:tc>
          <w:tcPr>
            <w:tcW w:w="522" w:type="dxa"/>
            <w:tcBorders>
              <w:bottom w:val="single" w:sz="4" w:space="0" w:color="auto"/>
            </w:tcBorders>
          </w:tcPr>
          <w:p w14:paraId="4EDEAA8D"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Ư</w:t>
            </w:r>
          </w:p>
        </w:tc>
        <w:tc>
          <w:tcPr>
            <w:tcW w:w="522" w:type="dxa"/>
            <w:tcBorders>
              <w:bottom w:val="single" w:sz="4" w:space="0" w:color="auto"/>
            </w:tcBorders>
          </w:tcPr>
          <w:p w14:paraId="4F41B7AB"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C</w:t>
            </w:r>
          </w:p>
        </w:tc>
        <w:tc>
          <w:tcPr>
            <w:tcW w:w="522" w:type="dxa"/>
          </w:tcPr>
          <w:p w14:paraId="272FE9CC"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Q</w:t>
            </w:r>
          </w:p>
        </w:tc>
        <w:tc>
          <w:tcPr>
            <w:tcW w:w="522" w:type="dxa"/>
          </w:tcPr>
          <w:p w14:paraId="7429064E"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U</w:t>
            </w:r>
          </w:p>
        </w:tc>
        <w:tc>
          <w:tcPr>
            <w:tcW w:w="522" w:type="dxa"/>
          </w:tcPr>
          <w:p w14:paraId="64E3DE50"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A</w:t>
            </w:r>
          </w:p>
        </w:tc>
        <w:tc>
          <w:tcPr>
            <w:tcW w:w="522" w:type="dxa"/>
          </w:tcPr>
          <w:p w14:paraId="14D48632"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N</w:t>
            </w:r>
          </w:p>
        </w:tc>
      </w:tr>
      <w:tr w:rsidR="000874DE" w:rsidRPr="00AE29CB" w14:paraId="0B2728E2" w14:textId="77777777" w:rsidTr="00457CCE">
        <w:trPr>
          <w:gridAfter w:val="5"/>
          <w:wAfter w:w="2610" w:type="dxa"/>
        </w:trPr>
        <w:tc>
          <w:tcPr>
            <w:tcW w:w="522" w:type="dxa"/>
            <w:tcBorders>
              <w:top w:val="nil"/>
              <w:left w:val="nil"/>
              <w:bottom w:val="nil"/>
              <w:right w:val="nil"/>
            </w:tcBorders>
          </w:tcPr>
          <w:p w14:paraId="2E5573B0"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1F43FD42"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0E578A0C"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4F57A342"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701EFDF4"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single" w:sz="4" w:space="0" w:color="auto"/>
              <w:right w:val="nil"/>
            </w:tcBorders>
          </w:tcPr>
          <w:p w14:paraId="700177D1"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single" w:sz="4" w:space="0" w:color="auto"/>
              <w:right w:val="single" w:sz="4" w:space="0" w:color="auto"/>
            </w:tcBorders>
          </w:tcPr>
          <w:p w14:paraId="035E88A3"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left w:val="single" w:sz="4" w:space="0" w:color="auto"/>
              <w:bottom w:val="single" w:sz="4" w:space="0" w:color="auto"/>
            </w:tcBorders>
          </w:tcPr>
          <w:p w14:paraId="5CAC847E"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H</w:t>
            </w:r>
          </w:p>
        </w:tc>
        <w:tc>
          <w:tcPr>
            <w:tcW w:w="522" w:type="dxa"/>
          </w:tcPr>
          <w:p w14:paraId="6163C737" w14:textId="77777777" w:rsidR="000874DE" w:rsidRPr="00AE29CB" w:rsidRDefault="000874DE" w:rsidP="00AE29CB">
            <w:pPr>
              <w:spacing w:line="240" w:lineRule="auto"/>
              <w:jc w:val="both"/>
              <w:rPr>
                <w:rFonts w:ascii="Times New Roman" w:hAnsi="Times New Roman"/>
                <w:b/>
                <w:color w:val="FF0000"/>
                <w:sz w:val="24"/>
                <w:szCs w:val="24"/>
              </w:rPr>
            </w:pPr>
            <w:r w:rsidRPr="00AE29CB">
              <w:rPr>
                <w:rFonts w:ascii="Times New Roman" w:hAnsi="Times New Roman"/>
                <w:b/>
                <w:color w:val="FF0000"/>
                <w:sz w:val="24"/>
                <w:szCs w:val="24"/>
              </w:rPr>
              <w:t>O</w:t>
            </w:r>
          </w:p>
        </w:tc>
        <w:tc>
          <w:tcPr>
            <w:tcW w:w="522" w:type="dxa"/>
          </w:tcPr>
          <w:p w14:paraId="4BDE62F8"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A</w:t>
            </w:r>
          </w:p>
        </w:tc>
        <w:tc>
          <w:tcPr>
            <w:tcW w:w="522" w:type="dxa"/>
          </w:tcPr>
          <w:p w14:paraId="2D87A3B4"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H</w:t>
            </w:r>
          </w:p>
        </w:tc>
        <w:tc>
          <w:tcPr>
            <w:tcW w:w="522" w:type="dxa"/>
          </w:tcPr>
          <w:p w14:paraId="47A0018A"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O</w:t>
            </w:r>
          </w:p>
        </w:tc>
        <w:tc>
          <w:tcPr>
            <w:tcW w:w="522" w:type="dxa"/>
          </w:tcPr>
          <w:p w14:paraId="6067DA1B"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C</w:t>
            </w:r>
          </w:p>
        </w:tc>
      </w:tr>
      <w:tr w:rsidR="000874DE" w:rsidRPr="00AE29CB" w14:paraId="46E24CF9" w14:textId="77777777" w:rsidTr="00457CCE">
        <w:trPr>
          <w:gridAfter w:val="5"/>
          <w:wAfter w:w="2610" w:type="dxa"/>
        </w:trPr>
        <w:tc>
          <w:tcPr>
            <w:tcW w:w="522" w:type="dxa"/>
            <w:tcBorders>
              <w:top w:val="nil"/>
              <w:left w:val="nil"/>
              <w:bottom w:val="nil"/>
              <w:right w:val="nil"/>
            </w:tcBorders>
          </w:tcPr>
          <w:p w14:paraId="78582F3A"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6A18CF0F"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54CC708D"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4206C5F6"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nil"/>
              <w:left w:val="nil"/>
              <w:bottom w:val="nil"/>
              <w:right w:val="single" w:sz="4" w:space="0" w:color="auto"/>
            </w:tcBorders>
          </w:tcPr>
          <w:p w14:paraId="18E5480F" w14:textId="77777777" w:rsidR="000874DE" w:rsidRPr="00AE29CB" w:rsidRDefault="000874DE" w:rsidP="00AE29CB">
            <w:pPr>
              <w:spacing w:line="240" w:lineRule="auto"/>
              <w:jc w:val="both"/>
              <w:rPr>
                <w:rFonts w:ascii="Times New Roman" w:hAnsi="Times New Roman"/>
                <w:b/>
                <w:sz w:val="24"/>
                <w:szCs w:val="24"/>
              </w:rPr>
            </w:pPr>
          </w:p>
        </w:tc>
        <w:tc>
          <w:tcPr>
            <w:tcW w:w="522" w:type="dxa"/>
            <w:tcBorders>
              <w:top w:val="single" w:sz="4" w:space="0" w:color="auto"/>
              <w:left w:val="single" w:sz="4" w:space="0" w:color="auto"/>
            </w:tcBorders>
          </w:tcPr>
          <w:p w14:paraId="2F0A2B30"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N</w:t>
            </w:r>
          </w:p>
        </w:tc>
        <w:tc>
          <w:tcPr>
            <w:tcW w:w="522" w:type="dxa"/>
            <w:tcBorders>
              <w:top w:val="single" w:sz="4" w:space="0" w:color="auto"/>
            </w:tcBorders>
          </w:tcPr>
          <w:p w14:paraId="34278BB5"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G</w:t>
            </w:r>
          </w:p>
        </w:tc>
        <w:tc>
          <w:tcPr>
            <w:tcW w:w="522" w:type="dxa"/>
            <w:tcBorders>
              <w:top w:val="single" w:sz="4" w:space="0" w:color="auto"/>
            </w:tcBorders>
          </w:tcPr>
          <w:p w14:paraId="6C276C3A"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O</w:t>
            </w:r>
          </w:p>
        </w:tc>
        <w:tc>
          <w:tcPr>
            <w:tcW w:w="522" w:type="dxa"/>
          </w:tcPr>
          <w:p w14:paraId="3F6FE63B" w14:textId="77777777" w:rsidR="000874DE" w:rsidRPr="00AE29CB" w:rsidRDefault="000874DE" w:rsidP="00AE29CB">
            <w:pPr>
              <w:spacing w:line="240" w:lineRule="auto"/>
              <w:jc w:val="both"/>
              <w:rPr>
                <w:rFonts w:ascii="Times New Roman" w:hAnsi="Times New Roman"/>
                <w:b/>
                <w:color w:val="FF0000"/>
                <w:sz w:val="24"/>
                <w:szCs w:val="24"/>
              </w:rPr>
            </w:pPr>
            <w:r w:rsidRPr="00AE29CB">
              <w:rPr>
                <w:rFonts w:ascii="Times New Roman" w:hAnsi="Times New Roman"/>
                <w:b/>
                <w:color w:val="FF0000"/>
                <w:sz w:val="24"/>
                <w:szCs w:val="24"/>
              </w:rPr>
              <w:t>A</w:t>
            </w:r>
          </w:p>
        </w:tc>
        <w:tc>
          <w:tcPr>
            <w:tcW w:w="522" w:type="dxa"/>
          </w:tcPr>
          <w:p w14:paraId="42E03455"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I</w:t>
            </w:r>
          </w:p>
        </w:tc>
        <w:tc>
          <w:tcPr>
            <w:tcW w:w="522" w:type="dxa"/>
          </w:tcPr>
          <w:p w14:paraId="2E4484FC"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B</w:t>
            </w:r>
          </w:p>
        </w:tc>
        <w:tc>
          <w:tcPr>
            <w:tcW w:w="522" w:type="dxa"/>
          </w:tcPr>
          <w:p w14:paraId="15AE84CD"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A</w:t>
            </w:r>
          </w:p>
        </w:tc>
        <w:tc>
          <w:tcPr>
            <w:tcW w:w="522" w:type="dxa"/>
          </w:tcPr>
          <w:p w14:paraId="63296A5D" w14:textId="77777777" w:rsidR="000874DE" w:rsidRPr="00AE29CB" w:rsidRDefault="000874DE" w:rsidP="00AE29CB">
            <w:pPr>
              <w:spacing w:line="240" w:lineRule="auto"/>
              <w:jc w:val="both"/>
              <w:rPr>
                <w:rFonts w:ascii="Times New Roman" w:hAnsi="Times New Roman"/>
                <w:b/>
                <w:sz w:val="24"/>
                <w:szCs w:val="24"/>
              </w:rPr>
            </w:pPr>
            <w:r w:rsidRPr="00AE29CB">
              <w:rPr>
                <w:rFonts w:ascii="Times New Roman" w:hAnsi="Times New Roman"/>
                <w:b/>
                <w:sz w:val="24"/>
                <w:szCs w:val="24"/>
              </w:rPr>
              <w:t>O</w:t>
            </w:r>
          </w:p>
        </w:tc>
      </w:tr>
    </w:tbl>
    <w:p w14:paraId="1020829C" w14:textId="77777777" w:rsidR="00763571" w:rsidRPr="00AE29CB" w:rsidRDefault="00763571" w:rsidP="00AE29CB">
      <w:pPr>
        <w:spacing w:after="0" w:line="240" w:lineRule="auto"/>
        <w:jc w:val="both"/>
        <w:rPr>
          <w:rFonts w:ascii="Times New Roman" w:eastAsia="Times New Roman" w:hAnsi="Times New Roman" w:cs="Times New Roman"/>
          <w:sz w:val="24"/>
          <w:szCs w:val="24"/>
          <w:lang w:eastAsia="vi-VN"/>
        </w:rPr>
      </w:pPr>
    </w:p>
    <w:p w14:paraId="5CAA7F88" w14:textId="77777777" w:rsidR="000874DE" w:rsidRPr="00AE29CB" w:rsidRDefault="000874DE" w:rsidP="00AE29CB">
      <w:pPr>
        <w:spacing w:after="0" w:line="240" w:lineRule="auto"/>
        <w:jc w:val="both"/>
        <w:rPr>
          <w:rFonts w:ascii="Times New Roman" w:eastAsia="Times New Roman" w:hAnsi="Times New Roman" w:cs="Times New Roman"/>
          <w:sz w:val="24"/>
          <w:szCs w:val="24"/>
          <w:lang w:eastAsia="vi-VN"/>
        </w:rPr>
      </w:pPr>
    </w:p>
    <w:p w14:paraId="46D370D6" w14:textId="77777777" w:rsidR="000874DE" w:rsidRPr="00AE29CB" w:rsidRDefault="000874DE" w:rsidP="00AE29CB">
      <w:pPr>
        <w:spacing w:after="0" w:line="240" w:lineRule="auto"/>
        <w:jc w:val="both"/>
        <w:rPr>
          <w:rFonts w:ascii="Times New Roman" w:eastAsia="Times New Roman" w:hAnsi="Times New Roman" w:cs="Times New Roman"/>
          <w:sz w:val="24"/>
          <w:szCs w:val="24"/>
          <w:lang w:eastAsia="vi-VN"/>
        </w:rPr>
      </w:pPr>
    </w:p>
    <w:p w14:paraId="7A2FD344" w14:textId="77777777" w:rsidR="00763571" w:rsidRPr="00AE29CB" w:rsidRDefault="00763571" w:rsidP="00AE29CB">
      <w:pPr>
        <w:spacing w:after="0" w:line="240" w:lineRule="auto"/>
        <w:jc w:val="both"/>
        <w:rPr>
          <w:rFonts w:ascii="Times New Roman" w:eastAsia="Times New Roman" w:hAnsi="Times New Roman" w:cs="Times New Roman"/>
          <w:sz w:val="24"/>
          <w:szCs w:val="24"/>
          <w:lang w:eastAsia="vi-VN"/>
        </w:rPr>
      </w:pPr>
    </w:p>
    <w:p w14:paraId="0E187C27" w14:textId="77777777" w:rsidR="00763571" w:rsidRPr="00AE29CB" w:rsidRDefault="00763571" w:rsidP="00AE29CB">
      <w:pPr>
        <w:spacing w:after="0" w:line="240" w:lineRule="auto"/>
        <w:jc w:val="both"/>
        <w:rPr>
          <w:rFonts w:ascii="Times New Roman" w:eastAsia="Times New Roman" w:hAnsi="Times New Roman" w:cs="Times New Roman"/>
          <w:sz w:val="24"/>
          <w:szCs w:val="24"/>
          <w:lang w:eastAsia="vi-VN"/>
        </w:rPr>
      </w:pPr>
    </w:p>
    <w:p w14:paraId="5CA22B95" w14:textId="77777777" w:rsidR="00763571" w:rsidRPr="00AE29CB" w:rsidRDefault="00763571" w:rsidP="00AE29CB">
      <w:pPr>
        <w:spacing w:after="0" w:line="240" w:lineRule="auto"/>
        <w:jc w:val="both"/>
        <w:rPr>
          <w:rFonts w:ascii="Times New Roman" w:eastAsia="Times New Roman" w:hAnsi="Times New Roman" w:cs="Times New Roman"/>
          <w:b/>
          <w:bCs/>
          <w:i/>
          <w:iCs/>
          <w:color w:val="00B050"/>
          <w:sz w:val="24"/>
          <w:szCs w:val="24"/>
          <w:lang w:eastAsia="vi-VN"/>
        </w:rPr>
      </w:pPr>
    </w:p>
    <w:p w14:paraId="4463A721" w14:textId="443A5E85" w:rsidR="00242AF0" w:rsidRPr="00AE29CB" w:rsidRDefault="00242AF0" w:rsidP="00AE29CB">
      <w:pPr>
        <w:spacing w:after="0" w:line="240" w:lineRule="auto"/>
        <w:jc w:val="center"/>
        <w:rPr>
          <w:rFonts w:ascii="Times New Roman" w:eastAsia="Times New Roman" w:hAnsi="Times New Roman" w:cs="Times New Roman"/>
          <w:color w:val="000000"/>
          <w:sz w:val="24"/>
          <w:szCs w:val="24"/>
          <w:lang w:eastAsia="vi-VN"/>
        </w:rPr>
      </w:pPr>
    </w:p>
    <w:p w14:paraId="3419689B" w14:textId="77777777" w:rsidR="001B61AD" w:rsidRPr="00AE29CB" w:rsidRDefault="001B61AD" w:rsidP="00AE29CB">
      <w:pPr>
        <w:spacing w:after="0" w:line="240" w:lineRule="auto"/>
        <w:jc w:val="both"/>
        <w:rPr>
          <w:rFonts w:ascii="Times New Roman" w:eastAsia="Times New Roman" w:hAnsi="Times New Roman" w:cs="Times New Roman"/>
          <w:sz w:val="24"/>
          <w:szCs w:val="24"/>
          <w:lang w:eastAsia="vi-VN"/>
        </w:rPr>
      </w:pPr>
    </w:p>
    <w:p w14:paraId="13FA4E51" w14:textId="77777777" w:rsidR="001B61AD" w:rsidRPr="00AE29CB" w:rsidRDefault="001B61AD" w:rsidP="00AE29CB">
      <w:pPr>
        <w:spacing w:after="0" w:line="240" w:lineRule="auto"/>
        <w:jc w:val="both"/>
        <w:rPr>
          <w:rFonts w:ascii="Times New Roman" w:eastAsia="Times New Roman" w:hAnsi="Times New Roman" w:cs="Times New Roman"/>
          <w:sz w:val="24"/>
          <w:szCs w:val="24"/>
          <w:lang w:eastAsia="vi-VN"/>
        </w:rPr>
      </w:pPr>
    </w:p>
    <w:p w14:paraId="50360A2B" w14:textId="77777777" w:rsidR="001B61AD" w:rsidRPr="00AE29CB" w:rsidRDefault="001B61AD" w:rsidP="00AE29CB">
      <w:pPr>
        <w:spacing w:after="0" w:line="240" w:lineRule="auto"/>
        <w:jc w:val="both"/>
        <w:rPr>
          <w:rFonts w:ascii="Times New Roman" w:eastAsia="Times New Roman" w:hAnsi="Times New Roman" w:cs="Times New Roman"/>
          <w:sz w:val="24"/>
          <w:szCs w:val="24"/>
          <w:lang w:eastAsia="vi-VN"/>
        </w:rPr>
      </w:pPr>
    </w:p>
    <w:p w14:paraId="22F60658" w14:textId="77777777" w:rsidR="001B61AD" w:rsidRPr="00AE29CB" w:rsidRDefault="001B61AD" w:rsidP="00AE29CB">
      <w:pPr>
        <w:spacing w:after="0" w:line="240" w:lineRule="auto"/>
        <w:jc w:val="both"/>
        <w:rPr>
          <w:rFonts w:ascii="Times New Roman" w:eastAsia="Times New Roman" w:hAnsi="Times New Roman" w:cs="Times New Roman"/>
          <w:sz w:val="24"/>
          <w:szCs w:val="24"/>
          <w:lang w:eastAsia="vi-VN"/>
        </w:rPr>
      </w:pPr>
    </w:p>
    <w:p w14:paraId="3C1EBBCC" w14:textId="4430E60B"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d. Tổ chức thực hiện:  </w:t>
      </w:r>
    </w:p>
    <w:p w14:paraId="021745D3" w14:textId="77777777" w:rsidR="00664643" w:rsidRPr="00AE29CB" w:rsidRDefault="00664643"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1. Chuyển giao nhiệm vụ: </w:t>
      </w:r>
    </w:p>
    <w:p w14:paraId="63B11077" w14:textId="00EFC49C" w:rsidR="001B61AD" w:rsidRPr="00AE29CB" w:rsidRDefault="001B61AD" w:rsidP="00AE29CB">
      <w:pPr>
        <w:spacing w:line="240" w:lineRule="auto"/>
        <w:ind w:firstLine="540"/>
        <w:jc w:val="both"/>
        <w:rPr>
          <w:rFonts w:ascii="Times New Roman" w:hAnsi="Times New Roman"/>
          <w:sz w:val="24"/>
          <w:szCs w:val="24"/>
        </w:rPr>
      </w:pPr>
      <w:r w:rsidRPr="00AE29CB">
        <w:rPr>
          <w:rFonts w:ascii="Times New Roman" w:hAnsi="Times New Roman"/>
          <w:sz w:val="24"/>
          <w:szCs w:val="24"/>
        </w:rPr>
        <w:t>GV tổ chức HS chơi theo nhóm, yêu cầu điền ô chữ và tìm từ của ô hàng dọc và nêu khái niệm, ý nghĩa của từ đó: (GV  dùng bảng phụ vừa vấn đáp vừa điền vào ô chữ)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522"/>
        <w:gridCol w:w="522"/>
        <w:gridCol w:w="522"/>
        <w:gridCol w:w="522"/>
        <w:gridCol w:w="522"/>
        <w:gridCol w:w="522"/>
        <w:gridCol w:w="522"/>
        <w:gridCol w:w="522"/>
        <w:gridCol w:w="522"/>
        <w:gridCol w:w="522"/>
        <w:gridCol w:w="522"/>
        <w:gridCol w:w="522"/>
        <w:gridCol w:w="522"/>
        <w:gridCol w:w="522"/>
        <w:gridCol w:w="522"/>
        <w:gridCol w:w="522"/>
        <w:gridCol w:w="522"/>
      </w:tblGrid>
      <w:tr w:rsidR="001B61AD" w:rsidRPr="00AE29CB" w14:paraId="6D4A2532" w14:textId="77777777" w:rsidTr="001D7A12">
        <w:trPr>
          <w:gridAfter w:val="3"/>
          <w:wAfter w:w="1566" w:type="dxa"/>
        </w:trPr>
        <w:tc>
          <w:tcPr>
            <w:tcW w:w="522" w:type="dxa"/>
            <w:tcBorders>
              <w:top w:val="nil"/>
              <w:left w:val="nil"/>
              <w:bottom w:val="nil"/>
              <w:right w:val="nil"/>
            </w:tcBorders>
          </w:tcPr>
          <w:p w14:paraId="1AD1A2AA" w14:textId="77777777" w:rsidR="001B61AD" w:rsidRPr="00AE29CB" w:rsidRDefault="001B61AD" w:rsidP="00AE29CB">
            <w:pPr>
              <w:spacing w:line="240" w:lineRule="auto"/>
              <w:jc w:val="both"/>
              <w:rPr>
                <w:rFonts w:ascii="Times New Roman" w:hAnsi="Times New Roman"/>
                <w:sz w:val="24"/>
                <w:szCs w:val="24"/>
              </w:rPr>
            </w:pPr>
          </w:p>
        </w:tc>
        <w:tc>
          <w:tcPr>
            <w:tcW w:w="522" w:type="dxa"/>
            <w:tcBorders>
              <w:top w:val="nil"/>
              <w:left w:val="nil"/>
              <w:bottom w:val="nil"/>
              <w:right w:val="single" w:sz="4" w:space="0" w:color="auto"/>
            </w:tcBorders>
          </w:tcPr>
          <w:p w14:paraId="775A09C7"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left w:val="single" w:sz="4" w:space="0" w:color="auto"/>
              <w:bottom w:val="single" w:sz="4" w:space="0" w:color="auto"/>
            </w:tcBorders>
          </w:tcPr>
          <w:p w14:paraId="54361612"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39F99744"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372CE6AB"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5099F53A"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3D619A5F"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646C025B"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1EA340B7" w14:textId="77777777" w:rsidR="001B61AD" w:rsidRPr="00AE29CB" w:rsidRDefault="001B61AD" w:rsidP="00AE29CB">
            <w:pPr>
              <w:spacing w:line="240" w:lineRule="auto"/>
              <w:jc w:val="both"/>
              <w:rPr>
                <w:rFonts w:ascii="Times New Roman" w:hAnsi="Times New Roman"/>
                <w:b/>
                <w:color w:val="FF0000"/>
                <w:sz w:val="24"/>
                <w:szCs w:val="24"/>
              </w:rPr>
            </w:pPr>
          </w:p>
        </w:tc>
        <w:tc>
          <w:tcPr>
            <w:tcW w:w="522" w:type="dxa"/>
          </w:tcPr>
          <w:p w14:paraId="77F67648"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4524A523"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29E008A8"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12B8DFD0"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596EECAD"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0F7A98F2" w14:textId="77777777" w:rsidR="001B61AD" w:rsidRPr="00AE29CB" w:rsidRDefault="001B61AD" w:rsidP="00AE29CB">
            <w:pPr>
              <w:spacing w:line="240" w:lineRule="auto"/>
              <w:jc w:val="both"/>
              <w:rPr>
                <w:rFonts w:ascii="Times New Roman" w:hAnsi="Times New Roman"/>
                <w:b/>
                <w:sz w:val="24"/>
                <w:szCs w:val="24"/>
              </w:rPr>
            </w:pPr>
          </w:p>
        </w:tc>
      </w:tr>
      <w:tr w:rsidR="001B61AD" w:rsidRPr="00AE29CB" w14:paraId="09EA3A3C" w14:textId="77777777" w:rsidTr="001D7A12">
        <w:tc>
          <w:tcPr>
            <w:tcW w:w="522" w:type="dxa"/>
            <w:tcBorders>
              <w:top w:val="nil"/>
              <w:left w:val="nil"/>
              <w:bottom w:val="single" w:sz="4" w:space="0" w:color="auto"/>
              <w:right w:val="nil"/>
            </w:tcBorders>
          </w:tcPr>
          <w:p w14:paraId="5081F296" w14:textId="77777777" w:rsidR="001B61AD" w:rsidRPr="00AE29CB" w:rsidRDefault="001B61AD" w:rsidP="00AE29CB">
            <w:pPr>
              <w:spacing w:line="240" w:lineRule="auto"/>
              <w:jc w:val="both"/>
              <w:rPr>
                <w:rFonts w:ascii="Times New Roman" w:hAnsi="Times New Roman"/>
                <w:b/>
                <w:sz w:val="24"/>
                <w:szCs w:val="24"/>
              </w:rPr>
            </w:pPr>
            <w:r w:rsidRPr="00AE29CB">
              <w:rPr>
                <w:rFonts w:ascii="Times New Roman" w:hAnsi="Times New Roman"/>
                <w:b/>
                <w:sz w:val="24"/>
                <w:szCs w:val="24"/>
              </w:rPr>
              <w:t xml:space="preserve">  </w:t>
            </w:r>
          </w:p>
        </w:tc>
        <w:tc>
          <w:tcPr>
            <w:tcW w:w="522" w:type="dxa"/>
            <w:tcBorders>
              <w:top w:val="nil"/>
              <w:left w:val="nil"/>
              <w:bottom w:val="single" w:sz="4" w:space="0" w:color="auto"/>
              <w:right w:val="nil"/>
            </w:tcBorders>
          </w:tcPr>
          <w:p w14:paraId="24445569"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nil"/>
            </w:tcBorders>
          </w:tcPr>
          <w:p w14:paraId="6C8D6CB7"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nil"/>
            </w:tcBorders>
          </w:tcPr>
          <w:p w14:paraId="0890A4F1"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nil"/>
            </w:tcBorders>
          </w:tcPr>
          <w:p w14:paraId="301459CA"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single" w:sz="4" w:space="0" w:color="auto"/>
              <w:right w:val="nil"/>
            </w:tcBorders>
          </w:tcPr>
          <w:p w14:paraId="17C5629E" w14:textId="77777777" w:rsidR="001B61AD" w:rsidRPr="00AE29CB" w:rsidRDefault="001B61AD" w:rsidP="00AE29CB">
            <w:pPr>
              <w:spacing w:line="240" w:lineRule="auto"/>
              <w:jc w:val="both"/>
              <w:rPr>
                <w:rFonts w:ascii="Times New Roman" w:hAnsi="Times New Roman"/>
                <w:sz w:val="24"/>
                <w:szCs w:val="24"/>
              </w:rPr>
            </w:pPr>
          </w:p>
        </w:tc>
        <w:tc>
          <w:tcPr>
            <w:tcW w:w="522" w:type="dxa"/>
            <w:tcBorders>
              <w:top w:val="single" w:sz="4" w:space="0" w:color="auto"/>
              <w:left w:val="nil"/>
              <w:bottom w:val="single" w:sz="4" w:space="0" w:color="auto"/>
              <w:right w:val="single" w:sz="4" w:space="0" w:color="auto"/>
            </w:tcBorders>
          </w:tcPr>
          <w:p w14:paraId="0A64FEC6" w14:textId="77777777" w:rsidR="001B61AD" w:rsidRPr="00AE29CB" w:rsidRDefault="001B61AD" w:rsidP="00AE29CB">
            <w:pPr>
              <w:spacing w:line="240" w:lineRule="auto"/>
              <w:jc w:val="both"/>
              <w:rPr>
                <w:rFonts w:ascii="Times New Roman" w:hAnsi="Times New Roman"/>
                <w:sz w:val="24"/>
                <w:szCs w:val="24"/>
              </w:rPr>
            </w:pPr>
          </w:p>
        </w:tc>
        <w:tc>
          <w:tcPr>
            <w:tcW w:w="522" w:type="dxa"/>
            <w:tcBorders>
              <w:left w:val="single" w:sz="4" w:space="0" w:color="auto"/>
              <w:bottom w:val="single" w:sz="4" w:space="0" w:color="auto"/>
            </w:tcBorders>
          </w:tcPr>
          <w:p w14:paraId="5F8EAE52"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7FC2690F" w14:textId="77777777" w:rsidR="001B61AD" w:rsidRPr="00AE29CB" w:rsidRDefault="001B61AD" w:rsidP="00AE29CB">
            <w:pPr>
              <w:spacing w:line="240" w:lineRule="auto"/>
              <w:jc w:val="both"/>
              <w:rPr>
                <w:rFonts w:ascii="Times New Roman" w:hAnsi="Times New Roman"/>
                <w:b/>
                <w:color w:val="FF0000"/>
                <w:sz w:val="24"/>
                <w:szCs w:val="24"/>
              </w:rPr>
            </w:pPr>
          </w:p>
        </w:tc>
        <w:tc>
          <w:tcPr>
            <w:tcW w:w="522" w:type="dxa"/>
            <w:tcBorders>
              <w:bottom w:val="single" w:sz="4" w:space="0" w:color="auto"/>
            </w:tcBorders>
          </w:tcPr>
          <w:p w14:paraId="60456C84"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6260FEC2"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3E1A4D84"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121C9028"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6CD301C8"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75F838C9"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4EA75CD9"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05A1C4FB"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2A0E83FD" w14:textId="77777777" w:rsidR="001B61AD" w:rsidRPr="00AE29CB" w:rsidRDefault="001B61AD" w:rsidP="00AE29CB">
            <w:pPr>
              <w:spacing w:line="240" w:lineRule="auto"/>
              <w:jc w:val="both"/>
              <w:rPr>
                <w:rFonts w:ascii="Times New Roman" w:hAnsi="Times New Roman"/>
                <w:b/>
                <w:sz w:val="24"/>
                <w:szCs w:val="24"/>
              </w:rPr>
            </w:pPr>
          </w:p>
        </w:tc>
      </w:tr>
      <w:tr w:rsidR="001B61AD" w:rsidRPr="00AE29CB" w14:paraId="380CFE1C" w14:textId="77777777" w:rsidTr="001D7A12">
        <w:trPr>
          <w:gridAfter w:val="8"/>
          <w:wAfter w:w="4176" w:type="dxa"/>
        </w:trPr>
        <w:tc>
          <w:tcPr>
            <w:tcW w:w="522" w:type="dxa"/>
            <w:tcBorders>
              <w:top w:val="single" w:sz="4" w:space="0" w:color="auto"/>
              <w:bottom w:val="single" w:sz="4" w:space="0" w:color="auto"/>
            </w:tcBorders>
          </w:tcPr>
          <w:p w14:paraId="79C8C18C"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25B60914"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5387096C"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7E81672C"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455FF540"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0D50723E"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623B6DC4"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1CEEEFB7"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156F0E75" w14:textId="77777777" w:rsidR="001B61AD" w:rsidRPr="00AE29CB" w:rsidRDefault="001B61AD" w:rsidP="00AE29CB">
            <w:pPr>
              <w:spacing w:line="240" w:lineRule="auto"/>
              <w:jc w:val="both"/>
              <w:rPr>
                <w:rFonts w:ascii="Times New Roman" w:hAnsi="Times New Roman"/>
                <w:b/>
                <w:color w:val="FF0000"/>
                <w:sz w:val="24"/>
                <w:szCs w:val="24"/>
              </w:rPr>
            </w:pPr>
          </w:p>
        </w:tc>
        <w:tc>
          <w:tcPr>
            <w:tcW w:w="522" w:type="dxa"/>
            <w:tcBorders>
              <w:top w:val="single" w:sz="4" w:space="0" w:color="auto"/>
              <w:bottom w:val="single" w:sz="4" w:space="0" w:color="auto"/>
            </w:tcBorders>
          </w:tcPr>
          <w:p w14:paraId="608A6336" w14:textId="77777777" w:rsidR="001B61AD" w:rsidRPr="00AE29CB" w:rsidRDefault="001B61AD" w:rsidP="00AE29CB">
            <w:pPr>
              <w:spacing w:line="240" w:lineRule="auto"/>
              <w:jc w:val="both"/>
              <w:rPr>
                <w:rFonts w:ascii="Times New Roman" w:hAnsi="Times New Roman"/>
                <w:b/>
                <w:sz w:val="24"/>
                <w:szCs w:val="24"/>
              </w:rPr>
            </w:pPr>
          </w:p>
        </w:tc>
      </w:tr>
      <w:tr w:rsidR="001B61AD" w:rsidRPr="00AE29CB" w14:paraId="5E920EB6" w14:textId="77777777" w:rsidTr="001D7A12">
        <w:trPr>
          <w:gridAfter w:val="6"/>
          <w:wAfter w:w="3132" w:type="dxa"/>
        </w:trPr>
        <w:tc>
          <w:tcPr>
            <w:tcW w:w="522" w:type="dxa"/>
            <w:tcBorders>
              <w:top w:val="single" w:sz="4" w:space="0" w:color="auto"/>
              <w:left w:val="nil"/>
              <w:bottom w:val="nil"/>
              <w:right w:val="nil"/>
            </w:tcBorders>
          </w:tcPr>
          <w:p w14:paraId="657D5CCC"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nil"/>
            </w:tcBorders>
          </w:tcPr>
          <w:p w14:paraId="155DFC24"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nil"/>
            </w:tcBorders>
          </w:tcPr>
          <w:p w14:paraId="519EB87C"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nil"/>
            </w:tcBorders>
          </w:tcPr>
          <w:p w14:paraId="51184ADB"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nil"/>
            </w:tcBorders>
          </w:tcPr>
          <w:p w14:paraId="2BFC9D49"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single" w:sz="4" w:space="0" w:color="auto"/>
            </w:tcBorders>
          </w:tcPr>
          <w:p w14:paraId="152AB850"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single" w:sz="4" w:space="0" w:color="auto"/>
              <w:bottom w:val="single" w:sz="4" w:space="0" w:color="auto"/>
            </w:tcBorders>
          </w:tcPr>
          <w:p w14:paraId="22ED90C8"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bottom w:val="single" w:sz="4" w:space="0" w:color="auto"/>
            </w:tcBorders>
          </w:tcPr>
          <w:p w14:paraId="0ED81995"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tcBorders>
          </w:tcPr>
          <w:p w14:paraId="135A2334" w14:textId="77777777" w:rsidR="001B61AD" w:rsidRPr="00AE29CB" w:rsidRDefault="001B61AD" w:rsidP="00AE29CB">
            <w:pPr>
              <w:spacing w:line="240" w:lineRule="auto"/>
              <w:jc w:val="both"/>
              <w:rPr>
                <w:rFonts w:ascii="Times New Roman" w:hAnsi="Times New Roman"/>
                <w:b/>
                <w:color w:val="FF0000"/>
                <w:sz w:val="24"/>
                <w:szCs w:val="24"/>
              </w:rPr>
            </w:pPr>
          </w:p>
        </w:tc>
        <w:tc>
          <w:tcPr>
            <w:tcW w:w="522" w:type="dxa"/>
            <w:tcBorders>
              <w:top w:val="single" w:sz="4" w:space="0" w:color="auto"/>
            </w:tcBorders>
          </w:tcPr>
          <w:p w14:paraId="04052C9B"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558CD7F3"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17457479" w14:textId="77777777" w:rsidR="001B61AD" w:rsidRPr="00AE29CB" w:rsidRDefault="001B61AD" w:rsidP="00AE29CB">
            <w:pPr>
              <w:spacing w:line="240" w:lineRule="auto"/>
              <w:jc w:val="both"/>
              <w:rPr>
                <w:rFonts w:ascii="Times New Roman" w:hAnsi="Times New Roman"/>
                <w:b/>
                <w:sz w:val="24"/>
                <w:szCs w:val="24"/>
              </w:rPr>
            </w:pPr>
          </w:p>
        </w:tc>
      </w:tr>
      <w:tr w:rsidR="001B61AD" w:rsidRPr="00AE29CB" w14:paraId="4E48E354" w14:textId="77777777" w:rsidTr="001D7A12">
        <w:trPr>
          <w:gridAfter w:val="3"/>
          <w:wAfter w:w="1566" w:type="dxa"/>
        </w:trPr>
        <w:tc>
          <w:tcPr>
            <w:tcW w:w="522" w:type="dxa"/>
            <w:tcBorders>
              <w:top w:val="nil"/>
              <w:left w:val="nil"/>
              <w:bottom w:val="nil"/>
              <w:right w:val="nil"/>
            </w:tcBorders>
          </w:tcPr>
          <w:p w14:paraId="244B4445"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7686D0F9"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2D0BCC5B"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38AB881D"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27919E33"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186EBFF4"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nil"/>
              <w:bottom w:val="nil"/>
              <w:right w:val="single" w:sz="4" w:space="0" w:color="auto"/>
            </w:tcBorders>
          </w:tcPr>
          <w:p w14:paraId="6BC6BAAC"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single" w:sz="4" w:space="0" w:color="auto"/>
              <w:bottom w:val="single" w:sz="4" w:space="0" w:color="auto"/>
            </w:tcBorders>
          </w:tcPr>
          <w:p w14:paraId="41F439D1"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515ADEF7" w14:textId="77777777" w:rsidR="001B61AD" w:rsidRPr="00AE29CB" w:rsidRDefault="001B61AD" w:rsidP="00AE29CB">
            <w:pPr>
              <w:spacing w:line="240" w:lineRule="auto"/>
              <w:jc w:val="both"/>
              <w:rPr>
                <w:rFonts w:ascii="Times New Roman" w:hAnsi="Times New Roman"/>
                <w:b/>
                <w:color w:val="FF0000"/>
                <w:sz w:val="24"/>
                <w:szCs w:val="24"/>
              </w:rPr>
            </w:pPr>
          </w:p>
        </w:tc>
        <w:tc>
          <w:tcPr>
            <w:tcW w:w="522" w:type="dxa"/>
            <w:tcBorders>
              <w:bottom w:val="single" w:sz="4" w:space="0" w:color="auto"/>
            </w:tcBorders>
          </w:tcPr>
          <w:p w14:paraId="262893FB"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bottom w:val="single" w:sz="4" w:space="0" w:color="auto"/>
            </w:tcBorders>
          </w:tcPr>
          <w:p w14:paraId="7DC1CD63"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0EF13A91"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576079DB"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2B2FB4B4"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603437AD" w14:textId="77777777" w:rsidR="001B61AD" w:rsidRPr="00AE29CB" w:rsidRDefault="001B61AD" w:rsidP="00AE29CB">
            <w:pPr>
              <w:spacing w:line="240" w:lineRule="auto"/>
              <w:jc w:val="both"/>
              <w:rPr>
                <w:rFonts w:ascii="Times New Roman" w:hAnsi="Times New Roman"/>
                <w:b/>
                <w:sz w:val="24"/>
                <w:szCs w:val="24"/>
              </w:rPr>
            </w:pPr>
          </w:p>
        </w:tc>
      </w:tr>
      <w:tr w:rsidR="001B61AD" w:rsidRPr="00AE29CB" w14:paraId="3768B705" w14:textId="77777777" w:rsidTr="001D7A12">
        <w:trPr>
          <w:gridAfter w:val="5"/>
          <w:wAfter w:w="2610" w:type="dxa"/>
        </w:trPr>
        <w:tc>
          <w:tcPr>
            <w:tcW w:w="522" w:type="dxa"/>
            <w:tcBorders>
              <w:top w:val="nil"/>
              <w:left w:val="nil"/>
              <w:bottom w:val="nil"/>
              <w:right w:val="nil"/>
            </w:tcBorders>
          </w:tcPr>
          <w:p w14:paraId="5D45F48A"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5FC348F8"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61D32F14"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7DC1FC10"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15EFDDF0"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single" w:sz="4" w:space="0" w:color="auto"/>
              <w:right w:val="nil"/>
            </w:tcBorders>
          </w:tcPr>
          <w:p w14:paraId="2E21F7DC"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single" w:sz="4" w:space="0" w:color="auto"/>
              <w:right w:val="single" w:sz="4" w:space="0" w:color="auto"/>
            </w:tcBorders>
          </w:tcPr>
          <w:p w14:paraId="682E8B2F"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left w:val="single" w:sz="4" w:space="0" w:color="auto"/>
              <w:bottom w:val="single" w:sz="4" w:space="0" w:color="auto"/>
            </w:tcBorders>
          </w:tcPr>
          <w:p w14:paraId="5C9E893A"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49035946" w14:textId="77777777" w:rsidR="001B61AD" w:rsidRPr="00AE29CB" w:rsidRDefault="001B61AD" w:rsidP="00AE29CB">
            <w:pPr>
              <w:spacing w:line="240" w:lineRule="auto"/>
              <w:jc w:val="both"/>
              <w:rPr>
                <w:rFonts w:ascii="Times New Roman" w:hAnsi="Times New Roman"/>
                <w:b/>
                <w:color w:val="FF0000"/>
                <w:sz w:val="24"/>
                <w:szCs w:val="24"/>
              </w:rPr>
            </w:pPr>
          </w:p>
        </w:tc>
        <w:tc>
          <w:tcPr>
            <w:tcW w:w="522" w:type="dxa"/>
          </w:tcPr>
          <w:p w14:paraId="2084BF27"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1FA60427"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3EF9FC7F"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1758740C" w14:textId="77777777" w:rsidR="001B61AD" w:rsidRPr="00AE29CB" w:rsidRDefault="001B61AD" w:rsidP="00AE29CB">
            <w:pPr>
              <w:spacing w:line="240" w:lineRule="auto"/>
              <w:jc w:val="both"/>
              <w:rPr>
                <w:rFonts w:ascii="Times New Roman" w:hAnsi="Times New Roman"/>
                <w:b/>
                <w:sz w:val="24"/>
                <w:szCs w:val="24"/>
              </w:rPr>
            </w:pPr>
          </w:p>
        </w:tc>
      </w:tr>
      <w:tr w:rsidR="001B61AD" w:rsidRPr="00AE29CB" w14:paraId="080523DC" w14:textId="77777777" w:rsidTr="001D7A12">
        <w:trPr>
          <w:gridAfter w:val="5"/>
          <w:wAfter w:w="2610" w:type="dxa"/>
        </w:trPr>
        <w:tc>
          <w:tcPr>
            <w:tcW w:w="522" w:type="dxa"/>
            <w:tcBorders>
              <w:top w:val="nil"/>
              <w:left w:val="nil"/>
              <w:bottom w:val="nil"/>
              <w:right w:val="nil"/>
            </w:tcBorders>
          </w:tcPr>
          <w:p w14:paraId="4741F94E"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490611E8"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08E9D2B1"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nil"/>
            </w:tcBorders>
          </w:tcPr>
          <w:p w14:paraId="0D4488E0"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nil"/>
              <w:left w:val="nil"/>
              <w:bottom w:val="nil"/>
              <w:right w:val="single" w:sz="4" w:space="0" w:color="auto"/>
            </w:tcBorders>
          </w:tcPr>
          <w:p w14:paraId="1943B22C"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left w:val="single" w:sz="4" w:space="0" w:color="auto"/>
            </w:tcBorders>
          </w:tcPr>
          <w:p w14:paraId="55170FAF"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tcBorders>
          </w:tcPr>
          <w:p w14:paraId="70C19446" w14:textId="77777777" w:rsidR="001B61AD" w:rsidRPr="00AE29CB" w:rsidRDefault="001B61AD" w:rsidP="00AE29CB">
            <w:pPr>
              <w:spacing w:line="240" w:lineRule="auto"/>
              <w:jc w:val="both"/>
              <w:rPr>
                <w:rFonts w:ascii="Times New Roman" w:hAnsi="Times New Roman"/>
                <w:b/>
                <w:sz w:val="24"/>
                <w:szCs w:val="24"/>
              </w:rPr>
            </w:pPr>
          </w:p>
        </w:tc>
        <w:tc>
          <w:tcPr>
            <w:tcW w:w="522" w:type="dxa"/>
            <w:tcBorders>
              <w:top w:val="single" w:sz="4" w:space="0" w:color="auto"/>
            </w:tcBorders>
          </w:tcPr>
          <w:p w14:paraId="4D622A41"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49FBDDF3" w14:textId="77777777" w:rsidR="001B61AD" w:rsidRPr="00AE29CB" w:rsidRDefault="001B61AD" w:rsidP="00AE29CB">
            <w:pPr>
              <w:spacing w:line="240" w:lineRule="auto"/>
              <w:jc w:val="both"/>
              <w:rPr>
                <w:rFonts w:ascii="Times New Roman" w:hAnsi="Times New Roman"/>
                <w:b/>
                <w:color w:val="FF0000"/>
                <w:sz w:val="24"/>
                <w:szCs w:val="24"/>
              </w:rPr>
            </w:pPr>
          </w:p>
        </w:tc>
        <w:tc>
          <w:tcPr>
            <w:tcW w:w="522" w:type="dxa"/>
          </w:tcPr>
          <w:p w14:paraId="5E7E810D"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3629BE65"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7A79E707" w14:textId="77777777" w:rsidR="001B61AD" w:rsidRPr="00AE29CB" w:rsidRDefault="001B61AD" w:rsidP="00AE29CB">
            <w:pPr>
              <w:spacing w:line="240" w:lineRule="auto"/>
              <w:jc w:val="both"/>
              <w:rPr>
                <w:rFonts w:ascii="Times New Roman" w:hAnsi="Times New Roman"/>
                <w:b/>
                <w:sz w:val="24"/>
                <w:szCs w:val="24"/>
              </w:rPr>
            </w:pPr>
          </w:p>
        </w:tc>
        <w:tc>
          <w:tcPr>
            <w:tcW w:w="522" w:type="dxa"/>
          </w:tcPr>
          <w:p w14:paraId="31A0FC8B" w14:textId="77777777" w:rsidR="001B61AD" w:rsidRPr="00AE29CB" w:rsidRDefault="001B61AD" w:rsidP="00AE29CB">
            <w:pPr>
              <w:spacing w:line="240" w:lineRule="auto"/>
              <w:jc w:val="both"/>
              <w:rPr>
                <w:rFonts w:ascii="Times New Roman" w:hAnsi="Times New Roman"/>
                <w:b/>
                <w:sz w:val="24"/>
                <w:szCs w:val="24"/>
              </w:rPr>
            </w:pPr>
          </w:p>
        </w:tc>
      </w:tr>
    </w:tbl>
    <w:p w14:paraId="483D6DB6" w14:textId="77777777" w:rsidR="001B61AD" w:rsidRPr="00AE29CB" w:rsidRDefault="001B61AD" w:rsidP="00AE29CB">
      <w:pPr>
        <w:pStyle w:val="Vnbnnidung0"/>
        <w:widowControl w:val="0"/>
        <w:tabs>
          <w:tab w:val="left" w:pos="215"/>
        </w:tabs>
        <w:spacing w:after="0" w:line="240" w:lineRule="auto"/>
        <w:jc w:val="both"/>
        <w:rPr>
          <w:rFonts w:asciiTheme="majorHAnsi" w:hAnsiTheme="majorHAnsi" w:cstheme="majorHAnsi"/>
          <w:sz w:val="24"/>
          <w:szCs w:val="24"/>
        </w:rPr>
      </w:pPr>
    </w:p>
    <w:p w14:paraId="77A6C132" w14:textId="77777777" w:rsidR="001B61AD" w:rsidRPr="00AE29CB" w:rsidRDefault="001B61AD"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Gợi ý: (Mỗi gợi ý vừa hỏi vừa trả lời trong 30 giây)</w:t>
      </w:r>
    </w:p>
    <w:p w14:paraId="534E9273" w14:textId="77777777" w:rsidR="001B61AD" w:rsidRPr="00AE29CB" w:rsidRDefault="001B61AD"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Hàng 1 (13 chữ ): Động vật nào chưa có cơ quan tiêu hoá?</w:t>
      </w:r>
    </w:p>
    <w:p w14:paraId="08552637" w14:textId="77777777" w:rsidR="001B61AD" w:rsidRPr="00AE29CB" w:rsidRDefault="001B61AD"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Hàng 2 (11 chữ): Thức ăn được tiêu hoá hoá học nhờ yếu tố nào?</w:t>
      </w:r>
    </w:p>
    <w:p w14:paraId="45A7B6B1" w14:textId="77777777" w:rsidR="001B61AD" w:rsidRPr="00AE29CB" w:rsidRDefault="001B61AD"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Hàng 3 (10 chữ): Ở Thuỷ tức, trên thành túi tiêu hoá có tế bào gì?</w:t>
      </w:r>
    </w:p>
    <w:p w14:paraId="4E186C4E" w14:textId="77777777" w:rsidR="001B61AD" w:rsidRPr="00AE29CB" w:rsidRDefault="001B61AD"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Hàng 4 (7 chữ):  Nơi thải chất bã của động vật có ống tiêu hoá?</w:t>
      </w:r>
    </w:p>
    <w:p w14:paraId="19FFDB88" w14:textId="77777777" w:rsidR="001B61AD" w:rsidRPr="00AE29CB" w:rsidRDefault="001B61AD"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Hàng 5 (8 chữ): Ở người bộ phận nào của ống tiêu hoá không có tiêu hoá hoá học?</w:t>
      </w:r>
    </w:p>
    <w:p w14:paraId="0795B92A" w14:textId="77777777" w:rsidR="001B61AD" w:rsidRPr="00AE29CB" w:rsidRDefault="001B61AD"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Hàng 6 (6 chữ): Ở ruột non tiêu hoá nào là chủ yếu?</w:t>
      </w:r>
    </w:p>
    <w:p w14:paraId="15ED420C" w14:textId="77777777" w:rsidR="001B61AD" w:rsidRPr="00AE29CB" w:rsidRDefault="001B61AD"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Hàng 7 (8 chữ): Quá trình tiêu hoá ở túi tiêu hoá được gọi là gì?</w:t>
      </w:r>
    </w:p>
    <w:p w14:paraId="14F87B40" w14:textId="688BA652" w:rsidR="00035581" w:rsidRPr="00AE29CB" w:rsidRDefault="00035581"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2. Thực hiện nhiệm vụ: </w:t>
      </w:r>
    </w:p>
    <w:p w14:paraId="4B2EE5B7" w14:textId="0A53722E" w:rsidR="00916C80" w:rsidRPr="00AE29CB" w:rsidRDefault="00916C80"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 xml:space="preserve">- Các nhóm </w:t>
      </w:r>
      <w:r w:rsidR="00861713" w:rsidRPr="00AE29CB">
        <w:rPr>
          <w:rFonts w:asciiTheme="majorHAnsi" w:hAnsiTheme="majorHAnsi" w:cstheme="majorHAnsi"/>
          <w:sz w:val="24"/>
          <w:szCs w:val="24"/>
        </w:rPr>
        <w:t>lần lượt giải các ô hàng ngang và tìm từ khóa</w:t>
      </w:r>
      <w:r w:rsidRPr="00AE29CB">
        <w:rPr>
          <w:rFonts w:asciiTheme="majorHAnsi" w:hAnsiTheme="majorHAnsi" w:cstheme="majorHAnsi"/>
          <w:sz w:val="24"/>
          <w:szCs w:val="24"/>
        </w:rPr>
        <w:t>.</w:t>
      </w:r>
    </w:p>
    <w:p w14:paraId="1B9CF575" w14:textId="7FB89E97" w:rsidR="00035581" w:rsidRPr="00AE29CB" w:rsidRDefault="00916C80" w:rsidP="00AE29CB">
      <w:pPr>
        <w:pStyle w:val="Vnbnnidung0"/>
        <w:widowControl w:val="0"/>
        <w:tabs>
          <w:tab w:val="left" w:pos="215"/>
        </w:tabs>
        <w:spacing w:after="0" w:line="240" w:lineRule="auto"/>
        <w:ind w:left="260"/>
        <w:jc w:val="both"/>
        <w:rPr>
          <w:rFonts w:asciiTheme="majorHAnsi" w:hAnsiTheme="majorHAnsi" w:cstheme="majorHAnsi"/>
          <w:sz w:val="24"/>
          <w:szCs w:val="24"/>
        </w:rPr>
      </w:pPr>
      <w:r w:rsidRPr="00AE29CB">
        <w:rPr>
          <w:rFonts w:asciiTheme="majorHAnsi" w:hAnsiTheme="majorHAnsi" w:cstheme="majorHAnsi"/>
          <w:sz w:val="24"/>
          <w:szCs w:val="24"/>
        </w:rPr>
        <w:t>- GV quan sát các nhóm hoạt động và hỗ trợ.</w:t>
      </w:r>
    </w:p>
    <w:p w14:paraId="6F814D9C" w14:textId="77777777" w:rsidR="00035581" w:rsidRPr="00AE29CB" w:rsidRDefault="00035581"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3.  Báo cáo kết quả: </w:t>
      </w:r>
    </w:p>
    <w:p w14:paraId="4911ED44" w14:textId="487C379B" w:rsidR="00D42DC9" w:rsidRPr="00AE29CB" w:rsidRDefault="00D42DC9" w:rsidP="00AE29CB">
      <w:pPr>
        <w:pStyle w:val="Vnbnnidung0"/>
        <w:widowControl w:val="0"/>
        <w:numPr>
          <w:ilvl w:val="0"/>
          <w:numId w:val="7"/>
        </w:numPr>
        <w:tabs>
          <w:tab w:val="left" w:pos="215"/>
        </w:tabs>
        <w:spacing w:after="0" w:line="240" w:lineRule="auto"/>
        <w:ind w:left="260" w:hanging="260"/>
        <w:jc w:val="both"/>
        <w:rPr>
          <w:rFonts w:asciiTheme="majorHAnsi" w:hAnsiTheme="majorHAnsi" w:cstheme="majorHAnsi"/>
          <w:sz w:val="24"/>
          <w:szCs w:val="24"/>
        </w:rPr>
      </w:pPr>
      <w:r w:rsidRPr="00AE29CB">
        <w:rPr>
          <w:rFonts w:asciiTheme="majorHAnsi" w:hAnsiTheme="majorHAnsi" w:cstheme="majorHAnsi"/>
          <w:sz w:val="24"/>
          <w:szCs w:val="24"/>
        </w:rPr>
        <w:t xml:space="preserve">- </w:t>
      </w:r>
      <w:r w:rsidR="00916C80" w:rsidRPr="00AE29CB">
        <w:rPr>
          <w:rFonts w:asciiTheme="majorHAnsi" w:hAnsiTheme="majorHAnsi" w:cstheme="majorHAnsi"/>
          <w:sz w:val="24"/>
          <w:szCs w:val="24"/>
        </w:rPr>
        <w:t>Đại diện các nhóm trả lời</w:t>
      </w:r>
      <w:r w:rsidR="00861713" w:rsidRPr="00AE29CB">
        <w:rPr>
          <w:rFonts w:asciiTheme="majorHAnsi" w:hAnsiTheme="majorHAnsi" w:cstheme="majorHAnsi"/>
          <w:sz w:val="24"/>
          <w:szCs w:val="24"/>
        </w:rPr>
        <w:t>.</w:t>
      </w:r>
    </w:p>
    <w:p w14:paraId="53A790AD" w14:textId="4A0E73EE" w:rsidR="00035581" w:rsidRPr="00AE29CB" w:rsidRDefault="00035581" w:rsidP="00AE29CB">
      <w:pPr>
        <w:spacing w:before="40" w:after="40" w:line="240" w:lineRule="auto"/>
        <w:ind w:firstLine="284"/>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b/>
          <w:bCs/>
          <w:i/>
          <w:iCs/>
          <w:color w:val="FF0000"/>
          <w:sz w:val="24"/>
          <w:szCs w:val="24"/>
          <w:lang w:eastAsia="vi-VN"/>
        </w:rPr>
        <w:lastRenderedPageBreak/>
        <w:t>Bước 4. Kết luận, nhận định</w:t>
      </w:r>
      <w:r w:rsidRPr="00AE29CB">
        <w:rPr>
          <w:rFonts w:ascii="Times New Roman" w:eastAsia="Times New Roman" w:hAnsi="Times New Roman" w:cs="Times New Roman"/>
          <w:b/>
          <w:bCs/>
          <w:i/>
          <w:iCs/>
          <w:color w:val="000000"/>
          <w:sz w:val="24"/>
          <w:szCs w:val="24"/>
          <w:lang w:eastAsia="vi-VN"/>
        </w:rPr>
        <w:t>:</w:t>
      </w:r>
      <w:r w:rsidRPr="00AE29CB">
        <w:rPr>
          <w:rFonts w:ascii="Times New Roman" w:eastAsia="Times New Roman" w:hAnsi="Times New Roman" w:cs="Times New Roman"/>
          <w:color w:val="000000"/>
          <w:sz w:val="24"/>
          <w:szCs w:val="24"/>
          <w:lang w:eastAsia="vi-VN"/>
        </w:rPr>
        <w:t> </w:t>
      </w:r>
    </w:p>
    <w:p w14:paraId="6A37D1AF" w14:textId="5453F9B9" w:rsidR="00916C80" w:rsidRPr="00AE29CB" w:rsidRDefault="00916C80"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-GV yêu cầu các nhóm nhận xét, đánh giá chấm điểm chéo nhau</w:t>
      </w:r>
    </w:p>
    <w:p w14:paraId="5E661184" w14:textId="7A742247" w:rsidR="00035581" w:rsidRPr="00AE29CB" w:rsidRDefault="00916C80" w:rsidP="00AE29CB">
      <w:pPr>
        <w:spacing w:before="40" w:after="40" w:line="240" w:lineRule="auto"/>
        <w:jc w:val="both"/>
        <w:rPr>
          <w:rFonts w:asciiTheme="majorHAnsi" w:hAnsiTheme="majorHAnsi" w:cstheme="majorHAnsi"/>
          <w:sz w:val="24"/>
          <w:szCs w:val="24"/>
        </w:rPr>
      </w:pPr>
      <w:r w:rsidRPr="00AE29CB">
        <w:rPr>
          <w:rFonts w:asciiTheme="majorHAnsi" w:hAnsiTheme="majorHAnsi" w:cstheme="majorHAnsi"/>
          <w:sz w:val="24"/>
          <w:szCs w:val="24"/>
        </w:rPr>
        <w:t>-GV nhận xét (cơ sở cuối giờ chấm điểm) và chốt kiến thức.</w:t>
      </w:r>
    </w:p>
    <w:p w14:paraId="5FAD92E9" w14:textId="362232E8" w:rsidR="00664643" w:rsidRPr="00AE29CB" w:rsidRDefault="00664643" w:rsidP="00AE29CB">
      <w:pPr>
        <w:spacing w:after="0" w:line="240" w:lineRule="auto"/>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color w:val="0000FF"/>
          <w:sz w:val="24"/>
          <w:szCs w:val="24"/>
          <w:lang w:eastAsia="vi-VN"/>
        </w:rPr>
        <w:t>4. VẬN DỤNG</w:t>
      </w:r>
    </w:p>
    <w:p w14:paraId="243E076A" w14:textId="77777777" w:rsidR="00F951C2" w:rsidRPr="00AE29CB" w:rsidRDefault="00664643" w:rsidP="00AE29CB">
      <w:pPr>
        <w:spacing w:after="0" w:line="240" w:lineRule="auto"/>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b/>
          <w:bCs/>
          <w:i/>
          <w:iCs/>
          <w:color w:val="00B050"/>
          <w:sz w:val="24"/>
          <w:szCs w:val="24"/>
          <w:lang w:eastAsia="vi-VN"/>
        </w:rPr>
        <w:t>a. Mục tiêu</w:t>
      </w:r>
      <w:r w:rsidRPr="00AE29CB">
        <w:rPr>
          <w:rFonts w:ascii="Times New Roman" w:eastAsia="Times New Roman" w:hAnsi="Times New Roman" w:cs="Times New Roman"/>
          <w:b/>
          <w:bCs/>
          <w:color w:val="000000"/>
          <w:sz w:val="24"/>
          <w:szCs w:val="24"/>
          <w:lang w:eastAsia="vi-VN"/>
        </w:rPr>
        <w:t xml:space="preserve">: </w:t>
      </w:r>
    </w:p>
    <w:p w14:paraId="2C2C6E3D" w14:textId="40D6F0E4" w:rsidR="00F951C2" w:rsidRPr="00AE29CB" w:rsidRDefault="00D42DC9" w:rsidP="00AE29CB">
      <w:pPr>
        <w:spacing w:after="0" w:line="240" w:lineRule="auto"/>
        <w:jc w:val="both"/>
        <w:rPr>
          <w:rFonts w:ascii="Times New Roman" w:eastAsia="Times New Roman" w:hAnsi="Times New Roman" w:cs="Times New Roman"/>
          <w:color w:val="000000"/>
          <w:sz w:val="24"/>
          <w:szCs w:val="24"/>
          <w:lang w:eastAsia="vi-VN"/>
        </w:rPr>
      </w:pPr>
      <w:r w:rsidRPr="00AE29CB">
        <w:rPr>
          <w:rFonts w:ascii="Times" w:hAnsi="Times"/>
          <w:color w:val="000000" w:themeColor="text1"/>
          <w:spacing w:val="-1"/>
          <w:sz w:val="24"/>
          <w:szCs w:val="24"/>
        </w:rPr>
        <w:t>Học sinh vận dụng kiến thức đã học để áp dụng vào thực tiễn cuộc sống</w:t>
      </w:r>
      <w:r w:rsidR="00762492" w:rsidRPr="00AE29CB">
        <w:rPr>
          <w:rFonts w:ascii="Times" w:hAnsi="Times"/>
          <w:color w:val="000000" w:themeColor="text1"/>
          <w:spacing w:val="-1"/>
          <w:sz w:val="24"/>
          <w:szCs w:val="24"/>
        </w:rPr>
        <w:t>.</w:t>
      </w:r>
    </w:p>
    <w:p w14:paraId="466F2807" w14:textId="7AAF2507"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b. Nội dung:</w:t>
      </w:r>
    </w:p>
    <w:p w14:paraId="50995D74" w14:textId="77777777" w:rsidR="0088633E" w:rsidRPr="00AE29CB" w:rsidRDefault="0088633E" w:rsidP="00AE29CB">
      <w:pPr>
        <w:spacing w:after="0" w:line="240" w:lineRule="auto"/>
        <w:jc w:val="both"/>
        <w:rPr>
          <w:rFonts w:asciiTheme="majorHAnsi" w:eastAsia="Segoe UI" w:hAnsiTheme="majorHAnsi" w:cstheme="majorHAnsi"/>
          <w:sz w:val="24"/>
          <w:szCs w:val="24"/>
        </w:rPr>
      </w:pPr>
      <w:r w:rsidRPr="00AE29CB">
        <w:rPr>
          <w:rFonts w:asciiTheme="majorHAnsi" w:eastAsia="Segoe UI" w:hAnsiTheme="majorHAnsi" w:cstheme="majorHAnsi"/>
          <w:sz w:val="24"/>
          <w:szCs w:val="24"/>
        </w:rPr>
        <w:t>GV yêu cầu về nhà tìm hiểu thêm về các bệnh hệ tiêu hóa, và tìm hiểu các biện pháp phòng tránh, bảo vệ sức khỏe.</w:t>
      </w:r>
    </w:p>
    <w:p w14:paraId="5B068932" w14:textId="50E732EC" w:rsidR="00F951C2" w:rsidRPr="00AE29CB" w:rsidRDefault="00664643" w:rsidP="00AE29CB">
      <w:pPr>
        <w:spacing w:after="0" w:line="240" w:lineRule="auto"/>
        <w:jc w:val="both"/>
        <w:rPr>
          <w:rFonts w:ascii="Times New Roman" w:eastAsia="Times New Roman" w:hAnsi="Times New Roman" w:cs="Times New Roman"/>
          <w:b/>
          <w:bCs/>
          <w:i/>
          <w:iCs/>
          <w:color w:val="00B050"/>
          <w:sz w:val="24"/>
          <w:szCs w:val="24"/>
          <w:lang w:eastAsia="vi-VN"/>
        </w:rPr>
      </w:pPr>
      <w:r w:rsidRPr="00AE29CB">
        <w:rPr>
          <w:rFonts w:ascii="Times New Roman" w:eastAsia="Times New Roman" w:hAnsi="Times New Roman" w:cs="Times New Roman"/>
          <w:b/>
          <w:bCs/>
          <w:i/>
          <w:iCs/>
          <w:color w:val="00B050"/>
          <w:sz w:val="24"/>
          <w:szCs w:val="24"/>
          <w:lang w:eastAsia="vi-VN"/>
        </w:rPr>
        <w:t xml:space="preserve">c. Sản phẩm: </w:t>
      </w:r>
    </w:p>
    <w:p w14:paraId="2541B6ED" w14:textId="77777777" w:rsidR="0088633E" w:rsidRPr="00AE29CB" w:rsidRDefault="0088633E"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các bệnh về tiêu hóa: rối loạn tiêu hóa, trào ngược dạ dày, đại tràng, tiêu chảy,…</w:t>
      </w:r>
    </w:p>
    <w:p w14:paraId="6513756A" w14:textId="77777777" w:rsidR="0088633E" w:rsidRPr="00AE29CB" w:rsidRDefault="0088633E"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Các biện pháp</w:t>
      </w:r>
    </w:p>
    <w:p w14:paraId="368C631D" w14:textId="77777777" w:rsidR="0088633E" w:rsidRPr="00AE29CB" w:rsidRDefault="0088633E"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chế độ dinh dưỡng hợp lý, uống nhiều nước, ăn nhiều rau xanh</w:t>
      </w:r>
    </w:p>
    <w:p w14:paraId="42C30FD3" w14:textId="77777777" w:rsidR="0088633E" w:rsidRPr="00AE29CB" w:rsidRDefault="0088633E"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ăn uống đúng giờ, tập luyện thể thao</w:t>
      </w:r>
    </w:p>
    <w:p w14:paraId="5042E5A5" w14:textId="77777777" w:rsidR="0088633E" w:rsidRPr="00AE29CB" w:rsidRDefault="0088633E"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giữ gìn vệ sinh cá nhân, vệ sinh thực phẩm,</w:t>
      </w:r>
    </w:p>
    <w:p w14:paraId="2452B0BE" w14:textId="77777777" w:rsidR="0088633E" w:rsidRPr="00AE29CB" w:rsidRDefault="0088633E"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sz w:val="24"/>
          <w:szCs w:val="24"/>
          <w:lang w:eastAsia="vi-VN"/>
        </w:rPr>
        <w:t>+ hông sử dụng quá nhiều cà phê và rượu.  Rượu, cà phê, thuốc lá có thể can thiệp vào các hoạt động của hệ tiêu hóa, làm mất cân bằng hệ vi sinh đường ruột, gây rối loạn tiêu hóa.</w:t>
      </w:r>
    </w:p>
    <w:p w14:paraId="4256FBE2" w14:textId="21D5DB81" w:rsidR="00664643" w:rsidRPr="00AE29CB" w:rsidRDefault="00664643" w:rsidP="00AE29CB">
      <w:pPr>
        <w:spacing w:after="0" w:line="240" w:lineRule="auto"/>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00B050"/>
          <w:sz w:val="24"/>
          <w:szCs w:val="24"/>
          <w:lang w:eastAsia="vi-VN"/>
        </w:rPr>
        <w:t>d . Tổ chức thực hiện: </w:t>
      </w:r>
    </w:p>
    <w:p w14:paraId="1E09DB1B" w14:textId="77777777" w:rsidR="00664643" w:rsidRPr="00AE29CB" w:rsidRDefault="00664643"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1. Chuyển giao nhiệm vụ: </w:t>
      </w:r>
    </w:p>
    <w:p w14:paraId="013338E7" w14:textId="77777777" w:rsidR="0088633E" w:rsidRPr="00AE29CB" w:rsidRDefault="0088633E" w:rsidP="00AE29CB">
      <w:pPr>
        <w:spacing w:before="40" w:after="40" w:line="240" w:lineRule="auto"/>
        <w:ind w:firstLine="284"/>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Yêu cầu về nhà tìm hiểu thêm về các bệnh hệ tiêu hóa, và tìm hiểu các biện pháp phòng tránh, bảo vệ sức khỏe.</w:t>
      </w:r>
    </w:p>
    <w:p w14:paraId="79B2C405" w14:textId="67CEBCF0" w:rsidR="00664643" w:rsidRPr="00AE29CB" w:rsidRDefault="00664643"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2. Thực hiện nhiệm vụ: </w:t>
      </w:r>
    </w:p>
    <w:p w14:paraId="3AC15099" w14:textId="77777777" w:rsidR="0088633E" w:rsidRPr="00AE29CB" w:rsidRDefault="0088633E" w:rsidP="00AE29CB">
      <w:pPr>
        <w:spacing w:before="40" w:after="40" w:line="240" w:lineRule="auto"/>
        <w:ind w:firstLine="284"/>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 Học sinh hoạt động cá nhân tại nhà</w:t>
      </w:r>
    </w:p>
    <w:p w14:paraId="6836EB94" w14:textId="77777777" w:rsidR="0088633E" w:rsidRPr="00AE29CB" w:rsidRDefault="0088633E" w:rsidP="00AE29CB">
      <w:pPr>
        <w:spacing w:before="40" w:after="40" w:line="240" w:lineRule="auto"/>
        <w:ind w:firstLine="284"/>
        <w:jc w:val="both"/>
        <w:rPr>
          <w:rFonts w:ascii="Times New Roman" w:eastAsia="Times New Roman" w:hAnsi="Times New Roman" w:cs="Times New Roman"/>
          <w:color w:val="000000"/>
          <w:sz w:val="24"/>
          <w:szCs w:val="24"/>
          <w:lang w:eastAsia="vi-VN"/>
        </w:rPr>
      </w:pPr>
      <w:r w:rsidRPr="00AE29CB">
        <w:rPr>
          <w:rFonts w:ascii="Times New Roman" w:eastAsia="Times New Roman" w:hAnsi="Times New Roman" w:cs="Times New Roman"/>
          <w:color w:val="000000"/>
          <w:sz w:val="24"/>
          <w:szCs w:val="24"/>
          <w:lang w:eastAsia="vi-VN"/>
        </w:rPr>
        <w:t>+ GV hướng dẫn, giúp đỡ học sinh gặp khó khăn.</w:t>
      </w:r>
    </w:p>
    <w:p w14:paraId="3A211DA8" w14:textId="4D1CE2D5" w:rsidR="00664643" w:rsidRPr="00AE29CB" w:rsidRDefault="00664643"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3.  Báo cáo kết quả: </w:t>
      </w:r>
    </w:p>
    <w:p w14:paraId="172BB7DB" w14:textId="77777777" w:rsidR="0088633E" w:rsidRPr="00AE29CB" w:rsidRDefault="0088633E" w:rsidP="00AE29CB">
      <w:pPr>
        <w:spacing w:before="40" w:after="40" w:line="240" w:lineRule="auto"/>
        <w:ind w:firstLine="284"/>
        <w:jc w:val="both"/>
        <w:rPr>
          <w:rFonts w:asciiTheme="majorHAnsi" w:eastAsia="Segoe UI" w:hAnsiTheme="majorHAnsi" w:cstheme="majorHAnsi"/>
          <w:sz w:val="24"/>
          <w:szCs w:val="24"/>
        </w:rPr>
      </w:pPr>
      <w:r w:rsidRPr="00AE29CB">
        <w:rPr>
          <w:rFonts w:asciiTheme="majorHAnsi" w:eastAsia="Segoe UI" w:hAnsiTheme="majorHAnsi" w:cstheme="majorHAnsi"/>
          <w:sz w:val="24"/>
          <w:szCs w:val="24"/>
        </w:rPr>
        <w:t>+ GV yêu cầu trả lời trong tiết học sau</w:t>
      </w:r>
    </w:p>
    <w:p w14:paraId="3F894233" w14:textId="77777777" w:rsidR="0088633E" w:rsidRPr="00AE29CB" w:rsidRDefault="0088633E" w:rsidP="00AE29CB">
      <w:pPr>
        <w:spacing w:before="40" w:after="40" w:line="240" w:lineRule="auto"/>
        <w:ind w:firstLine="284"/>
        <w:jc w:val="both"/>
        <w:rPr>
          <w:rFonts w:asciiTheme="majorHAnsi" w:eastAsia="Segoe UI" w:hAnsiTheme="majorHAnsi" w:cstheme="majorHAnsi"/>
          <w:sz w:val="24"/>
          <w:szCs w:val="24"/>
        </w:rPr>
      </w:pPr>
      <w:r w:rsidRPr="00AE29CB">
        <w:rPr>
          <w:rFonts w:asciiTheme="majorHAnsi" w:eastAsia="Segoe UI" w:hAnsiTheme="majorHAnsi" w:cstheme="majorHAnsi"/>
          <w:sz w:val="24"/>
          <w:szCs w:val="24"/>
        </w:rPr>
        <w:t>+ Đại diện học sinh trả lời câu hỏi</w:t>
      </w:r>
    </w:p>
    <w:p w14:paraId="534032BB" w14:textId="3F19100B" w:rsidR="00664643" w:rsidRPr="00AE29CB" w:rsidRDefault="00664643" w:rsidP="00AE29CB">
      <w:pPr>
        <w:spacing w:before="40" w:after="40" w:line="240" w:lineRule="auto"/>
        <w:ind w:firstLine="284"/>
        <w:jc w:val="both"/>
        <w:rPr>
          <w:rFonts w:ascii="Times New Roman" w:eastAsia="Times New Roman" w:hAnsi="Times New Roman" w:cs="Times New Roman"/>
          <w:sz w:val="24"/>
          <w:szCs w:val="24"/>
          <w:lang w:eastAsia="vi-VN"/>
        </w:rPr>
      </w:pPr>
      <w:r w:rsidRPr="00AE29CB">
        <w:rPr>
          <w:rFonts w:ascii="Times New Roman" w:eastAsia="Times New Roman" w:hAnsi="Times New Roman" w:cs="Times New Roman"/>
          <w:b/>
          <w:bCs/>
          <w:i/>
          <w:iCs/>
          <w:color w:val="FF0000"/>
          <w:sz w:val="24"/>
          <w:szCs w:val="24"/>
          <w:lang w:eastAsia="vi-VN"/>
        </w:rPr>
        <w:t>Bước 4. Kết luận, nhận định</w:t>
      </w:r>
      <w:r w:rsidRPr="00AE29CB">
        <w:rPr>
          <w:rFonts w:ascii="Times New Roman" w:eastAsia="Times New Roman" w:hAnsi="Times New Roman" w:cs="Times New Roman"/>
          <w:b/>
          <w:bCs/>
          <w:i/>
          <w:iCs/>
          <w:color w:val="000000"/>
          <w:sz w:val="24"/>
          <w:szCs w:val="24"/>
          <w:lang w:eastAsia="vi-VN"/>
        </w:rPr>
        <w:t>:</w:t>
      </w:r>
      <w:r w:rsidRPr="00AE29CB">
        <w:rPr>
          <w:rFonts w:ascii="Times New Roman" w:eastAsia="Times New Roman" w:hAnsi="Times New Roman" w:cs="Times New Roman"/>
          <w:color w:val="000000"/>
          <w:sz w:val="24"/>
          <w:szCs w:val="24"/>
          <w:lang w:eastAsia="vi-VN"/>
        </w:rPr>
        <w:t> </w:t>
      </w:r>
    </w:p>
    <w:p w14:paraId="5616BC80" w14:textId="77777777" w:rsidR="0088633E" w:rsidRPr="00AE29CB" w:rsidRDefault="0088633E" w:rsidP="00AE29CB">
      <w:pPr>
        <w:spacing w:before="40" w:after="40" w:line="240" w:lineRule="auto"/>
        <w:ind w:firstLine="284"/>
        <w:jc w:val="both"/>
        <w:rPr>
          <w:rFonts w:asciiTheme="majorHAnsi" w:eastAsia="Segoe UI" w:hAnsiTheme="majorHAnsi" w:cstheme="majorHAnsi"/>
          <w:sz w:val="24"/>
          <w:szCs w:val="24"/>
        </w:rPr>
      </w:pPr>
      <w:r w:rsidRPr="00AE29CB">
        <w:rPr>
          <w:rFonts w:asciiTheme="majorHAnsi" w:eastAsia="Segoe UI" w:hAnsiTheme="majorHAnsi" w:cstheme="majorHAnsi"/>
          <w:sz w:val="24"/>
          <w:szCs w:val="24"/>
        </w:rPr>
        <w:t>+ HS nhận xét lẫn nhau để tìm ra câu trả lời tốt nhất.</w:t>
      </w:r>
    </w:p>
    <w:p w14:paraId="3C940D2D" w14:textId="6A403DDA" w:rsidR="005B6EEC" w:rsidRPr="00AE29CB" w:rsidRDefault="0088633E" w:rsidP="00AE29CB">
      <w:pPr>
        <w:spacing w:before="40" w:after="40" w:line="240" w:lineRule="auto"/>
        <w:ind w:firstLine="284"/>
        <w:jc w:val="both"/>
        <w:rPr>
          <w:rFonts w:asciiTheme="majorHAnsi" w:eastAsia="Segoe UI" w:hAnsiTheme="majorHAnsi" w:cstheme="majorHAnsi"/>
          <w:sz w:val="24"/>
          <w:szCs w:val="24"/>
        </w:rPr>
      </w:pPr>
      <w:r w:rsidRPr="00AE29CB">
        <w:rPr>
          <w:rFonts w:asciiTheme="majorHAnsi" w:eastAsia="Segoe UI" w:hAnsiTheme="majorHAnsi" w:cstheme="majorHAnsi"/>
          <w:sz w:val="24"/>
          <w:szCs w:val="24"/>
        </w:rPr>
        <w:t>+ GV nhận xét, bổ sung → Kết luận</w:t>
      </w:r>
      <w:r w:rsidR="001000B8" w:rsidRPr="00AE29CB">
        <w:rPr>
          <w:rFonts w:asciiTheme="majorHAnsi" w:eastAsia="Segoe UI" w:hAnsiTheme="majorHAnsi" w:cstheme="majorHAnsi"/>
          <w:sz w:val="24"/>
          <w:szCs w:val="24"/>
        </w:rPr>
        <w:t>.</w:t>
      </w:r>
    </w:p>
    <w:sectPr w:rsidR="005B6EEC" w:rsidRPr="00AE29CB" w:rsidSect="00AE29CB">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Times">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0"/>
    <w:lvlOverride w:ilvl="0">
      <w:lvl w:ilvl="0">
        <w:numFmt w:val="decimal"/>
        <w:lvlText w:val="%1."/>
        <w:lvlJc w:val="left"/>
      </w:lvl>
    </w:lvlOverride>
  </w:num>
  <w:num w:numId="4">
    <w:abstractNumId w:val="1"/>
  </w:num>
  <w:num w:numId="5">
    <w:abstractNumId w:val="1"/>
    <w:lvlOverride w:ilvl="0">
      <w:lvl w:ilvl="0">
        <w:numFmt w:val="decimal"/>
        <w:lvlText w:val="%1."/>
        <w:lvlJc w:val="left"/>
      </w:lvl>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2828"/>
    <w:rsid w:val="000077E3"/>
    <w:rsid w:val="00011375"/>
    <w:rsid w:val="00011B56"/>
    <w:rsid w:val="00015FC8"/>
    <w:rsid w:val="000215BC"/>
    <w:rsid w:val="0002165E"/>
    <w:rsid w:val="00021918"/>
    <w:rsid w:val="000237A4"/>
    <w:rsid w:val="00035581"/>
    <w:rsid w:val="00035D2C"/>
    <w:rsid w:val="000874DE"/>
    <w:rsid w:val="000A7E98"/>
    <w:rsid w:val="000B757C"/>
    <w:rsid w:val="000C4F74"/>
    <w:rsid w:val="000D3CDC"/>
    <w:rsid w:val="000D4873"/>
    <w:rsid w:val="000E5148"/>
    <w:rsid w:val="000E5FCB"/>
    <w:rsid w:val="000F0B2C"/>
    <w:rsid w:val="001000B8"/>
    <w:rsid w:val="00115E80"/>
    <w:rsid w:val="001432EA"/>
    <w:rsid w:val="00187AFC"/>
    <w:rsid w:val="00191624"/>
    <w:rsid w:val="001A76D1"/>
    <w:rsid w:val="001B0100"/>
    <w:rsid w:val="001B61AD"/>
    <w:rsid w:val="001D0418"/>
    <w:rsid w:val="001D1362"/>
    <w:rsid w:val="001D508B"/>
    <w:rsid w:val="001E006D"/>
    <w:rsid w:val="001E250F"/>
    <w:rsid w:val="001E366D"/>
    <w:rsid w:val="001E7DED"/>
    <w:rsid w:val="00221CCD"/>
    <w:rsid w:val="0023350E"/>
    <w:rsid w:val="00236A87"/>
    <w:rsid w:val="00236DB5"/>
    <w:rsid w:val="00242AF0"/>
    <w:rsid w:val="00253681"/>
    <w:rsid w:val="00263BFE"/>
    <w:rsid w:val="00273001"/>
    <w:rsid w:val="00274F56"/>
    <w:rsid w:val="0028252D"/>
    <w:rsid w:val="00282FFD"/>
    <w:rsid w:val="002B7057"/>
    <w:rsid w:val="002B71A0"/>
    <w:rsid w:val="002C79CA"/>
    <w:rsid w:val="002F7A81"/>
    <w:rsid w:val="00306810"/>
    <w:rsid w:val="0031054B"/>
    <w:rsid w:val="0031742B"/>
    <w:rsid w:val="003219FA"/>
    <w:rsid w:val="00327A66"/>
    <w:rsid w:val="00362530"/>
    <w:rsid w:val="00373A93"/>
    <w:rsid w:val="003B4210"/>
    <w:rsid w:val="003C0AB2"/>
    <w:rsid w:val="003C514C"/>
    <w:rsid w:val="003D43B1"/>
    <w:rsid w:val="003D619C"/>
    <w:rsid w:val="003F7291"/>
    <w:rsid w:val="003F7F46"/>
    <w:rsid w:val="00402870"/>
    <w:rsid w:val="00404B1A"/>
    <w:rsid w:val="004074AA"/>
    <w:rsid w:val="00413726"/>
    <w:rsid w:val="00445E92"/>
    <w:rsid w:val="00463D3A"/>
    <w:rsid w:val="00490821"/>
    <w:rsid w:val="004977D5"/>
    <w:rsid w:val="004A4796"/>
    <w:rsid w:val="004B25E9"/>
    <w:rsid w:val="004B7EB5"/>
    <w:rsid w:val="004D42A0"/>
    <w:rsid w:val="004D4849"/>
    <w:rsid w:val="004D4F9F"/>
    <w:rsid w:val="004D62CE"/>
    <w:rsid w:val="004D727F"/>
    <w:rsid w:val="004E3A6B"/>
    <w:rsid w:val="00500D21"/>
    <w:rsid w:val="00524277"/>
    <w:rsid w:val="00536B3D"/>
    <w:rsid w:val="00536E3F"/>
    <w:rsid w:val="00544525"/>
    <w:rsid w:val="00545ABC"/>
    <w:rsid w:val="00572756"/>
    <w:rsid w:val="00577E2D"/>
    <w:rsid w:val="00585890"/>
    <w:rsid w:val="005A5A13"/>
    <w:rsid w:val="005A6C21"/>
    <w:rsid w:val="005B41B9"/>
    <w:rsid w:val="005B4765"/>
    <w:rsid w:val="005B6EEC"/>
    <w:rsid w:val="005C0128"/>
    <w:rsid w:val="005D685B"/>
    <w:rsid w:val="005D751B"/>
    <w:rsid w:val="005D76A6"/>
    <w:rsid w:val="006053EF"/>
    <w:rsid w:val="00612273"/>
    <w:rsid w:val="006164C6"/>
    <w:rsid w:val="00641A4B"/>
    <w:rsid w:val="00660DF5"/>
    <w:rsid w:val="00664643"/>
    <w:rsid w:val="00680477"/>
    <w:rsid w:val="006827CB"/>
    <w:rsid w:val="0069034A"/>
    <w:rsid w:val="00697207"/>
    <w:rsid w:val="006B7E28"/>
    <w:rsid w:val="006F6DAE"/>
    <w:rsid w:val="007020E9"/>
    <w:rsid w:val="0072373C"/>
    <w:rsid w:val="00723B4D"/>
    <w:rsid w:val="00724E4A"/>
    <w:rsid w:val="00725F55"/>
    <w:rsid w:val="0072761B"/>
    <w:rsid w:val="00750044"/>
    <w:rsid w:val="00753D15"/>
    <w:rsid w:val="00762492"/>
    <w:rsid w:val="00763571"/>
    <w:rsid w:val="0079066C"/>
    <w:rsid w:val="007B6A69"/>
    <w:rsid w:val="007D50E5"/>
    <w:rsid w:val="007E71D3"/>
    <w:rsid w:val="008005A3"/>
    <w:rsid w:val="00803AE3"/>
    <w:rsid w:val="00806407"/>
    <w:rsid w:val="0081196C"/>
    <w:rsid w:val="00813002"/>
    <w:rsid w:val="008217F1"/>
    <w:rsid w:val="00837FFA"/>
    <w:rsid w:val="00840278"/>
    <w:rsid w:val="00850C98"/>
    <w:rsid w:val="008566A6"/>
    <w:rsid w:val="00861713"/>
    <w:rsid w:val="00863F08"/>
    <w:rsid w:val="0088142A"/>
    <w:rsid w:val="0088633E"/>
    <w:rsid w:val="008A05A2"/>
    <w:rsid w:val="008C35F8"/>
    <w:rsid w:val="008C3A68"/>
    <w:rsid w:val="008E32EF"/>
    <w:rsid w:val="008E40A6"/>
    <w:rsid w:val="008F20BE"/>
    <w:rsid w:val="008F2AAA"/>
    <w:rsid w:val="008F4519"/>
    <w:rsid w:val="0091242D"/>
    <w:rsid w:val="00916C80"/>
    <w:rsid w:val="00917726"/>
    <w:rsid w:val="00925F20"/>
    <w:rsid w:val="00930EFB"/>
    <w:rsid w:val="009444D5"/>
    <w:rsid w:val="0094794A"/>
    <w:rsid w:val="00954BAB"/>
    <w:rsid w:val="00955B06"/>
    <w:rsid w:val="00985485"/>
    <w:rsid w:val="00985782"/>
    <w:rsid w:val="009917FC"/>
    <w:rsid w:val="00991AD5"/>
    <w:rsid w:val="00994881"/>
    <w:rsid w:val="00995181"/>
    <w:rsid w:val="009C4FC3"/>
    <w:rsid w:val="009C5EB5"/>
    <w:rsid w:val="009D2382"/>
    <w:rsid w:val="009E2794"/>
    <w:rsid w:val="009F1938"/>
    <w:rsid w:val="00A07036"/>
    <w:rsid w:val="00A10C54"/>
    <w:rsid w:val="00A44DA1"/>
    <w:rsid w:val="00A44E2E"/>
    <w:rsid w:val="00A56C08"/>
    <w:rsid w:val="00A572AB"/>
    <w:rsid w:val="00A646FB"/>
    <w:rsid w:val="00A73F3B"/>
    <w:rsid w:val="00A9303E"/>
    <w:rsid w:val="00A96100"/>
    <w:rsid w:val="00AA206D"/>
    <w:rsid w:val="00AA73B2"/>
    <w:rsid w:val="00AA7CC0"/>
    <w:rsid w:val="00AC2C75"/>
    <w:rsid w:val="00AC6BF5"/>
    <w:rsid w:val="00AE29CB"/>
    <w:rsid w:val="00AE3C4E"/>
    <w:rsid w:val="00AE7DB1"/>
    <w:rsid w:val="00B0046B"/>
    <w:rsid w:val="00B165CC"/>
    <w:rsid w:val="00B21497"/>
    <w:rsid w:val="00B22E23"/>
    <w:rsid w:val="00B35BBD"/>
    <w:rsid w:val="00B36F32"/>
    <w:rsid w:val="00B41D7B"/>
    <w:rsid w:val="00B57592"/>
    <w:rsid w:val="00B61C1C"/>
    <w:rsid w:val="00B81911"/>
    <w:rsid w:val="00B92368"/>
    <w:rsid w:val="00B92781"/>
    <w:rsid w:val="00BA7937"/>
    <w:rsid w:val="00BB10C5"/>
    <w:rsid w:val="00BD65E2"/>
    <w:rsid w:val="00BE098C"/>
    <w:rsid w:val="00C376F6"/>
    <w:rsid w:val="00C5450E"/>
    <w:rsid w:val="00C8017F"/>
    <w:rsid w:val="00CA4A84"/>
    <w:rsid w:val="00CB6316"/>
    <w:rsid w:val="00CC21AD"/>
    <w:rsid w:val="00CD0BFB"/>
    <w:rsid w:val="00CF159C"/>
    <w:rsid w:val="00CF49B5"/>
    <w:rsid w:val="00D001DA"/>
    <w:rsid w:val="00D06565"/>
    <w:rsid w:val="00D42DC9"/>
    <w:rsid w:val="00D50691"/>
    <w:rsid w:val="00D509DC"/>
    <w:rsid w:val="00D5510F"/>
    <w:rsid w:val="00D615E5"/>
    <w:rsid w:val="00D65BBD"/>
    <w:rsid w:val="00D847AC"/>
    <w:rsid w:val="00D84F80"/>
    <w:rsid w:val="00DB5E15"/>
    <w:rsid w:val="00DC2F22"/>
    <w:rsid w:val="00DC3793"/>
    <w:rsid w:val="00DC6092"/>
    <w:rsid w:val="00DD72C3"/>
    <w:rsid w:val="00E162DC"/>
    <w:rsid w:val="00E16687"/>
    <w:rsid w:val="00E2108C"/>
    <w:rsid w:val="00E35EDA"/>
    <w:rsid w:val="00E50465"/>
    <w:rsid w:val="00E53710"/>
    <w:rsid w:val="00E66B2B"/>
    <w:rsid w:val="00E66C69"/>
    <w:rsid w:val="00E74A93"/>
    <w:rsid w:val="00E7683F"/>
    <w:rsid w:val="00E82ACF"/>
    <w:rsid w:val="00E87E6E"/>
    <w:rsid w:val="00EB6A12"/>
    <w:rsid w:val="00EC6B62"/>
    <w:rsid w:val="00ED606C"/>
    <w:rsid w:val="00ED737B"/>
    <w:rsid w:val="00EF1CDB"/>
    <w:rsid w:val="00F0309D"/>
    <w:rsid w:val="00F10E53"/>
    <w:rsid w:val="00F123F4"/>
    <w:rsid w:val="00F15519"/>
    <w:rsid w:val="00F17DAC"/>
    <w:rsid w:val="00F27D5C"/>
    <w:rsid w:val="00F624BA"/>
    <w:rsid w:val="00F650EF"/>
    <w:rsid w:val="00F7239D"/>
    <w:rsid w:val="00F76850"/>
    <w:rsid w:val="00F9128F"/>
    <w:rsid w:val="00F951C2"/>
    <w:rsid w:val="00FB35D1"/>
    <w:rsid w:val="00FC48ED"/>
    <w:rsid w:val="00FF50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
    <w:name w:val="Unresolved Mention"/>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locked/>
    <w:rsid w:val="003D619C"/>
  </w:style>
  <w:style w:type="character" w:customStyle="1" w:styleId="Vnbnnidung5">
    <w:name w:val="Văn bản nội dung (5)_"/>
    <w:basedOn w:val="DefaultParagraphFont"/>
    <w:link w:val="Vnbnnidung50"/>
    <w:rsid w:val="008566A6"/>
    <w:rPr>
      <w:rFonts w:ascii="Arial" w:eastAsia="Arial" w:hAnsi="Arial" w:cs="Arial"/>
      <w:color w:val="4A4748"/>
      <w:sz w:val="8"/>
      <w:szCs w:val="8"/>
    </w:rPr>
  </w:style>
  <w:style w:type="paragraph" w:customStyle="1" w:styleId="Vnbnnidung50">
    <w:name w:val="Văn bản nội dung (5)"/>
    <w:basedOn w:val="Normal"/>
    <w:link w:val="Vnbnnidung5"/>
    <w:rsid w:val="008566A6"/>
    <w:pPr>
      <w:widowControl w:val="0"/>
      <w:spacing w:after="0" w:line="286" w:lineRule="auto"/>
    </w:pPr>
    <w:rPr>
      <w:rFonts w:ascii="Arial" w:eastAsia="Arial" w:hAnsi="Arial" w:cs="Arial"/>
      <w:color w:val="4A4748"/>
      <w:sz w:val="8"/>
      <w:szCs w:val="8"/>
    </w:rPr>
  </w:style>
  <w:style w:type="table" w:customStyle="1" w:styleId="TableGrid5">
    <w:name w:val="Table Grid5"/>
    <w:basedOn w:val="TableNormal"/>
    <w:rsid w:val="00DC2F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E5B3-DC79-437B-8312-77C98832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8</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THANH THAO - QNG</dc:creator>
  <cp:lastModifiedBy>Admin</cp:lastModifiedBy>
  <cp:revision>114</cp:revision>
  <dcterms:created xsi:type="dcterms:W3CDTF">2023-01-26T02:50:00Z</dcterms:created>
  <dcterms:modified xsi:type="dcterms:W3CDTF">2024-11-09T01:03:00Z</dcterms:modified>
</cp:coreProperties>
</file>