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FFD9" w14:textId="40007A4F" w:rsidR="00200F59" w:rsidRPr="00314BA1" w:rsidRDefault="001715A9">
      <w:pPr>
        <w:rPr>
          <w:b/>
          <w:bCs/>
          <w:sz w:val="24"/>
          <w:szCs w:val="24"/>
          <w:lang w:val="en-US"/>
        </w:rPr>
      </w:pPr>
      <w:r w:rsidRPr="00314BA1">
        <w:rPr>
          <w:b/>
          <w:bCs/>
          <w:sz w:val="24"/>
          <w:szCs w:val="24"/>
          <w:lang w:val="en-US"/>
        </w:rPr>
        <w:t>TRƯỜNG THCS LÊ QUÝ ĐÔN         CỘNG HOÀ XÃ HỘI CHỦ NGHĨA VIỆT NAM</w:t>
      </w:r>
    </w:p>
    <w:p w14:paraId="42A1C4CE" w14:textId="60A65384" w:rsidR="001715A9" w:rsidRPr="00314BA1" w:rsidRDefault="001715A9">
      <w:pPr>
        <w:rPr>
          <w:b/>
          <w:bCs/>
          <w:sz w:val="24"/>
          <w:szCs w:val="24"/>
          <w:lang w:val="en-US"/>
        </w:rPr>
      </w:pPr>
      <w:r w:rsidRPr="00314BA1">
        <w:rPr>
          <w:b/>
          <w:bCs/>
          <w:sz w:val="24"/>
          <w:szCs w:val="24"/>
          <w:lang w:val="en-US"/>
        </w:rPr>
        <w:t xml:space="preserve">   </w:t>
      </w:r>
      <w:r w:rsidRPr="00314BA1">
        <w:rPr>
          <w:b/>
          <w:bCs/>
          <w:sz w:val="24"/>
          <w:szCs w:val="24"/>
          <w:u w:val="single"/>
          <w:lang w:val="en-US"/>
        </w:rPr>
        <w:t>BỘ PHẬN THƯ VIỆN</w:t>
      </w:r>
      <w:r w:rsidRPr="00314BA1">
        <w:rPr>
          <w:b/>
          <w:bCs/>
          <w:sz w:val="24"/>
          <w:szCs w:val="24"/>
          <w:lang w:val="en-US"/>
        </w:rPr>
        <w:t xml:space="preserve">                                           </w:t>
      </w:r>
      <w:r w:rsidRPr="00314BA1">
        <w:rPr>
          <w:b/>
          <w:bCs/>
          <w:sz w:val="24"/>
          <w:szCs w:val="24"/>
          <w:u w:val="single"/>
          <w:lang w:val="en-US"/>
        </w:rPr>
        <w:t>Độc lập  - Tự do – Hạnh phúc</w:t>
      </w:r>
      <w:r w:rsidRPr="00314BA1">
        <w:rPr>
          <w:b/>
          <w:bCs/>
          <w:sz w:val="24"/>
          <w:szCs w:val="24"/>
          <w:lang w:val="en-US"/>
        </w:rPr>
        <w:t xml:space="preserve"> </w:t>
      </w:r>
    </w:p>
    <w:p w14:paraId="19E432BC" w14:textId="77777777" w:rsidR="001715A9" w:rsidRDefault="001715A9">
      <w:pPr>
        <w:rPr>
          <w:sz w:val="24"/>
          <w:szCs w:val="24"/>
          <w:lang w:val="en-US"/>
        </w:rPr>
      </w:pPr>
    </w:p>
    <w:p w14:paraId="28AAFAA4" w14:textId="67DED5FA" w:rsidR="001715A9" w:rsidRPr="00314BA1" w:rsidRDefault="001715A9" w:rsidP="00314BA1">
      <w:pPr>
        <w:jc w:val="center"/>
        <w:rPr>
          <w:b/>
          <w:bCs/>
          <w:szCs w:val="28"/>
          <w:lang w:val="en-US"/>
        </w:rPr>
      </w:pPr>
      <w:r w:rsidRPr="00314BA1">
        <w:rPr>
          <w:b/>
          <w:bCs/>
          <w:szCs w:val="28"/>
          <w:lang w:val="en-US"/>
        </w:rPr>
        <w:t>BÀI GIỚI THIỆU SÁCH THÁNG 11</w:t>
      </w:r>
    </w:p>
    <w:p w14:paraId="76FF8F82" w14:textId="77777777" w:rsidR="00232D0A" w:rsidRPr="00314BA1" w:rsidRDefault="00232D0A" w:rsidP="00314BA1">
      <w:pPr>
        <w:jc w:val="center"/>
        <w:rPr>
          <w:b/>
          <w:bCs/>
          <w:sz w:val="24"/>
          <w:szCs w:val="24"/>
          <w:lang w:val="en-US"/>
        </w:rPr>
      </w:pPr>
      <w:r w:rsidRPr="00314BA1">
        <w:rPr>
          <w:b/>
          <w:bCs/>
          <w:szCs w:val="28"/>
          <w:lang w:val="en-US"/>
        </w:rPr>
        <w:t xml:space="preserve">CHỦ ĐỀ: </w:t>
      </w:r>
      <w:r w:rsidRPr="00314BA1">
        <w:rPr>
          <w:b/>
          <w:bCs/>
          <w:sz w:val="24"/>
          <w:szCs w:val="24"/>
          <w:lang w:val="en-US"/>
        </w:rPr>
        <w:t>CHÀO MỪNG KỈ NIỆM 42 NĂM NGÀY NHÀ GIÁO VIỆT NAM</w:t>
      </w:r>
    </w:p>
    <w:p w14:paraId="3723E009" w14:textId="6AC3CEA7" w:rsidR="00232D0A" w:rsidRPr="00314BA1" w:rsidRDefault="00232D0A" w:rsidP="00314BA1">
      <w:pPr>
        <w:jc w:val="center"/>
        <w:rPr>
          <w:b/>
          <w:bCs/>
          <w:szCs w:val="28"/>
          <w:lang w:val="en-US"/>
        </w:rPr>
      </w:pPr>
      <w:r w:rsidRPr="00314BA1">
        <w:rPr>
          <w:b/>
          <w:bCs/>
          <w:szCs w:val="28"/>
          <w:lang w:val="en-US"/>
        </w:rPr>
        <w:t>20/11/1982 – 20/11/2024</w:t>
      </w:r>
    </w:p>
    <w:p w14:paraId="14BF5FC7" w14:textId="5707CEDB" w:rsidR="00232D0A" w:rsidRPr="00314BA1" w:rsidRDefault="00232D0A">
      <w:pPr>
        <w:rPr>
          <w:szCs w:val="28"/>
          <w:lang w:val="en-US"/>
        </w:rPr>
      </w:pPr>
      <w:r w:rsidRPr="00314BA1">
        <w:rPr>
          <w:szCs w:val="28"/>
          <w:lang w:val="en-US"/>
        </w:rPr>
        <w:t xml:space="preserve">Tên sách: </w:t>
      </w:r>
      <w:r w:rsidRPr="00314BA1">
        <w:rPr>
          <w:b/>
          <w:bCs/>
          <w:szCs w:val="28"/>
          <w:lang w:val="en-US"/>
        </w:rPr>
        <w:t>TÌNH THẦY TRÒ</w:t>
      </w:r>
      <w:r w:rsidRPr="00314BA1">
        <w:rPr>
          <w:szCs w:val="28"/>
          <w:lang w:val="en-US"/>
        </w:rPr>
        <w:t xml:space="preserve"> </w:t>
      </w:r>
    </w:p>
    <w:p w14:paraId="7362B136" w14:textId="69D92921" w:rsidR="00314BA1" w:rsidRPr="00314BA1" w:rsidRDefault="00314BA1">
      <w:pPr>
        <w:rPr>
          <w:szCs w:val="28"/>
          <w:lang w:val="en-US"/>
        </w:rPr>
      </w:pPr>
      <w:r w:rsidRPr="00314BA1">
        <w:rPr>
          <w:szCs w:val="28"/>
          <w:lang w:val="en-US"/>
        </w:rPr>
        <w:t>Tác giả: Nguyễn Hạnh . Trần Thị Thanh Nguyên</w:t>
      </w:r>
    </w:p>
    <w:p w14:paraId="207F0226" w14:textId="1A989B56" w:rsidR="00314BA1" w:rsidRPr="00314BA1" w:rsidRDefault="00314BA1">
      <w:pPr>
        <w:rPr>
          <w:szCs w:val="28"/>
          <w:lang w:val="en-US"/>
        </w:rPr>
      </w:pPr>
      <w:r w:rsidRPr="00314BA1">
        <w:rPr>
          <w:szCs w:val="28"/>
          <w:lang w:val="en-US"/>
        </w:rPr>
        <w:t>NXB Trẻ :101tr , khổ 14x18.5cm</w:t>
      </w:r>
    </w:p>
    <w:p w14:paraId="0030AF8B" w14:textId="0953473F" w:rsidR="00314BA1" w:rsidRDefault="00314BA1">
      <w:pPr>
        <w:rPr>
          <w:szCs w:val="28"/>
          <w:lang w:val="en-US"/>
        </w:rPr>
      </w:pPr>
      <w:r w:rsidRPr="00314BA1">
        <w:rPr>
          <w:szCs w:val="28"/>
          <w:lang w:val="en-US"/>
        </w:rPr>
        <w:t>SĐK: TN.00615</w:t>
      </w:r>
    </w:p>
    <w:p w14:paraId="1797827D" w14:textId="75F1A9B0" w:rsidR="00314BA1" w:rsidRDefault="00B05255" w:rsidP="003622FB">
      <w:pPr>
        <w:ind w:firstLine="720"/>
        <w:rPr>
          <w:szCs w:val="28"/>
          <w:lang w:val="en-US"/>
        </w:rPr>
      </w:pPr>
      <w:r>
        <w:rPr>
          <w:szCs w:val="28"/>
          <w:lang w:val="en-US"/>
        </w:rPr>
        <w:t>Kính thưa các thầy cô giáo và các em  yêu quý, cuộc đời mổi chúng ta đều có những khoảng thời gian rất đáng nghi nhớ, những tình cảm không thể nào phai nhạt đó là thời học sinh với bản đen phấn trắng, là hình bóng bạn bè thầy cô và những kỉ niệm trong sáng tuổi học trò</w:t>
      </w:r>
      <w:r w:rsidR="007519EE">
        <w:rPr>
          <w:szCs w:val="28"/>
          <w:lang w:val="en-US"/>
        </w:rPr>
        <w:t xml:space="preserve">, có khi đến những năm tháng rất xa sau này chúng ta  vẫn mãi ngậm ngùi mổi khi chợt nhớ. Hoà trong không khì hân hoan hướng về ngày nhà giáo việt Nam 20/11 ngày mà cả nước tri ân những cống hiến miệt mài của các thầy cô giáo. Thư viện trường THCS Lê Quý Đôn </w:t>
      </w:r>
      <w:r w:rsidR="0029216F">
        <w:rPr>
          <w:szCs w:val="28"/>
          <w:lang w:val="en-US"/>
        </w:rPr>
        <w:t xml:space="preserve">xin được </w:t>
      </w:r>
      <w:r w:rsidR="007519EE">
        <w:rPr>
          <w:szCs w:val="28"/>
          <w:lang w:val="en-US"/>
        </w:rPr>
        <w:t>giới thiệu đến quý thầy cô giáo và các em học sinh cuốn sách “ TÌNH THẦY TRÒ”</w:t>
      </w:r>
      <w:r>
        <w:rPr>
          <w:szCs w:val="28"/>
          <w:lang w:val="en-US"/>
        </w:rPr>
        <w:t xml:space="preserve"> </w:t>
      </w:r>
      <w:r w:rsidR="0029216F">
        <w:rPr>
          <w:szCs w:val="28"/>
          <w:lang w:val="en-US"/>
        </w:rPr>
        <w:t>nằm trong cuốn sách 500 câu chuyện đạo đức của hai tác giả Nguyễn Hạnh và Trần Thị Thanh Nguyên được nhà XB Trẻ</w:t>
      </w:r>
      <w:r w:rsidR="00B8558C">
        <w:rPr>
          <w:szCs w:val="28"/>
          <w:lang w:val="en-US"/>
        </w:rPr>
        <w:t xml:space="preserve"> xuất bản năm 2019</w:t>
      </w:r>
    </w:p>
    <w:p w14:paraId="6A7F1AB4" w14:textId="2D75EB87" w:rsidR="00B8558C" w:rsidRDefault="00B8558C" w:rsidP="003622FB">
      <w:pPr>
        <w:ind w:firstLine="720"/>
        <w:rPr>
          <w:szCs w:val="28"/>
          <w:lang w:val="en-US"/>
        </w:rPr>
      </w:pPr>
      <w:r>
        <w:rPr>
          <w:szCs w:val="28"/>
          <w:lang w:val="en-US"/>
        </w:rPr>
        <w:t>Các em học sinh thân mến thầy cô giáo là những người âm thầm lặng lẽ cống hiến cho sự nghiệp trồng người, những người không chỉ  mang đến nguồn kiến thức vô hạn mà còn cả niềm vui, nguồn động viên cho mổi chúng ta</w:t>
      </w:r>
      <w:r w:rsidR="00D23E99">
        <w:rPr>
          <w:szCs w:val="28"/>
          <w:lang w:val="en-US"/>
        </w:rPr>
        <w:t>.</w:t>
      </w:r>
    </w:p>
    <w:p w14:paraId="73FD59BF" w14:textId="3D06DA56" w:rsidR="00D23E99" w:rsidRDefault="00D23E99" w:rsidP="003622FB">
      <w:pPr>
        <w:ind w:firstLine="720"/>
        <w:rPr>
          <w:szCs w:val="28"/>
          <w:lang w:val="en-US"/>
        </w:rPr>
      </w:pPr>
      <w:r>
        <w:rPr>
          <w:szCs w:val="28"/>
          <w:lang w:val="en-US"/>
        </w:rPr>
        <w:t>Các thầy cô là nguồn cảm hững bao la cho biết bao nhiêu nhà văn nhà thơ, nhạc sĩ đà dùng nghòi bút và những ca từ hay để viết nên những bài ca bài thơ hay mang đậm tình ngĩa thầy trò</w:t>
      </w:r>
    </w:p>
    <w:p w14:paraId="566D464F" w14:textId="77777777" w:rsidR="00D23E99" w:rsidRDefault="00D23E99" w:rsidP="003622FB">
      <w:pPr>
        <w:ind w:firstLine="720"/>
        <w:rPr>
          <w:szCs w:val="28"/>
          <w:lang w:val="en-US"/>
        </w:rPr>
      </w:pPr>
      <w:r>
        <w:rPr>
          <w:szCs w:val="28"/>
          <w:lang w:val="en-US"/>
        </w:rPr>
        <w:t xml:space="preserve">  “ dẫu đếm hết sao trời đêm nay  </w:t>
      </w:r>
    </w:p>
    <w:p w14:paraId="5F51AA33" w14:textId="169FB005" w:rsidR="00D23E99" w:rsidRDefault="00D23E99" w:rsidP="003622FB">
      <w:pPr>
        <w:ind w:firstLine="720"/>
        <w:rPr>
          <w:szCs w:val="28"/>
          <w:lang w:val="en-US"/>
        </w:rPr>
      </w:pPr>
      <w:r>
        <w:rPr>
          <w:szCs w:val="28"/>
          <w:lang w:val="en-US"/>
        </w:rPr>
        <w:t xml:space="preserve">    dẫu đếm hết lá mùa thu rơi </w:t>
      </w:r>
    </w:p>
    <w:p w14:paraId="6594013F" w14:textId="16ACB8D1" w:rsidR="00D23E99" w:rsidRDefault="00D23E99" w:rsidP="003622FB">
      <w:pPr>
        <w:ind w:firstLine="720"/>
        <w:rPr>
          <w:szCs w:val="28"/>
          <w:lang w:val="en-US"/>
        </w:rPr>
      </w:pPr>
      <w:r>
        <w:rPr>
          <w:szCs w:val="28"/>
          <w:lang w:val="en-US"/>
        </w:rPr>
        <w:t xml:space="preserve">   làm sao em đếm hết công ơn người thầy”</w:t>
      </w:r>
    </w:p>
    <w:p w14:paraId="4EDE4207" w14:textId="2A387274" w:rsidR="00DE707C" w:rsidRDefault="00DE707C" w:rsidP="003622FB">
      <w:pPr>
        <w:ind w:firstLine="720"/>
        <w:rPr>
          <w:szCs w:val="28"/>
          <w:lang w:val="en-US"/>
        </w:rPr>
      </w:pPr>
      <w:r>
        <w:rPr>
          <w:szCs w:val="28"/>
          <w:lang w:val="en-US"/>
        </w:rPr>
        <w:t>Không lời nào có thể diển đạt hết công lao của những người làm thầy</w:t>
      </w:r>
    </w:p>
    <w:p w14:paraId="53D60DD1" w14:textId="77777777" w:rsidR="007A348A" w:rsidRDefault="00DE707C" w:rsidP="003622FB">
      <w:pPr>
        <w:ind w:firstLine="720"/>
        <w:rPr>
          <w:szCs w:val="28"/>
          <w:lang w:val="en-US"/>
        </w:rPr>
      </w:pPr>
      <w:r>
        <w:rPr>
          <w:szCs w:val="28"/>
          <w:lang w:val="en-US"/>
        </w:rPr>
        <w:t xml:space="preserve">Cuốn sách </w:t>
      </w:r>
      <w:r w:rsidRPr="00DE707C">
        <w:rPr>
          <w:b/>
          <w:bCs/>
          <w:szCs w:val="28"/>
          <w:lang w:val="en-US"/>
        </w:rPr>
        <w:t xml:space="preserve">“ </w:t>
      </w:r>
      <w:r w:rsidRPr="00DE707C">
        <w:rPr>
          <w:b/>
          <w:bCs/>
          <w:i/>
          <w:iCs/>
          <w:szCs w:val="28"/>
          <w:lang w:val="en-US"/>
        </w:rPr>
        <w:t>tình thầy trò</w:t>
      </w:r>
      <w:r>
        <w:rPr>
          <w:szCs w:val="28"/>
          <w:lang w:val="en-US"/>
        </w:rPr>
        <w:t>” chỉ có 101tr nhưng chứa đựng trong đó thật nhiều những tâm tình những nổ</w:t>
      </w:r>
      <w:r w:rsidR="00643F09">
        <w:rPr>
          <w:szCs w:val="28"/>
          <w:lang w:val="en-US"/>
        </w:rPr>
        <w:t>i</w:t>
      </w:r>
      <w:r>
        <w:rPr>
          <w:szCs w:val="28"/>
          <w:lang w:val="en-US"/>
        </w:rPr>
        <w:t xml:space="preserve"> niềm không chỉ của riêng ai. </w:t>
      </w:r>
      <w:r w:rsidR="00643F09">
        <w:rPr>
          <w:szCs w:val="28"/>
          <w:lang w:val="en-US"/>
        </w:rPr>
        <w:t xml:space="preserve"> Mổi người </w:t>
      </w:r>
      <w:r>
        <w:rPr>
          <w:szCs w:val="28"/>
          <w:lang w:val="en-US"/>
        </w:rPr>
        <w:t xml:space="preserve">Khi lật giở từng trang sách sẽ </w:t>
      </w:r>
      <w:r w:rsidR="00FA1FF5">
        <w:rPr>
          <w:szCs w:val="28"/>
          <w:lang w:val="en-US"/>
        </w:rPr>
        <w:t xml:space="preserve">tìm thấy cho mình tiếng nói sẽ chia sẽ cảm nhận được bước chân thời gian đang đi và giường như quá khứ cùng hiện tại sẽ cùng hiện hữu để </w:t>
      </w:r>
    </w:p>
    <w:p w14:paraId="505797C8" w14:textId="283D5441" w:rsidR="00DE707C" w:rsidRDefault="00FA1FF5" w:rsidP="003622FB">
      <w:pPr>
        <w:ind w:firstLine="720"/>
        <w:rPr>
          <w:szCs w:val="28"/>
          <w:lang w:val="en-US"/>
        </w:rPr>
      </w:pPr>
      <w:r>
        <w:rPr>
          <w:szCs w:val="28"/>
          <w:lang w:val="en-US"/>
        </w:rPr>
        <w:lastRenderedPageBreak/>
        <w:t>chúng ta nhận ra rằng có m</w:t>
      </w:r>
      <w:r w:rsidR="00643F09">
        <w:rPr>
          <w:szCs w:val="28"/>
          <w:lang w:val="en-US"/>
        </w:rPr>
        <w:t xml:space="preserve">ột </w:t>
      </w:r>
      <w:r>
        <w:rPr>
          <w:szCs w:val="28"/>
          <w:lang w:val="en-US"/>
        </w:rPr>
        <w:t xml:space="preserve"> tình cảm lớn đã từng bao bọc lấy ta nuôi ta lớn và chấp cánh cho ta bay đó là tình thầy trò.</w:t>
      </w:r>
    </w:p>
    <w:p w14:paraId="1B2A037D" w14:textId="486A086F" w:rsidR="00643F09" w:rsidRDefault="00643F09" w:rsidP="003622FB">
      <w:pPr>
        <w:ind w:firstLine="720"/>
        <w:rPr>
          <w:szCs w:val="28"/>
          <w:lang w:val="en-US"/>
        </w:rPr>
      </w:pPr>
      <w:r>
        <w:rPr>
          <w:szCs w:val="28"/>
          <w:lang w:val="en-US"/>
        </w:rPr>
        <w:t>Toàn bộ cuốn sách có 11 mẫu chuyện có những tựa đề đầy cảm xúc</w:t>
      </w:r>
    </w:p>
    <w:p w14:paraId="716D6483" w14:textId="563047AD" w:rsidR="00643F09" w:rsidRDefault="00496FC1" w:rsidP="003622FB">
      <w:pPr>
        <w:ind w:firstLine="720"/>
        <w:rPr>
          <w:szCs w:val="28"/>
          <w:lang w:val="en-US"/>
        </w:rPr>
      </w:pPr>
      <w:r w:rsidRPr="00496FC1">
        <w:rPr>
          <w:i/>
          <w:iCs/>
          <w:szCs w:val="28"/>
          <w:lang w:val="en-US"/>
        </w:rPr>
        <w:t>“</w:t>
      </w:r>
      <w:r w:rsidR="00437A55" w:rsidRPr="00496FC1">
        <w:rPr>
          <w:b/>
          <w:bCs/>
          <w:i/>
          <w:iCs/>
          <w:szCs w:val="28"/>
          <w:lang w:val="en-US"/>
        </w:rPr>
        <w:t>Tập lưu bút, cô ơi, cô thủ thư, lời phê, sự hối hận muộn màng</w:t>
      </w:r>
      <w:r w:rsidRPr="00496FC1">
        <w:rPr>
          <w:b/>
          <w:bCs/>
          <w:szCs w:val="28"/>
          <w:lang w:val="en-US"/>
        </w:rPr>
        <w:t>”</w:t>
      </w:r>
      <w:r w:rsidR="00437A55" w:rsidRPr="00496FC1">
        <w:rPr>
          <w:b/>
          <w:bCs/>
          <w:szCs w:val="28"/>
          <w:lang w:val="en-US"/>
        </w:rPr>
        <w:t>.</w:t>
      </w:r>
      <w:r w:rsidR="00437A55">
        <w:rPr>
          <w:szCs w:val="28"/>
          <w:lang w:val="en-US"/>
        </w:rPr>
        <w:t xml:space="preserve"> Mổi trang sách là một bài học nhân từ về đạo làm trò và tình cảm ấm áp, tình thương và trách nhiệm của người làm thầy. không đặt ra nhưng vấn đề về luân lí cao siêu, các tác giả đã tạo ra những mảnh truyện tự nhiên</w:t>
      </w:r>
      <w:r w:rsidR="007C2FE2">
        <w:rPr>
          <w:szCs w:val="28"/>
          <w:lang w:val="en-US"/>
        </w:rPr>
        <w:t>, giản dị mà sâu lắng người đọc qua đó sẽ tự hiểu ra nhiều điều</w:t>
      </w:r>
    </w:p>
    <w:p w14:paraId="1328E54C" w14:textId="028DD76C" w:rsidR="009739F7" w:rsidRDefault="009739F7" w:rsidP="003622FB">
      <w:pPr>
        <w:pStyle w:val="NormalWeb"/>
        <w:shd w:val="clear" w:color="auto" w:fill="FFFFFF"/>
        <w:spacing w:before="0" w:beforeAutospacing="0" w:after="150" w:afterAutospacing="0"/>
        <w:ind w:firstLine="720"/>
        <w:jc w:val="both"/>
        <w:rPr>
          <w:color w:val="000000"/>
          <w:sz w:val="28"/>
          <w:szCs w:val="28"/>
          <w:shd w:val="clear" w:color="auto" w:fill="FFFFFF"/>
          <w:lang w:val="en-US"/>
        </w:rPr>
      </w:pPr>
      <w:r>
        <w:rPr>
          <w:color w:val="000000"/>
          <w:sz w:val="28"/>
          <w:szCs w:val="28"/>
          <w:shd w:val="clear" w:color="auto" w:fill="FFFFFF"/>
        </w:rPr>
        <w:t>Mẩu chuyện ngắn: </w:t>
      </w:r>
      <w:r>
        <w:rPr>
          <w:b/>
          <w:bCs/>
          <w:i/>
          <w:iCs/>
          <w:color w:val="000000"/>
          <w:sz w:val="28"/>
          <w:szCs w:val="28"/>
          <w:shd w:val="clear" w:color="auto" w:fill="FFFFFF"/>
        </w:rPr>
        <w:t>“Cô ơi”</w:t>
      </w:r>
      <w:r>
        <w:rPr>
          <w:color w:val="000000"/>
          <w:sz w:val="28"/>
          <w:szCs w:val="28"/>
          <w:shd w:val="clear" w:color="auto" w:fill="FFFFFF"/>
        </w:rPr>
        <w:t> là câu chuyện của 1 cậu học trò học rất giỏi , thông minh, nhưng tự kiêu nhưng sau này cậu bắt đầu thờ ơ với việc học hành, chỉ chăm chút bản thân, cậu cứ tưởng kiểu ăn mặc của cậu như vậy mọi người xung quanh sẽ chú ý đến cậu, cậu học đòi người lớn mà quên mất nhiệm vụ chính của mình là việc học. Kết quả kiểm tra của cậu giữa  học kì  thật thảm hại, điểm hai cho môn Toán và các môn khác chỉ suýt soát trung bình. Hôm đó cô giáo chủ nhiệm của cậu là cô Hiền đã gọi cậu lên bảng và nhắc nhở cậu: </w:t>
      </w:r>
      <w:r>
        <w:rPr>
          <w:rStyle w:val="Emphasis"/>
          <w:b/>
          <w:bCs/>
          <w:color w:val="000000"/>
          <w:sz w:val="28"/>
          <w:szCs w:val="28"/>
          <w:shd w:val="clear" w:color="auto" w:fill="FFFFFF"/>
        </w:rPr>
        <w:t>“ Em ơi, nhân cách của con người không phải ở bề ngoài tốt hay xấu mà ở tâm hồn trong sáng và kiến thức vững vàng”.</w:t>
      </w:r>
      <w:r>
        <w:rPr>
          <w:color w:val="000000"/>
          <w:sz w:val="28"/>
          <w:szCs w:val="28"/>
          <w:shd w:val="clear" w:color="auto" w:fill="FFFFFF"/>
        </w:rPr>
        <w:t> Thái độ  và lời giảng giải của cô đã làm cho cậu nhận ra điều sai trái. Nhờ sự động viên của cô, cậu đã thay đổi suy nghĩ  và quyết tâm học một cách say mê. Sau năm lớp 12 cậu quyết định thi vào trường Đại học Sư phạm khoa Toán. Ngày cậu ra trường cũng là ngày cô giáo Hiền không còn nữa, căn bệnh ung thư đã ập đến và mang cô đi xa. Hôm tiễn đưa cô lần cuối không có dàn</w:t>
      </w:r>
      <w:r>
        <w:rPr>
          <w:rFonts w:ascii="Roboto" w:hAnsi="Roboto"/>
          <w:color w:val="333333"/>
          <w:sz w:val="20"/>
          <w:szCs w:val="20"/>
          <w:lang w:val="en-US"/>
        </w:rPr>
        <w:t xml:space="preserve"> </w:t>
      </w:r>
      <w:r>
        <w:rPr>
          <w:color w:val="000000"/>
          <w:sz w:val="28"/>
          <w:szCs w:val="28"/>
          <w:shd w:val="clear" w:color="auto" w:fill="FFFFFF"/>
        </w:rPr>
        <w:t>kèn ầm ĩ mà chỉ có tiếng nấc thương cảm của học sinh. Có bạn không kiềm chế được nỗi buồn đã thốt lên thành tiếng </w:t>
      </w:r>
      <w:r>
        <w:rPr>
          <w:rStyle w:val="Strong"/>
          <w:color w:val="000000"/>
          <w:sz w:val="28"/>
          <w:szCs w:val="28"/>
          <w:shd w:val="clear" w:color="auto" w:fill="FFFFFF"/>
        </w:rPr>
        <w:t>“ Cô ơi!”. </w:t>
      </w:r>
      <w:r>
        <w:rPr>
          <w:color w:val="000000"/>
          <w:sz w:val="28"/>
          <w:szCs w:val="28"/>
          <w:shd w:val="clear" w:color="auto" w:fill="FFFFFF"/>
        </w:rPr>
        <w:t>Sau này mỗi lần gặp khó khăn trong giảng dạy hay đến ngày 20/11 hàng năm cậu được học sinh tặng quà, cậu vẫn thầm tha thiết gọi </w:t>
      </w:r>
      <w:r>
        <w:rPr>
          <w:rStyle w:val="Strong"/>
          <w:color w:val="000000"/>
          <w:sz w:val="28"/>
          <w:szCs w:val="28"/>
          <w:shd w:val="clear" w:color="auto" w:fill="FFFFFF"/>
        </w:rPr>
        <w:t>“ Cô ơi!”.</w:t>
      </w:r>
      <w:r>
        <w:rPr>
          <w:color w:val="000000"/>
          <w:sz w:val="28"/>
          <w:szCs w:val="28"/>
          <w:shd w:val="clear" w:color="auto" w:fill="FFFFFF"/>
        </w:rPr>
        <w:t> Cô mãi là nhà giáo tuyệt vời, là tấm gương soi sáng để cho cậu thành một thầy giáo tốt, một tấm gương sáng tận tâm trong công việc và yêu quý học trò của mình.</w:t>
      </w:r>
    </w:p>
    <w:p w14:paraId="5EAA338B" w14:textId="4BB9D405" w:rsidR="00BB2036" w:rsidRPr="00BB2036" w:rsidRDefault="00BB2036" w:rsidP="003622FB">
      <w:pPr>
        <w:pStyle w:val="NormalWeb"/>
        <w:shd w:val="clear" w:color="auto" w:fill="FFFFFF"/>
        <w:spacing w:before="0" w:beforeAutospacing="0" w:after="150" w:afterAutospacing="0"/>
        <w:ind w:firstLine="720"/>
        <w:jc w:val="both"/>
        <w:rPr>
          <w:color w:val="000000"/>
          <w:sz w:val="28"/>
          <w:szCs w:val="28"/>
          <w:shd w:val="clear" w:color="auto" w:fill="FFFFFF"/>
          <w:lang w:val="en-US"/>
        </w:rPr>
      </w:pPr>
      <w:r>
        <w:rPr>
          <w:color w:val="000000"/>
          <w:sz w:val="28"/>
          <w:szCs w:val="28"/>
          <w:shd w:val="clear" w:color="auto" w:fill="FFFFFF"/>
          <w:lang w:val="en-US"/>
        </w:rPr>
        <w:t xml:space="preserve">Mẫu chuyện “ cô ơi” chỉ là một mẫu chuyện nhỏ trong số các câu chuyện cảm động của tập truyện “ </w:t>
      </w:r>
      <w:r>
        <w:rPr>
          <w:rFonts w:ascii="Calibri" w:hAnsi="Calibri" w:cs="Calibri"/>
          <w:b/>
          <w:bCs/>
          <w:i/>
          <w:iCs/>
          <w:color w:val="000000"/>
          <w:sz w:val="28"/>
          <w:szCs w:val="28"/>
          <w:shd w:val="clear" w:color="auto" w:fill="FFFFFF"/>
        </w:rPr>
        <w:t>“Tình thầy trò</w:t>
      </w:r>
      <w:r>
        <w:rPr>
          <w:rFonts w:ascii="Calibri" w:hAnsi="Calibri" w:cs="Calibri"/>
          <w:b/>
          <w:bCs/>
          <w:i/>
          <w:iCs/>
          <w:color w:val="000000"/>
          <w:sz w:val="28"/>
          <w:szCs w:val="28"/>
          <w:shd w:val="clear" w:color="auto" w:fill="FFFFFF"/>
          <w:lang w:val="en-US"/>
        </w:rPr>
        <w:t>”</w:t>
      </w:r>
    </w:p>
    <w:p w14:paraId="22F154AD" w14:textId="77777777" w:rsidR="009739F7" w:rsidRDefault="009739F7" w:rsidP="003622FB">
      <w:pPr>
        <w:pStyle w:val="NormalWeb"/>
        <w:shd w:val="clear" w:color="auto" w:fill="FFFFFF"/>
        <w:spacing w:before="0" w:beforeAutospacing="0" w:after="150" w:afterAutospacing="0"/>
        <w:ind w:firstLine="720"/>
        <w:jc w:val="both"/>
        <w:rPr>
          <w:rFonts w:ascii="Roboto" w:hAnsi="Roboto"/>
          <w:color w:val="333333"/>
          <w:sz w:val="20"/>
          <w:szCs w:val="20"/>
        </w:rPr>
      </w:pPr>
      <w:r>
        <w:rPr>
          <w:rStyle w:val="Emphasis"/>
          <w:rFonts w:ascii="Calibri" w:hAnsi="Calibri" w:cs="Calibri"/>
          <w:color w:val="333333"/>
          <w:sz w:val="22"/>
          <w:szCs w:val="22"/>
          <w:shd w:val="clear" w:color="auto" w:fill="FFFFFF"/>
        </w:rPr>
        <w:t> </w:t>
      </w:r>
      <w:r>
        <w:rPr>
          <w:rFonts w:ascii="Calibri" w:hAnsi="Calibri" w:cs="Calibri"/>
          <w:color w:val="000000"/>
          <w:sz w:val="28"/>
          <w:szCs w:val="28"/>
          <w:shd w:val="clear" w:color="auto" w:fill="FFFFFF"/>
        </w:rPr>
        <w:t>            </w:t>
      </w:r>
      <w:r>
        <w:rPr>
          <w:rFonts w:ascii="Calibri" w:hAnsi="Calibri" w:cs="Calibri"/>
          <w:b/>
          <w:bCs/>
          <w:i/>
          <w:iCs/>
          <w:color w:val="000000"/>
          <w:sz w:val="28"/>
          <w:szCs w:val="28"/>
          <w:shd w:val="clear" w:color="auto" w:fill="FFFFFF"/>
        </w:rPr>
        <w:t>“Tình thầy trò”</w:t>
      </w:r>
      <w:r>
        <w:rPr>
          <w:rFonts w:ascii="Calibri" w:hAnsi="Calibri" w:cs="Calibri"/>
          <w:color w:val="000000"/>
          <w:sz w:val="28"/>
          <w:szCs w:val="28"/>
          <w:shd w:val="clear" w:color="auto" w:fill="FFFFFF"/>
        </w:rPr>
        <w:t> một tập truyện ý nghĩa giàu cảm xúc và những bài học đáng quý trong cuộc sống. Sự hy sinh thầm lặng của những người thầy đem lại cái chữ cho học trò, hơn thế nữa là đem lại kiến thức, bài học làm người, cách đối nhân xử thế…</w:t>
      </w:r>
    </w:p>
    <w:p w14:paraId="1F4A2FF1" w14:textId="1C9210B3" w:rsidR="009739F7" w:rsidRDefault="009739F7" w:rsidP="003622FB">
      <w:pPr>
        <w:pStyle w:val="NormalWeb"/>
        <w:shd w:val="clear" w:color="auto" w:fill="FFFFFF"/>
        <w:spacing w:before="0" w:beforeAutospacing="0" w:after="150" w:afterAutospacing="0"/>
        <w:ind w:firstLine="720"/>
        <w:jc w:val="both"/>
        <w:rPr>
          <w:color w:val="000000"/>
          <w:sz w:val="28"/>
          <w:szCs w:val="28"/>
          <w:shd w:val="clear" w:color="auto" w:fill="FFFFFF"/>
          <w:lang w:val="en-US"/>
        </w:rPr>
      </w:pPr>
      <w:r>
        <w:rPr>
          <w:color w:val="000000"/>
          <w:sz w:val="28"/>
          <w:szCs w:val="28"/>
          <w:shd w:val="clear" w:color="auto" w:fill="FFFFFF"/>
        </w:rPr>
        <w:t>Cuốn sách</w:t>
      </w:r>
      <w:r>
        <w:rPr>
          <w:b/>
          <w:bCs/>
          <w:i/>
          <w:iCs/>
          <w:color w:val="000000"/>
          <w:sz w:val="28"/>
          <w:szCs w:val="28"/>
          <w:shd w:val="clear" w:color="auto" w:fill="FFFFFF"/>
        </w:rPr>
        <w:t>“Tình thầy trò”</w:t>
      </w:r>
      <w:r>
        <w:rPr>
          <w:color w:val="000000"/>
          <w:sz w:val="28"/>
          <w:szCs w:val="28"/>
          <w:shd w:val="clear" w:color="auto" w:fill="FFFFFF"/>
        </w:rPr>
        <w:t xml:space="preserve"> chỉ vẻn vẹn hơn 100 trang, nhưng dạt dào cảm xúc, chứa chan biết bao tình yêu thương và nhiệt huyết của người thầy đã dìu các </w:t>
      </w:r>
      <w:r w:rsidR="00FF404E">
        <w:rPr>
          <w:color w:val="000000"/>
          <w:sz w:val="28"/>
          <w:szCs w:val="28"/>
          <w:shd w:val="clear" w:color="auto" w:fill="FFFFFF"/>
          <w:lang w:val="en-US"/>
        </w:rPr>
        <w:t>em học sinh cho các em</w:t>
      </w:r>
      <w:r>
        <w:rPr>
          <w:color w:val="000000"/>
          <w:sz w:val="28"/>
          <w:szCs w:val="28"/>
          <w:shd w:val="clear" w:color="auto" w:fill="FFFFFF"/>
        </w:rPr>
        <w:t xml:space="preserve"> những kiến thức bước vào đời, cho các con thứ tình cảm cao quý và thiêng liêng nhất. Để rồi từ đó chúng ta hãy biết trân trọng hơn quãng</w:t>
      </w:r>
      <w:r w:rsidR="00FF404E">
        <w:rPr>
          <w:color w:val="000000"/>
          <w:sz w:val="28"/>
          <w:szCs w:val="28"/>
          <w:shd w:val="clear" w:color="auto" w:fill="FFFFFF"/>
          <w:lang w:val="en-US"/>
        </w:rPr>
        <w:t xml:space="preserve"> </w:t>
      </w:r>
      <w:r>
        <w:rPr>
          <w:color w:val="000000"/>
          <w:sz w:val="28"/>
          <w:szCs w:val="28"/>
          <w:shd w:val="clear" w:color="auto" w:fill="FFFFFF"/>
        </w:rPr>
        <w:t>đời học sinh quý giá và hành động sao cho xứng đáng với tấm lòng – sự kỳ vọng của thầy cô.</w:t>
      </w:r>
    </w:p>
    <w:p w14:paraId="0D3FC91F" w14:textId="55DCDA59" w:rsidR="00FF404E" w:rsidRDefault="00FF404E" w:rsidP="003622FB">
      <w:pPr>
        <w:pStyle w:val="NormalWeb"/>
        <w:shd w:val="clear" w:color="auto" w:fill="FFFFFF"/>
        <w:spacing w:before="0" w:beforeAutospacing="0" w:after="150" w:afterAutospacing="0"/>
        <w:ind w:firstLine="720"/>
        <w:jc w:val="both"/>
        <w:rPr>
          <w:color w:val="000000"/>
          <w:sz w:val="28"/>
          <w:szCs w:val="28"/>
          <w:shd w:val="clear" w:color="auto" w:fill="FFFFFF"/>
          <w:lang w:val="en-US"/>
        </w:rPr>
      </w:pPr>
      <w:r>
        <w:rPr>
          <w:color w:val="000000"/>
          <w:sz w:val="28"/>
          <w:szCs w:val="28"/>
          <w:shd w:val="clear" w:color="auto" w:fill="FFFFFF"/>
          <w:lang w:val="en-US"/>
        </w:rPr>
        <w:t xml:space="preserve">Cuốn sách “ </w:t>
      </w:r>
      <w:r w:rsidRPr="003622FB">
        <w:rPr>
          <w:b/>
          <w:bCs/>
          <w:i/>
          <w:iCs/>
          <w:color w:val="000000"/>
          <w:sz w:val="28"/>
          <w:szCs w:val="28"/>
          <w:shd w:val="clear" w:color="auto" w:fill="FFFFFF"/>
          <w:lang w:val="en-US"/>
        </w:rPr>
        <w:t>tình thầy trò</w:t>
      </w:r>
      <w:r>
        <w:rPr>
          <w:color w:val="000000"/>
          <w:sz w:val="28"/>
          <w:szCs w:val="28"/>
          <w:shd w:val="clear" w:color="auto" w:fill="FFFFFF"/>
          <w:lang w:val="en-US"/>
        </w:rPr>
        <w:t>” hiện có trong thư viện của nhà trường với mã số đăng kí TN.00615</w:t>
      </w:r>
      <w:r w:rsidR="003622FB">
        <w:rPr>
          <w:color w:val="000000"/>
          <w:sz w:val="28"/>
          <w:szCs w:val="28"/>
          <w:shd w:val="clear" w:color="auto" w:fill="FFFFFF"/>
          <w:lang w:val="en-US"/>
        </w:rPr>
        <w:t xml:space="preserve"> mời thầy cô và các em tìm đọc nhé </w:t>
      </w:r>
      <w:r w:rsidR="007A348A">
        <w:rPr>
          <w:color w:val="000000"/>
          <w:sz w:val="28"/>
          <w:szCs w:val="28"/>
          <w:shd w:val="clear" w:color="auto" w:fill="FFFFFF"/>
          <w:lang w:val="en-US"/>
        </w:rPr>
        <w:t>!</w:t>
      </w:r>
    </w:p>
    <w:p w14:paraId="1770D961" w14:textId="54D835B6" w:rsidR="007A348A" w:rsidRDefault="007A348A" w:rsidP="007A348A">
      <w:pPr>
        <w:pStyle w:val="NormalWeb"/>
        <w:shd w:val="clear" w:color="auto" w:fill="FFFFFF"/>
        <w:spacing w:before="0" w:beforeAutospacing="0" w:after="150" w:afterAutospacing="0"/>
        <w:rPr>
          <w:color w:val="000000"/>
          <w:sz w:val="28"/>
          <w:szCs w:val="28"/>
          <w:shd w:val="clear" w:color="auto" w:fill="FFFFFF"/>
          <w:lang w:val="en-US"/>
        </w:rPr>
      </w:pPr>
      <w:r>
        <w:rPr>
          <w:color w:val="000000"/>
          <w:sz w:val="28"/>
          <w:szCs w:val="28"/>
          <w:shd w:val="clear" w:color="auto" w:fill="FFFFFF"/>
          <w:lang w:val="en-US"/>
        </w:rPr>
        <w:t xml:space="preserve">Xin trong trọng cảm ơn ! </w:t>
      </w:r>
      <w:r>
        <w:rPr>
          <w:color w:val="000000"/>
          <w:sz w:val="28"/>
          <w:szCs w:val="28"/>
          <w:shd w:val="clear" w:color="auto" w:fill="FFFFFF"/>
          <w:lang w:val="en-US"/>
        </w:rPr>
        <w:t xml:space="preserve">                                         </w:t>
      </w:r>
      <w:r w:rsidRPr="007A348A">
        <w:rPr>
          <w:b/>
          <w:bCs/>
          <w:color w:val="000000"/>
          <w:sz w:val="28"/>
          <w:szCs w:val="28"/>
          <w:shd w:val="clear" w:color="auto" w:fill="FFFFFF"/>
          <w:lang w:val="en-US"/>
        </w:rPr>
        <w:t>Cán bộ phụ trách thư viện</w:t>
      </w:r>
      <w:r>
        <w:rPr>
          <w:color w:val="000000"/>
          <w:sz w:val="28"/>
          <w:szCs w:val="28"/>
          <w:shd w:val="clear" w:color="auto" w:fill="FFFFFF"/>
          <w:lang w:val="en-US"/>
        </w:rPr>
        <w:t xml:space="preserve">  </w:t>
      </w:r>
    </w:p>
    <w:p w14:paraId="04903A56" w14:textId="5F501529" w:rsidR="007A348A" w:rsidRDefault="007A348A" w:rsidP="007A348A">
      <w:pPr>
        <w:pStyle w:val="NormalWeb"/>
        <w:shd w:val="clear" w:color="auto" w:fill="FFFFFF"/>
        <w:spacing w:before="0" w:beforeAutospacing="0" w:after="150" w:afterAutospacing="0"/>
        <w:ind w:firstLine="720"/>
        <w:jc w:val="both"/>
        <w:rPr>
          <w:color w:val="000000"/>
          <w:sz w:val="28"/>
          <w:szCs w:val="28"/>
          <w:shd w:val="clear" w:color="auto" w:fill="FFFFFF"/>
          <w:lang w:val="en-US"/>
        </w:rPr>
      </w:pPr>
    </w:p>
    <w:p w14:paraId="637FBD13" w14:textId="77777777" w:rsidR="007A348A" w:rsidRDefault="007A348A" w:rsidP="003622FB">
      <w:pPr>
        <w:pStyle w:val="NormalWeb"/>
        <w:shd w:val="clear" w:color="auto" w:fill="FFFFFF"/>
        <w:spacing w:before="0" w:beforeAutospacing="0" w:after="150" w:afterAutospacing="0"/>
        <w:ind w:firstLine="720"/>
        <w:jc w:val="both"/>
        <w:rPr>
          <w:color w:val="000000"/>
          <w:sz w:val="28"/>
          <w:szCs w:val="28"/>
          <w:shd w:val="clear" w:color="auto" w:fill="FFFFFF"/>
          <w:lang w:val="en-US"/>
        </w:rPr>
      </w:pPr>
    </w:p>
    <w:p w14:paraId="53F24532" w14:textId="77777777" w:rsidR="009739F7" w:rsidRDefault="009739F7">
      <w:pPr>
        <w:rPr>
          <w:szCs w:val="28"/>
          <w:lang w:val="en-US"/>
        </w:rPr>
      </w:pPr>
    </w:p>
    <w:p w14:paraId="4F5A337E" w14:textId="77777777" w:rsidR="00FA1FF5" w:rsidRPr="00314BA1" w:rsidRDefault="00FA1FF5">
      <w:pPr>
        <w:rPr>
          <w:szCs w:val="28"/>
          <w:lang w:val="en-US"/>
        </w:rPr>
      </w:pPr>
    </w:p>
    <w:sectPr w:rsidR="00FA1FF5" w:rsidRPr="00314BA1" w:rsidSect="007A348A">
      <w:footerReference w:type="default" r:id="rId6"/>
      <w:pgSz w:w="11906" w:h="16838" w:code="9"/>
      <w:pgMar w:top="426" w:right="1440" w:bottom="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CFFC" w14:textId="77777777" w:rsidR="00037A3C" w:rsidRDefault="00037A3C" w:rsidP="00496FC1">
      <w:pPr>
        <w:spacing w:after="0" w:line="240" w:lineRule="auto"/>
      </w:pPr>
      <w:r>
        <w:separator/>
      </w:r>
    </w:p>
  </w:endnote>
  <w:endnote w:type="continuationSeparator" w:id="0">
    <w:p w14:paraId="565F4E66" w14:textId="77777777" w:rsidR="00037A3C" w:rsidRDefault="00037A3C" w:rsidP="0049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62273"/>
      <w:docPartObj>
        <w:docPartGallery w:val="Page Numbers (Bottom of Page)"/>
        <w:docPartUnique/>
      </w:docPartObj>
    </w:sdtPr>
    <w:sdtContent>
      <w:p w14:paraId="7AD8CF31" w14:textId="6DA26AB1" w:rsidR="00496FC1" w:rsidRDefault="00496FC1">
        <w:pPr>
          <w:pStyle w:val="Footer"/>
          <w:jc w:val="right"/>
        </w:pPr>
        <w:r>
          <w:fldChar w:fldCharType="begin"/>
        </w:r>
        <w:r>
          <w:instrText>PAGE   \* MERGEFORMAT</w:instrText>
        </w:r>
        <w:r>
          <w:fldChar w:fldCharType="separate"/>
        </w:r>
        <w:r>
          <w:t>2</w:t>
        </w:r>
        <w:r>
          <w:fldChar w:fldCharType="end"/>
        </w:r>
      </w:p>
    </w:sdtContent>
  </w:sdt>
  <w:p w14:paraId="667D5504" w14:textId="77777777" w:rsidR="00496FC1" w:rsidRDefault="00496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66E7" w14:textId="77777777" w:rsidR="00037A3C" w:rsidRDefault="00037A3C" w:rsidP="00496FC1">
      <w:pPr>
        <w:spacing w:after="0" w:line="240" w:lineRule="auto"/>
      </w:pPr>
      <w:r>
        <w:separator/>
      </w:r>
    </w:p>
  </w:footnote>
  <w:footnote w:type="continuationSeparator" w:id="0">
    <w:p w14:paraId="0ADDED8A" w14:textId="77777777" w:rsidR="00037A3C" w:rsidRDefault="00037A3C" w:rsidP="00496F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A9"/>
    <w:rsid w:val="00037A3C"/>
    <w:rsid w:val="000D6B24"/>
    <w:rsid w:val="001715A9"/>
    <w:rsid w:val="001821AB"/>
    <w:rsid w:val="00200F59"/>
    <w:rsid w:val="00232D0A"/>
    <w:rsid w:val="0029216F"/>
    <w:rsid w:val="00314BA1"/>
    <w:rsid w:val="003622FB"/>
    <w:rsid w:val="00437A55"/>
    <w:rsid w:val="00496FC1"/>
    <w:rsid w:val="00643F09"/>
    <w:rsid w:val="00721C86"/>
    <w:rsid w:val="007519EE"/>
    <w:rsid w:val="00790D44"/>
    <w:rsid w:val="007A348A"/>
    <w:rsid w:val="007C2910"/>
    <w:rsid w:val="007C2FE2"/>
    <w:rsid w:val="009739F7"/>
    <w:rsid w:val="00B05255"/>
    <w:rsid w:val="00B8558C"/>
    <w:rsid w:val="00BB2036"/>
    <w:rsid w:val="00D23E99"/>
    <w:rsid w:val="00DC5232"/>
    <w:rsid w:val="00DD6C5D"/>
    <w:rsid w:val="00DE707C"/>
    <w:rsid w:val="00F46433"/>
    <w:rsid w:val="00FA1FF5"/>
    <w:rsid w:val="00FF40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EFE0"/>
  <w15:chartTrackingRefBased/>
  <w15:docId w15:val="{51AFD40C-DDF3-433F-9285-9B067D37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9F7"/>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Emphasis">
    <w:name w:val="Emphasis"/>
    <w:basedOn w:val="DefaultParagraphFont"/>
    <w:uiPriority w:val="20"/>
    <w:qFormat/>
    <w:rsid w:val="009739F7"/>
    <w:rPr>
      <w:i/>
      <w:iCs/>
    </w:rPr>
  </w:style>
  <w:style w:type="character" w:styleId="Strong">
    <w:name w:val="Strong"/>
    <w:basedOn w:val="DefaultParagraphFont"/>
    <w:uiPriority w:val="22"/>
    <w:qFormat/>
    <w:rsid w:val="009739F7"/>
    <w:rPr>
      <w:b/>
      <w:bCs/>
    </w:rPr>
  </w:style>
  <w:style w:type="paragraph" w:styleId="Header">
    <w:name w:val="header"/>
    <w:basedOn w:val="Normal"/>
    <w:link w:val="HeaderChar"/>
    <w:uiPriority w:val="99"/>
    <w:unhideWhenUsed/>
    <w:rsid w:val="00496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FC1"/>
  </w:style>
  <w:style w:type="paragraph" w:styleId="Footer">
    <w:name w:val="footer"/>
    <w:basedOn w:val="Normal"/>
    <w:link w:val="FooterChar"/>
    <w:uiPriority w:val="99"/>
    <w:unhideWhenUsed/>
    <w:rsid w:val="00496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5</cp:revision>
  <cp:lastPrinted>2024-11-05T02:07:00Z</cp:lastPrinted>
  <dcterms:created xsi:type="dcterms:W3CDTF">2024-11-04T01:06:00Z</dcterms:created>
  <dcterms:modified xsi:type="dcterms:W3CDTF">2024-11-05T02:18:00Z</dcterms:modified>
</cp:coreProperties>
</file>