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E82336" w:rsidRPr="00420DBD" w14:paraId="0EFF1D39" w14:textId="77777777" w:rsidTr="00AD4929">
        <w:tc>
          <w:tcPr>
            <w:tcW w:w="5130" w:type="dxa"/>
          </w:tcPr>
          <w:p w14:paraId="6FE9615E" w14:textId="77777777" w:rsidR="00E82336" w:rsidRPr="00420DBD" w:rsidRDefault="00E82336" w:rsidP="00AD4929">
            <w:pPr>
              <w:spacing w:line="288" w:lineRule="auto"/>
              <w:rPr>
                <w:rFonts w:ascii="Times New Roman" w:hAnsi="Times New Roman"/>
                <w:b/>
              </w:rPr>
            </w:pPr>
            <w:r w:rsidRPr="00420DBD">
              <w:rPr>
                <w:rFonts w:ascii="Times New Roman" w:hAnsi="Times New Roman"/>
                <w:b/>
              </w:rPr>
              <w:t xml:space="preserve">School: </w:t>
            </w:r>
            <w:r>
              <w:rPr>
                <w:rFonts w:ascii="Times New Roman" w:hAnsi="Times New Roman"/>
                <w:b/>
              </w:rPr>
              <w:t>Tran Phu high school</w:t>
            </w:r>
          </w:p>
        </w:tc>
        <w:tc>
          <w:tcPr>
            <w:tcW w:w="4225" w:type="dxa"/>
          </w:tcPr>
          <w:p w14:paraId="6749500D" w14:textId="1BB02064" w:rsidR="00E82336" w:rsidRDefault="00E82336" w:rsidP="00AD4929">
            <w:pPr>
              <w:spacing w:line="288" w:lineRule="auto"/>
              <w:rPr>
                <w:rFonts w:ascii="Times New Roman" w:hAnsi="Times New Roman"/>
                <w:b/>
              </w:rPr>
            </w:pPr>
            <w:r>
              <w:rPr>
                <w:rFonts w:ascii="Times New Roman" w:hAnsi="Times New Roman"/>
                <w:b/>
              </w:rPr>
              <w:t>Week:</w:t>
            </w:r>
            <w:r>
              <w:rPr>
                <w:rFonts w:ascii="Times New Roman" w:hAnsi="Times New Roman"/>
                <w:b/>
              </w:rPr>
              <w:t xml:space="preserve"> 10</w:t>
            </w:r>
          </w:p>
          <w:p w14:paraId="0290FB23" w14:textId="7BA83743" w:rsidR="00E82336" w:rsidRPr="00420DBD" w:rsidRDefault="00E82336" w:rsidP="00AD4929">
            <w:pPr>
              <w:spacing w:line="288" w:lineRule="auto"/>
              <w:rPr>
                <w:rFonts w:ascii="Times New Roman" w:hAnsi="Times New Roman"/>
                <w:b/>
              </w:rPr>
            </w:pPr>
            <w:r w:rsidRPr="00420DBD">
              <w:rPr>
                <w:rFonts w:ascii="Times New Roman" w:hAnsi="Times New Roman"/>
                <w:b/>
              </w:rPr>
              <w:t>Date:</w:t>
            </w:r>
            <w:r>
              <w:rPr>
                <w:rFonts w:ascii="Times New Roman" w:hAnsi="Times New Roman"/>
                <w:b/>
              </w:rPr>
              <w:t>8/11/24</w:t>
            </w:r>
          </w:p>
        </w:tc>
      </w:tr>
      <w:tr w:rsidR="00E82336" w:rsidRPr="00420DBD" w14:paraId="6F20072E" w14:textId="77777777" w:rsidTr="00AD4929">
        <w:tc>
          <w:tcPr>
            <w:tcW w:w="5130" w:type="dxa"/>
          </w:tcPr>
          <w:p w14:paraId="6C10CD54" w14:textId="77777777" w:rsidR="00E82336" w:rsidRPr="00420DBD" w:rsidRDefault="00E82336" w:rsidP="00AD4929">
            <w:pPr>
              <w:spacing w:line="288" w:lineRule="auto"/>
              <w:rPr>
                <w:rFonts w:ascii="Times New Roman" w:hAnsi="Times New Roman"/>
                <w:b/>
              </w:rPr>
            </w:pPr>
            <w:r w:rsidRPr="00420DBD">
              <w:rPr>
                <w:rFonts w:ascii="Times New Roman" w:hAnsi="Times New Roman"/>
                <w:b/>
              </w:rPr>
              <w:t xml:space="preserve">Class: </w:t>
            </w:r>
            <w:r>
              <w:rPr>
                <w:rFonts w:ascii="Times New Roman" w:hAnsi="Times New Roman"/>
                <w:b/>
              </w:rPr>
              <w:t>12a6</w:t>
            </w:r>
          </w:p>
        </w:tc>
        <w:tc>
          <w:tcPr>
            <w:tcW w:w="4225" w:type="dxa"/>
          </w:tcPr>
          <w:p w14:paraId="5BA1F425" w14:textId="09E92FA1" w:rsidR="00E82336" w:rsidRPr="00420DBD" w:rsidRDefault="00E82336" w:rsidP="00AD4929">
            <w:pPr>
              <w:spacing w:line="288" w:lineRule="auto"/>
              <w:rPr>
                <w:rFonts w:ascii="Times New Roman" w:hAnsi="Times New Roman"/>
                <w:b/>
              </w:rPr>
            </w:pPr>
            <w:r w:rsidRPr="00420DBD">
              <w:rPr>
                <w:rFonts w:ascii="Times New Roman" w:hAnsi="Times New Roman"/>
                <w:b/>
              </w:rPr>
              <w:t>Period:</w:t>
            </w:r>
            <w:r>
              <w:rPr>
                <w:rFonts w:ascii="Times New Roman" w:hAnsi="Times New Roman"/>
                <w:b/>
              </w:rPr>
              <w:t xml:space="preserve"> 28</w:t>
            </w:r>
          </w:p>
        </w:tc>
      </w:tr>
    </w:tbl>
    <w:p w14:paraId="3C3C49D6" w14:textId="77777777" w:rsidR="00E82336" w:rsidRDefault="00E82336"/>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0466"/>
      </w:tblGrid>
      <w:tr w:rsidR="00EE2BF0" w14:paraId="6DBC25E7" w14:textId="77777777" w:rsidTr="00E82336">
        <w:tblPrEx>
          <w:tblCellMar>
            <w:top w:w="0" w:type="dxa"/>
            <w:bottom w:w="0" w:type="dxa"/>
          </w:tblCellMar>
        </w:tblPrEx>
        <w:tc>
          <w:tcPr>
            <w:tcW w:w="5000" w:type="pct"/>
            <w:tcBorders>
              <w:top w:val="single" w:sz="0" w:space="0" w:color="FFFFFF"/>
              <w:left w:val="single" w:sz="0" w:space="0" w:color="FFFFFF"/>
              <w:bottom w:val="single" w:sz="0" w:space="0" w:color="FFFFFF"/>
              <w:right w:val="single" w:sz="0" w:space="0" w:color="FFFFFF"/>
            </w:tcBorders>
            <w:vAlign w:val="center"/>
          </w:tcPr>
          <w:p w14:paraId="09E140B6" w14:textId="77777777" w:rsidR="00E82336" w:rsidRDefault="00000000">
            <w:pPr>
              <w:pStyle w:val="Heading2"/>
              <w:jc w:val="center"/>
              <w:rPr>
                <w:b/>
                <w:bCs/>
                <w:color w:val="188FBA"/>
              </w:rPr>
            </w:pPr>
            <w:r>
              <w:rPr>
                <w:b/>
                <w:bCs/>
                <w:color w:val="188FBA"/>
              </w:rPr>
              <w:t xml:space="preserve">Tiếng Anh 12 i-Learn Smart World - Luyện tập </w:t>
            </w:r>
          </w:p>
          <w:p w14:paraId="3E0C022C" w14:textId="388BA483" w:rsidR="00EE2BF0" w:rsidRDefault="00000000">
            <w:pPr>
              <w:pStyle w:val="Heading2"/>
              <w:jc w:val="center"/>
            </w:pPr>
            <w:r>
              <w:rPr>
                <w:b/>
                <w:bCs/>
                <w:color w:val="188FBA"/>
              </w:rPr>
              <w:t xml:space="preserve">Time allotted: </w:t>
            </w:r>
            <w:r w:rsidR="00E82336">
              <w:rPr>
                <w:b/>
                <w:bCs/>
                <w:color w:val="188FBA"/>
              </w:rPr>
              <w:t>45</w:t>
            </w:r>
            <w:r>
              <w:rPr>
                <w:b/>
                <w:bCs/>
                <w:color w:val="188FBA"/>
              </w:rPr>
              <w:t xml:space="preserve"> minutes</w:t>
            </w:r>
          </w:p>
        </w:tc>
      </w:tr>
    </w:tbl>
    <w:p w14:paraId="6606F98A" w14:textId="77777777" w:rsidR="00EE2BF0" w:rsidRDefault="00EE2BF0"/>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067"/>
      </w:tblGrid>
      <w:tr w:rsidR="00EE2BF0" w14:paraId="7B19EEB2" w14:textId="77777777">
        <w:tc>
          <w:tcPr>
            <w:tcW w:w="0" w:type="auto"/>
          </w:tcPr>
          <w:p w14:paraId="34A00F41" w14:textId="77777777" w:rsidR="00EE2BF0" w:rsidRDefault="00000000">
            <w:r>
              <w:rPr>
                <w:b/>
                <w:bCs/>
                <w:color w:val="188FBA"/>
              </w:rPr>
              <w:t xml:space="preserve">PART 1 </w:t>
            </w:r>
          </w:p>
        </w:tc>
        <w:tc>
          <w:tcPr>
            <w:tcW w:w="0" w:type="auto"/>
            <w:tcBorders>
              <w:top w:val="single" w:sz="0" w:space="0" w:color="FFFFFF"/>
              <w:bottom w:val="single" w:sz="0" w:space="0" w:color="FFFFFF"/>
              <w:right w:val="single" w:sz="0" w:space="0" w:color="FFFFFF"/>
            </w:tcBorders>
          </w:tcPr>
          <w:p w14:paraId="7B760E92" w14:textId="77777777" w:rsidR="00EE2BF0" w:rsidRDefault="00000000">
            <w:r>
              <w:rPr>
                <w:b/>
                <w:bCs/>
                <w:color w:val="188FBA"/>
              </w:rPr>
              <w:t>PRONUNCIATION (4 questions)</w:t>
            </w:r>
          </w:p>
        </w:tc>
      </w:tr>
    </w:tbl>
    <w:p w14:paraId="2CE72604" w14:textId="77777777" w:rsidR="00EE2BF0" w:rsidRDefault="00000000">
      <w:pPr>
        <w:spacing w:before="200"/>
      </w:pPr>
      <w:r>
        <w:rPr>
          <w:b/>
          <w:bCs/>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419"/>
        <w:gridCol w:w="2616"/>
        <w:gridCol w:w="2616"/>
        <w:gridCol w:w="2616"/>
        <w:gridCol w:w="2197"/>
      </w:tblGrid>
      <w:tr w:rsidR="00EE2BF0" w14:paraId="59DD9964" w14:textId="77777777">
        <w:tblPrEx>
          <w:tblCellMar>
            <w:bottom w:w="0" w:type="dxa"/>
          </w:tblCellMar>
        </w:tblPrEx>
        <w:tc>
          <w:tcPr>
            <w:tcW w:w="200" w:type="pct"/>
            <w:vAlign w:val="center"/>
          </w:tcPr>
          <w:p w14:paraId="3AAA2AF7" w14:textId="77777777" w:rsidR="00EE2BF0" w:rsidRDefault="00000000">
            <w:r>
              <w:t xml:space="preserve">1. </w:t>
            </w:r>
          </w:p>
        </w:tc>
        <w:tc>
          <w:tcPr>
            <w:tcW w:w="1250" w:type="pct"/>
          </w:tcPr>
          <w:p w14:paraId="2D3F1275" w14:textId="77777777" w:rsidR="00EE2BF0" w:rsidRDefault="00000000">
            <w:pPr>
              <w:ind w:left="288"/>
            </w:pPr>
            <w:r>
              <w:t>A. bl</w:t>
            </w:r>
            <w:r>
              <w:rPr>
                <w:u w:val="single"/>
              </w:rPr>
              <w:t>e</w:t>
            </w:r>
            <w:r>
              <w:t>ssing</w:t>
            </w:r>
          </w:p>
        </w:tc>
        <w:tc>
          <w:tcPr>
            <w:tcW w:w="1250" w:type="pct"/>
          </w:tcPr>
          <w:p w14:paraId="67B3EC57" w14:textId="77777777" w:rsidR="00EE2BF0" w:rsidRDefault="00000000">
            <w:pPr>
              <w:ind w:left="288"/>
            </w:pPr>
            <w:r>
              <w:t>B. b</w:t>
            </w:r>
            <w:r>
              <w:rPr>
                <w:u w:val="single"/>
              </w:rPr>
              <w:t>e</w:t>
            </w:r>
            <w:r>
              <w:t>yond</w:t>
            </w:r>
          </w:p>
        </w:tc>
        <w:tc>
          <w:tcPr>
            <w:tcW w:w="1250" w:type="pct"/>
          </w:tcPr>
          <w:p w14:paraId="7C7EBDA3" w14:textId="77777777" w:rsidR="00EE2BF0" w:rsidRDefault="00000000">
            <w:pPr>
              <w:ind w:left="288"/>
            </w:pPr>
            <w:r>
              <w:t xml:space="preserve">C. </w:t>
            </w:r>
            <w:r>
              <w:rPr>
                <w:u w:val="single"/>
              </w:rPr>
              <w:t>e</w:t>
            </w:r>
            <w:r>
              <w:t>xpose</w:t>
            </w:r>
          </w:p>
        </w:tc>
        <w:tc>
          <w:tcPr>
            <w:tcW w:w="1250" w:type="pct"/>
          </w:tcPr>
          <w:p w14:paraId="253E15F8" w14:textId="77777777" w:rsidR="00EE2BF0" w:rsidRDefault="00000000">
            <w:pPr>
              <w:ind w:left="288"/>
            </w:pPr>
            <w:r>
              <w:t>D. r</w:t>
            </w:r>
            <w:r>
              <w:rPr>
                <w:u w:val="single"/>
              </w:rPr>
              <w:t>e</w:t>
            </w:r>
            <w:r>
              <w:t>ject</w:t>
            </w:r>
          </w:p>
        </w:tc>
      </w:tr>
    </w:tbl>
    <w:p w14:paraId="25528A6A" w14:textId="77777777" w:rsidR="00EE2BF0" w:rsidRDefault="00000000">
      <w:pPr>
        <w:spacing w:before="200"/>
      </w:pPr>
      <w:r>
        <w:rPr>
          <w:b/>
          <w:bCs/>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419"/>
        <w:gridCol w:w="2616"/>
        <w:gridCol w:w="2616"/>
        <w:gridCol w:w="2616"/>
        <w:gridCol w:w="2197"/>
      </w:tblGrid>
      <w:tr w:rsidR="00EE2BF0" w14:paraId="36166FDB" w14:textId="77777777">
        <w:tblPrEx>
          <w:tblCellMar>
            <w:bottom w:w="0" w:type="dxa"/>
          </w:tblCellMar>
        </w:tblPrEx>
        <w:tc>
          <w:tcPr>
            <w:tcW w:w="200" w:type="pct"/>
            <w:vAlign w:val="center"/>
          </w:tcPr>
          <w:p w14:paraId="6A94CC5D" w14:textId="77777777" w:rsidR="00EE2BF0" w:rsidRDefault="00000000">
            <w:r>
              <w:t xml:space="preserve">2. </w:t>
            </w:r>
          </w:p>
        </w:tc>
        <w:tc>
          <w:tcPr>
            <w:tcW w:w="1250" w:type="pct"/>
          </w:tcPr>
          <w:p w14:paraId="6970ED0A" w14:textId="77777777" w:rsidR="00EE2BF0" w:rsidRDefault="00000000">
            <w:pPr>
              <w:ind w:left="288"/>
            </w:pPr>
            <w:r>
              <w:t>A. amaz</w:t>
            </w:r>
            <w:r>
              <w:rPr>
                <w:u w:val="single"/>
              </w:rPr>
              <w:t>ed</w:t>
            </w:r>
          </w:p>
        </w:tc>
        <w:tc>
          <w:tcPr>
            <w:tcW w:w="1250" w:type="pct"/>
          </w:tcPr>
          <w:p w14:paraId="2C428FFF" w14:textId="77777777" w:rsidR="00EE2BF0" w:rsidRDefault="00000000">
            <w:pPr>
              <w:ind w:left="288"/>
            </w:pPr>
            <w:r>
              <w:t>B. reliev</w:t>
            </w:r>
            <w:r>
              <w:rPr>
                <w:u w:val="single"/>
              </w:rPr>
              <w:t>ed</w:t>
            </w:r>
          </w:p>
        </w:tc>
        <w:tc>
          <w:tcPr>
            <w:tcW w:w="1250" w:type="pct"/>
          </w:tcPr>
          <w:p w14:paraId="109AEAAD" w14:textId="77777777" w:rsidR="00EE2BF0" w:rsidRDefault="00000000">
            <w:pPr>
              <w:ind w:left="288"/>
            </w:pPr>
            <w:r>
              <w:t>C. depress</w:t>
            </w:r>
            <w:r>
              <w:rPr>
                <w:u w:val="single"/>
              </w:rPr>
              <w:t>ed</w:t>
            </w:r>
          </w:p>
        </w:tc>
        <w:tc>
          <w:tcPr>
            <w:tcW w:w="1250" w:type="pct"/>
          </w:tcPr>
          <w:p w14:paraId="2229BBCD" w14:textId="77777777" w:rsidR="00EE2BF0" w:rsidRDefault="00000000">
            <w:pPr>
              <w:ind w:left="288"/>
            </w:pPr>
            <w:r>
              <w:t>D. worri</w:t>
            </w:r>
            <w:r>
              <w:rPr>
                <w:u w:val="single"/>
              </w:rPr>
              <w:t>ed</w:t>
            </w:r>
          </w:p>
        </w:tc>
      </w:tr>
    </w:tbl>
    <w:p w14:paraId="15CDE9DF" w14:textId="77777777" w:rsidR="00EE2BF0" w:rsidRDefault="00000000">
      <w:pPr>
        <w:spacing w:before="200"/>
      </w:pPr>
      <w:r>
        <w:rPr>
          <w:b/>
          <w:bCs/>
        </w:rPr>
        <w:t>Choose the word that differs from the other three in the position of the main stress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419"/>
        <w:gridCol w:w="2616"/>
        <w:gridCol w:w="2616"/>
        <w:gridCol w:w="2616"/>
        <w:gridCol w:w="2197"/>
      </w:tblGrid>
      <w:tr w:rsidR="00EE2BF0" w14:paraId="626C15E2" w14:textId="77777777">
        <w:tblPrEx>
          <w:tblCellMar>
            <w:bottom w:w="0" w:type="dxa"/>
          </w:tblCellMar>
        </w:tblPrEx>
        <w:tc>
          <w:tcPr>
            <w:tcW w:w="200" w:type="pct"/>
            <w:vAlign w:val="center"/>
          </w:tcPr>
          <w:p w14:paraId="1791C42A" w14:textId="77777777" w:rsidR="00EE2BF0" w:rsidRDefault="00000000">
            <w:r>
              <w:t xml:space="preserve">3. </w:t>
            </w:r>
          </w:p>
        </w:tc>
        <w:tc>
          <w:tcPr>
            <w:tcW w:w="1250" w:type="pct"/>
          </w:tcPr>
          <w:p w14:paraId="4E1F42EB" w14:textId="77777777" w:rsidR="00EE2BF0" w:rsidRDefault="00000000">
            <w:pPr>
              <w:ind w:left="288"/>
            </w:pPr>
            <w:r>
              <w:t>A. disguise</w:t>
            </w:r>
          </w:p>
        </w:tc>
        <w:tc>
          <w:tcPr>
            <w:tcW w:w="1250" w:type="pct"/>
          </w:tcPr>
          <w:p w14:paraId="20570C09" w14:textId="77777777" w:rsidR="00EE2BF0" w:rsidRDefault="00000000">
            <w:pPr>
              <w:ind w:left="288"/>
            </w:pPr>
            <w:r>
              <w:t>B. pretend</w:t>
            </w:r>
          </w:p>
        </w:tc>
        <w:tc>
          <w:tcPr>
            <w:tcW w:w="1250" w:type="pct"/>
          </w:tcPr>
          <w:p w14:paraId="467586DE" w14:textId="77777777" w:rsidR="00EE2BF0" w:rsidRDefault="00000000">
            <w:pPr>
              <w:ind w:left="288"/>
            </w:pPr>
            <w:r>
              <w:t>C. inspire</w:t>
            </w:r>
          </w:p>
        </w:tc>
        <w:tc>
          <w:tcPr>
            <w:tcW w:w="1250" w:type="pct"/>
          </w:tcPr>
          <w:p w14:paraId="25C3C512" w14:textId="77777777" w:rsidR="00EE2BF0" w:rsidRDefault="00000000">
            <w:pPr>
              <w:ind w:left="288"/>
            </w:pPr>
            <w:r>
              <w:t>D. anxious</w:t>
            </w:r>
          </w:p>
        </w:tc>
      </w:tr>
    </w:tbl>
    <w:p w14:paraId="679070D7" w14:textId="77777777" w:rsidR="00EE2BF0" w:rsidRDefault="00000000">
      <w:pPr>
        <w:spacing w:before="200"/>
      </w:pPr>
      <w:r>
        <w:rPr>
          <w:b/>
          <w:bCs/>
        </w:rPr>
        <w:t>Choose the word that differs from the other three in the position of the main stress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419"/>
        <w:gridCol w:w="2616"/>
        <w:gridCol w:w="2616"/>
        <w:gridCol w:w="2616"/>
        <w:gridCol w:w="2197"/>
      </w:tblGrid>
      <w:tr w:rsidR="00EE2BF0" w14:paraId="313FF90E" w14:textId="77777777">
        <w:tblPrEx>
          <w:tblCellMar>
            <w:bottom w:w="0" w:type="dxa"/>
          </w:tblCellMar>
        </w:tblPrEx>
        <w:tc>
          <w:tcPr>
            <w:tcW w:w="200" w:type="pct"/>
            <w:vAlign w:val="center"/>
          </w:tcPr>
          <w:p w14:paraId="2B45DDF8" w14:textId="77777777" w:rsidR="00EE2BF0" w:rsidRDefault="00000000">
            <w:r>
              <w:t xml:space="preserve">4. </w:t>
            </w:r>
          </w:p>
        </w:tc>
        <w:tc>
          <w:tcPr>
            <w:tcW w:w="1250" w:type="pct"/>
          </w:tcPr>
          <w:p w14:paraId="32614238" w14:textId="77777777" w:rsidR="00EE2BF0" w:rsidRDefault="00000000">
            <w:pPr>
              <w:ind w:left="288"/>
            </w:pPr>
            <w:r>
              <w:t>A. unpleasant</w:t>
            </w:r>
          </w:p>
        </w:tc>
        <w:tc>
          <w:tcPr>
            <w:tcW w:w="1250" w:type="pct"/>
          </w:tcPr>
          <w:p w14:paraId="583630FD" w14:textId="77777777" w:rsidR="00EE2BF0" w:rsidRDefault="00000000">
            <w:pPr>
              <w:ind w:left="288"/>
            </w:pPr>
            <w:r>
              <w:t>B. overcome</w:t>
            </w:r>
          </w:p>
        </w:tc>
        <w:tc>
          <w:tcPr>
            <w:tcW w:w="1250" w:type="pct"/>
          </w:tcPr>
          <w:p w14:paraId="3202412A" w14:textId="77777777" w:rsidR="00EE2BF0" w:rsidRDefault="00000000">
            <w:pPr>
              <w:ind w:left="288"/>
            </w:pPr>
            <w:r>
              <w:t>C. embarrassed</w:t>
            </w:r>
          </w:p>
        </w:tc>
        <w:tc>
          <w:tcPr>
            <w:tcW w:w="1250" w:type="pct"/>
          </w:tcPr>
          <w:p w14:paraId="1B8AA746" w14:textId="77777777" w:rsidR="00EE2BF0" w:rsidRDefault="00000000">
            <w:pPr>
              <w:ind w:left="288"/>
            </w:pPr>
            <w:r>
              <w:t>D. essential</w:t>
            </w:r>
          </w:p>
        </w:tc>
      </w:tr>
    </w:tbl>
    <w:p w14:paraId="7E4252A4" w14:textId="77777777" w:rsidR="00EE2BF0" w:rsidRDefault="00EE2BF0"/>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012"/>
      </w:tblGrid>
      <w:tr w:rsidR="00EE2BF0" w14:paraId="4A5E3162" w14:textId="77777777">
        <w:tc>
          <w:tcPr>
            <w:tcW w:w="0" w:type="auto"/>
          </w:tcPr>
          <w:p w14:paraId="5169657F" w14:textId="77777777" w:rsidR="00EE2BF0" w:rsidRDefault="00000000">
            <w:r>
              <w:rPr>
                <w:b/>
                <w:bCs/>
                <w:color w:val="188FBA"/>
              </w:rPr>
              <w:t xml:space="preserve">PART 2 </w:t>
            </w:r>
          </w:p>
        </w:tc>
        <w:tc>
          <w:tcPr>
            <w:tcW w:w="0" w:type="auto"/>
            <w:tcBorders>
              <w:top w:val="single" w:sz="0" w:space="0" w:color="FFFFFF"/>
              <w:bottom w:val="single" w:sz="0" w:space="0" w:color="FFFFFF"/>
              <w:right w:val="single" w:sz="0" w:space="0" w:color="FFFFFF"/>
            </w:tcBorders>
          </w:tcPr>
          <w:p w14:paraId="5367A628" w14:textId="77777777" w:rsidR="00EE2BF0" w:rsidRDefault="00000000">
            <w:r>
              <w:rPr>
                <w:b/>
                <w:bCs/>
                <w:color w:val="188FBA"/>
              </w:rPr>
              <w:t>USE OF ENGLISH (5 questions)</w:t>
            </w:r>
          </w:p>
        </w:tc>
      </w:tr>
    </w:tbl>
    <w:p w14:paraId="1A99692D" w14:textId="77777777" w:rsidR="00EE2BF0" w:rsidRDefault="00000000">
      <w:pPr>
        <w:spacing w:before="200"/>
      </w:pPr>
      <w:r>
        <w:rPr>
          <w:b/>
          <w:bCs/>
        </w:rPr>
        <w:t xml:space="preserve">Choose the best option to complete the following question. </w:t>
      </w:r>
    </w:p>
    <w:p w14:paraId="0A649E65" w14:textId="77777777" w:rsidR="00EE2BF0" w:rsidRDefault="00000000">
      <w:pPr>
        <w:spacing w:before="200"/>
      </w:pPr>
      <w:r>
        <w:rPr>
          <w:b/>
          <w:bCs/>
          <w:u w:val="single"/>
        </w:rPr>
        <w:t>Question:</w:t>
      </w:r>
    </w:p>
    <w:p w14:paraId="511D4143" w14:textId="77777777" w:rsidR="00EE2BF0" w:rsidRDefault="00000000">
      <w:pPr>
        <w:spacing w:before="150"/>
        <w:ind w:left="288"/>
      </w:pPr>
      <w:r>
        <w:t>5. When the teacher announced a pop quiz, everyone ______________ with excitement.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79000273" w14:textId="77777777">
        <w:tblPrEx>
          <w:tblCellMar>
            <w:bottom w:w="0" w:type="dxa"/>
          </w:tblCellMar>
        </w:tblPrEx>
        <w:tc>
          <w:tcPr>
            <w:tcW w:w="50" w:type="pct"/>
          </w:tcPr>
          <w:p w14:paraId="6A5D867F" w14:textId="77777777" w:rsidR="00EE2BF0" w:rsidRDefault="00000000">
            <w:pPr>
              <w:ind w:left="216"/>
            </w:pPr>
            <w:r>
              <w:t xml:space="preserve">    A. reacted</w:t>
            </w:r>
          </w:p>
        </w:tc>
        <w:tc>
          <w:tcPr>
            <w:tcW w:w="50" w:type="pct"/>
          </w:tcPr>
          <w:p w14:paraId="20FDAA34" w14:textId="77777777" w:rsidR="00EE2BF0" w:rsidRDefault="00000000">
            <w:pPr>
              <w:ind w:left="216"/>
            </w:pPr>
            <w:r>
              <w:t>B. showed</w:t>
            </w:r>
          </w:p>
        </w:tc>
        <w:tc>
          <w:tcPr>
            <w:tcW w:w="50" w:type="pct"/>
          </w:tcPr>
          <w:p w14:paraId="3E774E3B" w14:textId="77777777" w:rsidR="00EE2BF0" w:rsidRDefault="00000000">
            <w:pPr>
              <w:ind w:left="216"/>
            </w:pPr>
            <w:r>
              <w:t>C. felt</w:t>
            </w:r>
          </w:p>
        </w:tc>
        <w:tc>
          <w:tcPr>
            <w:tcW w:w="50" w:type="pct"/>
          </w:tcPr>
          <w:p w14:paraId="0200EFE6" w14:textId="77777777" w:rsidR="00EE2BF0" w:rsidRDefault="00000000">
            <w:pPr>
              <w:ind w:left="216"/>
            </w:pPr>
            <w:r>
              <w:t>D. met</w:t>
            </w:r>
          </w:p>
        </w:tc>
      </w:tr>
    </w:tbl>
    <w:p w14:paraId="106AE2F4" w14:textId="77777777" w:rsidR="00EE2BF0" w:rsidRDefault="00000000">
      <w:pPr>
        <w:spacing w:before="200"/>
      </w:pPr>
      <w:r>
        <w:rPr>
          <w:b/>
          <w:bCs/>
        </w:rPr>
        <w:t xml:space="preserve">Choose the best option to complete the following question. </w:t>
      </w:r>
    </w:p>
    <w:p w14:paraId="6F9167B4" w14:textId="77777777" w:rsidR="00EE2BF0" w:rsidRDefault="00000000">
      <w:pPr>
        <w:spacing w:before="200"/>
      </w:pPr>
      <w:r>
        <w:rPr>
          <w:b/>
          <w:bCs/>
          <w:u w:val="single"/>
        </w:rPr>
        <w:t>Question:</w:t>
      </w:r>
    </w:p>
    <w:p w14:paraId="38446604" w14:textId="77777777" w:rsidR="00EE2BF0" w:rsidRDefault="00000000">
      <w:pPr>
        <w:spacing w:before="150"/>
        <w:ind w:left="288"/>
      </w:pPr>
      <w:r>
        <w:t>6. Sarah was ______________ when her roommate borrowed her favorite dress without asking.</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12B55BB0" w14:textId="77777777">
        <w:tblPrEx>
          <w:tblCellMar>
            <w:bottom w:w="0" w:type="dxa"/>
          </w:tblCellMar>
        </w:tblPrEx>
        <w:tc>
          <w:tcPr>
            <w:tcW w:w="50" w:type="pct"/>
          </w:tcPr>
          <w:p w14:paraId="330A8A96" w14:textId="77777777" w:rsidR="00EE2BF0" w:rsidRDefault="00000000">
            <w:pPr>
              <w:ind w:left="216"/>
            </w:pPr>
            <w:r>
              <w:t xml:space="preserve">    A. beyond her wildest dream</w:t>
            </w:r>
          </w:p>
        </w:tc>
        <w:tc>
          <w:tcPr>
            <w:tcW w:w="50" w:type="pct"/>
          </w:tcPr>
          <w:p w14:paraId="36735BE2" w14:textId="77777777" w:rsidR="00EE2BF0" w:rsidRDefault="00000000">
            <w:pPr>
              <w:ind w:left="216"/>
            </w:pPr>
            <w:r>
              <w:t>B. on cloud nine</w:t>
            </w:r>
          </w:p>
        </w:tc>
        <w:tc>
          <w:tcPr>
            <w:tcW w:w="50" w:type="pct"/>
          </w:tcPr>
          <w:p w14:paraId="0298BA35" w14:textId="77777777" w:rsidR="00EE2BF0" w:rsidRDefault="00000000">
            <w:pPr>
              <w:ind w:left="216"/>
            </w:pPr>
            <w:r>
              <w:t>C. a piece of cake</w:t>
            </w:r>
          </w:p>
        </w:tc>
        <w:tc>
          <w:tcPr>
            <w:tcW w:w="50" w:type="pct"/>
          </w:tcPr>
          <w:p w14:paraId="382C3335" w14:textId="77777777" w:rsidR="00EE2BF0" w:rsidRDefault="00000000">
            <w:pPr>
              <w:ind w:left="216"/>
            </w:pPr>
            <w:r>
              <w:t>D. bent out of shape</w:t>
            </w:r>
          </w:p>
        </w:tc>
      </w:tr>
    </w:tbl>
    <w:p w14:paraId="528B3AD7" w14:textId="77777777" w:rsidR="00EE2BF0" w:rsidRDefault="00000000">
      <w:pPr>
        <w:spacing w:before="200"/>
      </w:pPr>
      <w:r>
        <w:rPr>
          <w:b/>
          <w:bCs/>
        </w:rPr>
        <w:t xml:space="preserve">Choose the best option to complete the following question. </w:t>
      </w:r>
    </w:p>
    <w:p w14:paraId="425D2405" w14:textId="77777777" w:rsidR="00EE2BF0" w:rsidRDefault="00000000">
      <w:pPr>
        <w:spacing w:before="200"/>
      </w:pPr>
      <w:r>
        <w:rPr>
          <w:b/>
          <w:bCs/>
          <w:u w:val="single"/>
        </w:rPr>
        <w:t>Question:</w:t>
      </w:r>
    </w:p>
    <w:p w14:paraId="0A3BAC76" w14:textId="77777777" w:rsidR="00EE2BF0" w:rsidRDefault="00000000">
      <w:pPr>
        <w:spacing w:before="150"/>
        <w:ind w:left="288"/>
      </w:pPr>
      <w:r>
        <w:t>7. She behaves as if she ______________ famous, but nobody seems to recognize her.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53EEEB1B" w14:textId="77777777">
        <w:tblPrEx>
          <w:tblCellMar>
            <w:bottom w:w="0" w:type="dxa"/>
          </w:tblCellMar>
        </w:tblPrEx>
        <w:tc>
          <w:tcPr>
            <w:tcW w:w="50" w:type="pct"/>
          </w:tcPr>
          <w:p w14:paraId="2E53D9C6" w14:textId="77777777" w:rsidR="00EE2BF0" w:rsidRDefault="00000000">
            <w:pPr>
              <w:ind w:left="216"/>
            </w:pPr>
            <w:r>
              <w:t xml:space="preserve">    A. has been</w:t>
            </w:r>
          </w:p>
        </w:tc>
        <w:tc>
          <w:tcPr>
            <w:tcW w:w="50" w:type="pct"/>
          </w:tcPr>
          <w:p w14:paraId="61D64F87" w14:textId="77777777" w:rsidR="00EE2BF0" w:rsidRDefault="00000000">
            <w:pPr>
              <w:ind w:left="216"/>
            </w:pPr>
            <w:r>
              <w:t>B. was</w:t>
            </w:r>
          </w:p>
        </w:tc>
        <w:tc>
          <w:tcPr>
            <w:tcW w:w="50" w:type="pct"/>
          </w:tcPr>
          <w:p w14:paraId="75B5DCA2" w14:textId="77777777" w:rsidR="00EE2BF0" w:rsidRDefault="00000000">
            <w:pPr>
              <w:ind w:left="216"/>
            </w:pPr>
            <w:r>
              <w:t>C. would be</w:t>
            </w:r>
          </w:p>
        </w:tc>
        <w:tc>
          <w:tcPr>
            <w:tcW w:w="50" w:type="pct"/>
          </w:tcPr>
          <w:p w14:paraId="5CDE36F3" w14:textId="77777777" w:rsidR="00EE2BF0" w:rsidRDefault="00000000">
            <w:pPr>
              <w:ind w:left="216"/>
            </w:pPr>
            <w:r>
              <w:t>D. will be</w:t>
            </w:r>
          </w:p>
        </w:tc>
      </w:tr>
    </w:tbl>
    <w:p w14:paraId="0FBE5B0E" w14:textId="77777777" w:rsidR="00EE2BF0" w:rsidRDefault="00000000">
      <w:pPr>
        <w:spacing w:before="200"/>
      </w:pPr>
      <w:r>
        <w:rPr>
          <w:b/>
          <w:bCs/>
        </w:rPr>
        <w:t xml:space="preserve">Choose the best option to complete the following question. </w:t>
      </w:r>
    </w:p>
    <w:p w14:paraId="14B7DF50" w14:textId="77777777" w:rsidR="00EE2BF0" w:rsidRDefault="00000000">
      <w:pPr>
        <w:spacing w:before="200"/>
      </w:pPr>
      <w:r>
        <w:rPr>
          <w:b/>
          <w:bCs/>
          <w:u w:val="single"/>
        </w:rPr>
        <w:t>Question:</w:t>
      </w:r>
    </w:p>
    <w:p w14:paraId="6CFEAE84" w14:textId="77777777" w:rsidR="00EE2BF0" w:rsidRDefault="00000000">
      <w:pPr>
        <w:spacing w:before="150"/>
        <w:ind w:left="288"/>
      </w:pPr>
      <w:r>
        <w:t>8. Even after reading the definitions several times, I just couldn't wrap my ______________ around the concept.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750E1D72" w14:textId="77777777">
        <w:tblPrEx>
          <w:tblCellMar>
            <w:bottom w:w="0" w:type="dxa"/>
          </w:tblCellMar>
        </w:tblPrEx>
        <w:tc>
          <w:tcPr>
            <w:tcW w:w="50" w:type="pct"/>
          </w:tcPr>
          <w:p w14:paraId="0179EF79" w14:textId="77777777" w:rsidR="00EE2BF0" w:rsidRDefault="00000000">
            <w:pPr>
              <w:ind w:left="216"/>
            </w:pPr>
            <w:r>
              <w:t xml:space="preserve">    A. eye</w:t>
            </w:r>
          </w:p>
        </w:tc>
        <w:tc>
          <w:tcPr>
            <w:tcW w:w="50" w:type="pct"/>
          </w:tcPr>
          <w:p w14:paraId="3DE4AFA0" w14:textId="77777777" w:rsidR="00EE2BF0" w:rsidRDefault="00000000">
            <w:pPr>
              <w:ind w:left="216"/>
            </w:pPr>
            <w:r>
              <w:t>B. brain</w:t>
            </w:r>
          </w:p>
        </w:tc>
        <w:tc>
          <w:tcPr>
            <w:tcW w:w="50" w:type="pct"/>
          </w:tcPr>
          <w:p w14:paraId="09326F96" w14:textId="77777777" w:rsidR="00EE2BF0" w:rsidRDefault="00000000">
            <w:pPr>
              <w:ind w:left="216"/>
            </w:pPr>
            <w:r>
              <w:t>C. head</w:t>
            </w:r>
          </w:p>
        </w:tc>
        <w:tc>
          <w:tcPr>
            <w:tcW w:w="50" w:type="pct"/>
          </w:tcPr>
          <w:p w14:paraId="6EEF7FFE" w14:textId="77777777" w:rsidR="00EE2BF0" w:rsidRDefault="00000000">
            <w:pPr>
              <w:ind w:left="216"/>
            </w:pPr>
            <w:r>
              <w:t>D. soul</w:t>
            </w:r>
          </w:p>
        </w:tc>
      </w:tr>
    </w:tbl>
    <w:p w14:paraId="398C8717" w14:textId="77777777" w:rsidR="00EE2BF0" w:rsidRDefault="00000000">
      <w:pPr>
        <w:spacing w:before="200"/>
      </w:pPr>
      <w:r>
        <w:rPr>
          <w:b/>
          <w:bCs/>
        </w:rPr>
        <w:t xml:space="preserve">Choose the best option to complete the following question. </w:t>
      </w:r>
    </w:p>
    <w:p w14:paraId="5F274DC0" w14:textId="77777777" w:rsidR="00EE2BF0" w:rsidRDefault="00000000">
      <w:pPr>
        <w:spacing w:before="200"/>
      </w:pPr>
      <w:r>
        <w:rPr>
          <w:b/>
          <w:bCs/>
          <w:u w:val="single"/>
        </w:rPr>
        <w:t>Question:</w:t>
      </w:r>
    </w:p>
    <w:p w14:paraId="01DEBB23" w14:textId="77777777" w:rsidR="00EE2BF0" w:rsidRDefault="00000000">
      <w:pPr>
        <w:spacing w:before="150"/>
        <w:ind w:left="288"/>
      </w:pPr>
      <w:r>
        <w:t>9. She felt ______________ a winner even though she wasn’t placed first, because she'd overcome her fear of public speaking and delivered a powerful presentation.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3CB7951A" w14:textId="77777777">
        <w:tblPrEx>
          <w:tblCellMar>
            <w:bottom w:w="0" w:type="dxa"/>
          </w:tblCellMar>
        </w:tblPrEx>
        <w:tc>
          <w:tcPr>
            <w:tcW w:w="50" w:type="pct"/>
          </w:tcPr>
          <w:p w14:paraId="58BDCEE8" w14:textId="77777777" w:rsidR="00EE2BF0" w:rsidRDefault="00000000">
            <w:pPr>
              <w:ind w:left="216"/>
            </w:pPr>
            <w:r>
              <w:t xml:space="preserve">    A. like</w:t>
            </w:r>
          </w:p>
        </w:tc>
        <w:tc>
          <w:tcPr>
            <w:tcW w:w="50" w:type="pct"/>
          </w:tcPr>
          <w:p w14:paraId="04B78609" w14:textId="77777777" w:rsidR="00EE2BF0" w:rsidRDefault="00000000">
            <w:pPr>
              <w:ind w:left="216"/>
            </w:pPr>
            <w:r>
              <w:t>B. as if</w:t>
            </w:r>
          </w:p>
        </w:tc>
        <w:tc>
          <w:tcPr>
            <w:tcW w:w="50" w:type="pct"/>
          </w:tcPr>
          <w:p w14:paraId="0F9DB308" w14:textId="77777777" w:rsidR="00EE2BF0" w:rsidRDefault="00000000">
            <w:pPr>
              <w:ind w:left="216"/>
            </w:pPr>
            <w:r>
              <w:t>C. as</w:t>
            </w:r>
          </w:p>
        </w:tc>
        <w:tc>
          <w:tcPr>
            <w:tcW w:w="50" w:type="pct"/>
          </w:tcPr>
          <w:p w14:paraId="2FE9F061" w14:textId="77777777" w:rsidR="00EE2BF0" w:rsidRDefault="00000000">
            <w:pPr>
              <w:ind w:left="216"/>
            </w:pPr>
            <w:r>
              <w:t>D. same as</w:t>
            </w:r>
          </w:p>
        </w:tc>
      </w:tr>
    </w:tbl>
    <w:p w14:paraId="69DFD472" w14:textId="77777777" w:rsidR="00EE2BF0" w:rsidRDefault="00EE2BF0"/>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929"/>
      </w:tblGrid>
      <w:tr w:rsidR="00EE2BF0" w14:paraId="0DD724FE" w14:textId="77777777">
        <w:tc>
          <w:tcPr>
            <w:tcW w:w="0" w:type="auto"/>
          </w:tcPr>
          <w:p w14:paraId="4AE5F6A0" w14:textId="77777777" w:rsidR="00EE2BF0" w:rsidRDefault="00000000">
            <w:r>
              <w:rPr>
                <w:b/>
                <w:bCs/>
                <w:color w:val="188FBA"/>
              </w:rPr>
              <w:t xml:space="preserve">PART 3 </w:t>
            </w:r>
          </w:p>
        </w:tc>
        <w:tc>
          <w:tcPr>
            <w:tcW w:w="0" w:type="auto"/>
            <w:tcBorders>
              <w:top w:val="single" w:sz="0" w:space="0" w:color="FFFFFF"/>
              <w:bottom w:val="single" w:sz="0" w:space="0" w:color="FFFFFF"/>
              <w:right w:val="single" w:sz="0" w:space="0" w:color="FFFFFF"/>
            </w:tcBorders>
          </w:tcPr>
          <w:p w14:paraId="73333076" w14:textId="77777777" w:rsidR="00EE2BF0" w:rsidRDefault="00000000">
            <w:r>
              <w:rPr>
                <w:b/>
                <w:bCs/>
                <w:color w:val="188FBA"/>
              </w:rPr>
              <w:t>SENTENCE ARRAGEMENT (2 questions)</w:t>
            </w:r>
          </w:p>
        </w:tc>
      </w:tr>
    </w:tbl>
    <w:p w14:paraId="11B2DD26" w14:textId="77777777" w:rsidR="00EE2BF0" w:rsidRDefault="00000000">
      <w:pPr>
        <w:spacing w:before="200" w:after="200"/>
      </w:pPr>
      <w:r>
        <w:rPr>
          <w:b/>
          <w:bCs/>
        </w:rPr>
        <w:t xml:space="preserve">Choose the correct arrangement of the sentences to make a meaningful paragraph in the following question. </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466"/>
      </w:tblGrid>
      <w:tr w:rsidR="00EE2BF0" w14:paraId="00967AC1" w14:textId="77777777">
        <w:tblPrEx>
          <w:tblCellMar>
            <w:top w:w="0" w:type="dxa"/>
            <w:bottom w:w="0" w:type="dxa"/>
          </w:tblCellMar>
        </w:tblPrEx>
        <w:tc>
          <w:tcPr>
            <w:tcW w:w="0" w:type="auto"/>
            <w:shd w:val="clear" w:color="auto" w:fill="EDF9FD"/>
          </w:tcPr>
          <w:p w14:paraId="15DAA91D" w14:textId="77777777" w:rsidR="00EE2BF0" w:rsidRDefault="00000000">
            <w:pPr>
              <w:spacing w:before="60" w:after="60" w:line="300" w:lineRule="auto"/>
              <w:ind w:left="144" w:right="144"/>
            </w:pPr>
            <w:r>
              <w:rPr>
                <w:b/>
                <w:bCs/>
              </w:rPr>
              <w:t>a</w:t>
            </w:r>
            <w:r>
              <w:t xml:space="preserve">. While I was hiking through the forest, I slipped and fell down a steep hill. </w:t>
            </w:r>
            <w:r>
              <w:br/>
            </w:r>
            <w:r>
              <w:rPr>
                <w:b/>
                <w:bCs/>
              </w:rPr>
              <w:t>b</w:t>
            </w:r>
            <w:r>
              <w:t xml:space="preserve">. When I finally stopped, I was relieved to find that I was not seriously injured. </w:t>
            </w:r>
            <w:r>
              <w:br/>
            </w:r>
            <w:r>
              <w:rPr>
                <w:b/>
                <w:bCs/>
              </w:rPr>
              <w:t>c</w:t>
            </w:r>
            <w:r>
              <w:t xml:space="preserve">. I will never forget my last holiday in the countryside of France. </w:t>
            </w:r>
            <w:r>
              <w:br/>
            </w:r>
            <w:r>
              <w:rPr>
                <w:b/>
                <w:bCs/>
              </w:rPr>
              <w:t>d</w:t>
            </w:r>
            <w:r>
              <w:t xml:space="preserve">. Although the experience was frightening, for it as a reminder to be more careful in the future. </w:t>
            </w:r>
            <w:r>
              <w:br/>
            </w:r>
            <w:r>
              <w:rPr>
                <w:b/>
                <w:bCs/>
              </w:rPr>
              <w:t>e</w:t>
            </w:r>
            <w:r>
              <w:t>. As I was tumbling down, I was really scared because everything happened so fast.</w:t>
            </w:r>
          </w:p>
        </w:tc>
      </w:tr>
    </w:tbl>
    <w:p w14:paraId="27F000F3" w14:textId="77777777" w:rsidR="00EE2BF0" w:rsidRDefault="00000000">
      <w:pPr>
        <w:spacing w:before="200"/>
      </w:pPr>
      <w:r>
        <w:rPr>
          <w:b/>
          <w:bCs/>
          <w:u w:val="single"/>
        </w:rPr>
        <w:t>Question:</w:t>
      </w:r>
    </w:p>
    <w:p w14:paraId="3D614504" w14:textId="77777777" w:rsidR="00EE2BF0" w:rsidRDefault="00000000">
      <w:pPr>
        <w:spacing w:before="150"/>
        <w:ind w:left="216"/>
      </w:pPr>
      <w:r>
        <w:t>10. Choose the correct answer.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256B0A91" w14:textId="77777777">
        <w:tblPrEx>
          <w:tblCellMar>
            <w:bottom w:w="0" w:type="dxa"/>
          </w:tblCellMar>
        </w:tblPrEx>
        <w:tc>
          <w:tcPr>
            <w:tcW w:w="1250" w:type="pct"/>
          </w:tcPr>
          <w:p w14:paraId="57A18E85" w14:textId="77777777" w:rsidR="00EE2BF0" w:rsidRDefault="00000000">
            <w:pPr>
              <w:ind w:left="216"/>
            </w:pPr>
            <w:r>
              <w:t>A. d-c-a-b-e</w:t>
            </w:r>
          </w:p>
        </w:tc>
        <w:tc>
          <w:tcPr>
            <w:tcW w:w="1250" w:type="pct"/>
          </w:tcPr>
          <w:p w14:paraId="6BE5613A" w14:textId="77777777" w:rsidR="00EE2BF0" w:rsidRDefault="00000000">
            <w:pPr>
              <w:ind w:left="216"/>
            </w:pPr>
            <w:r>
              <w:t>B. c-d-a-e-b</w:t>
            </w:r>
          </w:p>
        </w:tc>
        <w:tc>
          <w:tcPr>
            <w:tcW w:w="1250" w:type="pct"/>
          </w:tcPr>
          <w:p w14:paraId="59CFD0E6" w14:textId="77777777" w:rsidR="00EE2BF0" w:rsidRDefault="00000000">
            <w:pPr>
              <w:ind w:left="216"/>
            </w:pPr>
            <w:r>
              <w:t>C. c-a-e-b-d</w:t>
            </w:r>
          </w:p>
        </w:tc>
        <w:tc>
          <w:tcPr>
            <w:tcW w:w="1250" w:type="pct"/>
          </w:tcPr>
          <w:p w14:paraId="148DF7E0" w14:textId="77777777" w:rsidR="00EE2BF0" w:rsidRDefault="00000000">
            <w:pPr>
              <w:ind w:left="216"/>
            </w:pPr>
            <w:r>
              <w:t>D. a-e-b-c-d</w:t>
            </w:r>
          </w:p>
        </w:tc>
      </w:tr>
    </w:tbl>
    <w:p w14:paraId="16812D60" w14:textId="77777777" w:rsidR="00EE2BF0" w:rsidRDefault="00000000">
      <w:pPr>
        <w:spacing w:before="200" w:after="200"/>
      </w:pPr>
      <w:r>
        <w:rPr>
          <w:b/>
          <w:bCs/>
        </w:rPr>
        <w:t xml:space="preserve">Choose the correct arrangement of the sentences to make a meaningful paragraph in the following question. </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466"/>
      </w:tblGrid>
      <w:tr w:rsidR="00EE2BF0" w14:paraId="197557DB" w14:textId="77777777">
        <w:tblPrEx>
          <w:tblCellMar>
            <w:top w:w="0" w:type="dxa"/>
            <w:bottom w:w="0" w:type="dxa"/>
          </w:tblCellMar>
        </w:tblPrEx>
        <w:tc>
          <w:tcPr>
            <w:tcW w:w="0" w:type="auto"/>
            <w:shd w:val="clear" w:color="auto" w:fill="EDF9FD"/>
          </w:tcPr>
          <w:p w14:paraId="74B68766" w14:textId="77777777" w:rsidR="00EE2BF0" w:rsidRDefault="00000000">
            <w:pPr>
              <w:spacing w:before="60" w:after="60" w:line="300" w:lineRule="auto"/>
              <w:ind w:left="144" w:right="144"/>
            </w:pPr>
            <w:r>
              <w:rPr>
                <w:b/>
                <w:bCs/>
              </w:rPr>
              <w:t>a</w:t>
            </w:r>
            <w:r>
              <w:t xml:space="preserve">. Suddenly, we heard the distant rumble of thunder and dark clouds quickly gathered. </w:t>
            </w:r>
            <w:r>
              <w:br/>
            </w:r>
            <w:r>
              <w:rPr>
                <w:b/>
                <w:bCs/>
              </w:rPr>
              <w:t>b</w:t>
            </w:r>
            <w:r>
              <w:t xml:space="preserve">. It happened two years ago when I was camping with friends. </w:t>
            </w:r>
            <w:r>
              <w:br/>
            </w:r>
            <w:r>
              <w:rPr>
                <w:b/>
                <w:bCs/>
              </w:rPr>
              <w:t>c</w:t>
            </w:r>
            <w:r>
              <w:t>. Strong winds began to howl, so we ran as our life depended on it, trying to reach shelter before the rain came down really hard.</w:t>
            </w:r>
            <w:r>
              <w:tab/>
              <w:t xml:space="preserve"> </w:t>
            </w:r>
            <w:r>
              <w:br/>
            </w:r>
            <w:r>
              <w:rPr>
                <w:b/>
                <w:bCs/>
              </w:rPr>
              <w:t>d</w:t>
            </w:r>
            <w:r>
              <w:t xml:space="preserve">. The day had been perfect - sunny skies and a gentle breeze. </w:t>
            </w:r>
            <w:r>
              <w:br/>
            </w:r>
            <w:r>
              <w:rPr>
                <w:b/>
                <w:bCs/>
              </w:rPr>
              <w:t>e</w:t>
            </w:r>
            <w:r>
              <w:t>. Later, after the storm disappeared, we learned that several trees had fallen in the campsite, but thankfully, no one was hurt.</w:t>
            </w:r>
          </w:p>
        </w:tc>
      </w:tr>
    </w:tbl>
    <w:p w14:paraId="45B83384" w14:textId="77777777" w:rsidR="00EE2BF0" w:rsidRDefault="00000000">
      <w:pPr>
        <w:spacing w:before="200"/>
      </w:pPr>
      <w:r>
        <w:rPr>
          <w:b/>
          <w:bCs/>
          <w:u w:val="single"/>
        </w:rPr>
        <w:t>Question:</w:t>
      </w:r>
    </w:p>
    <w:p w14:paraId="469D2951" w14:textId="77777777" w:rsidR="00EE2BF0" w:rsidRDefault="00000000">
      <w:pPr>
        <w:spacing w:before="150"/>
        <w:ind w:left="216"/>
      </w:pPr>
      <w:r>
        <w:t>11. Choose the correct answer.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6695A148" w14:textId="77777777">
        <w:tblPrEx>
          <w:tblCellMar>
            <w:bottom w:w="0" w:type="dxa"/>
          </w:tblCellMar>
        </w:tblPrEx>
        <w:tc>
          <w:tcPr>
            <w:tcW w:w="1250" w:type="pct"/>
          </w:tcPr>
          <w:p w14:paraId="1646E484" w14:textId="77777777" w:rsidR="00EE2BF0" w:rsidRDefault="00000000">
            <w:pPr>
              <w:ind w:left="216"/>
            </w:pPr>
            <w:r>
              <w:t>A. b-a-c-d-e</w:t>
            </w:r>
          </w:p>
        </w:tc>
        <w:tc>
          <w:tcPr>
            <w:tcW w:w="1250" w:type="pct"/>
          </w:tcPr>
          <w:p w14:paraId="38B9587F" w14:textId="77777777" w:rsidR="00EE2BF0" w:rsidRDefault="00000000">
            <w:pPr>
              <w:ind w:left="216"/>
            </w:pPr>
            <w:r>
              <w:t>B. b-d-a-c-e</w:t>
            </w:r>
          </w:p>
        </w:tc>
        <w:tc>
          <w:tcPr>
            <w:tcW w:w="1250" w:type="pct"/>
          </w:tcPr>
          <w:p w14:paraId="3984D0FC" w14:textId="77777777" w:rsidR="00EE2BF0" w:rsidRDefault="00000000">
            <w:pPr>
              <w:ind w:left="216"/>
            </w:pPr>
            <w:r>
              <w:t>C. b-c-a-d-e</w:t>
            </w:r>
          </w:p>
        </w:tc>
        <w:tc>
          <w:tcPr>
            <w:tcW w:w="1250" w:type="pct"/>
          </w:tcPr>
          <w:p w14:paraId="37522D03" w14:textId="77777777" w:rsidR="00EE2BF0" w:rsidRDefault="00000000">
            <w:pPr>
              <w:ind w:left="216"/>
            </w:pPr>
            <w:r>
              <w:t>D. b-c-e-d-a</w:t>
            </w:r>
          </w:p>
        </w:tc>
      </w:tr>
    </w:tbl>
    <w:p w14:paraId="15593527" w14:textId="77777777" w:rsidR="00EE2BF0" w:rsidRDefault="00EE2BF0"/>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696"/>
      </w:tblGrid>
      <w:tr w:rsidR="00EE2BF0" w14:paraId="000F5F21" w14:textId="77777777">
        <w:tc>
          <w:tcPr>
            <w:tcW w:w="0" w:type="auto"/>
          </w:tcPr>
          <w:p w14:paraId="1A58E586" w14:textId="77777777" w:rsidR="00EE2BF0" w:rsidRDefault="00000000">
            <w:r>
              <w:rPr>
                <w:b/>
                <w:bCs/>
                <w:color w:val="188FBA"/>
              </w:rPr>
              <w:t xml:space="preserve">PART 4 </w:t>
            </w:r>
          </w:p>
        </w:tc>
        <w:tc>
          <w:tcPr>
            <w:tcW w:w="0" w:type="auto"/>
            <w:tcBorders>
              <w:top w:val="single" w:sz="0" w:space="0" w:color="FFFFFF"/>
              <w:bottom w:val="single" w:sz="0" w:space="0" w:color="FFFFFF"/>
              <w:right w:val="single" w:sz="0" w:space="0" w:color="FFFFFF"/>
            </w:tcBorders>
          </w:tcPr>
          <w:p w14:paraId="5F69FCAD" w14:textId="77777777" w:rsidR="00EE2BF0" w:rsidRDefault="00000000">
            <w:r>
              <w:rPr>
                <w:b/>
                <w:bCs/>
                <w:color w:val="188FBA"/>
              </w:rPr>
              <w:t>CLOZE TEST (17 questions)</w:t>
            </w:r>
          </w:p>
        </w:tc>
      </w:tr>
    </w:tbl>
    <w:p w14:paraId="68C12624" w14:textId="77777777" w:rsidR="00EE2BF0" w:rsidRDefault="00000000">
      <w:pPr>
        <w:spacing w:before="200"/>
      </w:pPr>
      <w:r>
        <w:rPr>
          <w:b/>
          <w:bCs/>
        </w:rPr>
        <w:t>Read the following fact file of Sir Alexander Fleming and choose the correct option that best fits each of the blanks. (3 questions)</w:t>
      </w:r>
    </w:p>
    <w:p w14:paraId="54E112E9" w14:textId="77777777" w:rsidR="00EE2BF0" w:rsidRDefault="00000000">
      <w:pPr>
        <w:spacing w:before="150" w:line="300" w:lineRule="auto"/>
        <w:ind w:left="288"/>
      </w:pPr>
      <w:r>
        <w:t>Sir ALEXANDER FLEMING</w:t>
      </w:r>
      <w:r>
        <w:br/>
      </w:r>
      <w:r>
        <w:br/>
        <w:t>• He is well-known (12)___________ the discovery of penicillin in 1928</w:t>
      </w:r>
      <w:r>
        <w:br/>
        <w:t>• He is (13)___________ as one of the 100 Most Important People of the 20th century.</w:t>
      </w:r>
      <w:r>
        <w:br/>
        <w:t>• In 1939, he managed (14)___________ penicillin into a medicine for humans.</w:t>
      </w:r>
      <w:r>
        <w:br/>
        <w:t>• In 1945, he, together with Ernst Boris Chain and Sir Howard Walter Florey, was awarded the Nobel Prize for medicine.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68"/>
        <w:gridCol w:w="2349"/>
        <w:gridCol w:w="2349"/>
        <w:gridCol w:w="2349"/>
        <w:gridCol w:w="2349"/>
      </w:tblGrid>
      <w:tr w:rsidR="00EE2BF0" w14:paraId="3992D886" w14:textId="77777777">
        <w:tblPrEx>
          <w:tblCellMar>
            <w:bottom w:w="0" w:type="dxa"/>
          </w:tblCellMar>
        </w:tblPrEx>
        <w:tc>
          <w:tcPr>
            <w:tcW w:w="500" w:type="pct"/>
          </w:tcPr>
          <w:p w14:paraId="599F6855" w14:textId="77777777" w:rsidR="00EE2BF0" w:rsidRDefault="00000000">
            <w:pPr>
              <w:ind w:left="288"/>
            </w:pPr>
            <w:r>
              <w:t>(12)</w:t>
            </w:r>
          </w:p>
        </w:tc>
        <w:tc>
          <w:tcPr>
            <w:tcW w:w="1100" w:type="pct"/>
          </w:tcPr>
          <w:p w14:paraId="5372701A" w14:textId="77777777" w:rsidR="00EE2BF0" w:rsidRDefault="00000000">
            <w:r>
              <w:t>A. for</w:t>
            </w:r>
          </w:p>
        </w:tc>
        <w:tc>
          <w:tcPr>
            <w:tcW w:w="1100" w:type="pct"/>
          </w:tcPr>
          <w:p w14:paraId="68436C83" w14:textId="77777777" w:rsidR="00EE2BF0" w:rsidRDefault="00000000">
            <w:r>
              <w:t>B. with</w:t>
            </w:r>
          </w:p>
        </w:tc>
        <w:tc>
          <w:tcPr>
            <w:tcW w:w="1100" w:type="pct"/>
          </w:tcPr>
          <w:p w14:paraId="7DA6B9F9" w14:textId="77777777" w:rsidR="00EE2BF0" w:rsidRDefault="00000000">
            <w:r>
              <w:t>C. to</w:t>
            </w:r>
          </w:p>
        </w:tc>
        <w:tc>
          <w:tcPr>
            <w:tcW w:w="1100" w:type="pct"/>
          </w:tcPr>
          <w:p w14:paraId="0039843D" w14:textId="77777777" w:rsidR="00EE2BF0" w:rsidRDefault="00000000">
            <w:r>
              <w:t>D. as</w:t>
            </w:r>
          </w:p>
        </w:tc>
      </w:tr>
      <w:tr w:rsidR="00EE2BF0" w14:paraId="6ADEFC93" w14:textId="77777777">
        <w:tblPrEx>
          <w:tblCellMar>
            <w:bottom w:w="0" w:type="dxa"/>
          </w:tblCellMar>
        </w:tblPrEx>
        <w:tc>
          <w:tcPr>
            <w:tcW w:w="500" w:type="pct"/>
          </w:tcPr>
          <w:p w14:paraId="518967A5" w14:textId="77777777" w:rsidR="00EE2BF0" w:rsidRDefault="00000000">
            <w:pPr>
              <w:ind w:left="288"/>
            </w:pPr>
            <w:r>
              <w:t>(13)</w:t>
            </w:r>
          </w:p>
        </w:tc>
        <w:tc>
          <w:tcPr>
            <w:tcW w:w="1100" w:type="pct"/>
          </w:tcPr>
          <w:p w14:paraId="1F59FA70" w14:textId="77777777" w:rsidR="00EE2BF0" w:rsidRDefault="00000000">
            <w:r>
              <w:t>A. presented</w:t>
            </w:r>
          </w:p>
        </w:tc>
        <w:tc>
          <w:tcPr>
            <w:tcW w:w="1100" w:type="pct"/>
          </w:tcPr>
          <w:p w14:paraId="59E957D4" w14:textId="77777777" w:rsidR="00EE2BF0" w:rsidRDefault="00000000">
            <w:r>
              <w:t>B. talked</w:t>
            </w:r>
          </w:p>
        </w:tc>
        <w:tc>
          <w:tcPr>
            <w:tcW w:w="1100" w:type="pct"/>
          </w:tcPr>
          <w:p w14:paraId="67DB423F" w14:textId="77777777" w:rsidR="00EE2BF0" w:rsidRDefault="00000000">
            <w:r>
              <w:t>C. considered</w:t>
            </w:r>
          </w:p>
        </w:tc>
        <w:tc>
          <w:tcPr>
            <w:tcW w:w="1100" w:type="pct"/>
          </w:tcPr>
          <w:p w14:paraId="618949BF" w14:textId="77777777" w:rsidR="00EE2BF0" w:rsidRDefault="00000000">
            <w:r>
              <w:t>D. decided</w:t>
            </w:r>
          </w:p>
        </w:tc>
      </w:tr>
      <w:tr w:rsidR="00EE2BF0" w14:paraId="02827884" w14:textId="77777777">
        <w:tblPrEx>
          <w:tblCellMar>
            <w:bottom w:w="0" w:type="dxa"/>
          </w:tblCellMar>
        </w:tblPrEx>
        <w:tc>
          <w:tcPr>
            <w:tcW w:w="500" w:type="pct"/>
          </w:tcPr>
          <w:p w14:paraId="078C8B97" w14:textId="77777777" w:rsidR="00EE2BF0" w:rsidRDefault="00000000">
            <w:pPr>
              <w:ind w:left="288"/>
            </w:pPr>
            <w:r>
              <w:t>(14)</w:t>
            </w:r>
          </w:p>
        </w:tc>
        <w:tc>
          <w:tcPr>
            <w:tcW w:w="1100" w:type="pct"/>
          </w:tcPr>
          <w:p w14:paraId="35D3E0D2" w14:textId="77777777" w:rsidR="00EE2BF0" w:rsidRDefault="00000000">
            <w:r>
              <w:t>A. turning</w:t>
            </w:r>
          </w:p>
        </w:tc>
        <w:tc>
          <w:tcPr>
            <w:tcW w:w="1100" w:type="pct"/>
          </w:tcPr>
          <w:p w14:paraId="1C649E46" w14:textId="77777777" w:rsidR="00EE2BF0" w:rsidRDefault="00000000">
            <w:r>
              <w:t>B. to turn</w:t>
            </w:r>
          </w:p>
        </w:tc>
        <w:tc>
          <w:tcPr>
            <w:tcW w:w="1100" w:type="pct"/>
          </w:tcPr>
          <w:p w14:paraId="5B18AFEE" w14:textId="77777777" w:rsidR="00EE2BF0" w:rsidRDefault="00000000">
            <w:r>
              <w:t>C. to have turned</w:t>
            </w:r>
          </w:p>
        </w:tc>
        <w:tc>
          <w:tcPr>
            <w:tcW w:w="1100" w:type="pct"/>
          </w:tcPr>
          <w:p w14:paraId="5D2228C2" w14:textId="77777777" w:rsidR="00EE2BF0" w:rsidRDefault="00000000">
            <w:r>
              <w:t>D. to be turned</w:t>
            </w:r>
          </w:p>
        </w:tc>
      </w:tr>
    </w:tbl>
    <w:p w14:paraId="625611DB" w14:textId="77777777" w:rsidR="00EE2BF0" w:rsidRDefault="00000000">
      <w:pPr>
        <w:spacing w:before="200"/>
      </w:pPr>
      <w:r>
        <w:rPr>
          <w:b/>
          <w:bCs/>
        </w:rPr>
        <w:t>Read the following fact file of Sir David Attenborough and choose the correct option that best fits each of the blanks. (3 questions)</w:t>
      </w:r>
    </w:p>
    <w:p w14:paraId="1AF7D75B" w14:textId="77777777" w:rsidR="00EE2BF0" w:rsidRDefault="00000000">
      <w:pPr>
        <w:spacing w:before="150" w:line="300" w:lineRule="auto"/>
        <w:ind w:left="288"/>
      </w:pPr>
      <w:r>
        <w:t>Sir DAVID ATTENBOROUGH</w:t>
      </w:r>
      <w:r>
        <w:br/>
      </w:r>
      <w:r>
        <w:br/>
        <w:t>Early life:</w:t>
      </w:r>
      <w:r>
        <w:br/>
        <w:t>• As a child, he showed his (15)___________ in natural history and started collecting fossils, stones and natural specimens.</w:t>
      </w:r>
      <w:r>
        <w:br/>
        <w:t>Career:</w:t>
      </w:r>
      <w:r>
        <w:br/>
        <w:t>• He first (16)___________ as a producer in the early 1950s.</w:t>
      </w:r>
      <w:r>
        <w:br/>
        <w:t>Quotes:</w:t>
      </w:r>
      <w:r>
        <w:br/>
      </w:r>
      <w:r>
        <w:lastRenderedPageBreak/>
        <w:t>• ‘‘David has affected the lives of people and wildlife (17)___________ many years. With his amazing amount of knowledge, his achievement is to recommend life, wildlife and human life to the people of this Earth.’’ Bill Oddie.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68"/>
        <w:gridCol w:w="2349"/>
        <w:gridCol w:w="2349"/>
        <w:gridCol w:w="2349"/>
        <w:gridCol w:w="2349"/>
      </w:tblGrid>
      <w:tr w:rsidR="00EE2BF0" w14:paraId="689E2E36" w14:textId="77777777">
        <w:tblPrEx>
          <w:tblCellMar>
            <w:bottom w:w="0" w:type="dxa"/>
          </w:tblCellMar>
        </w:tblPrEx>
        <w:tc>
          <w:tcPr>
            <w:tcW w:w="500" w:type="pct"/>
          </w:tcPr>
          <w:p w14:paraId="310D6B8B" w14:textId="77777777" w:rsidR="00EE2BF0" w:rsidRDefault="00000000">
            <w:pPr>
              <w:ind w:left="288"/>
            </w:pPr>
            <w:r>
              <w:t>(15)</w:t>
            </w:r>
          </w:p>
        </w:tc>
        <w:tc>
          <w:tcPr>
            <w:tcW w:w="1100" w:type="pct"/>
          </w:tcPr>
          <w:p w14:paraId="6AE370C9" w14:textId="77777777" w:rsidR="00EE2BF0" w:rsidRDefault="00000000">
            <w:r>
              <w:t>A. excitement</w:t>
            </w:r>
          </w:p>
        </w:tc>
        <w:tc>
          <w:tcPr>
            <w:tcW w:w="1100" w:type="pct"/>
          </w:tcPr>
          <w:p w14:paraId="326ABF30" w14:textId="77777777" w:rsidR="00EE2BF0" w:rsidRDefault="00000000">
            <w:r>
              <w:t>B. attraction</w:t>
            </w:r>
          </w:p>
        </w:tc>
        <w:tc>
          <w:tcPr>
            <w:tcW w:w="1100" w:type="pct"/>
          </w:tcPr>
          <w:p w14:paraId="44356B21" w14:textId="77777777" w:rsidR="00EE2BF0" w:rsidRDefault="00000000">
            <w:r>
              <w:t>C. interest</w:t>
            </w:r>
          </w:p>
        </w:tc>
        <w:tc>
          <w:tcPr>
            <w:tcW w:w="1100" w:type="pct"/>
          </w:tcPr>
          <w:p w14:paraId="505BB0E5" w14:textId="77777777" w:rsidR="00EE2BF0" w:rsidRDefault="00000000">
            <w:r>
              <w:t>D. fascination</w:t>
            </w:r>
          </w:p>
        </w:tc>
      </w:tr>
      <w:tr w:rsidR="00EE2BF0" w14:paraId="592253B7" w14:textId="77777777">
        <w:tblPrEx>
          <w:tblCellMar>
            <w:bottom w:w="0" w:type="dxa"/>
          </w:tblCellMar>
        </w:tblPrEx>
        <w:tc>
          <w:tcPr>
            <w:tcW w:w="500" w:type="pct"/>
          </w:tcPr>
          <w:p w14:paraId="175FB279" w14:textId="77777777" w:rsidR="00EE2BF0" w:rsidRDefault="00000000">
            <w:pPr>
              <w:ind w:left="288"/>
            </w:pPr>
            <w:r>
              <w:t>(16)</w:t>
            </w:r>
          </w:p>
        </w:tc>
        <w:tc>
          <w:tcPr>
            <w:tcW w:w="1100" w:type="pct"/>
          </w:tcPr>
          <w:p w14:paraId="4D4E922A" w14:textId="77777777" w:rsidR="00EE2BF0" w:rsidRDefault="00000000">
            <w:r>
              <w:t>A. worked</w:t>
            </w:r>
          </w:p>
        </w:tc>
        <w:tc>
          <w:tcPr>
            <w:tcW w:w="1100" w:type="pct"/>
          </w:tcPr>
          <w:p w14:paraId="5A4A36AA" w14:textId="77777777" w:rsidR="00EE2BF0" w:rsidRDefault="00000000">
            <w:r>
              <w:t>B. was working</w:t>
            </w:r>
          </w:p>
        </w:tc>
        <w:tc>
          <w:tcPr>
            <w:tcW w:w="1100" w:type="pct"/>
          </w:tcPr>
          <w:p w14:paraId="6C1FF6B1" w14:textId="77777777" w:rsidR="00EE2BF0" w:rsidRDefault="00000000">
            <w:r>
              <w:t>C. has worked</w:t>
            </w:r>
          </w:p>
        </w:tc>
        <w:tc>
          <w:tcPr>
            <w:tcW w:w="1100" w:type="pct"/>
          </w:tcPr>
          <w:p w14:paraId="2147C376" w14:textId="77777777" w:rsidR="00EE2BF0" w:rsidRDefault="00000000">
            <w:r>
              <w:t>D. had worked</w:t>
            </w:r>
          </w:p>
        </w:tc>
      </w:tr>
      <w:tr w:rsidR="00EE2BF0" w14:paraId="56025835" w14:textId="77777777">
        <w:tblPrEx>
          <w:tblCellMar>
            <w:bottom w:w="0" w:type="dxa"/>
          </w:tblCellMar>
        </w:tblPrEx>
        <w:tc>
          <w:tcPr>
            <w:tcW w:w="500" w:type="pct"/>
          </w:tcPr>
          <w:p w14:paraId="14F2891F" w14:textId="77777777" w:rsidR="00EE2BF0" w:rsidRDefault="00000000">
            <w:pPr>
              <w:ind w:left="288"/>
            </w:pPr>
            <w:r>
              <w:t>(17)</w:t>
            </w:r>
          </w:p>
        </w:tc>
        <w:tc>
          <w:tcPr>
            <w:tcW w:w="1100" w:type="pct"/>
          </w:tcPr>
          <w:p w14:paraId="3783247B" w14:textId="77777777" w:rsidR="00EE2BF0" w:rsidRDefault="00000000">
            <w:r>
              <w:t>A. since</w:t>
            </w:r>
          </w:p>
        </w:tc>
        <w:tc>
          <w:tcPr>
            <w:tcW w:w="1100" w:type="pct"/>
          </w:tcPr>
          <w:p w14:paraId="3D1B61B1" w14:textId="77777777" w:rsidR="00EE2BF0" w:rsidRDefault="00000000">
            <w:r>
              <w:t>B. for</w:t>
            </w:r>
          </w:p>
        </w:tc>
        <w:tc>
          <w:tcPr>
            <w:tcW w:w="1100" w:type="pct"/>
          </w:tcPr>
          <w:p w14:paraId="5E7FA96D" w14:textId="77777777" w:rsidR="00EE2BF0" w:rsidRDefault="00000000">
            <w:r>
              <w:t>C. in</w:t>
            </w:r>
          </w:p>
        </w:tc>
        <w:tc>
          <w:tcPr>
            <w:tcW w:w="1100" w:type="pct"/>
          </w:tcPr>
          <w:p w14:paraId="6293AA8A" w14:textId="77777777" w:rsidR="00EE2BF0" w:rsidRDefault="00000000">
            <w:r>
              <w:t>D. during</w:t>
            </w:r>
          </w:p>
        </w:tc>
      </w:tr>
    </w:tbl>
    <w:p w14:paraId="32FECE8F" w14:textId="77777777" w:rsidR="00EE2BF0" w:rsidRDefault="00000000">
      <w:pPr>
        <w:spacing w:before="200"/>
      </w:pPr>
      <w:r>
        <w:rPr>
          <w:b/>
          <w:bCs/>
        </w:rPr>
        <w:t>Choose the correct option that best fits each of the blanks. (6 questions)</w:t>
      </w:r>
    </w:p>
    <w:p w14:paraId="74470D9A" w14:textId="77777777" w:rsidR="00EE2BF0" w:rsidRDefault="00000000">
      <w:pPr>
        <w:spacing w:before="150" w:line="300" w:lineRule="auto"/>
        <w:ind w:left="288"/>
      </w:pPr>
      <w:r>
        <w:t>Malala Yousafzai, born on July 12, 1997, is a Pakistani activist who is (18)___________ for her courageous fight for female education. (19)___________ the Pakistani Taliban's rule, girls were banned from attending school. Despite facing threats from the Pakistani Taliban, in early 2009, she wrote a blog under her pseudonym Gul Makai for the BBC Urdu to detail her life during the Taliban's occupation of Swat. This bravery (20)___________ to a horrific assassination attempt in 2012. On October 9, while Malala (21)___________ home from school on the bus, Taliban fighters boarded and shot her in the head. Miraculously, Malala survived and continued her fight.  In 2014, (22)___________ the age of 17, she became the youngest person to receive a Nobel Peace Prize.  Malala's resilience and determination have (23)___________ millions worldwide, and she continues to work tirelessly through the Malala Fund to ensure that all girls have access to quality education.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68"/>
        <w:gridCol w:w="2349"/>
        <w:gridCol w:w="2349"/>
        <w:gridCol w:w="2349"/>
        <w:gridCol w:w="2349"/>
      </w:tblGrid>
      <w:tr w:rsidR="00EE2BF0" w14:paraId="74AA9E58" w14:textId="77777777">
        <w:tblPrEx>
          <w:tblCellMar>
            <w:bottom w:w="0" w:type="dxa"/>
          </w:tblCellMar>
        </w:tblPrEx>
        <w:tc>
          <w:tcPr>
            <w:tcW w:w="500" w:type="pct"/>
          </w:tcPr>
          <w:p w14:paraId="64E1BBFD" w14:textId="77777777" w:rsidR="00EE2BF0" w:rsidRDefault="00000000">
            <w:pPr>
              <w:ind w:left="288"/>
            </w:pPr>
            <w:r>
              <w:t>(18)</w:t>
            </w:r>
          </w:p>
        </w:tc>
        <w:tc>
          <w:tcPr>
            <w:tcW w:w="1100" w:type="pct"/>
          </w:tcPr>
          <w:p w14:paraId="42F5BA3E" w14:textId="77777777" w:rsidR="00EE2BF0" w:rsidRDefault="00000000">
            <w:r>
              <w:t>A. shown</w:t>
            </w:r>
          </w:p>
        </w:tc>
        <w:tc>
          <w:tcPr>
            <w:tcW w:w="1100" w:type="pct"/>
          </w:tcPr>
          <w:p w14:paraId="67F6B47D" w14:textId="77777777" w:rsidR="00EE2BF0" w:rsidRDefault="00000000">
            <w:r>
              <w:t>B. developed</w:t>
            </w:r>
          </w:p>
        </w:tc>
        <w:tc>
          <w:tcPr>
            <w:tcW w:w="1100" w:type="pct"/>
          </w:tcPr>
          <w:p w14:paraId="7E7702B0" w14:textId="77777777" w:rsidR="00EE2BF0" w:rsidRDefault="00000000">
            <w:r>
              <w:t>C. famous</w:t>
            </w:r>
          </w:p>
        </w:tc>
        <w:tc>
          <w:tcPr>
            <w:tcW w:w="1100" w:type="pct"/>
          </w:tcPr>
          <w:p w14:paraId="36AF0DA1" w14:textId="77777777" w:rsidR="00EE2BF0" w:rsidRDefault="00000000">
            <w:r>
              <w:t>D. introduced</w:t>
            </w:r>
          </w:p>
        </w:tc>
      </w:tr>
      <w:tr w:rsidR="00EE2BF0" w14:paraId="4B664EF0" w14:textId="77777777">
        <w:tblPrEx>
          <w:tblCellMar>
            <w:bottom w:w="0" w:type="dxa"/>
          </w:tblCellMar>
        </w:tblPrEx>
        <w:tc>
          <w:tcPr>
            <w:tcW w:w="500" w:type="pct"/>
          </w:tcPr>
          <w:p w14:paraId="50899366" w14:textId="77777777" w:rsidR="00EE2BF0" w:rsidRDefault="00000000">
            <w:pPr>
              <w:ind w:left="288"/>
            </w:pPr>
            <w:r>
              <w:t>(19)</w:t>
            </w:r>
          </w:p>
        </w:tc>
        <w:tc>
          <w:tcPr>
            <w:tcW w:w="1100" w:type="pct"/>
          </w:tcPr>
          <w:p w14:paraId="48E88C97" w14:textId="77777777" w:rsidR="00EE2BF0" w:rsidRDefault="00000000">
            <w:r>
              <w:t>A. During</w:t>
            </w:r>
          </w:p>
        </w:tc>
        <w:tc>
          <w:tcPr>
            <w:tcW w:w="1100" w:type="pct"/>
          </w:tcPr>
          <w:p w14:paraId="1C666336" w14:textId="77777777" w:rsidR="00EE2BF0" w:rsidRDefault="00000000">
            <w:r>
              <w:t>B. For</w:t>
            </w:r>
          </w:p>
        </w:tc>
        <w:tc>
          <w:tcPr>
            <w:tcW w:w="1100" w:type="pct"/>
          </w:tcPr>
          <w:p w14:paraId="1EF8C6BE" w14:textId="77777777" w:rsidR="00EE2BF0" w:rsidRDefault="00000000">
            <w:r>
              <w:t>C. Since</w:t>
            </w:r>
          </w:p>
        </w:tc>
        <w:tc>
          <w:tcPr>
            <w:tcW w:w="1100" w:type="pct"/>
          </w:tcPr>
          <w:p w14:paraId="48ED1C5F" w14:textId="77777777" w:rsidR="00EE2BF0" w:rsidRDefault="00000000">
            <w:r>
              <w:t>D. At</w:t>
            </w:r>
          </w:p>
        </w:tc>
      </w:tr>
      <w:tr w:rsidR="00EE2BF0" w14:paraId="1518BCFD" w14:textId="77777777">
        <w:tblPrEx>
          <w:tblCellMar>
            <w:bottom w:w="0" w:type="dxa"/>
          </w:tblCellMar>
        </w:tblPrEx>
        <w:tc>
          <w:tcPr>
            <w:tcW w:w="500" w:type="pct"/>
          </w:tcPr>
          <w:p w14:paraId="2EEF32A4" w14:textId="77777777" w:rsidR="00EE2BF0" w:rsidRDefault="00000000">
            <w:pPr>
              <w:ind w:left="288"/>
            </w:pPr>
            <w:r>
              <w:t>(20)</w:t>
            </w:r>
          </w:p>
        </w:tc>
        <w:tc>
          <w:tcPr>
            <w:tcW w:w="1100" w:type="pct"/>
          </w:tcPr>
          <w:p w14:paraId="2976952C" w14:textId="77777777" w:rsidR="00EE2BF0" w:rsidRDefault="00000000">
            <w:r>
              <w:t>A. caused</w:t>
            </w:r>
          </w:p>
        </w:tc>
        <w:tc>
          <w:tcPr>
            <w:tcW w:w="1100" w:type="pct"/>
          </w:tcPr>
          <w:p w14:paraId="4545796C" w14:textId="77777777" w:rsidR="00EE2BF0" w:rsidRDefault="00000000">
            <w:r>
              <w:t>B. resulted</w:t>
            </w:r>
          </w:p>
        </w:tc>
        <w:tc>
          <w:tcPr>
            <w:tcW w:w="1100" w:type="pct"/>
          </w:tcPr>
          <w:p w14:paraId="1550062B" w14:textId="77777777" w:rsidR="00EE2BF0" w:rsidRDefault="00000000">
            <w:r>
              <w:t>C. created</w:t>
            </w:r>
          </w:p>
        </w:tc>
        <w:tc>
          <w:tcPr>
            <w:tcW w:w="1100" w:type="pct"/>
          </w:tcPr>
          <w:p w14:paraId="3A09629C" w14:textId="77777777" w:rsidR="00EE2BF0" w:rsidRDefault="00000000">
            <w:r>
              <w:t>D. led</w:t>
            </w:r>
          </w:p>
        </w:tc>
      </w:tr>
      <w:tr w:rsidR="00EE2BF0" w14:paraId="3FD1D8BE" w14:textId="77777777">
        <w:tblPrEx>
          <w:tblCellMar>
            <w:bottom w:w="0" w:type="dxa"/>
          </w:tblCellMar>
        </w:tblPrEx>
        <w:tc>
          <w:tcPr>
            <w:tcW w:w="500" w:type="pct"/>
          </w:tcPr>
          <w:p w14:paraId="7116DFDE" w14:textId="77777777" w:rsidR="00EE2BF0" w:rsidRDefault="00000000">
            <w:pPr>
              <w:ind w:left="288"/>
            </w:pPr>
            <w:r>
              <w:t>(21)</w:t>
            </w:r>
          </w:p>
        </w:tc>
        <w:tc>
          <w:tcPr>
            <w:tcW w:w="1100" w:type="pct"/>
          </w:tcPr>
          <w:p w14:paraId="15973D10" w14:textId="77777777" w:rsidR="00EE2BF0" w:rsidRDefault="00000000">
            <w:r>
              <w:t>A. was riding</w:t>
            </w:r>
          </w:p>
        </w:tc>
        <w:tc>
          <w:tcPr>
            <w:tcW w:w="1100" w:type="pct"/>
          </w:tcPr>
          <w:p w14:paraId="660E5A90" w14:textId="77777777" w:rsidR="00EE2BF0" w:rsidRDefault="00000000">
            <w:r>
              <w:t>B. rode</w:t>
            </w:r>
            <w:r>
              <w:tab/>
            </w:r>
          </w:p>
        </w:tc>
        <w:tc>
          <w:tcPr>
            <w:tcW w:w="1100" w:type="pct"/>
          </w:tcPr>
          <w:p w14:paraId="4FB538A7" w14:textId="77777777" w:rsidR="00EE2BF0" w:rsidRDefault="00000000">
            <w:r>
              <w:t>C. had ridden</w:t>
            </w:r>
          </w:p>
        </w:tc>
        <w:tc>
          <w:tcPr>
            <w:tcW w:w="1100" w:type="pct"/>
          </w:tcPr>
          <w:p w14:paraId="764B3F8C" w14:textId="77777777" w:rsidR="00EE2BF0" w:rsidRDefault="00000000">
            <w:r>
              <w:t>D. has ridden</w:t>
            </w:r>
          </w:p>
        </w:tc>
      </w:tr>
      <w:tr w:rsidR="00EE2BF0" w14:paraId="6DE60D3F" w14:textId="77777777">
        <w:tblPrEx>
          <w:tblCellMar>
            <w:bottom w:w="0" w:type="dxa"/>
          </w:tblCellMar>
        </w:tblPrEx>
        <w:tc>
          <w:tcPr>
            <w:tcW w:w="500" w:type="pct"/>
          </w:tcPr>
          <w:p w14:paraId="7074C6AA" w14:textId="77777777" w:rsidR="00EE2BF0" w:rsidRDefault="00000000">
            <w:pPr>
              <w:ind w:left="288"/>
            </w:pPr>
            <w:r>
              <w:t>(22)</w:t>
            </w:r>
          </w:p>
        </w:tc>
        <w:tc>
          <w:tcPr>
            <w:tcW w:w="1100" w:type="pct"/>
          </w:tcPr>
          <w:p w14:paraId="4AF65933" w14:textId="77777777" w:rsidR="00EE2BF0" w:rsidRDefault="00000000">
            <w:r>
              <w:t>A. on</w:t>
            </w:r>
          </w:p>
        </w:tc>
        <w:tc>
          <w:tcPr>
            <w:tcW w:w="1100" w:type="pct"/>
          </w:tcPr>
          <w:p w14:paraId="67C8D3AA" w14:textId="77777777" w:rsidR="00EE2BF0" w:rsidRDefault="00000000">
            <w:r>
              <w:t>B. at</w:t>
            </w:r>
          </w:p>
        </w:tc>
        <w:tc>
          <w:tcPr>
            <w:tcW w:w="1100" w:type="pct"/>
          </w:tcPr>
          <w:p w14:paraId="1E6D0E4E" w14:textId="77777777" w:rsidR="00EE2BF0" w:rsidRDefault="00000000">
            <w:r>
              <w:t>C. in</w:t>
            </w:r>
          </w:p>
        </w:tc>
        <w:tc>
          <w:tcPr>
            <w:tcW w:w="1100" w:type="pct"/>
          </w:tcPr>
          <w:p w14:paraId="58CA8F3D" w14:textId="77777777" w:rsidR="00EE2BF0" w:rsidRDefault="00000000">
            <w:r>
              <w:t>D. with</w:t>
            </w:r>
          </w:p>
        </w:tc>
      </w:tr>
      <w:tr w:rsidR="00EE2BF0" w14:paraId="384762D8" w14:textId="77777777">
        <w:tblPrEx>
          <w:tblCellMar>
            <w:bottom w:w="0" w:type="dxa"/>
          </w:tblCellMar>
        </w:tblPrEx>
        <w:tc>
          <w:tcPr>
            <w:tcW w:w="500" w:type="pct"/>
          </w:tcPr>
          <w:p w14:paraId="2D970DEB" w14:textId="77777777" w:rsidR="00EE2BF0" w:rsidRDefault="00000000">
            <w:pPr>
              <w:ind w:left="288"/>
            </w:pPr>
            <w:r>
              <w:t>(23)</w:t>
            </w:r>
          </w:p>
        </w:tc>
        <w:tc>
          <w:tcPr>
            <w:tcW w:w="1100" w:type="pct"/>
          </w:tcPr>
          <w:p w14:paraId="16FDB6BB" w14:textId="77777777" w:rsidR="00EE2BF0" w:rsidRDefault="00000000">
            <w:r>
              <w:t>A. created</w:t>
            </w:r>
          </w:p>
        </w:tc>
        <w:tc>
          <w:tcPr>
            <w:tcW w:w="1100" w:type="pct"/>
          </w:tcPr>
          <w:p w14:paraId="1E57ECEB" w14:textId="77777777" w:rsidR="00EE2BF0" w:rsidRDefault="00000000">
            <w:r>
              <w:t>B. informed</w:t>
            </w:r>
          </w:p>
        </w:tc>
        <w:tc>
          <w:tcPr>
            <w:tcW w:w="1100" w:type="pct"/>
          </w:tcPr>
          <w:p w14:paraId="2E28A3B4" w14:textId="77777777" w:rsidR="00EE2BF0" w:rsidRDefault="00000000">
            <w:r>
              <w:t>C. inspired</w:t>
            </w:r>
          </w:p>
        </w:tc>
        <w:tc>
          <w:tcPr>
            <w:tcW w:w="1100" w:type="pct"/>
          </w:tcPr>
          <w:p w14:paraId="681CE9EF" w14:textId="77777777" w:rsidR="00EE2BF0" w:rsidRDefault="00000000">
            <w:r>
              <w:t>D. persuaded</w:t>
            </w:r>
          </w:p>
        </w:tc>
      </w:tr>
    </w:tbl>
    <w:p w14:paraId="25A7DD53" w14:textId="77777777" w:rsidR="00EE2BF0" w:rsidRDefault="00000000">
      <w:pPr>
        <w:spacing w:before="200"/>
      </w:pPr>
      <w:r>
        <w:rPr>
          <w:b/>
          <w:bCs/>
        </w:rPr>
        <w:t>Read an email from Mai to a friend, Joanne. Choose the best word or phrase for each space.  (5 questions)</w:t>
      </w:r>
    </w:p>
    <w:p w14:paraId="33E27F5C" w14:textId="77777777" w:rsidR="00EE2BF0" w:rsidRDefault="00000000">
      <w:pPr>
        <w:spacing w:before="150" w:line="300" w:lineRule="auto"/>
        <w:ind w:left="288"/>
      </w:pPr>
      <w:r>
        <w:t xml:space="preserve">Hi Joanne,  </w:t>
      </w:r>
      <w:r>
        <w:br/>
        <w:t xml:space="preserve">Did I ever tell you that I'm quite a good skier? When I started, I was hopeless, like a fish out of (24)___________, but I've been going to ski resorts for years with my parents, and I can do the harder routes now. But I had a really frightening experience on my last winter holiday. I was skiing in the mountains with a group of friends when, suddenly, the snow behind us started to move. It was making a terrible sound, as if it was a huge railway train coming down the mountain. I was the first to (25)___________, because I had read about what to do in an avalanche (which is what this movement of snow is called). I shouted to my friends to follow me, and we skied to a huge rock. There was room for all of us to hide behind it, and, when the snow (26)___________ the rock, it didn't move.  </w:t>
      </w:r>
      <w:r>
        <w:br/>
        <w:t xml:space="preserve">However, when the avalanche was over, we were in a snow cave behind the rock and had no idea how deep the snow was above us. I was so nervous as we started to dig our way out. It felt as if I had butterflies in my (27)___________. We were digging for at least 10 minutes before we reached the surface. We were all on cloud (28)___________ at that moment because we were safe.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68"/>
        <w:gridCol w:w="2349"/>
        <w:gridCol w:w="2349"/>
        <w:gridCol w:w="2349"/>
        <w:gridCol w:w="2349"/>
      </w:tblGrid>
      <w:tr w:rsidR="00EE2BF0" w14:paraId="231B1A96" w14:textId="77777777">
        <w:tblPrEx>
          <w:tblCellMar>
            <w:bottom w:w="0" w:type="dxa"/>
          </w:tblCellMar>
        </w:tblPrEx>
        <w:tc>
          <w:tcPr>
            <w:tcW w:w="500" w:type="pct"/>
          </w:tcPr>
          <w:p w14:paraId="133CCDD5" w14:textId="77777777" w:rsidR="00EE2BF0" w:rsidRDefault="00000000">
            <w:pPr>
              <w:ind w:left="288"/>
            </w:pPr>
            <w:r>
              <w:t>(24)</w:t>
            </w:r>
          </w:p>
        </w:tc>
        <w:tc>
          <w:tcPr>
            <w:tcW w:w="1100" w:type="pct"/>
          </w:tcPr>
          <w:p w14:paraId="1EB11CF4" w14:textId="77777777" w:rsidR="00EE2BF0" w:rsidRDefault="00000000">
            <w:r>
              <w:t>A. river</w:t>
            </w:r>
          </w:p>
        </w:tc>
        <w:tc>
          <w:tcPr>
            <w:tcW w:w="1100" w:type="pct"/>
          </w:tcPr>
          <w:p w14:paraId="0BB07571" w14:textId="77777777" w:rsidR="00EE2BF0" w:rsidRDefault="00000000">
            <w:r>
              <w:t>B. sea</w:t>
            </w:r>
          </w:p>
        </w:tc>
        <w:tc>
          <w:tcPr>
            <w:tcW w:w="1100" w:type="pct"/>
          </w:tcPr>
          <w:p w14:paraId="0B961764" w14:textId="77777777" w:rsidR="00EE2BF0" w:rsidRDefault="00000000">
            <w:r>
              <w:t>C. water</w:t>
            </w:r>
          </w:p>
        </w:tc>
        <w:tc>
          <w:tcPr>
            <w:tcW w:w="1100" w:type="pct"/>
          </w:tcPr>
          <w:p w14:paraId="180C18AB" w14:textId="77777777" w:rsidR="00EE2BF0" w:rsidRDefault="00000000">
            <w:r>
              <w:t>D. lake</w:t>
            </w:r>
          </w:p>
        </w:tc>
      </w:tr>
      <w:tr w:rsidR="00EE2BF0" w14:paraId="2D997907" w14:textId="77777777">
        <w:tblPrEx>
          <w:tblCellMar>
            <w:bottom w:w="0" w:type="dxa"/>
          </w:tblCellMar>
        </w:tblPrEx>
        <w:tc>
          <w:tcPr>
            <w:tcW w:w="500" w:type="pct"/>
          </w:tcPr>
          <w:p w14:paraId="61D7A463" w14:textId="77777777" w:rsidR="00EE2BF0" w:rsidRDefault="00000000">
            <w:pPr>
              <w:ind w:left="288"/>
            </w:pPr>
            <w:r>
              <w:t>(25)</w:t>
            </w:r>
          </w:p>
        </w:tc>
        <w:tc>
          <w:tcPr>
            <w:tcW w:w="1100" w:type="pct"/>
          </w:tcPr>
          <w:p w14:paraId="28CA5723" w14:textId="77777777" w:rsidR="00EE2BF0" w:rsidRDefault="00000000">
            <w:r>
              <w:t>A. react</w:t>
            </w:r>
          </w:p>
        </w:tc>
        <w:tc>
          <w:tcPr>
            <w:tcW w:w="1100" w:type="pct"/>
          </w:tcPr>
          <w:p w14:paraId="757DA624" w14:textId="77777777" w:rsidR="00EE2BF0" w:rsidRDefault="00000000">
            <w:r>
              <w:t>B. reject</w:t>
            </w:r>
          </w:p>
        </w:tc>
        <w:tc>
          <w:tcPr>
            <w:tcW w:w="1100" w:type="pct"/>
          </w:tcPr>
          <w:p w14:paraId="705B9768" w14:textId="77777777" w:rsidR="00EE2BF0" w:rsidRDefault="00000000">
            <w:r>
              <w:t>C. reserve</w:t>
            </w:r>
          </w:p>
        </w:tc>
        <w:tc>
          <w:tcPr>
            <w:tcW w:w="1100" w:type="pct"/>
          </w:tcPr>
          <w:p w14:paraId="04CC5304" w14:textId="77777777" w:rsidR="00EE2BF0" w:rsidRDefault="00000000">
            <w:r>
              <w:t>D. request</w:t>
            </w:r>
          </w:p>
        </w:tc>
      </w:tr>
      <w:tr w:rsidR="00EE2BF0" w14:paraId="65761531" w14:textId="77777777">
        <w:tblPrEx>
          <w:tblCellMar>
            <w:bottom w:w="0" w:type="dxa"/>
          </w:tblCellMar>
        </w:tblPrEx>
        <w:tc>
          <w:tcPr>
            <w:tcW w:w="500" w:type="pct"/>
          </w:tcPr>
          <w:p w14:paraId="73C4BA56" w14:textId="77777777" w:rsidR="00EE2BF0" w:rsidRDefault="00000000">
            <w:pPr>
              <w:ind w:left="288"/>
            </w:pPr>
            <w:r>
              <w:t>(26)</w:t>
            </w:r>
          </w:p>
        </w:tc>
        <w:tc>
          <w:tcPr>
            <w:tcW w:w="1100" w:type="pct"/>
          </w:tcPr>
          <w:p w14:paraId="5D2D694E" w14:textId="77777777" w:rsidR="00EE2BF0" w:rsidRDefault="00000000">
            <w:r>
              <w:t>A. overcame</w:t>
            </w:r>
          </w:p>
        </w:tc>
        <w:tc>
          <w:tcPr>
            <w:tcW w:w="1100" w:type="pct"/>
          </w:tcPr>
          <w:p w14:paraId="322DBD1D" w14:textId="77777777" w:rsidR="00EE2BF0" w:rsidRDefault="00000000">
            <w:r>
              <w:t>B. impacted</w:t>
            </w:r>
          </w:p>
        </w:tc>
        <w:tc>
          <w:tcPr>
            <w:tcW w:w="1100" w:type="pct"/>
          </w:tcPr>
          <w:p w14:paraId="1FBCCAF8" w14:textId="77777777" w:rsidR="00EE2BF0" w:rsidRDefault="00000000">
            <w:r>
              <w:t>C. investigated</w:t>
            </w:r>
          </w:p>
        </w:tc>
        <w:tc>
          <w:tcPr>
            <w:tcW w:w="1100" w:type="pct"/>
          </w:tcPr>
          <w:p w14:paraId="28C33FDF" w14:textId="77777777" w:rsidR="00EE2BF0" w:rsidRDefault="00000000">
            <w:r>
              <w:t>D. depended</w:t>
            </w:r>
          </w:p>
        </w:tc>
      </w:tr>
      <w:tr w:rsidR="00EE2BF0" w14:paraId="381A6FD6" w14:textId="77777777">
        <w:tblPrEx>
          <w:tblCellMar>
            <w:bottom w:w="0" w:type="dxa"/>
          </w:tblCellMar>
        </w:tblPrEx>
        <w:tc>
          <w:tcPr>
            <w:tcW w:w="500" w:type="pct"/>
          </w:tcPr>
          <w:p w14:paraId="7E17E811" w14:textId="77777777" w:rsidR="00EE2BF0" w:rsidRDefault="00000000">
            <w:pPr>
              <w:ind w:left="288"/>
            </w:pPr>
            <w:r>
              <w:t>(27)</w:t>
            </w:r>
          </w:p>
        </w:tc>
        <w:tc>
          <w:tcPr>
            <w:tcW w:w="1100" w:type="pct"/>
          </w:tcPr>
          <w:p w14:paraId="762ECA43" w14:textId="77777777" w:rsidR="00EE2BF0" w:rsidRDefault="00000000">
            <w:r>
              <w:t>A. head</w:t>
            </w:r>
          </w:p>
        </w:tc>
        <w:tc>
          <w:tcPr>
            <w:tcW w:w="1100" w:type="pct"/>
          </w:tcPr>
          <w:p w14:paraId="7C12505E" w14:textId="77777777" w:rsidR="00EE2BF0" w:rsidRDefault="00000000">
            <w:r>
              <w:t>B. heart</w:t>
            </w:r>
          </w:p>
        </w:tc>
        <w:tc>
          <w:tcPr>
            <w:tcW w:w="1100" w:type="pct"/>
          </w:tcPr>
          <w:p w14:paraId="65A212DE" w14:textId="77777777" w:rsidR="00EE2BF0" w:rsidRDefault="00000000">
            <w:r>
              <w:t>C. mouth</w:t>
            </w:r>
          </w:p>
        </w:tc>
        <w:tc>
          <w:tcPr>
            <w:tcW w:w="1100" w:type="pct"/>
          </w:tcPr>
          <w:p w14:paraId="15BABE12" w14:textId="77777777" w:rsidR="00EE2BF0" w:rsidRDefault="00000000">
            <w:r>
              <w:t>D. stomach</w:t>
            </w:r>
          </w:p>
        </w:tc>
      </w:tr>
      <w:tr w:rsidR="00EE2BF0" w14:paraId="7166DC41" w14:textId="77777777">
        <w:tblPrEx>
          <w:tblCellMar>
            <w:bottom w:w="0" w:type="dxa"/>
          </w:tblCellMar>
        </w:tblPrEx>
        <w:tc>
          <w:tcPr>
            <w:tcW w:w="500" w:type="pct"/>
          </w:tcPr>
          <w:p w14:paraId="69414087" w14:textId="77777777" w:rsidR="00EE2BF0" w:rsidRDefault="00000000">
            <w:pPr>
              <w:ind w:left="288"/>
            </w:pPr>
            <w:r>
              <w:t>(28)</w:t>
            </w:r>
          </w:p>
        </w:tc>
        <w:tc>
          <w:tcPr>
            <w:tcW w:w="1100" w:type="pct"/>
          </w:tcPr>
          <w:p w14:paraId="07556871" w14:textId="77777777" w:rsidR="00EE2BF0" w:rsidRDefault="00000000">
            <w:r>
              <w:t>A. five</w:t>
            </w:r>
          </w:p>
        </w:tc>
        <w:tc>
          <w:tcPr>
            <w:tcW w:w="1100" w:type="pct"/>
          </w:tcPr>
          <w:p w14:paraId="72947204" w14:textId="77777777" w:rsidR="00EE2BF0" w:rsidRDefault="00000000">
            <w:r>
              <w:t>B. seven</w:t>
            </w:r>
          </w:p>
        </w:tc>
        <w:tc>
          <w:tcPr>
            <w:tcW w:w="1100" w:type="pct"/>
          </w:tcPr>
          <w:p w14:paraId="43E701C8" w14:textId="77777777" w:rsidR="00EE2BF0" w:rsidRDefault="00000000">
            <w:r>
              <w:t>C. nine</w:t>
            </w:r>
          </w:p>
        </w:tc>
        <w:tc>
          <w:tcPr>
            <w:tcW w:w="1100" w:type="pct"/>
          </w:tcPr>
          <w:p w14:paraId="103C3917" w14:textId="77777777" w:rsidR="00EE2BF0" w:rsidRDefault="00000000">
            <w:r>
              <w:t>D. ten</w:t>
            </w:r>
          </w:p>
        </w:tc>
      </w:tr>
    </w:tbl>
    <w:p w14:paraId="121C8C99" w14:textId="77777777" w:rsidR="00EE2BF0" w:rsidRDefault="00EE2BF0"/>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807"/>
      </w:tblGrid>
      <w:tr w:rsidR="00EE2BF0" w14:paraId="40AF0F7F" w14:textId="77777777">
        <w:tc>
          <w:tcPr>
            <w:tcW w:w="0" w:type="auto"/>
          </w:tcPr>
          <w:p w14:paraId="6C4A7B1B" w14:textId="77777777" w:rsidR="00EE2BF0" w:rsidRDefault="00000000">
            <w:r>
              <w:rPr>
                <w:b/>
                <w:bCs/>
                <w:color w:val="188FBA"/>
              </w:rPr>
              <w:t xml:space="preserve">PART 5 </w:t>
            </w:r>
          </w:p>
        </w:tc>
        <w:tc>
          <w:tcPr>
            <w:tcW w:w="0" w:type="auto"/>
            <w:tcBorders>
              <w:top w:val="single" w:sz="0" w:space="0" w:color="FFFFFF"/>
              <w:bottom w:val="single" w:sz="0" w:space="0" w:color="FFFFFF"/>
              <w:right w:val="single" w:sz="0" w:space="0" w:color="FFFFFF"/>
            </w:tcBorders>
          </w:tcPr>
          <w:p w14:paraId="0061BD7D" w14:textId="77777777" w:rsidR="00EE2BF0" w:rsidRDefault="00000000">
            <w:r>
              <w:rPr>
                <w:b/>
                <w:bCs/>
                <w:color w:val="188FBA"/>
              </w:rPr>
              <w:t>COMPREHENSION TEST (12 questions)</w:t>
            </w:r>
          </w:p>
        </w:tc>
      </w:tr>
    </w:tbl>
    <w:p w14:paraId="16F23FA0" w14:textId="77777777" w:rsidR="00EE2BF0" w:rsidRDefault="00000000">
      <w:pPr>
        <w:spacing w:before="200" w:after="200"/>
      </w:pPr>
      <w:r>
        <w:rPr>
          <w:b/>
          <w:bCs/>
        </w:rPr>
        <w:t>Read the blog and choose the best answer for each question.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466"/>
      </w:tblGrid>
      <w:tr w:rsidR="00EE2BF0" w14:paraId="491FDB7E" w14:textId="77777777">
        <w:tblPrEx>
          <w:tblCellMar>
            <w:top w:w="0" w:type="dxa"/>
            <w:bottom w:w="0" w:type="dxa"/>
          </w:tblCellMar>
        </w:tblPrEx>
        <w:tc>
          <w:tcPr>
            <w:tcW w:w="0" w:type="auto"/>
            <w:shd w:val="clear" w:color="auto" w:fill="EDF9FD"/>
          </w:tcPr>
          <w:p w14:paraId="667F9FBC" w14:textId="77777777" w:rsidR="00EE2BF0" w:rsidRDefault="00000000">
            <w:pPr>
              <w:spacing w:before="60" w:after="60" w:line="300" w:lineRule="auto"/>
              <w:ind w:left="144" w:right="144"/>
            </w:pPr>
            <w:r>
              <w:lastRenderedPageBreak/>
              <w:t xml:space="preserve">Hi there!  </w:t>
            </w:r>
            <w:r>
              <w:br/>
              <w:t xml:space="preserve"> </w:t>
            </w:r>
            <w:r>
              <w:br/>
              <w:t>I've decided to start writing a blog. My friends say it's a piece of cake. I just hope I can think of interesting things to say each week and that I'll get lots of followers! Anyway, for my first post, I want to tell you a little bit about myself.</w:t>
            </w:r>
            <w:r>
              <w:rPr>
                <w:b/>
                <w:bCs/>
              </w:rPr>
              <w:t xml:space="preserve"> [1] </w:t>
            </w:r>
            <w:r>
              <w:t xml:space="preserve"> </w:t>
            </w:r>
            <w:r>
              <w:br/>
              <w:t xml:space="preserve"> </w:t>
            </w:r>
            <w:r>
              <w:br/>
              <w:t xml:space="preserve">My name's Mia, and I'm currently 19 years old, living in a small, pretty town that's always full of life. My life has been quite full, too, but not always in a good way. In fact, </w:t>
            </w:r>
            <w:r>
              <w:rPr>
                <w:b/>
                <w:bCs/>
              </w:rPr>
              <w:t>it</w:t>
            </w:r>
            <w:r>
              <w:t xml:space="preserve"> has been like a rollercoaster, filled with ups and downs. At various times, I've been anxious, depressed, relieved, and finally grateful, as you will learn. </w:t>
            </w:r>
            <w:r>
              <w:rPr>
                <w:b/>
                <w:bCs/>
              </w:rPr>
              <w:t>[2]</w:t>
            </w:r>
            <w:r>
              <w:t xml:space="preserve">  </w:t>
            </w:r>
            <w:r>
              <w:br/>
              <w:t xml:space="preserve"> </w:t>
            </w:r>
            <w:r>
              <w:br/>
              <w:t xml:space="preserve">I grew up as an only child on a farm, which meant a lot of adventures on my own in our fields, creating stories about imaginary friends, since there were no real children my age for miles around. I was taught at home until the three of us moved to the town when I was 10, where I immediately joined the drama club. </w:t>
            </w:r>
            <w:r>
              <w:rPr>
                <w:b/>
                <w:bCs/>
              </w:rPr>
              <w:t xml:space="preserve">[3] </w:t>
            </w:r>
            <w:r>
              <w:t xml:space="preserve"> </w:t>
            </w:r>
            <w:r>
              <w:br/>
              <w:t xml:space="preserve"> </w:t>
            </w:r>
            <w:r>
              <w:br/>
              <w:t xml:space="preserve">I was just starting high school when my doctor told me that I had a rare illness. It meant spending lots of time in hospitals and missing out on school and drama activities. At the time, it seemed like the end of the world, but the experience taught me a lot about being strong mentally and about how we can overcome problems if we think in a positive way. I'm much better now. </w:t>
            </w:r>
            <w:r>
              <w:rPr>
                <w:b/>
                <w:bCs/>
              </w:rPr>
              <w:t xml:space="preserve">[4] </w:t>
            </w:r>
            <w:r>
              <w:t xml:space="preserve"> </w:t>
            </w:r>
            <w:r>
              <w:br/>
              <w:t xml:space="preserve"> </w:t>
            </w:r>
            <w:r>
              <w:br/>
              <w:t xml:space="preserve">Forgetting about all that now, I love spending time outdoors, exploring new hiking trails. Perhaps sometime I'll share with you the itinerary for my last hike in the mountains. It was awesome! I also love reading – any reading I can get my hands on, really. My current favorite is a mystery novel that I can't seem to put down!  </w:t>
            </w:r>
            <w:r>
              <w:br/>
              <w:t xml:space="preserve"> </w:t>
            </w:r>
            <w:r>
              <w:br/>
              <w:t>That's all for this week. I'll have to start thinking about a topic for my second blog entry. Maybe this is not a piece of cake after all, but I'm sure I'll get my head around it.</w:t>
            </w:r>
          </w:p>
        </w:tc>
      </w:tr>
    </w:tbl>
    <w:p w14:paraId="663455B3" w14:textId="77777777" w:rsidR="00EE2BF0" w:rsidRDefault="00000000">
      <w:pPr>
        <w:spacing w:before="200"/>
      </w:pPr>
      <w:r>
        <w:rPr>
          <w:b/>
          <w:bCs/>
          <w:u w:val="single"/>
        </w:rPr>
        <w:t>Questions:</w:t>
      </w:r>
    </w:p>
    <w:p w14:paraId="00C8A792" w14:textId="77777777" w:rsidR="00EE2BF0" w:rsidRDefault="00000000">
      <w:pPr>
        <w:spacing w:before="150"/>
        <w:ind w:left="216"/>
      </w:pPr>
      <w:r>
        <w:t>29. What does "</w:t>
      </w:r>
      <w:r>
        <w:rPr>
          <w:b/>
          <w:bCs/>
        </w:rPr>
        <w:t>it</w:t>
      </w:r>
      <w:r>
        <w:t>" mean in paragraph 2?</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4A5AC676" w14:textId="77777777">
        <w:tblPrEx>
          <w:tblCellMar>
            <w:bottom w:w="0" w:type="dxa"/>
          </w:tblCellMar>
        </w:tblPrEx>
        <w:tc>
          <w:tcPr>
            <w:tcW w:w="1250" w:type="pct"/>
          </w:tcPr>
          <w:p w14:paraId="2CD142F7" w14:textId="77777777" w:rsidR="00EE2BF0" w:rsidRDefault="00000000">
            <w:pPr>
              <w:ind w:left="216"/>
            </w:pPr>
            <w:r>
              <w:t>A. A good way</w:t>
            </w:r>
          </w:p>
        </w:tc>
        <w:tc>
          <w:tcPr>
            <w:tcW w:w="1250" w:type="pct"/>
          </w:tcPr>
          <w:p w14:paraId="7302B6AD" w14:textId="77777777" w:rsidR="00EE2BF0" w:rsidRDefault="00000000">
            <w:pPr>
              <w:ind w:left="216"/>
            </w:pPr>
            <w:r>
              <w:t>B. Life in Mia's town</w:t>
            </w:r>
          </w:p>
        </w:tc>
        <w:tc>
          <w:tcPr>
            <w:tcW w:w="1250" w:type="pct"/>
          </w:tcPr>
          <w:p w14:paraId="4A26F1FC" w14:textId="77777777" w:rsidR="00EE2BF0" w:rsidRDefault="00000000">
            <w:pPr>
              <w:ind w:left="216"/>
            </w:pPr>
            <w:r>
              <w:t>C. Mia's life</w:t>
            </w:r>
          </w:p>
        </w:tc>
        <w:tc>
          <w:tcPr>
            <w:tcW w:w="1250" w:type="pct"/>
          </w:tcPr>
          <w:p w14:paraId="531E3EC4" w14:textId="77777777" w:rsidR="00EE2BF0" w:rsidRDefault="00000000">
            <w:pPr>
              <w:ind w:left="216"/>
            </w:pPr>
            <w:r>
              <w:t>D. Mia's town</w:t>
            </w:r>
          </w:p>
        </w:tc>
      </w:tr>
    </w:tbl>
    <w:p w14:paraId="177C6DDE" w14:textId="77777777" w:rsidR="00EE2BF0" w:rsidRDefault="00000000">
      <w:pPr>
        <w:spacing w:before="150"/>
        <w:ind w:left="216"/>
      </w:pPr>
      <w:r>
        <w:t>30. Which of these statements is NOT true, from the information in paragraph 3?</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47ABAF5A" w14:textId="77777777">
        <w:tblPrEx>
          <w:tblCellMar>
            <w:bottom w:w="0" w:type="dxa"/>
          </w:tblCellMar>
        </w:tblPrEx>
        <w:tc>
          <w:tcPr>
            <w:tcW w:w="1250" w:type="pct"/>
          </w:tcPr>
          <w:p w14:paraId="1B8F9EB0" w14:textId="77777777" w:rsidR="00EE2BF0" w:rsidRDefault="00000000">
            <w:pPr>
              <w:ind w:left="216"/>
            </w:pPr>
            <w:r>
              <w:t xml:space="preserve">A. Mia did not go to school as a young child. </w:t>
            </w:r>
          </w:p>
        </w:tc>
        <w:tc>
          <w:tcPr>
            <w:tcW w:w="1250" w:type="pct"/>
          </w:tcPr>
          <w:p w14:paraId="6FC792E3" w14:textId="77777777" w:rsidR="00EE2BF0" w:rsidRDefault="00000000">
            <w:pPr>
              <w:ind w:left="216"/>
            </w:pPr>
            <w:r>
              <w:t xml:space="preserve">B. Mia didn't know her parents. </w:t>
            </w:r>
          </w:p>
        </w:tc>
        <w:tc>
          <w:tcPr>
            <w:tcW w:w="1250" w:type="pct"/>
          </w:tcPr>
          <w:p w14:paraId="565AFD35" w14:textId="77777777" w:rsidR="00EE2BF0" w:rsidRDefault="00000000">
            <w:pPr>
              <w:ind w:left="216"/>
            </w:pPr>
            <w:r>
              <w:t xml:space="preserve">C. Mia had no brothers or sisters. </w:t>
            </w:r>
          </w:p>
        </w:tc>
        <w:tc>
          <w:tcPr>
            <w:tcW w:w="1250" w:type="pct"/>
          </w:tcPr>
          <w:p w14:paraId="7BB0C613" w14:textId="77777777" w:rsidR="00EE2BF0" w:rsidRDefault="00000000">
            <w:pPr>
              <w:ind w:left="216"/>
            </w:pPr>
            <w:r>
              <w:t xml:space="preserve">D. Mia had no real friends as a young child. </w:t>
            </w:r>
          </w:p>
        </w:tc>
      </w:tr>
    </w:tbl>
    <w:p w14:paraId="2072F1A1" w14:textId="77777777" w:rsidR="00EE2BF0" w:rsidRDefault="00000000">
      <w:pPr>
        <w:spacing w:before="150"/>
        <w:ind w:left="216"/>
      </w:pPr>
      <w:r>
        <w:t>31. Where should this phrase go in the text? "</w:t>
      </w:r>
      <w:r>
        <w:rPr>
          <w:b/>
          <w:bCs/>
          <w:i/>
          <w:iCs/>
        </w:rPr>
        <w:t>I feel like a million bucks.</w:t>
      </w:r>
      <w:r>
        <w:t xml:space="preserve">"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48C7689F" w14:textId="77777777">
        <w:tblPrEx>
          <w:tblCellMar>
            <w:bottom w:w="0" w:type="dxa"/>
          </w:tblCellMar>
        </w:tblPrEx>
        <w:tc>
          <w:tcPr>
            <w:tcW w:w="1250" w:type="pct"/>
          </w:tcPr>
          <w:p w14:paraId="74AC7079" w14:textId="77777777" w:rsidR="00EE2BF0" w:rsidRDefault="00000000">
            <w:pPr>
              <w:ind w:left="216"/>
            </w:pPr>
            <w:r>
              <w:t>A. [1]</w:t>
            </w:r>
          </w:p>
        </w:tc>
        <w:tc>
          <w:tcPr>
            <w:tcW w:w="1250" w:type="pct"/>
          </w:tcPr>
          <w:p w14:paraId="1663BAA2" w14:textId="77777777" w:rsidR="00EE2BF0" w:rsidRDefault="00000000">
            <w:pPr>
              <w:ind w:left="216"/>
            </w:pPr>
            <w:r>
              <w:t>B. [2]</w:t>
            </w:r>
          </w:p>
        </w:tc>
        <w:tc>
          <w:tcPr>
            <w:tcW w:w="1250" w:type="pct"/>
          </w:tcPr>
          <w:p w14:paraId="0AFBA941" w14:textId="77777777" w:rsidR="00EE2BF0" w:rsidRDefault="00000000">
            <w:pPr>
              <w:ind w:left="216"/>
            </w:pPr>
            <w:r>
              <w:t>C. [3]</w:t>
            </w:r>
          </w:p>
        </w:tc>
        <w:tc>
          <w:tcPr>
            <w:tcW w:w="1250" w:type="pct"/>
          </w:tcPr>
          <w:p w14:paraId="7398D244" w14:textId="77777777" w:rsidR="00EE2BF0" w:rsidRDefault="00000000">
            <w:pPr>
              <w:ind w:left="216"/>
            </w:pPr>
            <w:r>
              <w:t>D. [4]</w:t>
            </w:r>
          </w:p>
        </w:tc>
      </w:tr>
    </w:tbl>
    <w:p w14:paraId="25058796" w14:textId="77777777" w:rsidR="00EE2BF0" w:rsidRDefault="00000000">
      <w:pPr>
        <w:spacing w:before="150"/>
        <w:ind w:left="216"/>
      </w:pPr>
      <w:r>
        <w:t>32. Why does the writer begin paragraph 5 with "</w:t>
      </w:r>
      <w:r>
        <w:rPr>
          <w:b/>
          <w:bCs/>
          <w:i/>
          <w:iCs/>
        </w:rPr>
        <w:t>Forgetting about all that now,</w:t>
      </w:r>
      <w:r>
        <w:t xml:space="preserve">"?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0E51A620" w14:textId="77777777">
        <w:tblPrEx>
          <w:tblCellMar>
            <w:bottom w:w="0" w:type="dxa"/>
          </w:tblCellMar>
        </w:tblPrEx>
        <w:tc>
          <w:tcPr>
            <w:tcW w:w="1250" w:type="pct"/>
          </w:tcPr>
          <w:p w14:paraId="602F4794" w14:textId="77777777" w:rsidR="00EE2BF0" w:rsidRDefault="00000000">
            <w:pPr>
              <w:ind w:left="216"/>
            </w:pPr>
            <w:r>
              <w:t>A. She has almost forgotten the problems she had to overcome.</w:t>
            </w:r>
          </w:p>
        </w:tc>
        <w:tc>
          <w:tcPr>
            <w:tcW w:w="1250" w:type="pct"/>
          </w:tcPr>
          <w:p w14:paraId="10D9DA8D" w14:textId="77777777" w:rsidR="00EE2BF0" w:rsidRDefault="00000000">
            <w:pPr>
              <w:ind w:left="216"/>
            </w:pPr>
            <w:r>
              <w:t>B. She has difficulty putting her illness behind her.</w:t>
            </w:r>
          </w:p>
        </w:tc>
        <w:tc>
          <w:tcPr>
            <w:tcW w:w="1250" w:type="pct"/>
          </w:tcPr>
          <w:p w14:paraId="10A20846" w14:textId="77777777" w:rsidR="00EE2BF0" w:rsidRDefault="00000000">
            <w:pPr>
              <w:ind w:left="216"/>
            </w:pPr>
            <w:r>
              <w:t>C. She wants to move onto another topic.</w:t>
            </w:r>
          </w:p>
        </w:tc>
        <w:tc>
          <w:tcPr>
            <w:tcW w:w="1250" w:type="pct"/>
          </w:tcPr>
          <w:p w14:paraId="33242FFC" w14:textId="77777777" w:rsidR="00EE2BF0" w:rsidRDefault="00000000">
            <w:pPr>
              <w:ind w:left="216"/>
            </w:pPr>
            <w:r>
              <w:t xml:space="preserve">D. She wants to write about another problem in her life. </w:t>
            </w:r>
          </w:p>
        </w:tc>
      </w:tr>
    </w:tbl>
    <w:p w14:paraId="6D5EC95A" w14:textId="77777777" w:rsidR="00EE2BF0" w:rsidRDefault="00000000">
      <w:pPr>
        <w:spacing w:before="150"/>
        <w:ind w:left="216"/>
      </w:pPr>
      <w:r>
        <w:t>33. What does the writer mean by her last sentence?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1A71DCC1" w14:textId="77777777">
        <w:tblPrEx>
          <w:tblCellMar>
            <w:bottom w:w="0" w:type="dxa"/>
          </w:tblCellMar>
        </w:tblPrEx>
        <w:tc>
          <w:tcPr>
            <w:tcW w:w="1250" w:type="pct"/>
          </w:tcPr>
          <w:p w14:paraId="685F7695" w14:textId="77777777" w:rsidR="00EE2BF0" w:rsidRDefault="00000000">
            <w:pPr>
              <w:ind w:left="216"/>
            </w:pPr>
            <w:r>
              <w:t xml:space="preserve">A. Writing a blog is not much fun, but she has to do it. </w:t>
            </w:r>
          </w:p>
        </w:tc>
        <w:tc>
          <w:tcPr>
            <w:tcW w:w="1250" w:type="pct"/>
          </w:tcPr>
          <w:p w14:paraId="315519C2" w14:textId="77777777" w:rsidR="00EE2BF0" w:rsidRDefault="00000000">
            <w:pPr>
              <w:ind w:left="216"/>
            </w:pPr>
            <w:r>
              <w:t xml:space="preserve">B. Blog entries don't seem as if they are as easy to write as her friends told her. </w:t>
            </w:r>
          </w:p>
        </w:tc>
        <w:tc>
          <w:tcPr>
            <w:tcW w:w="1250" w:type="pct"/>
          </w:tcPr>
          <w:p w14:paraId="28C9E2F9" w14:textId="77777777" w:rsidR="00EE2BF0" w:rsidRDefault="00000000">
            <w:pPr>
              <w:ind w:left="216"/>
            </w:pPr>
            <w:r>
              <w:t>C. She doesn't know if she will be able to produce a blog each week.</w:t>
            </w:r>
          </w:p>
        </w:tc>
        <w:tc>
          <w:tcPr>
            <w:tcW w:w="1250" w:type="pct"/>
          </w:tcPr>
          <w:p w14:paraId="64152679" w14:textId="77777777" w:rsidR="00EE2BF0" w:rsidRDefault="00000000">
            <w:pPr>
              <w:ind w:left="216"/>
            </w:pPr>
            <w:r>
              <w:t xml:space="preserve">D. She got very confused while she was writing her first blog. </w:t>
            </w:r>
          </w:p>
        </w:tc>
      </w:tr>
    </w:tbl>
    <w:p w14:paraId="1D2EA810" w14:textId="77777777" w:rsidR="00EE2BF0" w:rsidRDefault="00000000">
      <w:pPr>
        <w:spacing w:before="200" w:after="200"/>
      </w:pPr>
      <w:r>
        <w:rPr>
          <w:b/>
          <w:bCs/>
        </w:rPr>
        <w:t>Read the text and choose the best answer for each question. (7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466"/>
      </w:tblGrid>
      <w:tr w:rsidR="00EE2BF0" w14:paraId="659CCFE2" w14:textId="77777777">
        <w:tblPrEx>
          <w:tblCellMar>
            <w:top w:w="0" w:type="dxa"/>
            <w:bottom w:w="0" w:type="dxa"/>
          </w:tblCellMar>
        </w:tblPrEx>
        <w:tc>
          <w:tcPr>
            <w:tcW w:w="0" w:type="auto"/>
            <w:shd w:val="clear" w:color="auto" w:fill="EDF9FD"/>
          </w:tcPr>
          <w:p w14:paraId="21F24063" w14:textId="77777777" w:rsidR="00EE2BF0" w:rsidRDefault="00000000">
            <w:pPr>
              <w:spacing w:before="60" w:after="60" w:line="300" w:lineRule="auto"/>
              <w:ind w:left="144" w:right="144"/>
            </w:pPr>
            <w:r>
              <w:rPr>
                <w:b/>
                <w:bCs/>
              </w:rPr>
              <w:t xml:space="preserve">Childhood </w:t>
            </w:r>
            <w:r>
              <w:t xml:space="preserve"> </w:t>
            </w:r>
            <w:r>
              <w:br/>
              <w:t xml:space="preserve">Rosa Parks was born on February 4, 1913, in Montgomery County, Alabama, which is one of the southern states of the USA. While she was growing up, Rosa experienced a lot of unfairness because of her skin color. This was common in the southern states at that time. In her hometown, she went to a school for black children </w:t>
            </w:r>
            <w:r>
              <w:rPr>
                <w:b/>
                <w:bCs/>
              </w:rPr>
              <w:t>that</w:t>
            </w:r>
            <w:r>
              <w:t xml:space="preserve"> didn't have many things needed for high-quality teaching, but Rosa was smart and did well.  </w:t>
            </w:r>
            <w:r>
              <w:br/>
              <w:t xml:space="preserve"> </w:t>
            </w:r>
            <w:r>
              <w:br/>
            </w:r>
            <w:r>
              <w:rPr>
                <w:b/>
                <w:bCs/>
              </w:rPr>
              <w:t xml:space="preserve">Early life </w:t>
            </w:r>
            <w:r>
              <w:t xml:space="preserve"> </w:t>
            </w:r>
            <w:r>
              <w:br/>
              <w:t xml:space="preserve">Rosa didn't become famous because of her work. Instead, she became known for standing up for what is right. She worked as </w:t>
            </w:r>
            <w:r>
              <w:lastRenderedPageBreak/>
              <w:t xml:space="preserve">a seamstress, a person who sews clothes, but what really mattered to her was equal rights for black people as for white people. Rosa joined the NAACP, an important group that was working to make life better for black people across America.  </w:t>
            </w:r>
            <w:r>
              <w:br/>
              <w:t xml:space="preserve"> </w:t>
            </w:r>
            <w:r>
              <w:br/>
            </w:r>
            <w:r>
              <w:rPr>
                <w:b/>
                <w:bCs/>
              </w:rPr>
              <w:t xml:space="preserve">[…] </w:t>
            </w:r>
            <w:r>
              <w:t xml:space="preserve"> </w:t>
            </w:r>
            <w:r>
              <w:br/>
              <w:t xml:space="preserve">Rosa Parks did something very brave on December 1, 1955. She was riding on a bus and didn't move when a white person wanted her seat. This was against the laws of the state then, but Rosa was tired of the unfairness. Her brave act led to the Montgomery Bus </w:t>
            </w:r>
            <w:r>
              <w:rPr>
                <w:b/>
                <w:bCs/>
              </w:rPr>
              <w:t>Boycott</w:t>
            </w:r>
            <w:r>
              <w:t xml:space="preserve">, when black people stopped using the buses to protest against the rules. As a result, the government of Alabama had to stop giving white people special rights on its buses. The president of the Montgomery Improvement Association at the time was Martin Luther King, and the boycott made him a national and then international figure for equal rights.  </w:t>
            </w:r>
            <w:r>
              <w:br/>
              <w:t xml:space="preserve"> </w:t>
            </w:r>
            <w:r>
              <w:br/>
            </w:r>
            <w:r>
              <w:rPr>
                <w:b/>
                <w:bCs/>
              </w:rPr>
              <w:t xml:space="preserve">Death </w:t>
            </w:r>
            <w:r>
              <w:t xml:space="preserve"> </w:t>
            </w:r>
            <w:r>
              <w:br/>
              <w:t>Rosa Parks died on October 24, 2005. She was 92 years old. Many people were sad, because she was a hero not just in America but anywhere that people were fighting for equal rights. Rosa Parks showed that one person can make a big difference. Today, people still look up to her when they want to make things better or fight against what is wrong.</w:t>
            </w:r>
          </w:p>
        </w:tc>
      </w:tr>
    </w:tbl>
    <w:p w14:paraId="4BDFFA9A" w14:textId="77777777" w:rsidR="00EE2BF0" w:rsidRDefault="00000000">
      <w:pPr>
        <w:spacing w:before="200"/>
      </w:pPr>
      <w:r>
        <w:rPr>
          <w:b/>
          <w:bCs/>
          <w:u w:val="single"/>
        </w:rPr>
        <w:lastRenderedPageBreak/>
        <w:t>Questions:</w:t>
      </w:r>
    </w:p>
    <w:p w14:paraId="6A9DB631" w14:textId="77777777" w:rsidR="00EE2BF0" w:rsidRDefault="00000000">
      <w:pPr>
        <w:spacing w:before="150"/>
        <w:ind w:left="216"/>
      </w:pPr>
      <w:r>
        <w:t>34. What is NOT true about Rosa's childhood?</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1ABAAA11" w14:textId="77777777">
        <w:tblPrEx>
          <w:tblCellMar>
            <w:bottom w:w="0" w:type="dxa"/>
          </w:tblCellMar>
        </w:tblPrEx>
        <w:tc>
          <w:tcPr>
            <w:tcW w:w="1250" w:type="pct"/>
          </w:tcPr>
          <w:p w14:paraId="3F63643F" w14:textId="77777777" w:rsidR="00EE2BF0" w:rsidRDefault="00000000">
            <w:pPr>
              <w:ind w:left="216"/>
            </w:pPr>
            <w:r>
              <w:t xml:space="preserve">A. Unfair treatment was familiar to her. </w:t>
            </w:r>
          </w:p>
        </w:tc>
        <w:tc>
          <w:tcPr>
            <w:tcW w:w="1250" w:type="pct"/>
          </w:tcPr>
          <w:p w14:paraId="630994AF" w14:textId="77777777" w:rsidR="00EE2BF0" w:rsidRDefault="00000000">
            <w:pPr>
              <w:ind w:left="216"/>
            </w:pPr>
            <w:r>
              <w:t>B. She was a smart child.</w:t>
            </w:r>
          </w:p>
        </w:tc>
        <w:tc>
          <w:tcPr>
            <w:tcW w:w="1250" w:type="pct"/>
          </w:tcPr>
          <w:p w14:paraId="0199E893" w14:textId="77777777" w:rsidR="00EE2BF0" w:rsidRDefault="00000000">
            <w:pPr>
              <w:ind w:left="216"/>
            </w:pPr>
            <w:r>
              <w:t xml:space="preserve">C. She moved to different cities in the southern states. </w:t>
            </w:r>
          </w:p>
        </w:tc>
        <w:tc>
          <w:tcPr>
            <w:tcW w:w="1250" w:type="pct"/>
          </w:tcPr>
          <w:p w14:paraId="087C1191" w14:textId="77777777" w:rsidR="00EE2BF0" w:rsidRDefault="00000000">
            <w:pPr>
              <w:ind w:left="216"/>
            </w:pPr>
            <w:r>
              <w:t xml:space="preserve">D. She did not receive high-quality education. </w:t>
            </w:r>
          </w:p>
        </w:tc>
      </w:tr>
    </w:tbl>
    <w:p w14:paraId="061B0A9C" w14:textId="77777777" w:rsidR="00EE2BF0" w:rsidRDefault="00000000">
      <w:pPr>
        <w:spacing w:before="150"/>
        <w:ind w:left="216"/>
      </w:pPr>
      <w:r>
        <w:t>35. What does "</w:t>
      </w:r>
      <w:r>
        <w:rPr>
          <w:b/>
          <w:bCs/>
        </w:rPr>
        <w:t>that</w:t>
      </w:r>
      <w:r>
        <w:t>" refer to in paragraph 1?</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62F490E0" w14:textId="77777777">
        <w:tblPrEx>
          <w:tblCellMar>
            <w:bottom w:w="0" w:type="dxa"/>
          </w:tblCellMar>
        </w:tblPrEx>
        <w:tc>
          <w:tcPr>
            <w:tcW w:w="1250" w:type="pct"/>
          </w:tcPr>
          <w:p w14:paraId="5672B5E2" w14:textId="77777777" w:rsidR="00EE2BF0" w:rsidRDefault="00000000">
            <w:pPr>
              <w:ind w:left="216"/>
            </w:pPr>
            <w:r>
              <w:t>A. Rosa Parks</w:t>
            </w:r>
          </w:p>
        </w:tc>
        <w:tc>
          <w:tcPr>
            <w:tcW w:w="1250" w:type="pct"/>
          </w:tcPr>
          <w:p w14:paraId="09B891EF" w14:textId="77777777" w:rsidR="00EE2BF0" w:rsidRDefault="00000000">
            <w:pPr>
              <w:ind w:left="216"/>
            </w:pPr>
            <w:r>
              <w:t>B. Rosa's hometown</w:t>
            </w:r>
          </w:p>
        </w:tc>
        <w:tc>
          <w:tcPr>
            <w:tcW w:w="1250" w:type="pct"/>
          </w:tcPr>
          <w:p w14:paraId="08C32C22" w14:textId="77777777" w:rsidR="00EE2BF0" w:rsidRDefault="00000000">
            <w:pPr>
              <w:ind w:left="216"/>
            </w:pPr>
            <w:r>
              <w:t>C. Rosa's school</w:t>
            </w:r>
          </w:p>
        </w:tc>
        <w:tc>
          <w:tcPr>
            <w:tcW w:w="1250" w:type="pct"/>
          </w:tcPr>
          <w:p w14:paraId="4280D191" w14:textId="77777777" w:rsidR="00EE2BF0" w:rsidRDefault="00000000">
            <w:pPr>
              <w:ind w:left="216"/>
            </w:pPr>
            <w:r>
              <w:t>D. The children at Rosa's school</w:t>
            </w:r>
          </w:p>
        </w:tc>
      </w:tr>
    </w:tbl>
    <w:p w14:paraId="5B66BC1D" w14:textId="77777777" w:rsidR="00EE2BF0" w:rsidRDefault="00000000">
      <w:pPr>
        <w:spacing w:before="150"/>
        <w:ind w:left="216"/>
      </w:pPr>
      <w:r>
        <w:t>36. From the information in paragraph 2, what kind of organization was the NCAAP?</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0820CDE1" w14:textId="77777777">
        <w:tblPrEx>
          <w:tblCellMar>
            <w:bottom w:w="0" w:type="dxa"/>
          </w:tblCellMar>
        </w:tblPrEx>
        <w:tc>
          <w:tcPr>
            <w:tcW w:w="1250" w:type="pct"/>
          </w:tcPr>
          <w:p w14:paraId="0F4B7D1B" w14:textId="77777777" w:rsidR="00EE2BF0" w:rsidRDefault="00000000">
            <w:pPr>
              <w:ind w:left="216"/>
            </w:pPr>
            <w:r>
              <w:t>A. A local organization</w:t>
            </w:r>
          </w:p>
        </w:tc>
        <w:tc>
          <w:tcPr>
            <w:tcW w:w="1250" w:type="pct"/>
          </w:tcPr>
          <w:p w14:paraId="5E0B1CBE" w14:textId="77777777" w:rsidR="00EE2BF0" w:rsidRDefault="00000000">
            <w:pPr>
              <w:ind w:left="216"/>
            </w:pPr>
            <w:r>
              <w:t>B. A national organization</w:t>
            </w:r>
          </w:p>
        </w:tc>
        <w:tc>
          <w:tcPr>
            <w:tcW w:w="1250" w:type="pct"/>
          </w:tcPr>
          <w:p w14:paraId="6B5A9E1B" w14:textId="77777777" w:rsidR="00EE2BF0" w:rsidRDefault="00000000">
            <w:pPr>
              <w:ind w:left="216"/>
            </w:pPr>
            <w:r>
              <w:t>C. An international organization</w:t>
            </w:r>
          </w:p>
        </w:tc>
        <w:tc>
          <w:tcPr>
            <w:tcW w:w="1250" w:type="pct"/>
          </w:tcPr>
          <w:p w14:paraId="0E706008" w14:textId="77777777" w:rsidR="00EE2BF0" w:rsidRDefault="00000000">
            <w:pPr>
              <w:ind w:left="216"/>
            </w:pPr>
            <w:r>
              <w:t>D. It is not clear from the information</w:t>
            </w:r>
          </w:p>
        </w:tc>
      </w:tr>
    </w:tbl>
    <w:p w14:paraId="6D86E257" w14:textId="77777777" w:rsidR="00EE2BF0" w:rsidRDefault="00000000">
      <w:pPr>
        <w:spacing w:before="150"/>
        <w:ind w:left="216"/>
      </w:pPr>
      <w:r>
        <w:t xml:space="preserve">37. Which heading is missing at </w:t>
      </w:r>
      <w:r>
        <w:rPr>
          <w:b/>
          <w:bCs/>
        </w:rPr>
        <w:t>[…]</w:t>
      </w:r>
      <w:r>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58876777" w14:textId="77777777">
        <w:tblPrEx>
          <w:tblCellMar>
            <w:bottom w:w="0" w:type="dxa"/>
          </w:tblCellMar>
        </w:tblPrEx>
        <w:tc>
          <w:tcPr>
            <w:tcW w:w="1250" w:type="pct"/>
          </w:tcPr>
          <w:p w14:paraId="6AA606E2" w14:textId="77777777" w:rsidR="00EE2BF0" w:rsidRDefault="00000000">
            <w:pPr>
              <w:ind w:left="216"/>
            </w:pPr>
            <w:r>
              <w:t>A. Achievements</w:t>
            </w:r>
          </w:p>
        </w:tc>
        <w:tc>
          <w:tcPr>
            <w:tcW w:w="1250" w:type="pct"/>
          </w:tcPr>
          <w:p w14:paraId="7E62FFDD" w14:textId="77777777" w:rsidR="00EE2BF0" w:rsidRDefault="00000000">
            <w:pPr>
              <w:ind w:left="216"/>
            </w:pPr>
            <w:r>
              <w:t>B. Career</w:t>
            </w:r>
          </w:p>
        </w:tc>
        <w:tc>
          <w:tcPr>
            <w:tcW w:w="1250" w:type="pct"/>
          </w:tcPr>
          <w:p w14:paraId="36FEB37A" w14:textId="77777777" w:rsidR="00EE2BF0" w:rsidRDefault="00000000">
            <w:pPr>
              <w:ind w:left="216"/>
            </w:pPr>
            <w:r>
              <w:t>C. Social life</w:t>
            </w:r>
          </w:p>
        </w:tc>
        <w:tc>
          <w:tcPr>
            <w:tcW w:w="1250" w:type="pct"/>
          </w:tcPr>
          <w:p w14:paraId="64382244" w14:textId="77777777" w:rsidR="00EE2BF0" w:rsidRDefault="00000000">
            <w:pPr>
              <w:ind w:left="216"/>
            </w:pPr>
            <w:r>
              <w:t>D. Transport</w:t>
            </w:r>
          </w:p>
        </w:tc>
      </w:tr>
    </w:tbl>
    <w:p w14:paraId="5D99151F" w14:textId="77777777" w:rsidR="00EE2BF0" w:rsidRDefault="00000000">
      <w:pPr>
        <w:spacing w:before="150"/>
        <w:ind w:left="216"/>
      </w:pPr>
      <w:r>
        <w:t>38. What does "</w:t>
      </w:r>
      <w:r>
        <w:rPr>
          <w:b/>
          <w:bCs/>
        </w:rPr>
        <w:t>boycott</w:t>
      </w:r>
      <w:r>
        <w:t>" in paragraph 3 probably mean?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131D0FD9" w14:textId="77777777">
        <w:tblPrEx>
          <w:tblCellMar>
            <w:bottom w:w="0" w:type="dxa"/>
          </w:tblCellMar>
        </w:tblPrEx>
        <w:tc>
          <w:tcPr>
            <w:tcW w:w="1250" w:type="pct"/>
          </w:tcPr>
          <w:p w14:paraId="54CC3EBF" w14:textId="77777777" w:rsidR="00EE2BF0" w:rsidRDefault="00000000">
            <w:pPr>
              <w:ind w:left="216"/>
            </w:pPr>
            <w:r>
              <w:t>A. Do something to make yourself famous</w:t>
            </w:r>
          </w:p>
        </w:tc>
        <w:tc>
          <w:tcPr>
            <w:tcW w:w="1250" w:type="pct"/>
          </w:tcPr>
          <w:p w14:paraId="3A900239" w14:textId="77777777" w:rsidR="00EE2BF0" w:rsidRDefault="00000000">
            <w:pPr>
              <w:ind w:left="216"/>
            </w:pPr>
            <w:r>
              <w:t>B. Start doing something to support equal rights</w:t>
            </w:r>
          </w:p>
        </w:tc>
        <w:tc>
          <w:tcPr>
            <w:tcW w:w="1250" w:type="pct"/>
          </w:tcPr>
          <w:p w14:paraId="41B22092" w14:textId="77777777" w:rsidR="00EE2BF0" w:rsidRDefault="00000000">
            <w:pPr>
              <w:ind w:left="216"/>
            </w:pPr>
            <w:r>
              <w:t>C. Stop buying or using something as a protest</w:t>
            </w:r>
          </w:p>
        </w:tc>
        <w:tc>
          <w:tcPr>
            <w:tcW w:w="1250" w:type="pct"/>
          </w:tcPr>
          <w:p w14:paraId="69984F0A" w14:textId="77777777" w:rsidR="00EE2BF0" w:rsidRDefault="00000000">
            <w:pPr>
              <w:ind w:left="216"/>
            </w:pPr>
            <w:r>
              <w:t>D. Stop other people doing something</w:t>
            </w:r>
          </w:p>
        </w:tc>
      </w:tr>
    </w:tbl>
    <w:p w14:paraId="5CF5A9CF" w14:textId="77777777" w:rsidR="00EE2BF0" w:rsidRDefault="00000000">
      <w:pPr>
        <w:spacing w:before="150"/>
        <w:ind w:left="216"/>
      </w:pPr>
      <w:r>
        <w:t>39. What event led to the Montgomery Bus Boycott?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2D4E5704" w14:textId="77777777">
        <w:tblPrEx>
          <w:tblCellMar>
            <w:bottom w:w="0" w:type="dxa"/>
          </w:tblCellMar>
        </w:tblPrEx>
        <w:tc>
          <w:tcPr>
            <w:tcW w:w="1250" w:type="pct"/>
          </w:tcPr>
          <w:p w14:paraId="578049F5" w14:textId="77777777" w:rsidR="00EE2BF0" w:rsidRDefault="00000000">
            <w:pPr>
              <w:ind w:left="216"/>
            </w:pPr>
            <w:r>
              <w:t>A. Rosa Parks's refusal to give up her seat</w:t>
            </w:r>
          </w:p>
        </w:tc>
        <w:tc>
          <w:tcPr>
            <w:tcW w:w="1250" w:type="pct"/>
          </w:tcPr>
          <w:p w14:paraId="6FA21B16" w14:textId="77777777" w:rsidR="00EE2BF0" w:rsidRDefault="00000000">
            <w:pPr>
              <w:ind w:left="216"/>
            </w:pPr>
            <w:r>
              <w:t>B. The founding of the NAACP</w:t>
            </w:r>
          </w:p>
        </w:tc>
        <w:tc>
          <w:tcPr>
            <w:tcW w:w="1250" w:type="pct"/>
          </w:tcPr>
          <w:p w14:paraId="38F60817" w14:textId="77777777" w:rsidR="00EE2BF0" w:rsidRDefault="00000000">
            <w:pPr>
              <w:ind w:left="216"/>
            </w:pPr>
            <w:r>
              <w:t>C. Martin Luther King's leadership</w:t>
            </w:r>
          </w:p>
        </w:tc>
        <w:tc>
          <w:tcPr>
            <w:tcW w:w="1250" w:type="pct"/>
          </w:tcPr>
          <w:p w14:paraId="51A11FD0" w14:textId="77777777" w:rsidR="00EE2BF0" w:rsidRDefault="00000000">
            <w:pPr>
              <w:ind w:left="216"/>
            </w:pPr>
            <w:r>
              <w:t>D. The government's special rights for white people</w:t>
            </w:r>
          </w:p>
        </w:tc>
      </w:tr>
    </w:tbl>
    <w:p w14:paraId="316CEFDF" w14:textId="77777777" w:rsidR="00EE2BF0" w:rsidRDefault="00000000">
      <w:pPr>
        <w:spacing w:before="150"/>
        <w:ind w:left="216"/>
      </w:pPr>
      <w:r>
        <w:t>40. What is the best heading for this text?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EE2BF0" w14:paraId="259D286D" w14:textId="77777777">
        <w:tblPrEx>
          <w:tblCellMar>
            <w:bottom w:w="0" w:type="dxa"/>
          </w:tblCellMar>
        </w:tblPrEx>
        <w:tc>
          <w:tcPr>
            <w:tcW w:w="1250" w:type="pct"/>
          </w:tcPr>
          <w:p w14:paraId="3B3B196D" w14:textId="77777777" w:rsidR="00EE2BF0" w:rsidRDefault="00000000">
            <w:pPr>
              <w:ind w:left="216"/>
            </w:pPr>
            <w:r>
              <w:t>A. Rosa Parks: A Brave Life</w:t>
            </w:r>
          </w:p>
        </w:tc>
        <w:tc>
          <w:tcPr>
            <w:tcW w:w="1250" w:type="pct"/>
          </w:tcPr>
          <w:p w14:paraId="654B3526" w14:textId="77777777" w:rsidR="00EE2BF0" w:rsidRDefault="00000000">
            <w:pPr>
              <w:ind w:left="216"/>
            </w:pPr>
            <w:r>
              <w:t>B. The Life and Work of Rosa Parks</w:t>
            </w:r>
          </w:p>
        </w:tc>
        <w:tc>
          <w:tcPr>
            <w:tcW w:w="1250" w:type="pct"/>
          </w:tcPr>
          <w:p w14:paraId="1142E8BF" w14:textId="77777777" w:rsidR="00EE2BF0" w:rsidRDefault="00000000">
            <w:pPr>
              <w:ind w:left="216"/>
            </w:pPr>
            <w:r>
              <w:t>C. Rosa Parks Changed the World</w:t>
            </w:r>
          </w:p>
        </w:tc>
        <w:tc>
          <w:tcPr>
            <w:tcW w:w="1250" w:type="pct"/>
          </w:tcPr>
          <w:p w14:paraId="4EE7971E" w14:textId="77777777" w:rsidR="00EE2BF0" w:rsidRDefault="00000000">
            <w:pPr>
              <w:ind w:left="216"/>
            </w:pPr>
            <w:r>
              <w:t>D. Rosa Parks and Martin Luther King</w:t>
            </w:r>
          </w:p>
        </w:tc>
      </w:tr>
    </w:tbl>
    <w:p w14:paraId="19249EDD" w14:textId="77777777" w:rsidR="00EE2BF0" w:rsidRDefault="00000000">
      <w:pPr>
        <w:spacing w:before="200"/>
        <w:jc w:val="center"/>
      </w:pPr>
      <w:r>
        <w:rPr>
          <w:b/>
          <w:bCs/>
          <w:color w:val="188FBA"/>
        </w:rPr>
        <w:t>---THE END---</w:t>
      </w:r>
    </w:p>
    <w:sectPr w:rsidR="00EE2BF0">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84722"/>
    <w:multiLevelType w:val="hybridMultilevel"/>
    <w:tmpl w:val="4A8E879C"/>
    <w:lvl w:ilvl="0" w:tplc="E3B2B36C">
      <w:start w:val="1"/>
      <w:numFmt w:val="bullet"/>
      <w:lvlText w:val="●"/>
      <w:lvlJc w:val="left"/>
      <w:pPr>
        <w:ind w:left="720" w:hanging="360"/>
      </w:pPr>
    </w:lvl>
    <w:lvl w:ilvl="1" w:tplc="EAB60DEE">
      <w:start w:val="1"/>
      <w:numFmt w:val="bullet"/>
      <w:lvlText w:val="○"/>
      <w:lvlJc w:val="left"/>
      <w:pPr>
        <w:ind w:left="1440" w:hanging="360"/>
      </w:pPr>
    </w:lvl>
    <w:lvl w:ilvl="2" w:tplc="A75A96E6">
      <w:start w:val="1"/>
      <w:numFmt w:val="bullet"/>
      <w:lvlText w:val="■"/>
      <w:lvlJc w:val="left"/>
      <w:pPr>
        <w:ind w:left="2160" w:hanging="360"/>
      </w:pPr>
    </w:lvl>
    <w:lvl w:ilvl="3" w:tplc="7444EEE2">
      <w:start w:val="1"/>
      <w:numFmt w:val="bullet"/>
      <w:lvlText w:val="●"/>
      <w:lvlJc w:val="left"/>
      <w:pPr>
        <w:ind w:left="2880" w:hanging="360"/>
      </w:pPr>
    </w:lvl>
    <w:lvl w:ilvl="4" w:tplc="0D76ED5E">
      <w:start w:val="1"/>
      <w:numFmt w:val="bullet"/>
      <w:lvlText w:val="○"/>
      <w:lvlJc w:val="left"/>
      <w:pPr>
        <w:ind w:left="3600" w:hanging="360"/>
      </w:pPr>
    </w:lvl>
    <w:lvl w:ilvl="5" w:tplc="F5729F44">
      <w:start w:val="1"/>
      <w:numFmt w:val="bullet"/>
      <w:lvlText w:val="■"/>
      <w:lvlJc w:val="left"/>
      <w:pPr>
        <w:ind w:left="4320" w:hanging="360"/>
      </w:pPr>
    </w:lvl>
    <w:lvl w:ilvl="6" w:tplc="5E126A50">
      <w:start w:val="1"/>
      <w:numFmt w:val="bullet"/>
      <w:lvlText w:val="●"/>
      <w:lvlJc w:val="left"/>
      <w:pPr>
        <w:ind w:left="5040" w:hanging="360"/>
      </w:pPr>
    </w:lvl>
    <w:lvl w:ilvl="7" w:tplc="E668BDB0">
      <w:start w:val="1"/>
      <w:numFmt w:val="bullet"/>
      <w:lvlText w:val="●"/>
      <w:lvlJc w:val="left"/>
      <w:pPr>
        <w:ind w:left="5760" w:hanging="360"/>
      </w:pPr>
    </w:lvl>
    <w:lvl w:ilvl="8" w:tplc="98BAB78A">
      <w:start w:val="1"/>
      <w:numFmt w:val="bullet"/>
      <w:lvlText w:val="●"/>
      <w:lvlJc w:val="left"/>
      <w:pPr>
        <w:ind w:left="6480" w:hanging="360"/>
      </w:pPr>
    </w:lvl>
  </w:abstractNum>
  <w:num w:numId="1" w16cid:durableId="594629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F0"/>
    <w:rsid w:val="00E82336"/>
    <w:rsid w:val="00EE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97AC"/>
  <w15:docId w15:val="{F1CCF1E7-3A7D-4E3B-9E7D-A68816C3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table" w:styleId="TableGrid">
    <w:name w:val="Table Grid"/>
    <w:basedOn w:val="TableNormal"/>
    <w:uiPriority w:val="39"/>
    <w:rsid w:val="00E82336"/>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2067</Words>
  <Characters>11787</Characters>
  <Application>Microsoft Office Word</Application>
  <DocSecurity>0</DocSecurity>
  <Lines>98</Lines>
  <Paragraphs>27</Paragraphs>
  <ScaleCrop>false</ScaleCrop>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TCQLTT</cp:lastModifiedBy>
  <cp:revision>2</cp:revision>
  <dcterms:created xsi:type="dcterms:W3CDTF">2024-10-05T17:53:00Z</dcterms:created>
  <dcterms:modified xsi:type="dcterms:W3CDTF">2024-10-05T17:53:00Z</dcterms:modified>
</cp:coreProperties>
</file>