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0CC3" w14:textId="77777777" w:rsidR="00BC43C2" w:rsidRDefault="00BC43C2" w:rsidP="00DF1E0E">
      <w:pPr>
        <w:spacing w:beforeLines="20" w:before="48" w:afterLines="20" w:after="48" w:line="276" w:lineRule="auto"/>
        <w:jc w:val="center"/>
        <w:rPr>
          <w:rFonts w:cs="Times New Roman"/>
          <w:b/>
          <w:sz w:val="26"/>
          <w:szCs w:val="26"/>
          <w:u w:val="single"/>
          <w:lang w:val="vi-VN"/>
        </w:rPr>
      </w:pPr>
      <w:r>
        <w:rPr>
          <w:rFonts w:cs="Times New Roman"/>
          <w:b/>
          <w:sz w:val="26"/>
          <w:szCs w:val="26"/>
          <w:u w:val="single"/>
          <w:lang w:val="vi-VN"/>
        </w:rPr>
        <w:t xml:space="preserve">Tiết 43 -44: ĐỌC </w:t>
      </w:r>
    </w:p>
    <w:p w14:paraId="3F7B4625" w14:textId="2FAE72A7" w:rsidR="00C735C2" w:rsidRPr="007A515E" w:rsidRDefault="00FD36CE" w:rsidP="00BC43C2">
      <w:pPr>
        <w:spacing w:beforeLines="20" w:before="48" w:afterLines="20" w:after="48" w:line="276" w:lineRule="auto"/>
        <w:jc w:val="center"/>
        <w:rPr>
          <w:b/>
          <w:sz w:val="26"/>
          <w:szCs w:val="26"/>
        </w:rPr>
      </w:pPr>
      <w:r w:rsidRPr="007A515E">
        <w:rPr>
          <w:rFonts w:cs="Times New Roman"/>
          <w:b/>
          <w:sz w:val="26"/>
          <w:szCs w:val="26"/>
          <w:u w:val="single"/>
        </w:rPr>
        <w:t>VĂN BẢN 2</w:t>
      </w:r>
      <w:r w:rsidR="001062F4" w:rsidRPr="007A515E">
        <w:rPr>
          <w:rFonts w:cs="Times New Roman"/>
          <w:b/>
          <w:sz w:val="26"/>
          <w:szCs w:val="26"/>
          <w:u w:val="single"/>
        </w:rPr>
        <w:t>:</w:t>
      </w:r>
      <w:r w:rsidR="001062F4" w:rsidRPr="007A515E">
        <w:rPr>
          <w:rFonts w:cs="Times New Roman"/>
          <w:b/>
          <w:sz w:val="26"/>
          <w:szCs w:val="26"/>
        </w:rPr>
        <w:t xml:space="preserve"> </w:t>
      </w:r>
      <w:r w:rsidR="00D72934" w:rsidRPr="007A515E">
        <w:rPr>
          <w:rFonts w:cs="Times New Roman"/>
          <w:b/>
          <w:sz w:val="26"/>
          <w:szCs w:val="26"/>
        </w:rPr>
        <w:t xml:space="preserve"> </w:t>
      </w:r>
      <w:r w:rsidR="00DF1E0E" w:rsidRPr="007A515E">
        <w:rPr>
          <w:rFonts w:cs="Times New Roman"/>
          <w:b/>
          <w:sz w:val="26"/>
          <w:szCs w:val="26"/>
        </w:rPr>
        <w:t>TẠ QUANG BỬU - NGƯỜI THẦY THÔNG THÁI</w:t>
      </w:r>
    </w:p>
    <w:p w14:paraId="1273EF6D" w14:textId="44FE0E4A" w:rsidR="00EE2CBB" w:rsidRPr="007A515E" w:rsidRDefault="00EE2CBB" w:rsidP="00B764E0">
      <w:pPr>
        <w:pStyle w:val="ListParagraph"/>
        <w:tabs>
          <w:tab w:val="left" w:pos="284"/>
        </w:tabs>
        <w:spacing w:beforeLines="20" w:before="48" w:afterLines="20" w:after="48" w:line="276" w:lineRule="auto"/>
        <w:ind w:left="0" w:firstLine="0"/>
        <w:rPr>
          <w:b/>
          <w:sz w:val="26"/>
          <w:szCs w:val="26"/>
          <w:lang w:val="en-US"/>
        </w:rPr>
      </w:pPr>
      <w:r w:rsidRPr="007A515E">
        <w:rPr>
          <w:b/>
          <w:sz w:val="26"/>
          <w:szCs w:val="26"/>
          <w:lang w:val="en-US"/>
        </w:rPr>
        <w:t>I. Mục tiêu bài dạy</w:t>
      </w:r>
    </w:p>
    <w:p w14:paraId="6838318C" w14:textId="77777777" w:rsidR="00EE2CBB" w:rsidRPr="007A515E" w:rsidRDefault="00EE2CBB" w:rsidP="00B764E0">
      <w:pPr>
        <w:pStyle w:val="ListParagraph"/>
        <w:tabs>
          <w:tab w:val="left" w:pos="284"/>
        </w:tabs>
        <w:spacing w:beforeLines="20" w:before="48" w:afterLines="20" w:after="48" w:line="276" w:lineRule="auto"/>
        <w:ind w:left="0" w:firstLine="0"/>
        <w:rPr>
          <w:b/>
          <w:sz w:val="26"/>
          <w:szCs w:val="26"/>
          <w:lang w:val="en-US"/>
        </w:rPr>
      </w:pPr>
      <w:r w:rsidRPr="007A515E">
        <w:rPr>
          <w:b/>
          <w:sz w:val="26"/>
          <w:szCs w:val="26"/>
          <w:lang w:val="en-US"/>
        </w:rPr>
        <w:t>1. Kiến thức</w:t>
      </w:r>
    </w:p>
    <w:p w14:paraId="6EEEFE51" w14:textId="15DCAC65" w:rsidR="00103B55" w:rsidRPr="007A515E" w:rsidRDefault="00103B55" w:rsidP="00B764E0">
      <w:pPr>
        <w:pStyle w:val="ListParagraph"/>
        <w:tabs>
          <w:tab w:val="left" w:pos="284"/>
        </w:tabs>
        <w:spacing w:beforeLines="20" w:before="48" w:afterLines="20" w:after="48" w:line="276" w:lineRule="auto"/>
        <w:ind w:left="0" w:firstLine="0"/>
        <w:rPr>
          <w:bCs/>
          <w:sz w:val="26"/>
          <w:szCs w:val="26"/>
          <w:lang w:val="en-US"/>
        </w:rPr>
      </w:pPr>
      <w:r w:rsidRPr="007A515E">
        <w:rPr>
          <w:bCs/>
          <w:sz w:val="26"/>
          <w:szCs w:val="26"/>
          <w:lang w:val="en-US"/>
        </w:rPr>
        <w:t xml:space="preserve">- Biết được kiểu văn bản thông tin thông qua các kiến thức Ngữ văn như: </w:t>
      </w:r>
      <w:r w:rsidR="00377C9A">
        <w:rPr>
          <w:bCs/>
          <w:sz w:val="26"/>
          <w:szCs w:val="26"/>
          <w:lang w:val="en-US"/>
        </w:rPr>
        <w:t>B</w:t>
      </w:r>
      <w:r w:rsidRPr="007A515E">
        <w:rPr>
          <w:bCs/>
          <w:sz w:val="26"/>
          <w:szCs w:val="26"/>
          <w:lang w:val="en-US"/>
        </w:rPr>
        <w:t>ố cục, cách trình bày thông tin và thái độ của người viết.</w:t>
      </w:r>
    </w:p>
    <w:p w14:paraId="791CCECF" w14:textId="28345648" w:rsidR="00103B55" w:rsidRPr="007A515E" w:rsidRDefault="00103B55" w:rsidP="00B764E0">
      <w:pPr>
        <w:pStyle w:val="ListParagraph"/>
        <w:tabs>
          <w:tab w:val="left" w:pos="284"/>
        </w:tabs>
        <w:spacing w:beforeLines="20" w:before="48" w:afterLines="20" w:after="48" w:line="276" w:lineRule="auto"/>
        <w:ind w:left="0" w:firstLine="0"/>
        <w:rPr>
          <w:bCs/>
          <w:sz w:val="26"/>
          <w:szCs w:val="26"/>
          <w:lang w:val="en-US"/>
        </w:rPr>
      </w:pPr>
      <w:r w:rsidRPr="007A515E">
        <w:rPr>
          <w:bCs/>
          <w:sz w:val="26"/>
          <w:szCs w:val="26"/>
          <w:lang w:val="en-US"/>
        </w:rPr>
        <w:t>- Biết được nội dung và nghệ thuật của các văn bản thông tin.</w:t>
      </w:r>
    </w:p>
    <w:p w14:paraId="7BC4F3E1" w14:textId="327553C7" w:rsidR="00EE2CBB" w:rsidRPr="007A515E" w:rsidRDefault="00397A9F" w:rsidP="00B764E0">
      <w:pPr>
        <w:pStyle w:val="ListParagraph"/>
        <w:tabs>
          <w:tab w:val="left" w:pos="284"/>
        </w:tabs>
        <w:spacing w:beforeLines="20" w:before="48" w:afterLines="20" w:after="48" w:line="276" w:lineRule="auto"/>
        <w:ind w:left="0" w:firstLine="0"/>
        <w:rPr>
          <w:b/>
          <w:sz w:val="26"/>
          <w:szCs w:val="26"/>
          <w:lang w:val="vi-VN"/>
        </w:rPr>
      </w:pPr>
      <w:r w:rsidRPr="007A515E">
        <w:rPr>
          <w:b/>
          <w:sz w:val="26"/>
          <w:szCs w:val="26"/>
          <w:lang w:val="en-US"/>
        </w:rPr>
        <w:t>2. Năng</w:t>
      </w:r>
      <w:r w:rsidRPr="007A515E">
        <w:rPr>
          <w:b/>
          <w:sz w:val="26"/>
          <w:szCs w:val="26"/>
          <w:lang w:val="vi-VN"/>
        </w:rPr>
        <w:t xml:space="preserve"> lực</w:t>
      </w:r>
    </w:p>
    <w:p w14:paraId="1CFFCFC2" w14:textId="77777777" w:rsidR="00103B55" w:rsidRPr="007A515E" w:rsidRDefault="00103B55" w:rsidP="00103B55">
      <w:pPr>
        <w:pStyle w:val="NoSpacing"/>
        <w:spacing w:line="360" w:lineRule="auto"/>
        <w:jc w:val="both"/>
        <w:rPr>
          <w:rFonts w:ascii="Times New Roman" w:hAnsi="Times New Roman" w:cs="Times New Roman"/>
          <w:sz w:val="26"/>
          <w:szCs w:val="26"/>
        </w:rPr>
      </w:pPr>
      <w:r w:rsidRPr="007A515E">
        <w:rPr>
          <w:rFonts w:ascii="Times New Roman" w:hAnsi="Times New Roman" w:cs="Times New Roman"/>
          <w:sz w:val="26"/>
          <w:szCs w:val="26"/>
        </w:rPr>
        <w:t xml:space="preserve">- </w:t>
      </w:r>
      <w:r w:rsidRPr="007A515E">
        <w:rPr>
          <w:rFonts w:ascii="Times New Roman" w:hAnsi="Times New Roman" w:cs="Times New Roman"/>
          <w:i/>
          <w:sz w:val="26"/>
          <w:szCs w:val="26"/>
        </w:rPr>
        <w:t>Năng lực chung:</w:t>
      </w:r>
      <w:r w:rsidRPr="007A515E">
        <w:rPr>
          <w:rFonts w:ascii="Times New Roman" w:hAnsi="Times New Roman" w:cs="Times New Roman"/>
          <w:sz w:val="26"/>
          <w:szCs w:val="26"/>
        </w:rPr>
        <w:t xml:space="preserve"> Giải quyết vấn đề và sáng tạo. </w:t>
      </w:r>
    </w:p>
    <w:p w14:paraId="1CD1FD13" w14:textId="77777777" w:rsidR="00103B55" w:rsidRPr="007A515E" w:rsidRDefault="00103B55" w:rsidP="00103B55">
      <w:pPr>
        <w:pStyle w:val="NoSpacing"/>
        <w:spacing w:line="360" w:lineRule="auto"/>
        <w:jc w:val="both"/>
        <w:rPr>
          <w:rFonts w:ascii="Times New Roman" w:hAnsi="Times New Roman" w:cs="Times New Roman"/>
          <w:sz w:val="26"/>
          <w:szCs w:val="26"/>
        </w:rPr>
      </w:pPr>
      <w:r w:rsidRPr="007A515E">
        <w:rPr>
          <w:rFonts w:ascii="Times New Roman" w:hAnsi="Times New Roman" w:cs="Times New Roman"/>
          <w:sz w:val="26"/>
          <w:szCs w:val="26"/>
        </w:rPr>
        <w:t xml:space="preserve">- </w:t>
      </w:r>
      <w:r w:rsidRPr="007A515E">
        <w:rPr>
          <w:rFonts w:ascii="Times New Roman" w:hAnsi="Times New Roman" w:cs="Times New Roman"/>
          <w:i/>
          <w:sz w:val="26"/>
          <w:szCs w:val="26"/>
        </w:rPr>
        <w:t>Năng lực đặc thù:</w:t>
      </w:r>
      <w:r w:rsidRPr="007A515E">
        <w:rPr>
          <w:rFonts w:ascii="Times New Roman" w:hAnsi="Times New Roman" w:cs="Times New Roman"/>
          <w:sz w:val="26"/>
          <w:szCs w:val="26"/>
        </w:rPr>
        <w:t xml:space="preserve"> </w:t>
      </w:r>
    </w:p>
    <w:p w14:paraId="13D61FEA" w14:textId="77777777" w:rsidR="00103B55" w:rsidRPr="007A515E" w:rsidRDefault="00103B55" w:rsidP="00103B55">
      <w:pPr>
        <w:pStyle w:val="NoSpacing"/>
        <w:spacing w:line="360" w:lineRule="auto"/>
        <w:jc w:val="both"/>
        <w:rPr>
          <w:rFonts w:ascii="Times New Roman" w:hAnsi="Times New Roman" w:cs="Times New Roman"/>
          <w:sz w:val="26"/>
          <w:szCs w:val="26"/>
        </w:rPr>
      </w:pPr>
      <w:r w:rsidRPr="007A515E">
        <w:rPr>
          <w:rFonts w:ascii="Times New Roman" w:hAnsi="Times New Roman" w:cs="Times New Roman"/>
          <w:sz w:val="26"/>
          <w:szCs w:val="26"/>
        </w:rPr>
        <w:t>+ Phân tích và đánh giá được đề tài, thông tin cơ bản của văn bản, cách đặt nhan đề của tác giả.</w:t>
      </w:r>
    </w:p>
    <w:p w14:paraId="1893131A" w14:textId="03D750E1" w:rsidR="00103B55" w:rsidRPr="007A515E" w:rsidRDefault="00103B55" w:rsidP="00103B55">
      <w:pPr>
        <w:pStyle w:val="NoSpacing"/>
        <w:spacing w:line="360" w:lineRule="auto"/>
        <w:jc w:val="both"/>
        <w:rPr>
          <w:rFonts w:ascii="Times New Roman" w:hAnsi="Times New Roman" w:cs="Times New Roman"/>
          <w:sz w:val="26"/>
          <w:szCs w:val="26"/>
        </w:rPr>
      </w:pPr>
      <w:r w:rsidRPr="007A515E">
        <w:rPr>
          <w:rFonts w:ascii="Times New Roman" w:hAnsi="Times New Roman" w:cs="Times New Roman"/>
          <w:sz w:val="26"/>
          <w:szCs w:val="26"/>
        </w:rPr>
        <w:t>+ Nhận biết được thái độ và quan điểm của người viế</w:t>
      </w:r>
      <w:r w:rsidR="00A81FC2" w:rsidRPr="007A515E">
        <w:rPr>
          <w:rFonts w:ascii="Times New Roman" w:hAnsi="Times New Roman" w:cs="Times New Roman"/>
          <w:sz w:val="26"/>
          <w:szCs w:val="26"/>
        </w:rPr>
        <w:t>t</w:t>
      </w:r>
      <w:r w:rsidRPr="007A515E">
        <w:rPr>
          <w:rFonts w:ascii="Times New Roman" w:hAnsi="Times New Roman" w:cs="Times New Roman"/>
          <w:sz w:val="26"/>
          <w:szCs w:val="26"/>
        </w:rPr>
        <w:t>.</w:t>
      </w:r>
    </w:p>
    <w:p w14:paraId="5246342E" w14:textId="764672E5" w:rsidR="00103B55" w:rsidRPr="007A515E" w:rsidRDefault="00103B55" w:rsidP="00A81FC2">
      <w:pPr>
        <w:pStyle w:val="NoSpacing"/>
        <w:spacing w:line="360" w:lineRule="auto"/>
        <w:jc w:val="both"/>
        <w:rPr>
          <w:rFonts w:ascii="Times New Roman" w:hAnsi="Times New Roman" w:cs="Times New Roman"/>
          <w:sz w:val="26"/>
          <w:szCs w:val="26"/>
        </w:rPr>
      </w:pPr>
      <w:r w:rsidRPr="007A515E">
        <w:rPr>
          <w:rFonts w:ascii="Times New Roman" w:hAnsi="Times New Roman" w:cs="Times New Roman"/>
          <w:sz w:val="26"/>
          <w:szCs w:val="26"/>
        </w:rPr>
        <w:t xml:space="preserve">+ Nhận biết và phân tích được </w:t>
      </w:r>
      <w:r w:rsidR="00A81FC2" w:rsidRPr="007A515E">
        <w:rPr>
          <w:rFonts w:ascii="Times New Roman" w:hAnsi="Times New Roman" w:cs="Times New Roman"/>
          <w:sz w:val="26"/>
          <w:szCs w:val="26"/>
        </w:rPr>
        <w:t>tác dụng của các yếu tố hình thức như: Bố cục, mạch lạc của văn bản, cách trình bày dữ liệu, thông tin của người viết.</w:t>
      </w:r>
    </w:p>
    <w:p w14:paraId="4119BA91" w14:textId="77777777" w:rsidR="00EE2CBB" w:rsidRPr="007A515E" w:rsidRDefault="00EE2CBB" w:rsidP="00B764E0">
      <w:pPr>
        <w:pStyle w:val="ListParagraph"/>
        <w:tabs>
          <w:tab w:val="left" w:pos="284"/>
        </w:tabs>
        <w:spacing w:beforeLines="20" w:before="48" w:afterLines="20" w:after="48" w:line="276" w:lineRule="auto"/>
        <w:ind w:left="0" w:firstLine="0"/>
        <w:rPr>
          <w:b/>
          <w:sz w:val="26"/>
          <w:szCs w:val="26"/>
          <w:lang w:val="en-US"/>
        </w:rPr>
      </w:pPr>
      <w:r w:rsidRPr="007A515E">
        <w:rPr>
          <w:b/>
          <w:sz w:val="26"/>
          <w:szCs w:val="26"/>
          <w:lang w:val="en-US"/>
        </w:rPr>
        <w:t>3. Phẩm chất</w:t>
      </w:r>
    </w:p>
    <w:p w14:paraId="6CA3FC44" w14:textId="48B0B340" w:rsidR="00A81FC2" w:rsidRPr="007A515E" w:rsidRDefault="00A81FC2" w:rsidP="00B764E0">
      <w:pPr>
        <w:pStyle w:val="ListParagraph"/>
        <w:tabs>
          <w:tab w:val="left" w:pos="284"/>
        </w:tabs>
        <w:spacing w:beforeLines="20" w:before="48" w:afterLines="20" w:after="48" w:line="276" w:lineRule="auto"/>
        <w:ind w:left="0" w:firstLine="0"/>
        <w:rPr>
          <w:bCs/>
          <w:sz w:val="26"/>
          <w:szCs w:val="26"/>
          <w:lang w:val="en-US"/>
        </w:rPr>
      </w:pPr>
      <w:r w:rsidRPr="007A515E">
        <w:rPr>
          <w:bCs/>
          <w:sz w:val="26"/>
          <w:szCs w:val="26"/>
          <w:lang w:val="en-US"/>
        </w:rPr>
        <w:t>Quý trọng người tài; trân trọng, giữ gìn sự trong sáng và giàu đẹp của tiếng Việt.</w:t>
      </w:r>
    </w:p>
    <w:p w14:paraId="5B371825" w14:textId="77777777" w:rsidR="00A81FC2" w:rsidRPr="007A515E" w:rsidRDefault="00A81FC2" w:rsidP="00B764E0">
      <w:pPr>
        <w:pStyle w:val="ListParagraph"/>
        <w:tabs>
          <w:tab w:val="left" w:pos="284"/>
        </w:tabs>
        <w:spacing w:beforeLines="20" w:before="48" w:afterLines="20" w:after="48" w:line="276" w:lineRule="auto"/>
        <w:ind w:left="0" w:firstLine="0"/>
        <w:rPr>
          <w:bCs/>
          <w:sz w:val="26"/>
          <w:szCs w:val="26"/>
          <w:lang w:val="en-US"/>
        </w:rPr>
      </w:pPr>
    </w:p>
    <w:p w14:paraId="19999616" w14:textId="77777777" w:rsidR="00EE2CBB" w:rsidRPr="007A515E" w:rsidRDefault="00EE2CBB" w:rsidP="00B764E0">
      <w:pPr>
        <w:pStyle w:val="ListParagraph"/>
        <w:tabs>
          <w:tab w:val="left" w:pos="284"/>
        </w:tabs>
        <w:spacing w:beforeLines="20" w:before="48" w:afterLines="20" w:after="48" w:line="276" w:lineRule="auto"/>
        <w:ind w:left="0" w:firstLine="0"/>
        <w:rPr>
          <w:b/>
          <w:sz w:val="26"/>
          <w:szCs w:val="26"/>
          <w:lang w:val="en-US"/>
        </w:rPr>
      </w:pPr>
      <w:r w:rsidRPr="007A515E">
        <w:rPr>
          <w:b/>
          <w:sz w:val="26"/>
          <w:szCs w:val="26"/>
          <w:lang w:val="en-US"/>
        </w:rPr>
        <w:t>II. Thiết bị dạy học và học liệu</w:t>
      </w:r>
    </w:p>
    <w:p w14:paraId="1F7770A5" w14:textId="0064FDB1" w:rsidR="00D72934" w:rsidRPr="007A515E" w:rsidRDefault="00EE2CBB" w:rsidP="00B764E0">
      <w:pPr>
        <w:pStyle w:val="Heading1"/>
        <w:tabs>
          <w:tab w:val="left" w:pos="426"/>
        </w:tabs>
        <w:spacing w:beforeLines="20" w:before="48" w:afterLines="20" w:after="48" w:line="276" w:lineRule="auto"/>
        <w:ind w:left="0"/>
        <w:rPr>
          <w:sz w:val="26"/>
          <w:szCs w:val="26"/>
        </w:rPr>
      </w:pPr>
      <w:r w:rsidRPr="007A515E">
        <w:rPr>
          <w:sz w:val="26"/>
          <w:szCs w:val="26"/>
          <w:lang w:val="en-US"/>
        </w:rPr>
        <w:t xml:space="preserve">III. </w:t>
      </w:r>
      <w:r w:rsidR="00D72934" w:rsidRPr="007A515E">
        <w:rPr>
          <w:sz w:val="26"/>
          <w:szCs w:val="26"/>
        </w:rPr>
        <w:t>Tiến trình dạy</w:t>
      </w:r>
      <w:r w:rsidR="00D72934" w:rsidRPr="007A515E">
        <w:rPr>
          <w:spacing w:val="-2"/>
          <w:sz w:val="26"/>
          <w:szCs w:val="26"/>
        </w:rPr>
        <w:t xml:space="preserve"> </w:t>
      </w:r>
      <w:r w:rsidR="00D72934" w:rsidRPr="007A515E">
        <w:rPr>
          <w:sz w:val="26"/>
          <w:szCs w:val="26"/>
        </w:rPr>
        <w:t>học</w:t>
      </w:r>
    </w:p>
    <w:p w14:paraId="4FDDA715" w14:textId="3E614010" w:rsidR="009C5E5D" w:rsidRPr="007A515E" w:rsidRDefault="009C5E5D" w:rsidP="00B764E0">
      <w:pPr>
        <w:spacing w:beforeLines="20" w:before="48" w:afterLines="20" w:after="48" w:line="276" w:lineRule="auto"/>
        <w:ind w:left="0" w:right="-1" w:firstLine="0"/>
        <w:jc w:val="center"/>
        <w:rPr>
          <w:rFonts w:cs="Times New Roman"/>
          <w:b/>
          <w:sz w:val="26"/>
          <w:szCs w:val="26"/>
        </w:rPr>
      </w:pPr>
      <w:r w:rsidRPr="007A515E">
        <w:rPr>
          <w:rFonts w:cs="Times New Roman"/>
          <w:b/>
          <w:sz w:val="26"/>
          <w:szCs w:val="26"/>
        </w:rPr>
        <w:t>HOẠT ĐỘNG 1. KHỞI ĐỘNG</w:t>
      </w:r>
    </w:p>
    <w:p w14:paraId="055FC06E" w14:textId="271812E2" w:rsidR="009C5E5D" w:rsidRPr="007A515E" w:rsidRDefault="006B5562" w:rsidP="00B764E0">
      <w:pPr>
        <w:pStyle w:val="ListParagraph"/>
        <w:tabs>
          <w:tab w:val="left" w:pos="284"/>
          <w:tab w:val="left" w:pos="474"/>
        </w:tabs>
        <w:spacing w:beforeLines="20" w:before="48" w:afterLines="20" w:after="48" w:line="276" w:lineRule="auto"/>
        <w:ind w:left="0" w:firstLine="0"/>
        <w:rPr>
          <w:sz w:val="26"/>
          <w:szCs w:val="26"/>
          <w:lang w:val="en-US"/>
        </w:rPr>
      </w:pPr>
      <w:r w:rsidRPr="007A515E">
        <w:rPr>
          <w:b/>
          <w:sz w:val="26"/>
          <w:szCs w:val="26"/>
          <w:lang w:val="en-US"/>
        </w:rPr>
        <w:t xml:space="preserve">a. </w:t>
      </w:r>
      <w:r w:rsidR="009C5E5D" w:rsidRPr="007A515E">
        <w:rPr>
          <w:b/>
          <w:sz w:val="26"/>
          <w:szCs w:val="26"/>
        </w:rPr>
        <w:t>Mục</w:t>
      </w:r>
      <w:r w:rsidR="009C5E5D" w:rsidRPr="007A515E">
        <w:rPr>
          <w:b/>
          <w:spacing w:val="-10"/>
          <w:sz w:val="26"/>
          <w:szCs w:val="26"/>
        </w:rPr>
        <w:t xml:space="preserve"> </w:t>
      </w:r>
      <w:r w:rsidR="00734BFC" w:rsidRPr="007A515E">
        <w:rPr>
          <w:b/>
          <w:sz w:val="26"/>
          <w:szCs w:val="26"/>
        </w:rPr>
        <w:t>tiêu</w:t>
      </w:r>
      <w:r w:rsidR="00A81FC2" w:rsidRPr="007A515E">
        <w:rPr>
          <w:b/>
          <w:sz w:val="26"/>
          <w:szCs w:val="26"/>
          <w:lang w:val="en-US"/>
        </w:rPr>
        <w:t xml:space="preserve">: </w:t>
      </w:r>
      <w:r w:rsidR="00A81FC2" w:rsidRPr="007A515E">
        <w:rPr>
          <w:bCs/>
          <w:sz w:val="26"/>
          <w:szCs w:val="26"/>
          <w:lang w:val="en-US"/>
        </w:rPr>
        <w:t xml:space="preserve">Khơi gợi sự tò mò và ấn tượng của HS về nhân GS Tạ Quang Bửu, từ đó </w:t>
      </w:r>
      <w:r w:rsidR="00A81FC2" w:rsidRPr="007A515E">
        <w:rPr>
          <w:bCs/>
          <w:sz w:val="26"/>
          <w:szCs w:val="26"/>
        </w:rPr>
        <w:t>chuẩn bị tâm</w:t>
      </w:r>
      <w:r w:rsidR="00A81FC2" w:rsidRPr="007A515E">
        <w:rPr>
          <w:sz w:val="26"/>
          <w:szCs w:val="26"/>
        </w:rPr>
        <w:t xml:space="preserve"> thế tiếp cận kiến thức mới</w:t>
      </w:r>
      <w:r w:rsidR="00A81FC2" w:rsidRPr="007A515E">
        <w:rPr>
          <w:sz w:val="26"/>
          <w:szCs w:val="26"/>
          <w:lang w:val="en-US"/>
        </w:rPr>
        <w:t>.</w:t>
      </w:r>
    </w:p>
    <w:p w14:paraId="705DA75A" w14:textId="6AD9E9D0" w:rsidR="009C5E5D" w:rsidRPr="007A515E" w:rsidRDefault="006B5562" w:rsidP="00B764E0">
      <w:pPr>
        <w:pStyle w:val="ListParagraph"/>
        <w:tabs>
          <w:tab w:val="left" w:pos="284"/>
          <w:tab w:val="left" w:pos="465"/>
        </w:tabs>
        <w:spacing w:beforeLines="20" w:before="48" w:afterLines="20" w:after="48" w:line="276" w:lineRule="auto"/>
        <w:ind w:left="0" w:firstLine="0"/>
        <w:rPr>
          <w:sz w:val="26"/>
          <w:szCs w:val="26"/>
          <w:lang w:val="en-US"/>
        </w:rPr>
      </w:pPr>
      <w:r w:rsidRPr="007A515E">
        <w:rPr>
          <w:b/>
          <w:sz w:val="26"/>
          <w:szCs w:val="26"/>
          <w:lang w:val="en-US"/>
        </w:rPr>
        <w:t xml:space="preserve">b. </w:t>
      </w:r>
      <w:r w:rsidR="00734BFC" w:rsidRPr="007A515E">
        <w:rPr>
          <w:b/>
          <w:sz w:val="26"/>
          <w:szCs w:val="26"/>
        </w:rPr>
        <w:t>Sản phẩm</w:t>
      </w:r>
      <w:r w:rsidR="00A81FC2" w:rsidRPr="007A515E">
        <w:rPr>
          <w:b/>
          <w:sz w:val="26"/>
          <w:szCs w:val="26"/>
          <w:lang w:val="en-US"/>
        </w:rPr>
        <w:t xml:space="preserve">: </w:t>
      </w:r>
      <w:r w:rsidR="00A81FC2" w:rsidRPr="007A515E">
        <w:rPr>
          <w:bCs/>
          <w:sz w:val="26"/>
          <w:szCs w:val="26"/>
          <w:lang w:val="en-US"/>
        </w:rPr>
        <w:t>HS trả lời cá nhân.</w:t>
      </w:r>
    </w:p>
    <w:p w14:paraId="53EA17CA" w14:textId="5E351351" w:rsidR="009C5E5D" w:rsidRPr="007A515E" w:rsidRDefault="006B5562" w:rsidP="00B764E0">
      <w:pPr>
        <w:pStyle w:val="Heading1"/>
        <w:tabs>
          <w:tab w:val="left" w:pos="284"/>
          <w:tab w:val="left" w:pos="496"/>
        </w:tabs>
        <w:spacing w:beforeLines="20" w:before="48" w:afterLines="20" w:after="48" w:line="276" w:lineRule="auto"/>
        <w:ind w:left="0"/>
        <w:rPr>
          <w:sz w:val="26"/>
          <w:szCs w:val="26"/>
        </w:rPr>
      </w:pPr>
      <w:r w:rsidRPr="007A515E">
        <w:rPr>
          <w:sz w:val="26"/>
          <w:szCs w:val="26"/>
          <w:lang w:val="en-US"/>
        </w:rPr>
        <w:t xml:space="preserve">c. </w:t>
      </w:r>
      <w:r w:rsidR="00734BFC" w:rsidRPr="007A515E">
        <w:rPr>
          <w:sz w:val="26"/>
          <w:szCs w:val="26"/>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6C03A3" w:rsidRPr="007A515E" w14:paraId="5E1E51D2" w14:textId="77777777" w:rsidTr="006C03A3">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Pr="007A515E" w:rsidRDefault="006C03A3" w:rsidP="006C03A3">
            <w:pPr>
              <w:pStyle w:val="TableParagraph"/>
              <w:tabs>
                <w:tab w:val="left" w:pos="322"/>
              </w:tabs>
              <w:spacing w:before="20" w:after="20" w:line="276" w:lineRule="auto"/>
              <w:ind w:left="0" w:right="93" w:firstLine="74"/>
              <w:jc w:val="both"/>
              <w:rPr>
                <w:kern w:val="2"/>
                <w:sz w:val="26"/>
                <w:szCs w:val="26"/>
                <w:lang w:val="vi-VN"/>
                <w14:ligatures w14:val="standardContextual"/>
              </w:rPr>
            </w:pPr>
            <w:r w:rsidRPr="007A515E">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Pr="007A515E" w:rsidRDefault="006C03A3" w:rsidP="006C03A3">
            <w:pPr>
              <w:pStyle w:val="TableParagraph"/>
              <w:spacing w:beforeLines="20" w:before="48" w:afterLines="20" w:after="48" w:line="276" w:lineRule="auto"/>
              <w:ind w:left="321" w:right="97" w:firstLine="74"/>
              <w:jc w:val="both"/>
              <w:rPr>
                <w:kern w:val="2"/>
                <w:sz w:val="26"/>
                <w:szCs w:val="26"/>
                <w:lang w:val="vi-VN"/>
                <w14:ligatures w14:val="standardContextual"/>
              </w:rPr>
            </w:pPr>
            <w:r w:rsidRPr="007A515E">
              <w:rPr>
                <w:b/>
                <w:kern w:val="2"/>
                <w:sz w:val="26"/>
                <w:szCs w:val="26"/>
                <w:lang w:val="vi-VN"/>
                <w14:ligatures w14:val="standardContextual"/>
              </w:rPr>
              <w:t>Dự kiến sản phẩm</w:t>
            </w:r>
          </w:p>
        </w:tc>
      </w:tr>
      <w:tr w:rsidR="006C03A3" w:rsidRPr="007A515E" w14:paraId="14134B22" w14:textId="77777777" w:rsidTr="00A81FC2">
        <w:trPr>
          <w:trHeight w:val="1266"/>
        </w:trPr>
        <w:tc>
          <w:tcPr>
            <w:tcW w:w="4003" w:type="dxa"/>
            <w:tcBorders>
              <w:top w:val="single" w:sz="4" w:space="0" w:color="000000"/>
              <w:left w:val="single" w:sz="4" w:space="0" w:color="000000"/>
              <w:bottom w:val="single" w:sz="4" w:space="0" w:color="000000"/>
              <w:right w:val="single" w:sz="4" w:space="0" w:color="000000"/>
            </w:tcBorders>
            <w:hideMark/>
          </w:tcPr>
          <w:p w14:paraId="4C35C379" w14:textId="77777777" w:rsidR="006C03A3" w:rsidRPr="007A515E" w:rsidRDefault="006C03A3" w:rsidP="006C03A3">
            <w:pPr>
              <w:pStyle w:val="TableParagraph"/>
              <w:spacing w:before="20" w:after="20" w:line="276" w:lineRule="auto"/>
              <w:ind w:left="0" w:right="92" w:firstLine="74"/>
              <w:jc w:val="both"/>
              <w:rPr>
                <w:b/>
                <w:i/>
                <w:iCs/>
                <w:kern w:val="2"/>
                <w:sz w:val="26"/>
                <w:szCs w:val="26"/>
                <w:lang w:val="vi-VN"/>
                <w14:ligatures w14:val="standardContextual"/>
              </w:rPr>
            </w:pPr>
            <w:r w:rsidRPr="007A515E">
              <w:rPr>
                <w:b/>
                <w:i/>
                <w:iCs/>
                <w:kern w:val="2"/>
                <w:sz w:val="26"/>
                <w:szCs w:val="26"/>
                <w:lang w:val="vi-VN"/>
                <w14:ligatures w14:val="standardContextual"/>
              </w:rPr>
              <w:t>*Bước 1: Chuyển giao nhiệm vụ</w:t>
            </w:r>
          </w:p>
          <w:p w14:paraId="21B56EFE" w14:textId="29527DE4" w:rsidR="00A81FC2" w:rsidRPr="007A515E" w:rsidRDefault="00A81FC2" w:rsidP="006C03A3">
            <w:pPr>
              <w:pStyle w:val="TableParagraph"/>
              <w:spacing w:before="20" w:after="20" w:line="276" w:lineRule="auto"/>
              <w:ind w:left="0" w:right="92" w:firstLine="74"/>
              <w:jc w:val="both"/>
              <w:rPr>
                <w:bCs/>
                <w:kern w:val="2"/>
                <w:sz w:val="26"/>
                <w:szCs w:val="26"/>
                <w:lang w:val="en-US"/>
                <w14:ligatures w14:val="standardContextual"/>
              </w:rPr>
            </w:pPr>
            <w:r w:rsidRPr="007A515E">
              <w:rPr>
                <w:bCs/>
                <w:kern w:val="2"/>
                <w:sz w:val="26"/>
                <w:szCs w:val="26"/>
                <w:lang w:val="en-US"/>
                <w14:ligatures w14:val="standardContextual"/>
              </w:rPr>
              <w:t>GV mời HS xem clip về GS Tạ Quang Bửu và nêu cảm nhận.</w:t>
            </w:r>
          </w:p>
          <w:p w14:paraId="205F186C" w14:textId="0E3706D9" w:rsidR="00A81FC2" w:rsidRPr="007A515E" w:rsidRDefault="00A81FC2" w:rsidP="00A81FC2">
            <w:pPr>
              <w:pStyle w:val="TableParagraph"/>
              <w:spacing w:before="20" w:after="20" w:line="276" w:lineRule="auto"/>
              <w:ind w:left="0" w:right="92"/>
              <w:jc w:val="both"/>
              <w:rPr>
                <w:bCs/>
                <w:kern w:val="2"/>
                <w:sz w:val="26"/>
                <w:szCs w:val="26"/>
                <w14:ligatures w14:val="standardContextual"/>
              </w:rPr>
            </w:pPr>
            <w:r w:rsidRPr="007A515E">
              <w:rPr>
                <w:bCs/>
                <w:kern w:val="2"/>
                <w:sz w:val="26"/>
                <w:szCs w:val="26"/>
                <w:lang w:val="en-US"/>
                <w14:ligatures w14:val="standardContextual"/>
              </w:rPr>
              <w:t>(</w:t>
            </w:r>
            <w:r w:rsidRPr="007A515E">
              <w:rPr>
                <w:bCs/>
                <w:color w:val="00B0F0"/>
                <w:kern w:val="2"/>
                <w:sz w:val="26"/>
                <w:szCs w:val="26"/>
                <w14:ligatures w14:val="standardContextual"/>
              </w:rPr>
              <w:t>https://www.youtube.com/watch?v=Gw4jZ73_e7I&amp;pp=ygUQVOG6oSBxdWFuZyBi4butdQ%3D%3D</w:t>
            </w:r>
            <w:r w:rsidRPr="007A515E">
              <w:rPr>
                <w:bCs/>
                <w:kern w:val="2"/>
                <w:sz w:val="26"/>
                <w:szCs w:val="26"/>
                <w:lang w:val="en-US"/>
                <w14:ligatures w14:val="standardContextual"/>
              </w:rPr>
              <w:t>)</w:t>
            </w:r>
          </w:p>
          <w:p w14:paraId="4598DF29" w14:textId="77777777" w:rsidR="006C03A3" w:rsidRPr="007A515E" w:rsidRDefault="006C03A3" w:rsidP="006C03A3">
            <w:pPr>
              <w:pStyle w:val="BodyText"/>
              <w:spacing w:before="20" w:after="20" w:line="276" w:lineRule="auto"/>
              <w:ind w:left="0" w:firstLine="74"/>
              <w:rPr>
                <w:b/>
                <w:i/>
                <w:iCs/>
                <w:kern w:val="2"/>
                <w:sz w:val="26"/>
                <w:szCs w:val="26"/>
                <w:lang w:val="vi-VN"/>
                <w14:ligatures w14:val="standardContextual"/>
              </w:rPr>
            </w:pPr>
            <w:r w:rsidRPr="007A515E">
              <w:rPr>
                <w:b/>
                <w:i/>
                <w:iCs/>
                <w:kern w:val="2"/>
                <w:sz w:val="26"/>
                <w:szCs w:val="26"/>
                <w:lang w:val="vi-VN"/>
                <w14:ligatures w14:val="standardContextual"/>
              </w:rPr>
              <w:t>*Bước 2: Thực hiện nhiệm</w:t>
            </w:r>
            <w:r w:rsidRPr="007A515E">
              <w:rPr>
                <w:b/>
                <w:i/>
                <w:iCs/>
                <w:spacing w:val="-39"/>
                <w:kern w:val="2"/>
                <w:sz w:val="26"/>
                <w:szCs w:val="26"/>
                <w:lang w:val="vi-VN"/>
                <w14:ligatures w14:val="standardContextual"/>
              </w:rPr>
              <w:t xml:space="preserve"> </w:t>
            </w:r>
            <w:r w:rsidRPr="007A515E">
              <w:rPr>
                <w:b/>
                <w:i/>
                <w:iCs/>
                <w:kern w:val="2"/>
                <w:sz w:val="26"/>
                <w:szCs w:val="26"/>
                <w:lang w:val="vi-VN"/>
                <w14:ligatures w14:val="standardContextual"/>
              </w:rPr>
              <w:t>vụ</w:t>
            </w:r>
          </w:p>
          <w:p w14:paraId="30DE22DF" w14:textId="54EC9C14" w:rsidR="00A81FC2" w:rsidRPr="007A515E" w:rsidRDefault="00A81FC2" w:rsidP="006C03A3">
            <w:pPr>
              <w:pStyle w:val="BodyText"/>
              <w:spacing w:before="20" w:after="20" w:line="276" w:lineRule="auto"/>
              <w:ind w:left="0" w:firstLine="74"/>
              <w:rPr>
                <w:b/>
                <w:i/>
                <w:iCs/>
                <w:kern w:val="2"/>
                <w:sz w:val="26"/>
                <w:szCs w:val="26"/>
                <w:lang w:val="vi-VN"/>
                <w14:ligatures w14:val="standardContextual"/>
              </w:rPr>
            </w:pPr>
            <w:r w:rsidRPr="007A515E">
              <w:rPr>
                <w:sz w:val="26"/>
                <w:szCs w:val="26"/>
              </w:rPr>
              <w:t>Học sinh theo dõi và trả lời câu hỏi</w:t>
            </w:r>
          </w:p>
          <w:p w14:paraId="14B5F872" w14:textId="77777777" w:rsidR="006C03A3" w:rsidRPr="007A515E" w:rsidRDefault="006C03A3" w:rsidP="006C03A3">
            <w:pPr>
              <w:pStyle w:val="BodyText"/>
              <w:spacing w:before="20" w:after="20" w:line="276" w:lineRule="auto"/>
              <w:ind w:left="0" w:firstLine="74"/>
              <w:rPr>
                <w:b/>
                <w:i/>
                <w:iCs/>
                <w:kern w:val="2"/>
                <w:sz w:val="26"/>
                <w:szCs w:val="26"/>
                <w:lang w:val="vi-VN"/>
                <w14:ligatures w14:val="standardContextual"/>
              </w:rPr>
            </w:pPr>
            <w:r w:rsidRPr="007A515E">
              <w:rPr>
                <w:b/>
                <w:i/>
                <w:iCs/>
                <w:kern w:val="2"/>
                <w:sz w:val="26"/>
                <w:szCs w:val="26"/>
                <w:lang w:val="vi-VN"/>
                <w14:ligatures w14:val="standardContextual"/>
              </w:rPr>
              <w:t xml:space="preserve">*Bước 3: </w:t>
            </w:r>
            <w:r w:rsidRPr="007A515E">
              <w:rPr>
                <w:b/>
                <w:i/>
                <w:iCs/>
                <w:spacing w:val="-2"/>
                <w:kern w:val="2"/>
                <w:sz w:val="26"/>
                <w:szCs w:val="26"/>
                <w:lang w:val="vi-VN"/>
                <w14:ligatures w14:val="standardContextual"/>
              </w:rPr>
              <w:t xml:space="preserve">Báo </w:t>
            </w:r>
            <w:r w:rsidRPr="007A515E">
              <w:rPr>
                <w:b/>
                <w:i/>
                <w:iCs/>
                <w:kern w:val="2"/>
                <w:sz w:val="26"/>
                <w:szCs w:val="26"/>
                <w:lang w:val="vi-VN"/>
                <w14:ligatures w14:val="standardContextual"/>
              </w:rPr>
              <w:t>cáo, thảo</w:t>
            </w:r>
            <w:r w:rsidRPr="007A515E">
              <w:rPr>
                <w:b/>
                <w:i/>
                <w:iCs/>
                <w:spacing w:val="1"/>
                <w:kern w:val="2"/>
                <w:sz w:val="26"/>
                <w:szCs w:val="26"/>
                <w:lang w:val="vi-VN"/>
                <w14:ligatures w14:val="standardContextual"/>
              </w:rPr>
              <w:t xml:space="preserve"> </w:t>
            </w:r>
            <w:r w:rsidRPr="007A515E">
              <w:rPr>
                <w:b/>
                <w:i/>
                <w:iCs/>
                <w:kern w:val="2"/>
                <w:sz w:val="26"/>
                <w:szCs w:val="26"/>
                <w:lang w:val="vi-VN"/>
                <w14:ligatures w14:val="standardContextual"/>
              </w:rPr>
              <w:t>luận</w:t>
            </w:r>
          </w:p>
          <w:p w14:paraId="5ED5C1D1" w14:textId="0E1E19B5" w:rsidR="00A81FC2" w:rsidRPr="007A515E" w:rsidRDefault="00A81FC2" w:rsidP="006C03A3">
            <w:pPr>
              <w:pStyle w:val="BodyText"/>
              <w:spacing w:before="20" w:after="20" w:line="276" w:lineRule="auto"/>
              <w:ind w:left="0" w:firstLine="74"/>
              <w:rPr>
                <w:bCs/>
                <w:kern w:val="2"/>
                <w:sz w:val="26"/>
                <w:szCs w:val="26"/>
                <w:lang w:val="en-US"/>
                <w14:ligatures w14:val="standardContextual"/>
              </w:rPr>
            </w:pPr>
            <w:r w:rsidRPr="007A515E">
              <w:rPr>
                <w:bCs/>
                <w:kern w:val="2"/>
                <w:sz w:val="26"/>
                <w:szCs w:val="26"/>
                <w:lang w:val="en-US"/>
                <w14:ligatures w14:val="standardContextual"/>
              </w:rPr>
              <w:lastRenderedPageBreak/>
              <w:t>HS nêu cảm nhận.</w:t>
            </w:r>
          </w:p>
          <w:p w14:paraId="1363CC89" w14:textId="77777777" w:rsidR="006C03A3" w:rsidRPr="007A515E" w:rsidRDefault="006C03A3" w:rsidP="006C03A3">
            <w:pPr>
              <w:pStyle w:val="TableParagraph"/>
              <w:spacing w:before="20" w:after="20" w:line="276" w:lineRule="auto"/>
              <w:ind w:left="0" w:right="92" w:firstLine="74"/>
              <w:jc w:val="both"/>
              <w:rPr>
                <w:b/>
                <w:i/>
                <w:iCs/>
                <w:kern w:val="2"/>
                <w:sz w:val="26"/>
                <w:szCs w:val="26"/>
                <w:lang w:val="vi-VN"/>
                <w14:ligatures w14:val="standardContextual"/>
              </w:rPr>
            </w:pPr>
            <w:r w:rsidRPr="007A515E">
              <w:rPr>
                <w:b/>
                <w:i/>
                <w:iCs/>
                <w:kern w:val="2"/>
                <w:sz w:val="26"/>
                <w:szCs w:val="26"/>
                <w:lang w:val="vi-VN"/>
                <w14:ligatures w14:val="standardContextual"/>
              </w:rPr>
              <w:t>*Bước 4: Kết luận, nhận định</w:t>
            </w:r>
          </w:p>
          <w:p w14:paraId="2408EB02" w14:textId="04A68D39" w:rsidR="00A81FC2" w:rsidRPr="007A515E" w:rsidRDefault="00A81FC2" w:rsidP="006C03A3">
            <w:pPr>
              <w:pStyle w:val="TableParagraph"/>
              <w:spacing w:before="20" w:after="20" w:line="276" w:lineRule="auto"/>
              <w:ind w:left="0" w:right="92" w:firstLine="74"/>
              <w:jc w:val="both"/>
              <w:rPr>
                <w:b/>
                <w:i/>
                <w:iCs/>
                <w:kern w:val="2"/>
                <w:sz w:val="26"/>
                <w:szCs w:val="26"/>
                <w:lang w:val="en-US"/>
                <w14:ligatures w14:val="standardContextual"/>
              </w:rPr>
            </w:pPr>
            <w:r w:rsidRPr="007A515E">
              <w:rPr>
                <w:sz w:val="26"/>
                <w:szCs w:val="26"/>
              </w:rPr>
              <w:t>Giáo viên chốt ý và dẫn dắt vào bài học</w:t>
            </w:r>
            <w:r w:rsidRPr="007A515E">
              <w:rPr>
                <w:sz w:val="26"/>
                <w:szCs w:val="26"/>
                <w:lang w:val="en-US"/>
              </w:rPr>
              <w:t>.</w:t>
            </w:r>
          </w:p>
        </w:tc>
        <w:tc>
          <w:tcPr>
            <w:tcW w:w="4697" w:type="dxa"/>
            <w:tcBorders>
              <w:top w:val="single" w:sz="4" w:space="0" w:color="000000"/>
              <w:left w:val="single" w:sz="4" w:space="0" w:color="000000"/>
              <w:bottom w:val="single" w:sz="4" w:space="0" w:color="000000"/>
              <w:right w:val="single" w:sz="4" w:space="0" w:color="000000"/>
            </w:tcBorders>
          </w:tcPr>
          <w:p w14:paraId="148727E5" w14:textId="668A2A19" w:rsidR="00CC20FE" w:rsidRPr="007A515E" w:rsidRDefault="00CC20FE"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r w:rsidRPr="007A515E">
              <w:rPr>
                <w:kern w:val="2"/>
                <w:sz w:val="26"/>
                <w:szCs w:val="26"/>
                <w:lang w:val="en-US"/>
                <w14:ligatures w14:val="standardContextual"/>
              </w:rPr>
              <w:lastRenderedPageBreak/>
              <w:t>Câu trả lời cá nhân của HS.</w:t>
            </w:r>
          </w:p>
          <w:p w14:paraId="052C6B0B" w14:textId="37A19425" w:rsidR="006C03A3" w:rsidRPr="007A515E" w:rsidRDefault="00CC20FE"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r w:rsidRPr="007A515E">
              <w:rPr>
                <w:kern w:val="2"/>
                <w:sz w:val="26"/>
                <w:szCs w:val="26"/>
                <w:u w:val="single"/>
                <w:lang w:val="en-US"/>
                <w14:ligatures w14:val="standardContextual"/>
              </w:rPr>
              <w:t>Gợi ý:</w:t>
            </w:r>
            <w:r w:rsidRPr="007A515E">
              <w:rPr>
                <w:kern w:val="2"/>
                <w:sz w:val="26"/>
                <w:szCs w:val="26"/>
                <w:lang w:val="en-US"/>
                <w14:ligatures w14:val="standardContextual"/>
              </w:rPr>
              <w:t xml:space="preserve"> Sự thán phục, nể trọng, yêu quý, tự hào…</w:t>
            </w:r>
          </w:p>
        </w:tc>
      </w:tr>
    </w:tbl>
    <w:p w14:paraId="3D214C0E" w14:textId="77777777" w:rsidR="00BC1093" w:rsidRPr="007A515E" w:rsidRDefault="00BC1093" w:rsidP="00B764E0">
      <w:pPr>
        <w:pStyle w:val="Heading1"/>
        <w:spacing w:beforeLines="20" w:before="48" w:afterLines="20" w:after="48" w:line="276" w:lineRule="auto"/>
        <w:ind w:left="0"/>
        <w:rPr>
          <w:b w:val="0"/>
          <w:bCs w:val="0"/>
          <w:i/>
          <w:sz w:val="26"/>
          <w:szCs w:val="26"/>
        </w:rPr>
      </w:pPr>
    </w:p>
    <w:p w14:paraId="70881BBF" w14:textId="77777777" w:rsidR="00C5163A" w:rsidRPr="007A515E" w:rsidRDefault="009C5E5D" w:rsidP="00C5163A">
      <w:pPr>
        <w:pStyle w:val="Heading1"/>
        <w:spacing w:beforeLines="20" w:before="48" w:afterLines="20" w:after="48" w:line="276" w:lineRule="auto"/>
        <w:ind w:left="0"/>
        <w:jc w:val="center"/>
        <w:rPr>
          <w:sz w:val="26"/>
          <w:szCs w:val="26"/>
          <w:lang w:val="vi-VN"/>
        </w:rPr>
      </w:pPr>
      <w:r w:rsidRPr="007A515E">
        <w:rPr>
          <w:sz w:val="26"/>
          <w:szCs w:val="26"/>
        </w:rPr>
        <w:t xml:space="preserve">HOẠT ĐỘNG 2. </w:t>
      </w:r>
      <w:r w:rsidR="00C5163A" w:rsidRPr="007A515E">
        <w:rPr>
          <w:sz w:val="26"/>
          <w:szCs w:val="26"/>
          <w:lang w:val="vi-VN"/>
        </w:rPr>
        <w:t>ĐỌC VÀ TÌM HIỂU CHUNG</w:t>
      </w:r>
    </w:p>
    <w:p w14:paraId="39FD39DA" w14:textId="04C9FB6D" w:rsidR="009C5E5D" w:rsidRPr="007A515E" w:rsidRDefault="009C5E5D" w:rsidP="00B764E0">
      <w:pPr>
        <w:pStyle w:val="Heading1"/>
        <w:spacing w:beforeLines="20" w:before="48" w:afterLines="20" w:after="48" w:line="276" w:lineRule="auto"/>
        <w:ind w:left="0"/>
        <w:jc w:val="center"/>
        <w:rPr>
          <w:sz w:val="26"/>
          <w:szCs w:val="26"/>
        </w:rPr>
      </w:pPr>
    </w:p>
    <w:p w14:paraId="048330CF" w14:textId="22AA6901" w:rsidR="00C51D92" w:rsidRPr="007A515E" w:rsidRDefault="009106EC" w:rsidP="00B764E0">
      <w:pPr>
        <w:pStyle w:val="ListParagraph"/>
        <w:tabs>
          <w:tab w:val="left" w:pos="284"/>
        </w:tabs>
        <w:spacing w:beforeLines="20" w:before="48" w:afterLines="20" w:after="48" w:line="276" w:lineRule="auto"/>
        <w:ind w:left="0" w:firstLine="0"/>
        <w:rPr>
          <w:b/>
          <w:spacing w:val="-10"/>
          <w:sz w:val="26"/>
          <w:szCs w:val="26"/>
        </w:rPr>
      </w:pPr>
      <w:r w:rsidRPr="007A515E">
        <w:rPr>
          <w:b/>
          <w:sz w:val="26"/>
          <w:szCs w:val="26"/>
          <w:lang w:val="en-US"/>
        </w:rPr>
        <w:t xml:space="preserve">a. </w:t>
      </w:r>
      <w:r w:rsidR="00C51D92" w:rsidRPr="007A515E">
        <w:rPr>
          <w:b/>
          <w:sz w:val="26"/>
          <w:szCs w:val="26"/>
        </w:rPr>
        <w:t>Mục</w:t>
      </w:r>
      <w:r w:rsidR="00C51D92" w:rsidRPr="007A515E">
        <w:rPr>
          <w:b/>
          <w:spacing w:val="-10"/>
          <w:sz w:val="26"/>
          <w:szCs w:val="26"/>
        </w:rPr>
        <w:t xml:space="preserve"> </w:t>
      </w:r>
      <w:r w:rsidR="00C51D92" w:rsidRPr="007A515E">
        <w:rPr>
          <w:b/>
          <w:sz w:val="26"/>
          <w:szCs w:val="26"/>
        </w:rPr>
        <w:t>tiêu:</w:t>
      </w:r>
      <w:r w:rsidR="00C51D92" w:rsidRPr="007A515E">
        <w:rPr>
          <w:b/>
          <w:spacing w:val="-10"/>
          <w:sz w:val="26"/>
          <w:szCs w:val="26"/>
        </w:rPr>
        <w:t xml:space="preserve"> </w:t>
      </w:r>
    </w:p>
    <w:p w14:paraId="2832EBE1" w14:textId="63EF8A6E" w:rsidR="00D238B8" w:rsidRPr="007A515E" w:rsidRDefault="00D238B8" w:rsidP="00D238B8">
      <w:pPr>
        <w:pStyle w:val="BodyText"/>
        <w:tabs>
          <w:tab w:val="left" w:pos="781"/>
        </w:tabs>
        <w:rPr>
          <w:rFonts w:eastAsia="Tahoma"/>
          <w:sz w:val="26"/>
          <w:szCs w:val="26"/>
          <w:lang w:val="en-US"/>
        </w:rPr>
      </w:pPr>
      <w:r w:rsidRPr="007A515E">
        <w:rPr>
          <w:sz w:val="26"/>
          <w:szCs w:val="26"/>
        </w:rPr>
        <w:t>-Tìm hiểu trước các thông tin của văn</w:t>
      </w:r>
      <w:r w:rsidRPr="007A515E">
        <w:rPr>
          <w:sz w:val="26"/>
          <w:szCs w:val="26"/>
          <w:lang w:val="en-US"/>
        </w:rPr>
        <w:t xml:space="preserve"> bản</w:t>
      </w:r>
      <w:r w:rsidRPr="007A515E">
        <w:rPr>
          <w:sz w:val="26"/>
          <w:szCs w:val="26"/>
        </w:rPr>
        <w:t xml:space="preserve">: </w:t>
      </w:r>
      <w:r w:rsidRPr="007A515E">
        <w:rPr>
          <w:sz w:val="26"/>
          <w:szCs w:val="26"/>
          <w:lang w:val="en-US"/>
        </w:rPr>
        <w:t>Tác giả; nhân vật chính trong văn bản; x</w:t>
      </w:r>
      <w:r w:rsidRPr="007A515E">
        <w:rPr>
          <w:sz w:val="26"/>
          <w:szCs w:val="26"/>
        </w:rPr>
        <w:t>uất xứ</w:t>
      </w:r>
      <w:r w:rsidRPr="007A515E">
        <w:rPr>
          <w:sz w:val="26"/>
          <w:szCs w:val="26"/>
          <w:lang w:val="en-US"/>
        </w:rPr>
        <w:t>, kiểu văn bản, phương thức biểu đạt, b</w:t>
      </w:r>
      <w:r w:rsidRPr="007A515E">
        <w:rPr>
          <w:sz w:val="26"/>
          <w:szCs w:val="26"/>
        </w:rPr>
        <w:t>ố cục</w:t>
      </w:r>
      <w:r w:rsidRPr="007A515E">
        <w:rPr>
          <w:sz w:val="26"/>
          <w:szCs w:val="26"/>
          <w:lang w:val="en-US"/>
        </w:rPr>
        <w:t>, t</w:t>
      </w:r>
      <w:r w:rsidRPr="007A515E">
        <w:rPr>
          <w:sz w:val="26"/>
          <w:szCs w:val="26"/>
        </w:rPr>
        <w:t>óm tắt nội dung văn bản</w:t>
      </w:r>
      <w:r w:rsidRPr="007A515E">
        <w:rPr>
          <w:sz w:val="26"/>
          <w:szCs w:val="26"/>
          <w:lang w:val="en-US"/>
        </w:rPr>
        <w:t>.</w:t>
      </w:r>
    </w:p>
    <w:p w14:paraId="448FED5B" w14:textId="2B5D93EA" w:rsidR="00D238B8" w:rsidRPr="007A515E" w:rsidRDefault="00D238B8" w:rsidP="00D238B8">
      <w:pPr>
        <w:spacing w:after="0" w:line="240" w:lineRule="auto"/>
        <w:ind w:left="0" w:firstLine="0"/>
        <w:jc w:val="both"/>
        <w:rPr>
          <w:rFonts w:cs="Times New Roman"/>
          <w:bCs/>
          <w:sz w:val="26"/>
          <w:szCs w:val="26"/>
          <w:lang w:val="nl-NL"/>
        </w:rPr>
      </w:pPr>
      <w:r w:rsidRPr="007A515E">
        <w:rPr>
          <w:rFonts w:cs="Times New Roman"/>
          <w:bCs/>
          <w:sz w:val="26"/>
          <w:szCs w:val="26"/>
          <w:lang w:val="nl-NL"/>
        </w:rPr>
        <w:t xml:space="preserve">   -</w:t>
      </w:r>
      <w:r w:rsidRPr="007A515E">
        <w:rPr>
          <w:rFonts w:cs="Times New Roman"/>
          <w:bCs/>
          <w:sz w:val="26"/>
          <w:szCs w:val="26"/>
        </w:rPr>
        <w:t xml:space="preserve"> </w:t>
      </w:r>
      <w:r w:rsidRPr="007A515E">
        <w:rPr>
          <w:rFonts w:cs="Times New Roman"/>
          <w:bCs/>
          <w:sz w:val="26"/>
          <w:szCs w:val="26"/>
          <w:lang w:val="nl-NL"/>
        </w:rPr>
        <w:t>Học sinh biết tự tìm hiểu tri thức công cụ phục vụ cho hoạt động đọc.</w:t>
      </w:r>
    </w:p>
    <w:p w14:paraId="5BD87F14" w14:textId="51877420" w:rsidR="00D238B8" w:rsidRPr="007A515E" w:rsidRDefault="00D238B8" w:rsidP="00D238B8">
      <w:pPr>
        <w:spacing w:after="0" w:line="240" w:lineRule="auto"/>
        <w:ind w:left="0" w:firstLine="0"/>
        <w:jc w:val="both"/>
        <w:rPr>
          <w:rFonts w:eastAsia="Tahoma" w:cs="Times New Roman"/>
          <w:sz w:val="26"/>
          <w:szCs w:val="26"/>
        </w:rPr>
      </w:pPr>
      <w:r w:rsidRPr="007A515E">
        <w:rPr>
          <w:rFonts w:cs="Times New Roman"/>
          <w:bCs/>
          <w:sz w:val="26"/>
          <w:szCs w:val="26"/>
          <w:lang w:val="nl-NL"/>
        </w:rPr>
        <w:t xml:space="preserve">   -</w:t>
      </w:r>
      <w:r w:rsidRPr="007A515E">
        <w:rPr>
          <w:rFonts w:cs="Times New Roman"/>
          <w:bCs/>
          <w:sz w:val="26"/>
          <w:szCs w:val="26"/>
        </w:rPr>
        <w:t xml:space="preserve"> </w:t>
      </w:r>
      <w:r w:rsidRPr="007A515E">
        <w:rPr>
          <w:rFonts w:cs="Times New Roman"/>
          <w:bCs/>
          <w:sz w:val="26"/>
          <w:szCs w:val="26"/>
          <w:lang w:val="nl-NL"/>
        </w:rPr>
        <w:t>Hình thành cách thao tác đọc nghiên cứu cho học sinh.</w:t>
      </w:r>
    </w:p>
    <w:p w14:paraId="7F2B2639" w14:textId="6FA6DB4E" w:rsidR="00C51D92" w:rsidRPr="007A515E" w:rsidRDefault="009106EC" w:rsidP="00B764E0">
      <w:pPr>
        <w:pStyle w:val="ListParagraph"/>
        <w:tabs>
          <w:tab w:val="left" w:pos="284"/>
          <w:tab w:val="left" w:pos="465"/>
        </w:tabs>
        <w:spacing w:beforeLines="20" w:before="48" w:afterLines="20" w:after="48" w:line="276" w:lineRule="auto"/>
        <w:ind w:left="0" w:firstLine="0"/>
        <w:rPr>
          <w:bCs/>
          <w:sz w:val="26"/>
          <w:szCs w:val="26"/>
          <w:lang w:val="en-US"/>
        </w:rPr>
      </w:pPr>
      <w:r w:rsidRPr="007A515E">
        <w:rPr>
          <w:b/>
          <w:sz w:val="26"/>
          <w:szCs w:val="26"/>
          <w:lang w:val="en-US"/>
        </w:rPr>
        <w:t xml:space="preserve">b. </w:t>
      </w:r>
      <w:r w:rsidR="00C51D92" w:rsidRPr="007A515E">
        <w:rPr>
          <w:b/>
          <w:sz w:val="26"/>
          <w:szCs w:val="26"/>
        </w:rPr>
        <w:t xml:space="preserve">Sản phẩm: </w:t>
      </w:r>
      <w:r w:rsidR="00D238B8" w:rsidRPr="007A515E">
        <w:rPr>
          <w:bCs/>
          <w:sz w:val="26"/>
          <w:szCs w:val="26"/>
          <w:lang w:val="en-US"/>
        </w:rPr>
        <w:t>HS đọc SGK, bài thuyết trình, câu trả lời cá nhân.</w:t>
      </w:r>
    </w:p>
    <w:p w14:paraId="58860934" w14:textId="30FF94BE" w:rsidR="00C9277B" w:rsidRPr="007A515E" w:rsidRDefault="009106EC" w:rsidP="00B764E0">
      <w:pPr>
        <w:pStyle w:val="ListParagraph"/>
        <w:tabs>
          <w:tab w:val="left" w:pos="284"/>
          <w:tab w:val="left" w:pos="465"/>
        </w:tabs>
        <w:spacing w:beforeLines="20" w:before="48" w:afterLines="20" w:after="48" w:line="276" w:lineRule="auto"/>
        <w:ind w:left="0" w:firstLine="0"/>
        <w:rPr>
          <w:b/>
          <w:bCs/>
          <w:sz w:val="26"/>
          <w:szCs w:val="26"/>
        </w:rPr>
      </w:pPr>
      <w:r w:rsidRPr="007A515E">
        <w:rPr>
          <w:b/>
          <w:bCs/>
          <w:sz w:val="26"/>
          <w:szCs w:val="26"/>
          <w:lang w:val="en-US"/>
        </w:rPr>
        <w:t xml:space="preserve">c. </w:t>
      </w:r>
      <w:r w:rsidR="00C51D92" w:rsidRPr="007A515E">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9277B" w:rsidRPr="007A515E" w14:paraId="7481558D" w14:textId="77777777" w:rsidTr="00B764E0">
        <w:trPr>
          <w:trHeight w:val="70"/>
        </w:trPr>
        <w:tc>
          <w:tcPr>
            <w:tcW w:w="4006" w:type="dxa"/>
            <w:shd w:val="clear" w:color="auto" w:fill="D9E2F3" w:themeFill="accent1" w:themeFillTint="33"/>
          </w:tcPr>
          <w:p w14:paraId="3656F020" w14:textId="77777777" w:rsidR="00C9277B" w:rsidRPr="007A515E" w:rsidRDefault="00C9277B" w:rsidP="00B764E0">
            <w:pPr>
              <w:pStyle w:val="TableParagraph"/>
              <w:spacing w:beforeLines="20" w:before="48" w:afterLines="20" w:after="48" w:line="276" w:lineRule="auto"/>
              <w:ind w:left="74"/>
              <w:jc w:val="center"/>
              <w:rPr>
                <w:b/>
                <w:sz w:val="26"/>
                <w:szCs w:val="26"/>
              </w:rPr>
            </w:pPr>
            <w:r w:rsidRPr="007A515E">
              <w:rPr>
                <w:b/>
                <w:sz w:val="26"/>
                <w:szCs w:val="26"/>
              </w:rPr>
              <w:t>HĐ của GV và HS</w:t>
            </w:r>
          </w:p>
        </w:tc>
        <w:tc>
          <w:tcPr>
            <w:tcW w:w="4701" w:type="dxa"/>
            <w:shd w:val="clear" w:color="auto" w:fill="D9E2F3" w:themeFill="accent1" w:themeFillTint="33"/>
          </w:tcPr>
          <w:p w14:paraId="4046BB04" w14:textId="4833BE7F" w:rsidR="00C9277B" w:rsidRPr="007A515E" w:rsidRDefault="009106EC" w:rsidP="00B764E0">
            <w:pPr>
              <w:pStyle w:val="TableParagraph"/>
              <w:spacing w:beforeLines="20" w:before="48" w:afterLines="20" w:after="48" w:line="276" w:lineRule="auto"/>
              <w:ind w:left="38"/>
              <w:jc w:val="center"/>
              <w:rPr>
                <w:b/>
                <w:sz w:val="26"/>
                <w:szCs w:val="26"/>
                <w:lang w:val="en-US"/>
              </w:rPr>
            </w:pPr>
            <w:r w:rsidRPr="007A515E">
              <w:rPr>
                <w:b/>
                <w:sz w:val="26"/>
                <w:szCs w:val="26"/>
                <w:lang w:val="en-US"/>
              </w:rPr>
              <w:t>Dự kiến sản phẩm</w:t>
            </w:r>
          </w:p>
        </w:tc>
      </w:tr>
      <w:tr w:rsidR="00C9277B" w:rsidRPr="007A515E" w14:paraId="6540900A" w14:textId="77777777" w:rsidTr="00117D00">
        <w:trPr>
          <w:trHeight w:val="1704"/>
        </w:trPr>
        <w:tc>
          <w:tcPr>
            <w:tcW w:w="4006" w:type="dxa"/>
          </w:tcPr>
          <w:p w14:paraId="6DCA1D7B" w14:textId="6ACB5B20" w:rsidR="009106EC" w:rsidRPr="007A515E" w:rsidRDefault="009106EC" w:rsidP="00A777B9">
            <w:pPr>
              <w:pStyle w:val="TableParagraph"/>
              <w:spacing w:before="20" w:after="20" w:line="276" w:lineRule="auto"/>
              <w:ind w:left="0" w:right="92"/>
              <w:jc w:val="both"/>
              <w:rPr>
                <w:b/>
                <w:i/>
                <w:iCs/>
                <w:sz w:val="26"/>
                <w:szCs w:val="26"/>
                <w:lang w:val="en-US"/>
              </w:rPr>
            </w:pPr>
            <w:r w:rsidRPr="007A515E">
              <w:rPr>
                <w:b/>
                <w:i/>
                <w:iCs/>
                <w:sz w:val="26"/>
                <w:szCs w:val="26"/>
                <w:lang w:val="en-US"/>
              </w:rPr>
              <w:t xml:space="preserve">1. Hoạt động </w:t>
            </w:r>
            <w:r w:rsidR="002164B9" w:rsidRPr="007A515E">
              <w:rPr>
                <w:b/>
                <w:i/>
                <w:iCs/>
                <w:sz w:val="26"/>
                <w:szCs w:val="26"/>
                <w:lang w:val="en-US"/>
              </w:rPr>
              <w:t>tìm hiểu chung</w:t>
            </w:r>
          </w:p>
          <w:p w14:paraId="6E34C8AD" w14:textId="014C78FC" w:rsidR="00C9277B" w:rsidRPr="007A515E" w:rsidRDefault="00C9277B" w:rsidP="00A777B9">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1: Chuyển giao nhiệm vụ</w:t>
            </w:r>
          </w:p>
          <w:p w14:paraId="63C42E50" w14:textId="6816E621" w:rsidR="002164B9" w:rsidRPr="007A515E" w:rsidRDefault="002164B9" w:rsidP="00A777B9">
            <w:pPr>
              <w:pStyle w:val="TableParagraph"/>
              <w:spacing w:before="20" w:after="20" w:line="276" w:lineRule="auto"/>
              <w:ind w:left="0" w:right="92"/>
              <w:jc w:val="both"/>
              <w:rPr>
                <w:bCs/>
                <w:sz w:val="26"/>
                <w:szCs w:val="26"/>
                <w:lang w:val="en-US"/>
              </w:rPr>
            </w:pPr>
            <w:r w:rsidRPr="007A515E">
              <w:rPr>
                <w:bCs/>
                <w:sz w:val="26"/>
                <w:szCs w:val="26"/>
                <w:lang w:val="en-US"/>
              </w:rPr>
              <w:t>- GV mời HS trả lời</w:t>
            </w:r>
            <w:r w:rsidR="00D238B8" w:rsidRPr="007A515E">
              <w:rPr>
                <w:bCs/>
                <w:sz w:val="26"/>
                <w:szCs w:val="26"/>
                <w:lang w:val="en-US"/>
              </w:rPr>
              <w:t xml:space="preserve"> cá nhân</w:t>
            </w:r>
            <w:r w:rsidRPr="007A515E">
              <w:rPr>
                <w:bCs/>
                <w:sz w:val="26"/>
                <w:szCs w:val="26"/>
                <w:lang w:val="en-US"/>
              </w:rPr>
              <w:t xml:space="preserve"> phần </w:t>
            </w:r>
            <w:r w:rsidRPr="007A515E">
              <w:rPr>
                <w:b/>
                <w:i/>
                <w:iCs/>
                <w:sz w:val="26"/>
                <w:szCs w:val="26"/>
                <w:lang w:val="en-US"/>
              </w:rPr>
              <w:t>Trước khi đọc</w:t>
            </w:r>
            <w:r w:rsidRPr="007A515E">
              <w:rPr>
                <w:bCs/>
                <w:sz w:val="26"/>
                <w:szCs w:val="26"/>
                <w:lang w:val="en-US"/>
              </w:rPr>
              <w:t xml:space="preserve">: Nêu các bài viết về </w:t>
            </w:r>
            <w:r w:rsidRPr="007A515E">
              <w:rPr>
                <w:bCs/>
                <w:sz w:val="26"/>
                <w:szCs w:val="26"/>
                <w:lang w:val="vi-VN"/>
              </w:rPr>
              <w:t>Giáo sư Tạ Quang Bửu</w:t>
            </w:r>
            <w:r w:rsidRPr="007A515E">
              <w:rPr>
                <w:bCs/>
                <w:sz w:val="26"/>
                <w:szCs w:val="26"/>
                <w:lang w:val="en-US"/>
              </w:rPr>
              <w:t>. Nêu</w:t>
            </w:r>
            <w:r w:rsidRPr="007A515E">
              <w:rPr>
                <w:bCs/>
                <w:sz w:val="26"/>
                <w:szCs w:val="26"/>
                <w:lang w:val="vi-VN"/>
              </w:rPr>
              <w:t xml:space="preserve"> những </w:t>
            </w:r>
            <w:r w:rsidRPr="007A515E">
              <w:rPr>
                <w:bCs/>
                <w:sz w:val="26"/>
                <w:szCs w:val="26"/>
                <w:lang w:val="en-US"/>
              </w:rPr>
              <w:t xml:space="preserve">tấm gương </w:t>
            </w:r>
            <w:r w:rsidRPr="007A515E">
              <w:rPr>
                <w:bCs/>
                <w:sz w:val="26"/>
                <w:szCs w:val="26"/>
                <w:lang w:val="vi-VN"/>
              </w:rPr>
              <w:t>tiêu biểu cho phẩm chất tốt đẹp của người Việt Na</w:t>
            </w:r>
            <w:r w:rsidRPr="007A515E">
              <w:rPr>
                <w:bCs/>
                <w:sz w:val="26"/>
                <w:szCs w:val="26"/>
                <w:lang w:val="en-US"/>
              </w:rPr>
              <w:t>m.</w:t>
            </w:r>
          </w:p>
          <w:p w14:paraId="7416731E" w14:textId="16BAF518" w:rsidR="002164B9" w:rsidRPr="007A515E" w:rsidRDefault="002164B9" w:rsidP="00A777B9">
            <w:pPr>
              <w:pStyle w:val="TableParagraph"/>
              <w:spacing w:before="20" w:after="20" w:line="276" w:lineRule="auto"/>
              <w:ind w:left="0" w:right="92"/>
              <w:jc w:val="both"/>
              <w:rPr>
                <w:bCs/>
                <w:sz w:val="26"/>
                <w:szCs w:val="26"/>
                <w:lang w:val="en-US"/>
              </w:rPr>
            </w:pPr>
            <w:r w:rsidRPr="007A515E">
              <w:rPr>
                <w:bCs/>
                <w:sz w:val="26"/>
                <w:szCs w:val="26"/>
                <w:lang w:val="en-US"/>
              </w:rPr>
              <w:t>- GV Mời HS lên thuyết trình phần giới thiệu GS Tạ Quang Bửu, tác giả Hàm Châu và văn bản (HS soạn bài powerpoint trước ở nhà – nhóm 5 HS).</w:t>
            </w:r>
          </w:p>
          <w:p w14:paraId="7A03865C" w14:textId="77777777" w:rsidR="00C9277B" w:rsidRPr="007A515E" w:rsidRDefault="00C9277B" w:rsidP="00A777B9">
            <w:pPr>
              <w:pStyle w:val="BodyText"/>
              <w:spacing w:before="20" w:after="20" w:line="276" w:lineRule="auto"/>
              <w:ind w:left="0"/>
              <w:rPr>
                <w:b/>
                <w:i/>
                <w:iCs/>
                <w:sz w:val="26"/>
                <w:szCs w:val="26"/>
              </w:rPr>
            </w:pPr>
            <w:r w:rsidRPr="007A515E">
              <w:rPr>
                <w:b/>
                <w:i/>
                <w:iCs/>
                <w:sz w:val="26"/>
                <w:szCs w:val="26"/>
              </w:rPr>
              <w:t>*Bước 2: Thực hiện nhiệm</w:t>
            </w:r>
            <w:r w:rsidRPr="007A515E">
              <w:rPr>
                <w:b/>
                <w:i/>
                <w:iCs/>
                <w:spacing w:val="-39"/>
                <w:sz w:val="26"/>
                <w:szCs w:val="26"/>
              </w:rPr>
              <w:t xml:space="preserve"> </w:t>
            </w:r>
            <w:r w:rsidRPr="007A515E">
              <w:rPr>
                <w:b/>
                <w:i/>
                <w:iCs/>
                <w:sz w:val="26"/>
                <w:szCs w:val="26"/>
              </w:rPr>
              <w:t>vụ</w:t>
            </w:r>
          </w:p>
          <w:p w14:paraId="05E4E97D" w14:textId="1A7608EE" w:rsidR="002164B9" w:rsidRPr="007A515E" w:rsidRDefault="002164B9" w:rsidP="00A777B9">
            <w:pPr>
              <w:pStyle w:val="BodyText"/>
              <w:spacing w:before="20" w:after="20" w:line="276" w:lineRule="auto"/>
              <w:ind w:left="0"/>
              <w:rPr>
                <w:b/>
                <w:i/>
                <w:iCs/>
                <w:sz w:val="26"/>
                <w:szCs w:val="26"/>
                <w:lang w:val="en-US"/>
              </w:rPr>
            </w:pPr>
            <w:r w:rsidRPr="007A515E">
              <w:rPr>
                <w:b/>
                <w:i/>
                <w:iCs/>
                <w:sz w:val="26"/>
                <w:szCs w:val="26"/>
                <w:lang w:val="en-US"/>
              </w:rPr>
              <w:t xml:space="preserve"> </w:t>
            </w:r>
            <w:r w:rsidRPr="007A515E">
              <w:rPr>
                <w:bCs/>
                <w:sz w:val="26"/>
                <w:szCs w:val="26"/>
                <w:lang w:val="en-US"/>
              </w:rPr>
              <w:t>HS soạn ở nhà.</w:t>
            </w:r>
          </w:p>
          <w:p w14:paraId="74467ED0" w14:textId="77777777" w:rsidR="00C9277B" w:rsidRPr="007A515E" w:rsidRDefault="00C9277B" w:rsidP="00A777B9">
            <w:pPr>
              <w:pStyle w:val="BodyText"/>
              <w:spacing w:before="20" w:after="20" w:line="276" w:lineRule="auto"/>
              <w:ind w:left="0"/>
              <w:rPr>
                <w:b/>
                <w:i/>
                <w:iCs/>
                <w:sz w:val="26"/>
                <w:szCs w:val="26"/>
              </w:rPr>
            </w:pPr>
            <w:r w:rsidRPr="007A515E">
              <w:rPr>
                <w:b/>
                <w:i/>
                <w:iCs/>
                <w:sz w:val="26"/>
                <w:szCs w:val="26"/>
                <w:lang w:val="en-US"/>
              </w:rPr>
              <w:t>*</w:t>
            </w:r>
            <w:r w:rsidRPr="007A515E">
              <w:rPr>
                <w:b/>
                <w:i/>
                <w:iCs/>
                <w:sz w:val="26"/>
                <w:szCs w:val="26"/>
              </w:rPr>
              <w:t xml:space="preserve">Bước 3: </w:t>
            </w:r>
            <w:r w:rsidRPr="007A515E">
              <w:rPr>
                <w:b/>
                <w:i/>
                <w:iCs/>
                <w:spacing w:val="-2"/>
                <w:sz w:val="26"/>
                <w:szCs w:val="26"/>
              </w:rPr>
              <w:t xml:space="preserve">Báo </w:t>
            </w:r>
            <w:r w:rsidRPr="007A515E">
              <w:rPr>
                <w:b/>
                <w:i/>
                <w:iCs/>
                <w:sz w:val="26"/>
                <w:szCs w:val="26"/>
              </w:rPr>
              <w:t>cáo, thảo</w:t>
            </w:r>
            <w:r w:rsidRPr="007A515E">
              <w:rPr>
                <w:b/>
                <w:i/>
                <w:iCs/>
                <w:spacing w:val="1"/>
                <w:sz w:val="26"/>
                <w:szCs w:val="26"/>
              </w:rPr>
              <w:t xml:space="preserve"> </w:t>
            </w:r>
            <w:r w:rsidRPr="007A515E">
              <w:rPr>
                <w:b/>
                <w:i/>
                <w:iCs/>
                <w:sz w:val="26"/>
                <w:szCs w:val="26"/>
              </w:rPr>
              <w:t>luận</w:t>
            </w:r>
          </w:p>
          <w:p w14:paraId="7F7A8610" w14:textId="22F4FA50" w:rsidR="002164B9" w:rsidRPr="007A515E" w:rsidRDefault="002164B9" w:rsidP="00A777B9">
            <w:pPr>
              <w:pStyle w:val="BodyText"/>
              <w:spacing w:before="20" w:after="20" w:line="276" w:lineRule="auto"/>
              <w:ind w:left="0"/>
              <w:rPr>
                <w:b/>
                <w:i/>
                <w:iCs/>
                <w:sz w:val="26"/>
                <w:szCs w:val="26"/>
                <w:lang w:val="en-US"/>
              </w:rPr>
            </w:pPr>
            <w:r w:rsidRPr="007A515E">
              <w:rPr>
                <w:bCs/>
                <w:sz w:val="26"/>
                <w:szCs w:val="26"/>
                <w:lang w:val="en-US"/>
              </w:rPr>
              <w:t>HS trả lời, HS thuyết trình</w:t>
            </w:r>
            <w:r w:rsidRPr="007A515E">
              <w:rPr>
                <w:b/>
                <w:i/>
                <w:iCs/>
                <w:sz w:val="26"/>
                <w:szCs w:val="26"/>
                <w:lang w:val="en-US"/>
              </w:rPr>
              <w:t>.</w:t>
            </w:r>
          </w:p>
          <w:p w14:paraId="72D0320B" w14:textId="77777777" w:rsidR="00C9277B" w:rsidRPr="007A515E" w:rsidRDefault="00C9277B" w:rsidP="00A777B9">
            <w:pPr>
              <w:pStyle w:val="TableParagraph"/>
              <w:tabs>
                <w:tab w:val="left" w:pos="322"/>
              </w:tabs>
              <w:spacing w:before="20" w:after="20" w:line="276" w:lineRule="auto"/>
              <w:ind w:left="0" w:right="93"/>
              <w:jc w:val="both"/>
              <w:rPr>
                <w:b/>
                <w:i/>
                <w:iCs/>
                <w:sz w:val="26"/>
                <w:szCs w:val="26"/>
              </w:rPr>
            </w:pPr>
            <w:r w:rsidRPr="007A515E">
              <w:rPr>
                <w:b/>
                <w:i/>
                <w:iCs/>
                <w:sz w:val="26"/>
                <w:szCs w:val="26"/>
                <w:lang w:val="en-US"/>
              </w:rPr>
              <w:t>*</w:t>
            </w:r>
            <w:r w:rsidRPr="007A515E">
              <w:rPr>
                <w:b/>
                <w:i/>
                <w:iCs/>
                <w:sz w:val="26"/>
                <w:szCs w:val="26"/>
              </w:rPr>
              <w:t>Bước 4: Kết luận, nhận định</w:t>
            </w:r>
          </w:p>
          <w:p w14:paraId="21222F01" w14:textId="5DEAEDDF" w:rsidR="002164B9" w:rsidRPr="007A515E" w:rsidRDefault="002164B9" w:rsidP="00A777B9">
            <w:pPr>
              <w:pStyle w:val="TableParagraph"/>
              <w:tabs>
                <w:tab w:val="left" w:pos="322"/>
              </w:tabs>
              <w:spacing w:before="20" w:after="20" w:line="276" w:lineRule="auto"/>
              <w:ind w:left="0" w:right="93"/>
              <w:jc w:val="both"/>
              <w:rPr>
                <w:bCs/>
                <w:sz w:val="26"/>
                <w:szCs w:val="26"/>
                <w:lang w:val="en-US"/>
              </w:rPr>
            </w:pPr>
            <w:r w:rsidRPr="007A515E">
              <w:rPr>
                <w:bCs/>
                <w:sz w:val="26"/>
                <w:szCs w:val="26"/>
                <w:lang w:val="en-US"/>
              </w:rPr>
              <w:t>GV chốt ý.</w:t>
            </w:r>
          </w:p>
        </w:tc>
        <w:tc>
          <w:tcPr>
            <w:tcW w:w="4701" w:type="dxa"/>
          </w:tcPr>
          <w:p w14:paraId="566745F3" w14:textId="32825ACB" w:rsidR="00D238B8" w:rsidRPr="007A515E" w:rsidRDefault="00D238B8" w:rsidP="00B764E0">
            <w:pPr>
              <w:pStyle w:val="TableParagraph"/>
              <w:spacing w:beforeLines="20" w:before="48" w:afterLines="20" w:after="48" w:line="276" w:lineRule="auto"/>
              <w:ind w:right="97"/>
              <w:jc w:val="both"/>
              <w:rPr>
                <w:b/>
                <w:sz w:val="26"/>
                <w:szCs w:val="26"/>
                <w:lang w:val="en-US"/>
              </w:rPr>
            </w:pPr>
            <w:r w:rsidRPr="007A515E">
              <w:rPr>
                <w:b/>
                <w:sz w:val="26"/>
                <w:szCs w:val="26"/>
                <w:lang w:val="en-US"/>
              </w:rPr>
              <w:t xml:space="preserve">I. </w:t>
            </w:r>
            <w:r w:rsidR="00CC20FE" w:rsidRPr="007A515E">
              <w:rPr>
                <w:b/>
                <w:sz w:val="26"/>
                <w:szCs w:val="26"/>
                <w:lang w:val="en-US"/>
              </w:rPr>
              <w:t>T</w:t>
            </w:r>
            <w:r w:rsidRPr="007A515E">
              <w:rPr>
                <w:b/>
                <w:sz w:val="26"/>
                <w:szCs w:val="26"/>
                <w:lang w:val="en-US"/>
              </w:rPr>
              <w:t>ìm hiểu chung</w:t>
            </w:r>
            <w:r w:rsidR="00CC20FE" w:rsidRPr="007A515E">
              <w:rPr>
                <w:b/>
                <w:sz w:val="26"/>
                <w:szCs w:val="26"/>
                <w:lang w:val="en-US"/>
              </w:rPr>
              <w:t>, đọc</w:t>
            </w:r>
          </w:p>
          <w:p w14:paraId="6DDEC9F3" w14:textId="77777777" w:rsidR="009A46AD" w:rsidRPr="007A515E" w:rsidRDefault="009106EC" w:rsidP="00B764E0">
            <w:pPr>
              <w:pStyle w:val="TableParagraph"/>
              <w:spacing w:beforeLines="20" w:before="48" w:afterLines="20" w:after="48" w:line="276" w:lineRule="auto"/>
              <w:ind w:right="97"/>
              <w:jc w:val="both"/>
              <w:rPr>
                <w:b/>
                <w:sz w:val="26"/>
                <w:szCs w:val="26"/>
                <w:lang w:val="en-US"/>
              </w:rPr>
            </w:pPr>
            <w:r w:rsidRPr="007A515E">
              <w:rPr>
                <w:b/>
                <w:sz w:val="26"/>
                <w:szCs w:val="26"/>
                <w:lang w:val="en-US"/>
              </w:rPr>
              <w:t xml:space="preserve">1. </w:t>
            </w:r>
            <w:r w:rsidR="002164B9" w:rsidRPr="007A515E">
              <w:rPr>
                <w:b/>
                <w:sz w:val="26"/>
                <w:szCs w:val="26"/>
                <w:lang w:val="en-US"/>
              </w:rPr>
              <w:t>Tìm hiểu chung</w:t>
            </w:r>
          </w:p>
          <w:p w14:paraId="5D118A13" w14:textId="77777777" w:rsidR="00CC20FE" w:rsidRPr="00CC20FE" w:rsidRDefault="00CC20FE" w:rsidP="00CC20FE">
            <w:pPr>
              <w:pStyle w:val="TableParagraph"/>
              <w:spacing w:beforeLines="20" w:before="48" w:afterLines="20" w:after="48" w:line="276" w:lineRule="auto"/>
              <w:ind w:right="97"/>
              <w:jc w:val="both"/>
              <w:rPr>
                <w:b/>
                <w:sz w:val="26"/>
                <w:szCs w:val="26"/>
              </w:rPr>
            </w:pPr>
            <w:r w:rsidRPr="00CC20FE">
              <w:rPr>
                <w:b/>
                <w:bCs/>
                <w:sz w:val="26"/>
                <w:szCs w:val="26"/>
              </w:rPr>
              <w:t xml:space="preserve">a. Giáo sư Tạ Quang Bửu </w:t>
            </w:r>
            <w:r w:rsidRPr="00CC20FE">
              <w:rPr>
                <w:b/>
                <w:bCs/>
                <w:sz w:val="26"/>
                <w:szCs w:val="26"/>
                <w:lang w:val="vi-VN"/>
              </w:rPr>
              <w:t xml:space="preserve">(1910–1986 ) </w:t>
            </w:r>
          </w:p>
          <w:p w14:paraId="04EAEEAC" w14:textId="77777777" w:rsidR="00CC20FE" w:rsidRPr="00CC20FE" w:rsidRDefault="00CC20FE" w:rsidP="00CC20FE">
            <w:pPr>
              <w:pStyle w:val="TableParagraph"/>
              <w:spacing w:beforeLines="20" w:before="48" w:afterLines="20" w:after="48" w:line="276" w:lineRule="auto"/>
              <w:ind w:right="97"/>
              <w:jc w:val="both"/>
              <w:rPr>
                <w:bCs/>
                <w:sz w:val="26"/>
                <w:szCs w:val="26"/>
              </w:rPr>
            </w:pPr>
            <w:r w:rsidRPr="00CC20FE">
              <w:rPr>
                <w:bCs/>
                <w:sz w:val="26"/>
                <w:szCs w:val="26"/>
              </w:rPr>
              <w:t>- Quê hương: Nghệ An</w:t>
            </w:r>
          </w:p>
          <w:p w14:paraId="43D2E1F3" w14:textId="77777777" w:rsidR="00CC20FE" w:rsidRPr="00CC20FE" w:rsidRDefault="00CC20FE" w:rsidP="00CC20FE">
            <w:pPr>
              <w:pStyle w:val="TableParagraph"/>
              <w:spacing w:beforeLines="20" w:before="48" w:afterLines="20" w:after="48" w:line="276" w:lineRule="auto"/>
              <w:ind w:right="97"/>
              <w:jc w:val="both"/>
              <w:rPr>
                <w:bCs/>
                <w:sz w:val="26"/>
                <w:szCs w:val="26"/>
              </w:rPr>
            </w:pPr>
            <w:r w:rsidRPr="00CC20FE">
              <w:rPr>
                <w:bCs/>
                <w:sz w:val="26"/>
                <w:szCs w:val="26"/>
              </w:rPr>
              <w:t>- L</w:t>
            </w:r>
            <w:r w:rsidRPr="00CC20FE">
              <w:rPr>
                <w:bCs/>
                <w:sz w:val="26"/>
                <w:szCs w:val="26"/>
                <w:lang w:val="vi-VN"/>
              </w:rPr>
              <w:t xml:space="preserve">à </w:t>
            </w:r>
            <w:r w:rsidRPr="00CC20FE">
              <w:rPr>
                <w:bCs/>
                <w:sz w:val="26"/>
                <w:szCs w:val="26"/>
              </w:rPr>
              <w:t>G</w:t>
            </w:r>
            <w:r w:rsidRPr="00CC20FE">
              <w:rPr>
                <w:bCs/>
                <w:sz w:val="26"/>
                <w:szCs w:val="26"/>
                <w:lang w:val="vi-VN"/>
              </w:rPr>
              <w:t>iáo sư, nhà khoa học, người đặt nền móng cho lĩnh vực khoa học kỹ thuật và công nghệ quân sự Việt Nam.</w:t>
            </w:r>
          </w:p>
          <w:p w14:paraId="0C32FA3A" w14:textId="77777777" w:rsidR="00CC20FE" w:rsidRPr="00CC20FE" w:rsidRDefault="00CC20FE" w:rsidP="00CC20FE">
            <w:pPr>
              <w:pStyle w:val="TableParagraph"/>
              <w:spacing w:beforeLines="20" w:before="48" w:afterLines="20" w:after="48" w:line="276" w:lineRule="auto"/>
              <w:ind w:right="97"/>
              <w:jc w:val="both"/>
              <w:rPr>
                <w:bCs/>
                <w:sz w:val="26"/>
                <w:szCs w:val="26"/>
              </w:rPr>
            </w:pPr>
            <w:r w:rsidRPr="00CC20FE">
              <w:rPr>
                <w:bCs/>
                <w:sz w:val="26"/>
                <w:szCs w:val="26"/>
              </w:rPr>
              <w:t>- Cả cuộc đời cống hiến cho cách mạng, khoa học và nền giáo dục nước nhà.</w:t>
            </w:r>
          </w:p>
          <w:p w14:paraId="75B2849D" w14:textId="77777777" w:rsidR="00CC20FE" w:rsidRPr="00CC20FE" w:rsidRDefault="00CC20FE" w:rsidP="00CC20FE">
            <w:pPr>
              <w:pStyle w:val="TableParagraph"/>
              <w:spacing w:beforeLines="20" w:before="48" w:afterLines="20" w:after="48" w:line="276" w:lineRule="auto"/>
              <w:ind w:right="97"/>
              <w:rPr>
                <w:b/>
                <w:sz w:val="26"/>
                <w:szCs w:val="26"/>
              </w:rPr>
            </w:pPr>
            <w:r w:rsidRPr="00CC20FE">
              <w:rPr>
                <w:b/>
                <w:bCs/>
                <w:sz w:val="26"/>
                <w:szCs w:val="26"/>
              </w:rPr>
              <w:t>b. Tác giả Hàm Châu (1935 – 2016)</w:t>
            </w:r>
          </w:p>
          <w:p w14:paraId="5C967FBB" w14:textId="3E9089F3" w:rsidR="00CC20FE" w:rsidRPr="00CC20FE" w:rsidRDefault="00CC20FE" w:rsidP="00CC20FE">
            <w:pPr>
              <w:pStyle w:val="TableParagraph"/>
              <w:spacing w:beforeLines="20" w:before="48" w:afterLines="20" w:after="48" w:line="276" w:lineRule="auto"/>
              <w:ind w:right="97"/>
              <w:rPr>
                <w:bCs/>
                <w:sz w:val="26"/>
                <w:szCs w:val="26"/>
              </w:rPr>
            </w:pPr>
            <w:r w:rsidRPr="00CC20FE">
              <w:rPr>
                <w:bCs/>
                <w:sz w:val="26"/>
                <w:szCs w:val="26"/>
              </w:rPr>
              <w:t>- Quê hương: Nghệ An.</w:t>
            </w:r>
          </w:p>
          <w:p w14:paraId="14AF1D26" w14:textId="59EB42D9" w:rsidR="00CC20FE" w:rsidRPr="00CC20FE" w:rsidRDefault="00CC20FE" w:rsidP="00CC20FE">
            <w:pPr>
              <w:pStyle w:val="TableParagraph"/>
              <w:spacing w:beforeLines="20" w:before="48" w:afterLines="20" w:after="48" w:line="276" w:lineRule="auto"/>
              <w:ind w:right="97"/>
              <w:rPr>
                <w:bCs/>
                <w:sz w:val="26"/>
                <w:szCs w:val="26"/>
              </w:rPr>
            </w:pPr>
            <w:r w:rsidRPr="007A515E">
              <w:rPr>
                <w:bCs/>
                <w:sz w:val="26"/>
                <w:szCs w:val="26"/>
                <w:lang w:val="en-US"/>
              </w:rPr>
              <w:t xml:space="preserve">- </w:t>
            </w:r>
            <w:r w:rsidRPr="00CC20FE">
              <w:rPr>
                <w:bCs/>
                <w:sz w:val="26"/>
                <w:szCs w:val="26"/>
              </w:rPr>
              <w:t>Nhà văn – nhà báo nổi tiếng viết về chân dung các nhà khoa học.</w:t>
            </w:r>
          </w:p>
          <w:p w14:paraId="1CFE0A15" w14:textId="56B860B1" w:rsidR="00CC20FE" w:rsidRPr="00CC20FE" w:rsidRDefault="00CC20FE" w:rsidP="00CC20FE">
            <w:pPr>
              <w:pStyle w:val="TableParagraph"/>
              <w:spacing w:beforeLines="20" w:before="48" w:afterLines="20" w:after="48" w:line="276" w:lineRule="auto"/>
              <w:ind w:right="97"/>
              <w:rPr>
                <w:bCs/>
                <w:sz w:val="26"/>
                <w:szCs w:val="26"/>
              </w:rPr>
            </w:pPr>
            <w:r w:rsidRPr="007A515E">
              <w:rPr>
                <w:bCs/>
                <w:sz w:val="26"/>
                <w:szCs w:val="26"/>
                <w:lang w:val="en-US"/>
              </w:rPr>
              <w:t xml:space="preserve">- </w:t>
            </w:r>
            <w:r w:rsidRPr="00CC20FE">
              <w:rPr>
                <w:bCs/>
                <w:sz w:val="26"/>
                <w:szCs w:val="26"/>
              </w:rPr>
              <w:t>Thành thạo ba ngoại ngữ, hiểu biết sâu sắc về các ngành khoa học.</w:t>
            </w:r>
          </w:p>
          <w:p w14:paraId="58D581D9" w14:textId="14280968" w:rsidR="00CC20FE" w:rsidRPr="00CC20FE" w:rsidRDefault="00CC20FE" w:rsidP="00CC20FE">
            <w:pPr>
              <w:pStyle w:val="TableParagraph"/>
              <w:spacing w:beforeLines="20" w:before="48" w:afterLines="20" w:after="48" w:line="276" w:lineRule="auto"/>
              <w:ind w:right="97"/>
              <w:rPr>
                <w:bCs/>
                <w:sz w:val="26"/>
                <w:szCs w:val="26"/>
              </w:rPr>
            </w:pPr>
            <w:r w:rsidRPr="007A515E">
              <w:rPr>
                <w:bCs/>
                <w:sz w:val="26"/>
                <w:szCs w:val="26"/>
                <w:lang w:val="en-US"/>
              </w:rPr>
              <w:t xml:space="preserve">- </w:t>
            </w:r>
            <w:r w:rsidRPr="00CC20FE">
              <w:rPr>
                <w:bCs/>
                <w:sz w:val="26"/>
                <w:szCs w:val="26"/>
                <w:lang w:val="vi-VN"/>
              </w:rPr>
              <w:t>Ông đã viết hơn 2.500 bài báo, hơn 10 tác phẩm in riêng và 23 tác phẩm</w:t>
            </w:r>
            <w:r w:rsidRPr="00CC20FE">
              <w:rPr>
                <w:bCs/>
                <w:sz w:val="26"/>
                <w:szCs w:val="26"/>
              </w:rPr>
              <w:t>.</w:t>
            </w:r>
          </w:p>
          <w:p w14:paraId="6148C1AE" w14:textId="77777777" w:rsidR="00CC20FE" w:rsidRPr="00CC20FE" w:rsidRDefault="00CC20FE" w:rsidP="00CC20FE">
            <w:pPr>
              <w:pStyle w:val="TableParagraph"/>
              <w:spacing w:beforeLines="20" w:before="48" w:afterLines="20" w:after="48" w:line="276" w:lineRule="auto"/>
              <w:ind w:right="97"/>
              <w:jc w:val="both"/>
              <w:rPr>
                <w:b/>
                <w:sz w:val="26"/>
                <w:szCs w:val="26"/>
              </w:rPr>
            </w:pPr>
            <w:r w:rsidRPr="00CC20FE">
              <w:rPr>
                <w:b/>
                <w:bCs/>
                <w:sz w:val="26"/>
                <w:szCs w:val="26"/>
              </w:rPr>
              <w:t>c. Tác phẩm</w:t>
            </w:r>
          </w:p>
          <w:p w14:paraId="3F3B2181" w14:textId="77777777" w:rsidR="00CC20FE" w:rsidRPr="00CC20FE" w:rsidRDefault="00CC20FE" w:rsidP="00CC20FE">
            <w:pPr>
              <w:pStyle w:val="TableParagraph"/>
              <w:spacing w:beforeLines="20" w:before="48" w:afterLines="20" w:after="48" w:line="276" w:lineRule="auto"/>
              <w:ind w:right="97"/>
              <w:jc w:val="both"/>
              <w:rPr>
                <w:bCs/>
                <w:sz w:val="26"/>
                <w:szCs w:val="26"/>
              </w:rPr>
            </w:pPr>
            <w:r w:rsidRPr="00CC20FE">
              <w:rPr>
                <w:bCs/>
                <w:sz w:val="26"/>
                <w:szCs w:val="26"/>
              </w:rPr>
              <w:t>- Xuất xứ: Trích từ “Người trí thức quê hương”, tập 1, NXB Giáo dục, 2002.</w:t>
            </w:r>
          </w:p>
          <w:p w14:paraId="5A811DEA" w14:textId="740C0431" w:rsidR="00CC20FE" w:rsidRPr="00CC20FE" w:rsidRDefault="00CC20FE" w:rsidP="00CC20FE">
            <w:pPr>
              <w:pStyle w:val="TableParagraph"/>
              <w:spacing w:beforeLines="20" w:before="48" w:afterLines="20" w:after="48" w:line="276" w:lineRule="auto"/>
              <w:ind w:right="97"/>
              <w:jc w:val="both"/>
              <w:rPr>
                <w:bCs/>
                <w:sz w:val="26"/>
                <w:szCs w:val="26"/>
              </w:rPr>
            </w:pPr>
            <w:r w:rsidRPr="007A515E">
              <w:rPr>
                <w:bCs/>
                <w:sz w:val="26"/>
                <w:szCs w:val="26"/>
                <w:lang w:val="en-US"/>
              </w:rPr>
              <w:t xml:space="preserve">- </w:t>
            </w:r>
            <w:r w:rsidRPr="00CC20FE">
              <w:rPr>
                <w:bCs/>
                <w:sz w:val="26"/>
                <w:szCs w:val="26"/>
              </w:rPr>
              <w:t>Kiểu văn bản: Văn bản thông tin.</w:t>
            </w:r>
          </w:p>
          <w:p w14:paraId="266581DC" w14:textId="58F06EB1" w:rsidR="00CC20FE" w:rsidRPr="00CC20FE" w:rsidRDefault="00CC20FE" w:rsidP="00CC20FE">
            <w:pPr>
              <w:pStyle w:val="TableParagraph"/>
              <w:spacing w:beforeLines="20" w:before="48" w:afterLines="20" w:after="48" w:line="276" w:lineRule="auto"/>
              <w:ind w:right="97"/>
              <w:jc w:val="both"/>
              <w:rPr>
                <w:bCs/>
                <w:sz w:val="26"/>
                <w:szCs w:val="26"/>
              </w:rPr>
            </w:pPr>
            <w:r w:rsidRPr="007A515E">
              <w:rPr>
                <w:bCs/>
                <w:sz w:val="26"/>
                <w:szCs w:val="26"/>
                <w:lang w:val="en-US"/>
              </w:rPr>
              <w:t>- P</w:t>
            </w:r>
            <w:r w:rsidRPr="00CC20FE">
              <w:rPr>
                <w:bCs/>
                <w:sz w:val="26"/>
                <w:szCs w:val="26"/>
              </w:rPr>
              <w:t>hương thức biểu đạt chính: Thuyết minh.</w:t>
            </w:r>
          </w:p>
          <w:p w14:paraId="41293770" w14:textId="00519FAC" w:rsidR="00CC20FE" w:rsidRPr="007A515E" w:rsidRDefault="00CC20FE" w:rsidP="00B764E0">
            <w:pPr>
              <w:pStyle w:val="TableParagraph"/>
              <w:spacing w:beforeLines="20" w:before="48" w:afterLines="20" w:after="48" w:line="276" w:lineRule="auto"/>
              <w:ind w:right="97"/>
              <w:jc w:val="both"/>
              <w:rPr>
                <w:b/>
                <w:sz w:val="26"/>
                <w:szCs w:val="26"/>
                <w:lang w:val="en-US"/>
              </w:rPr>
            </w:pPr>
          </w:p>
        </w:tc>
      </w:tr>
      <w:tr w:rsidR="00390F9A" w:rsidRPr="007A515E" w14:paraId="53F1C114" w14:textId="77777777" w:rsidTr="002164B9">
        <w:trPr>
          <w:trHeight w:val="414"/>
        </w:trPr>
        <w:tc>
          <w:tcPr>
            <w:tcW w:w="4006" w:type="dxa"/>
          </w:tcPr>
          <w:p w14:paraId="5135D05E" w14:textId="52D8BDFA" w:rsidR="00390F9A" w:rsidRPr="007A515E" w:rsidRDefault="00390F9A" w:rsidP="00A777B9">
            <w:pPr>
              <w:pStyle w:val="TableParagraph"/>
              <w:spacing w:before="20" w:after="20" w:line="276" w:lineRule="auto"/>
              <w:ind w:left="0" w:right="92"/>
              <w:jc w:val="both"/>
              <w:rPr>
                <w:b/>
                <w:i/>
                <w:iCs/>
                <w:sz w:val="26"/>
                <w:szCs w:val="26"/>
                <w:lang w:val="en-US"/>
              </w:rPr>
            </w:pPr>
            <w:r w:rsidRPr="007A515E">
              <w:rPr>
                <w:b/>
                <w:i/>
                <w:iCs/>
                <w:sz w:val="26"/>
                <w:szCs w:val="26"/>
                <w:lang w:val="en-US"/>
              </w:rPr>
              <w:lastRenderedPageBreak/>
              <w:t>2. Hoạt động đọc văn bản</w:t>
            </w:r>
          </w:p>
          <w:p w14:paraId="18878516" w14:textId="77777777" w:rsidR="00390F9A" w:rsidRPr="007A515E" w:rsidRDefault="00390F9A" w:rsidP="00A777B9">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1: Chuyển giao nhiệm vụ</w:t>
            </w:r>
          </w:p>
          <w:p w14:paraId="11BFDFE5" w14:textId="12076CF4" w:rsidR="002164B9" w:rsidRPr="007A515E" w:rsidRDefault="002164B9" w:rsidP="00A777B9">
            <w:pPr>
              <w:pStyle w:val="TableParagraph"/>
              <w:spacing w:before="20" w:after="20" w:line="276" w:lineRule="auto"/>
              <w:ind w:left="0" w:right="92"/>
              <w:jc w:val="both"/>
              <w:rPr>
                <w:b/>
                <w:i/>
                <w:iCs/>
                <w:sz w:val="26"/>
                <w:szCs w:val="26"/>
                <w:lang w:val="en-US"/>
              </w:rPr>
            </w:pPr>
            <w:r w:rsidRPr="007A515E">
              <w:rPr>
                <w:bCs/>
                <w:sz w:val="26"/>
                <w:szCs w:val="26"/>
                <w:lang w:val="en-US"/>
              </w:rPr>
              <w:t>GV yêu cầu HS đọc văn bản và trả lời các câu hỏi cá nhân trong phần</w:t>
            </w:r>
            <w:r w:rsidRPr="007A515E">
              <w:rPr>
                <w:b/>
                <w:i/>
                <w:iCs/>
                <w:sz w:val="26"/>
                <w:szCs w:val="26"/>
                <w:lang w:val="en-US"/>
              </w:rPr>
              <w:t xml:space="preserve"> Trong khi đọc.</w:t>
            </w:r>
          </w:p>
          <w:p w14:paraId="220955CA" w14:textId="77777777" w:rsidR="00390F9A" w:rsidRPr="007A515E" w:rsidRDefault="00390F9A" w:rsidP="00A777B9">
            <w:pPr>
              <w:pStyle w:val="BodyText"/>
              <w:spacing w:before="20" w:after="20" w:line="276" w:lineRule="auto"/>
              <w:ind w:left="0"/>
              <w:rPr>
                <w:b/>
                <w:i/>
                <w:iCs/>
                <w:sz w:val="26"/>
                <w:szCs w:val="26"/>
              </w:rPr>
            </w:pPr>
            <w:r w:rsidRPr="007A515E">
              <w:rPr>
                <w:b/>
                <w:i/>
                <w:iCs/>
                <w:sz w:val="26"/>
                <w:szCs w:val="26"/>
              </w:rPr>
              <w:t>*Bước 2: Thực hiện nhiệm</w:t>
            </w:r>
            <w:r w:rsidRPr="007A515E">
              <w:rPr>
                <w:b/>
                <w:i/>
                <w:iCs/>
                <w:spacing w:val="-39"/>
                <w:sz w:val="26"/>
                <w:szCs w:val="26"/>
              </w:rPr>
              <w:t xml:space="preserve"> </w:t>
            </w:r>
            <w:r w:rsidRPr="007A515E">
              <w:rPr>
                <w:b/>
                <w:i/>
                <w:iCs/>
                <w:sz w:val="26"/>
                <w:szCs w:val="26"/>
              </w:rPr>
              <w:t>vụ</w:t>
            </w:r>
          </w:p>
          <w:p w14:paraId="02F7EC91" w14:textId="743574CC" w:rsidR="002164B9" w:rsidRPr="007A515E" w:rsidRDefault="002164B9" w:rsidP="00A777B9">
            <w:pPr>
              <w:pStyle w:val="BodyText"/>
              <w:spacing w:before="20" w:after="20" w:line="276" w:lineRule="auto"/>
              <w:ind w:left="0"/>
              <w:rPr>
                <w:bCs/>
                <w:sz w:val="26"/>
                <w:szCs w:val="26"/>
                <w:lang w:val="en-US"/>
              </w:rPr>
            </w:pPr>
            <w:r w:rsidRPr="007A515E">
              <w:rPr>
                <w:bCs/>
                <w:sz w:val="26"/>
                <w:szCs w:val="26"/>
                <w:lang w:val="en-US"/>
              </w:rPr>
              <w:t>HS đọc văn bản và suy ngẫm các câu hỏi.</w:t>
            </w:r>
          </w:p>
          <w:p w14:paraId="5B2CF415" w14:textId="77777777" w:rsidR="00390F9A" w:rsidRPr="007A515E" w:rsidRDefault="00390F9A" w:rsidP="00A777B9">
            <w:pPr>
              <w:pStyle w:val="BodyText"/>
              <w:spacing w:before="20" w:after="20" w:line="276" w:lineRule="auto"/>
              <w:ind w:left="0"/>
              <w:rPr>
                <w:b/>
                <w:i/>
                <w:iCs/>
                <w:sz w:val="26"/>
                <w:szCs w:val="26"/>
              </w:rPr>
            </w:pPr>
            <w:r w:rsidRPr="007A515E">
              <w:rPr>
                <w:b/>
                <w:i/>
                <w:iCs/>
                <w:sz w:val="26"/>
                <w:szCs w:val="26"/>
                <w:lang w:val="en-US"/>
              </w:rPr>
              <w:t>*</w:t>
            </w:r>
            <w:r w:rsidRPr="007A515E">
              <w:rPr>
                <w:b/>
                <w:i/>
                <w:iCs/>
                <w:sz w:val="26"/>
                <w:szCs w:val="26"/>
              </w:rPr>
              <w:t xml:space="preserve">Bước 3: </w:t>
            </w:r>
            <w:r w:rsidRPr="007A515E">
              <w:rPr>
                <w:b/>
                <w:i/>
                <w:iCs/>
                <w:spacing w:val="-2"/>
                <w:sz w:val="26"/>
                <w:szCs w:val="26"/>
              </w:rPr>
              <w:t xml:space="preserve">Báo </w:t>
            </w:r>
            <w:r w:rsidRPr="007A515E">
              <w:rPr>
                <w:b/>
                <w:i/>
                <w:iCs/>
                <w:sz w:val="26"/>
                <w:szCs w:val="26"/>
              </w:rPr>
              <w:t>cáo, thảo</w:t>
            </w:r>
            <w:r w:rsidRPr="007A515E">
              <w:rPr>
                <w:b/>
                <w:i/>
                <w:iCs/>
                <w:spacing w:val="1"/>
                <w:sz w:val="26"/>
                <w:szCs w:val="26"/>
              </w:rPr>
              <w:t xml:space="preserve"> </w:t>
            </w:r>
            <w:r w:rsidRPr="007A515E">
              <w:rPr>
                <w:b/>
                <w:i/>
                <w:iCs/>
                <w:sz w:val="26"/>
                <w:szCs w:val="26"/>
              </w:rPr>
              <w:t>luận</w:t>
            </w:r>
          </w:p>
          <w:p w14:paraId="30F2FB4C" w14:textId="1BB61BCE" w:rsidR="002164B9" w:rsidRPr="007A515E" w:rsidRDefault="002164B9" w:rsidP="00A777B9">
            <w:pPr>
              <w:pStyle w:val="BodyText"/>
              <w:spacing w:before="20" w:after="20" w:line="276" w:lineRule="auto"/>
              <w:ind w:left="0"/>
              <w:rPr>
                <w:bCs/>
                <w:sz w:val="26"/>
                <w:szCs w:val="26"/>
                <w:lang w:val="en-US"/>
              </w:rPr>
            </w:pPr>
            <w:r w:rsidRPr="007A515E">
              <w:rPr>
                <w:bCs/>
                <w:sz w:val="26"/>
                <w:szCs w:val="26"/>
                <w:lang w:val="en-US"/>
              </w:rPr>
              <w:t>HS trả lời câu hỏi.</w:t>
            </w:r>
          </w:p>
          <w:p w14:paraId="4B6BE142" w14:textId="77777777" w:rsidR="00A777B9" w:rsidRPr="007A515E" w:rsidRDefault="00390F9A" w:rsidP="00CC200F">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4: Kết luận, nhận định</w:t>
            </w:r>
          </w:p>
          <w:p w14:paraId="5AEDFFA1" w14:textId="37DCE48C" w:rsidR="002164B9" w:rsidRPr="007A515E" w:rsidRDefault="002164B9" w:rsidP="00CC200F">
            <w:pPr>
              <w:pStyle w:val="TableParagraph"/>
              <w:spacing w:before="20" w:after="20" w:line="276" w:lineRule="auto"/>
              <w:ind w:left="0" w:right="92"/>
              <w:jc w:val="both"/>
              <w:rPr>
                <w:bCs/>
                <w:sz w:val="26"/>
                <w:szCs w:val="26"/>
                <w:lang w:val="en-US"/>
              </w:rPr>
            </w:pPr>
            <w:r w:rsidRPr="007A515E">
              <w:rPr>
                <w:bCs/>
                <w:sz w:val="26"/>
                <w:szCs w:val="26"/>
                <w:lang w:val="en-US"/>
              </w:rPr>
              <w:t>GV chốt ý.</w:t>
            </w:r>
          </w:p>
        </w:tc>
        <w:tc>
          <w:tcPr>
            <w:tcW w:w="4701" w:type="dxa"/>
          </w:tcPr>
          <w:p w14:paraId="07A76C3D" w14:textId="028AC069" w:rsidR="00390F9A" w:rsidRPr="007A515E" w:rsidRDefault="00390F9A" w:rsidP="00B764E0">
            <w:pPr>
              <w:pStyle w:val="TableParagraph"/>
              <w:spacing w:beforeLines="20" w:before="48" w:afterLines="20" w:after="48" w:line="276" w:lineRule="auto"/>
              <w:ind w:right="97"/>
              <w:jc w:val="both"/>
              <w:rPr>
                <w:b/>
                <w:sz w:val="26"/>
                <w:szCs w:val="26"/>
                <w:lang w:val="en-US"/>
              </w:rPr>
            </w:pPr>
            <w:r w:rsidRPr="007A515E">
              <w:rPr>
                <w:b/>
                <w:sz w:val="26"/>
                <w:szCs w:val="26"/>
                <w:lang w:val="en-US"/>
              </w:rPr>
              <w:t>2. Hoạt động đọc văn bản</w:t>
            </w:r>
          </w:p>
          <w:p w14:paraId="2C5ACC60" w14:textId="1F7CD6F0" w:rsidR="00AD206C" w:rsidRPr="007A515E" w:rsidRDefault="00AD206C" w:rsidP="00B764E0">
            <w:pPr>
              <w:pStyle w:val="TableParagraph"/>
              <w:spacing w:beforeLines="20" w:before="48" w:afterLines="20" w:after="48" w:line="276" w:lineRule="auto"/>
              <w:ind w:right="97"/>
              <w:jc w:val="both"/>
              <w:rPr>
                <w:b/>
                <w:sz w:val="26"/>
                <w:szCs w:val="26"/>
                <w:u w:val="single"/>
                <w:lang w:val="en-US"/>
              </w:rPr>
            </w:pPr>
            <w:r w:rsidRPr="007A515E">
              <w:rPr>
                <w:b/>
                <w:sz w:val="26"/>
                <w:szCs w:val="26"/>
                <w:u w:val="single"/>
                <w:lang w:val="en-US"/>
              </w:rPr>
              <w:t>Trong khi đọc:</w:t>
            </w:r>
          </w:p>
          <w:p w14:paraId="53CCE1C5" w14:textId="79F6ABAB" w:rsidR="00AD206C" w:rsidRPr="00AD206C" w:rsidRDefault="00AD206C" w:rsidP="00AD206C">
            <w:pPr>
              <w:pStyle w:val="TableParagraph"/>
              <w:spacing w:beforeLines="20" w:before="48" w:afterLines="20" w:after="48" w:line="276" w:lineRule="auto"/>
              <w:ind w:right="97"/>
              <w:jc w:val="both"/>
              <w:rPr>
                <w:sz w:val="26"/>
                <w:szCs w:val="26"/>
              </w:rPr>
            </w:pPr>
            <w:r w:rsidRPr="007A515E">
              <w:rPr>
                <w:b/>
                <w:bCs/>
                <w:sz w:val="26"/>
                <w:szCs w:val="26"/>
                <w:lang w:val="en-US"/>
              </w:rPr>
              <w:t>a</w:t>
            </w:r>
            <w:r w:rsidRPr="00AD206C">
              <w:rPr>
                <w:b/>
                <w:bCs/>
                <w:sz w:val="26"/>
                <w:szCs w:val="26"/>
              </w:rPr>
              <w:t>. Phần mở đầu nêu lên vấn đề gì?</w:t>
            </w:r>
          </w:p>
          <w:p w14:paraId="75FE1AD4" w14:textId="77777777" w:rsidR="00AD206C" w:rsidRPr="007A515E" w:rsidRDefault="00AD206C" w:rsidP="00AD206C">
            <w:pPr>
              <w:pStyle w:val="TableParagraph"/>
              <w:spacing w:beforeLines="20" w:before="48" w:afterLines="20" w:after="48" w:line="276" w:lineRule="auto"/>
              <w:ind w:right="97"/>
              <w:jc w:val="both"/>
              <w:rPr>
                <w:sz w:val="26"/>
                <w:szCs w:val="26"/>
              </w:rPr>
            </w:pPr>
            <w:r w:rsidRPr="00AD206C">
              <w:rPr>
                <w:sz w:val="26"/>
                <w:szCs w:val="26"/>
              </w:rPr>
              <w:t xml:space="preserve"> Phần mở đầu đặt vấn đề nhận định của mọi người về Tạ Quang Bửu.</w:t>
            </w:r>
          </w:p>
          <w:p w14:paraId="0B3B8389" w14:textId="0CCA51D2" w:rsidR="00AD206C" w:rsidRPr="00AD206C" w:rsidRDefault="00AD206C" w:rsidP="00AD206C">
            <w:pPr>
              <w:pStyle w:val="TableParagraph"/>
              <w:spacing w:beforeLines="20" w:before="48" w:afterLines="20" w:after="48" w:line="276" w:lineRule="auto"/>
              <w:ind w:right="97"/>
              <w:jc w:val="both"/>
              <w:rPr>
                <w:sz w:val="26"/>
                <w:szCs w:val="26"/>
                <w:lang w:val="en-US"/>
              </w:rPr>
            </w:pPr>
            <w:r w:rsidRPr="007A515E">
              <w:rPr>
                <w:b/>
                <w:bCs/>
                <w:sz w:val="26"/>
                <w:szCs w:val="26"/>
                <w:lang w:val="en-US"/>
              </w:rPr>
              <w:t>b</w:t>
            </w:r>
            <w:r w:rsidRPr="00AD206C">
              <w:rPr>
                <w:b/>
                <w:bCs/>
                <w:sz w:val="26"/>
                <w:szCs w:val="26"/>
                <w:lang w:val="en-US"/>
              </w:rPr>
              <w:t>. Nêu các lĩnh vực mà GS Bửu hiểu biết.</w:t>
            </w:r>
          </w:p>
          <w:p w14:paraId="0531CFED"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 xml:space="preserve"> Cử nhân Toán, Thể thao, âm nhạc, hội hoạ, kiến trúc, tiếng Anh.</w:t>
            </w:r>
          </w:p>
          <w:p w14:paraId="546C8C6B" w14:textId="2DC6D965" w:rsidR="00AD206C" w:rsidRPr="00AD206C" w:rsidRDefault="00AD206C" w:rsidP="00AD206C">
            <w:pPr>
              <w:pStyle w:val="TableParagraph"/>
              <w:spacing w:beforeLines="20" w:before="48" w:afterLines="20" w:after="48" w:line="276" w:lineRule="auto"/>
              <w:ind w:right="97"/>
              <w:jc w:val="both"/>
              <w:rPr>
                <w:sz w:val="26"/>
                <w:szCs w:val="26"/>
                <w:lang w:val="en-US"/>
              </w:rPr>
            </w:pPr>
            <w:r w:rsidRPr="007A515E">
              <w:rPr>
                <w:b/>
                <w:bCs/>
                <w:sz w:val="26"/>
                <w:szCs w:val="26"/>
                <w:lang w:val="en-US"/>
              </w:rPr>
              <w:t xml:space="preserve">c. </w:t>
            </w:r>
            <w:r w:rsidRPr="00AD206C">
              <w:rPr>
                <w:b/>
                <w:bCs/>
                <w:sz w:val="26"/>
                <w:szCs w:val="26"/>
                <w:lang w:val="en-US"/>
              </w:rPr>
              <w:t>Tại sao GS Bửu tìm học chữ Hán?</w:t>
            </w:r>
          </w:p>
          <w:p w14:paraId="6353C946" w14:textId="3D15791C" w:rsidR="00AD206C" w:rsidRPr="007A515E"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 xml:space="preserve">  Vì ông muốn hiểu biết sâu sắc về văn hoá Việt Nam nói riêng và phương Đông nói chung.</w:t>
            </w:r>
          </w:p>
          <w:p w14:paraId="7C7E9FEE" w14:textId="1345BBD2" w:rsidR="00AD206C" w:rsidRPr="00AD206C" w:rsidRDefault="00AD206C" w:rsidP="00AD206C">
            <w:pPr>
              <w:pStyle w:val="TableParagraph"/>
              <w:spacing w:beforeLines="20" w:before="48" w:afterLines="20" w:after="48" w:line="276" w:lineRule="auto"/>
              <w:ind w:right="97"/>
              <w:jc w:val="both"/>
              <w:rPr>
                <w:sz w:val="26"/>
                <w:szCs w:val="26"/>
              </w:rPr>
            </w:pPr>
            <w:r w:rsidRPr="007A515E">
              <w:rPr>
                <w:b/>
                <w:bCs/>
                <w:sz w:val="26"/>
                <w:szCs w:val="26"/>
                <w:lang w:val="en-US"/>
              </w:rPr>
              <w:t>d</w:t>
            </w:r>
            <w:r w:rsidRPr="00AD206C">
              <w:rPr>
                <w:b/>
                <w:bCs/>
                <w:sz w:val="26"/>
                <w:szCs w:val="26"/>
              </w:rPr>
              <w:t>. Điều gì ở GS Bửu khiến GS Lê Văn Thiêm kinh ngạc?</w:t>
            </w:r>
          </w:p>
          <w:p w14:paraId="114B69D7" w14:textId="20CA760F" w:rsidR="00AD206C" w:rsidRPr="00AD206C" w:rsidRDefault="00AD206C" w:rsidP="00AD206C">
            <w:pPr>
              <w:pStyle w:val="TableParagraph"/>
              <w:spacing w:beforeLines="20" w:before="48" w:afterLines="20" w:after="48" w:line="276" w:lineRule="auto"/>
              <w:ind w:right="97"/>
              <w:jc w:val="both"/>
              <w:rPr>
                <w:sz w:val="26"/>
                <w:szCs w:val="26"/>
                <w:lang w:val="en-US"/>
              </w:rPr>
            </w:pPr>
            <w:r w:rsidRPr="007A515E">
              <w:rPr>
                <w:sz w:val="26"/>
                <w:szCs w:val="26"/>
                <w:lang w:val="en-US"/>
              </w:rPr>
              <w:t xml:space="preserve">   </w:t>
            </w:r>
            <w:r w:rsidRPr="007A515E">
              <w:rPr>
                <w:sz w:val="26"/>
                <w:szCs w:val="26"/>
                <w:lang w:val="vi-VN"/>
              </w:rPr>
              <w:t>Giáo sư Lê Văn Thiêm kinh ngạc vì thấy Tạ Quang Bửu dù bận rộn với công việc vẫn dành ra thời gian để đọc sách.</w:t>
            </w:r>
          </w:p>
          <w:p w14:paraId="25EC9A6C" w14:textId="01248D54" w:rsidR="00AD206C" w:rsidRPr="007A515E" w:rsidRDefault="00AD206C" w:rsidP="00AD206C">
            <w:pPr>
              <w:pStyle w:val="TableParagraph"/>
              <w:spacing w:beforeLines="20" w:before="48" w:afterLines="20" w:after="48" w:line="276" w:lineRule="auto"/>
              <w:ind w:right="97"/>
              <w:rPr>
                <w:sz w:val="26"/>
                <w:szCs w:val="26"/>
                <w:lang w:val="vi-VN"/>
              </w:rPr>
            </w:pPr>
            <w:r w:rsidRPr="007A515E">
              <w:rPr>
                <w:b/>
                <w:bCs/>
                <w:sz w:val="26"/>
                <w:szCs w:val="26"/>
                <w:lang w:val="en-US"/>
              </w:rPr>
              <w:t>e. Việc dẫn ra ý kiến của Chom-xki có ý nghĩa gì?</w:t>
            </w:r>
            <w:r w:rsidRPr="007A515E">
              <w:rPr>
                <w:sz w:val="26"/>
                <w:szCs w:val="26"/>
                <w:lang w:val="en-US"/>
              </w:rPr>
              <w:br/>
              <w:t xml:space="preserve"> </w:t>
            </w:r>
            <w:r w:rsidRPr="007A515E">
              <w:rPr>
                <w:sz w:val="26"/>
                <w:szCs w:val="26"/>
                <w:lang w:val="vi-VN"/>
              </w:rPr>
              <w:t>Việc dẫn ra ý kiến của Chom-xki có ý nghĩa khẳng định ông Tạ Quang Bửu là một người thông minh. Sự thông minh của ông ấy được cả người ngoại quốc khẳng định.</w:t>
            </w:r>
          </w:p>
          <w:p w14:paraId="0D19CDD7" w14:textId="483B125C" w:rsidR="00AD206C" w:rsidRPr="00AD206C" w:rsidRDefault="00AD206C" w:rsidP="00AD206C">
            <w:pPr>
              <w:pStyle w:val="TableParagraph"/>
              <w:spacing w:beforeLines="20" w:before="48" w:afterLines="20" w:after="48" w:line="276" w:lineRule="auto"/>
              <w:ind w:right="97"/>
              <w:rPr>
                <w:sz w:val="26"/>
                <w:szCs w:val="26"/>
                <w:lang w:val="en-US"/>
              </w:rPr>
            </w:pPr>
            <w:r w:rsidRPr="007A515E">
              <w:rPr>
                <w:b/>
                <w:bCs/>
                <w:sz w:val="26"/>
                <w:szCs w:val="26"/>
                <w:lang w:val="en-US"/>
              </w:rPr>
              <w:t>f</w:t>
            </w:r>
            <w:r w:rsidRPr="00AD206C">
              <w:rPr>
                <w:b/>
                <w:bCs/>
                <w:sz w:val="26"/>
                <w:szCs w:val="26"/>
                <w:lang w:val="en-US"/>
              </w:rPr>
              <w:t>. Bằng chứng về năng lực ngoại ngữ của GS Bửu.</w:t>
            </w:r>
            <w:r w:rsidRPr="00AD206C">
              <w:rPr>
                <w:sz w:val="26"/>
                <w:szCs w:val="26"/>
                <w:lang w:val="en-US"/>
              </w:rPr>
              <w:t xml:space="preserve">       </w:t>
            </w:r>
          </w:p>
          <w:p w14:paraId="31FA737E" w14:textId="77777777" w:rsidR="00AD206C" w:rsidRPr="00AD206C" w:rsidRDefault="00AD206C" w:rsidP="00AD206C">
            <w:pPr>
              <w:pStyle w:val="TableParagraph"/>
              <w:spacing w:beforeLines="20" w:before="48" w:afterLines="20" w:after="48" w:line="276" w:lineRule="auto"/>
              <w:ind w:right="97"/>
              <w:rPr>
                <w:sz w:val="26"/>
                <w:szCs w:val="26"/>
                <w:lang w:val="en-US"/>
              </w:rPr>
            </w:pPr>
            <w:r w:rsidRPr="00AD206C">
              <w:rPr>
                <w:sz w:val="26"/>
                <w:szCs w:val="26"/>
                <w:lang w:val="vi-VN"/>
              </w:rPr>
              <w:t>- Giáo sư Bửu học ba tháng đã đọc được tiếng Nga sau đó dịch ngay ra tiếng Pháp. </w:t>
            </w:r>
          </w:p>
          <w:p w14:paraId="702D8010" w14:textId="77777777" w:rsidR="00AD206C" w:rsidRPr="00AD206C" w:rsidRDefault="00AD206C" w:rsidP="00AD206C">
            <w:pPr>
              <w:pStyle w:val="TableParagraph"/>
              <w:spacing w:beforeLines="20" w:before="48" w:afterLines="20" w:after="48" w:line="276" w:lineRule="auto"/>
              <w:ind w:right="97"/>
              <w:rPr>
                <w:sz w:val="26"/>
                <w:szCs w:val="26"/>
                <w:lang w:val="en-US"/>
              </w:rPr>
            </w:pPr>
            <w:r w:rsidRPr="00AD206C">
              <w:rPr>
                <w:sz w:val="26"/>
                <w:szCs w:val="26"/>
                <w:lang w:val="vi-VN"/>
              </w:rPr>
              <w:t>- Giáo sư đọc hẳn tiếng Ba Lan và thuyết trình cho mọi người về nghiên cứu toán cho thầy giáo dạy toán ở các trường đại học Hà Nội. </w:t>
            </w:r>
          </w:p>
          <w:p w14:paraId="1C96D71B" w14:textId="77777777" w:rsidR="00AD206C" w:rsidRPr="007A515E" w:rsidRDefault="00AD206C" w:rsidP="00AD206C">
            <w:pPr>
              <w:pStyle w:val="TableParagraph"/>
              <w:spacing w:beforeLines="20" w:before="48" w:afterLines="20" w:after="48" w:line="276" w:lineRule="auto"/>
              <w:ind w:right="97"/>
              <w:rPr>
                <w:sz w:val="26"/>
                <w:szCs w:val="26"/>
                <w:lang w:val="vi-VN"/>
              </w:rPr>
            </w:pPr>
            <w:r w:rsidRPr="00AD206C">
              <w:rPr>
                <w:sz w:val="26"/>
                <w:szCs w:val="26"/>
                <w:lang w:val="vi-VN"/>
              </w:rPr>
              <w:t>- Giáo sư giúp Bác soạn những bức công hàm gửi nước ngoài bằng Tiếng Anh. </w:t>
            </w:r>
          </w:p>
          <w:p w14:paraId="346964AE" w14:textId="7D7CF721" w:rsidR="00AD206C" w:rsidRPr="00AD206C" w:rsidRDefault="00AD206C" w:rsidP="00AD206C">
            <w:pPr>
              <w:pStyle w:val="TableParagraph"/>
              <w:spacing w:beforeLines="20" w:before="48" w:afterLines="20" w:after="48" w:line="276" w:lineRule="auto"/>
              <w:ind w:right="97"/>
              <w:rPr>
                <w:sz w:val="26"/>
                <w:szCs w:val="26"/>
              </w:rPr>
            </w:pPr>
            <w:r w:rsidRPr="007A515E">
              <w:rPr>
                <w:b/>
                <w:bCs/>
                <w:sz w:val="26"/>
                <w:szCs w:val="26"/>
                <w:lang w:val="en-US"/>
              </w:rPr>
              <w:lastRenderedPageBreak/>
              <w:t>g</w:t>
            </w:r>
            <w:r w:rsidRPr="00AD206C">
              <w:rPr>
                <w:b/>
                <w:bCs/>
                <w:sz w:val="26"/>
                <w:szCs w:val="26"/>
              </w:rPr>
              <w:t>. Nội dung chính của phần 2.</w:t>
            </w:r>
          </w:p>
          <w:p w14:paraId="4A48483E" w14:textId="2ED84D23" w:rsidR="00AD206C" w:rsidRPr="007A515E" w:rsidRDefault="00AD206C" w:rsidP="00AD206C">
            <w:pPr>
              <w:pStyle w:val="TableParagraph"/>
              <w:spacing w:beforeLines="20" w:before="48" w:afterLines="20" w:after="48" w:line="276" w:lineRule="auto"/>
              <w:ind w:right="97"/>
              <w:rPr>
                <w:sz w:val="26"/>
                <w:szCs w:val="26"/>
              </w:rPr>
            </w:pPr>
            <w:r w:rsidRPr="00AD206C">
              <w:rPr>
                <w:sz w:val="26"/>
                <w:szCs w:val="26"/>
              </w:rPr>
              <w:t xml:space="preserve">  Những giá trị mà g</w:t>
            </w:r>
            <w:r w:rsidRPr="00AD206C">
              <w:rPr>
                <w:sz w:val="26"/>
                <w:szCs w:val="26"/>
                <w:lang w:val="vi-VN"/>
              </w:rPr>
              <w:t xml:space="preserve">iáo sư </w:t>
            </w:r>
            <w:r w:rsidRPr="00AD206C">
              <w:rPr>
                <w:sz w:val="26"/>
                <w:szCs w:val="26"/>
              </w:rPr>
              <w:t xml:space="preserve">Tạ Quang </w:t>
            </w:r>
            <w:r w:rsidRPr="00AD206C">
              <w:rPr>
                <w:sz w:val="26"/>
                <w:szCs w:val="26"/>
                <w:lang w:val="vi-VN"/>
              </w:rPr>
              <w:t>Bửu</w:t>
            </w:r>
            <w:r w:rsidRPr="00AD206C">
              <w:rPr>
                <w:sz w:val="26"/>
                <w:szCs w:val="26"/>
              </w:rPr>
              <w:t xml:space="preserve"> để lại.</w:t>
            </w:r>
          </w:p>
          <w:p w14:paraId="56201D4A" w14:textId="3051FC44" w:rsidR="00AD206C" w:rsidRPr="00AD206C" w:rsidRDefault="00AD206C" w:rsidP="00AD206C">
            <w:pPr>
              <w:pStyle w:val="TableParagraph"/>
              <w:spacing w:beforeLines="20" w:before="48" w:afterLines="20" w:after="48" w:line="276" w:lineRule="auto"/>
              <w:ind w:right="97"/>
              <w:rPr>
                <w:sz w:val="26"/>
                <w:szCs w:val="26"/>
                <w:lang w:val="en-US"/>
              </w:rPr>
            </w:pPr>
            <w:r w:rsidRPr="007A515E">
              <w:rPr>
                <w:b/>
                <w:bCs/>
                <w:sz w:val="26"/>
                <w:szCs w:val="26"/>
                <w:lang w:val="en-US"/>
              </w:rPr>
              <w:t>h</w:t>
            </w:r>
            <w:r w:rsidRPr="00AD206C">
              <w:rPr>
                <w:b/>
                <w:bCs/>
                <w:sz w:val="26"/>
                <w:szCs w:val="26"/>
                <w:lang w:val="en-US"/>
              </w:rPr>
              <w:t>. Đoạn thơ dẫn ra trong phần cuối có tác dụng gì?</w:t>
            </w:r>
          </w:p>
          <w:p w14:paraId="7774B933" w14:textId="216DB7C6" w:rsidR="005E5FAE" w:rsidRPr="007A515E" w:rsidRDefault="00AD206C" w:rsidP="00AD206C">
            <w:pPr>
              <w:pStyle w:val="TableParagraph"/>
              <w:spacing w:beforeLines="20" w:before="48" w:afterLines="20" w:after="48" w:line="276" w:lineRule="auto"/>
              <w:ind w:right="97"/>
              <w:rPr>
                <w:sz w:val="26"/>
                <w:szCs w:val="26"/>
                <w:lang w:val="en-US"/>
              </w:rPr>
            </w:pPr>
            <w:r w:rsidRPr="00AD206C">
              <w:rPr>
                <w:sz w:val="26"/>
                <w:szCs w:val="26"/>
                <w:lang w:val="en-US"/>
              </w:rPr>
              <w:t xml:space="preserve"> Th</w:t>
            </w:r>
            <w:r w:rsidRPr="00AD206C">
              <w:rPr>
                <w:sz w:val="26"/>
                <w:szCs w:val="26"/>
                <w:lang w:val="vi-VN"/>
              </w:rPr>
              <w:t xml:space="preserve">ể hiện sự tôn trọng, cũng như một lần nữa khẳng định Tạ Quang Bửu là một nhà thông thái, sống hết mình và nhận được </w:t>
            </w:r>
            <w:r w:rsidRPr="00AD206C">
              <w:rPr>
                <w:sz w:val="26"/>
                <w:szCs w:val="26"/>
                <w:lang w:val="en-US"/>
              </w:rPr>
              <w:t xml:space="preserve">sự </w:t>
            </w:r>
            <w:r w:rsidRPr="00AD206C">
              <w:rPr>
                <w:sz w:val="26"/>
                <w:szCs w:val="26"/>
                <w:lang w:val="vi-VN"/>
              </w:rPr>
              <w:t>yêu quý, kính trọng của nhiều người. </w:t>
            </w:r>
          </w:p>
        </w:tc>
      </w:tr>
    </w:tbl>
    <w:p w14:paraId="467CB825" w14:textId="77777777" w:rsidR="00B764E0" w:rsidRPr="007A515E"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09E45E0C" w14:textId="77777777" w:rsidR="00C5163A" w:rsidRPr="007A515E" w:rsidRDefault="00D72934" w:rsidP="00C5163A">
      <w:pPr>
        <w:spacing w:beforeLines="20" w:before="48" w:afterLines="20" w:after="48" w:line="276" w:lineRule="auto"/>
        <w:ind w:left="182" w:right="241"/>
        <w:jc w:val="center"/>
        <w:rPr>
          <w:rFonts w:cs="Times New Roman"/>
          <w:b/>
          <w:sz w:val="26"/>
          <w:szCs w:val="26"/>
          <w:lang w:val="vi-VN"/>
        </w:rPr>
      </w:pPr>
      <w:r w:rsidRPr="007A515E">
        <w:rPr>
          <w:rFonts w:cs="Times New Roman"/>
          <w:b/>
          <w:sz w:val="26"/>
          <w:szCs w:val="26"/>
        </w:rPr>
        <w:t xml:space="preserve">HOẠT ĐỘNG 3: </w:t>
      </w:r>
      <w:r w:rsidR="00C5163A" w:rsidRPr="007A515E">
        <w:rPr>
          <w:rFonts w:cs="Times New Roman"/>
          <w:b/>
          <w:sz w:val="26"/>
          <w:szCs w:val="26"/>
        </w:rPr>
        <w:t>TỔ</w:t>
      </w:r>
      <w:r w:rsidR="00C5163A" w:rsidRPr="007A515E">
        <w:rPr>
          <w:rFonts w:cs="Times New Roman"/>
          <w:b/>
          <w:sz w:val="26"/>
          <w:szCs w:val="26"/>
          <w:lang w:val="vi-VN"/>
        </w:rPr>
        <w:t xml:space="preserve"> CHỨC ĐỌC HIỂU VĂN BẢN</w:t>
      </w:r>
    </w:p>
    <w:p w14:paraId="2381BDFD" w14:textId="309D6DB2" w:rsidR="00D72934" w:rsidRPr="007A515E" w:rsidRDefault="00D72934" w:rsidP="00B764E0">
      <w:pPr>
        <w:spacing w:beforeLines="20" w:before="48" w:afterLines="20" w:after="48" w:line="276" w:lineRule="auto"/>
        <w:ind w:left="182" w:right="241"/>
        <w:jc w:val="center"/>
        <w:rPr>
          <w:rFonts w:cs="Times New Roman"/>
          <w:b/>
          <w:sz w:val="26"/>
          <w:szCs w:val="26"/>
        </w:rPr>
      </w:pPr>
    </w:p>
    <w:p w14:paraId="0833F3F8" w14:textId="1D0441CC" w:rsidR="00D72934" w:rsidRPr="007A515E" w:rsidRDefault="00E530F6" w:rsidP="00E530F6">
      <w:pPr>
        <w:pStyle w:val="ListParagraph"/>
        <w:tabs>
          <w:tab w:val="left" w:pos="284"/>
        </w:tabs>
        <w:spacing w:beforeLines="20" w:before="48" w:afterLines="20" w:after="48" w:line="276" w:lineRule="auto"/>
        <w:ind w:left="0" w:firstLine="0"/>
        <w:rPr>
          <w:sz w:val="26"/>
          <w:szCs w:val="26"/>
        </w:rPr>
      </w:pPr>
      <w:r w:rsidRPr="007A515E">
        <w:rPr>
          <w:b/>
          <w:sz w:val="26"/>
          <w:szCs w:val="26"/>
          <w:lang w:val="en-US"/>
        </w:rPr>
        <w:t xml:space="preserve">a. </w:t>
      </w:r>
      <w:r w:rsidR="00D72934" w:rsidRPr="007A515E">
        <w:rPr>
          <w:b/>
          <w:sz w:val="26"/>
          <w:szCs w:val="26"/>
        </w:rPr>
        <w:t>Mục</w:t>
      </w:r>
      <w:r w:rsidR="00D72934" w:rsidRPr="007A515E">
        <w:rPr>
          <w:b/>
          <w:spacing w:val="-10"/>
          <w:sz w:val="26"/>
          <w:szCs w:val="26"/>
        </w:rPr>
        <w:t xml:space="preserve"> </w:t>
      </w:r>
      <w:r w:rsidR="00D72934" w:rsidRPr="007A515E">
        <w:rPr>
          <w:b/>
          <w:sz w:val="26"/>
          <w:szCs w:val="26"/>
        </w:rPr>
        <w:t>tiêu:</w:t>
      </w:r>
      <w:r w:rsidR="00D72934" w:rsidRPr="007A515E">
        <w:rPr>
          <w:b/>
          <w:spacing w:val="-10"/>
          <w:sz w:val="26"/>
          <w:szCs w:val="26"/>
        </w:rPr>
        <w:t xml:space="preserve"> </w:t>
      </w:r>
      <w:r w:rsidR="002164B9" w:rsidRPr="007A515E">
        <w:rPr>
          <w:bCs/>
          <w:sz w:val="26"/>
          <w:szCs w:val="26"/>
          <w:lang w:val="en-US"/>
        </w:rPr>
        <w:t xml:space="preserve">Biết được kiểu văn bản thông tin thông qua các kiến thức Ngữ văn như: </w:t>
      </w:r>
      <w:r w:rsidR="00377C9A">
        <w:rPr>
          <w:bCs/>
          <w:sz w:val="26"/>
          <w:szCs w:val="26"/>
          <w:lang w:val="en-US"/>
        </w:rPr>
        <w:t>B</w:t>
      </w:r>
      <w:r w:rsidR="002164B9" w:rsidRPr="007A515E">
        <w:rPr>
          <w:bCs/>
          <w:sz w:val="26"/>
          <w:szCs w:val="26"/>
          <w:lang w:val="en-US"/>
        </w:rPr>
        <w:t>ố cục, cách trình bày thông tin và thái độ của người viết.</w:t>
      </w:r>
    </w:p>
    <w:p w14:paraId="6C5C9024" w14:textId="30F10739" w:rsidR="00D72934" w:rsidRPr="007A515E" w:rsidRDefault="00E530F6" w:rsidP="00E530F6">
      <w:pPr>
        <w:pStyle w:val="ListParagraph"/>
        <w:tabs>
          <w:tab w:val="left" w:pos="284"/>
          <w:tab w:val="left" w:pos="465"/>
        </w:tabs>
        <w:spacing w:beforeLines="20" w:before="48" w:afterLines="20" w:after="48" w:line="276" w:lineRule="auto"/>
        <w:ind w:left="0" w:firstLine="0"/>
        <w:rPr>
          <w:sz w:val="26"/>
          <w:szCs w:val="26"/>
          <w:lang w:val="en-US"/>
        </w:rPr>
      </w:pPr>
      <w:r w:rsidRPr="007A515E">
        <w:rPr>
          <w:b/>
          <w:sz w:val="26"/>
          <w:szCs w:val="26"/>
          <w:lang w:val="en-US"/>
        </w:rPr>
        <w:t xml:space="preserve">b. </w:t>
      </w:r>
      <w:r w:rsidR="00D72934" w:rsidRPr="007A515E">
        <w:rPr>
          <w:b/>
          <w:sz w:val="26"/>
          <w:szCs w:val="26"/>
        </w:rPr>
        <w:t>Sản phẩm:</w:t>
      </w:r>
      <w:r w:rsidR="00D238B8" w:rsidRPr="007A515E">
        <w:rPr>
          <w:b/>
          <w:sz w:val="26"/>
          <w:szCs w:val="26"/>
          <w:lang w:val="en-US"/>
        </w:rPr>
        <w:t xml:space="preserve"> </w:t>
      </w:r>
      <w:r w:rsidR="00D238B8" w:rsidRPr="007A515E">
        <w:rPr>
          <w:bCs/>
          <w:sz w:val="26"/>
          <w:szCs w:val="26"/>
          <w:lang w:val="en-US"/>
        </w:rPr>
        <w:t>Sản phẩm nhóm, sản phẩm cá nhân.</w:t>
      </w:r>
    </w:p>
    <w:p w14:paraId="0686BCDD" w14:textId="134CCB58" w:rsidR="00D72934" w:rsidRPr="007A515E" w:rsidRDefault="00E530F6" w:rsidP="00E530F6">
      <w:pPr>
        <w:pStyle w:val="ListParagraph"/>
        <w:tabs>
          <w:tab w:val="left" w:pos="284"/>
          <w:tab w:val="left" w:pos="465"/>
        </w:tabs>
        <w:spacing w:beforeLines="20" w:before="48" w:afterLines="20" w:after="48" w:line="276" w:lineRule="auto"/>
        <w:ind w:left="0" w:firstLine="0"/>
        <w:rPr>
          <w:b/>
          <w:bCs/>
          <w:sz w:val="26"/>
          <w:szCs w:val="26"/>
        </w:rPr>
      </w:pPr>
      <w:r w:rsidRPr="007A515E">
        <w:rPr>
          <w:b/>
          <w:bCs/>
          <w:sz w:val="26"/>
          <w:szCs w:val="26"/>
          <w:lang w:val="en-US"/>
        </w:rPr>
        <w:t xml:space="preserve">c. </w:t>
      </w:r>
      <w:r w:rsidR="00A2002D" w:rsidRPr="007A515E">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C5163A" w:rsidRPr="007A515E" w14:paraId="5CFC970B" w14:textId="77777777" w:rsidTr="00CD60CC">
        <w:trPr>
          <w:trHeight w:val="70"/>
        </w:trPr>
        <w:tc>
          <w:tcPr>
            <w:tcW w:w="4006" w:type="dxa"/>
            <w:shd w:val="clear" w:color="auto" w:fill="D9E2F3" w:themeFill="accent1" w:themeFillTint="33"/>
          </w:tcPr>
          <w:p w14:paraId="2CEFD070" w14:textId="77777777" w:rsidR="00C5163A" w:rsidRPr="007A515E" w:rsidRDefault="00C5163A" w:rsidP="00CD60CC">
            <w:pPr>
              <w:pStyle w:val="TableParagraph"/>
              <w:spacing w:beforeLines="20" w:before="48" w:afterLines="20" w:after="48" w:line="276" w:lineRule="auto"/>
              <w:ind w:left="74"/>
              <w:jc w:val="center"/>
              <w:rPr>
                <w:b/>
                <w:sz w:val="26"/>
                <w:szCs w:val="26"/>
              </w:rPr>
            </w:pPr>
            <w:r w:rsidRPr="007A515E">
              <w:rPr>
                <w:b/>
                <w:sz w:val="26"/>
                <w:szCs w:val="26"/>
              </w:rPr>
              <w:t>HĐ của GV và HS</w:t>
            </w:r>
          </w:p>
        </w:tc>
        <w:tc>
          <w:tcPr>
            <w:tcW w:w="4701" w:type="dxa"/>
            <w:shd w:val="clear" w:color="auto" w:fill="D9E2F3" w:themeFill="accent1" w:themeFillTint="33"/>
          </w:tcPr>
          <w:p w14:paraId="071C1FCC" w14:textId="77777777" w:rsidR="00C5163A" w:rsidRPr="007A515E" w:rsidRDefault="00C5163A" w:rsidP="00CD60CC">
            <w:pPr>
              <w:pStyle w:val="TableParagraph"/>
              <w:spacing w:beforeLines="20" w:before="48" w:afterLines="20" w:after="48" w:line="276" w:lineRule="auto"/>
              <w:ind w:left="38"/>
              <w:jc w:val="center"/>
              <w:rPr>
                <w:b/>
                <w:sz w:val="26"/>
                <w:szCs w:val="26"/>
                <w:lang w:val="en-US"/>
              </w:rPr>
            </w:pPr>
            <w:r w:rsidRPr="007A515E">
              <w:rPr>
                <w:b/>
                <w:sz w:val="26"/>
                <w:szCs w:val="26"/>
                <w:lang w:val="en-US"/>
              </w:rPr>
              <w:t>Dự kiến sản phẩm</w:t>
            </w:r>
          </w:p>
        </w:tc>
      </w:tr>
      <w:tr w:rsidR="00C5163A" w:rsidRPr="007A515E" w14:paraId="38091CB4" w14:textId="77777777" w:rsidTr="00C5163A">
        <w:trPr>
          <w:trHeight w:val="449"/>
        </w:trPr>
        <w:tc>
          <w:tcPr>
            <w:tcW w:w="4006" w:type="dxa"/>
          </w:tcPr>
          <w:p w14:paraId="509F09DE" w14:textId="36A1BED4" w:rsidR="00C5163A" w:rsidRPr="007A515E" w:rsidRDefault="00C5163A" w:rsidP="00CD60CC">
            <w:pPr>
              <w:pStyle w:val="TableParagraph"/>
              <w:spacing w:before="20" w:after="20" w:line="276" w:lineRule="auto"/>
              <w:ind w:left="0" w:right="92"/>
              <w:jc w:val="both"/>
              <w:rPr>
                <w:b/>
                <w:i/>
                <w:iCs/>
                <w:sz w:val="26"/>
                <w:szCs w:val="26"/>
                <w:lang w:val="vi-VN"/>
              </w:rPr>
            </w:pPr>
            <w:r w:rsidRPr="007A515E">
              <w:rPr>
                <w:b/>
                <w:i/>
                <w:iCs/>
                <w:sz w:val="26"/>
                <w:szCs w:val="26"/>
                <w:lang w:val="vi-VN"/>
              </w:rPr>
              <w:t xml:space="preserve"> 1.</w:t>
            </w:r>
            <w:r w:rsidR="00F92FE6" w:rsidRPr="007A515E">
              <w:rPr>
                <w:b/>
                <w:i/>
                <w:iCs/>
                <w:sz w:val="26"/>
                <w:szCs w:val="26"/>
                <w:lang w:val="en-US"/>
              </w:rPr>
              <w:t>Đọc</w:t>
            </w:r>
            <w:r w:rsidR="00F92FE6" w:rsidRPr="007A515E">
              <w:rPr>
                <w:b/>
                <w:i/>
                <w:iCs/>
                <w:sz w:val="26"/>
                <w:szCs w:val="26"/>
                <w:lang w:val="vi-VN"/>
              </w:rPr>
              <w:t xml:space="preserve"> hiểu</w:t>
            </w:r>
            <w:r w:rsidRPr="007A515E">
              <w:rPr>
                <w:b/>
                <w:i/>
                <w:iCs/>
                <w:sz w:val="26"/>
                <w:szCs w:val="26"/>
                <w:lang w:val="vi-VN"/>
              </w:rPr>
              <w:t xml:space="preserve"> </w:t>
            </w:r>
            <w:r w:rsidRPr="007A515E">
              <w:rPr>
                <w:b/>
                <w:i/>
                <w:iCs/>
                <w:sz w:val="26"/>
                <w:szCs w:val="26"/>
              </w:rPr>
              <w:t>văn bản</w:t>
            </w:r>
            <w:r w:rsidRPr="007A515E">
              <w:rPr>
                <w:b/>
                <w:i/>
                <w:iCs/>
                <w:sz w:val="26"/>
                <w:szCs w:val="26"/>
                <w:lang w:val="vi-VN"/>
              </w:rPr>
              <w:t xml:space="preserve"> </w:t>
            </w:r>
          </w:p>
          <w:p w14:paraId="0601CE56" w14:textId="0E55606F" w:rsidR="00C5163A" w:rsidRPr="007A515E" w:rsidRDefault="00C5163A" w:rsidP="00CD60CC">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1: Chuyển giao nhiệm vụ</w:t>
            </w:r>
          </w:p>
          <w:p w14:paraId="17410FCF" w14:textId="69952BB4" w:rsidR="00D238B8" w:rsidRPr="007A515E" w:rsidRDefault="00D238B8" w:rsidP="00CD60CC">
            <w:pPr>
              <w:pStyle w:val="TableParagraph"/>
              <w:spacing w:before="20" w:after="20" w:line="276" w:lineRule="auto"/>
              <w:ind w:left="0" w:right="92"/>
              <w:jc w:val="both"/>
              <w:rPr>
                <w:bCs/>
                <w:sz w:val="26"/>
                <w:szCs w:val="26"/>
                <w:lang w:val="en-US"/>
              </w:rPr>
            </w:pPr>
            <w:r w:rsidRPr="007A515E">
              <w:rPr>
                <w:bCs/>
                <w:sz w:val="26"/>
                <w:szCs w:val="26"/>
                <w:lang w:val="en-US"/>
              </w:rPr>
              <w:t xml:space="preserve">GV chia lớp thành 4 nhóm thảo luận các câu hỏi 1, 2, 3, 4, 5 trong phần </w:t>
            </w:r>
            <w:r w:rsidRPr="007A515E">
              <w:rPr>
                <w:b/>
                <w:i/>
                <w:iCs/>
                <w:sz w:val="26"/>
                <w:szCs w:val="26"/>
                <w:lang w:val="en-US"/>
              </w:rPr>
              <w:t>Sau khi đọc</w:t>
            </w:r>
            <w:r w:rsidRPr="007A515E">
              <w:rPr>
                <w:bCs/>
                <w:sz w:val="26"/>
                <w:szCs w:val="26"/>
                <w:lang w:val="en-US"/>
              </w:rPr>
              <w:t xml:space="preserve"> ở SGK. HS thực hiện trong 7 phút, đáp án trình bày ở bảng phụ.</w:t>
            </w:r>
          </w:p>
          <w:p w14:paraId="41F25D8C" w14:textId="77777777" w:rsidR="00C5163A" w:rsidRPr="007A515E" w:rsidRDefault="00C5163A" w:rsidP="00CD60CC">
            <w:pPr>
              <w:pStyle w:val="BodyText"/>
              <w:spacing w:before="20" w:after="20" w:line="276" w:lineRule="auto"/>
              <w:ind w:left="0"/>
              <w:rPr>
                <w:b/>
                <w:i/>
                <w:iCs/>
                <w:sz w:val="26"/>
                <w:szCs w:val="26"/>
              </w:rPr>
            </w:pPr>
            <w:r w:rsidRPr="007A515E">
              <w:rPr>
                <w:b/>
                <w:i/>
                <w:iCs/>
                <w:sz w:val="26"/>
                <w:szCs w:val="26"/>
              </w:rPr>
              <w:t>*Bước 2: Thực hiện nhiệm</w:t>
            </w:r>
            <w:r w:rsidRPr="007A515E">
              <w:rPr>
                <w:b/>
                <w:i/>
                <w:iCs/>
                <w:spacing w:val="-39"/>
                <w:sz w:val="26"/>
                <w:szCs w:val="26"/>
              </w:rPr>
              <w:t xml:space="preserve"> </w:t>
            </w:r>
            <w:r w:rsidRPr="007A515E">
              <w:rPr>
                <w:b/>
                <w:i/>
                <w:iCs/>
                <w:sz w:val="26"/>
                <w:szCs w:val="26"/>
              </w:rPr>
              <w:t>vụ</w:t>
            </w:r>
          </w:p>
          <w:p w14:paraId="031B154B" w14:textId="7E28585F" w:rsidR="00D238B8" w:rsidRPr="007A515E" w:rsidRDefault="00D238B8" w:rsidP="00CD60CC">
            <w:pPr>
              <w:pStyle w:val="BodyText"/>
              <w:spacing w:before="20" w:after="20" w:line="276" w:lineRule="auto"/>
              <w:ind w:left="0"/>
              <w:rPr>
                <w:bCs/>
                <w:sz w:val="26"/>
                <w:szCs w:val="26"/>
                <w:lang w:val="en-US"/>
              </w:rPr>
            </w:pPr>
            <w:r w:rsidRPr="007A515E">
              <w:rPr>
                <w:bCs/>
                <w:sz w:val="26"/>
                <w:szCs w:val="26"/>
                <w:lang w:val="en-US"/>
              </w:rPr>
              <w:t>HS thảo luận.</w:t>
            </w:r>
          </w:p>
          <w:p w14:paraId="09FB8DAB" w14:textId="77777777" w:rsidR="00C5163A" w:rsidRPr="007A515E" w:rsidRDefault="00C5163A" w:rsidP="00CD60CC">
            <w:pPr>
              <w:pStyle w:val="BodyText"/>
              <w:spacing w:before="20" w:after="20" w:line="276" w:lineRule="auto"/>
              <w:ind w:left="0"/>
              <w:rPr>
                <w:b/>
                <w:i/>
                <w:iCs/>
                <w:sz w:val="26"/>
                <w:szCs w:val="26"/>
              </w:rPr>
            </w:pPr>
            <w:r w:rsidRPr="007A515E">
              <w:rPr>
                <w:b/>
                <w:i/>
                <w:iCs/>
                <w:sz w:val="26"/>
                <w:szCs w:val="26"/>
                <w:lang w:val="en-US"/>
              </w:rPr>
              <w:t>*</w:t>
            </w:r>
            <w:r w:rsidRPr="007A515E">
              <w:rPr>
                <w:b/>
                <w:i/>
                <w:iCs/>
                <w:sz w:val="26"/>
                <w:szCs w:val="26"/>
              </w:rPr>
              <w:t xml:space="preserve">Bước 3: </w:t>
            </w:r>
            <w:r w:rsidRPr="007A515E">
              <w:rPr>
                <w:b/>
                <w:i/>
                <w:iCs/>
                <w:spacing w:val="-2"/>
                <w:sz w:val="26"/>
                <w:szCs w:val="26"/>
              </w:rPr>
              <w:t xml:space="preserve">Báo </w:t>
            </w:r>
            <w:r w:rsidRPr="007A515E">
              <w:rPr>
                <w:b/>
                <w:i/>
                <w:iCs/>
                <w:sz w:val="26"/>
                <w:szCs w:val="26"/>
              </w:rPr>
              <w:t>cáo, thảo</w:t>
            </w:r>
            <w:r w:rsidRPr="007A515E">
              <w:rPr>
                <w:b/>
                <w:i/>
                <w:iCs/>
                <w:spacing w:val="1"/>
                <w:sz w:val="26"/>
                <w:szCs w:val="26"/>
              </w:rPr>
              <w:t xml:space="preserve"> </w:t>
            </w:r>
            <w:r w:rsidRPr="007A515E">
              <w:rPr>
                <w:b/>
                <w:i/>
                <w:iCs/>
                <w:sz w:val="26"/>
                <w:szCs w:val="26"/>
              </w:rPr>
              <w:t>luận</w:t>
            </w:r>
          </w:p>
          <w:p w14:paraId="7A4D083F" w14:textId="36E52CF7" w:rsidR="00D238B8" w:rsidRPr="007A515E" w:rsidRDefault="00D238B8" w:rsidP="00CD60CC">
            <w:pPr>
              <w:pStyle w:val="BodyText"/>
              <w:spacing w:before="20" w:after="20" w:line="276" w:lineRule="auto"/>
              <w:ind w:left="0"/>
              <w:rPr>
                <w:bCs/>
                <w:sz w:val="26"/>
                <w:szCs w:val="26"/>
                <w:lang w:val="en-US"/>
              </w:rPr>
            </w:pPr>
            <w:r w:rsidRPr="007A515E">
              <w:rPr>
                <w:bCs/>
                <w:sz w:val="26"/>
                <w:szCs w:val="26"/>
                <w:lang w:val="en-US"/>
              </w:rPr>
              <w:t>HS báo cáo, nhận xét, bổ sung.</w:t>
            </w:r>
          </w:p>
          <w:p w14:paraId="0387BB8F" w14:textId="77777777" w:rsidR="008B5062" w:rsidRPr="007A515E" w:rsidRDefault="00C5163A" w:rsidP="006A4D89">
            <w:pPr>
              <w:pStyle w:val="TableParagraph"/>
              <w:tabs>
                <w:tab w:val="left" w:pos="322"/>
              </w:tabs>
              <w:spacing w:before="20" w:after="20" w:line="276" w:lineRule="auto"/>
              <w:ind w:left="0" w:right="93"/>
              <w:jc w:val="both"/>
              <w:rPr>
                <w:b/>
                <w:i/>
                <w:iCs/>
                <w:sz w:val="26"/>
                <w:szCs w:val="26"/>
              </w:rPr>
            </w:pPr>
            <w:r w:rsidRPr="007A515E">
              <w:rPr>
                <w:b/>
                <w:i/>
                <w:iCs/>
                <w:sz w:val="26"/>
                <w:szCs w:val="26"/>
                <w:lang w:val="en-US"/>
              </w:rPr>
              <w:t>*</w:t>
            </w:r>
            <w:r w:rsidRPr="007A515E">
              <w:rPr>
                <w:b/>
                <w:i/>
                <w:iCs/>
                <w:sz w:val="26"/>
                <w:szCs w:val="26"/>
              </w:rPr>
              <w:t>Bước 4: Kết luận, nhận định</w:t>
            </w:r>
          </w:p>
          <w:p w14:paraId="12768961" w14:textId="626DC5C4" w:rsidR="00D238B8" w:rsidRPr="007A515E" w:rsidRDefault="00D238B8" w:rsidP="006A4D89">
            <w:pPr>
              <w:pStyle w:val="TableParagraph"/>
              <w:tabs>
                <w:tab w:val="left" w:pos="322"/>
              </w:tabs>
              <w:spacing w:before="20" w:after="20" w:line="276" w:lineRule="auto"/>
              <w:ind w:left="0" w:right="93"/>
              <w:jc w:val="both"/>
              <w:rPr>
                <w:bCs/>
                <w:sz w:val="26"/>
                <w:szCs w:val="26"/>
                <w:lang w:val="en-US"/>
              </w:rPr>
            </w:pPr>
            <w:r w:rsidRPr="007A515E">
              <w:rPr>
                <w:bCs/>
                <w:sz w:val="26"/>
                <w:szCs w:val="26"/>
                <w:lang w:val="en-US"/>
              </w:rPr>
              <w:t>GV chốt ý.</w:t>
            </w:r>
          </w:p>
        </w:tc>
        <w:tc>
          <w:tcPr>
            <w:tcW w:w="4701" w:type="dxa"/>
          </w:tcPr>
          <w:p w14:paraId="5D23C916" w14:textId="6465023A" w:rsidR="00C5163A" w:rsidRPr="007A515E" w:rsidRDefault="00C5163A" w:rsidP="00C5163A">
            <w:pPr>
              <w:pStyle w:val="TableParagraph"/>
              <w:spacing w:beforeLines="20" w:before="48" w:afterLines="20" w:after="48" w:line="276" w:lineRule="auto"/>
              <w:ind w:left="0" w:right="97"/>
              <w:jc w:val="both"/>
              <w:rPr>
                <w:b/>
                <w:sz w:val="26"/>
                <w:szCs w:val="26"/>
                <w:lang w:val="vi-VN"/>
              </w:rPr>
            </w:pPr>
            <w:r w:rsidRPr="007A515E">
              <w:rPr>
                <w:sz w:val="26"/>
                <w:szCs w:val="26"/>
                <w:lang w:val="vi-VN"/>
              </w:rPr>
              <w:t xml:space="preserve">  </w:t>
            </w:r>
            <w:r w:rsidR="00D238B8" w:rsidRPr="007A515E">
              <w:rPr>
                <w:b/>
                <w:sz w:val="26"/>
                <w:szCs w:val="26"/>
                <w:lang w:val="en-US"/>
              </w:rPr>
              <w:t>II</w:t>
            </w:r>
            <w:r w:rsidRPr="007A515E">
              <w:rPr>
                <w:b/>
                <w:sz w:val="26"/>
                <w:szCs w:val="26"/>
                <w:lang w:val="vi-VN"/>
              </w:rPr>
              <w:t>.Đọc hiểu văn bản</w:t>
            </w:r>
          </w:p>
          <w:p w14:paraId="43B1BF4C" w14:textId="77777777" w:rsidR="00AD206C" w:rsidRPr="007A515E" w:rsidRDefault="00F92FE6" w:rsidP="00AD206C">
            <w:pPr>
              <w:pStyle w:val="TableParagraph"/>
              <w:spacing w:beforeLines="20" w:before="48" w:afterLines="20" w:after="48" w:line="276" w:lineRule="auto"/>
              <w:ind w:right="97"/>
              <w:jc w:val="both"/>
              <w:rPr>
                <w:sz w:val="26"/>
                <w:szCs w:val="26"/>
                <w:lang w:val="en-US"/>
              </w:rPr>
            </w:pPr>
            <w:r w:rsidRPr="007A515E">
              <w:rPr>
                <w:sz w:val="26"/>
                <w:szCs w:val="26"/>
                <w:lang w:val="vi-VN"/>
              </w:rPr>
              <w:t xml:space="preserve"> </w:t>
            </w:r>
            <w:r w:rsidR="00AD206C" w:rsidRPr="007A515E">
              <w:rPr>
                <w:b/>
                <w:bCs/>
                <w:sz w:val="26"/>
                <w:szCs w:val="26"/>
                <w:lang w:val="en-US"/>
              </w:rPr>
              <w:t xml:space="preserve">1. </w:t>
            </w:r>
            <w:r w:rsidR="00AD206C" w:rsidRPr="007A515E">
              <w:rPr>
                <w:b/>
                <w:bCs/>
                <w:sz w:val="26"/>
                <w:szCs w:val="26"/>
                <w:lang w:val="vi-VN"/>
              </w:rPr>
              <w:t>Xác định đề tài, bố cục và nội dung chính của mỗi phần trong văn bản</w:t>
            </w:r>
          </w:p>
          <w:p w14:paraId="1504ACF7"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 Đề tài của tác phẩm là: Văn bản viết về phong cách, lối sống, quan điểm sống và tài năng của Tạ Quang Bửu.</w:t>
            </w:r>
          </w:p>
          <w:p w14:paraId="6F6C37D9"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 Bố cục gồm hai phần chính:</w:t>
            </w:r>
          </w:p>
          <w:p w14:paraId="25A781E9"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 Phần 1: Là phong cách, lối sống của Tạ Quang Bửu.</w:t>
            </w:r>
          </w:p>
          <w:p w14:paraId="262F87B6"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 Phần 2: Những giá trị Tạ Quang Bửu để lại đến ngày nay.</w:t>
            </w:r>
          </w:p>
          <w:p w14:paraId="3E8446AD" w14:textId="34C23AC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b/>
                <w:bCs/>
                <w:sz w:val="26"/>
                <w:szCs w:val="26"/>
                <w:lang w:val="en-US"/>
              </w:rPr>
              <w:t>2. Các nhân vật liên quan đến Tạ Quang Bửu</w:t>
            </w:r>
            <w:r w:rsidRPr="00AD206C">
              <w:rPr>
                <w:sz w:val="26"/>
                <w:szCs w:val="26"/>
                <w:lang w:val="en-US"/>
              </w:rPr>
              <w:br/>
              <w:t>-</w:t>
            </w:r>
            <w:r w:rsidRPr="00AD206C">
              <w:rPr>
                <w:sz w:val="26"/>
                <w:szCs w:val="26"/>
                <w:lang w:val="vi-VN"/>
              </w:rPr>
              <w:t xml:space="preserve"> Nhà ngôn ngữ - toán học Nô-am Chom-xki được tạp chí Mỹ Newsweek vinh danh là "một trong những nhà bác học lớn nhất của thế kỉ XX".</w:t>
            </w:r>
          </w:p>
          <w:p w14:paraId="73982B8B"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w:t>
            </w:r>
            <w:r w:rsidRPr="00AD206C">
              <w:rPr>
                <w:sz w:val="26"/>
                <w:szCs w:val="26"/>
                <w:lang w:val="vi-VN"/>
              </w:rPr>
              <w:t xml:space="preserve"> Ông Nguyễn Xuân Huy từng công tác cùng đơn vị với Giáo sư Tạ Quang Bửu.</w:t>
            </w:r>
          </w:p>
          <w:p w14:paraId="2FCB6563" w14:textId="77777777" w:rsidR="00AD206C" w:rsidRPr="00AD206C" w:rsidRDefault="00AD206C" w:rsidP="00AD206C">
            <w:pPr>
              <w:pStyle w:val="TableParagraph"/>
              <w:spacing w:beforeLines="20" w:before="48" w:afterLines="20" w:after="48" w:line="276" w:lineRule="auto"/>
              <w:ind w:right="97"/>
              <w:jc w:val="both"/>
              <w:rPr>
                <w:sz w:val="26"/>
                <w:szCs w:val="26"/>
                <w:lang w:val="en-US"/>
              </w:rPr>
            </w:pPr>
            <w:r w:rsidRPr="00AD206C">
              <w:rPr>
                <w:sz w:val="26"/>
                <w:szCs w:val="26"/>
                <w:lang w:val="en-US"/>
              </w:rPr>
              <w:t>-</w:t>
            </w:r>
            <w:r w:rsidRPr="00AD206C">
              <w:rPr>
                <w:sz w:val="26"/>
                <w:szCs w:val="26"/>
                <w:lang w:val="vi-VN"/>
              </w:rPr>
              <w:t xml:space="preserve"> Mi-ku-xin-xki là một nhà toán học người Ba Lan.</w:t>
            </w:r>
          </w:p>
          <w:p w14:paraId="0E4D3D43" w14:textId="65ED75B6" w:rsidR="00AD206C" w:rsidRPr="007A515E" w:rsidRDefault="00AD206C" w:rsidP="00AD206C">
            <w:pPr>
              <w:pStyle w:val="TableParagraph"/>
              <w:spacing w:beforeLines="20" w:before="48" w:afterLines="20" w:after="48" w:line="276" w:lineRule="auto"/>
              <w:ind w:right="97"/>
              <w:jc w:val="both"/>
              <w:rPr>
                <w:sz w:val="26"/>
                <w:szCs w:val="26"/>
                <w:lang w:val="vi-VN"/>
              </w:rPr>
            </w:pPr>
            <w:r w:rsidRPr="00AD206C">
              <w:rPr>
                <w:sz w:val="26"/>
                <w:szCs w:val="26"/>
                <w:lang w:val="en-US"/>
              </w:rPr>
              <w:lastRenderedPageBreak/>
              <w:t>-</w:t>
            </w:r>
            <w:r w:rsidRPr="00AD206C">
              <w:rPr>
                <w:sz w:val="26"/>
                <w:szCs w:val="26"/>
                <w:lang w:val="vi-VN"/>
              </w:rPr>
              <w:t xml:space="preserve"> Nguyễn Xiển là một nhà hoạt động chính trị , người thầy dạy </w:t>
            </w:r>
            <w:r w:rsidRPr="007A515E">
              <w:rPr>
                <w:sz w:val="26"/>
                <w:szCs w:val="26"/>
                <w:lang w:val="en-US"/>
              </w:rPr>
              <w:t>T</w:t>
            </w:r>
            <w:r w:rsidRPr="00AD206C">
              <w:rPr>
                <w:sz w:val="26"/>
                <w:szCs w:val="26"/>
                <w:lang w:val="vi-VN"/>
              </w:rPr>
              <w:t>oán kì cựu.</w:t>
            </w:r>
          </w:p>
          <w:p w14:paraId="490741F1" w14:textId="77777777" w:rsidR="00AA55B8" w:rsidRPr="00AA55B8" w:rsidRDefault="00AA55B8" w:rsidP="00AA55B8">
            <w:pPr>
              <w:pStyle w:val="TableParagraph"/>
              <w:spacing w:beforeLines="20" w:before="48" w:afterLines="20" w:after="48" w:line="276" w:lineRule="auto"/>
              <w:ind w:right="97"/>
              <w:jc w:val="both"/>
              <w:rPr>
                <w:sz w:val="26"/>
                <w:szCs w:val="26"/>
                <w:lang w:val="en-US"/>
              </w:rPr>
            </w:pPr>
            <w:r w:rsidRPr="00AA55B8">
              <w:rPr>
                <w:sz w:val="26"/>
                <w:szCs w:val="26"/>
                <w:lang w:val="en-US"/>
              </w:rPr>
              <w:t>-</w:t>
            </w:r>
            <w:r w:rsidRPr="00AA55B8">
              <w:rPr>
                <w:sz w:val="26"/>
                <w:szCs w:val="26"/>
                <w:lang w:val="vi-VN"/>
              </w:rPr>
              <w:t xml:space="preserve"> Giáo sư Lê Văn Thiêm Lê Văn Thiêm là tiến sĩ </w:t>
            </w:r>
            <w:r w:rsidRPr="00AA55B8">
              <w:rPr>
                <w:sz w:val="26"/>
                <w:szCs w:val="26"/>
                <w:lang w:val="en-US"/>
              </w:rPr>
              <w:t>T</w:t>
            </w:r>
            <w:r w:rsidRPr="00AA55B8">
              <w:rPr>
                <w:sz w:val="26"/>
                <w:szCs w:val="26"/>
                <w:lang w:val="vi-VN"/>
              </w:rPr>
              <w:t xml:space="preserve">oán học đầu tiên của Việt Nam, giáo sư </w:t>
            </w:r>
            <w:r w:rsidRPr="00AA55B8">
              <w:rPr>
                <w:sz w:val="26"/>
                <w:szCs w:val="26"/>
                <w:lang w:val="en-US"/>
              </w:rPr>
              <w:t>T</w:t>
            </w:r>
            <w:r w:rsidRPr="00AA55B8">
              <w:rPr>
                <w:sz w:val="26"/>
                <w:szCs w:val="26"/>
                <w:lang w:val="vi-VN"/>
              </w:rPr>
              <w:t>oán học và là một trong số các nhà khoa học tiêu biểu nhất của Việt Nam trong thế kỷ 20.</w:t>
            </w:r>
          </w:p>
          <w:p w14:paraId="3679845B" w14:textId="77777777" w:rsidR="00AA55B8" w:rsidRPr="00AA55B8" w:rsidRDefault="00AA55B8" w:rsidP="00AA55B8">
            <w:pPr>
              <w:pStyle w:val="TableParagraph"/>
              <w:spacing w:beforeLines="20" w:before="48" w:afterLines="20" w:after="48" w:line="276" w:lineRule="auto"/>
              <w:ind w:right="97"/>
              <w:jc w:val="both"/>
              <w:rPr>
                <w:sz w:val="26"/>
                <w:szCs w:val="26"/>
                <w:lang w:val="en-US"/>
              </w:rPr>
            </w:pPr>
            <w:r w:rsidRPr="00AA55B8">
              <w:rPr>
                <w:sz w:val="26"/>
                <w:szCs w:val="26"/>
                <w:lang w:val="en-US"/>
              </w:rPr>
              <w:t>-</w:t>
            </w:r>
            <w:r w:rsidRPr="00AA55B8">
              <w:rPr>
                <w:sz w:val="26"/>
                <w:szCs w:val="26"/>
                <w:lang w:val="vi-VN"/>
              </w:rPr>
              <w:t xml:space="preserve"> Phan Đình Diệu</w:t>
            </w:r>
            <w:r w:rsidRPr="00AA55B8">
              <w:rPr>
                <w:sz w:val="26"/>
                <w:szCs w:val="26"/>
                <w:lang w:val="en-US"/>
              </w:rPr>
              <w:t xml:space="preserve"> -</w:t>
            </w:r>
            <w:r w:rsidRPr="00AA55B8">
              <w:rPr>
                <w:sz w:val="26"/>
                <w:szCs w:val="26"/>
                <w:lang w:val="vi-VN"/>
              </w:rPr>
              <w:t xml:space="preserve"> Giáo sư, Tiến sĩ khoa học </w:t>
            </w:r>
            <w:r w:rsidRPr="00AA55B8">
              <w:rPr>
                <w:sz w:val="26"/>
                <w:szCs w:val="26"/>
                <w:lang w:val="en-US"/>
              </w:rPr>
              <w:t>T</w:t>
            </w:r>
            <w:r w:rsidRPr="00AA55B8">
              <w:rPr>
                <w:sz w:val="26"/>
                <w:szCs w:val="26"/>
                <w:lang w:val="vi-VN"/>
              </w:rPr>
              <w:t>oán học nổi tiếng của nước ta.</w:t>
            </w:r>
          </w:p>
          <w:p w14:paraId="06E27FED" w14:textId="0EADE20C" w:rsidR="00AA55B8" w:rsidRPr="00AA55B8" w:rsidRDefault="00AA55B8" w:rsidP="00AA55B8">
            <w:pPr>
              <w:pStyle w:val="TableParagraph"/>
              <w:spacing w:beforeLines="20" w:before="48" w:afterLines="20" w:after="48" w:line="276" w:lineRule="auto"/>
              <w:ind w:right="97"/>
              <w:jc w:val="both"/>
              <w:rPr>
                <w:sz w:val="26"/>
                <w:szCs w:val="26"/>
                <w:lang w:val="en-US"/>
              </w:rPr>
            </w:pPr>
            <w:r w:rsidRPr="00AA55B8">
              <w:rPr>
                <w:sz w:val="26"/>
                <w:szCs w:val="26"/>
                <w:lang w:val="vi-VN"/>
              </w:rPr>
              <w:t>→ Các nhân vật được tác giả nhắc đến nhìn chung đều là những người học rộng tài cao và họ đều khâm phục ông Tạ Quang Bửu.</w:t>
            </w:r>
          </w:p>
          <w:p w14:paraId="57572060"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b/>
                <w:bCs/>
                <w:sz w:val="26"/>
                <w:szCs w:val="26"/>
              </w:rPr>
              <w:t>3. Văn bản tập trung làm sáng tỏ vấn đề gì? Tác giả đã triển khai bài viết bằng cách nào? Tác dụng của việc trích dẫn ý kiến của nhiều nhân vật.</w:t>
            </w:r>
          </w:p>
          <w:p w14:paraId="4481F909"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Văn bản tập trung làm sáng tỏ vấn đề ông Tạ Quang Bửu là một người thông thái.</w:t>
            </w:r>
          </w:p>
          <w:p w14:paraId="493BB944"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rPr>
              <w:t xml:space="preserve">- </w:t>
            </w:r>
            <w:r w:rsidRPr="00AA55B8">
              <w:rPr>
                <w:sz w:val="26"/>
                <w:szCs w:val="26"/>
                <w:lang w:val="vi-VN"/>
              </w:rPr>
              <w:t>Tác giả triển khai bài viết bằng cách liệt kê các câu chuyện liên quan đến Tạ Quang Bửu, những hồi ức, câu chuyện, nhận xét của người khác về ông để từ đó chứng minh vấn đề.</w:t>
            </w:r>
          </w:p>
          <w:p w14:paraId="133F4E3B"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Việc trích dẫn ý kiến của nhiều nhân vật trên đây có tác dụng tăng tính khách quan cho bài viết đồng thời chứng minh vấn đề mà tác phẩm đang đề cập đến.</w:t>
            </w:r>
          </w:p>
          <w:p w14:paraId="74030890"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b/>
                <w:bCs/>
                <w:sz w:val="26"/>
                <w:szCs w:val="26"/>
              </w:rPr>
              <w:t>4. Thái độ, tình cảm của người viết văn bản (minh chứng bằng các câu văn).</w:t>
            </w:r>
          </w:p>
          <w:p w14:paraId="336C733A"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Các câu văn trong phần 2 như:</w:t>
            </w:r>
          </w:p>
          <w:p w14:paraId="628D35BC"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"nhà thông thái của chúng ta....": Thể hiện sự kính trọng của tác giả với Giáo sư Tạ Quang Bửu.</w:t>
            </w:r>
          </w:p>
          <w:p w14:paraId="5E5359F1"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"Giáo sư Tạ Quang Bửu đột ngột ngừng làm việc": Thay vì dùng từ ngã bệnh, tác giả đã dùng biện pháp nói giảm nói tránh. </w:t>
            </w:r>
          </w:p>
          <w:p w14:paraId="3EAE5AED"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xml:space="preserve">→ Tác giả thể hiện sự kính trọng với Giáo sư Tạ Quang Bửu vì những thành tựu mà giáo sư tạo ra. Đồng thời thể hiện niềm tiếc </w:t>
            </w:r>
            <w:r w:rsidRPr="00AA55B8">
              <w:rPr>
                <w:sz w:val="26"/>
                <w:szCs w:val="26"/>
                <w:lang w:val="vi-VN"/>
              </w:rPr>
              <w:lastRenderedPageBreak/>
              <w:t>nuối với sự ra đi của giáo sư Tạ Quang Bửu.</w:t>
            </w:r>
          </w:p>
          <w:p w14:paraId="59FFC87D"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b/>
                <w:bCs/>
                <w:sz w:val="26"/>
                <w:szCs w:val="26"/>
              </w:rPr>
              <w:t xml:space="preserve">5. Những những thông tin và nhận thức bổ ích từ văn bản, nêu </w:t>
            </w:r>
            <w:r w:rsidRPr="00AA55B8">
              <w:rPr>
                <w:b/>
                <w:bCs/>
                <w:sz w:val="26"/>
                <w:szCs w:val="26"/>
                <w:lang w:val="vi-VN"/>
              </w:rPr>
              <w:t>một ví dụ về phẩm chất cao đẹp của người Việt Nam</w:t>
            </w:r>
            <w:r w:rsidRPr="00AA55B8">
              <w:rPr>
                <w:sz w:val="26"/>
                <w:szCs w:val="26"/>
              </w:rPr>
              <w:t>.</w:t>
            </w:r>
          </w:p>
          <w:p w14:paraId="44BB492A"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Văn bản Tạ Quang Bửu – người thầy thông thái mang lại cho em những thông tin và nhận thức cách sống và làm việc của Giáo sư Tạ Quang Bửu. Rút ra cho mình những bài học bổ ích trong cuộc sống như cách học tập, làm việc hiệu quả, sống sao cho có ích cho đời.</w:t>
            </w:r>
          </w:p>
          <w:p w14:paraId="7C38C80E" w14:textId="77777777" w:rsidR="00AA55B8" w:rsidRPr="00AA55B8" w:rsidRDefault="00AA55B8" w:rsidP="00AA55B8">
            <w:pPr>
              <w:pStyle w:val="TableParagraph"/>
              <w:spacing w:beforeLines="20" w:before="48" w:afterLines="20" w:after="48" w:line="276" w:lineRule="auto"/>
              <w:ind w:right="97"/>
              <w:jc w:val="both"/>
              <w:rPr>
                <w:sz w:val="26"/>
                <w:szCs w:val="26"/>
              </w:rPr>
            </w:pPr>
            <w:r w:rsidRPr="00AA55B8">
              <w:rPr>
                <w:sz w:val="26"/>
                <w:szCs w:val="26"/>
                <w:lang w:val="vi-VN"/>
              </w:rPr>
              <w:t xml:space="preserve">- Những phẩm chất tốt đẹp của con người Việt Nam: Yêu nước, đoàn kết, yêu thương, cần cù, siêng năng, hiếu học….Để phát huy những phẩm chất tốt đẹp đó, </w:t>
            </w:r>
            <w:r w:rsidRPr="00AA55B8">
              <w:rPr>
                <w:sz w:val="26"/>
                <w:szCs w:val="26"/>
              </w:rPr>
              <w:t>ta</w:t>
            </w:r>
            <w:r w:rsidRPr="00AA55B8">
              <w:rPr>
                <w:sz w:val="26"/>
                <w:szCs w:val="26"/>
                <w:lang w:val="vi-VN"/>
              </w:rPr>
              <w:t xml:space="preserve"> cố gắng học tập thật giỏi và rèn luyện những đức tính đó thông qua những lời Bác dạy, những </w:t>
            </w:r>
            <w:r w:rsidRPr="00AA55B8">
              <w:rPr>
                <w:sz w:val="26"/>
                <w:szCs w:val="26"/>
              </w:rPr>
              <w:t>câu</w:t>
            </w:r>
            <w:r w:rsidRPr="00AA55B8">
              <w:rPr>
                <w:sz w:val="26"/>
                <w:szCs w:val="26"/>
                <w:lang w:val="vi-VN"/>
              </w:rPr>
              <w:t xml:space="preserve"> chuyện về cuộc sống của Bác. </w:t>
            </w:r>
          </w:p>
          <w:p w14:paraId="688100D0" w14:textId="2848CCF8" w:rsidR="00F92FE6" w:rsidRPr="007A515E" w:rsidRDefault="00F92FE6" w:rsidP="00C5163A">
            <w:pPr>
              <w:pStyle w:val="TableParagraph"/>
              <w:spacing w:beforeLines="20" w:before="48" w:afterLines="20" w:after="48" w:line="276" w:lineRule="auto"/>
              <w:ind w:left="0" w:right="97"/>
              <w:jc w:val="both"/>
              <w:rPr>
                <w:sz w:val="26"/>
                <w:szCs w:val="26"/>
                <w:lang w:val="vi-VN"/>
              </w:rPr>
            </w:pPr>
          </w:p>
        </w:tc>
      </w:tr>
      <w:tr w:rsidR="00C5163A" w:rsidRPr="007A515E" w14:paraId="6D11E914" w14:textId="77777777" w:rsidTr="00CD60CC">
        <w:trPr>
          <w:trHeight w:val="1704"/>
        </w:trPr>
        <w:tc>
          <w:tcPr>
            <w:tcW w:w="4006" w:type="dxa"/>
          </w:tcPr>
          <w:p w14:paraId="0C53A7F8" w14:textId="1C686BBC" w:rsidR="00C17535" w:rsidRPr="007A515E" w:rsidRDefault="00C5163A" w:rsidP="00C17535">
            <w:pPr>
              <w:pStyle w:val="TableParagraph"/>
              <w:spacing w:before="20" w:after="20" w:line="276" w:lineRule="auto"/>
              <w:ind w:left="0" w:right="92"/>
              <w:jc w:val="both"/>
              <w:rPr>
                <w:b/>
                <w:i/>
                <w:iCs/>
                <w:sz w:val="26"/>
                <w:szCs w:val="26"/>
                <w:lang w:val="vi-VN"/>
              </w:rPr>
            </w:pPr>
            <w:r w:rsidRPr="007A515E">
              <w:rPr>
                <w:b/>
                <w:i/>
                <w:iCs/>
                <w:sz w:val="26"/>
                <w:szCs w:val="26"/>
                <w:lang w:val="vi-VN"/>
              </w:rPr>
              <w:lastRenderedPageBreak/>
              <w:t xml:space="preserve"> </w:t>
            </w:r>
            <w:r w:rsidR="008B5062" w:rsidRPr="007A515E">
              <w:rPr>
                <w:b/>
                <w:i/>
                <w:iCs/>
                <w:sz w:val="26"/>
                <w:szCs w:val="26"/>
                <w:lang w:val="vi-VN"/>
              </w:rPr>
              <w:t>2</w:t>
            </w:r>
            <w:r w:rsidR="00C17535" w:rsidRPr="007A515E">
              <w:rPr>
                <w:b/>
                <w:i/>
                <w:iCs/>
                <w:sz w:val="26"/>
                <w:szCs w:val="26"/>
                <w:lang w:val="vi-VN"/>
              </w:rPr>
              <w:t>.</w:t>
            </w:r>
            <w:r w:rsidR="008B5062" w:rsidRPr="007A515E">
              <w:rPr>
                <w:b/>
                <w:i/>
                <w:iCs/>
                <w:sz w:val="26"/>
                <w:szCs w:val="26"/>
                <w:lang w:val="vi-VN"/>
              </w:rPr>
              <w:t xml:space="preserve"> Luyện tập, </w:t>
            </w:r>
            <w:r w:rsidR="003D07DA" w:rsidRPr="007A515E">
              <w:rPr>
                <w:b/>
                <w:i/>
                <w:iCs/>
                <w:sz w:val="26"/>
                <w:szCs w:val="26"/>
                <w:lang w:val="vi-VN"/>
              </w:rPr>
              <w:t>l</w:t>
            </w:r>
            <w:r w:rsidR="00C17535" w:rsidRPr="007A515E">
              <w:rPr>
                <w:b/>
                <w:i/>
                <w:iCs/>
                <w:sz w:val="26"/>
                <w:szCs w:val="26"/>
                <w:lang w:val="vi-VN"/>
              </w:rPr>
              <w:t>iên hệ, mở rộng, kết nối</w:t>
            </w:r>
          </w:p>
          <w:p w14:paraId="005F971C" w14:textId="77777777" w:rsidR="00C17535" w:rsidRPr="007A515E" w:rsidRDefault="00C17535" w:rsidP="00C17535">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1: Chuyển giao nhiệm vụ</w:t>
            </w:r>
          </w:p>
          <w:p w14:paraId="12F0AC79" w14:textId="4428EA80" w:rsidR="00D238B8" w:rsidRPr="007A515E" w:rsidRDefault="00D238B8" w:rsidP="00C17535">
            <w:pPr>
              <w:pStyle w:val="TableParagraph"/>
              <w:spacing w:before="20" w:after="20" w:line="276" w:lineRule="auto"/>
              <w:ind w:left="0" w:right="92"/>
              <w:jc w:val="both"/>
              <w:rPr>
                <w:bCs/>
                <w:sz w:val="26"/>
                <w:szCs w:val="26"/>
                <w:lang w:val="en-US"/>
              </w:rPr>
            </w:pPr>
            <w:r w:rsidRPr="007A515E">
              <w:rPr>
                <w:bCs/>
                <w:sz w:val="26"/>
                <w:szCs w:val="26"/>
                <w:lang w:val="en-US"/>
              </w:rPr>
              <w:t xml:space="preserve">GV mời cá nhân HS thực hiện bài tập – Câu 6 phần </w:t>
            </w:r>
            <w:r w:rsidRPr="007A515E">
              <w:rPr>
                <w:b/>
                <w:i/>
                <w:iCs/>
                <w:sz w:val="26"/>
                <w:szCs w:val="26"/>
                <w:lang w:val="en-US"/>
              </w:rPr>
              <w:t>Sau khi đọc</w:t>
            </w:r>
            <w:r w:rsidRPr="007A515E">
              <w:rPr>
                <w:bCs/>
                <w:sz w:val="26"/>
                <w:szCs w:val="26"/>
                <w:lang w:val="en-US"/>
              </w:rPr>
              <w:t xml:space="preserve"> ở SGK. </w:t>
            </w:r>
          </w:p>
          <w:p w14:paraId="6E34C19F" w14:textId="77777777" w:rsidR="00C17535" w:rsidRPr="007A515E" w:rsidRDefault="00C17535" w:rsidP="00C17535">
            <w:pPr>
              <w:pStyle w:val="BodyText"/>
              <w:spacing w:before="20" w:after="20" w:line="276" w:lineRule="auto"/>
              <w:ind w:left="0"/>
              <w:rPr>
                <w:b/>
                <w:i/>
                <w:iCs/>
                <w:sz w:val="26"/>
                <w:szCs w:val="26"/>
              </w:rPr>
            </w:pPr>
            <w:r w:rsidRPr="007A515E">
              <w:rPr>
                <w:b/>
                <w:i/>
                <w:iCs/>
                <w:sz w:val="26"/>
                <w:szCs w:val="26"/>
              </w:rPr>
              <w:t>*Bước 2: Thực hiện nhiệm</w:t>
            </w:r>
            <w:r w:rsidRPr="007A515E">
              <w:rPr>
                <w:b/>
                <w:i/>
                <w:iCs/>
                <w:spacing w:val="-39"/>
                <w:sz w:val="26"/>
                <w:szCs w:val="26"/>
              </w:rPr>
              <w:t xml:space="preserve"> </w:t>
            </w:r>
            <w:r w:rsidRPr="007A515E">
              <w:rPr>
                <w:b/>
                <w:i/>
                <w:iCs/>
                <w:sz w:val="26"/>
                <w:szCs w:val="26"/>
              </w:rPr>
              <w:t>vụ</w:t>
            </w:r>
          </w:p>
          <w:p w14:paraId="02E31EE8" w14:textId="7BEA809A" w:rsidR="00D238B8" w:rsidRPr="007A515E" w:rsidRDefault="00D238B8" w:rsidP="00C17535">
            <w:pPr>
              <w:pStyle w:val="BodyText"/>
              <w:spacing w:before="20" w:after="20" w:line="276" w:lineRule="auto"/>
              <w:ind w:left="0"/>
              <w:rPr>
                <w:bCs/>
                <w:sz w:val="26"/>
                <w:szCs w:val="26"/>
                <w:lang w:val="en-US"/>
              </w:rPr>
            </w:pPr>
            <w:r w:rsidRPr="007A515E">
              <w:rPr>
                <w:bCs/>
                <w:sz w:val="26"/>
                <w:szCs w:val="26"/>
                <w:lang w:val="en-US"/>
              </w:rPr>
              <w:t>HS viết đoạn văn.</w:t>
            </w:r>
          </w:p>
          <w:p w14:paraId="78F4D04B" w14:textId="77777777" w:rsidR="00C17535" w:rsidRPr="007A515E" w:rsidRDefault="00C17535" w:rsidP="00C17535">
            <w:pPr>
              <w:pStyle w:val="BodyText"/>
              <w:spacing w:before="20" w:after="20" w:line="276" w:lineRule="auto"/>
              <w:ind w:left="0"/>
              <w:rPr>
                <w:b/>
                <w:i/>
                <w:iCs/>
                <w:sz w:val="26"/>
                <w:szCs w:val="26"/>
              </w:rPr>
            </w:pPr>
            <w:r w:rsidRPr="007A515E">
              <w:rPr>
                <w:b/>
                <w:i/>
                <w:iCs/>
                <w:sz w:val="26"/>
                <w:szCs w:val="26"/>
                <w:lang w:val="en-US"/>
              </w:rPr>
              <w:t>*</w:t>
            </w:r>
            <w:r w:rsidRPr="007A515E">
              <w:rPr>
                <w:b/>
                <w:i/>
                <w:iCs/>
                <w:sz w:val="26"/>
                <w:szCs w:val="26"/>
              </w:rPr>
              <w:t xml:space="preserve">Bước 3: </w:t>
            </w:r>
            <w:r w:rsidRPr="007A515E">
              <w:rPr>
                <w:b/>
                <w:i/>
                <w:iCs/>
                <w:spacing w:val="-2"/>
                <w:sz w:val="26"/>
                <w:szCs w:val="26"/>
              </w:rPr>
              <w:t xml:space="preserve">Báo </w:t>
            </w:r>
            <w:r w:rsidRPr="007A515E">
              <w:rPr>
                <w:b/>
                <w:i/>
                <w:iCs/>
                <w:sz w:val="26"/>
                <w:szCs w:val="26"/>
              </w:rPr>
              <w:t>cáo, thảo</w:t>
            </w:r>
            <w:r w:rsidRPr="007A515E">
              <w:rPr>
                <w:b/>
                <w:i/>
                <w:iCs/>
                <w:spacing w:val="1"/>
                <w:sz w:val="26"/>
                <w:szCs w:val="26"/>
              </w:rPr>
              <w:t xml:space="preserve"> </w:t>
            </w:r>
            <w:r w:rsidRPr="007A515E">
              <w:rPr>
                <w:b/>
                <w:i/>
                <w:iCs/>
                <w:sz w:val="26"/>
                <w:szCs w:val="26"/>
              </w:rPr>
              <w:t>luận</w:t>
            </w:r>
          </w:p>
          <w:p w14:paraId="3AB38AEF" w14:textId="5F7F9F0C" w:rsidR="00D238B8" w:rsidRPr="007A515E" w:rsidRDefault="00D238B8" w:rsidP="00C17535">
            <w:pPr>
              <w:pStyle w:val="BodyText"/>
              <w:spacing w:before="20" w:after="20" w:line="276" w:lineRule="auto"/>
              <w:ind w:left="0"/>
              <w:rPr>
                <w:bCs/>
                <w:sz w:val="26"/>
                <w:szCs w:val="26"/>
                <w:lang w:val="en-US"/>
              </w:rPr>
            </w:pPr>
            <w:r w:rsidRPr="007A515E">
              <w:rPr>
                <w:bCs/>
                <w:sz w:val="26"/>
                <w:szCs w:val="26"/>
                <w:lang w:val="en-US"/>
              </w:rPr>
              <w:t>HS trình bày – đọc.</w:t>
            </w:r>
          </w:p>
          <w:p w14:paraId="0567D2FB" w14:textId="62E7CC3F" w:rsidR="00C17535" w:rsidRPr="007A515E" w:rsidRDefault="00C17535" w:rsidP="00C17535">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4: Kết luận, nhận định</w:t>
            </w:r>
          </w:p>
          <w:p w14:paraId="73C0B73E" w14:textId="6FFB3F39" w:rsidR="00D238B8" w:rsidRPr="007A515E" w:rsidRDefault="00D238B8" w:rsidP="00C17535">
            <w:pPr>
              <w:pStyle w:val="TableParagraph"/>
              <w:spacing w:before="20" w:after="20" w:line="276" w:lineRule="auto"/>
              <w:ind w:left="0" w:right="92"/>
              <w:jc w:val="both"/>
              <w:rPr>
                <w:bCs/>
                <w:sz w:val="26"/>
                <w:szCs w:val="26"/>
                <w:lang w:val="en-US"/>
              </w:rPr>
            </w:pPr>
            <w:r w:rsidRPr="007A515E">
              <w:rPr>
                <w:bCs/>
                <w:sz w:val="26"/>
                <w:szCs w:val="26"/>
                <w:lang w:val="en-US"/>
              </w:rPr>
              <w:t>GV nhận xét.</w:t>
            </w:r>
          </w:p>
          <w:p w14:paraId="46F21464" w14:textId="77777777" w:rsidR="00C5163A" w:rsidRPr="007A515E" w:rsidRDefault="00C5163A" w:rsidP="00C17535">
            <w:pPr>
              <w:pStyle w:val="TableParagraph"/>
              <w:spacing w:before="20" w:after="20" w:line="276" w:lineRule="auto"/>
              <w:ind w:left="0" w:right="92"/>
              <w:jc w:val="both"/>
              <w:rPr>
                <w:b/>
                <w:i/>
                <w:iCs/>
                <w:sz w:val="26"/>
                <w:szCs w:val="26"/>
              </w:rPr>
            </w:pPr>
          </w:p>
        </w:tc>
        <w:tc>
          <w:tcPr>
            <w:tcW w:w="4701" w:type="dxa"/>
          </w:tcPr>
          <w:p w14:paraId="4EC1194C" w14:textId="247BE5BE" w:rsidR="00C17535" w:rsidRPr="007A515E" w:rsidRDefault="00C17535" w:rsidP="00C17535">
            <w:pPr>
              <w:pStyle w:val="TableParagraph"/>
              <w:spacing w:beforeLines="20" w:before="48" w:afterLines="20" w:after="48" w:line="276" w:lineRule="auto"/>
              <w:ind w:left="0" w:right="97"/>
              <w:jc w:val="both"/>
              <w:rPr>
                <w:b/>
                <w:iCs/>
                <w:sz w:val="26"/>
                <w:szCs w:val="26"/>
                <w:lang w:val="vi-VN"/>
              </w:rPr>
            </w:pPr>
            <w:r w:rsidRPr="007A515E">
              <w:rPr>
                <w:b/>
                <w:i/>
                <w:iCs/>
                <w:sz w:val="26"/>
                <w:szCs w:val="26"/>
                <w:lang w:val="vi-VN"/>
              </w:rPr>
              <w:t xml:space="preserve"> </w:t>
            </w:r>
            <w:r w:rsidR="008B5062" w:rsidRPr="007A515E">
              <w:rPr>
                <w:b/>
                <w:iCs/>
                <w:sz w:val="26"/>
                <w:szCs w:val="26"/>
                <w:lang w:val="vi-VN"/>
              </w:rPr>
              <w:t xml:space="preserve"> 2</w:t>
            </w:r>
            <w:r w:rsidRPr="007A515E">
              <w:rPr>
                <w:b/>
                <w:iCs/>
                <w:sz w:val="26"/>
                <w:szCs w:val="26"/>
                <w:lang w:val="vi-VN"/>
              </w:rPr>
              <w:t>.</w:t>
            </w:r>
            <w:r w:rsidR="003D07DA" w:rsidRPr="007A515E">
              <w:rPr>
                <w:b/>
                <w:iCs/>
                <w:sz w:val="26"/>
                <w:szCs w:val="26"/>
                <w:lang w:val="vi-VN"/>
              </w:rPr>
              <w:t xml:space="preserve"> Luyện tập, l</w:t>
            </w:r>
            <w:r w:rsidRPr="007A515E">
              <w:rPr>
                <w:b/>
                <w:iCs/>
                <w:sz w:val="26"/>
                <w:szCs w:val="26"/>
                <w:lang w:val="vi-VN"/>
              </w:rPr>
              <w:t>iên hệ, mở rộng, kết nối</w:t>
            </w:r>
          </w:p>
          <w:p w14:paraId="2A285C7A" w14:textId="7631123D" w:rsidR="00AA55B8" w:rsidRPr="00AA55B8" w:rsidRDefault="00AA55B8" w:rsidP="00AA55B8">
            <w:pPr>
              <w:pStyle w:val="TableParagraph"/>
              <w:spacing w:beforeLines="20" w:before="48" w:afterLines="20" w:after="48" w:line="276" w:lineRule="auto"/>
              <w:ind w:right="97"/>
              <w:jc w:val="both"/>
              <w:rPr>
                <w:sz w:val="26"/>
                <w:szCs w:val="26"/>
              </w:rPr>
            </w:pPr>
            <w:r w:rsidRPr="007A515E">
              <w:rPr>
                <w:b/>
                <w:bCs/>
                <w:sz w:val="26"/>
                <w:szCs w:val="26"/>
                <w:lang w:val="en-US"/>
              </w:rPr>
              <w:t xml:space="preserve">Câu 6 – SGK: </w:t>
            </w:r>
            <w:r w:rsidRPr="00AA55B8">
              <w:rPr>
                <w:sz w:val="26"/>
                <w:szCs w:val="26"/>
              </w:rPr>
              <w:t>V</w:t>
            </w:r>
            <w:r w:rsidRPr="00AA55B8">
              <w:rPr>
                <w:sz w:val="26"/>
                <w:szCs w:val="26"/>
                <w:lang w:val="vi-VN"/>
              </w:rPr>
              <w:t>iết đoạn văn (khoảng 10 – 12 dòng) giới thiệu về Giáo sư Tạ Quang Bửu.</w:t>
            </w:r>
          </w:p>
          <w:p w14:paraId="618C28C8" w14:textId="24252114" w:rsidR="00AA55B8" w:rsidRPr="007A515E" w:rsidRDefault="00AA55B8" w:rsidP="00AA55B8">
            <w:pPr>
              <w:pStyle w:val="TableParagraph"/>
              <w:spacing w:beforeLines="20" w:before="48" w:afterLines="20" w:after="48" w:line="276" w:lineRule="auto"/>
              <w:ind w:left="0" w:right="97"/>
              <w:rPr>
                <w:sz w:val="26"/>
                <w:szCs w:val="26"/>
                <w:u w:val="single"/>
                <w:lang w:val="en-US"/>
              </w:rPr>
            </w:pPr>
            <w:r w:rsidRPr="007A515E">
              <w:rPr>
                <w:sz w:val="26"/>
                <w:szCs w:val="26"/>
                <w:u w:val="single"/>
                <w:lang w:val="en-US"/>
              </w:rPr>
              <w:t xml:space="preserve"> Gợi ý:</w:t>
            </w:r>
          </w:p>
          <w:p w14:paraId="50050EB4" w14:textId="34F97862" w:rsidR="00AA55B8" w:rsidRPr="007A515E" w:rsidRDefault="00AA55B8" w:rsidP="00AA55B8">
            <w:pPr>
              <w:pStyle w:val="TableParagraph"/>
              <w:spacing w:beforeLines="20" w:before="48" w:afterLines="20" w:after="48" w:line="276" w:lineRule="auto"/>
              <w:ind w:left="0" w:right="97"/>
              <w:jc w:val="both"/>
              <w:rPr>
                <w:sz w:val="26"/>
                <w:szCs w:val="26"/>
                <w:u w:val="single"/>
                <w:lang w:val="en-US"/>
              </w:rPr>
            </w:pPr>
            <w:r w:rsidRPr="00AA55B8">
              <w:rPr>
                <w:sz w:val="26"/>
                <w:szCs w:val="26"/>
                <w:lang w:val="vi-VN"/>
              </w:rPr>
              <w:br/>
            </w:r>
            <w:r w:rsidRPr="00AA55B8">
              <w:rPr>
                <w:sz w:val="26"/>
                <w:szCs w:val="26"/>
              </w:rPr>
              <w:t xml:space="preserve">        </w:t>
            </w:r>
            <w:r w:rsidRPr="00AA55B8">
              <w:rPr>
                <w:sz w:val="26"/>
                <w:szCs w:val="26"/>
                <w:lang w:val="vi-VN"/>
              </w:rPr>
              <w:t xml:space="preserve">Tạ Quang Bửu (1910–1986) là giáo sư, nhà khoa học Việt Nam, người đặt nền móng cho lĩnh vực khoa học kỹ thuật và công nghệ quân sự Việt Nam. Giáo sư Tạ Quang Bửu là một trong những nhà trí thức tài giỏi của Việt Nam từ khi giành độc lập năm 1945. Ông đã cống hiến rất nhiều cho sự nghiệp cách mạng và giải phóng dân tộc cũng như nền khoa học nước nhà và góp phần không nhỏ trong sự nghiệp phát triển giáo dục Việt Nam. Ông là một con người có nhiều tài năng, từ khả năng toán học đến nghệ thuật, khả năng ngoài ngữ đánh nể. Ông có tinh thần tự học cao và đáng nể phục. Ông yêu sách và đọc, viết khá nhiều sách. Dù công </w:t>
            </w:r>
            <w:r w:rsidRPr="00AA55B8">
              <w:rPr>
                <w:sz w:val="26"/>
                <w:szCs w:val="26"/>
                <w:lang w:val="vi-VN"/>
              </w:rPr>
              <w:lastRenderedPageBreak/>
              <w:t>việc có bận rộn đến đâu, ông vẫn luôn dành thời gian để đọc sách. Tài năng, những cống hiến và nỗ lực của ông được mọi người công nhận và kính trọng. Sự ra đi của ông để lại nhiều nỗi tiếc thương nho người dân đất Việt. </w:t>
            </w:r>
          </w:p>
        </w:tc>
      </w:tr>
    </w:tbl>
    <w:p w14:paraId="0421BC73" w14:textId="6C6CA539" w:rsidR="00A2002D" w:rsidRPr="007A515E" w:rsidRDefault="00C5163A" w:rsidP="00C5163A">
      <w:pPr>
        <w:pStyle w:val="ListParagraph"/>
        <w:tabs>
          <w:tab w:val="left" w:pos="284"/>
          <w:tab w:val="left" w:pos="465"/>
        </w:tabs>
        <w:spacing w:beforeLines="20" w:before="48" w:afterLines="20" w:after="48" w:line="276" w:lineRule="auto"/>
        <w:ind w:left="0" w:firstLine="0"/>
        <w:rPr>
          <w:b/>
          <w:bCs/>
          <w:sz w:val="26"/>
          <w:szCs w:val="26"/>
          <w:lang w:val="vi-VN"/>
        </w:rPr>
      </w:pPr>
      <w:r w:rsidRPr="007A515E">
        <w:rPr>
          <w:b/>
          <w:bCs/>
          <w:sz w:val="26"/>
          <w:szCs w:val="26"/>
          <w:lang w:val="vi-VN"/>
        </w:rPr>
        <w:lastRenderedPageBreak/>
        <w:t xml:space="preserve">   </w:t>
      </w:r>
    </w:p>
    <w:p w14:paraId="0C7FD5C1" w14:textId="77777777" w:rsidR="00AA55B8" w:rsidRPr="007A515E" w:rsidRDefault="00AA55B8" w:rsidP="00C5163A">
      <w:pPr>
        <w:pStyle w:val="ListParagraph"/>
        <w:tabs>
          <w:tab w:val="left" w:pos="284"/>
          <w:tab w:val="left" w:pos="465"/>
        </w:tabs>
        <w:spacing w:beforeLines="20" w:before="48" w:afterLines="20" w:after="48" w:line="276" w:lineRule="auto"/>
        <w:ind w:left="0" w:firstLine="0"/>
        <w:rPr>
          <w:sz w:val="26"/>
          <w:szCs w:val="26"/>
          <w:lang w:val="en-US"/>
        </w:rPr>
      </w:pPr>
    </w:p>
    <w:p w14:paraId="2062838F" w14:textId="52FD3373" w:rsidR="00D72934" w:rsidRPr="007A515E" w:rsidRDefault="00D72934"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sidRPr="007A515E">
        <w:rPr>
          <w:b/>
          <w:sz w:val="26"/>
          <w:szCs w:val="26"/>
        </w:rPr>
        <w:t xml:space="preserve">HOẠT ĐỘNG 4: </w:t>
      </w:r>
      <w:r w:rsidR="00C5163A" w:rsidRPr="007A515E">
        <w:rPr>
          <w:b/>
          <w:sz w:val="26"/>
          <w:szCs w:val="26"/>
        </w:rPr>
        <w:t>TỔNG</w:t>
      </w:r>
      <w:r w:rsidR="00C5163A" w:rsidRPr="007A515E">
        <w:rPr>
          <w:b/>
          <w:sz w:val="26"/>
          <w:szCs w:val="26"/>
          <w:lang w:val="vi-VN"/>
        </w:rPr>
        <w:t xml:space="preserve"> KẾT</w:t>
      </w:r>
    </w:p>
    <w:p w14:paraId="1489A513" w14:textId="4E85BA61" w:rsidR="00E530F6" w:rsidRPr="007A515E" w:rsidRDefault="00E530F6" w:rsidP="00E530F6">
      <w:pPr>
        <w:pStyle w:val="ListParagraph"/>
        <w:tabs>
          <w:tab w:val="left" w:pos="284"/>
        </w:tabs>
        <w:spacing w:beforeLines="20" w:before="48" w:afterLines="20" w:after="48" w:line="276" w:lineRule="auto"/>
        <w:ind w:left="0" w:firstLine="0"/>
        <w:rPr>
          <w:bCs/>
          <w:sz w:val="26"/>
          <w:szCs w:val="26"/>
          <w:lang w:val="en-US"/>
        </w:rPr>
      </w:pPr>
      <w:r w:rsidRPr="007A515E">
        <w:rPr>
          <w:b/>
          <w:sz w:val="26"/>
          <w:szCs w:val="26"/>
          <w:lang w:val="en-US"/>
        </w:rPr>
        <w:t xml:space="preserve">a. </w:t>
      </w:r>
      <w:r w:rsidRPr="007A515E">
        <w:rPr>
          <w:b/>
          <w:sz w:val="26"/>
          <w:szCs w:val="26"/>
        </w:rPr>
        <w:t>Mục</w:t>
      </w:r>
      <w:r w:rsidRPr="007A515E">
        <w:rPr>
          <w:b/>
          <w:spacing w:val="-10"/>
          <w:sz w:val="26"/>
          <w:szCs w:val="26"/>
        </w:rPr>
        <w:t xml:space="preserve"> </w:t>
      </w:r>
      <w:r w:rsidRPr="007A515E">
        <w:rPr>
          <w:b/>
          <w:sz w:val="26"/>
          <w:szCs w:val="26"/>
        </w:rPr>
        <w:t>tiêu:</w:t>
      </w:r>
      <w:r w:rsidRPr="007A515E">
        <w:rPr>
          <w:b/>
          <w:spacing w:val="-10"/>
          <w:sz w:val="26"/>
          <w:szCs w:val="26"/>
        </w:rPr>
        <w:t xml:space="preserve"> </w:t>
      </w:r>
      <w:r w:rsidR="00D238B8" w:rsidRPr="007A515E">
        <w:rPr>
          <w:bCs/>
          <w:sz w:val="26"/>
          <w:szCs w:val="26"/>
          <w:lang w:val="en-US"/>
        </w:rPr>
        <w:t>Biết được nội dung và nghệ thuật của các văn bản thông tin.</w:t>
      </w:r>
    </w:p>
    <w:p w14:paraId="7F8E9367" w14:textId="04BB4958" w:rsidR="00E530F6" w:rsidRPr="007A515E" w:rsidRDefault="00E530F6" w:rsidP="00E530F6">
      <w:pPr>
        <w:pStyle w:val="ListParagraph"/>
        <w:tabs>
          <w:tab w:val="left" w:pos="284"/>
          <w:tab w:val="left" w:pos="465"/>
        </w:tabs>
        <w:spacing w:beforeLines="20" w:before="48" w:afterLines="20" w:after="48" w:line="276" w:lineRule="auto"/>
        <w:ind w:left="0" w:firstLine="0"/>
        <w:rPr>
          <w:sz w:val="26"/>
          <w:szCs w:val="26"/>
          <w:lang w:val="en-US"/>
        </w:rPr>
      </w:pPr>
      <w:r w:rsidRPr="007A515E">
        <w:rPr>
          <w:b/>
          <w:sz w:val="26"/>
          <w:szCs w:val="26"/>
          <w:lang w:val="en-US"/>
        </w:rPr>
        <w:t xml:space="preserve">b. </w:t>
      </w:r>
      <w:r w:rsidRPr="007A515E">
        <w:rPr>
          <w:b/>
          <w:sz w:val="26"/>
          <w:szCs w:val="26"/>
        </w:rPr>
        <w:t>Sản phẩm:</w:t>
      </w:r>
      <w:r w:rsidR="00D238B8" w:rsidRPr="007A515E">
        <w:rPr>
          <w:b/>
          <w:sz w:val="26"/>
          <w:szCs w:val="26"/>
          <w:lang w:val="en-US"/>
        </w:rPr>
        <w:t xml:space="preserve"> </w:t>
      </w:r>
      <w:r w:rsidR="00D238B8" w:rsidRPr="007A515E">
        <w:rPr>
          <w:bCs/>
          <w:sz w:val="26"/>
          <w:szCs w:val="26"/>
          <w:lang w:val="en-US"/>
        </w:rPr>
        <w:t>Câu trả lời cá nhân của HS.</w:t>
      </w:r>
    </w:p>
    <w:p w14:paraId="1BB9DDE4" w14:textId="448236E4" w:rsidR="00E530F6" w:rsidRPr="007A515E" w:rsidRDefault="00E530F6" w:rsidP="00E530F6">
      <w:pPr>
        <w:pStyle w:val="ListParagraph"/>
        <w:tabs>
          <w:tab w:val="left" w:pos="284"/>
          <w:tab w:val="left" w:pos="465"/>
        </w:tabs>
        <w:spacing w:beforeLines="20" w:before="48" w:afterLines="20" w:after="48" w:line="276" w:lineRule="auto"/>
        <w:ind w:left="0" w:firstLine="0"/>
        <w:rPr>
          <w:b/>
          <w:bCs/>
          <w:sz w:val="26"/>
          <w:szCs w:val="26"/>
        </w:rPr>
      </w:pPr>
      <w:r w:rsidRPr="007A515E">
        <w:rPr>
          <w:b/>
          <w:bCs/>
          <w:sz w:val="26"/>
          <w:szCs w:val="26"/>
          <w:lang w:val="en-US"/>
        </w:rPr>
        <w:t xml:space="preserve">c. </w:t>
      </w:r>
      <w:r w:rsidRPr="007A515E">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A2002D" w:rsidRPr="007A515E" w14:paraId="62F7B5D8" w14:textId="77777777" w:rsidTr="00CD60CC">
        <w:trPr>
          <w:trHeight w:val="70"/>
        </w:trPr>
        <w:tc>
          <w:tcPr>
            <w:tcW w:w="4006" w:type="dxa"/>
            <w:shd w:val="clear" w:color="auto" w:fill="D9E2F3" w:themeFill="accent1" w:themeFillTint="33"/>
          </w:tcPr>
          <w:p w14:paraId="6B83EB11" w14:textId="77777777" w:rsidR="00A2002D" w:rsidRPr="007A515E" w:rsidRDefault="00A2002D" w:rsidP="00CD60CC">
            <w:pPr>
              <w:pStyle w:val="TableParagraph"/>
              <w:spacing w:beforeLines="20" w:before="48" w:afterLines="20" w:after="48" w:line="276" w:lineRule="auto"/>
              <w:ind w:left="74"/>
              <w:jc w:val="center"/>
              <w:rPr>
                <w:b/>
                <w:sz w:val="26"/>
                <w:szCs w:val="26"/>
              </w:rPr>
            </w:pPr>
            <w:r w:rsidRPr="007A515E">
              <w:rPr>
                <w:b/>
                <w:sz w:val="26"/>
                <w:szCs w:val="26"/>
              </w:rPr>
              <w:t>HĐ của GV và HS</w:t>
            </w:r>
          </w:p>
        </w:tc>
        <w:tc>
          <w:tcPr>
            <w:tcW w:w="4701" w:type="dxa"/>
            <w:shd w:val="clear" w:color="auto" w:fill="D9E2F3" w:themeFill="accent1" w:themeFillTint="33"/>
          </w:tcPr>
          <w:p w14:paraId="3EDDEDC7" w14:textId="77777777" w:rsidR="00A2002D" w:rsidRPr="007A515E" w:rsidRDefault="00A2002D" w:rsidP="00CD60CC">
            <w:pPr>
              <w:pStyle w:val="TableParagraph"/>
              <w:spacing w:beforeLines="20" w:before="48" w:afterLines="20" w:after="48" w:line="276" w:lineRule="auto"/>
              <w:ind w:left="38"/>
              <w:jc w:val="center"/>
              <w:rPr>
                <w:b/>
                <w:sz w:val="26"/>
                <w:szCs w:val="26"/>
                <w:lang w:val="en-US"/>
              </w:rPr>
            </w:pPr>
            <w:r w:rsidRPr="007A515E">
              <w:rPr>
                <w:b/>
                <w:sz w:val="26"/>
                <w:szCs w:val="26"/>
                <w:lang w:val="en-US"/>
              </w:rPr>
              <w:t>Dự kiến sản phẩm</w:t>
            </w:r>
          </w:p>
        </w:tc>
      </w:tr>
      <w:tr w:rsidR="00A2002D" w:rsidRPr="007A515E" w14:paraId="1451C90F" w14:textId="77777777" w:rsidTr="00CD60CC">
        <w:trPr>
          <w:trHeight w:val="1704"/>
        </w:trPr>
        <w:tc>
          <w:tcPr>
            <w:tcW w:w="4006" w:type="dxa"/>
          </w:tcPr>
          <w:p w14:paraId="54081568" w14:textId="77777777" w:rsidR="00A2002D" w:rsidRPr="007A515E" w:rsidRDefault="00A2002D" w:rsidP="00CD60CC">
            <w:pPr>
              <w:pStyle w:val="TableParagraph"/>
              <w:spacing w:before="20" w:after="20" w:line="276" w:lineRule="auto"/>
              <w:ind w:left="0" w:right="92"/>
              <w:jc w:val="both"/>
              <w:rPr>
                <w:b/>
                <w:i/>
                <w:iCs/>
                <w:sz w:val="26"/>
                <w:szCs w:val="26"/>
              </w:rPr>
            </w:pPr>
            <w:r w:rsidRPr="007A515E">
              <w:rPr>
                <w:b/>
                <w:i/>
                <w:iCs/>
                <w:sz w:val="26"/>
                <w:szCs w:val="26"/>
                <w:lang w:val="en-US"/>
              </w:rPr>
              <w:t>*</w:t>
            </w:r>
            <w:r w:rsidRPr="007A515E">
              <w:rPr>
                <w:b/>
                <w:i/>
                <w:iCs/>
                <w:sz w:val="26"/>
                <w:szCs w:val="26"/>
              </w:rPr>
              <w:t>Bước 1: Chuyển giao nhiệm vụ</w:t>
            </w:r>
          </w:p>
          <w:p w14:paraId="3E6ACC1D" w14:textId="7818CAD8" w:rsidR="00D238B8" w:rsidRPr="007A515E" w:rsidRDefault="00CC20FE" w:rsidP="00CC20FE">
            <w:pPr>
              <w:pStyle w:val="TableParagraph"/>
              <w:spacing w:beforeLines="20" w:before="48" w:afterLines="20" w:after="48" w:line="276" w:lineRule="auto"/>
              <w:ind w:right="97"/>
              <w:jc w:val="both"/>
              <w:rPr>
                <w:b/>
                <w:sz w:val="26"/>
                <w:szCs w:val="26"/>
                <w:lang w:val="vi-VN"/>
              </w:rPr>
            </w:pPr>
            <w:r w:rsidRPr="007A515E">
              <w:rPr>
                <w:bCs/>
                <w:sz w:val="26"/>
                <w:szCs w:val="26"/>
                <w:lang w:val="en-US"/>
              </w:rPr>
              <w:t xml:space="preserve">- </w:t>
            </w:r>
            <w:r w:rsidR="00D238B8" w:rsidRPr="007A515E">
              <w:rPr>
                <w:bCs/>
                <w:sz w:val="26"/>
                <w:szCs w:val="26"/>
                <w:lang w:val="en-US"/>
              </w:rPr>
              <w:t>GV mời cá nhân HS nêu giá trị nghệ thuật và nội dung của văn bản</w:t>
            </w:r>
            <w:r w:rsidRPr="007A515E">
              <w:rPr>
                <w:bCs/>
                <w:sz w:val="26"/>
                <w:szCs w:val="26"/>
                <w:lang w:val="en-US"/>
              </w:rPr>
              <w:t>; nêu đặc điểm thể loại thông qua văn bản và rút ra cách đọc.</w:t>
            </w:r>
          </w:p>
          <w:p w14:paraId="552A0CDF" w14:textId="77777777" w:rsidR="00A2002D" w:rsidRPr="007A515E" w:rsidRDefault="00A2002D" w:rsidP="00CD60CC">
            <w:pPr>
              <w:pStyle w:val="BodyText"/>
              <w:spacing w:before="20" w:after="20" w:line="276" w:lineRule="auto"/>
              <w:ind w:left="0"/>
              <w:rPr>
                <w:b/>
                <w:i/>
                <w:iCs/>
                <w:sz w:val="26"/>
                <w:szCs w:val="26"/>
              </w:rPr>
            </w:pPr>
            <w:r w:rsidRPr="007A515E">
              <w:rPr>
                <w:b/>
                <w:i/>
                <w:iCs/>
                <w:sz w:val="26"/>
                <w:szCs w:val="26"/>
              </w:rPr>
              <w:t>*Bước 2: Thực hiện nhiệm</w:t>
            </w:r>
            <w:r w:rsidRPr="007A515E">
              <w:rPr>
                <w:b/>
                <w:i/>
                <w:iCs/>
                <w:spacing w:val="-39"/>
                <w:sz w:val="26"/>
                <w:szCs w:val="26"/>
              </w:rPr>
              <w:t xml:space="preserve"> </w:t>
            </w:r>
            <w:r w:rsidRPr="007A515E">
              <w:rPr>
                <w:b/>
                <w:i/>
                <w:iCs/>
                <w:sz w:val="26"/>
                <w:szCs w:val="26"/>
              </w:rPr>
              <w:t>vụ</w:t>
            </w:r>
          </w:p>
          <w:p w14:paraId="003A0AC0" w14:textId="56036DFF" w:rsidR="00D238B8" w:rsidRPr="007A515E" w:rsidRDefault="00D238B8" w:rsidP="00CD60CC">
            <w:pPr>
              <w:pStyle w:val="BodyText"/>
              <w:spacing w:before="20" w:after="20" w:line="276" w:lineRule="auto"/>
              <w:ind w:left="0"/>
              <w:rPr>
                <w:bCs/>
                <w:sz w:val="26"/>
                <w:szCs w:val="26"/>
                <w:lang w:val="en-US"/>
              </w:rPr>
            </w:pPr>
            <w:r w:rsidRPr="007A515E">
              <w:rPr>
                <w:bCs/>
                <w:sz w:val="26"/>
                <w:szCs w:val="26"/>
                <w:lang w:val="en-US"/>
              </w:rPr>
              <w:t xml:space="preserve">HS </w:t>
            </w:r>
            <w:r w:rsidR="00CC20FE" w:rsidRPr="007A515E">
              <w:rPr>
                <w:bCs/>
                <w:sz w:val="26"/>
                <w:szCs w:val="26"/>
                <w:lang w:val="en-US"/>
              </w:rPr>
              <w:t>suy ngẫm.</w:t>
            </w:r>
          </w:p>
          <w:p w14:paraId="493CBBE6" w14:textId="77777777" w:rsidR="00A2002D" w:rsidRPr="007A515E" w:rsidRDefault="00A2002D" w:rsidP="00CD60CC">
            <w:pPr>
              <w:pStyle w:val="BodyText"/>
              <w:spacing w:before="20" w:after="20" w:line="276" w:lineRule="auto"/>
              <w:ind w:left="0"/>
              <w:rPr>
                <w:b/>
                <w:i/>
                <w:iCs/>
                <w:sz w:val="26"/>
                <w:szCs w:val="26"/>
              </w:rPr>
            </w:pPr>
            <w:r w:rsidRPr="007A515E">
              <w:rPr>
                <w:b/>
                <w:i/>
                <w:iCs/>
                <w:sz w:val="26"/>
                <w:szCs w:val="26"/>
                <w:lang w:val="en-US"/>
              </w:rPr>
              <w:t>*</w:t>
            </w:r>
            <w:r w:rsidRPr="007A515E">
              <w:rPr>
                <w:b/>
                <w:i/>
                <w:iCs/>
                <w:sz w:val="26"/>
                <w:szCs w:val="26"/>
              </w:rPr>
              <w:t xml:space="preserve">Bước 3: </w:t>
            </w:r>
            <w:r w:rsidRPr="007A515E">
              <w:rPr>
                <w:b/>
                <w:i/>
                <w:iCs/>
                <w:spacing w:val="-2"/>
                <w:sz w:val="26"/>
                <w:szCs w:val="26"/>
              </w:rPr>
              <w:t xml:space="preserve">Báo </w:t>
            </w:r>
            <w:r w:rsidRPr="007A515E">
              <w:rPr>
                <w:b/>
                <w:i/>
                <w:iCs/>
                <w:sz w:val="26"/>
                <w:szCs w:val="26"/>
              </w:rPr>
              <w:t>cáo, thảo</w:t>
            </w:r>
            <w:r w:rsidRPr="007A515E">
              <w:rPr>
                <w:b/>
                <w:i/>
                <w:iCs/>
                <w:spacing w:val="1"/>
                <w:sz w:val="26"/>
                <w:szCs w:val="26"/>
              </w:rPr>
              <w:t xml:space="preserve"> </w:t>
            </w:r>
            <w:r w:rsidRPr="007A515E">
              <w:rPr>
                <w:b/>
                <w:i/>
                <w:iCs/>
                <w:sz w:val="26"/>
                <w:szCs w:val="26"/>
              </w:rPr>
              <w:t>luận</w:t>
            </w:r>
          </w:p>
          <w:p w14:paraId="7529D3FF" w14:textId="3673C0EA" w:rsidR="00CC20FE" w:rsidRPr="007A515E" w:rsidRDefault="00CC20FE" w:rsidP="00CD60CC">
            <w:pPr>
              <w:pStyle w:val="BodyText"/>
              <w:spacing w:before="20" w:after="20" w:line="276" w:lineRule="auto"/>
              <w:ind w:left="0"/>
              <w:rPr>
                <w:bCs/>
                <w:sz w:val="26"/>
                <w:szCs w:val="26"/>
                <w:lang w:val="en-US"/>
              </w:rPr>
            </w:pPr>
            <w:r w:rsidRPr="007A515E">
              <w:rPr>
                <w:bCs/>
                <w:sz w:val="26"/>
                <w:szCs w:val="26"/>
                <w:lang w:val="en-US"/>
              </w:rPr>
              <w:t>HS trả lời.</w:t>
            </w:r>
          </w:p>
          <w:p w14:paraId="09E28753" w14:textId="77777777" w:rsidR="00A2002D" w:rsidRPr="007A515E" w:rsidRDefault="00A2002D" w:rsidP="00CD60CC">
            <w:pPr>
              <w:pStyle w:val="TableParagraph"/>
              <w:tabs>
                <w:tab w:val="left" w:pos="322"/>
              </w:tabs>
              <w:spacing w:before="20" w:after="20" w:line="276" w:lineRule="auto"/>
              <w:ind w:left="0" w:right="93"/>
              <w:jc w:val="both"/>
              <w:rPr>
                <w:b/>
                <w:i/>
                <w:iCs/>
                <w:sz w:val="26"/>
                <w:szCs w:val="26"/>
              </w:rPr>
            </w:pPr>
            <w:r w:rsidRPr="007A515E">
              <w:rPr>
                <w:b/>
                <w:i/>
                <w:iCs/>
                <w:sz w:val="26"/>
                <w:szCs w:val="26"/>
                <w:lang w:val="en-US"/>
              </w:rPr>
              <w:t>*</w:t>
            </w:r>
            <w:r w:rsidRPr="007A515E">
              <w:rPr>
                <w:b/>
                <w:i/>
                <w:iCs/>
                <w:sz w:val="26"/>
                <w:szCs w:val="26"/>
              </w:rPr>
              <w:t>Bước 4: Kết luận, nhận định</w:t>
            </w:r>
          </w:p>
          <w:p w14:paraId="3A014E2E" w14:textId="54F63E98" w:rsidR="00CC20FE" w:rsidRPr="007A515E" w:rsidRDefault="00CC20FE" w:rsidP="00CD60CC">
            <w:pPr>
              <w:pStyle w:val="TableParagraph"/>
              <w:tabs>
                <w:tab w:val="left" w:pos="322"/>
              </w:tabs>
              <w:spacing w:before="20" w:after="20" w:line="276" w:lineRule="auto"/>
              <w:ind w:left="0" w:right="93"/>
              <w:jc w:val="both"/>
              <w:rPr>
                <w:bCs/>
                <w:sz w:val="26"/>
                <w:szCs w:val="26"/>
                <w:lang w:val="en-US"/>
              </w:rPr>
            </w:pPr>
            <w:r w:rsidRPr="007A515E">
              <w:rPr>
                <w:bCs/>
                <w:sz w:val="26"/>
                <w:szCs w:val="26"/>
                <w:lang w:val="en-US"/>
              </w:rPr>
              <w:t>GV chốt ý.</w:t>
            </w:r>
          </w:p>
        </w:tc>
        <w:tc>
          <w:tcPr>
            <w:tcW w:w="4701" w:type="dxa"/>
          </w:tcPr>
          <w:p w14:paraId="6DCAC194" w14:textId="153EA147" w:rsidR="00CC20FE" w:rsidRPr="007A515E" w:rsidRDefault="00CC20FE" w:rsidP="00CC20FE">
            <w:pPr>
              <w:pStyle w:val="TableParagraph"/>
              <w:spacing w:beforeLines="20" w:before="48" w:afterLines="20" w:after="48" w:line="276" w:lineRule="auto"/>
              <w:ind w:right="97"/>
              <w:jc w:val="both"/>
              <w:rPr>
                <w:b/>
                <w:sz w:val="26"/>
                <w:szCs w:val="26"/>
                <w:lang w:val="en-US"/>
              </w:rPr>
            </w:pPr>
            <w:r w:rsidRPr="007A515E">
              <w:rPr>
                <w:b/>
                <w:sz w:val="26"/>
                <w:szCs w:val="26"/>
                <w:lang w:val="en-US"/>
              </w:rPr>
              <w:t>III. Tổng kết</w:t>
            </w:r>
          </w:p>
          <w:p w14:paraId="73D888FC" w14:textId="14D41E1A" w:rsidR="00CC20FE" w:rsidRPr="007A515E" w:rsidRDefault="00CC20FE" w:rsidP="00CC20FE">
            <w:pPr>
              <w:pStyle w:val="TableParagraph"/>
              <w:numPr>
                <w:ilvl w:val="0"/>
                <w:numId w:val="31"/>
              </w:numPr>
              <w:spacing w:beforeLines="20" w:before="48" w:afterLines="20" w:after="48" w:line="276" w:lineRule="auto"/>
              <w:ind w:right="97"/>
              <w:jc w:val="both"/>
              <w:rPr>
                <w:b/>
                <w:sz w:val="26"/>
                <w:szCs w:val="26"/>
                <w:lang w:val="vi-VN"/>
              </w:rPr>
            </w:pPr>
            <w:r w:rsidRPr="007A515E">
              <w:rPr>
                <w:b/>
                <w:sz w:val="26"/>
                <w:szCs w:val="26"/>
                <w:lang w:val="en-US"/>
              </w:rPr>
              <w:t>Nghệ thuật</w:t>
            </w:r>
          </w:p>
          <w:p w14:paraId="193FB498" w14:textId="612699DF" w:rsidR="00CC20FE" w:rsidRPr="00CC20FE" w:rsidRDefault="00CC20FE" w:rsidP="00CC20FE">
            <w:pPr>
              <w:pStyle w:val="TableParagraph"/>
              <w:spacing w:beforeLines="20" w:before="48" w:afterLines="20" w:after="48" w:line="276" w:lineRule="auto"/>
              <w:ind w:right="97"/>
              <w:jc w:val="both"/>
              <w:rPr>
                <w:bCs/>
                <w:sz w:val="26"/>
                <w:szCs w:val="26"/>
                <w:lang w:val="en-US"/>
              </w:rPr>
            </w:pPr>
            <w:r w:rsidRPr="007A515E">
              <w:rPr>
                <w:bCs/>
                <w:sz w:val="26"/>
                <w:szCs w:val="26"/>
                <w:lang w:val="en-US"/>
              </w:rPr>
              <w:t xml:space="preserve">   </w:t>
            </w:r>
            <w:r w:rsidRPr="00CC20FE">
              <w:rPr>
                <w:bCs/>
                <w:sz w:val="26"/>
                <w:szCs w:val="26"/>
                <w:lang w:val="vi-VN"/>
              </w:rPr>
              <w:t>Bố cục chặt chẽ, phân chia nội dung rõ ràng giúp người đọc người nghe hiểu hơn vấn đề đang bàn luận.</w:t>
            </w:r>
          </w:p>
          <w:p w14:paraId="3AA7074D" w14:textId="77777777" w:rsidR="00CC20FE" w:rsidRPr="007A515E" w:rsidRDefault="00CC20FE" w:rsidP="00CC20FE">
            <w:pPr>
              <w:pStyle w:val="TableParagraph"/>
              <w:spacing w:beforeLines="20" w:before="48" w:afterLines="20" w:after="48" w:line="276" w:lineRule="auto"/>
              <w:ind w:left="467" w:right="97"/>
              <w:jc w:val="both"/>
              <w:rPr>
                <w:b/>
                <w:sz w:val="26"/>
                <w:szCs w:val="26"/>
                <w:lang w:val="vi-VN"/>
              </w:rPr>
            </w:pPr>
          </w:p>
          <w:p w14:paraId="412AAADC" w14:textId="46BC2367" w:rsidR="00CC20FE" w:rsidRPr="007A515E" w:rsidRDefault="00CC20FE" w:rsidP="00CC20FE">
            <w:pPr>
              <w:pStyle w:val="TableParagraph"/>
              <w:numPr>
                <w:ilvl w:val="0"/>
                <w:numId w:val="31"/>
              </w:numPr>
              <w:spacing w:beforeLines="20" w:before="48" w:afterLines="20" w:after="48" w:line="276" w:lineRule="auto"/>
              <w:ind w:right="97"/>
              <w:jc w:val="both"/>
              <w:rPr>
                <w:b/>
                <w:sz w:val="26"/>
                <w:szCs w:val="26"/>
                <w:lang w:val="vi-VN"/>
              </w:rPr>
            </w:pPr>
            <w:r w:rsidRPr="007A515E">
              <w:rPr>
                <w:b/>
                <w:sz w:val="26"/>
                <w:szCs w:val="26"/>
                <w:lang w:val="en-US"/>
              </w:rPr>
              <w:t>Nội dung</w:t>
            </w:r>
          </w:p>
          <w:p w14:paraId="5E7EBDB3" w14:textId="061864DD" w:rsidR="00CC20FE" w:rsidRPr="00CC20FE" w:rsidRDefault="00CC20FE" w:rsidP="00CC20FE">
            <w:pPr>
              <w:pStyle w:val="TableParagraph"/>
              <w:spacing w:beforeLines="20" w:before="48" w:afterLines="20" w:after="48" w:line="276" w:lineRule="auto"/>
              <w:ind w:right="97"/>
              <w:rPr>
                <w:bCs/>
                <w:sz w:val="26"/>
                <w:szCs w:val="26"/>
                <w:lang w:val="en-US"/>
              </w:rPr>
            </w:pPr>
            <w:r w:rsidRPr="007A515E">
              <w:rPr>
                <w:bCs/>
                <w:sz w:val="26"/>
                <w:szCs w:val="26"/>
                <w:lang w:val="en-US"/>
              </w:rPr>
              <w:t xml:space="preserve">   </w:t>
            </w:r>
            <w:r w:rsidRPr="00CC20FE">
              <w:rPr>
                <w:bCs/>
                <w:sz w:val="26"/>
                <w:szCs w:val="26"/>
                <w:lang w:val="vi-VN"/>
              </w:rPr>
              <w:t>Văn bản cung cấp thông tin về giáo sư Tạ Quang Bửu. Qua đó, người đọc hiểu hơn về cuộc đời và sự nghiệp của ông, biết ơn những cống hiến của ông đối với sự phát triển của đất nước.</w:t>
            </w:r>
          </w:p>
          <w:p w14:paraId="5F211C91" w14:textId="05CC3FA3" w:rsidR="00E875F0" w:rsidRPr="007A515E" w:rsidRDefault="00E875F0" w:rsidP="00E875F0">
            <w:pPr>
              <w:pStyle w:val="TableParagraph"/>
              <w:spacing w:beforeLines="20" w:before="48" w:afterLines="20" w:after="48" w:line="276" w:lineRule="auto"/>
              <w:ind w:right="97"/>
              <w:jc w:val="both"/>
              <w:rPr>
                <w:b/>
                <w:sz w:val="26"/>
                <w:szCs w:val="26"/>
                <w:lang w:val="vi-VN"/>
              </w:rPr>
            </w:pPr>
          </w:p>
        </w:tc>
      </w:tr>
    </w:tbl>
    <w:p w14:paraId="3CE313FF" w14:textId="1F380037" w:rsidR="007B7452" w:rsidRPr="007A515E" w:rsidRDefault="007B7452" w:rsidP="007B7452">
      <w:pPr>
        <w:spacing w:beforeLines="20" w:before="48" w:afterLines="20" w:after="48" w:line="276" w:lineRule="auto"/>
        <w:ind w:left="0" w:firstLine="0"/>
        <w:jc w:val="both"/>
        <w:rPr>
          <w:rFonts w:cs="Times New Roman"/>
          <w:b/>
          <w:sz w:val="26"/>
          <w:szCs w:val="26"/>
        </w:rPr>
      </w:pPr>
      <w:r w:rsidRPr="007A515E">
        <w:rPr>
          <w:rFonts w:cs="Times New Roman"/>
          <w:b/>
          <w:sz w:val="26"/>
          <w:szCs w:val="26"/>
        </w:rPr>
        <w:br w:type="page"/>
      </w:r>
    </w:p>
    <w:sectPr w:rsidR="007B7452" w:rsidRPr="007A515E" w:rsidSect="00BB102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B320" w14:textId="77777777" w:rsidR="0055438E" w:rsidRDefault="0055438E" w:rsidP="00DF10E4">
      <w:pPr>
        <w:spacing w:after="0" w:line="240" w:lineRule="auto"/>
      </w:pPr>
      <w:r>
        <w:separator/>
      </w:r>
    </w:p>
  </w:endnote>
  <w:endnote w:type="continuationSeparator" w:id="0">
    <w:p w14:paraId="52FCB705" w14:textId="77777777" w:rsidR="0055438E" w:rsidRDefault="0055438E" w:rsidP="00DF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4609" w14:textId="77777777" w:rsidR="004437ED" w:rsidRDefault="0044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14A5" w14:textId="5B6177FC" w:rsidR="00DF10E4" w:rsidRPr="00DF10E4" w:rsidRDefault="00DF10E4" w:rsidP="00DF10E4">
    <w:pPr>
      <w:pStyle w:val="Footer"/>
      <w:rPr>
        <w:lang w:val="vi-VN"/>
      </w:rPr>
    </w:pPr>
    <w:r>
      <w:rPr>
        <w:lang w:val="vi-VN"/>
      </w:rPr>
      <w:t xml:space="preserve">Sản phẩm nhóm Zalo; NGỮ VĂN THPT(cô Thu Huyền)- Dự án cộng đồng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2806" w14:textId="77777777" w:rsidR="004437ED" w:rsidRDefault="0044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4C4B" w14:textId="77777777" w:rsidR="0055438E" w:rsidRDefault="0055438E" w:rsidP="00DF10E4">
      <w:pPr>
        <w:spacing w:after="0" w:line="240" w:lineRule="auto"/>
      </w:pPr>
      <w:r>
        <w:separator/>
      </w:r>
    </w:p>
  </w:footnote>
  <w:footnote w:type="continuationSeparator" w:id="0">
    <w:p w14:paraId="0ADA09B6" w14:textId="77777777" w:rsidR="0055438E" w:rsidRDefault="0055438E" w:rsidP="00DF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75A9" w14:textId="3FAB83A3" w:rsidR="004437ED" w:rsidRDefault="00B50923">
    <w:pPr>
      <w:pStyle w:val="Header"/>
    </w:pPr>
    <w:r>
      <w:rPr>
        <w:noProof/>
      </w:rPr>
      <w:pict w14:anchorId="6E4DF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90696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3EF4" w14:textId="312B0F4A" w:rsidR="004437ED" w:rsidRPr="008E1022" w:rsidRDefault="00B50923" w:rsidP="004437ED">
    <w:pPr>
      <w:pStyle w:val="Header"/>
      <w:pBdr>
        <w:bottom w:val="thickThinSmallGap" w:sz="24" w:space="1" w:color="622423"/>
      </w:pBdr>
      <w:tabs>
        <w:tab w:val="clear" w:pos="9360"/>
        <w:tab w:val="right" w:pos="9356"/>
      </w:tabs>
      <w:ind w:left="0" w:firstLine="0"/>
      <w:rPr>
        <w:b/>
        <w:szCs w:val="28"/>
      </w:rPr>
    </w:pPr>
    <w:r>
      <w:rPr>
        <w:noProof/>
      </w:rPr>
      <w:pict w14:anchorId="79FE7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906970"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r w:rsidR="004437ED" w:rsidRPr="008E1022">
      <w:rPr>
        <w:b/>
        <w:szCs w:val="28"/>
      </w:rPr>
      <w:t>Giáo án Ngữ</w:t>
    </w:r>
    <w:r w:rsidR="004437ED">
      <w:rPr>
        <w:b/>
        <w:szCs w:val="28"/>
      </w:rPr>
      <w:t xml:space="preserve"> Văn 11</w:t>
    </w:r>
    <w:r w:rsidR="004437ED">
      <w:rPr>
        <w:b/>
        <w:szCs w:val="28"/>
      </w:rPr>
      <w:tab/>
    </w:r>
    <w:r w:rsidR="004437ED">
      <w:rPr>
        <w:b/>
        <w:szCs w:val="28"/>
      </w:rPr>
      <w:tab/>
      <w:t>Năm học 2023-2024</w:t>
    </w:r>
  </w:p>
  <w:p w14:paraId="2CAA192F" w14:textId="77777777" w:rsidR="004437ED" w:rsidRDefault="0044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26AA" w14:textId="74DE1939" w:rsidR="004437ED" w:rsidRDefault="00B50923">
    <w:pPr>
      <w:pStyle w:val="Header"/>
    </w:pPr>
    <w:r>
      <w:rPr>
        <w:noProof/>
      </w:rPr>
      <w:pict w14:anchorId="3957B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390696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2994595B"/>
    <w:multiLevelType w:val="hybridMultilevel"/>
    <w:tmpl w:val="7C009796"/>
    <w:lvl w:ilvl="0" w:tplc="C5FC0422">
      <w:start w:val="1"/>
      <w:numFmt w:val="bullet"/>
      <w:lvlText w:val="-"/>
      <w:lvlJc w:val="left"/>
      <w:pPr>
        <w:tabs>
          <w:tab w:val="num" w:pos="720"/>
        </w:tabs>
        <w:ind w:left="720" w:hanging="360"/>
      </w:pPr>
      <w:rPr>
        <w:rFonts w:ascii="Times New Roman" w:hAnsi="Times New Roman" w:hint="default"/>
      </w:rPr>
    </w:lvl>
    <w:lvl w:ilvl="1" w:tplc="C598E99A" w:tentative="1">
      <w:start w:val="1"/>
      <w:numFmt w:val="bullet"/>
      <w:lvlText w:val="-"/>
      <w:lvlJc w:val="left"/>
      <w:pPr>
        <w:tabs>
          <w:tab w:val="num" w:pos="1440"/>
        </w:tabs>
        <w:ind w:left="1440" w:hanging="360"/>
      </w:pPr>
      <w:rPr>
        <w:rFonts w:ascii="Times New Roman" w:hAnsi="Times New Roman" w:hint="default"/>
      </w:rPr>
    </w:lvl>
    <w:lvl w:ilvl="2" w:tplc="722C7930" w:tentative="1">
      <w:start w:val="1"/>
      <w:numFmt w:val="bullet"/>
      <w:lvlText w:val="-"/>
      <w:lvlJc w:val="left"/>
      <w:pPr>
        <w:tabs>
          <w:tab w:val="num" w:pos="2160"/>
        </w:tabs>
        <w:ind w:left="2160" w:hanging="360"/>
      </w:pPr>
      <w:rPr>
        <w:rFonts w:ascii="Times New Roman" w:hAnsi="Times New Roman" w:hint="default"/>
      </w:rPr>
    </w:lvl>
    <w:lvl w:ilvl="3" w:tplc="C95080CE" w:tentative="1">
      <w:start w:val="1"/>
      <w:numFmt w:val="bullet"/>
      <w:lvlText w:val="-"/>
      <w:lvlJc w:val="left"/>
      <w:pPr>
        <w:tabs>
          <w:tab w:val="num" w:pos="2880"/>
        </w:tabs>
        <w:ind w:left="2880" w:hanging="360"/>
      </w:pPr>
      <w:rPr>
        <w:rFonts w:ascii="Times New Roman" w:hAnsi="Times New Roman" w:hint="default"/>
      </w:rPr>
    </w:lvl>
    <w:lvl w:ilvl="4" w:tplc="E716F04C" w:tentative="1">
      <w:start w:val="1"/>
      <w:numFmt w:val="bullet"/>
      <w:lvlText w:val="-"/>
      <w:lvlJc w:val="left"/>
      <w:pPr>
        <w:tabs>
          <w:tab w:val="num" w:pos="3600"/>
        </w:tabs>
        <w:ind w:left="3600" w:hanging="360"/>
      </w:pPr>
      <w:rPr>
        <w:rFonts w:ascii="Times New Roman" w:hAnsi="Times New Roman" w:hint="default"/>
      </w:rPr>
    </w:lvl>
    <w:lvl w:ilvl="5" w:tplc="4BCAD326" w:tentative="1">
      <w:start w:val="1"/>
      <w:numFmt w:val="bullet"/>
      <w:lvlText w:val="-"/>
      <w:lvlJc w:val="left"/>
      <w:pPr>
        <w:tabs>
          <w:tab w:val="num" w:pos="4320"/>
        </w:tabs>
        <w:ind w:left="4320" w:hanging="360"/>
      </w:pPr>
      <w:rPr>
        <w:rFonts w:ascii="Times New Roman" w:hAnsi="Times New Roman" w:hint="default"/>
      </w:rPr>
    </w:lvl>
    <w:lvl w:ilvl="6" w:tplc="141A915C" w:tentative="1">
      <w:start w:val="1"/>
      <w:numFmt w:val="bullet"/>
      <w:lvlText w:val="-"/>
      <w:lvlJc w:val="left"/>
      <w:pPr>
        <w:tabs>
          <w:tab w:val="num" w:pos="5040"/>
        </w:tabs>
        <w:ind w:left="5040" w:hanging="360"/>
      </w:pPr>
      <w:rPr>
        <w:rFonts w:ascii="Times New Roman" w:hAnsi="Times New Roman" w:hint="default"/>
      </w:rPr>
    </w:lvl>
    <w:lvl w:ilvl="7" w:tplc="DC52D2CC" w:tentative="1">
      <w:start w:val="1"/>
      <w:numFmt w:val="bullet"/>
      <w:lvlText w:val="-"/>
      <w:lvlJc w:val="left"/>
      <w:pPr>
        <w:tabs>
          <w:tab w:val="num" w:pos="5760"/>
        </w:tabs>
        <w:ind w:left="5760" w:hanging="360"/>
      </w:pPr>
      <w:rPr>
        <w:rFonts w:ascii="Times New Roman" w:hAnsi="Times New Roman" w:hint="default"/>
      </w:rPr>
    </w:lvl>
    <w:lvl w:ilvl="8" w:tplc="6180C9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0"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1"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2"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569F54DD"/>
    <w:multiLevelType w:val="hybridMultilevel"/>
    <w:tmpl w:val="BEDC7308"/>
    <w:lvl w:ilvl="0" w:tplc="163652E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4"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5"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7"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9"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0" w15:restartNumberingAfterBreak="0">
    <w:nsid w:val="71801186"/>
    <w:multiLevelType w:val="hybridMultilevel"/>
    <w:tmpl w:val="F862483E"/>
    <w:lvl w:ilvl="0" w:tplc="E3ACCEC8">
      <w:start w:val="1"/>
      <w:numFmt w:val="bullet"/>
      <w:lvlText w:val="-"/>
      <w:lvlJc w:val="left"/>
      <w:pPr>
        <w:tabs>
          <w:tab w:val="num" w:pos="720"/>
        </w:tabs>
        <w:ind w:left="720" w:hanging="360"/>
      </w:pPr>
      <w:rPr>
        <w:rFonts w:ascii="Times New Roman" w:hAnsi="Times New Roman" w:hint="default"/>
      </w:rPr>
    </w:lvl>
    <w:lvl w:ilvl="1" w:tplc="509CCC44" w:tentative="1">
      <w:start w:val="1"/>
      <w:numFmt w:val="bullet"/>
      <w:lvlText w:val="-"/>
      <w:lvlJc w:val="left"/>
      <w:pPr>
        <w:tabs>
          <w:tab w:val="num" w:pos="1440"/>
        </w:tabs>
        <w:ind w:left="1440" w:hanging="360"/>
      </w:pPr>
      <w:rPr>
        <w:rFonts w:ascii="Times New Roman" w:hAnsi="Times New Roman" w:hint="default"/>
      </w:rPr>
    </w:lvl>
    <w:lvl w:ilvl="2" w:tplc="D5B88F4A" w:tentative="1">
      <w:start w:val="1"/>
      <w:numFmt w:val="bullet"/>
      <w:lvlText w:val="-"/>
      <w:lvlJc w:val="left"/>
      <w:pPr>
        <w:tabs>
          <w:tab w:val="num" w:pos="2160"/>
        </w:tabs>
        <w:ind w:left="2160" w:hanging="360"/>
      </w:pPr>
      <w:rPr>
        <w:rFonts w:ascii="Times New Roman" w:hAnsi="Times New Roman" w:hint="default"/>
      </w:rPr>
    </w:lvl>
    <w:lvl w:ilvl="3" w:tplc="93F6EC92" w:tentative="1">
      <w:start w:val="1"/>
      <w:numFmt w:val="bullet"/>
      <w:lvlText w:val="-"/>
      <w:lvlJc w:val="left"/>
      <w:pPr>
        <w:tabs>
          <w:tab w:val="num" w:pos="2880"/>
        </w:tabs>
        <w:ind w:left="2880" w:hanging="360"/>
      </w:pPr>
      <w:rPr>
        <w:rFonts w:ascii="Times New Roman" w:hAnsi="Times New Roman" w:hint="default"/>
      </w:rPr>
    </w:lvl>
    <w:lvl w:ilvl="4" w:tplc="5EF2C118" w:tentative="1">
      <w:start w:val="1"/>
      <w:numFmt w:val="bullet"/>
      <w:lvlText w:val="-"/>
      <w:lvlJc w:val="left"/>
      <w:pPr>
        <w:tabs>
          <w:tab w:val="num" w:pos="3600"/>
        </w:tabs>
        <w:ind w:left="3600" w:hanging="360"/>
      </w:pPr>
      <w:rPr>
        <w:rFonts w:ascii="Times New Roman" w:hAnsi="Times New Roman" w:hint="default"/>
      </w:rPr>
    </w:lvl>
    <w:lvl w:ilvl="5" w:tplc="59BC061E" w:tentative="1">
      <w:start w:val="1"/>
      <w:numFmt w:val="bullet"/>
      <w:lvlText w:val="-"/>
      <w:lvlJc w:val="left"/>
      <w:pPr>
        <w:tabs>
          <w:tab w:val="num" w:pos="4320"/>
        </w:tabs>
        <w:ind w:left="4320" w:hanging="360"/>
      </w:pPr>
      <w:rPr>
        <w:rFonts w:ascii="Times New Roman" w:hAnsi="Times New Roman" w:hint="default"/>
      </w:rPr>
    </w:lvl>
    <w:lvl w:ilvl="6" w:tplc="F17CD75A" w:tentative="1">
      <w:start w:val="1"/>
      <w:numFmt w:val="bullet"/>
      <w:lvlText w:val="-"/>
      <w:lvlJc w:val="left"/>
      <w:pPr>
        <w:tabs>
          <w:tab w:val="num" w:pos="5040"/>
        </w:tabs>
        <w:ind w:left="5040" w:hanging="360"/>
      </w:pPr>
      <w:rPr>
        <w:rFonts w:ascii="Times New Roman" w:hAnsi="Times New Roman" w:hint="default"/>
      </w:rPr>
    </w:lvl>
    <w:lvl w:ilvl="7" w:tplc="11624E46" w:tentative="1">
      <w:start w:val="1"/>
      <w:numFmt w:val="bullet"/>
      <w:lvlText w:val="-"/>
      <w:lvlJc w:val="left"/>
      <w:pPr>
        <w:tabs>
          <w:tab w:val="num" w:pos="5760"/>
        </w:tabs>
        <w:ind w:left="5760" w:hanging="360"/>
      </w:pPr>
      <w:rPr>
        <w:rFonts w:ascii="Times New Roman" w:hAnsi="Times New Roman" w:hint="default"/>
      </w:rPr>
    </w:lvl>
    <w:lvl w:ilvl="8" w:tplc="64A2121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2"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963227261">
    <w:abstractNumId w:val="21"/>
  </w:num>
  <w:num w:numId="2" w16cid:durableId="1274097728">
    <w:abstractNumId w:val="11"/>
  </w:num>
  <w:num w:numId="3" w16cid:durableId="2057119081">
    <w:abstractNumId w:val="13"/>
  </w:num>
  <w:num w:numId="4" w16cid:durableId="1143742741">
    <w:abstractNumId w:val="18"/>
  </w:num>
  <w:num w:numId="5" w16cid:durableId="257637609">
    <w:abstractNumId w:val="20"/>
  </w:num>
  <w:num w:numId="6" w16cid:durableId="405497508">
    <w:abstractNumId w:val="12"/>
  </w:num>
  <w:num w:numId="7" w16cid:durableId="1553232402">
    <w:abstractNumId w:val="14"/>
  </w:num>
  <w:num w:numId="8" w16cid:durableId="574634278">
    <w:abstractNumId w:val="6"/>
  </w:num>
  <w:num w:numId="9" w16cid:durableId="1538084497">
    <w:abstractNumId w:val="31"/>
  </w:num>
  <w:num w:numId="10" w16cid:durableId="1470786488">
    <w:abstractNumId w:val="32"/>
  </w:num>
  <w:num w:numId="11" w16cid:durableId="799882834">
    <w:abstractNumId w:val="9"/>
  </w:num>
  <w:num w:numId="12" w16cid:durableId="258685209">
    <w:abstractNumId w:val="19"/>
  </w:num>
  <w:num w:numId="13" w16cid:durableId="1300303118">
    <w:abstractNumId w:val="26"/>
  </w:num>
  <w:num w:numId="14" w16cid:durableId="1942104420">
    <w:abstractNumId w:val="10"/>
  </w:num>
  <w:num w:numId="15" w16cid:durableId="1075542938">
    <w:abstractNumId w:val="0"/>
  </w:num>
  <w:num w:numId="16" w16cid:durableId="303629178">
    <w:abstractNumId w:val="1"/>
  </w:num>
  <w:num w:numId="17" w16cid:durableId="1540050318">
    <w:abstractNumId w:val="28"/>
  </w:num>
  <w:num w:numId="18" w16cid:durableId="28070394">
    <w:abstractNumId w:val="22"/>
  </w:num>
  <w:num w:numId="19" w16cid:durableId="595788689">
    <w:abstractNumId w:val="27"/>
  </w:num>
  <w:num w:numId="20" w16cid:durableId="606549314">
    <w:abstractNumId w:val="5"/>
  </w:num>
  <w:num w:numId="21" w16cid:durableId="267661701">
    <w:abstractNumId w:val="15"/>
  </w:num>
  <w:num w:numId="22" w16cid:durableId="77677159">
    <w:abstractNumId w:val="25"/>
  </w:num>
  <w:num w:numId="23" w16cid:durableId="1940063023">
    <w:abstractNumId w:val="2"/>
  </w:num>
  <w:num w:numId="24" w16cid:durableId="612976324">
    <w:abstractNumId w:val="24"/>
  </w:num>
  <w:num w:numId="25" w16cid:durableId="2104111160">
    <w:abstractNumId w:val="7"/>
  </w:num>
  <w:num w:numId="26" w16cid:durableId="171920971">
    <w:abstractNumId w:val="17"/>
  </w:num>
  <w:num w:numId="27" w16cid:durableId="412360459">
    <w:abstractNumId w:val="3"/>
  </w:num>
  <w:num w:numId="28" w16cid:durableId="877662238">
    <w:abstractNumId w:val="4"/>
  </w:num>
  <w:num w:numId="29" w16cid:durableId="421491717">
    <w:abstractNumId w:val="29"/>
  </w:num>
  <w:num w:numId="30" w16cid:durableId="1020812454">
    <w:abstractNumId w:val="8"/>
  </w:num>
  <w:num w:numId="31" w16cid:durableId="648747196">
    <w:abstractNumId w:val="23"/>
  </w:num>
  <w:num w:numId="32" w16cid:durableId="1131561326">
    <w:abstractNumId w:val="30"/>
  </w:num>
  <w:num w:numId="33" w16cid:durableId="484398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B6D10"/>
    <w:rsid w:val="000E437B"/>
    <w:rsid w:val="000F3713"/>
    <w:rsid w:val="00103B55"/>
    <w:rsid w:val="001062F4"/>
    <w:rsid w:val="00107C4A"/>
    <w:rsid w:val="00117D00"/>
    <w:rsid w:val="00131A78"/>
    <w:rsid w:val="002164B9"/>
    <w:rsid w:val="00235802"/>
    <w:rsid w:val="0026580F"/>
    <w:rsid w:val="00290649"/>
    <w:rsid w:val="002B2AAE"/>
    <w:rsid w:val="002B7EED"/>
    <w:rsid w:val="00363371"/>
    <w:rsid w:val="00377C9A"/>
    <w:rsid w:val="003901C7"/>
    <w:rsid w:val="00390F9A"/>
    <w:rsid w:val="00397A9F"/>
    <w:rsid w:val="003B0820"/>
    <w:rsid w:val="003C2EAF"/>
    <w:rsid w:val="003D07DA"/>
    <w:rsid w:val="003D1F5E"/>
    <w:rsid w:val="00400D16"/>
    <w:rsid w:val="0041697F"/>
    <w:rsid w:val="004437ED"/>
    <w:rsid w:val="00492546"/>
    <w:rsid w:val="00493B6A"/>
    <w:rsid w:val="00497F79"/>
    <w:rsid w:val="004C40F4"/>
    <w:rsid w:val="004C642C"/>
    <w:rsid w:val="004D4A91"/>
    <w:rsid w:val="004F7E1C"/>
    <w:rsid w:val="0055438E"/>
    <w:rsid w:val="00554CEF"/>
    <w:rsid w:val="005740EB"/>
    <w:rsid w:val="005E5FAE"/>
    <w:rsid w:val="00632386"/>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A515E"/>
    <w:rsid w:val="007B7452"/>
    <w:rsid w:val="00810C12"/>
    <w:rsid w:val="00844C48"/>
    <w:rsid w:val="00872AC4"/>
    <w:rsid w:val="008B2446"/>
    <w:rsid w:val="008B5062"/>
    <w:rsid w:val="008E24F3"/>
    <w:rsid w:val="00900C0E"/>
    <w:rsid w:val="009106EC"/>
    <w:rsid w:val="00945A16"/>
    <w:rsid w:val="009A46AD"/>
    <w:rsid w:val="009C5448"/>
    <w:rsid w:val="009C5E5D"/>
    <w:rsid w:val="009E1131"/>
    <w:rsid w:val="009E3EAE"/>
    <w:rsid w:val="009F632E"/>
    <w:rsid w:val="00A15506"/>
    <w:rsid w:val="00A2002D"/>
    <w:rsid w:val="00A31BED"/>
    <w:rsid w:val="00A32AE4"/>
    <w:rsid w:val="00A777B9"/>
    <w:rsid w:val="00A81FC2"/>
    <w:rsid w:val="00AA55B8"/>
    <w:rsid w:val="00AC3F2D"/>
    <w:rsid w:val="00AD206C"/>
    <w:rsid w:val="00AF4D5C"/>
    <w:rsid w:val="00B50923"/>
    <w:rsid w:val="00B52D8B"/>
    <w:rsid w:val="00B764E0"/>
    <w:rsid w:val="00B859CA"/>
    <w:rsid w:val="00B86354"/>
    <w:rsid w:val="00BA02FF"/>
    <w:rsid w:val="00BB102C"/>
    <w:rsid w:val="00BC1093"/>
    <w:rsid w:val="00BC43C2"/>
    <w:rsid w:val="00BD11A0"/>
    <w:rsid w:val="00C17535"/>
    <w:rsid w:val="00C21D31"/>
    <w:rsid w:val="00C33097"/>
    <w:rsid w:val="00C5163A"/>
    <w:rsid w:val="00C51D92"/>
    <w:rsid w:val="00C735C2"/>
    <w:rsid w:val="00C9277B"/>
    <w:rsid w:val="00CB6707"/>
    <w:rsid w:val="00CC200F"/>
    <w:rsid w:val="00CC20FE"/>
    <w:rsid w:val="00CD60CC"/>
    <w:rsid w:val="00CD71BD"/>
    <w:rsid w:val="00D238B8"/>
    <w:rsid w:val="00D50D29"/>
    <w:rsid w:val="00D5748D"/>
    <w:rsid w:val="00D57C1B"/>
    <w:rsid w:val="00D611AC"/>
    <w:rsid w:val="00D72934"/>
    <w:rsid w:val="00D80699"/>
    <w:rsid w:val="00DE2F42"/>
    <w:rsid w:val="00DF10E4"/>
    <w:rsid w:val="00DF1E0E"/>
    <w:rsid w:val="00DF1F4E"/>
    <w:rsid w:val="00E165E1"/>
    <w:rsid w:val="00E27EA9"/>
    <w:rsid w:val="00E530F6"/>
    <w:rsid w:val="00E551CB"/>
    <w:rsid w:val="00E76E4C"/>
    <w:rsid w:val="00E875F0"/>
    <w:rsid w:val="00ED4792"/>
    <w:rsid w:val="00EE2CBB"/>
    <w:rsid w:val="00EE643B"/>
    <w:rsid w:val="00EF34FF"/>
    <w:rsid w:val="00F24E38"/>
    <w:rsid w:val="00F67702"/>
    <w:rsid w:val="00F92FE6"/>
    <w:rsid w:val="00FB5027"/>
    <w:rsid w:val="00FD36CE"/>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B55"/>
    <w:pPr>
      <w:spacing w:after="0" w:line="240" w:lineRule="auto"/>
      <w:ind w:left="0" w:firstLine="0"/>
    </w:pPr>
    <w:rPr>
      <w:rFonts w:ascii="Arial" w:eastAsia="Arial" w:hAnsi="Arial" w:cs="Arial"/>
      <w:kern w:val="0"/>
      <w:sz w:val="22"/>
      <w:lang w:eastAsia="zh-CN"/>
      <w14:ligatures w14:val="none"/>
    </w:rPr>
  </w:style>
  <w:style w:type="paragraph" w:styleId="NormalWeb">
    <w:name w:val="Normal (Web)"/>
    <w:basedOn w:val="Normal"/>
    <w:uiPriority w:val="99"/>
    <w:semiHidden/>
    <w:unhideWhenUsed/>
    <w:rsid w:val="00A81FC2"/>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unhideWhenUsed/>
    <w:rsid w:val="00DF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0E4"/>
  </w:style>
  <w:style w:type="paragraph" w:styleId="Footer">
    <w:name w:val="footer"/>
    <w:basedOn w:val="Normal"/>
    <w:link w:val="FooterChar"/>
    <w:uiPriority w:val="99"/>
    <w:unhideWhenUsed/>
    <w:rsid w:val="00DF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248">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70496520">
      <w:bodyDiv w:val="1"/>
      <w:marLeft w:val="0"/>
      <w:marRight w:val="0"/>
      <w:marTop w:val="0"/>
      <w:marBottom w:val="0"/>
      <w:divBdr>
        <w:top w:val="none" w:sz="0" w:space="0" w:color="auto"/>
        <w:left w:val="none" w:sz="0" w:space="0" w:color="auto"/>
        <w:bottom w:val="none" w:sz="0" w:space="0" w:color="auto"/>
        <w:right w:val="none" w:sz="0" w:space="0" w:color="auto"/>
      </w:divBdr>
    </w:div>
    <w:div w:id="373502910">
      <w:bodyDiv w:val="1"/>
      <w:marLeft w:val="0"/>
      <w:marRight w:val="0"/>
      <w:marTop w:val="0"/>
      <w:marBottom w:val="0"/>
      <w:divBdr>
        <w:top w:val="none" w:sz="0" w:space="0" w:color="auto"/>
        <w:left w:val="none" w:sz="0" w:space="0" w:color="auto"/>
        <w:bottom w:val="none" w:sz="0" w:space="0" w:color="auto"/>
        <w:right w:val="none" w:sz="0" w:space="0" w:color="auto"/>
      </w:divBdr>
      <w:divsChild>
        <w:div w:id="1800101955">
          <w:marLeft w:val="720"/>
          <w:marRight w:val="0"/>
          <w:marTop w:val="0"/>
          <w:marBottom w:val="0"/>
          <w:divBdr>
            <w:top w:val="none" w:sz="0" w:space="0" w:color="auto"/>
            <w:left w:val="none" w:sz="0" w:space="0" w:color="auto"/>
            <w:bottom w:val="none" w:sz="0" w:space="0" w:color="auto"/>
            <w:right w:val="none" w:sz="0" w:space="0" w:color="auto"/>
          </w:divBdr>
        </w:div>
        <w:div w:id="1068769499">
          <w:marLeft w:val="720"/>
          <w:marRight w:val="0"/>
          <w:marTop w:val="0"/>
          <w:marBottom w:val="0"/>
          <w:divBdr>
            <w:top w:val="none" w:sz="0" w:space="0" w:color="auto"/>
            <w:left w:val="none" w:sz="0" w:space="0" w:color="auto"/>
            <w:bottom w:val="none" w:sz="0" w:space="0" w:color="auto"/>
            <w:right w:val="none" w:sz="0" w:space="0" w:color="auto"/>
          </w:divBdr>
        </w:div>
      </w:divsChild>
    </w:div>
    <w:div w:id="38464808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657684891">
      <w:bodyDiv w:val="1"/>
      <w:marLeft w:val="0"/>
      <w:marRight w:val="0"/>
      <w:marTop w:val="0"/>
      <w:marBottom w:val="0"/>
      <w:divBdr>
        <w:top w:val="none" w:sz="0" w:space="0" w:color="auto"/>
        <w:left w:val="none" w:sz="0" w:space="0" w:color="auto"/>
        <w:bottom w:val="none" w:sz="0" w:space="0" w:color="auto"/>
        <w:right w:val="none" w:sz="0" w:space="0" w:color="auto"/>
      </w:divBdr>
    </w:div>
    <w:div w:id="752363289">
      <w:bodyDiv w:val="1"/>
      <w:marLeft w:val="0"/>
      <w:marRight w:val="0"/>
      <w:marTop w:val="0"/>
      <w:marBottom w:val="0"/>
      <w:divBdr>
        <w:top w:val="none" w:sz="0" w:space="0" w:color="auto"/>
        <w:left w:val="none" w:sz="0" w:space="0" w:color="auto"/>
        <w:bottom w:val="none" w:sz="0" w:space="0" w:color="auto"/>
        <w:right w:val="none" w:sz="0" w:space="0" w:color="auto"/>
      </w:divBdr>
    </w:div>
    <w:div w:id="851993183">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971908933">
      <w:bodyDiv w:val="1"/>
      <w:marLeft w:val="0"/>
      <w:marRight w:val="0"/>
      <w:marTop w:val="0"/>
      <w:marBottom w:val="0"/>
      <w:divBdr>
        <w:top w:val="none" w:sz="0" w:space="0" w:color="auto"/>
        <w:left w:val="none" w:sz="0" w:space="0" w:color="auto"/>
        <w:bottom w:val="none" w:sz="0" w:space="0" w:color="auto"/>
        <w:right w:val="none" w:sz="0" w:space="0" w:color="auto"/>
      </w:divBdr>
    </w:div>
    <w:div w:id="1073893164">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
    <w:div w:id="1159688197">
      <w:bodyDiv w:val="1"/>
      <w:marLeft w:val="0"/>
      <w:marRight w:val="0"/>
      <w:marTop w:val="0"/>
      <w:marBottom w:val="0"/>
      <w:divBdr>
        <w:top w:val="none" w:sz="0" w:space="0" w:color="auto"/>
        <w:left w:val="none" w:sz="0" w:space="0" w:color="auto"/>
        <w:bottom w:val="none" w:sz="0" w:space="0" w:color="auto"/>
        <w:right w:val="none" w:sz="0" w:space="0" w:color="auto"/>
      </w:divBdr>
    </w:div>
    <w:div w:id="1195465110">
      <w:bodyDiv w:val="1"/>
      <w:marLeft w:val="0"/>
      <w:marRight w:val="0"/>
      <w:marTop w:val="0"/>
      <w:marBottom w:val="0"/>
      <w:divBdr>
        <w:top w:val="none" w:sz="0" w:space="0" w:color="auto"/>
        <w:left w:val="none" w:sz="0" w:space="0" w:color="auto"/>
        <w:bottom w:val="none" w:sz="0" w:space="0" w:color="auto"/>
        <w:right w:val="none" w:sz="0" w:space="0" w:color="auto"/>
      </w:divBdr>
    </w:div>
    <w:div w:id="1311055700">
      <w:bodyDiv w:val="1"/>
      <w:marLeft w:val="0"/>
      <w:marRight w:val="0"/>
      <w:marTop w:val="0"/>
      <w:marBottom w:val="0"/>
      <w:divBdr>
        <w:top w:val="none" w:sz="0" w:space="0" w:color="auto"/>
        <w:left w:val="none" w:sz="0" w:space="0" w:color="auto"/>
        <w:bottom w:val="none" w:sz="0" w:space="0" w:color="auto"/>
        <w:right w:val="none" w:sz="0" w:space="0" w:color="auto"/>
      </w:divBdr>
    </w:div>
    <w:div w:id="1332104930">
      <w:bodyDiv w:val="1"/>
      <w:marLeft w:val="0"/>
      <w:marRight w:val="0"/>
      <w:marTop w:val="0"/>
      <w:marBottom w:val="0"/>
      <w:divBdr>
        <w:top w:val="none" w:sz="0" w:space="0" w:color="auto"/>
        <w:left w:val="none" w:sz="0" w:space="0" w:color="auto"/>
        <w:bottom w:val="none" w:sz="0" w:space="0" w:color="auto"/>
        <w:right w:val="none" w:sz="0" w:space="0" w:color="auto"/>
      </w:divBdr>
    </w:div>
    <w:div w:id="1334646193">
      <w:bodyDiv w:val="1"/>
      <w:marLeft w:val="0"/>
      <w:marRight w:val="0"/>
      <w:marTop w:val="0"/>
      <w:marBottom w:val="0"/>
      <w:divBdr>
        <w:top w:val="none" w:sz="0" w:space="0" w:color="auto"/>
        <w:left w:val="none" w:sz="0" w:space="0" w:color="auto"/>
        <w:bottom w:val="none" w:sz="0" w:space="0" w:color="auto"/>
        <w:right w:val="none" w:sz="0" w:space="0" w:color="auto"/>
      </w:divBdr>
    </w:div>
    <w:div w:id="1402214604">
      <w:bodyDiv w:val="1"/>
      <w:marLeft w:val="0"/>
      <w:marRight w:val="0"/>
      <w:marTop w:val="0"/>
      <w:marBottom w:val="0"/>
      <w:divBdr>
        <w:top w:val="none" w:sz="0" w:space="0" w:color="auto"/>
        <w:left w:val="none" w:sz="0" w:space="0" w:color="auto"/>
        <w:bottom w:val="none" w:sz="0" w:space="0" w:color="auto"/>
        <w:right w:val="none" w:sz="0" w:space="0" w:color="auto"/>
      </w:divBdr>
      <w:divsChild>
        <w:div w:id="521166376">
          <w:marLeft w:val="720"/>
          <w:marRight w:val="0"/>
          <w:marTop w:val="0"/>
          <w:marBottom w:val="0"/>
          <w:divBdr>
            <w:top w:val="none" w:sz="0" w:space="0" w:color="auto"/>
            <w:left w:val="none" w:sz="0" w:space="0" w:color="auto"/>
            <w:bottom w:val="none" w:sz="0" w:space="0" w:color="auto"/>
            <w:right w:val="none" w:sz="0" w:space="0" w:color="auto"/>
          </w:divBdr>
        </w:div>
        <w:div w:id="1415274141">
          <w:marLeft w:val="720"/>
          <w:marRight w:val="0"/>
          <w:marTop w:val="0"/>
          <w:marBottom w:val="0"/>
          <w:divBdr>
            <w:top w:val="none" w:sz="0" w:space="0" w:color="auto"/>
            <w:left w:val="none" w:sz="0" w:space="0" w:color="auto"/>
            <w:bottom w:val="none" w:sz="0" w:space="0" w:color="auto"/>
            <w:right w:val="none" w:sz="0" w:space="0" w:color="auto"/>
          </w:divBdr>
        </w:div>
        <w:div w:id="748770335">
          <w:marLeft w:val="720"/>
          <w:marRight w:val="0"/>
          <w:marTop w:val="0"/>
          <w:marBottom w:val="0"/>
          <w:divBdr>
            <w:top w:val="none" w:sz="0" w:space="0" w:color="auto"/>
            <w:left w:val="none" w:sz="0" w:space="0" w:color="auto"/>
            <w:bottom w:val="none" w:sz="0" w:space="0" w:color="auto"/>
            <w:right w:val="none" w:sz="0" w:space="0" w:color="auto"/>
          </w:divBdr>
        </w:div>
      </w:divsChild>
    </w:div>
    <w:div w:id="1453599104">
      <w:bodyDiv w:val="1"/>
      <w:marLeft w:val="0"/>
      <w:marRight w:val="0"/>
      <w:marTop w:val="0"/>
      <w:marBottom w:val="0"/>
      <w:divBdr>
        <w:top w:val="none" w:sz="0" w:space="0" w:color="auto"/>
        <w:left w:val="none" w:sz="0" w:space="0" w:color="auto"/>
        <w:bottom w:val="none" w:sz="0" w:space="0" w:color="auto"/>
        <w:right w:val="none" w:sz="0" w:space="0" w:color="auto"/>
      </w:divBdr>
    </w:div>
    <w:div w:id="1509709793">
      <w:bodyDiv w:val="1"/>
      <w:marLeft w:val="0"/>
      <w:marRight w:val="0"/>
      <w:marTop w:val="0"/>
      <w:marBottom w:val="0"/>
      <w:divBdr>
        <w:top w:val="none" w:sz="0" w:space="0" w:color="auto"/>
        <w:left w:val="none" w:sz="0" w:space="0" w:color="auto"/>
        <w:bottom w:val="none" w:sz="0" w:space="0" w:color="auto"/>
        <w:right w:val="none" w:sz="0" w:space="0" w:color="auto"/>
      </w:divBdr>
    </w:div>
    <w:div w:id="1638989879">
      <w:bodyDiv w:val="1"/>
      <w:marLeft w:val="0"/>
      <w:marRight w:val="0"/>
      <w:marTop w:val="0"/>
      <w:marBottom w:val="0"/>
      <w:divBdr>
        <w:top w:val="none" w:sz="0" w:space="0" w:color="auto"/>
        <w:left w:val="none" w:sz="0" w:space="0" w:color="auto"/>
        <w:bottom w:val="none" w:sz="0" w:space="0" w:color="auto"/>
        <w:right w:val="none" w:sz="0" w:space="0" w:color="auto"/>
      </w:divBdr>
    </w:div>
    <w:div w:id="1740325839">
      <w:bodyDiv w:val="1"/>
      <w:marLeft w:val="0"/>
      <w:marRight w:val="0"/>
      <w:marTop w:val="0"/>
      <w:marBottom w:val="0"/>
      <w:divBdr>
        <w:top w:val="none" w:sz="0" w:space="0" w:color="auto"/>
        <w:left w:val="none" w:sz="0" w:space="0" w:color="auto"/>
        <w:bottom w:val="none" w:sz="0" w:space="0" w:color="auto"/>
        <w:right w:val="none" w:sz="0" w:space="0" w:color="auto"/>
      </w:divBdr>
    </w:div>
    <w:div w:id="1957177792">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1999188960">
      <w:bodyDiv w:val="1"/>
      <w:marLeft w:val="0"/>
      <w:marRight w:val="0"/>
      <w:marTop w:val="0"/>
      <w:marBottom w:val="0"/>
      <w:divBdr>
        <w:top w:val="none" w:sz="0" w:space="0" w:color="auto"/>
        <w:left w:val="none" w:sz="0" w:space="0" w:color="auto"/>
        <w:bottom w:val="none" w:sz="0" w:space="0" w:color="auto"/>
        <w:right w:val="none" w:sz="0" w:space="0" w:color="auto"/>
      </w:divBdr>
    </w:div>
    <w:div w:id="2057505453">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26</cp:revision>
  <dcterms:created xsi:type="dcterms:W3CDTF">2023-07-23T03:51:00Z</dcterms:created>
  <dcterms:modified xsi:type="dcterms:W3CDTF">2023-08-20T15:32:00Z</dcterms:modified>
</cp:coreProperties>
</file>