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0F8B" w14:textId="77777777" w:rsidR="00851AB6" w:rsidRDefault="00851AB6" w:rsidP="00851AB6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2</w:t>
      </w:r>
    </w:p>
    <w:p w14:paraId="237A287E" w14:textId="77777777" w:rsidR="00851AB6" w:rsidRPr="0089122F" w:rsidRDefault="00851AB6" w:rsidP="00851AB6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proofErr w:type="spellStart"/>
      <w:r w:rsidRPr="0089122F">
        <w:rPr>
          <w:b/>
          <w:bCs/>
          <w:color w:val="000000"/>
          <w:sz w:val="28"/>
          <w:szCs w:val="28"/>
        </w:rPr>
        <w:t>Chủ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đề</w:t>
      </w:r>
      <w:proofErr w:type="spellEnd"/>
      <w:r w:rsidRPr="0089122F">
        <w:rPr>
          <w:b/>
          <w:bCs/>
          <w:color w:val="000000"/>
          <w:sz w:val="28"/>
          <w:szCs w:val="28"/>
        </w:rPr>
        <w:t>: KHU RỪNG NHIỆT ĐỚI</w:t>
      </w:r>
    </w:p>
    <w:p w14:paraId="207035AE" w14:textId="77777777" w:rsidR="00851AB6" w:rsidRPr="0089122F" w:rsidRDefault="00851AB6" w:rsidP="00851AB6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proofErr w:type="spellStart"/>
      <w:r w:rsidRPr="0089122F">
        <w:rPr>
          <w:b/>
          <w:bCs/>
          <w:color w:val="000000"/>
          <w:sz w:val="28"/>
          <w:szCs w:val="28"/>
        </w:rPr>
        <w:t>Bài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5: KHU RỪNG THÂN THIỆN</w:t>
      </w:r>
    </w:p>
    <w:p w14:paraId="0BC807C4" w14:textId="77777777" w:rsidR="00851AB6" w:rsidRPr="0089122F" w:rsidRDefault="00851AB6" w:rsidP="00851AB6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 w:rsidRPr="0089122F">
        <w:rPr>
          <w:i/>
          <w:color w:val="000000"/>
          <w:sz w:val="28"/>
          <w:szCs w:val="28"/>
        </w:rPr>
        <w:t>(</w:t>
      </w:r>
      <w:proofErr w:type="spellStart"/>
      <w:r w:rsidRPr="0089122F">
        <w:rPr>
          <w:i/>
          <w:color w:val="000000"/>
          <w:sz w:val="28"/>
          <w:szCs w:val="28"/>
        </w:rPr>
        <w:t>Thời</w:t>
      </w:r>
      <w:proofErr w:type="spellEnd"/>
      <w:r w:rsidRPr="0089122F">
        <w:rPr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i/>
          <w:color w:val="000000"/>
          <w:sz w:val="28"/>
          <w:szCs w:val="28"/>
        </w:rPr>
        <w:t>lượng</w:t>
      </w:r>
      <w:proofErr w:type="spellEnd"/>
      <w:r w:rsidRPr="0089122F">
        <w:rPr>
          <w:i/>
          <w:color w:val="000000"/>
          <w:sz w:val="28"/>
          <w:szCs w:val="28"/>
        </w:rPr>
        <w:t xml:space="preserve"> 2 </w:t>
      </w:r>
      <w:proofErr w:type="spellStart"/>
      <w:r w:rsidRPr="0089122F">
        <w:rPr>
          <w:i/>
          <w:color w:val="000000"/>
          <w:sz w:val="28"/>
          <w:szCs w:val="28"/>
        </w:rPr>
        <w:t>tiết</w:t>
      </w:r>
      <w:proofErr w:type="spellEnd"/>
      <w:r w:rsidRPr="0089122F">
        <w:rPr>
          <w:i/>
          <w:color w:val="000000"/>
          <w:sz w:val="28"/>
          <w:szCs w:val="28"/>
        </w:rPr>
        <w:t xml:space="preserve"> * Học </w:t>
      </w:r>
      <w:proofErr w:type="spellStart"/>
      <w:r w:rsidRPr="0089122F">
        <w:rPr>
          <w:i/>
          <w:color w:val="000000"/>
          <w:sz w:val="28"/>
          <w:szCs w:val="28"/>
        </w:rPr>
        <w:t>tiết</w:t>
      </w:r>
      <w:proofErr w:type="spellEnd"/>
      <w:r w:rsidRPr="0089122F">
        <w:rPr>
          <w:i/>
          <w:color w:val="000000"/>
          <w:sz w:val="28"/>
          <w:szCs w:val="28"/>
        </w:rPr>
        <w:t xml:space="preserve"> 1)</w:t>
      </w:r>
    </w:p>
    <w:p w14:paraId="13DE9C7C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 CẦN ĐẠT</w:t>
      </w:r>
    </w:p>
    <w:p w14:paraId="5E25EFF3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1. </w:t>
      </w:r>
      <w:proofErr w:type="spellStart"/>
      <w:r w:rsidRPr="0089122F">
        <w:rPr>
          <w:b/>
          <w:bCs/>
          <w:color w:val="000000"/>
          <w:sz w:val="28"/>
          <w:szCs w:val="28"/>
        </w:rPr>
        <w:t>Năng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lực</w:t>
      </w:r>
      <w:proofErr w:type="spellEnd"/>
      <w:r w:rsidRPr="0089122F">
        <w:rPr>
          <w:b/>
          <w:bCs/>
          <w:color w:val="000000"/>
          <w:sz w:val="28"/>
          <w:szCs w:val="28"/>
        </w:rPr>
        <w:t>.</w:t>
      </w:r>
    </w:p>
    <w:p w14:paraId="7073323D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Năng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lực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chung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: </w:t>
      </w:r>
    </w:p>
    <w:p w14:paraId="0E5B3CC2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- </w:t>
      </w:r>
      <w:proofErr w:type="spellStart"/>
      <w:r w:rsidRPr="0089122F">
        <w:rPr>
          <w:color w:val="000000"/>
          <w:sz w:val="28"/>
          <w:szCs w:val="28"/>
        </w:rPr>
        <w:t>Năng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lực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giao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tiếp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hợp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tác</w:t>
      </w:r>
      <w:proofErr w:type="spellEnd"/>
      <w:r w:rsidRPr="0089122F">
        <w:rPr>
          <w:color w:val="000000"/>
          <w:sz w:val="28"/>
          <w:szCs w:val="28"/>
        </w:rPr>
        <w:t xml:space="preserve">:  Trao </w:t>
      </w:r>
      <w:proofErr w:type="spellStart"/>
      <w:r w:rsidRPr="0089122F">
        <w:rPr>
          <w:color w:val="000000"/>
          <w:sz w:val="28"/>
          <w:szCs w:val="28"/>
        </w:rPr>
        <w:t>đổi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thảo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luận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để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thực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hiện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các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nhiệm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vụ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học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tập</w:t>
      </w:r>
      <w:proofErr w:type="spellEnd"/>
      <w:r w:rsidRPr="0089122F">
        <w:rPr>
          <w:color w:val="000000"/>
          <w:sz w:val="28"/>
          <w:szCs w:val="28"/>
        </w:rPr>
        <w:t>.</w:t>
      </w:r>
    </w:p>
    <w:p w14:paraId="5D3695D9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- </w:t>
      </w:r>
      <w:proofErr w:type="spellStart"/>
      <w:r w:rsidRPr="0089122F">
        <w:rPr>
          <w:color w:val="000000"/>
          <w:sz w:val="28"/>
          <w:szCs w:val="28"/>
        </w:rPr>
        <w:t>Năng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lực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giải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quyết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vấn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đề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và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sáng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tạo</w:t>
      </w:r>
      <w:proofErr w:type="spellEnd"/>
      <w:r w:rsidRPr="0089122F">
        <w:rPr>
          <w:color w:val="000000"/>
          <w:sz w:val="28"/>
          <w:szCs w:val="28"/>
        </w:rPr>
        <w:t>:</w:t>
      </w:r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Sử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dụng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các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kiến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thức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đã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học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ứng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dụng</w:t>
      </w:r>
      <w:proofErr w:type="spellEnd"/>
      <w:r w:rsidRPr="0089122F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vào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thực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tế</w:t>
      </w:r>
      <w:proofErr w:type="spellEnd"/>
      <w:r w:rsidRPr="0089122F">
        <w:rPr>
          <w:color w:val="000000"/>
          <w:sz w:val="28"/>
          <w:szCs w:val="28"/>
        </w:rPr>
        <w:t>.</w:t>
      </w:r>
    </w:p>
    <w:p w14:paraId="121F8897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Năng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lực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chuyên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i/>
          <w:color w:val="000000"/>
          <w:sz w:val="28"/>
          <w:szCs w:val="28"/>
        </w:rPr>
        <w:t>biệt</w:t>
      </w:r>
      <w:proofErr w:type="spellEnd"/>
      <w:r w:rsidRPr="0089122F">
        <w:rPr>
          <w:b/>
          <w:bCs/>
          <w:i/>
          <w:color w:val="000000"/>
          <w:sz w:val="28"/>
          <w:szCs w:val="28"/>
        </w:rPr>
        <w:t xml:space="preserve">: </w:t>
      </w:r>
    </w:p>
    <w:p w14:paraId="5EC7CBC4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 - </w:t>
      </w:r>
      <w:proofErr w:type="spellStart"/>
      <w:r w:rsidRPr="0089122F">
        <w:rPr>
          <w:color w:val="000000"/>
          <w:sz w:val="28"/>
          <w:szCs w:val="28"/>
        </w:rPr>
        <w:t>Bước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đầu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hình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thành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một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số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tư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duy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về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chấm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nét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hình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màu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trong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mĩ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thuật</w:t>
      </w:r>
      <w:proofErr w:type="spellEnd"/>
      <w:r w:rsidRPr="0089122F">
        <w:rPr>
          <w:color w:val="000000"/>
          <w:sz w:val="28"/>
          <w:szCs w:val="28"/>
        </w:rPr>
        <w:t>.</w:t>
      </w:r>
    </w:p>
    <w:p w14:paraId="31E0FFE9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 - </w:t>
      </w:r>
      <w:proofErr w:type="spellStart"/>
      <w:r w:rsidRPr="0089122F">
        <w:rPr>
          <w:color w:val="000000"/>
          <w:sz w:val="28"/>
          <w:szCs w:val="28"/>
        </w:rPr>
        <w:t>Tạo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ra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được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các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sản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phẩm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mĩ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thuật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về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chủ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đề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khu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rừng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thân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thiện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đới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theo</w:t>
      </w:r>
      <w:proofErr w:type="spellEnd"/>
      <w:r w:rsidRPr="0089122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nhiều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hình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thức</w:t>
      </w:r>
      <w:proofErr w:type="spellEnd"/>
      <w:r w:rsidRPr="0089122F">
        <w:rPr>
          <w:color w:val="000000"/>
          <w:sz w:val="28"/>
          <w:szCs w:val="28"/>
        </w:rPr>
        <w:t>.</w:t>
      </w:r>
    </w:p>
    <w:p w14:paraId="1FC66217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  3. </w:t>
      </w:r>
      <w:proofErr w:type="spellStart"/>
      <w:r w:rsidRPr="0089122F">
        <w:rPr>
          <w:b/>
          <w:bCs/>
          <w:color w:val="000000"/>
          <w:sz w:val="28"/>
          <w:szCs w:val="28"/>
        </w:rPr>
        <w:t>Phẩm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chất</w:t>
      </w:r>
      <w:proofErr w:type="spellEnd"/>
      <w:r w:rsidRPr="0089122F">
        <w:rPr>
          <w:b/>
          <w:bCs/>
          <w:color w:val="000000"/>
          <w:sz w:val="28"/>
          <w:szCs w:val="28"/>
        </w:rPr>
        <w:t>.</w:t>
      </w:r>
    </w:p>
    <w:p w14:paraId="18ADDB08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 - </w:t>
      </w:r>
      <w:proofErr w:type="spellStart"/>
      <w:r w:rsidRPr="0089122F">
        <w:rPr>
          <w:color w:val="000000"/>
          <w:sz w:val="28"/>
          <w:szCs w:val="28"/>
        </w:rPr>
        <w:t>Bồi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dưỡng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yêu</w:t>
      </w:r>
      <w:proofErr w:type="spellEnd"/>
      <w:r w:rsidRPr="0089122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thiên</w:t>
      </w:r>
      <w:proofErr w:type="spellEnd"/>
      <w:r w:rsidRPr="0089122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nhiên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núi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rừng</w:t>
      </w:r>
      <w:proofErr w:type="spellEnd"/>
      <w:r w:rsidRPr="0089122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89122F">
        <w:rPr>
          <w:color w:val="000000"/>
          <w:spacing w:val="2"/>
          <w:sz w:val="28"/>
          <w:szCs w:val="28"/>
        </w:rPr>
        <w:t>y</w:t>
      </w:r>
      <w:r w:rsidRPr="0089122F">
        <w:rPr>
          <w:bCs/>
          <w:color w:val="000000"/>
          <w:sz w:val="28"/>
          <w:szCs w:val="28"/>
        </w:rPr>
        <w:t>êu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quê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hương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Đất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Nước</w:t>
      </w:r>
      <w:proofErr w:type="spellEnd"/>
      <w:r w:rsidRPr="0089122F">
        <w:rPr>
          <w:bCs/>
          <w:color w:val="000000"/>
          <w:sz w:val="28"/>
          <w:szCs w:val="28"/>
        </w:rPr>
        <w:t>.</w:t>
      </w:r>
    </w:p>
    <w:p w14:paraId="60B8911B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</w:p>
    <w:p w14:paraId="23A3926D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  1. </w:t>
      </w:r>
      <w:proofErr w:type="spellStart"/>
      <w:r w:rsidRPr="0089122F">
        <w:rPr>
          <w:b/>
          <w:bCs/>
          <w:color w:val="000000"/>
          <w:sz w:val="28"/>
          <w:szCs w:val="28"/>
        </w:rPr>
        <w:t>Đối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với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giáo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viên</w:t>
      </w:r>
      <w:proofErr w:type="spellEnd"/>
      <w:r w:rsidRPr="0089122F">
        <w:rPr>
          <w:b/>
          <w:bCs/>
          <w:color w:val="000000"/>
          <w:sz w:val="28"/>
          <w:szCs w:val="28"/>
        </w:rPr>
        <w:t>.</w:t>
      </w:r>
    </w:p>
    <w:p w14:paraId="55351C5D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 - </w:t>
      </w:r>
      <w:proofErr w:type="spellStart"/>
      <w:r w:rsidRPr="0089122F">
        <w:rPr>
          <w:color w:val="000000"/>
          <w:sz w:val="28"/>
          <w:szCs w:val="28"/>
        </w:rPr>
        <w:t>Giáo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án</w:t>
      </w:r>
      <w:proofErr w:type="spellEnd"/>
      <w:r w:rsidRPr="0089122F">
        <w:rPr>
          <w:color w:val="000000"/>
          <w:sz w:val="28"/>
          <w:szCs w:val="28"/>
        </w:rPr>
        <w:t xml:space="preserve">, SGK, SGV. </w:t>
      </w:r>
      <w:proofErr w:type="spellStart"/>
      <w:r w:rsidRPr="0089122F">
        <w:rPr>
          <w:color w:val="000000"/>
          <w:sz w:val="28"/>
          <w:szCs w:val="28"/>
        </w:rPr>
        <w:t>Ảnh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tranh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vẽ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về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khu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rừng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thân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thiện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thiếu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nhi</w:t>
      </w:r>
      <w:proofErr w:type="spellEnd"/>
      <w:r w:rsidRPr="0089122F">
        <w:rPr>
          <w:color w:val="000000"/>
          <w:sz w:val="28"/>
          <w:szCs w:val="28"/>
        </w:rPr>
        <w:t xml:space="preserve">. Video </w:t>
      </w:r>
      <w:proofErr w:type="spellStart"/>
      <w:r w:rsidRPr="0089122F">
        <w:rPr>
          <w:color w:val="000000"/>
          <w:sz w:val="28"/>
          <w:szCs w:val="28"/>
        </w:rPr>
        <w:t>về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các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về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khu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rừng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thân</w:t>
      </w:r>
      <w:proofErr w:type="spellEnd"/>
      <w:r w:rsidRPr="0089122F">
        <w:rPr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Cs/>
          <w:color w:val="000000"/>
          <w:sz w:val="28"/>
          <w:szCs w:val="28"/>
        </w:rPr>
        <w:t>thiện</w:t>
      </w:r>
      <w:proofErr w:type="spellEnd"/>
      <w:r w:rsidRPr="0089122F">
        <w:rPr>
          <w:bCs/>
          <w:color w:val="000000"/>
          <w:sz w:val="28"/>
          <w:szCs w:val="28"/>
        </w:rPr>
        <w:t>.</w:t>
      </w:r>
    </w:p>
    <w:p w14:paraId="718E0189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 xml:space="preserve">     2. </w:t>
      </w:r>
      <w:proofErr w:type="spellStart"/>
      <w:r w:rsidRPr="0089122F">
        <w:rPr>
          <w:b/>
          <w:bCs/>
          <w:color w:val="000000"/>
          <w:sz w:val="28"/>
          <w:szCs w:val="28"/>
        </w:rPr>
        <w:t>Đối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với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học</w:t>
      </w:r>
      <w:proofErr w:type="spellEnd"/>
      <w:r w:rsidRPr="008912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122F">
        <w:rPr>
          <w:b/>
          <w:bCs/>
          <w:color w:val="000000"/>
          <w:sz w:val="28"/>
          <w:szCs w:val="28"/>
        </w:rPr>
        <w:t>sinh</w:t>
      </w:r>
      <w:proofErr w:type="spellEnd"/>
      <w:r w:rsidRPr="0089122F">
        <w:rPr>
          <w:b/>
          <w:bCs/>
          <w:color w:val="000000"/>
          <w:sz w:val="28"/>
          <w:szCs w:val="28"/>
        </w:rPr>
        <w:t>.</w:t>
      </w:r>
    </w:p>
    <w:p w14:paraId="6FDDD83B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color w:val="000000"/>
          <w:sz w:val="28"/>
          <w:szCs w:val="28"/>
        </w:rPr>
        <w:t xml:space="preserve">      - SGK. </w:t>
      </w:r>
      <w:proofErr w:type="spellStart"/>
      <w:r w:rsidRPr="0089122F">
        <w:rPr>
          <w:color w:val="000000"/>
          <w:sz w:val="28"/>
          <w:szCs w:val="28"/>
        </w:rPr>
        <w:t>Giấy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vẽ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bút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chì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tẩy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màu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vẽ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kéo</w:t>
      </w:r>
      <w:proofErr w:type="spellEnd"/>
      <w:r w:rsidRPr="0089122F">
        <w:rPr>
          <w:color w:val="000000"/>
          <w:sz w:val="28"/>
          <w:szCs w:val="28"/>
        </w:rPr>
        <w:t xml:space="preserve">, </w:t>
      </w:r>
      <w:proofErr w:type="spellStart"/>
      <w:r w:rsidRPr="0089122F">
        <w:rPr>
          <w:color w:val="000000"/>
          <w:sz w:val="28"/>
          <w:szCs w:val="28"/>
        </w:rPr>
        <w:t>hồ</w:t>
      </w:r>
      <w:proofErr w:type="spellEnd"/>
      <w:r w:rsidRPr="0089122F">
        <w:rPr>
          <w:color w:val="000000"/>
          <w:sz w:val="28"/>
          <w:szCs w:val="28"/>
        </w:rPr>
        <w:t xml:space="preserve"> </w:t>
      </w:r>
      <w:proofErr w:type="spellStart"/>
      <w:r w:rsidRPr="0089122F">
        <w:rPr>
          <w:color w:val="000000"/>
          <w:sz w:val="28"/>
          <w:szCs w:val="28"/>
        </w:rPr>
        <w:t>dán</w:t>
      </w:r>
      <w:proofErr w:type="spellEnd"/>
      <w:r w:rsidRPr="0089122F">
        <w:rPr>
          <w:color w:val="000000"/>
          <w:sz w:val="28"/>
          <w:szCs w:val="28"/>
        </w:rPr>
        <w:t xml:space="preserve">. </w:t>
      </w:r>
    </w:p>
    <w:p w14:paraId="2CBD4C31" w14:textId="77777777" w:rsidR="00851AB6" w:rsidRPr="0089122F" w:rsidRDefault="00851AB6" w:rsidP="00851AB6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>III. TIẾN TRÌNH DẠY HỌC:</w:t>
      </w:r>
    </w:p>
    <w:p w14:paraId="7520B7E8" w14:textId="77777777" w:rsidR="00851AB6" w:rsidRPr="0089122F" w:rsidRDefault="00851AB6" w:rsidP="00851AB6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51AB6" w:rsidRPr="0089122F" w14:paraId="3A002259" w14:textId="77777777" w:rsidTr="008A6CE9">
        <w:tc>
          <w:tcPr>
            <w:tcW w:w="9571" w:type="dxa"/>
            <w:gridSpan w:val="2"/>
          </w:tcPr>
          <w:p w14:paraId="033C43C2" w14:textId="77777777" w:rsidR="00851AB6" w:rsidRPr="0089122F" w:rsidRDefault="00851AB6" w:rsidP="008A6CE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HOẠT ĐỘNG 1: Xem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51AB6" w:rsidRPr="0089122F" w14:paraId="4CD17343" w14:textId="77777777" w:rsidTr="008A6CE9">
        <w:tc>
          <w:tcPr>
            <w:tcW w:w="5211" w:type="dxa"/>
          </w:tcPr>
          <w:p w14:paraId="32328501" w14:textId="77777777" w:rsidR="00851AB6" w:rsidRPr="0089122F" w:rsidRDefault="00851AB6" w:rsidP="008A6CE9">
            <w:pPr>
              <w:spacing w:after="0" w:line="240" w:lineRule="auto"/>
              <w:ind w:right="-851"/>
              <w:rPr>
                <w:b/>
                <w:sz w:val="28"/>
                <w:szCs w:val="28"/>
              </w:rPr>
            </w:pPr>
            <w:r w:rsidRPr="0089122F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89122F">
              <w:rPr>
                <w:b/>
                <w:sz w:val="28"/>
                <w:szCs w:val="28"/>
              </w:rPr>
              <w:t>Hoạt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giáo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60" w:type="dxa"/>
          </w:tcPr>
          <w:p w14:paraId="57254B95" w14:textId="77777777" w:rsidR="00851AB6" w:rsidRPr="0089122F" w:rsidRDefault="00851AB6" w:rsidP="008A6CE9">
            <w:pPr>
              <w:spacing w:after="0" w:line="240" w:lineRule="auto"/>
              <w:ind w:right="-851"/>
              <w:rPr>
                <w:b/>
                <w:sz w:val="28"/>
                <w:szCs w:val="28"/>
              </w:rPr>
            </w:pPr>
            <w:r w:rsidRPr="0089122F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89122F">
              <w:rPr>
                <w:b/>
                <w:sz w:val="28"/>
                <w:szCs w:val="28"/>
              </w:rPr>
              <w:t>Hoạt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học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51AB6" w:rsidRPr="0089122F" w14:paraId="03AA4CB1" w14:textId="77777777" w:rsidTr="008A6CE9">
        <w:tc>
          <w:tcPr>
            <w:tcW w:w="5211" w:type="dxa"/>
          </w:tcPr>
          <w:p w14:paraId="1A3FACE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17D8F269" w14:textId="77777777" w:rsidR="00851AB6" w:rsidRPr="0089122F" w:rsidRDefault="00851AB6" w:rsidP="008A6CE9">
            <w:pPr>
              <w:pStyle w:val="ListParagraph"/>
              <w:spacing w:after="0" w:line="240" w:lineRule="auto"/>
              <w:ind w:left="0"/>
              <w:jc w:val="both"/>
              <w:rPr>
                <w:iCs/>
                <w:szCs w:val="28"/>
              </w:rPr>
            </w:pPr>
            <w:r w:rsidRPr="0089122F">
              <w:rPr>
                <w:iCs/>
                <w:szCs w:val="28"/>
              </w:rPr>
              <w:t xml:space="preserve">- GV: Cho HS </w:t>
            </w:r>
            <w:proofErr w:type="spellStart"/>
            <w:r w:rsidRPr="0089122F">
              <w:rPr>
                <w:iCs/>
                <w:szCs w:val="28"/>
              </w:rPr>
              <w:t>hát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bài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hát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đầu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giờ</w:t>
            </w:r>
            <w:proofErr w:type="spellEnd"/>
            <w:r w:rsidRPr="0089122F">
              <w:rPr>
                <w:iCs/>
                <w:szCs w:val="28"/>
              </w:rPr>
              <w:t>.</w:t>
            </w:r>
          </w:p>
          <w:p w14:paraId="78D86D79" w14:textId="77777777" w:rsidR="00851AB6" w:rsidRPr="0089122F" w:rsidRDefault="00851AB6" w:rsidP="008A6CE9">
            <w:pPr>
              <w:pStyle w:val="ListParagraph"/>
              <w:spacing w:after="0" w:line="240" w:lineRule="auto"/>
              <w:ind w:left="0"/>
              <w:jc w:val="both"/>
              <w:rPr>
                <w:iCs/>
                <w:szCs w:val="28"/>
              </w:rPr>
            </w:pPr>
            <w:r w:rsidRPr="0089122F">
              <w:rPr>
                <w:iCs/>
                <w:szCs w:val="28"/>
              </w:rPr>
              <w:t xml:space="preserve">- </w:t>
            </w:r>
            <w:proofErr w:type="spellStart"/>
            <w:r w:rsidRPr="0089122F">
              <w:rPr>
                <w:iCs/>
                <w:szCs w:val="28"/>
              </w:rPr>
              <w:t>Tổ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chức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cho</w:t>
            </w:r>
            <w:proofErr w:type="spellEnd"/>
            <w:r w:rsidRPr="0089122F">
              <w:rPr>
                <w:iCs/>
                <w:szCs w:val="28"/>
              </w:rPr>
              <w:t xml:space="preserve"> HS </w:t>
            </w:r>
            <w:proofErr w:type="spellStart"/>
            <w:r w:rsidRPr="0089122F">
              <w:rPr>
                <w:iCs/>
                <w:szCs w:val="28"/>
              </w:rPr>
              <w:t>chơi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trò</w:t>
            </w:r>
            <w:proofErr w:type="spellEnd"/>
            <w:r w:rsidRPr="0089122F">
              <w:rPr>
                <w:iCs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Cs w:val="28"/>
              </w:rPr>
              <w:t>chơi</w:t>
            </w:r>
            <w:proofErr w:type="spellEnd"/>
            <w:r w:rsidRPr="0089122F">
              <w:rPr>
                <w:iCs/>
                <w:szCs w:val="28"/>
              </w:rPr>
              <w:t>.</w:t>
            </w:r>
          </w:p>
          <w:p w14:paraId="21ECB82A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1161EAD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xem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nét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cục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747A194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0B29CD2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89122F">
              <w:rPr>
                <w:b/>
                <w:color w:val="000000"/>
                <w:sz w:val="28"/>
                <w:szCs w:val="28"/>
              </w:rPr>
              <w:t>b.</w:t>
            </w: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5DB143B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cuộc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loài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thêm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747E98F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7BE45D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khích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198B3A4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trải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0D478D76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0D0AAF47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6DF2EE3D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Sản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mấy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1BAA83E3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Trong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77925A54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? To hay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nhỏ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44A03191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ra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09A54A0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chuyển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22F">
              <w:rPr>
                <w:bCs/>
                <w:i/>
                <w:color w:val="000000"/>
                <w:sz w:val="28"/>
                <w:szCs w:val="28"/>
              </w:rPr>
              <w:t>nào?Chúng</w:t>
            </w:r>
            <w:proofErr w:type="spellEnd"/>
            <w:proofErr w:type="gram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4BAD6CDE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sẻ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điều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7366C52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Em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thích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DE6604D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Tóm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tắt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14:paraId="6A0953FE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Trong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đều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rất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loài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chuyển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kiếm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…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.</w:t>
            </w:r>
          </w:p>
          <w:p w14:paraId="02E8384E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xem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21C4B392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:</w:t>
            </w:r>
          </w:p>
          <w:p w14:paraId="1229BA77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Các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65E32A37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nét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56D768A7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xem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360" w:type="dxa"/>
          </w:tcPr>
          <w:p w14:paraId="20D6C55B" w14:textId="77777777" w:rsidR="00851AB6" w:rsidRPr="0089122F" w:rsidRDefault="00851AB6" w:rsidP="008A6CE9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6A5E031B" w14:textId="77777777" w:rsidR="00851AB6" w:rsidRPr="0089122F" w:rsidRDefault="00851AB6" w:rsidP="008A6CE9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hát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đều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và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đúng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nhịp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33AA14DA" w14:textId="77777777" w:rsidR="00851AB6" w:rsidRPr="0089122F" w:rsidRDefault="00851AB6" w:rsidP="008A6CE9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cùng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chơi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1EEEB435" w14:textId="77777777" w:rsidR="00851AB6" w:rsidRPr="0089122F" w:rsidRDefault="00851AB6" w:rsidP="008A6CE9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68413E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cảm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nhận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53FC0C56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0772186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3F1F2D7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2A20065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29A04F3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060AA986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cuộc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loài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62163F4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A86C9E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FFCA2D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9FF2E7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DA5DBCD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3EEE222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0A06A5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51B517C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>- HS</w:t>
            </w:r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trải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7411D464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0DF21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10C6C3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các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câu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hỏi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249F4A9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0DFCBAC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>:</w:t>
            </w:r>
          </w:p>
          <w:p w14:paraId="339621C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219BE0E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>:</w:t>
            </w:r>
          </w:p>
          <w:p w14:paraId="741014E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7FE959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>:</w:t>
            </w:r>
          </w:p>
          <w:p w14:paraId="6CBEB51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B376796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78DD31D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</w:t>
            </w:r>
            <w:r w:rsidRPr="0089122F">
              <w:rPr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>:</w:t>
            </w:r>
          </w:p>
          <w:p w14:paraId="26E8CF7C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C6C9A9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7D747FA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79531FB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04F4595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nhìn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vào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SGK, (Trang 58) </w:t>
            </w:r>
            <w:proofErr w:type="spellStart"/>
            <w:r w:rsidRPr="0089122F">
              <w:rPr>
                <w:iCs/>
                <w:sz w:val="28"/>
                <w:szCs w:val="28"/>
              </w:rPr>
              <w:t>Ảnh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minh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họa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của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r w:rsidRPr="0089122F">
              <w:rPr>
                <w:i/>
                <w:iCs/>
                <w:sz w:val="28"/>
                <w:szCs w:val="28"/>
              </w:rPr>
              <w:t>TG: Nguyễn Tuấn Cường.</w:t>
            </w:r>
          </w:p>
          <w:p w14:paraId="2D15334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cảm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nhận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iCs/>
                <w:sz w:val="28"/>
                <w:szCs w:val="28"/>
              </w:rPr>
              <w:t>phân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tích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215E0E1B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</w:t>
            </w:r>
            <w:r w:rsidRPr="0089122F">
              <w:rPr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nhe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>.</w:t>
            </w:r>
          </w:p>
          <w:p w14:paraId="304FE25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4CE12B" w14:textId="77777777" w:rsidR="00851AB6" w:rsidRPr="0089122F" w:rsidRDefault="00851AB6" w:rsidP="00851AB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122F">
        <w:rPr>
          <w:b/>
          <w:bCs/>
          <w:color w:val="000000"/>
          <w:sz w:val="28"/>
          <w:szCs w:val="28"/>
        </w:rPr>
        <w:lastRenderedPageBreak/>
        <w:t xml:space="preserve">B. KIẾN THẠO KIẾN THỨC </w:t>
      </w:r>
      <w:r w:rsidRPr="0089122F">
        <w:rPr>
          <w:bCs/>
          <w:color w:val="000000"/>
          <w:sz w:val="28"/>
          <w:szCs w:val="28"/>
        </w:rPr>
        <w:t>-</w:t>
      </w:r>
      <w:r w:rsidRPr="0089122F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AB6" w:rsidRPr="0089122F" w14:paraId="57443080" w14:textId="77777777" w:rsidTr="008A6CE9">
        <w:tc>
          <w:tcPr>
            <w:tcW w:w="9571" w:type="dxa"/>
            <w:gridSpan w:val="2"/>
          </w:tcPr>
          <w:p w14:paraId="1B66F14F" w14:textId="77777777" w:rsidR="00851AB6" w:rsidRPr="0089122F" w:rsidRDefault="00851AB6" w:rsidP="008A6CE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HOẠT ĐỘNG 2: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51AB6" w:rsidRPr="0089122F" w14:paraId="4D75BC17" w14:textId="77777777" w:rsidTr="008A6CE9">
        <w:tc>
          <w:tcPr>
            <w:tcW w:w="4785" w:type="dxa"/>
          </w:tcPr>
          <w:p w14:paraId="6E057F4E" w14:textId="77777777" w:rsidR="00851AB6" w:rsidRPr="0089122F" w:rsidRDefault="00851AB6" w:rsidP="008A6CE9">
            <w:pPr>
              <w:spacing w:after="0" w:line="240" w:lineRule="auto"/>
              <w:ind w:right="-851"/>
              <w:rPr>
                <w:b/>
                <w:sz w:val="28"/>
                <w:szCs w:val="28"/>
              </w:rPr>
            </w:pPr>
            <w:r w:rsidRPr="0089122F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89122F">
              <w:rPr>
                <w:b/>
                <w:sz w:val="28"/>
                <w:szCs w:val="28"/>
              </w:rPr>
              <w:t>Hoạt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giáo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6" w:type="dxa"/>
          </w:tcPr>
          <w:p w14:paraId="63F1C740" w14:textId="77777777" w:rsidR="00851AB6" w:rsidRPr="0089122F" w:rsidRDefault="00851AB6" w:rsidP="008A6CE9">
            <w:pPr>
              <w:spacing w:after="0" w:line="240" w:lineRule="auto"/>
              <w:ind w:right="-851"/>
              <w:rPr>
                <w:b/>
                <w:sz w:val="28"/>
                <w:szCs w:val="28"/>
              </w:rPr>
            </w:pPr>
            <w:r w:rsidRPr="0089122F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89122F">
              <w:rPr>
                <w:b/>
                <w:sz w:val="28"/>
                <w:szCs w:val="28"/>
              </w:rPr>
              <w:t>Hoạt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động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học</w:t>
            </w:r>
            <w:proofErr w:type="spellEnd"/>
            <w:r w:rsidRPr="0089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51AB6" w:rsidRPr="0089122F" w14:paraId="75C7D9AF" w14:textId="77777777" w:rsidTr="008A6CE9">
        <w:tc>
          <w:tcPr>
            <w:tcW w:w="4785" w:type="dxa"/>
          </w:tcPr>
          <w:p w14:paraId="38BD900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89122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5B4B35E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9122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22F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>,…</w:t>
            </w:r>
            <w:proofErr w:type="gramEnd"/>
            <w:r w:rsidRPr="0089122F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đậm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nhạt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phonh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9122F">
              <w:rPr>
                <w:color w:val="000000"/>
                <w:sz w:val="28"/>
                <w:szCs w:val="28"/>
              </w:rPr>
              <w:t>.</w:t>
            </w:r>
          </w:p>
          <w:p w14:paraId="6F60E00C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color w:val="000000"/>
                <w:sz w:val="28"/>
                <w:szCs w:val="28"/>
              </w:rPr>
              <w:t>b.</w:t>
            </w: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72801E7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khích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phonh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381DFA6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11AF66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SGK, (Trang 59),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326CFE0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sắp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1A5B312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khích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3778BB3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2DB33354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4EC4EB24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bức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737DA4CF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36288625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4BAF177A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trước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17247B97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6DA60248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Khu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thân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14B2675D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1B342125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dưới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đây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39E8516C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208872E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2DADCE02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bức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7FC4E961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Tóm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tắt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14:paraId="403A3975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cây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thân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>.</w:t>
            </w:r>
          </w:p>
          <w:p w14:paraId="14BB03DD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89122F">
              <w:rPr>
                <w:b/>
                <w:bCs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thân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89122F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658FFE43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  <w:r w:rsidRPr="0089122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601A4D65" w14:textId="77777777" w:rsidR="00851AB6" w:rsidRPr="0089122F" w:rsidRDefault="00851AB6" w:rsidP="008A6CE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chưa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6C17FB99" w14:textId="77777777" w:rsidR="00851AB6" w:rsidRPr="0089122F" w:rsidRDefault="00851AB6" w:rsidP="008A6CE9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6F1C099A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21A93DE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cảm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nhận</w:t>
            </w:r>
            <w:proofErr w:type="spellEnd"/>
            <w:r w:rsidRPr="0089122F">
              <w:rPr>
                <w:iCs/>
                <w:sz w:val="28"/>
                <w:szCs w:val="28"/>
              </w:rPr>
              <w:t>.</w:t>
            </w:r>
          </w:p>
          <w:p w14:paraId="74B787A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3FDAE96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4C38099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  <w:p w14:paraId="1CD4365A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1435EE6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407480B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663C66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CBF59B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SGK, (Trang 59),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rừng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63E1F52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E86EF66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99AFD2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9EEF75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F92CE12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7DF854BD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Cs/>
                <w:sz w:val="28"/>
                <w:szCs w:val="28"/>
              </w:rPr>
              <w:t>nêu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Cs/>
                <w:sz w:val="28"/>
                <w:szCs w:val="28"/>
              </w:rPr>
              <w:t>có</w:t>
            </w:r>
            <w:proofErr w:type="spellEnd"/>
            <w:r w:rsidRPr="008912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3AD7CC7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3CB1FF0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294EA9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5F889BB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AC8B3D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>:</w:t>
            </w:r>
          </w:p>
          <w:p w14:paraId="30A7D79C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2073E6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AF2FC1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6BE016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248C0B5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C15B5FF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9122F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89122F">
              <w:rPr>
                <w:i/>
                <w:iCs/>
                <w:sz w:val="28"/>
                <w:szCs w:val="28"/>
              </w:rPr>
              <w:t>:</w:t>
            </w:r>
          </w:p>
          <w:p w14:paraId="57F3D41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01CA27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59191D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9122F">
              <w:rPr>
                <w:b/>
                <w:iCs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/>
                <w:iCs/>
                <w:sz w:val="28"/>
                <w:szCs w:val="28"/>
              </w:rPr>
              <w:t>thực</w:t>
            </w:r>
            <w:proofErr w:type="spellEnd"/>
            <w:r w:rsidRPr="0089122F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/>
                <w:iCs/>
                <w:sz w:val="28"/>
                <w:szCs w:val="28"/>
              </w:rPr>
              <w:t>hành</w:t>
            </w:r>
            <w:proofErr w:type="spellEnd"/>
            <w:r w:rsidRPr="0089122F">
              <w:rPr>
                <w:b/>
                <w:iCs/>
                <w:sz w:val="28"/>
                <w:szCs w:val="28"/>
              </w:rPr>
              <w:t>.</w:t>
            </w:r>
          </w:p>
          <w:p w14:paraId="5C949A14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>.</w:t>
            </w:r>
          </w:p>
          <w:p w14:paraId="4BE7DB3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18D1A0AE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9122F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89122F">
              <w:rPr>
                <w:bCs/>
                <w:color w:val="000000"/>
                <w:sz w:val="28"/>
                <w:szCs w:val="28"/>
              </w:rPr>
              <w:t xml:space="preserve"> 1,2,3.</w:t>
            </w:r>
          </w:p>
          <w:p w14:paraId="3D0DE29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8B9A6B9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53DDD1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89122F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>:</w:t>
            </w:r>
          </w:p>
          <w:p w14:paraId="115701E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1F02F1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64B6617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89122F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>:</w:t>
            </w:r>
          </w:p>
          <w:p w14:paraId="159846F1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DE64313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5A7FA3B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28378A78" w14:textId="77777777" w:rsidR="00851AB6" w:rsidRPr="0089122F" w:rsidRDefault="00851AB6" w:rsidP="008A6CE9">
            <w:pPr>
              <w:shd w:val="clear" w:color="auto" w:fill="FFFFFF"/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9122F">
              <w:rPr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lắng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2F">
              <w:rPr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89122F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</w:tbl>
    <w:p w14:paraId="0EF70257" w14:textId="77777777" w:rsidR="00851AB6" w:rsidRPr="001271FC" w:rsidRDefault="00851AB6" w:rsidP="00851AB6">
      <w:pPr>
        <w:spacing w:line="276" w:lineRule="auto"/>
        <w:jc w:val="center"/>
        <w:rPr>
          <w:b/>
          <w:bCs/>
          <w:iCs/>
          <w:color w:val="000000"/>
          <w:sz w:val="28"/>
          <w:szCs w:val="26"/>
        </w:rPr>
      </w:pPr>
    </w:p>
    <w:p w14:paraId="722D46DF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B6"/>
    <w:rsid w:val="002E0CB2"/>
    <w:rsid w:val="00504A88"/>
    <w:rsid w:val="007374D4"/>
    <w:rsid w:val="00851AB6"/>
    <w:rsid w:val="00924A31"/>
    <w:rsid w:val="00C07848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93FC"/>
  <w15:chartTrackingRefBased/>
  <w15:docId w15:val="{557CCB9A-CCD8-4414-92BA-EA27F99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B6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A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A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A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A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A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AB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AB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AB6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AB6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AB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A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A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A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A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A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A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AB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AB6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1AB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AB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1AB6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851AB6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1A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A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AB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85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2025-05-10T02:51:00Z</dcterms:created>
  <dcterms:modified xsi:type="dcterms:W3CDTF">2025-05-10T02:51:00Z</dcterms:modified>
</cp:coreProperties>
</file>