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AB" w:rsidRPr="00A30FC6" w:rsidRDefault="00E951AB" w:rsidP="00E951AB">
      <w:pPr>
        <w:tabs>
          <w:tab w:val="left" w:pos="450"/>
          <w:tab w:val="center" w:pos="4320"/>
          <w:tab w:val="right" w:pos="8640"/>
        </w:tabs>
        <w:spacing w:before="0" w:after="0"/>
        <w:rPr>
          <w:sz w:val="26"/>
          <w:szCs w:val="26"/>
        </w:rPr>
      </w:pPr>
      <w:r w:rsidRPr="00A30FC6">
        <w:rPr>
          <w:b/>
          <w:sz w:val="26"/>
          <w:szCs w:val="26"/>
        </w:rPr>
        <w:t xml:space="preserve">Date of preparation: </w:t>
      </w:r>
      <w:r w:rsidR="004F5A3F">
        <w:rPr>
          <w:sz w:val="26"/>
          <w:szCs w:val="26"/>
        </w:rPr>
        <w:t>March 10</w:t>
      </w:r>
      <w:r w:rsidRPr="00A30FC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, 2024</w:t>
      </w:r>
      <w:r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ab/>
        <w:t>Week: 26</w:t>
      </w:r>
      <w:r w:rsidRPr="00A30FC6">
        <w:rPr>
          <w:b/>
          <w:sz w:val="26"/>
          <w:szCs w:val="26"/>
        </w:rPr>
        <w:t xml:space="preserve">                              </w:t>
      </w:r>
    </w:p>
    <w:p w:rsidR="00E951AB" w:rsidRPr="00A30FC6" w:rsidRDefault="00E951AB" w:rsidP="00E951AB">
      <w:pPr>
        <w:tabs>
          <w:tab w:val="left" w:pos="450"/>
          <w:tab w:val="center" w:pos="4320"/>
          <w:tab w:val="right" w:pos="8640"/>
        </w:tabs>
        <w:spacing w:before="0" w:after="0"/>
        <w:rPr>
          <w:sz w:val="26"/>
          <w:szCs w:val="26"/>
        </w:rPr>
      </w:pPr>
      <w:r w:rsidRPr="00A30FC6">
        <w:rPr>
          <w:b/>
          <w:sz w:val="26"/>
          <w:szCs w:val="26"/>
        </w:rPr>
        <w:t>Date of teaching:</w:t>
      </w:r>
      <w:r w:rsidR="004F5A3F">
        <w:rPr>
          <w:sz w:val="26"/>
          <w:szCs w:val="26"/>
        </w:rPr>
        <w:t xml:space="preserve"> March 12</w:t>
      </w:r>
      <w:r w:rsidRPr="00A30FC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, 2024</w:t>
      </w:r>
      <w:r w:rsidRPr="00A30FC6">
        <w:rPr>
          <w:sz w:val="26"/>
          <w:szCs w:val="26"/>
        </w:rPr>
        <w:t xml:space="preserve">                             </w:t>
      </w:r>
      <w:r w:rsidRPr="00A30FC6">
        <w:rPr>
          <w:sz w:val="26"/>
          <w:szCs w:val="26"/>
        </w:rPr>
        <w:tab/>
      </w:r>
      <w:r w:rsidRPr="00A30FC6">
        <w:rPr>
          <w:b/>
          <w:sz w:val="26"/>
          <w:szCs w:val="26"/>
        </w:rPr>
        <w:t>Period</w:t>
      </w:r>
      <w:r w:rsidRPr="00FD74DD">
        <w:rPr>
          <w:sz w:val="26"/>
          <w:szCs w:val="26"/>
        </w:rPr>
        <w:t>: 101</w:t>
      </w:r>
      <w:r w:rsidRPr="00A30FC6">
        <w:rPr>
          <w:sz w:val="26"/>
          <w:szCs w:val="26"/>
        </w:rPr>
        <w:t xml:space="preserve">  </w:t>
      </w:r>
    </w:p>
    <w:p w:rsidR="00E951AB" w:rsidRPr="00601CE0" w:rsidRDefault="00E951AB" w:rsidP="00E951AB">
      <w:pPr>
        <w:tabs>
          <w:tab w:val="left" w:pos="450"/>
        </w:tabs>
        <w:spacing w:before="60" w:after="0"/>
        <w:jc w:val="center"/>
        <w:rPr>
          <w:b/>
          <w:color w:val="FF0000"/>
          <w:sz w:val="32"/>
          <w:szCs w:val="26"/>
        </w:rPr>
      </w:pPr>
      <w:r w:rsidRPr="00601CE0">
        <w:rPr>
          <w:b/>
          <w:color w:val="FF0000"/>
          <w:sz w:val="32"/>
          <w:szCs w:val="26"/>
        </w:rPr>
        <w:t xml:space="preserve">Unit 15: </w:t>
      </w:r>
      <w:r w:rsidR="006E19DE">
        <w:rPr>
          <w:b/>
          <w:color w:val="FF0000"/>
          <w:sz w:val="32"/>
          <w:szCs w:val="26"/>
        </w:rPr>
        <w:t>At the dining table.</w:t>
      </w:r>
      <w:r w:rsidRPr="00601CE0">
        <w:rPr>
          <w:b/>
          <w:color w:val="FF0000"/>
          <w:sz w:val="32"/>
          <w:szCs w:val="26"/>
        </w:rPr>
        <w:t xml:space="preserve"> </w:t>
      </w:r>
    </w:p>
    <w:p w:rsidR="00E951AB" w:rsidRPr="00601CE0" w:rsidRDefault="00E951AB" w:rsidP="00E951AB">
      <w:pPr>
        <w:tabs>
          <w:tab w:val="left" w:pos="450"/>
        </w:tabs>
        <w:spacing w:before="60" w:after="0"/>
        <w:jc w:val="center"/>
        <w:rPr>
          <w:b/>
          <w:bCs/>
          <w:iCs/>
          <w:color w:val="FF0000"/>
          <w:sz w:val="32"/>
          <w:szCs w:val="26"/>
        </w:rPr>
      </w:pPr>
      <w:r w:rsidRPr="00601CE0">
        <w:rPr>
          <w:b/>
          <w:bCs/>
          <w:iCs/>
          <w:color w:val="FF0000"/>
          <w:sz w:val="32"/>
          <w:szCs w:val="26"/>
        </w:rPr>
        <w:t xml:space="preserve">Lesson 3 (1,2,3) </w:t>
      </w:r>
    </w:p>
    <w:p w:rsidR="00E951AB" w:rsidRPr="00A30FC6" w:rsidRDefault="00E951AB" w:rsidP="00E951AB">
      <w:pPr>
        <w:tabs>
          <w:tab w:val="left" w:pos="450"/>
        </w:tabs>
        <w:spacing w:before="0" w:after="0" w:line="276" w:lineRule="auto"/>
        <w:rPr>
          <w:b/>
          <w:bCs/>
          <w:color w:val="000000"/>
          <w:sz w:val="26"/>
          <w:szCs w:val="26"/>
        </w:rPr>
      </w:pPr>
      <w:r w:rsidRPr="00A30FC6">
        <w:rPr>
          <w:b/>
          <w:bCs/>
          <w:color w:val="000000"/>
          <w:sz w:val="26"/>
          <w:szCs w:val="26"/>
        </w:rPr>
        <w:t>I. OBJECTIVES:</w:t>
      </w:r>
    </w:p>
    <w:p w:rsidR="00E951AB" w:rsidRPr="00A30FC6" w:rsidRDefault="00E951AB" w:rsidP="00E951AB">
      <w:pPr>
        <w:tabs>
          <w:tab w:val="left" w:pos="450"/>
        </w:tabs>
        <w:spacing w:before="0" w:after="0" w:line="276" w:lineRule="auto"/>
        <w:rPr>
          <w:b/>
          <w:bCs/>
          <w:color w:val="000000"/>
          <w:sz w:val="26"/>
          <w:szCs w:val="26"/>
        </w:rPr>
      </w:pPr>
      <w:r w:rsidRPr="00A30FC6">
        <w:rPr>
          <w:b/>
          <w:bCs/>
          <w:color w:val="000000"/>
          <w:sz w:val="26"/>
          <w:szCs w:val="26"/>
        </w:rPr>
        <w:t xml:space="preserve">    </w:t>
      </w:r>
      <w:r w:rsidRPr="00A30FC6">
        <w:rPr>
          <w:b/>
          <w:bCs/>
          <w:color w:val="000000"/>
          <w:sz w:val="26"/>
          <w:szCs w:val="26"/>
        </w:rPr>
        <w:tab/>
      </w:r>
      <w:r w:rsidRPr="00A30FC6">
        <w:rPr>
          <w:rFonts w:eastAsia="Calibri"/>
          <w:sz w:val="26"/>
          <w:szCs w:val="26"/>
        </w:rPr>
        <w:t>By the end of the lesson, pupils will be able to:</w:t>
      </w:r>
    </w:p>
    <w:p w:rsidR="00E951AB" w:rsidRPr="00A30FC6" w:rsidRDefault="00E951AB" w:rsidP="00E951AB">
      <w:pPr>
        <w:numPr>
          <w:ilvl w:val="0"/>
          <w:numId w:val="1"/>
        </w:numPr>
        <w:tabs>
          <w:tab w:val="left" w:pos="450"/>
        </w:tabs>
        <w:spacing w:before="0" w:after="0" w:line="276" w:lineRule="auto"/>
        <w:contextualSpacing/>
        <w:rPr>
          <w:rFonts w:eastAsia="Calibri"/>
          <w:b/>
          <w:sz w:val="26"/>
          <w:szCs w:val="26"/>
        </w:rPr>
      </w:pPr>
      <w:r w:rsidRPr="00A30FC6">
        <w:rPr>
          <w:rFonts w:eastAsia="Calibri"/>
          <w:b/>
          <w:sz w:val="26"/>
          <w:szCs w:val="26"/>
        </w:rPr>
        <w:t>Language knowledge &amp; skills:</w:t>
      </w:r>
    </w:p>
    <w:p w:rsidR="00E951AB" w:rsidRPr="00A30FC6" w:rsidRDefault="00ED501A" w:rsidP="00E951AB">
      <w:pPr>
        <w:tabs>
          <w:tab w:val="left" w:pos="450"/>
        </w:tabs>
        <w:spacing w:before="0" w:after="0"/>
        <w:ind w:left="495" w:right="-34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6C53">
        <w:rPr>
          <w:sz w:val="26"/>
          <w:szCs w:val="26"/>
        </w:rPr>
        <w:t>Correctly repeat</w:t>
      </w:r>
      <w:r w:rsidR="00E951AB" w:rsidRPr="00A30FC6">
        <w:rPr>
          <w:sz w:val="26"/>
          <w:szCs w:val="26"/>
        </w:rPr>
        <w:t xml:space="preserve"> the sounds of the letters </w:t>
      </w:r>
      <w:proofErr w:type="spellStart"/>
      <w:r w:rsidR="006E19DE">
        <w:rPr>
          <w:b/>
          <w:sz w:val="26"/>
          <w:szCs w:val="26"/>
        </w:rPr>
        <w:t>ea</w:t>
      </w:r>
      <w:proofErr w:type="spellEnd"/>
      <w:r w:rsidR="006E19DE">
        <w:rPr>
          <w:b/>
          <w:sz w:val="26"/>
          <w:szCs w:val="26"/>
        </w:rPr>
        <w:t>/</w:t>
      </w:r>
      <w:r w:rsidR="006E19DE">
        <w:rPr>
          <w:rFonts w:ascii="Lucida Sans Unicode" w:hAnsi="Lucida Sans Unicode" w:cs="Lucida Sans Unicode"/>
          <w:color w:val="333333"/>
          <w:shd w:val="clear" w:color="auto" w:fill="FFFFFF"/>
        </w:rPr>
        <w:t>e/</w:t>
      </w:r>
      <w:r w:rsidR="00E951AB" w:rsidRPr="00A30FC6">
        <w:rPr>
          <w:b/>
          <w:sz w:val="26"/>
          <w:szCs w:val="26"/>
        </w:rPr>
        <w:t xml:space="preserve"> </w:t>
      </w:r>
      <w:r w:rsidR="00E951AB" w:rsidRPr="00A30FC6">
        <w:rPr>
          <w:sz w:val="26"/>
          <w:szCs w:val="26"/>
        </w:rPr>
        <w:t xml:space="preserve">and </w:t>
      </w:r>
      <w:proofErr w:type="spellStart"/>
      <w:r w:rsidR="006E19DE">
        <w:rPr>
          <w:b/>
          <w:sz w:val="26"/>
          <w:szCs w:val="26"/>
        </w:rPr>
        <w:t>ea</w:t>
      </w:r>
      <w:proofErr w:type="spellEnd"/>
      <w:r w:rsidR="006E19DE">
        <w:rPr>
          <w:b/>
          <w:sz w:val="26"/>
          <w:szCs w:val="26"/>
        </w:rPr>
        <w:t>/i</w:t>
      </w:r>
      <w:r w:rsidR="006E19DE" w:rsidRPr="006E19DE">
        <w:rPr>
          <w:b/>
          <w:sz w:val="26"/>
          <w:szCs w:val="26"/>
        </w:rPr>
        <w:t>:/</w:t>
      </w:r>
      <w:r w:rsidR="00E951AB" w:rsidRPr="006E19DE">
        <w:rPr>
          <w:b/>
          <w:sz w:val="26"/>
          <w:szCs w:val="26"/>
        </w:rPr>
        <w:t xml:space="preserve"> </w:t>
      </w:r>
      <w:r w:rsidR="00E951AB" w:rsidRPr="00A30FC6">
        <w:rPr>
          <w:sz w:val="26"/>
          <w:szCs w:val="26"/>
        </w:rPr>
        <w:t xml:space="preserve">in isolation, in the words </w:t>
      </w:r>
      <w:r w:rsidR="006E19DE">
        <w:rPr>
          <w:b/>
          <w:sz w:val="26"/>
          <w:szCs w:val="26"/>
        </w:rPr>
        <w:t>bread</w:t>
      </w:r>
      <w:r w:rsidR="00176C53">
        <w:t xml:space="preserve"> </w:t>
      </w:r>
      <w:r w:rsidR="00E951AB" w:rsidRPr="00A30FC6">
        <w:rPr>
          <w:sz w:val="26"/>
          <w:szCs w:val="26"/>
        </w:rPr>
        <w:t xml:space="preserve">and </w:t>
      </w:r>
      <w:r w:rsidR="006E19DE">
        <w:rPr>
          <w:b/>
          <w:sz w:val="26"/>
          <w:szCs w:val="26"/>
        </w:rPr>
        <w:t>meat</w:t>
      </w:r>
      <w:r w:rsidR="00E951AB" w:rsidRPr="00A30FC6">
        <w:rPr>
          <w:sz w:val="26"/>
          <w:szCs w:val="26"/>
        </w:rPr>
        <w:t xml:space="preserve">, and in the sentences </w:t>
      </w:r>
      <w:r w:rsidR="00176C53">
        <w:rPr>
          <w:sz w:val="26"/>
          <w:szCs w:val="26"/>
        </w:rPr>
        <w:t>“</w:t>
      </w:r>
      <w:r w:rsidR="006E19DE">
        <w:rPr>
          <w:b/>
          <w:i/>
          <w:sz w:val="26"/>
          <w:szCs w:val="26"/>
        </w:rPr>
        <w:t>I’d like some bread, please</w:t>
      </w:r>
      <w:r w:rsidR="00176C53">
        <w:rPr>
          <w:sz w:val="26"/>
          <w:szCs w:val="26"/>
        </w:rPr>
        <w:t>.” as in</w:t>
      </w:r>
      <w:r w:rsidR="00E951AB" w:rsidRPr="00A30FC6">
        <w:rPr>
          <w:sz w:val="26"/>
          <w:szCs w:val="26"/>
        </w:rPr>
        <w:t xml:space="preserve"> </w:t>
      </w:r>
      <w:r w:rsidR="00176C53">
        <w:rPr>
          <w:sz w:val="26"/>
          <w:szCs w:val="26"/>
        </w:rPr>
        <w:t>“</w:t>
      </w:r>
      <w:r w:rsidR="006E19DE">
        <w:rPr>
          <w:b/>
          <w:i/>
          <w:sz w:val="26"/>
          <w:szCs w:val="26"/>
        </w:rPr>
        <w:t>Would you like some meat?</w:t>
      </w:r>
      <w:r w:rsidR="00176C53">
        <w:rPr>
          <w:b/>
          <w:i/>
          <w:sz w:val="26"/>
          <w:szCs w:val="26"/>
        </w:rPr>
        <w:t>”</w:t>
      </w:r>
      <w:r w:rsidR="00E951AB" w:rsidRPr="00A30FC6">
        <w:rPr>
          <w:i/>
          <w:sz w:val="26"/>
          <w:szCs w:val="26"/>
        </w:rPr>
        <w:t xml:space="preserve"> </w:t>
      </w:r>
      <w:r w:rsidR="00E951AB" w:rsidRPr="00A30FC6">
        <w:rPr>
          <w:sz w:val="26"/>
          <w:szCs w:val="26"/>
        </w:rPr>
        <w:t>with the corre</w:t>
      </w:r>
      <w:r w:rsidR="00FD74DD">
        <w:rPr>
          <w:sz w:val="26"/>
          <w:szCs w:val="26"/>
        </w:rPr>
        <w:t>ct pronunciation and intonation.</w:t>
      </w:r>
    </w:p>
    <w:p w:rsidR="00E951AB" w:rsidRPr="006E19DE" w:rsidRDefault="00176C53" w:rsidP="006E19DE">
      <w:pPr>
        <w:tabs>
          <w:tab w:val="left" w:pos="450"/>
        </w:tabs>
        <w:spacing w:before="0" w:after="0"/>
        <w:ind w:left="495" w:right="-34"/>
        <w:contextualSpacing/>
        <w:rPr>
          <w:b/>
          <w:i/>
          <w:sz w:val="26"/>
          <w:szCs w:val="26"/>
        </w:rPr>
      </w:pPr>
      <w:r>
        <w:rPr>
          <w:sz w:val="26"/>
          <w:szCs w:val="26"/>
        </w:rPr>
        <w:t>- Identify the target word</w:t>
      </w:r>
      <w:r w:rsidR="00E951AB" w:rsidRPr="00A30FC6">
        <w:rPr>
          <w:sz w:val="26"/>
          <w:szCs w:val="26"/>
        </w:rPr>
        <w:t xml:space="preserve">s </w:t>
      </w:r>
      <w:r w:rsidR="006E19DE">
        <w:rPr>
          <w:b/>
          <w:i/>
          <w:sz w:val="26"/>
          <w:szCs w:val="26"/>
        </w:rPr>
        <w:t>bread</w:t>
      </w:r>
      <w:r w:rsidR="00E951AB" w:rsidRPr="00A30FC6">
        <w:rPr>
          <w:i/>
          <w:sz w:val="26"/>
          <w:szCs w:val="26"/>
        </w:rPr>
        <w:t xml:space="preserve"> </w:t>
      </w:r>
      <w:r w:rsidR="00E951AB" w:rsidRPr="00A30FC6">
        <w:rPr>
          <w:sz w:val="26"/>
          <w:szCs w:val="26"/>
        </w:rPr>
        <w:t xml:space="preserve">and </w:t>
      </w:r>
      <w:r w:rsidR="006E19DE">
        <w:rPr>
          <w:b/>
          <w:i/>
          <w:sz w:val="26"/>
          <w:szCs w:val="26"/>
        </w:rPr>
        <w:t>meat</w:t>
      </w:r>
      <w:r w:rsidR="00E951AB" w:rsidRPr="00A30FC6">
        <w:rPr>
          <w:b/>
          <w:i/>
          <w:sz w:val="26"/>
          <w:szCs w:val="26"/>
        </w:rPr>
        <w:t xml:space="preserve"> </w:t>
      </w:r>
      <w:r w:rsidR="00FD74DD">
        <w:rPr>
          <w:sz w:val="26"/>
          <w:szCs w:val="26"/>
        </w:rPr>
        <w:t>while listening.</w:t>
      </w:r>
    </w:p>
    <w:p w:rsidR="00E951AB" w:rsidRPr="00A30FC6" w:rsidRDefault="00E951AB" w:rsidP="00E951AB">
      <w:pPr>
        <w:tabs>
          <w:tab w:val="left" w:pos="450"/>
          <w:tab w:val="left" w:pos="597"/>
        </w:tabs>
        <w:spacing w:before="0"/>
        <w:ind w:left="495" w:right="-34"/>
        <w:contextualSpacing/>
        <w:jc w:val="both"/>
        <w:rPr>
          <w:b/>
          <w:color w:val="000000"/>
          <w:sz w:val="26"/>
          <w:szCs w:val="26"/>
        </w:rPr>
      </w:pPr>
      <w:r w:rsidRPr="00A30FC6">
        <w:rPr>
          <w:sz w:val="26"/>
          <w:szCs w:val="26"/>
        </w:rPr>
        <w:t>- Say the chant with the correct pronunciation and rhythm.</w:t>
      </w:r>
      <w:r w:rsidRPr="00A30FC6">
        <w:rPr>
          <w:b/>
          <w:color w:val="000000"/>
          <w:sz w:val="26"/>
          <w:szCs w:val="26"/>
        </w:rPr>
        <w:t xml:space="preserve">  </w:t>
      </w:r>
    </w:p>
    <w:p w:rsidR="00E951AB" w:rsidRPr="00A30FC6" w:rsidRDefault="00E951AB" w:rsidP="00E951AB">
      <w:pPr>
        <w:tabs>
          <w:tab w:val="left" w:pos="450"/>
          <w:tab w:val="left" w:pos="597"/>
        </w:tabs>
        <w:spacing w:before="0"/>
        <w:ind w:left="495" w:right="-34"/>
        <w:contextualSpacing/>
        <w:jc w:val="both"/>
        <w:rPr>
          <w:sz w:val="26"/>
          <w:szCs w:val="26"/>
        </w:rPr>
      </w:pPr>
      <w:r w:rsidRPr="00A30FC6">
        <w:rPr>
          <w:b/>
          <w:color w:val="000000"/>
          <w:sz w:val="26"/>
          <w:szCs w:val="26"/>
        </w:rPr>
        <w:t>2. Competences:</w:t>
      </w:r>
      <w:r w:rsidRPr="00A30FC6">
        <w:rPr>
          <w:sz w:val="26"/>
          <w:szCs w:val="26"/>
        </w:rPr>
        <w:t xml:space="preserve"> </w:t>
      </w:r>
    </w:p>
    <w:p w:rsidR="00E951AB" w:rsidRPr="00A30FC6" w:rsidRDefault="00E951AB" w:rsidP="00E951AB">
      <w:pPr>
        <w:tabs>
          <w:tab w:val="left" w:pos="450"/>
        </w:tabs>
        <w:ind w:right="-34"/>
        <w:rPr>
          <w:sz w:val="26"/>
          <w:szCs w:val="26"/>
        </w:rPr>
      </w:pPr>
      <w:r w:rsidRPr="00A30FC6">
        <w:rPr>
          <w:sz w:val="26"/>
          <w:szCs w:val="26"/>
        </w:rPr>
        <w:tab/>
        <w:t>- Communication and collaboration: work in pairs and groups to complete the learning tasks</w:t>
      </w:r>
      <w:r w:rsidR="00FD74DD">
        <w:rPr>
          <w:sz w:val="26"/>
          <w:szCs w:val="26"/>
        </w:rPr>
        <w:t>.</w:t>
      </w:r>
    </w:p>
    <w:p w:rsidR="00E951AB" w:rsidRPr="00A30FC6" w:rsidRDefault="00ED501A" w:rsidP="00E951AB">
      <w:pPr>
        <w:tabs>
          <w:tab w:val="left" w:pos="450"/>
        </w:tabs>
        <w:ind w:right="-34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E951AB" w:rsidRPr="00A30FC6">
        <w:rPr>
          <w:sz w:val="26"/>
          <w:szCs w:val="26"/>
        </w:rPr>
        <w:t>Self-control &amp; independent learning: perform listening tasks</w:t>
      </w:r>
      <w:r w:rsidR="00FD74DD">
        <w:rPr>
          <w:sz w:val="26"/>
          <w:szCs w:val="26"/>
        </w:rPr>
        <w:t>.</w:t>
      </w:r>
    </w:p>
    <w:p w:rsidR="00E951AB" w:rsidRPr="00A30FC6" w:rsidRDefault="00E951AB" w:rsidP="00E951AB">
      <w:pPr>
        <w:tabs>
          <w:tab w:val="left" w:pos="450"/>
        </w:tabs>
        <w:ind w:right="-34"/>
        <w:rPr>
          <w:b/>
          <w:color w:val="000000"/>
          <w:sz w:val="26"/>
          <w:szCs w:val="26"/>
        </w:rPr>
      </w:pPr>
      <w:r w:rsidRPr="00A30FC6">
        <w:rPr>
          <w:sz w:val="26"/>
          <w:szCs w:val="26"/>
        </w:rPr>
        <w:tab/>
      </w:r>
      <w:r w:rsidRPr="00A30FC6">
        <w:rPr>
          <w:b/>
          <w:color w:val="000000"/>
          <w:sz w:val="26"/>
          <w:szCs w:val="26"/>
        </w:rPr>
        <w:t xml:space="preserve">  3. Attributes:</w:t>
      </w:r>
    </w:p>
    <w:p w:rsidR="00E951AB" w:rsidRPr="00B47B17" w:rsidRDefault="00E951AB" w:rsidP="00B47B17">
      <w:pPr>
        <w:pStyle w:val="Heading1"/>
        <w:spacing w:before="0" w:beforeAutospacing="0" w:after="150" w:afterAutospacing="0"/>
        <w:rPr>
          <w:b w:val="0"/>
          <w:bCs w:val="0"/>
          <w:color w:val="333333"/>
          <w:sz w:val="26"/>
          <w:szCs w:val="26"/>
        </w:rPr>
      </w:pPr>
      <w:r w:rsidRPr="00B47B17">
        <w:rPr>
          <w:sz w:val="26"/>
          <w:szCs w:val="26"/>
        </w:rPr>
        <w:tab/>
        <w:t xml:space="preserve">- </w:t>
      </w:r>
      <w:r w:rsidR="00B47B17" w:rsidRPr="00B47B17">
        <w:rPr>
          <w:b w:val="0"/>
          <w:bCs w:val="0"/>
          <w:color w:val="333333"/>
          <w:sz w:val="26"/>
          <w:szCs w:val="26"/>
        </w:rPr>
        <w:t>Street food near schools poses high risks</w:t>
      </w:r>
      <w:r w:rsidR="00FD74DD">
        <w:rPr>
          <w:b w:val="0"/>
          <w:bCs w:val="0"/>
          <w:color w:val="333333"/>
          <w:sz w:val="26"/>
          <w:szCs w:val="26"/>
        </w:rPr>
        <w:t>.</w:t>
      </w:r>
    </w:p>
    <w:p w:rsidR="00E951AB" w:rsidRPr="00A30FC6" w:rsidRDefault="00E951AB" w:rsidP="00E951AB">
      <w:pPr>
        <w:tabs>
          <w:tab w:val="left" w:pos="450"/>
        </w:tabs>
        <w:spacing w:before="0" w:after="0" w:line="276" w:lineRule="auto"/>
        <w:rPr>
          <w:b/>
          <w:bCs/>
          <w:color w:val="000000"/>
          <w:sz w:val="26"/>
          <w:szCs w:val="26"/>
        </w:rPr>
      </w:pPr>
      <w:r w:rsidRPr="00A30FC6">
        <w:rPr>
          <w:b/>
          <w:bCs/>
          <w:color w:val="000000"/>
          <w:sz w:val="26"/>
          <w:szCs w:val="26"/>
        </w:rPr>
        <w:t>II. TEACHING AIDS:</w:t>
      </w:r>
    </w:p>
    <w:p w:rsidR="00E951AB" w:rsidRPr="00A30FC6" w:rsidRDefault="00E951AB" w:rsidP="00E951AB">
      <w:pPr>
        <w:tabs>
          <w:tab w:val="left" w:pos="450"/>
        </w:tabs>
        <w:spacing w:before="0" w:after="0" w:line="288" w:lineRule="auto"/>
        <w:rPr>
          <w:color w:val="000000"/>
          <w:sz w:val="26"/>
          <w:szCs w:val="26"/>
          <w:lang w:eastAsia="vi-VN"/>
        </w:rPr>
      </w:pPr>
      <w:r w:rsidRPr="00A30FC6">
        <w:rPr>
          <w:bCs/>
          <w:color w:val="000000"/>
          <w:sz w:val="26"/>
          <w:szCs w:val="26"/>
        </w:rPr>
        <w:t xml:space="preserve">       -</w:t>
      </w:r>
      <w:r w:rsidR="001E08D2">
        <w:rPr>
          <w:color w:val="000000"/>
          <w:sz w:val="26"/>
          <w:szCs w:val="26"/>
          <w:lang w:eastAsia="vi-VN"/>
        </w:rPr>
        <w:t xml:space="preserve"> Website hoclieu.vn,</w:t>
      </w:r>
      <w:r w:rsidRPr="00A30FC6">
        <w:rPr>
          <w:color w:val="000000"/>
          <w:sz w:val="26"/>
          <w:szCs w:val="26"/>
          <w:lang w:eastAsia="vi-VN"/>
        </w:rPr>
        <w:t xml:space="preserve"> laptop, pictures, textbook, lesson plan, TV. </w:t>
      </w:r>
    </w:p>
    <w:p w:rsidR="00E951AB" w:rsidRPr="00A30FC6" w:rsidRDefault="00E951AB" w:rsidP="00E951AB">
      <w:pPr>
        <w:tabs>
          <w:tab w:val="left" w:pos="450"/>
        </w:tabs>
        <w:spacing w:before="0" w:after="0" w:line="276" w:lineRule="auto"/>
        <w:ind w:right="103"/>
        <w:rPr>
          <w:color w:val="000000"/>
          <w:sz w:val="26"/>
          <w:szCs w:val="26"/>
          <w:lang w:eastAsia="vi-VN"/>
        </w:rPr>
      </w:pPr>
      <w:r w:rsidRPr="00A30FC6">
        <w:rPr>
          <w:color w:val="000000"/>
          <w:sz w:val="26"/>
          <w:szCs w:val="26"/>
        </w:rPr>
        <w:t xml:space="preserve">      - </w:t>
      </w:r>
      <w:r w:rsidR="00176C53">
        <w:rPr>
          <w:color w:val="000000"/>
          <w:sz w:val="26"/>
          <w:szCs w:val="26"/>
          <w:lang w:eastAsia="vi-VN"/>
        </w:rPr>
        <w:t>Pupil’s book Page 3</w:t>
      </w:r>
      <w:r w:rsidRPr="00A30FC6">
        <w:rPr>
          <w:color w:val="000000"/>
          <w:sz w:val="26"/>
          <w:szCs w:val="26"/>
          <w:lang w:eastAsia="vi-VN"/>
        </w:rPr>
        <w:t xml:space="preserve">4, notebooks, school things. </w:t>
      </w:r>
    </w:p>
    <w:p w:rsidR="00E951AB" w:rsidRPr="00A30FC6" w:rsidRDefault="00E951AB" w:rsidP="00E951AB">
      <w:pPr>
        <w:tabs>
          <w:tab w:val="left" w:pos="450"/>
        </w:tabs>
        <w:spacing w:before="0" w:after="0" w:line="276" w:lineRule="auto"/>
        <w:ind w:right="103"/>
        <w:rPr>
          <w:color w:val="000000"/>
          <w:sz w:val="26"/>
          <w:szCs w:val="26"/>
        </w:rPr>
      </w:pPr>
      <w:r w:rsidRPr="00A30FC6">
        <w:rPr>
          <w:b/>
          <w:color w:val="000000"/>
          <w:sz w:val="26"/>
          <w:szCs w:val="26"/>
        </w:rPr>
        <w:t xml:space="preserve">III. PROCEDURE: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760"/>
        <w:gridCol w:w="2610"/>
      </w:tblGrid>
      <w:tr w:rsidR="00E951AB" w:rsidRPr="00A30FC6" w:rsidTr="00B73497">
        <w:trPr>
          <w:trHeight w:val="42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30FC6">
              <w:rPr>
                <w:b/>
                <w:bCs/>
                <w:color w:val="000000"/>
                <w:sz w:val="26"/>
                <w:szCs w:val="26"/>
              </w:rPr>
              <w:t xml:space="preserve">Time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30FC6">
              <w:rPr>
                <w:b/>
                <w:bCs/>
                <w:color w:val="000000"/>
                <w:sz w:val="26"/>
                <w:szCs w:val="26"/>
              </w:rPr>
              <w:t>Teaching Activities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30FC6">
              <w:rPr>
                <w:b/>
                <w:bCs/>
                <w:color w:val="000000"/>
                <w:sz w:val="26"/>
                <w:szCs w:val="26"/>
              </w:rPr>
              <w:t>Learning Activities</w:t>
            </w:r>
          </w:p>
        </w:tc>
      </w:tr>
      <w:tr w:rsidR="00E951AB" w:rsidRPr="00A30FC6" w:rsidTr="00B73497">
        <w:trPr>
          <w:trHeight w:val="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AB" w:rsidRPr="00A30FC6" w:rsidRDefault="00ED435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E951AB" w:rsidRPr="00A30FC6">
              <w:rPr>
                <w:color w:val="000000"/>
                <w:sz w:val="26"/>
                <w:szCs w:val="26"/>
              </w:rPr>
              <w:t>ms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601CE0" w:rsidRDefault="00601CE0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601CE0" w:rsidRDefault="00601CE0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416AC0" w:rsidRDefault="00416AC0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416AC0" w:rsidRPr="00A30FC6" w:rsidRDefault="00416AC0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E951AB" w:rsidRPr="00A30FC6">
              <w:rPr>
                <w:color w:val="000000"/>
                <w:sz w:val="26"/>
                <w:szCs w:val="26"/>
              </w:rPr>
              <w:t>ms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Pr="00A30FC6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7F7105" w:rsidRDefault="007F710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7F7105" w:rsidRDefault="007F710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7F7105" w:rsidRDefault="007F710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DD49C4" w:rsidRDefault="00DD49C4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DD49C4" w:rsidRDefault="00DD49C4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DD49C4" w:rsidRDefault="00DD49C4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7F7105" w:rsidRDefault="007F710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C30B35" w:rsidRPr="00A30FC6" w:rsidRDefault="00C30B3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601CE0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E951AB" w:rsidRPr="00A30FC6">
              <w:rPr>
                <w:color w:val="000000"/>
                <w:sz w:val="26"/>
                <w:szCs w:val="26"/>
              </w:rPr>
              <w:t>ms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0A6DC7" w:rsidRPr="00A30FC6" w:rsidRDefault="000A6DC7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DD334D" w:rsidRDefault="00DD334D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DD334D" w:rsidRDefault="00DD334D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FD74DD" w:rsidRDefault="00FD74DD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7F7105" w:rsidRDefault="007F710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7F7105" w:rsidRDefault="007F710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FD74DD" w:rsidRPr="00A30FC6" w:rsidRDefault="00FD74DD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601CE0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</w:t>
            </w:r>
            <w:r w:rsidR="00E951AB" w:rsidRPr="00A30FC6">
              <w:rPr>
                <w:color w:val="000000"/>
                <w:sz w:val="26"/>
                <w:szCs w:val="26"/>
              </w:rPr>
              <w:t>ms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DD334D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AB" w:rsidRDefault="00E951AB" w:rsidP="00E951AB">
            <w:pPr>
              <w:numPr>
                <w:ilvl w:val="0"/>
                <w:numId w:val="2"/>
              </w:numPr>
              <w:tabs>
                <w:tab w:val="left" w:pos="450"/>
              </w:tabs>
              <w:spacing w:before="0" w:after="0" w:line="276" w:lineRule="auto"/>
              <w:contextualSpacing/>
              <w:rPr>
                <w:b/>
                <w:color w:val="FF0000"/>
                <w:sz w:val="26"/>
                <w:szCs w:val="26"/>
              </w:rPr>
            </w:pPr>
            <w:r w:rsidRPr="00A30FC6">
              <w:rPr>
                <w:b/>
                <w:color w:val="FF0000"/>
                <w:sz w:val="26"/>
                <w:szCs w:val="26"/>
              </w:rPr>
              <w:lastRenderedPageBreak/>
              <w:t xml:space="preserve">Activity 1: Warm –up </w:t>
            </w:r>
          </w:p>
          <w:p w:rsidR="00176C53" w:rsidRPr="008356B2" w:rsidRDefault="00176C53" w:rsidP="00176C53">
            <w:pPr>
              <w:tabs>
                <w:tab w:val="left" w:pos="450"/>
              </w:tabs>
              <w:spacing w:before="0" w:after="0"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8356B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A25C54">
              <w:rPr>
                <w:color w:val="000000" w:themeColor="text1"/>
                <w:sz w:val="26"/>
                <w:szCs w:val="26"/>
              </w:rPr>
              <w:t>T</w:t>
            </w:r>
            <w:r w:rsidR="00CA4217">
              <w:rPr>
                <w:color w:val="000000" w:themeColor="text1"/>
                <w:sz w:val="26"/>
                <w:szCs w:val="26"/>
              </w:rPr>
              <w:t>he t</w:t>
            </w:r>
            <w:r w:rsidR="00A25C54">
              <w:rPr>
                <w:color w:val="000000" w:themeColor="text1"/>
                <w:sz w:val="26"/>
                <w:szCs w:val="26"/>
              </w:rPr>
              <w:t>eacher g</w:t>
            </w:r>
            <w:r w:rsidRPr="008356B2">
              <w:rPr>
                <w:color w:val="000000" w:themeColor="text1"/>
                <w:sz w:val="26"/>
                <w:szCs w:val="26"/>
              </w:rPr>
              <w:t>reets the class</w:t>
            </w:r>
            <w:r w:rsidR="00FD74DD">
              <w:rPr>
                <w:color w:val="000000" w:themeColor="text1"/>
                <w:sz w:val="26"/>
                <w:szCs w:val="26"/>
              </w:rPr>
              <w:t>.</w:t>
            </w:r>
          </w:p>
          <w:p w:rsidR="008356B2" w:rsidRDefault="008356B2" w:rsidP="00176C53">
            <w:pPr>
              <w:tabs>
                <w:tab w:val="left" w:pos="450"/>
              </w:tabs>
              <w:spacing w:before="0" w:after="0"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8356B2">
              <w:rPr>
                <w:color w:val="000000" w:themeColor="text1"/>
                <w:sz w:val="26"/>
                <w:szCs w:val="26"/>
              </w:rPr>
              <w:t xml:space="preserve">-Warm-up: game </w:t>
            </w:r>
            <w:r w:rsidRPr="008356B2">
              <w:rPr>
                <w:b/>
                <w:color w:val="000000" w:themeColor="text1"/>
                <w:sz w:val="26"/>
                <w:szCs w:val="26"/>
              </w:rPr>
              <w:t>“Moving”</w:t>
            </w:r>
            <w:r w:rsidRPr="008356B2">
              <w:rPr>
                <w:color w:val="000000" w:themeColor="text1"/>
                <w:sz w:val="26"/>
                <w:szCs w:val="26"/>
              </w:rPr>
              <w:t xml:space="preserve"> </w:t>
            </w:r>
            <w:r w:rsidR="004F5A3F">
              <w:rPr>
                <w:color w:val="000000" w:themeColor="text1"/>
                <w:sz w:val="26"/>
                <w:szCs w:val="26"/>
              </w:rPr>
              <w:t>(2</w:t>
            </w:r>
            <w:r>
              <w:rPr>
                <w:color w:val="000000" w:themeColor="text1"/>
                <w:sz w:val="26"/>
                <w:szCs w:val="26"/>
              </w:rPr>
              <w:t xml:space="preserve"> minute</w:t>
            </w:r>
            <w:r w:rsidR="004F5A3F">
              <w:rPr>
                <w:color w:val="000000" w:themeColor="text1"/>
                <w:sz w:val="26"/>
                <w:szCs w:val="26"/>
              </w:rPr>
              <w:t>s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  <w:p w:rsidR="00601CE0" w:rsidRPr="008356B2" w:rsidRDefault="00601CE0" w:rsidP="00176C53">
            <w:pPr>
              <w:tabs>
                <w:tab w:val="left" w:pos="450"/>
              </w:tabs>
              <w:spacing w:before="0" w:after="0"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(Action: Turn left, turn right, stand up, sit down)</w:t>
            </w:r>
          </w:p>
          <w:p w:rsidR="008356B2" w:rsidRPr="008356B2" w:rsidRDefault="00007A98" w:rsidP="00B73497">
            <w:pPr>
              <w:tabs>
                <w:tab w:val="left" w:pos="450"/>
              </w:tabs>
              <w:spacing w:before="0" w:after="0" w:line="276" w:lineRule="auto"/>
              <w:rPr>
                <w:color w:val="000000" w:themeColor="text1"/>
                <w:sz w:val="26"/>
                <w:szCs w:val="26"/>
              </w:rPr>
            </w:pPr>
            <w:r w:rsidRPr="008356B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356B2" w:rsidRPr="008356B2">
              <w:rPr>
                <w:color w:val="000000" w:themeColor="text1"/>
                <w:sz w:val="26"/>
                <w:szCs w:val="26"/>
              </w:rPr>
              <w:t xml:space="preserve">Review </w:t>
            </w:r>
            <w:r w:rsidR="008356B2">
              <w:rPr>
                <w:color w:val="000000" w:themeColor="text1"/>
                <w:sz w:val="26"/>
                <w:szCs w:val="26"/>
              </w:rPr>
              <w:t xml:space="preserve">the </w:t>
            </w:r>
            <w:r w:rsidR="008356B2" w:rsidRPr="008356B2">
              <w:rPr>
                <w:color w:val="000000" w:themeColor="text1"/>
                <w:sz w:val="26"/>
                <w:szCs w:val="26"/>
              </w:rPr>
              <w:t>previous lesson:</w:t>
            </w:r>
          </w:p>
          <w:p w:rsidR="00E951AB" w:rsidRPr="008356B2" w:rsidRDefault="00007A98" w:rsidP="00B73497">
            <w:pPr>
              <w:tabs>
                <w:tab w:val="left" w:pos="450"/>
              </w:tabs>
              <w:spacing w:before="0" w:after="0" w:line="276" w:lineRule="auto"/>
              <w:rPr>
                <w:color w:val="000000" w:themeColor="text1"/>
                <w:sz w:val="26"/>
                <w:szCs w:val="26"/>
              </w:rPr>
            </w:pPr>
            <w:r w:rsidRPr="008356B2">
              <w:rPr>
                <w:color w:val="000000" w:themeColor="text1"/>
                <w:sz w:val="26"/>
                <w:szCs w:val="26"/>
              </w:rPr>
              <w:t>Game</w:t>
            </w:r>
            <w:r w:rsidR="00E951AB" w:rsidRPr="008356B2">
              <w:rPr>
                <w:color w:val="000000" w:themeColor="text1"/>
                <w:sz w:val="26"/>
                <w:szCs w:val="26"/>
              </w:rPr>
              <w:t xml:space="preserve">: </w:t>
            </w:r>
            <w:r w:rsidR="00FD74DD">
              <w:rPr>
                <w:b/>
                <w:color w:val="000000" w:themeColor="text1"/>
                <w:sz w:val="26"/>
                <w:szCs w:val="26"/>
              </w:rPr>
              <w:t>Find the</w:t>
            </w:r>
            <w:r w:rsidRPr="008356B2">
              <w:rPr>
                <w:b/>
                <w:color w:val="000000" w:themeColor="text1"/>
                <w:sz w:val="26"/>
                <w:szCs w:val="26"/>
              </w:rPr>
              <w:t xml:space="preserve"> treasure</w:t>
            </w:r>
            <w:r w:rsidR="00FD74DD">
              <w:rPr>
                <w:b/>
                <w:color w:val="000000" w:themeColor="text1"/>
                <w:sz w:val="26"/>
                <w:szCs w:val="26"/>
              </w:rPr>
              <w:t>.</w:t>
            </w:r>
            <w:r w:rsidR="00055A9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4F5A3F">
              <w:rPr>
                <w:color w:val="000000" w:themeColor="text1"/>
                <w:sz w:val="26"/>
                <w:szCs w:val="26"/>
              </w:rPr>
              <w:t>(5</w:t>
            </w:r>
            <w:r w:rsidR="00ED435B">
              <w:rPr>
                <w:color w:val="000000" w:themeColor="text1"/>
                <w:sz w:val="26"/>
                <w:szCs w:val="26"/>
              </w:rPr>
              <w:t xml:space="preserve"> </w:t>
            </w:r>
            <w:r w:rsidR="00055A92" w:rsidRPr="00055A92">
              <w:rPr>
                <w:color w:val="000000" w:themeColor="text1"/>
                <w:sz w:val="26"/>
                <w:szCs w:val="26"/>
              </w:rPr>
              <w:t>minutes)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 w:line="288" w:lineRule="auto"/>
              <w:rPr>
                <w:b/>
                <w:color w:val="000000"/>
                <w:sz w:val="26"/>
                <w:szCs w:val="26"/>
              </w:rPr>
            </w:pPr>
            <w:r w:rsidRPr="00A30FC6">
              <w:rPr>
                <w:color w:val="000000"/>
                <w:sz w:val="26"/>
                <w:szCs w:val="26"/>
              </w:rPr>
              <w:t xml:space="preserve">* </w:t>
            </w:r>
            <w:r w:rsidRPr="00A30FC6">
              <w:rPr>
                <w:b/>
                <w:color w:val="000000"/>
                <w:sz w:val="26"/>
                <w:szCs w:val="26"/>
              </w:rPr>
              <w:t>Aims:</w:t>
            </w:r>
            <w:r w:rsidR="00A25C54">
              <w:rPr>
                <w:color w:val="000000"/>
                <w:sz w:val="26"/>
                <w:szCs w:val="26"/>
              </w:rPr>
              <w:t xml:space="preserve"> This game helps to c</w:t>
            </w:r>
            <w:r w:rsidR="00FD74DD">
              <w:rPr>
                <w:color w:val="000000"/>
                <w:sz w:val="26"/>
                <w:szCs w:val="26"/>
              </w:rPr>
              <w:t>reate</w:t>
            </w:r>
            <w:r w:rsidRPr="00A30FC6">
              <w:rPr>
                <w:color w:val="000000"/>
                <w:sz w:val="26"/>
                <w:szCs w:val="26"/>
              </w:rPr>
              <w:t xml:space="preserve"> a friendly and active atmosphere in the class and has pupils </w:t>
            </w:r>
            <w:r w:rsidRPr="00A30FC6">
              <w:rPr>
                <w:sz w:val="26"/>
                <w:szCs w:val="26"/>
              </w:rPr>
              <w:t>revise the previous lesson</w:t>
            </w:r>
            <w:r w:rsidR="00FD74DD">
              <w:rPr>
                <w:sz w:val="26"/>
                <w:szCs w:val="26"/>
              </w:rPr>
              <w:t>.</w:t>
            </w:r>
          </w:p>
          <w:p w:rsidR="00E951AB" w:rsidRPr="00A30FC6" w:rsidRDefault="00E951AB" w:rsidP="00B73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b/>
                <w:color w:val="000000"/>
                <w:sz w:val="26"/>
                <w:szCs w:val="26"/>
              </w:rPr>
            </w:pPr>
            <w:r w:rsidRPr="00A30FC6">
              <w:rPr>
                <w:b/>
                <w:color w:val="000000"/>
                <w:sz w:val="26"/>
                <w:szCs w:val="26"/>
              </w:rPr>
              <w:t>* Procedure:</w:t>
            </w:r>
          </w:p>
          <w:p w:rsidR="00E951AB" w:rsidRPr="00A30FC6" w:rsidRDefault="00E951AB" w:rsidP="00B73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b/>
                <w:color w:val="000000"/>
                <w:sz w:val="26"/>
                <w:szCs w:val="26"/>
              </w:rPr>
            </w:pPr>
            <w:r w:rsidRPr="00A30FC6">
              <w:rPr>
                <w:b/>
                <w:color w:val="000000"/>
                <w:sz w:val="26"/>
                <w:szCs w:val="26"/>
              </w:rPr>
              <w:t>-</w:t>
            </w:r>
            <w:r w:rsidR="00A25C54" w:rsidRPr="00A25C54">
              <w:rPr>
                <w:color w:val="000000"/>
                <w:sz w:val="26"/>
                <w:szCs w:val="26"/>
              </w:rPr>
              <w:t>T</w:t>
            </w:r>
            <w:r w:rsidR="00CA4217">
              <w:rPr>
                <w:color w:val="000000"/>
                <w:sz w:val="26"/>
                <w:szCs w:val="26"/>
              </w:rPr>
              <w:t>he t</w:t>
            </w:r>
            <w:r w:rsidR="00A25C54" w:rsidRPr="00A25C54">
              <w:rPr>
                <w:color w:val="000000"/>
                <w:sz w:val="26"/>
                <w:szCs w:val="26"/>
              </w:rPr>
              <w:t>eacher</w:t>
            </w:r>
            <w:r w:rsidR="00A25C54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A25C54">
              <w:rPr>
                <w:color w:val="000000"/>
                <w:sz w:val="26"/>
                <w:szCs w:val="26"/>
              </w:rPr>
              <w:t>asks</w:t>
            </w:r>
            <w:r w:rsidRPr="00A30FC6">
              <w:rPr>
                <w:color w:val="000000"/>
                <w:sz w:val="26"/>
                <w:szCs w:val="26"/>
              </w:rPr>
              <w:t xml:space="preserve"> pupils</w:t>
            </w:r>
            <w:r w:rsidR="00A25C54">
              <w:rPr>
                <w:color w:val="000000"/>
                <w:sz w:val="26"/>
                <w:szCs w:val="26"/>
              </w:rPr>
              <w:t xml:space="preserve"> to</w:t>
            </w:r>
            <w:r w:rsidRPr="00A30FC6">
              <w:rPr>
                <w:color w:val="000000"/>
                <w:sz w:val="26"/>
                <w:szCs w:val="26"/>
              </w:rPr>
              <w:t xml:space="preserve"> </w:t>
            </w:r>
            <w:r w:rsidR="00055A92">
              <w:rPr>
                <w:color w:val="000000"/>
                <w:sz w:val="26"/>
                <w:szCs w:val="26"/>
              </w:rPr>
              <w:t>choose a number and answer the questions</w:t>
            </w:r>
            <w:r w:rsidR="00FD74DD">
              <w:rPr>
                <w:color w:val="000000"/>
                <w:sz w:val="26"/>
                <w:szCs w:val="26"/>
              </w:rPr>
              <w:t>.</w:t>
            </w:r>
          </w:p>
          <w:p w:rsidR="008C2E6E" w:rsidRDefault="00A25C54" w:rsidP="00B73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55A92">
              <w:rPr>
                <w:sz w:val="26"/>
                <w:szCs w:val="26"/>
              </w:rPr>
              <w:t>The pupils answer the qu</w:t>
            </w:r>
            <w:r w:rsidR="00416AC0">
              <w:rPr>
                <w:sz w:val="26"/>
                <w:szCs w:val="26"/>
              </w:rPr>
              <w:t xml:space="preserve">estions correctly can receive </w:t>
            </w:r>
            <w:r w:rsidR="00055A92">
              <w:rPr>
                <w:sz w:val="26"/>
                <w:szCs w:val="26"/>
              </w:rPr>
              <w:lastRenderedPageBreak/>
              <w:t>present</w:t>
            </w:r>
            <w:r w:rsidR="00416AC0">
              <w:rPr>
                <w:sz w:val="26"/>
                <w:szCs w:val="26"/>
              </w:rPr>
              <w:t>s</w:t>
            </w:r>
            <w:r w:rsidR="00055A92">
              <w:rPr>
                <w:sz w:val="26"/>
                <w:szCs w:val="26"/>
              </w:rPr>
              <w:t>.</w:t>
            </w:r>
          </w:p>
          <w:p w:rsidR="008C2E6E" w:rsidRDefault="008C2E6E" w:rsidP="00B73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sz w:val="26"/>
                <w:szCs w:val="26"/>
              </w:rPr>
            </w:pPr>
          </w:p>
          <w:p w:rsidR="00E951AB" w:rsidRPr="00A30FC6" w:rsidRDefault="00A25C54" w:rsidP="00B73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</w:t>
            </w:r>
            <w:r w:rsidR="00CA4217">
              <w:rPr>
                <w:sz w:val="26"/>
                <w:szCs w:val="26"/>
              </w:rPr>
              <w:t>he t</w:t>
            </w:r>
            <w:r w:rsidR="00416AC0">
              <w:rPr>
                <w:sz w:val="26"/>
                <w:szCs w:val="26"/>
              </w:rPr>
              <w:t>eacher gives comments and leads to the new lessons.</w:t>
            </w:r>
          </w:p>
          <w:p w:rsidR="00E951AB" w:rsidRPr="00A30FC6" w:rsidRDefault="00E951AB" w:rsidP="00B73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sz w:val="26"/>
                <w:szCs w:val="26"/>
              </w:rPr>
            </w:pPr>
            <w:r w:rsidRPr="00A30FC6">
              <w:rPr>
                <w:sz w:val="26"/>
                <w:szCs w:val="26"/>
              </w:rPr>
              <w:t xml:space="preserve">- </w:t>
            </w:r>
            <w:r w:rsidR="00A25C54">
              <w:rPr>
                <w:sz w:val="26"/>
                <w:szCs w:val="26"/>
              </w:rPr>
              <w:t>T</w:t>
            </w:r>
            <w:r w:rsidR="00CA4217">
              <w:rPr>
                <w:sz w:val="26"/>
                <w:szCs w:val="26"/>
              </w:rPr>
              <w:t>he t</w:t>
            </w:r>
            <w:r w:rsidR="00A25C54">
              <w:rPr>
                <w:sz w:val="26"/>
                <w:szCs w:val="26"/>
              </w:rPr>
              <w:t xml:space="preserve">eacher </w:t>
            </w:r>
            <w:r w:rsidR="00A25C54">
              <w:t>a</w:t>
            </w:r>
            <w:r w:rsidR="00176C53">
              <w:t>sks pupils to</w:t>
            </w:r>
            <w:r w:rsidR="00A25C54">
              <w:t xml:space="preserve"> open their books at page 34,</w:t>
            </w:r>
            <w:r w:rsidR="00176C53">
              <w:t xml:space="preserve"> look at</w:t>
            </w:r>
            <w:r w:rsidR="00A25C54">
              <w:t xml:space="preserve"> Unit 15, Lesson 3, Activity 1 and t</w:t>
            </w:r>
            <w:r w:rsidR="00176C53">
              <w:t>ell</w:t>
            </w:r>
            <w:r w:rsidR="00FD74DD">
              <w:t>s</w:t>
            </w:r>
            <w:r w:rsidR="00176C53">
              <w:t xml:space="preserve"> them what they will learn in this lesson.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b/>
                <w:bCs/>
                <w:color w:val="FF0000"/>
                <w:sz w:val="26"/>
                <w:szCs w:val="26"/>
              </w:rPr>
            </w:pPr>
            <w:r w:rsidRPr="00A30FC6">
              <w:rPr>
                <w:b/>
                <w:bCs/>
                <w:color w:val="FF0000"/>
                <w:sz w:val="26"/>
                <w:szCs w:val="26"/>
              </w:rPr>
              <w:t xml:space="preserve">2. </w:t>
            </w:r>
            <w:r w:rsidRPr="00A30FC6">
              <w:rPr>
                <w:b/>
                <w:color w:val="FF0000"/>
                <w:sz w:val="26"/>
                <w:szCs w:val="26"/>
              </w:rPr>
              <w:t xml:space="preserve">Activity 2: </w:t>
            </w:r>
            <w:r w:rsidRPr="00A30FC6">
              <w:rPr>
                <w:b/>
                <w:bCs/>
                <w:color w:val="FF0000"/>
                <w:sz w:val="26"/>
                <w:szCs w:val="26"/>
              </w:rPr>
              <w:t>Knowledge Construction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b/>
                <w:bCs/>
                <w:color w:val="000000"/>
                <w:sz w:val="26"/>
                <w:szCs w:val="26"/>
              </w:rPr>
            </w:pPr>
            <w:r w:rsidRPr="00A30FC6">
              <w:rPr>
                <w:b/>
                <w:bCs/>
                <w:color w:val="000000"/>
                <w:sz w:val="26"/>
                <w:szCs w:val="26"/>
              </w:rPr>
              <w:t>Task 1: Listen and repeat. (Individual work)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b/>
                <w:bCs/>
                <w:color w:val="000000"/>
                <w:sz w:val="26"/>
                <w:szCs w:val="26"/>
              </w:rPr>
            </w:pPr>
            <w:r w:rsidRPr="00A30FC6">
              <w:rPr>
                <w:b/>
                <w:iCs/>
                <w:color w:val="000000"/>
                <w:sz w:val="26"/>
                <w:szCs w:val="26"/>
              </w:rPr>
              <w:t xml:space="preserve">* Aim: </w:t>
            </w:r>
            <w:r w:rsidR="00A25C54" w:rsidRPr="00A25C54">
              <w:rPr>
                <w:iCs/>
                <w:color w:val="000000"/>
                <w:sz w:val="26"/>
                <w:szCs w:val="26"/>
              </w:rPr>
              <w:t>Pupils can</w:t>
            </w:r>
            <w:r w:rsidR="00A25C54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r w:rsidR="00A25C54">
              <w:rPr>
                <w:sz w:val="26"/>
                <w:szCs w:val="26"/>
              </w:rPr>
              <w:t xml:space="preserve">correctly </w:t>
            </w:r>
            <w:r w:rsidR="006E19DE">
              <w:rPr>
                <w:sz w:val="26"/>
                <w:szCs w:val="26"/>
              </w:rPr>
              <w:t>repeat</w:t>
            </w:r>
            <w:r w:rsidR="006E19DE" w:rsidRPr="00A30FC6">
              <w:rPr>
                <w:sz w:val="26"/>
                <w:szCs w:val="26"/>
              </w:rPr>
              <w:t xml:space="preserve"> the sounds of the letters </w:t>
            </w:r>
            <w:proofErr w:type="spellStart"/>
            <w:r w:rsidR="006E19DE">
              <w:rPr>
                <w:b/>
                <w:sz w:val="26"/>
                <w:szCs w:val="26"/>
              </w:rPr>
              <w:t>ea</w:t>
            </w:r>
            <w:proofErr w:type="spellEnd"/>
            <w:r w:rsidR="006E19DE">
              <w:rPr>
                <w:b/>
                <w:sz w:val="26"/>
                <w:szCs w:val="26"/>
              </w:rPr>
              <w:t>/</w:t>
            </w:r>
            <w:r w:rsidR="006E19DE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e/</w:t>
            </w:r>
            <w:r w:rsidR="006E19DE" w:rsidRPr="00A30FC6">
              <w:rPr>
                <w:b/>
                <w:sz w:val="26"/>
                <w:szCs w:val="26"/>
              </w:rPr>
              <w:t xml:space="preserve"> </w:t>
            </w:r>
            <w:r w:rsidR="006E19DE" w:rsidRPr="00A30FC6">
              <w:rPr>
                <w:sz w:val="26"/>
                <w:szCs w:val="26"/>
              </w:rPr>
              <w:t xml:space="preserve">and </w:t>
            </w:r>
            <w:proofErr w:type="spellStart"/>
            <w:r w:rsidR="006E19DE">
              <w:rPr>
                <w:b/>
                <w:sz w:val="26"/>
                <w:szCs w:val="26"/>
              </w:rPr>
              <w:t>ea</w:t>
            </w:r>
            <w:proofErr w:type="spellEnd"/>
            <w:r w:rsidR="006E19DE">
              <w:rPr>
                <w:b/>
                <w:sz w:val="26"/>
                <w:szCs w:val="26"/>
              </w:rPr>
              <w:t>/i</w:t>
            </w:r>
            <w:r w:rsidR="006E19DE" w:rsidRPr="006E19DE">
              <w:rPr>
                <w:b/>
                <w:sz w:val="26"/>
                <w:szCs w:val="26"/>
              </w:rPr>
              <w:t xml:space="preserve">:/ </w:t>
            </w:r>
            <w:r w:rsidR="006E19DE" w:rsidRPr="00A30FC6">
              <w:rPr>
                <w:sz w:val="26"/>
                <w:szCs w:val="26"/>
              </w:rPr>
              <w:t xml:space="preserve">in isolation, in the words </w:t>
            </w:r>
            <w:r w:rsidR="006E19DE">
              <w:rPr>
                <w:b/>
                <w:sz w:val="26"/>
                <w:szCs w:val="26"/>
              </w:rPr>
              <w:t>bread</w:t>
            </w:r>
            <w:r w:rsidR="006E19DE">
              <w:t xml:space="preserve"> </w:t>
            </w:r>
            <w:r w:rsidR="006E19DE" w:rsidRPr="00A30FC6">
              <w:rPr>
                <w:sz w:val="26"/>
                <w:szCs w:val="26"/>
              </w:rPr>
              <w:t xml:space="preserve">and </w:t>
            </w:r>
            <w:r w:rsidR="006E19DE">
              <w:rPr>
                <w:b/>
                <w:sz w:val="26"/>
                <w:szCs w:val="26"/>
              </w:rPr>
              <w:t>meat</w:t>
            </w:r>
            <w:r w:rsidR="006E19DE" w:rsidRPr="00A30FC6">
              <w:rPr>
                <w:sz w:val="26"/>
                <w:szCs w:val="26"/>
              </w:rPr>
              <w:t xml:space="preserve">, and in the sentences </w:t>
            </w:r>
            <w:r w:rsidR="006E19DE">
              <w:rPr>
                <w:sz w:val="26"/>
                <w:szCs w:val="26"/>
              </w:rPr>
              <w:t>“</w:t>
            </w:r>
            <w:r w:rsidR="006E19DE">
              <w:rPr>
                <w:b/>
                <w:i/>
                <w:sz w:val="26"/>
                <w:szCs w:val="26"/>
              </w:rPr>
              <w:t>I’d like some bread, please</w:t>
            </w:r>
            <w:r w:rsidR="008C2E6E">
              <w:rPr>
                <w:sz w:val="26"/>
                <w:szCs w:val="26"/>
              </w:rPr>
              <w:t>.” and</w:t>
            </w:r>
            <w:r w:rsidR="006E19DE" w:rsidRPr="00A30FC6">
              <w:rPr>
                <w:sz w:val="26"/>
                <w:szCs w:val="26"/>
              </w:rPr>
              <w:t xml:space="preserve"> </w:t>
            </w:r>
            <w:r w:rsidR="006E19DE">
              <w:rPr>
                <w:sz w:val="26"/>
                <w:szCs w:val="26"/>
              </w:rPr>
              <w:t>“</w:t>
            </w:r>
            <w:r w:rsidR="006E19DE">
              <w:rPr>
                <w:b/>
                <w:i/>
                <w:sz w:val="26"/>
                <w:szCs w:val="26"/>
              </w:rPr>
              <w:t>Would you like some meat?”</w:t>
            </w:r>
            <w:r w:rsidR="006E19DE" w:rsidRPr="00A30FC6">
              <w:rPr>
                <w:i/>
                <w:sz w:val="26"/>
                <w:szCs w:val="26"/>
              </w:rPr>
              <w:t xml:space="preserve">. </w:t>
            </w:r>
            <w:r w:rsidR="006E19DE" w:rsidRPr="00A30FC6">
              <w:rPr>
                <w:sz w:val="26"/>
                <w:szCs w:val="26"/>
              </w:rPr>
              <w:t>with the correct pronunciation and intonation</w:t>
            </w:r>
            <w:r w:rsidR="006E19DE">
              <w:rPr>
                <w:sz w:val="26"/>
                <w:szCs w:val="26"/>
              </w:rPr>
              <w:t>.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 w:line="276" w:lineRule="auto"/>
              <w:rPr>
                <w:b/>
                <w:color w:val="000000"/>
                <w:sz w:val="26"/>
                <w:szCs w:val="26"/>
              </w:rPr>
            </w:pPr>
            <w:r w:rsidRPr="00A30FC6">
              <w:rPr>
                <w:b/>
                <w:color w:val="000000"/>
                <w:sz w:val="26"/>
                <w:szCs w:val="26"/>
              </w:rPr>
              <w:t>* Procedure:</w:t>
            </w:r>
          </w:p>
          <w:p w:rsidR="00E951AB" w:rsidRPr="008C2E6E" w:rsidRDefault="00E951AB" w:rsidP="00B73497">
            <w:pPr>
              <w:spacing w:before="0"/>
              <w:jc w:val="both"/>
              <w:rPr>
                <w:color w:val="242021"/>
                <w:sz w:val="26"/>
                <w:szCs w:val="26"/>
              </w:rPr>
            </w:pPr>
            <w:r w:rsidRPr="00A30FC6">
              <w:rPr>
                <w:b/>
                <w:color w:val="242021"/>
                <w:sz w:val="26"/>
                <w:szCs w:val="26"/>
              </w:rPr>
              <w:t xml:space="preserve">- </w:t>
            </w:r>
            <w:r w:rsidR="00A25C54" w:rsidRPr="00A25C54">
              <w:rPr>
                <w:color w:val="242021"/>
                <w:sz w:val="26"/>
                <w:szCs w:val="26"/>
              </w:rPr>
              <w:t>T</w:t>
            </w:r>
            <w:r w:rsidR="00CA4217">
              <w:rPr>
                <w:color w:val="242021"/>
                <w:sz w:val="26"/>
                <w:szCs w:val="26"/>
              </w:rPr>
              <w:t>he t</w:t>
            </w:r>
            <w:r w:rsidR="00A25C54" w:rsidRPr="00A25C54">
              <w:rPr>
                <w:color w:val="242021"/>
                <w:sz w:val="26"/>
                <w:szCs w:val="26"/>
              </w:rPr>
              <w:t>eacher</w:t>
            </w:r>
            <w:r w:rsidR="00A25C54">
              <w:rPr>
                <w:b/>
                <w:color w:val="242021"/>
                <w:sz w:val="26"/>
                <w:szCs w:val="26"/>
              </w:rPr>
              <w:t xml:space="preserve"> </w:t>
            </w:r>
            <w:r w:rsidR="00A25C54">
              <w:rPr>
                <w:color w:val="242021"/>
                <w:sz w:val="26"/>
                <w:szCs w:val="26"/>
              </w:rPr>
              <w:t>h</w:t>
            </w:r>
            <w:r w:rsidR="008C2E6E">
              <w:rPr>
                <w:color w:val="242021"/>
                <w:sz w:val="26"/>
                <w:szCs w:val="26"/>
              </w:rPr>
              <w:t>as pupils look</w:t>
            </w:r>
            <w:r w:rsidRPr="00A30FC6">
              <w:rPr>
                <w:color w:val="242021"/>
                <w:sz w:val="26"/>
                <w:szCs w:val="26"/>
              </w:rPr>
              <w:t xml:space="preserve"> at the letter </w:t>
            </w:r>
            <w:proofErr w:type="spellStart"/>
            <w:r w:rsidR="006E19DE">
              <w:rPr>
                <w:b/>
                <w:sz w:val="26"/>
                <w:szCs w:val="26"/>
              </w:rPr>
              <w:t>ea</w:t>
            </w:r>
            <w:proofErr w:type="spellEnd"/>
            <w:r w:rsidR="006E19DE">
              <w:rPr>
                <w:b/>
                <w:sz w:val="26"/>
                <w:szCs w:val="26"/>
              </w:rPr>
              <w:t>/</w:t>
            </w:r>
            <w:r w:rsidR="00FD74DD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e/</w:t>
            </w:r>
            <w:r w:rsidRPr="00A30FC6">
              <w:rPr>
                <w:i/>
                <w:color w:val="242021"/>
                <w:sz w:val="26"/>
                <w:szCs w:val="26"/>
              </w:rPr>
              <w:t xml:space="preserve">, </w:t>
            </w:r>
            <w:r w:rsidRPr="00A30FC6">
              <w:rPr>
                <w:color w:val="242021"/>
                <w:sz w:val="26"/>
                <w:szCs w:val="26"/>
              </w:rPr>
              <w:t xml:space="preserve">the word </w:t>
            </w:r>
            <w:r w:rsidR="006E19DE">
              <w:rPr>
                <w:b/>
                <w:i/>
                <w:color w:val="242021"/>
                <w:sz w:val="26"/>
                <w:szCs w:val="26"/>
              </w:rPr>
              <w:t>bread</w:t>
            </w:r>
            <w:r w:rsidRPr="00A30FC6">
              <w:rPr>
                <w:i/>
                <w:color w:val="242021"/>
                <w:sz w:val="26"/>
                <w:szCs w:val="26"/>
              </w:rPr>
              <w:t xml:space="preserve"> </w:t>
            </w:r>
            <w:r w:rsidRPr="00A30FC6">
              <w:rPr>
                <w:color w:val="242021"/>
                <w:sz w:val="26"/>
                <w:szCs w:val="26"/>
              </w:rPr>
              <w:t xml:space="preserve">and the sentence </w:t>
            </w:r>
            <w:r w:rsidR="006E19DE">
              <w:rPr>
                <w:b/>
                <w:i/>
                <w:color w:val="242021"/>
                <w:sz w:val="26"/>
                <w:szCs w:val="26"/>
              </w:rPr>
              <w:t>I</w:t>
            </w:r>
            <w:r w:rsidR="006E19DE">
              <w:rPr>
                <w:b/>
                <w:i/>
                <w:sz w:val="26"/>
                <w:szCs w:val="26"/>
              </w:rPr>
              <w:t>’d like some bread, please</w:t>
            </w:r>
            <w:r w:rsidRPr="00A30FC6">
              <w:rPr>
                <w:i/>
                <w:color w:val="242021"/>
                <w:sz w:val="26"/>
                <w:szCs w:val="26"/>
              </w:rPr>
              <w:t xml:space="preserve">. </w:t>
            </w:r>
            <w:r w:rsidR="00A25C54" w:rsidRPr="00CA4217">
              <w:rPr>
                <w:color w:val="242021"/>
                <w:sz w:val="26"/>
                <w:szCs w:val="26"/>
              </w:rPr>
              <w:t>T</w:t>
            </w:r>
            <w:r w:rsidR="00CA4217" w:rsidRPr="00CA4217">
              <w:rPr>
                <w:color w:val="242021"/>
                <w:sz w:val="26"/>
                <w:szCs w:val="26"/>
              </w:rPr>
              <w:t>he t</w:t>
            </w:r>
            <w:r w:rsidR="00A25C54" w:rsidRPr="00CA4217">
              <w:rPr>
                <w:color w:val="242021"/>
                <w:sz w:val="26"/>
                <w:szCs w:val="26"/>
              </w:rPr>
              <w:t>eacher</w:t>
            </w:r>
            <w:r w:rsidR="00A25C54">
              <w:rPr>
                <w:i/>
                <w:color w:val="242021"/>
                <w:sz w:val="26"/>
                <w:szCs w:val="26"/>
              </w:rPr>
              <w:t xml:space="preserve"> </w:t>
            </w:r>
            <w:r w:rsidR="00A25C54">
              <w:rPr>
                <w:color w:val="242021"/>
                <w:sz w:val="26"/>
                <w:szCs w:val="26"/>
              </w:rPr>
              <w:t>plays the recording for pupils</w:t>
            </w:r>
            <w:r w:rsidRPr="00A30FC6">
              <w:rPr>
                <w:color w:val="242021"/>
                <w:sz w:val="26"/>
                <w:szCs w:val="26"/>
              </w:rPr>
              <w:t xml:space="preserve"> to listen and repeat in chorus and individually until they feel confident. </w:t>
            </w:r>
            <w:r w:rsidR="00A25C54">
              <w:rPr>
                <w:color w:val="242021"/>
                <w:sz w:val="26"/>
                <w:szCs w:val="26"/>
              </w:rPr>
              <w:t>The teacher c</w:t>
            </w:r>
            <w:r w:rsidR="00CA4217">
              <w:rPr>
                <w:color w:val="242021"/>
                <w:sz w:val="26"/>
                <w:szCs w:val="26"/>
              </w:rPr>
              <w:t>orrects pupils’</w:t>
            </w:r>
            <w:r w:rsidRPr="00A30FC6">
              <w:rPr>
                <w:color w:val="242021"/>
                <w:sz w:val="26"/>
                <w:szCs w:val="26"/>
              </w:rPr>
              <w:t xml:space="preserve"> pronunciation if necessary.</w:t>
            </w:r>
          </w:p>
          <w:p w:rsidR="00E951AB" w:rsidRPr="00A30FC6" w:rsidRDefault="00E951AB" w:rsidP="00B73497">
            <w:pPr>
              <w:spacing w:before="0"/>
              <w:jc w:val="both"/>
              <w:rPr>
                <w:b/>
                <w:color w:val="242021"/>
                <w:sz w:val="26"/>
                <w:szCs w:val="26"/>
              </w:rPr>
            </w:pPr>
            <w:r w:rsidRPr="00A30FC6">
              <w:rPr>
                <w:b/>
                <w:color w:val="242021"/>
                <w:sz w:val="26"/>
                <w:szCs w:val="26"/>
              </w:rPr>
              <w:t xml:space="preserve">- </w:t>
            </w:r>
            <w:r w:rsidR="00CA4217" w:rsidRPr="00CA4217">
              <w:rPr>
                <w:color w:val="242021"/>
                <w:sz w:val="26"/>
                <w:szCs w:val="26"/>
              </w:rPr>
              <w:t>The teacher</w:t>
            </w:r>
            <w:r w:rsidR="00CA4217">
              <w:rPr>
                <w:b/>
                <w:color w:val="242021"/>
                <w:sz w:val="26"/>
                <w:szCs w:val="26"/>
              </w:rPr>
              <w:t xml:space="preserve"> </w:t>
            </w:r>
            <w:r w:rsidR="00CA4217">
              <w:rPr>
                <w:color w:val="242021"/>
                <w:sz w:val="26"/>
                <w:szCs w:val="26"/>
              </w:rPr>
              <w:t>i</w:t>
            </w:r>
            <w:r w:rsidRPr="00A30FC6">
              <w:rPr>
                <w:color w:val="242021"/>
                <w:sz w:val="26"/>
                <w:szCs w:val="26"/>
              </w:rPr>
              <w:t>nvites a few pupils to listen to and repeat the sound</w:t>
            </w:r>
            <w:r w:rsidRPr="00A30FC6">
              <w:rPr>
                <w:i/>
                <w:color w:val="242021"/>
                <w:sz w:val="26"/>
                <w:szCs w:val="26"/>
              </w:rPr>
              <w:t xml:space="preserve">, </w:t>
            </w:r>
            <w:r w:rsidR="00CA4217">
              <w:rPr>
                <w:color w:val="242021"/>
                <w:sz w:val="26"/>
                <w:szCs w:val="26"/>
              </w:rPr>
              <w:t>the word, and</w:t>
            </w:r>
            <w:r w:rsidRPr="00A30FC6">
              <w:rPr>
                <w:color w:val="242021"/>
                <w:sz w:val="26"/>
                <w:szCs w:val="26"/>
              </w:rPr>
              <w:t xml:space="preserve"> the sentence in front of the class. </w:t>
            </w:r>
            <w:r w:rsidR="00CA4217">
              <w:rPr>
                <w:color w:val="242021"/>
                <w:sz w:val="26"/>
                <w:szCs w:val="26"/>
              </w:rPr>
              <w:t>Then the teacher p</w:t>
            </w:r>
            <w:r w:rsidRPr="00A30FC6">
              <w:rPr>
                <w:color w:val="242021"/>
                <w:sz w:val="26"/>
                <w:szCs w:val="26"/>
              </w:rPr>
              <w:t>raises them when their pronunciation is good.</w:t>
            </w:r>
          </w:p>
          <w:p w:rsidR="00CA4217" w:rsidRDefault="00E951AB" w:rsidP="00B73497">
            <w:pPr>
              <w:spacing w:before="0"/>
              <w:jc w:val="both"/>
              <w:rPr>
                <w:color w:val="242021"/>
                <w:sz w:val="26"/>
                <w:szCs w:val="26"/>
              </w:rPr>
            </w:pPr>
            <w:r w:rsidRPr="00CA4217">
              <w:rPr>
                <w:color w:val="242021"/>
                <w:sz w:val="26"/>
                <w:szCs w:val="26"/>
              </w:rPr>
              <w:t xml:space="preserve">- </w:t>
            </w:r>
            <w:r w:rsidR="00CA4217" w:rsidRPr="00CA4217">
              <w:rPr>
                <w:color w:val="242021"/>
                <w:sz w:val="26"/>
                <w:szCs w:val="26"/>
              </w:rPr>
              <w:t>The teacher</w:t>
            </w:r>
            <w:r w:rsidR="00CA4217">
              <w:rPr>
                <w:b/>
                <w:color w:val="242021"/>
                <w:sz w:val="26"/>
                <w:szCs w:val="26"/>
              </w:rPr>
              <w:t xml:space="preserve"> </w:t>
            </w:r>
            <w:r w:rsidR="00CA4217">
              <w:rPr>
                <w:color w:val="242021"/>
                <w:sz w:val="26"/>
                <w:szCs w:val="26"/>
              </w:rPr>
              <w:t>r</w:t>
            </w:r>
            <w:r w:rsidRPr="00A30FC6">
              <w:rPr>
                <w:color w:val="242021"/>
                <w:sz w:val="26"/>
                <w:szCs w:val="26"/>
              </w:rPr>
              <w:t xml:space="preserve">epeats </w:t>
            </w:r>
            <w:r w:rsidRPr="00A30FC6">
              <w:rPr>
                <w:b/>
                <w:color w:val="242021"/>
                <w:sz w:val="26"/>
                <w:szCs w:val="26"/>
              </w:rPr>
              <w:t xml:space="preserve">Steps 1 </w:t>
            </w:r>
            <w:r w:rsidRPr="00A30FC6">
              <w:rPr>
                <w:color w:val="242021"/>
                <w:sz w:val="26"/>
                <w:szCs w:val="26"/>
              </w:rPr>
              <w:t xml:space="preserve">and </w:t>
            </w:r>
            <w:r w:rsidRPr="00A30FC6">
              <w:rPr>
                <w:b/>
                <w:color w:val="242021"/>
                <w:sz w:val="26"/>
                <w:szCs w:val="26"/>
              </w:rPr>
              <w:t xml:space="preserve">2 </w:t>
            </w:r>
            <w:r w:rsidR="00CA4217">
              <w:rPr>
                <w:color w:val="242021"/>
                <w:sz w:val="26"/>
                <w:szCs w:val="26"/>
              </w:rPr>
              <w:t>for the letter</w:t>
            </w:r>
            <w:r w:rsidRPr="00A30FC6">
              <w:rPr>
                <w:color w:val="242021"/>
                <w:sz w:val="26"/>
                <w:szCs w:val="26"/>
              </w:rPr>
              <w:t xml:space="preserve">, the word and the sentence in the second line. </w:t>
            </w:r>
          </w:p>
          <w:p w:rsidR="006E19DE" w:rsidRDefault="00CA4217" w:rsidP="00B73497">
            <w:pPr>
              <w:spacing w:before="0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>-</w:t>
            </w:r>
            <w:proofErr w:type="spellStart"/>
            <w:r w:rsidR="006E19DE">
              <w:rPr>
                <w:b/>
                <w:i/>
                <w:color w:val="242021"/>
                <w:sz w:val="26"/>
                <w:szCs w:val="26"/>
              </w:rPr>
              <w:t>ea</w:t>
            </w:r>
            <w:proofErr w:type="spellEnd"/>
            <w:r w:rsidRPr="00CA4217">
              <w:rPr>
                <w:b/>
                <w:i/>
                <w:color w:val="242021"/>
                <w:sz w:val="26"/>
                <w:szCs w:val="26"/>
              </w:rPr>
              <w:t xml:space="preserve">          </w:t>
            </w:r>
            <w:r w:rsidR="006E19DE">
              <w:rPr>
                <w:b/>
                <w:i/>
                <w:color w:val="242021"/>
                <w:sz w:val="26"/>
                <w:szCs w:val="26"/>
              </w:rPr>
              <w:t>meat</w:t>
            </w:r>
            <w:r>
              <w:rPr>
                <w:color w:val="242021"/>
                <w:sz w:val="26"/>
                <w:szCs w:val="26"/>
              </w:rPr>
              <w:t xml:space="preserve">      </w:t>
            </w:r>
            <w:r w:rsidR="006E19DE">
              <w:rPr>
                <w:b/>
                <w:i/>
                <w:sz w:val="26"/>
                <w:szCs w:val="26"/>
              </w:rPr>
              <w:t>Would you like some meat?</w:t>
            </w:r>
          </w:p>
          <w:p w:rsidR="00E951AB" w:rsidRDefault="00CA4217" w:rsidP="00B73497">
            <w:pPr>
              <w:spacing w:before="0"/>
              <w:jc w:val="both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 xml:space="preserve"> </w:t>
            </w:r>
            <w:r w:rsidR="001E08D2">
              <w:rPr>
                <w:color w:val="242021"/>
                <w:sz w:val="26"/>
                <w:szCs w:val="26"/>
              </w:rPr>
              <w:t>-</w:t>
            </w:r>
            <w:r>
              <w:rPr>
                <w:color w:val="242021"/>
                <w:sz w:val="26"/>
                <w:szCs w:val="26"/>
              </w:rPr>
              <w:t>The teacher g</w:t>
            </w:r>
            <w:r w:rsidR="00E951AB" w:rsidRPr="00A30FC6">
              <w:rPr>
                <w:color w:val="242021"/>
                <w:sz w:val="26"/>
                <w:szCs w:val="26"/>
              </w:rPr>
              <w:t>oes aro</w:t>
            </w:r>
            <w:r>
              <w:rPr>
                <w:color w:val="242021"/>
                <w:sz w:val="26"/>
                <w:szCs w:val="26"/>
              </w:rPr>
              <w:t>und the classroom and corrects pupils’</w:t>
            </w:r>
            <w:r w:rsidR="00E951AB" w:rsidRPr="00A30FC6">
              <w:rPr>
                <w:color w:val="242021"/>
                <w:sz w:val="26"/>
                <w:szCs w:val="26"/>
              </w:rPr>
              <w:t xml:space="preserve"> pronunciation if necessary.</w:t>
            </w:r>
          </w:p>
          <w:p w:rsidR="001E08D2" w:rsidRDefault="001E08D2" w:rsidP="00B73497">
            <w:pPr>
              <w:spacing w:before="0"/>
              <w:jc w:val="both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>-The teacher has pupils work in pairs practicing pronouncing.</w:t>
            </w:r>
          </w:p>
          <w:p w:rsidR="001E08D2" w:rsidRPr="00A30FC6" w:rsidRDefault="001E08D2" w:rsidP="00B73497">
            <w:pPr>
              <w:spacing w:before="0"/>
              <w:jc w:val="both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>-The teacher invites some pupils to read the sounds, words and sentences.</w:t>
            </w:r>
          </w:p>
          <w:p w:rsidR="00CA4217" w:rsidRDefault="00E951AB" w:rsidP="00B73497">
            <w:pPr>
              <w:tabs>
                <w:tab w:val="left" w:pos="450"/>
              </w:tabs>
              <w:spacing w:before="0" w:after="0" w:line="276" w:lineRule="auto"/>
              <w:rPr>
                <w:b/>
              </w:rPr>
            </w:pPr>
            <w:r w:rsidRPr="00A30FC6">
              <w:rPr>
                <w:b/>
                <w:color w:val="242021"/>
                <w:sz w:val="26"/>
                <w:szCs w:val="26"/>
              </w:rPr>
              <w:t xml:space="preserve">- </w:t>
            </w:r>
            <w:r w:rsidR="00CA4217" w:rsidRPr="00CA4217">
              <w:rPr>
                <w:color w:val="242021"/>
                <w:sz w:val="26"/>
                <w:szCs w:val="26"/>
              </w:rPr>
              <w:t>The teacher</w:t>
            </w:r>
            <w:r w:rsidR="00CA4217">
              <w:rPr>
                <w:b/>
                <w:color w:val="242021"/>
                <w:sz w:val="26"/>
                <w:szCs w:val="26"/>
              </w:rPr>
              <w:t xml:space="preserve"> </w:t>
            </w:r>
            <w:r w:rsidR="00CA4217">
              <w:rPr>
                <w:color w:val="242021"/>
                <w:sz w:val="26"/>
                <w:szCs w:val="26"/>
              </w:rPr>
              <w:t>h</w:t>
            </w:r>
            <w:r w:rsidRPr="00A30FC6">
              <w:rPr>
                <w:color w:val="242021"/>
                <w:sz w:val="26"/>
                <w:szCs w:val="26"/>
              </w:rPr>
              <w:t xml:space="preserve">as pupils </w:t>
            </w:r>
            <w:r w:rsidR="00CA4217">
              <w:rPr>
                <w:color w:val="242021"/>
                <w:sz w:val="26"/>
                <w:szCs w:val="26"/>
              </w:rPr>
              <w:t xml:space="preserve">play a game: </w:t>
            </w:r>
            <w:r w:rsidR="00CA4217" w:rsidRPr="00CA4217">
              <w:rPr>
                <w:b/>
                <w:i/>
                <w:color w:val="242021"/>
                <w:sz w:val="26"/>
                <w:szCs w:val="26"/>
              </w:rPr>
              <w:t>Who’s faster?</w:t>
            </w:r>
            <w:r w:rsidR="00CA4217">
              <w:rPr>
                <w:b/>
                <w:i/>
                <w:color w:val="242021"/>
                <w:sz w:val="26"/>
                <w:szCs w:val="26"/>
              </w:rPr>
              <w:t xml:space="preserve"> </w:t>
            </w:r>
            <w:r w:rsidR="00CA4217">
              <w:rPr>
                <w:color w:val="242021"/>
                <w:sz w:val="26"/>
                <w:szCs w:val="26"/>
              </w:rPr>
              <w:t xml:space="preserve">to </w:t>
            </w:r>
            <w:proofErr w:type="spellStart"/>
            <w:r w:rsidR="00CA4217">
              <w:rPr>
                <w:color w:val="242021"/>
                <w:sz w:val="26"/>
                <w:szCs w:val="26"/>
              </w:rPr>
              <w:t>pra</w:t>
            </w:r>
            <w:r w:rsidR="00CA4217" w:rsidRPr="00CA4217">
              <w:rPr>
                <w:color w:val="242021"/>
                <w:sz w:val="26"/>
                <w:szCs w:val="26"/>
              </w:rPr>
              <w:t>ctise</w:t>
            </w:r>
            <w:proofErr w:type="spellEnd"/>
            <w:r w:rsidR="00CA4217" w:rsidRPr="00CA4217">
              <w:rPr>
                <w:color w:val="242021"/>
                <w:sz w:val="26"/>
                <w:szCs w:val="26"/>
              </w:rPr>
              <w:t xml:space="preserve"> </w:t>
            </w:r>
            <w:r w:rsidR="00CA4217">
              <w:rPr>
                <w:color w:val="242021"/>
                <w:sz w:val="26"/>
                <w:szCs w:val="26"/>
              </w:rPr>
              <w:t>recognizing</w:t>
            </w:r>
            <w:r w:rsidR="00CA4217" w:rsidRPr="00CA4217">
              <w:rPr>
                <w:color w:val="242021"/>
                <w:sz w:val="26"/>
                <w:szCs w:val="26"/>
              </w:rPr>
              <w:t xml:space="preserve"> the sounds</w:t>
            </w:r>
            <w:r w:rsidR="00CA4217">
              <w:rPr>
                <w:b/>
                <w:i/>
                <w:color w:val="242021"/>
                <w:sz w:val="26"/>
                <w:szCs w:val="26"/>
              </w:rPr>
              <w:t xml:space="preserve"> </w:t>
            </w:r>
            <w:proofErr w:type="spellStart"/>
            <w:r w:rsidR="006E19DE">
              <w:rPr>
                <w:b/>
                <w:sz w:val="26"/>
                <w:szCs w:val="26"/>
              </w:rPr>
              <w:t>ea</w:t>
            </w:r>
            <w:proofErr w:type="spellEnd"/>
            <w:r w:rsidR="006E19DE">
              <w:rPr>
                <w:b/>
                <w:sz w:val="26"/>
                <w:szCs w:val="26"/>
              </w:rPr>
              <w:t>/</w:t>
            </w:r>
            <w:r w:rsidR="006E19DE" w:rsidRPr="004F5A3F">
              <w:rPr>
                <w:rFonts w:ascii="Lucida Sans Unicode" w:hAnsi="Lucida Sans Unicode" w:cs="Lucida Sans Unicode"/>
                <w:b/>
                <w:color w:val="333333"/>
                <w:shd w:val="clear" w:color="auto" w:fill="FFFFFF"/>
              </w:rPr>
              <w:t>e</w:t>
            </w:r>
            <w:r w:rsidR="006E19DE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</w:t>
            </w:r>
            <w:r w:rsidR="00CA4217" w:rsidRPr="00CA4217">
              <w:rPr>
                <w:color w:val="242021"/>
                <w:sz w:val="26"/>
                <w:szCs w:val="26"/>
              </w:rPr>
              <w:t>and</w:t>
            </w:r>
            <w:r w:rsidR="00CA4217">
              <w:rPr>
                <w:b/>
                <w:i/>
                <w:color w:val="242021"/>
                <w:sz w:val="26"/>
                <w:szCs w:val="26"/>
              </w:rPr>
              <w:t xml:space="preserve"> </w:t>
            </w:r>
            <w:proofErr w:type="spellStart"/>
            <w:r w:rsidR="006E19DE">
              <w:rPr>
                <w:b/>
                <w:sz w:val="26"/>
                <w:szCs w:val="26"/>
              </w:rPr>
              <w:t>ea</w:t>
            </w:r>
            <w:proofErr w:type="spellEnd"/>
            <w:r w:rsidR="006E19DE">
              <w:rPr>
                <w:b/>
                <w:sz w:val="26"/>
                <w:szCs w:val="26"/>
              </w:rPr>
              <w:t>/i</w:t>
            </w:r>
            <w:r w:rsidR="006E19DE" w:rsidRPr="006E19DE">
              <w:rPr>
                <w:b/>
                <w:sz w:val="26"/>
                <w:szCs w:val="26"/>
              </w:rPr>
              <w:t xml:space="preserve">:/ </w:t>
            </w:r>
            <w:r w:rsidR="00B0238A">
              <w:t xml:space="preserve">in some words: </w:t>
            </w:r>
            <w:r w:rsidR="004F5A3F">
              <w:t>pea, sea, head, breakfast</w:t>
            </w:r>
            <w:r w:rsidR="006E19DE">
              <w:t>.</w:t>
            </w:r>
          </w:p>
          <w:p w:rsidR="00CA4217" w:rsidRDefault="004A643F" w:rsidP="00B73497">
            <w:pPr>
              <w:tabs>
                <w:tab w:val="left" w:pos="450"/>
              </w:tabs>
              <w:spacing w:before="0" w:after="0" w:line="276" w:lineRule="auto"/>
              <w:rPr>
                <w:color w:val="242021"/>
                <w:sz w:val="26"/>
                <w:szCs w:val="26"/>
              </w:rPr>
            </w:pPr>
            <w:r w:rsidRPr="004A643F">
              <w:rPr>
                <w:color w:val="242021"/>
                <w:sz w:val="26"/>
                <w:szCs w:val="26"/>
              </w:rPr>
              <w:lastRenderedPageBreak/>
              <w:t>- The teacher</w:t>
            </w:r>
            <w:r w:rsidR="004F5A3F">
              <w:rPr>
                <w:color w:val="242021"/>
                <w:sz w:val="26"/>
                <w:szCs w:val="26"/>
              </w:rPr>
              <w:t xml:space="preserve"> chooses eight</w:t>
            </w:r>
            <w:r>
              <w:rPr>
                <w:color w:val="242021"/>
                <w:sz w:val="26"/>
                <w:szCs w:val="26"/>
              </w:rPr>
              <w:t xml:space="preserve"> pupils at random and</w:t>
            </w:r>
            <w:r w:rsidRPr="004A643F">
              <w:rPr>
                <w:color w:val="242021"/>
                <w:sz w:val="26"/>
                <w:szCs w:val="26"/>
              </w:rPr>
              <w:t xml:space="preserve"> </w:t>
            </w:r>
            <w:r>
              <w:rPr>
                <w:color w:val="242021"/>
                <w:sz w:val="26"/>
                <w:szCs w:val="26"/>
              </w:rPr>
              <w:t>divides them into two teams. Eac</w:t>
            </w:r>
            <w:r w:rsidR="004F5A3F">
              <w:rPr>
                <w:color w:val="242021"/>
                <w:sz w:val="26"/>
                <w:szCs w:val="26"/>
              </w:rPr>
              <w:t>h pupil in team 1 receives a pink</w:t>
            </w:r>
            <w:r>
              <w:rPr>
                <w:color w:val="242021"/>
                <w:sz w:val="26"/>
                <w:szCs w:val="26"/>
              </w:rPr>
              <w:t xml:space="preserve"> flower and each p</w:t>
            </w:r>
            <w:r w:rsidR="004F5A3F">
              <w:rPr>
                <w:color w:val="242021"/>
                <w:sz w:val="26"/>
                <w:szCs w:val="26"/>
              </w:rPr>
              <w:t>upil in team 2 receives a green</w:t>
            </w:r>
            <w:r>
              <w:rPr>
                <w:color w:val="242021"/>
                <w:sz w:val="26"/>
                <w:szCs w:val="26"/>
              </w:rPr>
              <w:t xml:space="preserve"> flower. </w:t>
            </w:r>
            <w:r w:rsidR="00B0238A">
              <w:rPr>
                <w:color w:val="242021"/>
                <w:sz w:val="26"/>
                <w:szCs w:val="26"/>
              </w:rPr>
              <w:t xml:space="preserve">Pupils in each team take turn to listen to the recording and stick their flower on the correct sound.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7"/>
              <w:gridCol w:w="2767"/>
            </w:tblGrid>
            <w:tr w:rsidR="00B0238A" w:rsidTr="00B73497">
              <w:tc>
                <w:tcPr>
                  <w:tcW w:w="2767" w:type="dxa"/>
                </w:tcPr>
                <w:p w:rsidR="00B0238A" w:rsidRDefault="00C30B35" w:rsidP="00B0238A">
                  <w:pPr>
                    <w:tabs>
                      <w:tab w:val="left" w:pos="450"/>
                    </w:tabs>
                    <w:spacing w:before="0" w:after="0" w:line="276" w:lineRule="auto"/>
                    <w:jc w:val="center"/>
                    <w:rPr>
                      <w:b/>
                      <w:i/>
                      <w:color w:val="242021"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ea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>/</w:t>
                  </w:r>
                  <w:r>
                    <w:rPr>
                      <w:rFonts w:ascii="Lucida Sans Unicode" w:hAnsi="Lucida Sans Unicode" w:cs="Lucida Sans Unicode"/>
                      <w:color w:val="333333"/>
                      <w:shd w:val="clear" w:color="auto" w:fill="FFFFFF"/>
                    </w:rPr>
                    <w:t>e/</w:t>
                  </w:r>
                </w:p>
              </w:tc>
              <w:tc>
                <w:tcPr>
                  <w:tcW w:w="2767" w:type="dxa"/>
                </w:tcPr>
                <w:p w:rsidR="00B0238A" w:rsidRDefault="00C30B35" w:rsidP="00B0238A">
                  <w:pPr>
                    <w:tabs>
                      <w:tab w:val="left" w:pos="450"/>
                    </w:tabs>
                    <w:spacing w:before="0" w:after="0" w:line="276" w:lineRule="auto"/>
                    <w:jc w:val="center"/>
                    <w:rPr>
                      <w:b/>
                      <w:i/>
                      <w:color w:val="242021"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ea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>/i</w:t>
                  </w:r>
                  <w:r w:rsidRPr="006E19DE">
                    <w:rPr>
                      <w:b/>
                      <w:sz w:val="26"/>
                      <w:szCs w:val="26"/>
                    </w:rPr>
                    <w:t>:/</w:t>
                  </w:r>
                </w:p>
              </w:tc>
            </w:tr>
            <w:tr w:rsidR="00B0238A" w:rsidRPr="00CA4217" w:rsidTr="00B73497">
              <w:tc>
                <w:tcPr>
                  <w:tcW w:w="2767" w:type="dxa"/>
                </w:tcPr>
                <w:p w:rsidR="00B0238A" w:rsidRPr="00CA4217" w:rsidRDefault="00B0238A" w:rsidP="00B0238A">
                  <w:pPr>
                    <w:tabs>
                      <w:tab w:val="left" w:pos="450"/>
                    </w:tabs>
                    <w:spacing w:before="0" w:after="0" w:line="276" w:lineRule="auto"/>
                    <w:jc w:val="center"/>
                    <w:rPr>
                      <w:color w:val="242021"/>
                      <w:sz w:val="26"/>
                      <w:szCs w:val="26"/>
                    </w:rPr>
                  </w:pPr>
                </w:p>
              </w:tc>
              <w:tc>
                <w:tcPr>
                  <w:tcW w:w="2767" w:type="dxa"/>
                </w:tcPr>
                <w:p w:rsidR="00B0238A" w:rsidRPr="00CA4217" w:rsidRDefault="00FD74DD" w:rsidP="00B0238A">
                  <w:pPr>
                    <w:tabs>
                      <w:tab w:val="left" w:pos="450"/>
                    </w:tabs>
                    <w:spacing w:before="0" w:after="0" w:line="276" w:lineRule="auto"/>
                    <w:jc w:val="center"/>
                    <w:rPr>
                      <w:color w:val="242021"/>
                      <w:sz w:val="26"/>
                      <w:szCs w:val="26"/>
                    </w:rPr>
                  </w:pPr>
                  <w:r>
                    <w:rPr>
                      <w:color w:val="242021"/>
                      <w:sz w:val="26"/>
                      <w:szCs w:val="26"/>
                    </w:rPr>
                    <w:t>P</w:t>
                  </w:r>
                  <w:r w:rsidR="004F5A3F">
                    <w:rPr>
                      <w:color w:val="242021"/>
                      <w:sz w:val="26"/>
                      <w:szCs w:val="26"/>
                    </w:rPr>
                    <w:t>ea</w:t>
                  </w:r>
                </w:p>
              </w:tc>
            </w:tr>
            <w:tr w:rsidR="00B0238A" w:rsidRPr="00CA4217" w:rsidTr="00B73497">
              <w:tc>
                <w:tcPr>
                  <w:tcW w:w="2767" w:type="dxa"/>
                </w:tcPr>
                <w:p w:rsidR="00B0238A" w:rsidRPr="00CA4217" w:rsidRDefault="004F5A3F" w:rsidP="00B0238A">
                  <w:pPr>
                    <w:tabs>
                      <w:tab w:val="left" w:pos="450"/>
                    </w:tabs>
                    <w:spacing w:before="0" w:after="0" w:line="276" w:lineRule="auto"/>
                    <w:jc w:val="center"/>
                    <w:rPr>
                      <w:color w:val="242021"/>
                      <w:sz w:val="26"/>
                      <w:szCs w:val="26"/>
                    </w:rPr>
                  </w:pPr>
                  <w:r>
                    <w:rPr>
                      <w:color w:val="242021"/>
                      <w:sz w:val="26"/>
                      <w:szCs w:val="26"/>
                    </w:rPr>
                    <w:t>head</w:t>
                  </w:r>
                </w:p>
              </w:tc>
              <w:tc>
                <w:tcPr>
                  <w:tcW w:w="2767" w:type="dxa"/>
                </w:tcPr>
                <w:p w:rsidR="00B0238A" w:rsidRPr="00CA4217" w:rsidRDefault="00B0238A" w:rsidP="00B0238A">
                  <w:pPr>
                    <w:tabs>
                      <w:tab w:val="left" w:pos="450"/>
                    </w:tabs>
                    <w:spacing w:before="0" w:after="0" w:line="276" w:lineRule="auto"/>
                    <w:jc w:val="center"/>
                    <w:rPr>
                      <w:color w:val="242021"/>
                      <w:sz w:val="26"/>
                      <w:szCs w:val="26"/>
                    </w:rPr>
                  </w:pPr>
                </w:p>
              </w:tc>
            </w:tr>
            <w:tr w:rsidR="004F5A3F" w:rsidRPr="00CA4217" w:rsidTr="00B73497">
              <w:tc>
                <w:tcPr>
                  <w:tcW w:w="2767" w:type="dxa"/>
                </w:tcPr>
                <w:p w:rsidR="004F5A3F" w:rsidRDefault="004F5A3F" w:rsidP="00B0238A">
                  <w:pPr>
                    <w:tabs>
                      <w:tab w:val="left" w:pos="450"/>
                    </w:tabs>
                    <w:spacing w:before="0" w:after="0" w:line="276" w:lineRule="auto"/>
                    <w:jc w:val="center"/>
                    <w:rPr>
                      <w:color w:val="242021"/>
                      <w:sz w:val="26"/>
                      <w:szCs w:val="26"/>
                    </w:rPr>
                  </w:pPr>
                  <w:r>
                    <w:rPr>
                      <w:color w:val="242021"/>
                      <w:sz w:val="26"/>
                      <w:szCs w:val="26"/>
                    </w:rPr>
                    <w:t>breakfast</w:t>
                  </w:r>
                </w:p>
              </w:tc>
              <w:tc>
                <w:tcPr>
                  <w:tcW w:w="2767" w:type="dxa"/>
                </w:tcPr>
                <w:p w:rsidR="004F5A3F" w:rsidRPr="00CA4217" w:rsidRDefault="004F5A3F" w:rsidP="00B0238A">
                  <w:pPr>
                    <w:tabs>
                      <w:tab w:val="left" w:pos="450"/>
                    </w:tabs>
                    <w:spacing w:before="0" w:after="0" w:line="276" w:lineRule="auto"/>
                    <w:jc w:val="center"/>
                    <w:rPr>
                      <w:color w:val="242021"/>
                      <w:sz w:val="26"/>
                      <w:szCs w:val="26"/>
                    </w:rPr>
                  </w:pPr>
                </w:p>
              </w:tc>
            </w:tr>
            <w:tr w:rsidR="004F5A3F" w:rsidRPr="00CA4217" w:rsidTr="00B73497">
              <w:tc>
                <w:tcPr>
                  <w:tcW w:w="2767" w:type="dxa"/>
                </w:tcPr>
                <w:p w:rsidR="004F5A3F" w:rsidRDefault="004F5A3F" w:rsidP="00B0238A">
                  <w:pPr>
                    <w:tabs>
                      <w:tab w:val="left" w:pos="450"/>
                    </w:tabs>
                    <w:spacing w:before="0" w:after="0" w:line="276" w:lineRule="auto"/>
                    <w:jc w:val="center"/>
                    <w:rPr>
                      <w:color w:val="242021"/>
                      <w:sz w:val="26"/>
                      <w:szCs w:val="26"/>
                    </w:rPr>
                  </w:pPr>
                </w:p>
              </w:tc>
              <w:tc>
                <w:tcPr>
                  <w:tcW w:w="2767" w:type="dxa"/>
                </w:tcPr>
                <w:p w:rsidR="004F5A3F" w:rsidRPr="00CA4217" w:rsidRDefault="00FD74DD" w:rsidP="00B0238A">
                  <w:pPr>
                    <w:tabs>
                      <w:tab w:val="left" w:pos="450"/>
                    </w:tabs>
                    <w:spacing w:before="0" w:after="0" w:line="276" w:lineRule="auto"/>
                    <w:jc w:val="center"/>
                    <w:rPr>
                      <w:color w:val="242021"/>
                      <w:sz w:val="26"/>
                      <w:szCs w:val="26"/>
                    </w:rPr>
                  </w:pPr>
                  <w:r>
                    <w:rPr>
                      <w:color w:val="242021"/>
                      <w:sz w:val="26"/>
                      <w:szCs w:val="26"/>
                    </w:rPr>
                    <w:t>S</w:t>
                  </w:r>
                  <w:r w:rsidR="004F5A3F">
                    <w:rPr>
                      <w:color w:val="242021"/>
                      <w:sz w:val="26"/>
                      <w:szCs w:val="26"/>
                    </w:rPr>
                    <w:t>ea</w:t>
                  </w:r>
                </w:p>
              </w:tc>
            </w:tr>
          </w:tbl>
          <w:p w:rsidR="005C0373" w:rsidRPr="005C0373" w:rsidRDefault="005C0373" w:rsidP="00B73497">
            <w:pPr>
              <w:tabs>
                <w:tab w:val="left" w:pos="450"/>
              </w:tabs>
              <w:spacing w:before="0" w:after="0"/>
              <w:rPr>
                <w:bCs/>
                <w:color w:val="000000" w:themeColor="text1"/>
                <w:sz w:val="26"/>
                <w:szCs w:val="26"/>
              </w:rPr>
            </w:pPr>
            <w:r w:rsidRPr="005C0373">
              <w:rPr>
                <w:bCs/>
                <w:color w:val="000000" w:themeColor="text1"/>
                <w:sz w:val="26"/>
                <w:szCs w:val="26"/>
              </w:rPr>
              <w:t>-The teacher gives comment.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b/>
                <w:bCs/>
                <w:color w:val="FF0000"/>
                <w:sz w:val="26"/>
                <w:szCs w:val="26"/>
              </w:rPr>
            </w:pPr>
            <w:r w:rsidRPr="00A30FC6">
              <w:rPr>
                <w:b/>
                <w:bCs/>
                <w:color w:val="FF0000"/>
                <w:sz w:val="26"/>
                <w:szCs w:val="26"/>
              </w:rPr>
              <w:t xml:space="preserve">3. </w:t>
            </w:r>
            <w:r w:rsidRPr="00A30FC6">
              <w:rPr>
                <w:b/>
                <w:color w:val="FF0000"/>
                <w:sz w:val="26"/>
                <w:szCs w:val="26"/>
              </w:rPr>
              <w:t xml:space="preserve">Activity 3: </w:t>
            </w:r>
            <w:r w:rsidRPr="00A30FC6">
              <w:rPr>
                <w:b/>
                <w:bCs/>
                <w:color w:val="FF0000"/>
                <w:sz w:val="26"/>
                <w:szCs w:val="26"/>
              </w:rPr>
              <w:t>Practice</w:t>
            </w:r>
          </w:p>
          <w:p w:rsidR="00E951AB" w:rsidRPr="00A30FC6" w:rsidRDefault="004F5A3F" w:rsidP="00B73497">
            <w:pPr>
              <w:tabs>
                <w:tab w:val="left" w:pos="450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Task 2: Listen and tick</w:t>
            </w:r>
            <w:r w:rsidR="00E951AB" w:rsidRPr="00A30FC6">
              <w:rPr>
                <w:b/>
                <w:bCs/>
                <w:iCs/>
                <w:color w:val="000000"/>
                <w:sz w:val="26"/>
                <w:szCs w:val="26"/>
              </w:rPr>
              <w:t xml:space="preserve">. </w:t>
            </w:r>
            <w:r w:rsidR="00E951AB" w:rsidRPr="00A30FC6">
              <w:rPr>
                <w:b/>
                <w:bCs/>
                <w:color w:val="000000"/>
                <w:sz w:val="26"/>
                <w:szCs w:val="26"/>
              </w:rPr>
              <w:t>(Individual work)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 w:line="276" w:lineRule="auto"/>
              <w:rPr>
                <w:color w:val="000000"/>
                <w:sz w:val="26"/>
                <w:szCs w:val="26"/>
                <w:lang w:eastAsia="vi-VN"/>
              </w:rPr>
            </w:pPr>
            <w:r w:rsidRPr="00A30FC6">
              <w:rPr>
                <w:b/>
                <w:iCs/>
                <w:color w:val="000000"/>
                <w:sz w:val="26"/>
                <w:szCs w:val="26"/>
              </w:rPr>
              <w:t>* Aim:</w:t>
            </w:r>
            <w:r w:rsidRPr="00A30FC6">
              <w:rPr>
                <w:color w:val="000000"/>
                <w:sz w:val="26"/>
                <w:szCs w:val="26"/>
              </w:rPr>
              <w:t xml:space="preserve"> </w:t>
            </w:r>
            <w:r w:rsidR="00B0238A">
              <w:rPr>
                <w:color w:val="000000"/>
                <w:sz w:val="26"/>
                <w:szCs w:val="26"/>
              </w:rPr>
              <w:t>Pupils can</w:t>
            </w:r>
            <w:r w:rsidRPr="00A30FC6">
              <w:rPr>
                <w:color w:val="000000"/>
                <w:sz w:val="26"/>
                <w:szCs w:val="26"/>
              </w:rPr>
              <w:t xml:space="preserve"> identify the target words </w:t>
            </w:r>
            <w:r w:rsidR="00C30B35">
              <w:rPr>
                <w:b/>
                <w:i/>
                <w:color w:val="242021"/>
                <w:sz w:val="26"/>
                <w:szCs w:val="26"/>
              </w:rPr>
              <w:t>bread</w:t>
            </w:r>
            <w:r w:rsidRPr="00A30FC6">
              <w:rPr>
                <w:i/>
                <w:color w:val="242021"/>
                <w:sz w:val="26"/>
                <w:szCs w:val="26"/>
              </w:rPr>
              <w:t xml:space="preserve"> </w:t>
            </w:r>
            <w:r w:rsidRPr="00A30FC6">
              <w:rPr>
                <w:color w:val="000000"/>
                <w:sz w:val="26"/>
                <w:szCs w:val="26"/>
              </w:rPr>
              <w:t xml:space="preserve">and </w:t>
            </w:r>
            <w:r w:rsidR="00C30B35">
              <w:rPr>
                <w:b/>
                <w:i/>
                <w:color w:val="242021"/>
                <w:sz w:val="26"/>
                <w:szCs w:val="26"/>
              </w:rPr>
              <w:t>meat</w:t>
            </w:r>
            <w:r w:rsidRPr="00B0238A">
              <w:rPr>
                <w:b/>
                <w:i/>
                <w:color w:val="242021"/>
                <w:sz w:val="26"/>
                <w:szCs w:val="26"/>
              </w:rPr>
              <w:t xml:space="preserve"> </w:t>
            </w:r>
            <w:r w:rsidRPr="00A30FC6">
              <w:rPr>
                <w:color w:val="000000"/>
                <w:sz w:val="26"/>
                <w:szCs w:val="26"/>
              </w:rPr>
              <w:t>while listening</w:t>
            </w:r>
            <w:r w:rsidR="00B911AA">
              <w:rPr>
                <w:color w:val="000000"/>
                <w:sz w:val="26"/>
                <w:szCs w:val="26"/>
              </w:rPr>
              <w:t>.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 w:line="276" w:lineRule="auto"/>
              <w:rPr>
                <w:b/>
                <w:color w:val="000000"/>
                <w:sz w:val="26"/>
                <w:szCs w:val="26"/>
              </w:rPr>
            </w:pPr>
            <w:r w:rsidRPr="00A30FC6">
              <w:rPr>
                <w:b/>
                <w:color w:val="000000"/>
                <w:sz w:val="26"/>
                <w:szCs w:val="26"/>
              </w:rPr>
              <w:t>* Procedure:</w:t>
            </w:r>
          </w:p>
          <w:p w:rsidR="00E951AB" w:rsidRPr="00A30FC6" w:rsidRDefault="00E951AB" w:rsidP="00B73497">
            <w:pPr>
              <w:spacing w:before="0" w:after="0"/>
              <w:jc w:val="both"/>
              <w:rPr>
                <w:b/>
                <w:i/>
                <w:color w:val="242021"/>
                <w:sz w:val="26"/>
                <w:szCs w:val="26"/>
              </w:rPr>
            </w:pPr>
            <w:r w:rsidRPr="00A30FC6">
              <w:rPr>
                <w:b/>
                <w:color w:val="000000"/>
                <w:sz w:val="26"/>
                <w:szCs w:val="26"/>
              </w:rPr>
              <w:t>-</w:t>
            </w:r>
            <w:r w:rsidRPr="00A30FC6">
              <w:rPr>
                <w:color w:val="000000"/>
                <w:sz w:val="26"/>
                <w:szCs w:val="26"/>
              </w:rPr>
              <w:t xml:space="preserve"> </w:t>
            </w:r>
            <w:r w:rsidRPr="00A30FC6">
              <w:rPr>
                <w:color w:val="242021"/>
                <w:sz w:val="26"/>
                <w:szCs w:val="26"/>
              </w:rPr>
              <w:t>T</w:t>
            </w:r>
            <w:r w:rsidR="00B0238A">
              <w:rPr>
                <w:color w:val="242021"/>
                <w:sz w:val="26"/>
                <w:szCs w:val="26"/>
              </w:rPr>
              <w:t>he teacher t</w:t>
            </w:r>
            <w:r w:rsidRPr="00A30FC6">
              <w:rPr>
                <w:color w:val="242021"/>
                <w:sz w:val="26"/>
                <w:szCs w:val="26"/>
              </w:rPr>
              <w:t>ells pupils the goal of the activity</w:t>
            </w:r>
            <w:r w:rsidR="00B0238A">
              <w:rPr>
                <w:color w:val="242021"/>
                <w:sz w:val="26"/>
                <w:szCs w:val="26"/>
              </w:rPr>
              <w:t xml:space="preserve"> and e</w:t>
            </w:r>
            <w:r w:rsidRPr="00A30FC6">
              <w:rPr>
                <w:color w:val="242021"/>
                <w:sz w:val="26"/>
                <w:szCs w:val="26"/>
              </w:rPr>
              <w:t>xplains that they have to li</w:t>
            </w:r>
            <w:r w:rsidR="00FD74DD">
              <w:rPr>
                <w:color w:val="242021"/>
                <w:sz w:val="26"/>
                <w:szCs w:val="26"/>
              </w:rPr>
              <w:t>sten to the recording and tick</w:t>
            </w:r>
            <w:r w:rsidRPr="00A30FC6">
              <w:rPr>
                <w:color w:val="242021"/>
                <w:sz w:val="26"/>
                <w:szCs w:val="26"/>
              </w:rPr>
              <w:t xml:space="preserve"> the correct options. </w:t>
            </w:r>
            <w:r w:rsidR="00B0238A">
              <w:rPr>
                <w:color w:val="242021"/>
                <w:sz w:val="26"/>
                <w:szCs w:val="26"/>
              </w:rPr>
              <w:t>Then the teacher c</w:t>
            </w:r>
            <w:r w:rsidRPr="00A30FC6">
              <w:rPr>
                <w:color w:val="242021"/>
                <w:sz w:val="26"/>
                <w:szCs w:val="26"/>
              </w:rPr>
              <w:t xml:space="preserve">hecks </w:t>
            </w:r>
            <w:r w:rsidR="00B0238A">
              <w:rPr>
                <w:color w:val="242021"/>
                <w:sz w:val="26"/>
                <w:szCs w:val="26"/>
              </w:rPr>
              <w:t xml:space="preserve">pupils’ </w:t>
            </w:r>
            <w:r w:rsidRPr="00A30FC6">
              <w:rPr>
                <w:color w:val="242021"/>
                <w:sz w:val="26"/>
                <w:szCs w:val="26"/>
              </w:rPr>
              <w:t>comprehension.</w:t>
            </w:r>
          </w:p>
          <w:p w:rsidR="00E951AB" w:rsidRDefault="00E951AB" w:rsidP="00B73497">
            <w:pPr>
              <w:spacing w:before="0" w:after="0"/>
              <w:jc w:val="both"/>
              <w:rPr>
                <w:color w:val="242021"/>
                <w:sz w:val="26"/>
                <w:szCs w:val="26"/>
              </w:rPr>
            </w:pPr>
            <w:r w:rsidRPr="00A30FC6">
              <w:rPr>
                <w:b/>
                <w:color w:val="242021"/>
                <w:sz w:val="26"/>
                <w:szCs w:val="26"/>
              </w:rPr>
              <w:t xml:space="preserve">- </w:t>
            </w:r>
            <w:r w:rsidR="00B0238A" w:rsidRPr="00B0238A">
              <w:rPr>
                <w:color w:val="242021"/>
                <w:sz w:val="26"/>
                <w:szCs w:val="26"/>
              </w:rPr>
              <w:t>The teacher</w:t>
            </w:r>
            <w:r w:rsidR="00B0238A">
              <w:rPr>
                <w:b/>
                <w:color w:val="242021"/>
                <w:sz w:val="26"/>
                <w:szCs w:val="26"/>
              </w:rPr>
              <w:t xml:space="preserve"> </w:t>
            </w:r>
            <w:r w:rsidR="00B0238A">
              <w:rPr>
                <w:color w:val="242021"/>
                <w:sz w:val="26"/>
                <w:szCs w:val="26"/>
              </w:rPr>
              <w:t>g</w:t>
            </w:r>
            <w:r w:rsidRPr="00A30FC6">
              <w:rPr>
                <w:color w:val="242021"/>
                <w:sz w:val="26"/>
                <w:szCs w:val="26"/>
              </w:rPr>
              <w:t xml:space="preserve">ets pupils to read the </w:t>
            </w:r>
            <w:r w:rsidR="00B0238A">
              <w:rPr>
                <w:color w:val="242021"/>
                <w:sz w:val="26"/>
                <w:szCs w:val="26"/>
              </w:rPr>
              <w:t xml:space="preserve">three options of each questions. </w:t>
            </w:r>
          </w:p>
          <w:p w:rsidR="00B0238A" w:rsidRPr="00A30FC6" w:rsidRDefault="00B0238A" w:rsidP="00B7349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>- The teacher calls some pupils to read the options.</w:t>
            </w:r>
          </w:p>
          <w:p w:rsidR="00B911AA" w:rsidRDefault="00E951AB" w:rsidP="00B7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color w:val="242021"/>
                <w:sz w:val="26"/>
                <w:szCs w:val="26"/>
              </w:rPr>
            </w:pPr>
            <w:r w:rsidRPr="00A30FC6">
              <w:rPr>
                <w:b/>
                <w:color w:val="242021"/>
                <w:sz w:val="26"/>
                <w:szCs w:val="26"/>
              </w:rPr>
              <w:t xml:space="preserve">- </w:t>
            </w:r>
            <w:r w:rsidR="00B0238A" w:rsidRPr="00B0238A">
              <w:rPr>
                <w:color w:val="242021"/>
                <w:sz w:val="26"/>
                <w:szCs w:val="26"/>
              </w:rPr>
              <w:t>The teacher</w:t>
            </w:r>
            <w:r w:rsidR="00B0238A">
              <w:rPr>
                <w:b/>
                <w:color w:val="242021"/>
                <w:sz w:val="26"/>
                <w:szCs w:val="26"/>
              </w:rPr>
              <w:t xml:space="preserve"> </w:t>
            </w:r>
            <w:r w:rsidR="00B0238A">
              <w:rPr>
                <w:color w:val="242021"/>
                <w:sz w:val="26"/>
                <w:szCs w:val="26"/>
              </w:rPr>
              <w:t>p</w:t>
            </w:r>
            <w:r w:rsidRPr="00A30FC6">
              <w:rPr>
                <w:color w:val="242021"/>
                <w:sz w:val="26"/>
                <w:szCs w:val="26"/>
              </w:rPr>
              <w:t>lays the recording, once or twice,</w:t>
            </w:r>
            <w:r w:rsidR="00FD74DD">
              <w:rPr>
                <w:color w:val="242021"/>
                <w:sz w:val="26"/>
                <w:szCs w:val="26"/>
              </w:rPr>
              <w:t xml:space="preserve"> for pupils to listen and tick</w:t>
            </w:r>
            <w:r w:rsidRPr="00A30FC6">
              <w:rPr>
                <w:color w:val="242021"/>
                <w:sz w:val="26"/>
                <w:szCs w:val="26"/>
              </w:rPr>
              <w:t xml:space="preserve"> the correct options. </w:t>
            </w:r>
          </w:p>
          <w:p w:rsidR="00B911AA" w:rsidRDefault="00B911AA" w:rsidP="00B7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>-The teacher asks pupils to use the flowers to show their answers</w:t>
            </w:r>
            <w:r w:rsidR="00E951AB" w:rsidRPr="00A30FC6">
              <w:rPr>
                <w:color w:val="242021"/>
                <w:sz w:val="26"/>
                <w:szCs w:val="26"/>
              </w:rPr>
              <w:t>.</w:t>
            </w:r>
          </w:p>
          <w:p w:rsidR="00E951AB" w:rsidRDefault="00B911AA" w:rsidP="007F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>- The teacher p</w:t>
            </w:r>
            <w:r w:rsidR="00E951AB" w:rsidRPr="00A30FC6">
              <w:rPr>
                <w:color w:val="242021"/>
                <w:sz w:val="26"/>
                <w:szCs w:val="26"/>
              </w:rPr>
              <w:t>lays the recordi</w:t>
            </w:r>
            <w:r>
              <w:rPr>
                <w:color w:val="242021"/>
                <w:sz w:val="26"/>
                <w:szCs w:val="26"/>
              </w:rPr>
              <w:t xml:space="preserve">ng again for pupils to </w:t>
            </w:r>
            <w:r w:rsidR="00E951AB" w:rsidRPr="00A30FC6">
              <w:rPr>
                <w:color w:val="242021"/>
                <w:sz w:val="26"/>
                <w:szCs w:val="26"/>
              </w:rPr>
              <w:t>check their answers.</w:t>
            </w:r>
          </w:p>
          <w:p w:rsidR="007F7105" w:rsidRDefault="007F7105" w:rsidP="007F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>-The teacher gives comments.</w:t>
            </w:r>
          </w:p>
          <w:p w:rsidR="00FD74DD" w:rsidRDefault="00FD74DD" w:rsidP="00B73497">
            <w:pPr>
              <w:tabs>
                <w:tab w:val="left" w:pos="450"/>
              </w:tabs>
              <w:spacing w:before="0" w:after="0" w:line="276" w:lineRule="auto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 xml:space="preserve">-The teacher asks pupils to practice listening more about </w:t>
            </w:r>
            <w:proofErr w:type="spellStart"/>
            <w:r w:rsidRPr="00FD74DD">
              <w:rPr>
                <w:b/>
                <w:color w:val="242021"/>
                <w:sz w:val="26"/>
                <w:szCs w:val="26"/>
              </w:rPr>
              <w:t>ea</w:t>
            </w:r>
            <w:proofErr w:type="spellEnd"/>
            <w:r w:rsidRPr="00FD74DD">
              <w:rPr>
                <w:b/>
                <w:color w:val="242021"/>
                <w:sz w:val="26"/>
                <w:szCs w:val="26"/>
              </w:rPr>
              <w:t>/e/</w:t>
            </w:r>
            <w:r>
              <w:rPr>
                <w:color w:val="242021"/>
                <w:sz w:val="26"/>
                <w:szCs w:val="26"/>
              </w:rPr>
              <w:t xml:space="preserve"> and </w:t>
            </w:r>
            <w:proofErr w:type="spellStart"/>
            <w:r w:rsidRPr="00FD74DD">
              <w:rPr>
                <w:b/>
                <w:color w:val="242021"/>
                <w:sz w:val="26"/>
                <w:szCs w:val="26"/>
              </w:rPr>
              <w:t>ea</w:t>
            </w:r>
            <w:proofErr w:type="spellEnd"/>
            <w:r w:rsidRPr="00FD74DD">
              <w:rPr>
                <w:b/>
                <w:color w:val="242021"/>
                <w:sz w:val="26"/>
                <w:szCs w:val="26"/>
              </w:rPr>
              <w:t>/i:/</w:t>
            </w:r>
            <w:r>
              <w:rPr>
                <w:color w:val="242021"/>
                <w:sz w:val="26"/>
                <w:szCs w:val="26"/>
              </w:rPr>
              <w:t xml:space="preserve"> sounds.</w:t>
            </w:r>
          </w:p>
          <w:p w:rsidR="0017342A" w:rsidRDefault="0017342A" w:rsidP="00B73497">
            <w:pPr>
              <w:tabs>
                <w:tab w:val="left" w:pos="450"/>
              </w:tabs>
              <w:spacing w:before="0" w:after="0" w:line="276" w:lineRule="auto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>-Pupils listen to the recording and consider whether the sentences are True or False. If the sentence is True, pupils show a happy face. And if the sentence is False, the pupils show a sad face.</w:t>
            </w:r>
          </w:p>
          <w:p w:rsidR="0017342A" w:rsidRDefault="0017342A" w:rsidP="00B73497">
            <w:pPr>
              <w:tabs>
                <w:tab w:val="left" w:pos="450"/>
              </w:tabs>
              <w:spacing w:before="0" w:after="0" w:line="276" w:lineRule="auto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>-The teacher gives comment.</w:t>
            </w:r>
          </w:p>
          <w:p w:rsidR="00DD334D" w:rsidRPr="00DD334D" w:rsidRDefault="00DD334D" w:rsidP="00DD334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lastRenderedPageBreak/>
              <w:t>4. Activity 4: Production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 w:line="276" w:lineRule="auto"/>
              <w:rPr>
                <w:b/>
                <w:color w:val="000000"/>
                <w:sz w:val="26"/>
                <w:szCs w:val="26"/>
              </w:rPr>
            </w:pPr>
            <w:r w:rsidRPr="00A30FC6">
              <w:rPr>
                <w:b/>
                <w:color w:val="000000"/>
                <w:sz w:val="26"/>
                <w:szCs w:val="26"/>
              </w:rPr>
              <w:t>Task 3: Let’s chant. (Group</w:t>
            </w:r>
            <w:r w:rsidR="00B911AA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30FC6">
              <w:rPr>
                <w:b/>
                <w:color w:val="000000"/>
                <w:sz w:val="26"/>
                <w:szCs w:val="26"/>
              </w:rPr>
              <w:t>work)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 w:line="276" w:lineRule="auto"/>
              <w:rPr>
                <w:color w:val="000000"/>
                <w:sz w:val="26"/>
                <w:szCs w:val="26"/>
                <w:lang w:eastAsia="vi-VN"/>
              </w:rPr>
            </w:pPr>
            <w:r w:rsidRPr="00A30FC6">
              <w:rPr>
                <w:b/>
                <w:iCs/>
                <w:color w:val="000000"/>
                <w:sz w:val="26"/>
                <w:szCs w:val="26"/>
              </w:rPr>
              <w:t>* Aim:</w:t>
            </w:r>
            <w:r w:rsidR="00B911AA">
              <w:rPr>
                <w:color w:val="231F20"/>
                <w:sz w:val="26"/>
                <w:szCs w:val="26"/>
              </w:rPr>
              <w:t xml:space="preserve"> P</w:t>
            </w:r>
            <w:r w:rsidRPr="00A30FC6">
              <w:rPr>
                <w:color w:val="231F20"/>
                <w:sz w:val="26"/>
                <w:szCs w:val="26"/>
              </w:rPr>
              <w:t>upils</w:t>
            </w:r>
            <w:r w:rsidR="00B911AA">
              <w:rPr>
                <w:color w:val="231F20"/>
                <w:sz w:val="26"/>
                <w:szCs w:val="26"/>
              </w:rPr>
              <w:t xml:space="preserve"> can</w:t>
            </w:r>
            <w:r w:rsidRPr="00A30FC6">
              <w:rPr>
                <w:color w:val="231F20"/>
                <w:sz w:val="26"/>
                <w:szCs w:val="26"/>
              </w:rPr>
              <w:t xml:space="preserve"> say the chant with the correct pronunciation and rhythm.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 w:line="276" w:lineRule="auto"/>
              <w:rPr>
                <w:b/>
                <w:color w:val="000000"/>
                <w:sz w:val="26"/>
                <w:szCs w:val="26"/>
              </w:rPr>
            </w:pPr>
            <w:r w:rsidRPr="00A30FC6">
              <w:rPr>
                <w:b/>
                <w:color w:val="000000"/>
                <w:sz w:val="26"/>
                <w:szCs w:val="26"/>
              </w:rPr>
              <w:t>* Procedure:</w:t>
            </w:r>
          </w:p>
          <w:p w:rsidR="00E951AB" w:rsidRDefault="00E951AB" w:rsidP="00B7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</w:tabs>
              <w:spacing w:before="0"/>
              <w:ind w:right="29"/>
              <w:jc w:val="both"/>
              <w:rPr>
                <w:color w:val="242021"/>
                <w:sz w:val="26"/>
                <w:szCs w:val="26"/>
              </w:rPr>
            </w:pPr>
            <w:r w:rsidRPr="00A30FC6">
              <w:rPr>
                <w:b/>
                <w:color w:val="242021"/>
                <w:sz w:val="26"/>
                <w:szCs w:val="26"/>
              </w:rPr>
              <w:t>-</w:t>
            </w:r>
            <w:r w:rsidRPr="00A30FC6">
              <w:rPr>
                <w:color w:val="242021"/>
                <w:sz w:val="26"/>
                <w:szCs w:val="26"/>
              </w:rPr>
              <w:t xml:space="preserve"> </w:t>
            </w:r>
            <w:r w:rsidR="00B911AA">
              <w:rPr>
                <w:color w:val="242021"/>
                <w:sz w:val="26"/>
                <w:szCs w:val="26"/>
              </w:rPr>
              <w:t>The teacher h</w:t>
            </w:r>
            <w:r w:rsidRPr="00A30FC6">
              <w:rPr>
                <w:color w:val="242021"/>
                <w:sz w:val="26"/>
                <w:szCs w:val="26"/>
              </w:rPr>
              <w:t xml:space="preserve">as pupils </w:t>
            </w:r>
            <w:r w:rsidR="00B911AA">
              <w:rPr>
                <w:color w:val="242021"/>
                <w:sz w:val="26"/>
                <w:szCs w:val="26"/>
              </w:rPr>
              <w:t>look at the pictures and answer some questions:</w:t>
            </w:r>
            <w:r w:rsidR="00C30B35">
              <w:rPr>
                <w:color w:val="242021"/>
                <w:sz w:val="26"/>
                <w:szCs w:val="26"/>
              </w:rPr>
              <w:t xml:space="preserve"> Who are they?</w:t>
            </w:r>
            <w:r w:rsidR="00B911AA">
              <w:rPr>
                <w:color w:val="242021"/>
                <w:sz w:val="26"/>
                <w:szCs w:val="26"/>
              </w:rPr>
              <w:t xml:space="preserve"> Where </w:t>
            </w:r>
            <w:r w:rsidR="00C30B35">
              <w:rPr>
                <w:color w:val="242021"/>
                <w:sz w:val="26"/>
                <w:szCs w:val="26"/>
              </w:rPr>
              <w:t>are they? What are they doing</w:t>
            </w:r>
            <w:r w:rsidR="00B911AA">
              <w:rPr>
                <w:color w:val="242021"/>
                <w:sz w:val="26"/>
                <w:szCs w:val="26"/>
              </w:rPr>
              <w:t>?</w:t>
            </w:r>
          </w:p>
          <w:p w:rsidR="000A6DC7" w:rsidRPr="00A30FC6" w:rsidRDefault="000A6DC7" w:rsidP="00B7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</w:tabs>
              <w:spacing w:before="0"/>
              <w:ind w:right="29"/>
              <w:jc w:val="both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>-The teacher has pupils listen to the whole chant.</w:t>
            </w:r>
          </w:p>
          <w:p w:rsidR="00E951AB" w:rsidRPr="00A30FC6" w:rsidRDefault="00E951AB" w:rsidP="00B7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</w:tabs>
              <w:spacing w:before="0"/>
              <w:ind w:right="29"/>
              <w:jc w:val="both"/>
              <w:rPr>
                <w:color w:val="242021"/>
                <w:sz w:val="26"/>
                <w:szCs w:val="26"/>
              </w:rPr>
            </w:pPr>
            <w:r w:rsidRPr="00A30FC6">
              <w:rPr>
                <w:b/>
                <w:color w:val="242021"/>
                <w:sz w:val="26"/>
                <w:szCs w:val="26"/>
              </w:rPr>
              <w:t>-</w:t>
            </w:r>
            <w:r w:rsidRPr="00A30FC6">
              <w:rPr>
                <w:color w:val="242021"/>
                <w:sz w:val="26"/>
                <w:szCs w:val="26"/>
              </w:rPr>
              <w:t xml:space="preserve"> </w:t>
            </w:r>
            <w:r w:rsidR="000A6DC7">
              <w:rPr>
                <w:color w:val="242021"/>
                <w:sz w:val="26"/>
                <w:szCs w:val="26"/>
              </w:rPr>
              <w:t>The teacher p</w:t>
            </w:r>
            <w:r w:rsidRPr="00A30FC6">
              <w:rPr>
                <w:color w:val="242021"/>
                <w:sz w:val="26"/>
                <w:szCs w:val="26"/>
              </w:rPr>
              <w:t>lays the recording of the f</w:t>
            </w:r>
            <w:r w:rsidR="000A6DC7">
              <w:rPr>
                <w:color w:val="242021"/>
                <w:sz w:val="26"/>
                <w:szCs w:val="26"/>
              </w:rPr>
              <w:t>irst verse for pupils to listen, then p</w:t>
            </w:r>
            <w:r w:rsidRPr="00A30FC6">
              <w:rPr>
                <w:color w:val="242021"/>
                <w:sz w:val="26"/>
                <w:szCs w:val="26"/>
              </w:rPr>
              <w:t>lays the recording again, line by line, fo</w:t>
            </w:r>
            <w:r w:rsidR="000A6DC7">
              <w:rPr>
                <w:color w:val="242021"/>
                <w:sz w:val="26"/>
                <w:szCs w:val="26"/>
              </w:rPr>
              <w:t>r pupils to listen and repeat. The teacher d</w:t>
            </w:r>
            <w:r w:rsidRPr="00A30FC6">
              <w:rPr>
                <w:color w:val="242021"/>
                <w:sz w:val="26"/>
                <w:szCs w:val="26"/>
              </w:rPr>
              <w:t xml:space="preserve">raws their attention </w:t>
            </w:r>
            <w:r w:rsidR="000A6DC7">
              <w:rPr>
                <w:color w:val="242021"/>
                <w:sz w:val="26"/>
                <w:szCs w:val="26"/>
              </w:rPr>
              <w:t>to the rhythm and pronunciation and e</w:t>
            </w:r>
            <w:r w:rsidRPr="00A30FC6">
              <w:rPr>
                <w:color w:val="242021"/>
                <w:sz w:val="26"/>
                <w:szCs w:val="26"/>
              </w:rPr>
              <w:t>ncourages them to clap while chanting.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 w:line="276" w:lineRule="auto"/>
              <w:rPr>
                <w:color w:val="242021"/>
                <w:sz w:val="26"/>
                <w:szCs w:val="26"/>
              </w:rPr>
            </w:pPr>
            <w:r w:rsidRPr="00A30FC6">
              <w:rPr>
                <w:b/>
                <w:color w:val="242021"/>
                <w:sz w:val="26"/>
                <w:szCs w:val="26"/>
              </w:rPr>
              <w:t xml:space="preserve">- </w:t>
            </w:r>
            <w:r w:rsidR="000A6DC7" w:rsidRPr="000A6DC7">
              <w:rPr>
                <w:color w:val="242021"/>
                <w:sz w:val="26"/>
                <w:szCs w:val="26"/>
              </w:rPr>
              <w:t>The teacher</w:t>
            </w:r>
            <w:r w:rsidR="000A6DC7">
              <w:rPr>
                <w:b/>
                <w:color w:val="242021"/>
                <w:sz w:val="26"/>
                <w:szCs w:val="26"/>
              </w:rPr>
              <w:t xml:space="preserve"> </w:t>
            </w:r>
            <w:r w:rsidR="000A6DC7">
              <w:rPr>
                <w:color w:val="242021"/>
                <w:sz w:val="26"/>
                <w:szCs w:val="26"/>
              </w:rPr>
              <w:t>r</w:t>
            </w:r>
            <w:r w:rsidRPr="00A30FC6">
              <w:rPr>
                <w:color w:val="242021"/>
                <w:sz w:val="26"/>
                <w:szCs w:val="26"/>
              </w:rPr>
              <w:t xml:space="preserve">epeats </w:t>
            </w:r>
            <w:r w:rsidR="000A6DC7" w:rsidRPr="000A6DC7">
              <w:rPr>
                <w:color w:val="242021"/>
                <w:sz w:val="26"/>
                <w:szCs w:val="26"/>
              </w:rPr>
              <w:t>the same steps</w:t>
            </w:r>
            <w:r w:rsidRPr="00A30FC6">
              <w:rPr>
                <w:b/>
                <w:color w:val="242021"/>
                <w:sz w:val="26"/>
                <w:szCs w:val="26"/>
              </w:rPr>
              <w:t xml:space="preserve"> </w:t>
            </w:r>
            <w:r w:rsidRPr="00A30FC6">
              <w:rPr>
                <w:color w:val="242021"/>
                <w:sz w:val="26"/>
                <w:szCs w:val="26"/>
              </w:rPr>
              <w:t xml:space="preserve">for the second verse of the chant. </w:t>
            </w:r>
            <w:r w:rsidRPr="00A30FC6">
              <w:rPr>
                <w:i/>
                <w:color w:val="242021"/>
                <w:sz w:val="26"/>
                <w:szCs w:val="26"/>
              </w:rPr>
              <w:br/>
            </w:r>
            <w:r w:rsidRPr="00A30FC6">
              <w:rPr>
                <w:b/>
                <w:color w:val="242021"/>
                <w:sz w:val="26"/>
                <w:szCs w:val="26"/>
              </w:rPr>
              <w:t xml:space="preserve">- </w:t>
            </w:r>
            <w:r w:rsidR="000A6DC7" w:rsidRPr="000A6DC7">
              <w:rPr>
                <w:color w:val="242021"/>
                <w:sz w:val="26"/>
                <w:szCs w:val="26"/>
              </w:rPr>
              <w:t>The teacher</w:t>
            </w:r>
            <w:r w:rsidR="000A6DC7">
              <w:rPr>
                <w:b/>
                <w:color w:val="242021"/>
                <w:sz w:val="26"/>
                <w:szCs w:val="26"/>
              </w:rPr>
              <w:t xml:space="preserve"> </w:t>
            </w:r>
            <w:r w:rsidR="000A6DC7">
              <w:rPr>
                <w:color w:val="242021"/>
                <w:sz w:val="26"/>
                <w:szCs w:val="26"/>
              </w:rPr>
              <w:t>p</w:t>
            </w:r>
            <w:r w:rsidRPr="00A30FC6">
              <w:rPr>
                <w:color w:val="242021"/>
                <w:sz w:val="26"/>
                <w:szCs w:val="26"/>
              </w:rPr>
              <w:t>lays the recording all the way through for pupils to chant and clap along</w:t>
            </w:r>
          </w:p>
          <w:p w:rsidR="0017342A" w:rsidRDefault="00E951AB" w:rsidP="00B73497">
            <w:pPr>
              <w:tabs>
                <w:tab w:val="left" w:pos="450"/>
              </w:tabs>
              <w:spacing w:before="0" w:after="0" w:line="276" w:lineRule="auto"/>
              <w:rPr>
                <w:color w:val="242021"/>
                <w:sz w:val="26"/>
                <w:szCs w:val="26"/>
              </w:rPr>
            </w:pPr>
            <w:r w:rsidRPr="00A30FC6">
              <w:rPr>
                <w:color w:val="242021"/>
                <w:sz w:val="26"/>
                <w:szCs w:val="26"/>
              </w:rPr>
              <w:t xml:space="preserve">- </w:t>
            </w:r>
            <w:r w:rsidR="000A6DC7">
              <w:rPr>
                <w:color w:val="242021"/>
                <w:sz w:val="26"/>
                <w:szCs w:val="26"/>
              </w:rPr>
              <w:t>The teacher h</w:t>
            </w:r>
            <w:r w:rsidRPr="00A30FC6">
              <w:rPr>
                <w:color w:val="242021"/>
                <w:sz w:val="26"/>
                <w:szCs w:val="26"/>
              </w:rPr>
              <w:t>as pupils pr</w:t>
            </w:r>
            <w:r w:rsidR="00DD49C4">
              <w:rPr>
                <w:color w:val="242021"/>
                <w:sz w:val="26"/>
                <w:szCs w:val="26"/>
              </w:rPr>
              <w:t>actice chanting in groups of four</w:t>
            </w:r>
            <w:r w:rsidRPr="00A30FC6">
              <w:rPr>
                <w:color w:val="242021"/>
                <w:sz w:val="26"/>
                <w:szCs w:val="26"/>
              </w:rPr>
              <w:t xml:space="preserve"> then present in front of the class.</w:t>
            </w:r>
          </w:p>
          <w:p w:rsidR="007F7105" w:rsidRDefault="007F7105" w:rsidP="00B73497">
            <w:pPr>
              <w:tabs>
                <w:tab w:val="left" w:pos="450"/>
              </w:tabs>
              <w:spacing w:before="0" w:after="0" w:line="276" w:lineRule="auto"/>
              <w:rPr>
                <w:color w:val="242021"/>
                <w:sz w:val="26"/>
                <w:szCs w:val="26"/>
              </w:rPr>
            </w:pPr>
          </w:p>
          <w:p w:rsidR="00C44E45" w:rsidRDefault="0017342A" w:rsidP="00B73497">
            <w:pPr>
              <w:tabs>
                <w:tab w:val="left" w:pos="450"/>
              </w:tabs>
              <w:spacing w:before="0" w:after="0" w:line="276" w:lineRule="auto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 xml:space="preserve">-The teacher asks pupils to create </w:t>
            </w:r>
            <w:r w:rsidR="00271205">
              <w:rPr>
                <w:color w:val="242021"/>
                <w:sz w:val="26"/>
                <w:szCs w:val="26"/>
              </w:rPr>
              <w:t xml:space="preserve">and practice </w:t>
            </w:r>
            <w:r>
              <w:rPr>
                <w:color w:val="242021"/>
                <w:sz w:val="26"/>
                <w:szCs w:val="26"/>
              </w:rPr>
              <w:t>a new chant by changing the lyrics of the chant</w:t>
            </w:r>
            <w:r w:rsidR="00271205">
              <w:rPr>
                <w:color w:val="242021"/>
                <w:sz w:val="26"/>
                <w:szCs w:val="26"/>
              </w:rPr>
              <w:t>.</w:t>
            </w:r>
          </w:p>
          <w:p w:rsidR="00EC32F4" w:rsidRDefault="00EC32F4" w:rsidP="00B73497">
            <w:pPr>
              <w:tabs>
                <w:tab w:val="left" w:pos="450"/>
              </w:tabs>
              <w:spacing w:before="0" w:after="0" w:line="276" w:lineRule="auto"/>
              <w:rPr>
                <w:b/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 xml:space="preserve">-The teacher asks pupils to replace </w:t>
            </w:r>
            <w:r w:rsidRPr="00EC32F4">
              <w:rPr>
                <w:b/>
                <w:color w:val="242021"/>
                <w:sz w:val="26"/>
                <w:szCs w:val="26"/>
              </w:rPr>
              <w:t>“bread”</w:t>
            </w:r>
            <w:r>
              <w:rPr>
                <w:color w:val="242021"/>
                <w:sz w:val="26"/>
                <w:szCs w:val="26"/>
              </w:rPr>
              <w:t xml:space="preserve"> by </w:t>
            </w:r>
            <w:r w:rsidRPr="00EC32F4">
              <w:rPr>
                <w:b/>
                <w:color w:val="242021"/>
                <w:sz w:val="26"/>
                <w:szCs w:val="26"/>
              </w:rPr>
              <w:t>“rice”</w:t>
            </w:r>
            <w:r>
              <w:rPr>
                <w:color w:val="242021"/>
                <w:sz w:val="26"/>
                <w:szCs w:val="26"/>
              </w:rPr>
              <w:t xml:space="preserve"> and </w:t>
            </w:r>
            <w:r w:rsidRPr="00EC32F4">
              <w:rPr>
                <w:b/>
                <w:color w:val="242021"/>
                <w:sz w:val="26"/>
                <w:szCs w:val="26"/>
              </w:rPr>
              <w:t>“meat”</w:t>
            </w:r>
            <w:r>
              <w:rPr>
                <w:color w:val="242021"/>
                <w:sz w:val="26"/>
                <w:szCs w:val="26"/>
              </w:rPr>
              <w:t xml:space="preserve"> by </w:t>
            </w:r>
            <w:r w:rsidRPr="00EC32F4">
              <w:rPr>
                <w:b/>
                <w:color w:val="242021"/>
                <w:sz w:val="26"/>
                <w:szCs w:val="26"/>
              </w:rPr>
              <w:t>“fish”</w:t>
            </w:r>
            <w:r>
              <w:rPr>
                <w:b/>
                <w:color w:val="242021"/>
                <w:sz w:val="26"/>
                <w:szCs w:val="26"/>
              </w:rPr>
              <w:t xml:space="preserve">. </w:t>
            </w:r>
          </w:p>
          <w:p w:rsidR="00EC32F4" w:rsidRDefault="00EC32F4" w:rsidP="00B73497">
            <w:pPr>
              <w:tabs>
                <w:tab w:val="left" w:pos="450"/>
              </w:tabs>
              <w:spacing w:before="0" w:after="0" w:line="276" w:lineRule="auto"/>
              <w:rPr>
                <w:color w:val="242021"/>
                <w:sz w:val="26"/>
                <w:szCs w:val="26"/>
              </w:rPr>
            </w:pPr>
            <w:r>
              <w:rPr>
                <w:b/>
                <w:color w:val="242021"/>
                <w:sz w:val="26"/>
                <w:szCs w:val="26"/>
              </w:rPr>
              <w:t>-</w:t>
            </w:r>
            <w:r>
              <w:rPr>
                <w:color w:val="242021"/>
                <w:sz w:val="26"/>
                <w:szCs w:val="26"/>
              </w:rPr>
              <w:t>The teacher has pupils practice chanting with the new lyrics in groups and present in front of the class.</w:t>
            </w:r>
          </w:p>
          <w:p w:rsidR="007F7105" w:rsidRDefault="00EC32F4" w:rsidP="00B73497">
            <w:pPr>
              <w:tabs>
                <w:tab w:val="left" w:pos="450"/>
              </w:tabs>
              <w:spacing w:before="0" w:after="0" w:line="276" w:lineRule="auto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>-The teacher gives comments.</w:t>
            </w:r>
          </w:p>
          <w:p w:rsidR="00DD49C4" w:rsidRDefault="00DD49C4" w:rsidP="00B73497">
            <w:pPr>
              <w:tabs>
                <w:tab w:val="left" w:pos="450"/>
              </w:tabs>
              <w:spacing w:before="0" w:after="0" w:line="276" w:lineRule="auto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 xml:space="preserve">-The teacher asks pupils to remind what they have learnt today? </w:t>
            </w:r>
          </w:p>
          <w:p w:rsidR="00DD49C4" w:rsidRPr="00A30FC6" w:rsidRDefault="00DD49C4" w:rsidP="00B73497">
            <w:pPr>
              <w:tabs>
                <w:tab w:val="left" w:pos="450"/>
              </w:tabs>
              <w:spacing w:before="0" w:after="0" w:line="276" w:lineRule="auto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 xml:space="preserve">-The teacher asks pupils to remind some words containing </w:t>
            </w:r>
            <w:r w:rsidRPr="00CF6449">
              <w:rPr>
                <w:b/>
                <w:color w:val="242021"/>
                <w:sz w:val="26"/>
                <w:szCs w:val="26"/>
              </w:rPr>
              <w:t>/e/</w:t>
            </w:r>
            <w:r>
              <w:rPr>
                <w:color w:val="242021"/>
                <w:sz w:val="26"/>
                <w:szCs w:val="26"/>
              </w:rPr>
              <w:t xml:space="preserve"> and </w:t>
            </w:r>
            <w:r w:rsidRPr="00CF6449">
              <w:rPr>
                <w:b/>
                <w:color w:val="242021"/>
                <w:sz w:val="26"/>
                <w:szCs w:val="26"/>
              </w:rPr>
              <w:t>/i:/</w:t>
            </w:r>
            <w:r>
              <w:rPr>
                <w:color w:val="242021"/>
                <w:sz w:val="26"/>
                <w:szCs w:val="26"/>
              </w:rPr>
              <w:t xml:space="preserve"> sounds.</w:t>
            </w:r>
          </w:p>
          <w:p w:rsidR="00BB2E7E" w:rsidRDefault="00441F96" w:rsidP="00076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2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*The teacher asks pupils to look at pictures and answer some questions: Who are they? What are they doing? Is it good?</w:t>
            </w:r>
          </w:p>
          <w:p w:rsidR="00C44E45" w:rsidRPr="00A30FC6" w:rsidRDefault="009462FC" w:rsidP="00946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2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-The teacher</w:t>
            </w:r>
            <w:r w:rsidR="00DD49C4">
              <w:rPr>
                <w:color w:val="000000"/>
                <w:sz w:val="26"/>
                <w:szCs w:val="26"/>
              </w:rPr>
              <w:t xml:space="preserve"> advices pupils to avoid eating street food and </w:t>
            </w:r>
            <w:r>
              <w:rPr>
                <w:color w:val="000000"/>
                <w:sz w:val="26"/>
                <w:szCs w:val="26"/>
              </w:rPr>
              <w:t xml:space="preserve"> suggests some </w:t>
            </w:r>
            <w:r w:rsidR="00B42EAC">
              <w:rPr>
                <w:color w:val="000000"/>
                <w:sz w:val="26"/>
                <w:szCs w:val="26"/>
              </w:rPr>
              <w:t>food and drink</w:t>
            </w:r>
            <w:r w:rsidR="00DD49C4">
              <w:rPr>
                <w:color w:val="000000"/>
                <w:sz w:val="26"/>
                <w:szCs w:val="26"/>
              </w:rPr>
              <w:t>s</w:t>
            </w:r>
            <w:r>
              <w:rPr>
                <w:color w:val="000000"/>
                <w:sz w:val="26"/>
                <w:szCs w:val="26"/>
              </w:rPr>
              <w:t xml:space="preserve"> that </w:t>
            </w:r>
            <w:r w:rsidR="00B42EAC">
              <w:rPr>
                <w:color w:val="000000"/>
                <w:sz w:val="26"/>
                <w:szCs w:val="26"/>
              </w:rPr>
              <w:t>are good for their health</w:t>
            </w:r>
            <w:r w:rsidRPr="009462F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E0" w:rsidRPr="00A30FC6" w:rsidRDefault="00601CE0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180"/>
                <w:tab w:val="left" w:pos="450"/>
              </w:tabs>
              <w:spacing w:before="0" w:after="0"/>
              <w:outlineLvl w:val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180"/>
                <w:tab w:val="left" w:pos="450"/>
              </w:tabs>
              <w:spacing w:before="0" w:after="0"/>
              <w:outlineLvl w:val="0"/>
              <w:rPr>
                <w:color w:val="000000"/>
                <w:sz w:val="26"/>
                <w:szCs w:val="26"/>
              </w:rPr>
            </w:pPr>
            <w:r w:rsidRPr="00A30FC6">
              <w:rPr>
                <w:color w:val="000000"/>
                <w:sz w:val="26"/>
                <w:szCs w:val="26"/>
              </w:rPr>
              <w:t>-</w:t>
            </w:r>
            <w:r w:rsidR="00601CE0">
              <w:rPr>
                <w:color w:val="000000"/>
                <w:sz w:val="26"/>
                <w:szCs w:val="26"/>
              </w:rPr>
              <w:t>Pupils play the game</w:t>
            </w:r>
          </w:p>
          <w:p w:rsidR="00E951AB" w:rsidRPr="00A30FC6" w:rsidRDefault="00E951AB" w:rsidP="00B73497">
            <w:pPr>
              <w:tabs>
                <w:tab w:val="left" w:pos="180"/>
                <w:tab w:val="left" w:pos="450"/>
              </w:tabs>
              <w:spacing w:before="0" w:after="0"/>
              <w:outlineLvl w:val="0"/>
              <w:rPr>
                <w:color w:val="000000"/>
                <w:sz w:val="26"/>
                <w:szCs w:val="26"/>
              </w:rPr>
            </w:pPr>
          </w:p>
          <w:p w:rsidR="00E951AB" w:rsidRDefault="00E951AB" w:rsidP="00B73497">
            <w:pPr>
              <w:tabs>
                <w:tab w:val="left" w:pos="180"/>
                <w:tab w:val="left" w:pos="450"/>
              </w:tabs>
              <w:spacing w:before="0" w:after="0"/>
              <w:outlineLvl w:val="0"/>
              <w:rPr>
                <w:color w:val="000000"/>
                <w:sz w:val="26"/>
                <w:szCs w:val="26"/>
              </w:rPr>
            </w:pPr>
          </w:p>
          <w:p w:rsidR="00601CE0" w:rsidRDefault="00601CE0" w:rsidP="00B73497">
            <w:pPr>
              <w:tabs>
                <w:tab w:val="left" w:pos="180"/>
                <w:tab w:val="left" w:pos="450"/>
              </w:tabs>
              <w:spacing w:before="0" w:after="0"/>
              <w:outlineLvl w:val="0"/>
              <w:rPr>
                <w:color w:val="000000"/>
                <w:sz w:val="26"/>
                <w:szCs w:val="26"/>
              </w:rPr>
            </w:pPr>
          </w:p>
          <w:p w:rsidR="00601CE0" w:rsidRDefault="00601CE0" w:rsidP="00B73497">
            <w:pPr>
              <w:tabs>
                <w:tab w:val="left" w:pos="180"/>
                <w:tab w:val="left" w:pos="450"/>
              </w:tabs>
              <w:spacing w:before="0" w:after="0"/>
              <w:outlineLvl w:val="0"/>
              <w:rPr>
                <w:color w:val="000000"/>
                <w:sz w:val="26"/>
                <w:szCs w:val="26"/>
              </w:rPr>
            </w:pPr>
          </w:p>
          <w:p w:rsidR="00601CE0" w:rsidRDefault="00601CE0" w:rsidP="00B73497">
            <w:pPr>
              <w:tabs>
                <w:tab w:val="left" w:pos="180"/>
                <w:tab w:val="left" w:pos="450"/>
              </w:tabs>
              <w:spacing w:before="0" w:after="0"/>
              <w:outlineLvl w:val="0"/>
              <w:rPr>
                <w:color w:val="000000"/>
                <w:sz w:val="26"/>
                <w:szCs w:val="26"/>
              </w:rPr>
            </w:pPr>
          </w:p>
          <w:p w:rsidR="00601CE0" w:rsidRDefault="00601CE0" w:rsidP="00B73497">
            <w:pPr>
              <w:tabs>
                <w:tab w:val="left" w:pos="180"/>
                <w:tab w:val="left" w:pos="450"/>
              </w:tabs>
              <w:spacing w:before="0" w:after="0"/>
              <w:outlineLvl w:val="0"/>
              <w:rPr>
                <w:color w:val="000000"/>
                <w:sz w:val="26"/>
                <w:szCs w:val="26"/>
              </w:rPr>
            </w:pPr>
          </w:p>
          <w:p w:rsidR="00601CE0" w:rsidRDefault="00601CE0" w:rsidP="00B73497">
            <w:pPr>
              <w:tabs>
                <w:tab w:val="left" w:pos="180"/>
                <w:tab w:val="left" w:pos="450"/>
              </w:tabs>
              <w:spacing w:before="0" w:after="0"/>
              <w:outlineLvl w:val="0"/>
              <w:rPr>
                <w:color w:val="000000"/>
                <w:sz w:val="26"/>
                <w:szCs w:val="26"/>
              </w:rPr>
            </w:pPr>
          </w:p>
          <w:p w:rsidR="00601CE0" w:rsidRDefault="00601CE0" w:rsidP="00B73497">
            <w:pPr>
              <w:tabs>
                <w:tab w:val="left" w:pos="180"/>
                <w:tab w:val="left" w:pos="450"/>
              </w:tabs>
              <w:spacing w:before="0" w:after="0"/>
              <w:outlineLvl w:val="0"/>
              <w:rPr>
                <w:color w:val="000000"/>
                <w:sz w:val="26"/>
                <w:szCs w:val="26"/>
              </w:rPr>
            </w:pPr>
          </w:p>
          <w:p w:rsidR="00601CE0" w:rsidRPr="00A30FC6" w:rsidRDefault="00601CE0" w:rsidP="00B73497">
            <w:pPr>
              <w:tabs>
                <w:tab w:val="left" w:pos="180"/>
                <w:tab w:val="left" w:pos="450"/>
              </w:tabs>
              <w:spacing w:before="0" w:after="0"/>
              <w:outlineLvl w:val="0"/>
              <w:rPr>
                <w:color w:val="000000"/>
                <w:sz w:val="26"/>
                <w:szCs w:val="26"/>
              </w:rPr>
            </w:pPr>
          </w:p>
          <w:p w:rsidR="008C2E6E" w:rsidRPr="00A30FC6" w:rsidRDefault="00E951AB" w:rsidP="00B73497">
            <w:pPr>
              <w:tabs>
                <w:tab w:val="left" w:pos="180"/>
                <w:tab w:val="left" w:pos="450"/>
              </w:tabs>
              <w:spacing w:before="0" w:after="0"/>
              <w:outlineLvl w:val="0"/>
              <w:rPr>
                <w:color w:val="000000"/>
                <w:sz w:val="26"/>
                <w:szCs w:val="26"/>
              </w:rPr>
            </w:pPr>
            <w:r w:rsidRPr="00A30FC6">
              <w:rPr>
                <w:color w:val="000000"/>
                <w:sz w:val="26"/>
                <w:szCs w:val="26"/>
              </w:rPr>
              <w:t>-</w:t>
            </w:r>
            <w:r w:rsidR="00601CE0">
              <w:rPr>
                <w:color w:val="000000"/>
                <w:sz w:val="26"/>
                <w:szCs w:val="26"/>
              </w:rPr>
              <w:t xml:space="preserve">Pupils choose numbers, answer the </w:t>
            </w:r>
            <w:r w:rsidR="00601CE0">
              <w:rPr>
                <w:color w:val="000000"/>
                <w:sz w:val="26"/>
                <w:szCs w:val="26"/>
              </w:rPr>
              <w:lastRenderedPageBreak/>
              <w:t>questions and receive presents</w:t>
            </w:r>
            <w:r w:rsidR="008C2E6E">
              <w:rPr>
                <w:color w:val="000000"/>
                <w:sz w:val="26"/>
                <w:szCs w:val="26"/>
              </w:rPr>
              <w:t>.</w:t>
            </w:r>
            <w:r w:rsidR="00601CE0">
              <w:rPr>
                <w:color w:val="000000"/>
                <w:sz w:val="26"/>
                <w:szCs w:val="26"/>
              </w:rPr>
              <w:t xml:space="preserve"> </w:t>
            </w:r>
          </w:p>
          <w:p w:rsidR="00E951AB" w:rsidRDefault="00601CE0" w:rsidP="00B73497">
            <w:pPr>
              <w:tabs>
                <w:tab w:val="left" w:pos="180"/>
                <w:tab w:val="left" w:pos="450"/>
              </w:tabs>
              <w:spacing w:before="0" w:after="0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listen to the teacher</w:t>
            </w:r>
            <w:r w:rsidR="008C2E6E">
              <w:rPr>
                <w:color w:val="000000"/>
                <w:sz w:val="26"/>
                <w:szCs w:val="26"/>
              </w:rPr>
              <w:t>.</w:t>
            </w:r>
          </w:p>
          <w:p w:rsidR="008C2E6E" w:rsidRDefault="008C2E6E" w:rsidP="00B73497">
            <w:pPr>
              <w:tabs>
                <w:tab w:val="left" w:pos="180"/>
                <w:tab w:val="left" w:pos="450"/>
              </w:tabs>
              <w:spacing w:before="0" w:after="0"/>
              <w:outlineLvl w:val="0"/>
              <w:rPr>
                <w:color w:val="000000"/>
                <w:sz w:val="26"/>
                <w:szCs w:val="26"/>
              </w:rPr>
            </w:pPr>
          </w:p>
          <w:p w:rsidR="00601CE0" w:rsidRPr="00A30FC6" w:rsidRDefault="00601CE0" w:rsidP="00B73497">
            <w:pPr>
              <w:tabs>
                <w:tab w:val="left" w:pos="180"/>
                <w:tab w:val="left" w:pos="450"/>
              </w:tabs>
              <w:spacing w:before="0" w:after="0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open their books</w:t>
            </w:r>
            <w:r w:rsidR="008C2E6E">
              <w:rPr>
                <w:color w:val="000000"/>
                <w:sz w:val="26"/>
                <w:szCs w:val="26"/>
              </w:rPr>
              <w:t>.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8C2E6E" w:rsidRDefault="008C2E6E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8C2E6E" w:rsidRPr="00A30FC6" w:rsidRDefault="008C2E6E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601CE0" w:rsidRDefault="00601CE0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601CE0" w:rsidRDefault="008C2E6E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look</w:t>
            </w:r>
            <w:r w:rsidR="00601CE0">
              <w:rPr>
                <w:color w:val="000000"/>
                <w:sz w:val="26"/>
                <w:szCs w:val="26"/>
              </w:rPr>
              <w:t xml:space="preserve"> at the letter, word and sentence.</w:t>
            </w:r>
          </w:p>
          <w:p w:rsidR="00601CE0" w:rsidRDefault="00601CE0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listen to the recording and repeat.</w:t>
            </w:r>
          </w:p>
          <w:p w:rsidR="00601CE0" w:rsidRDefault="00601CE0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601CE0" w:rsidRDefault="00601CE0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601CE0" w:rsidRDefault="00601CE0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listen and repeat the sound, the word and the sentence.</w:t>
            </w:r>
          </w:p>
          <w:p w:rsidR="00601CE0" w:rsidRPr="00A30FC6" w:rsidRDefault="00601CE0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 w:rsidRPr="00A30FC6">
              <w:rPr>
                <w:color w:val="000000"/>
                <w:sz w:val="26"/>
                <w:szCs w:val="26"/>
              </w:rPr>
              <w:t>-</w:t>
            </w:r>
            <w:r w:rsidR="00601CE0">
              <w:rPr>
                <w:color w:val="000000"/>
                <w:sz w:val="26"/>
                <w:szCs w:val="26"/>
              </w:rPr>
              <w:t>Pupils follow teacher’s instructions.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1E08D2" w:rsidRDefault="001E08D2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works in pairs.</w:t>
            </w:r>
          </w:p>
          <w:p w:rsidR="001E08D2" w:rsidRDefault="001E08D2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1E08D2" w:rsidRDefault="001E08D2" w:rsidP="00B73497">
            <w:pPr>
              <w:tabs>
                <w:tab w:val="left" w:pos="450"/>
              </w:tabs>
              <w:spacing w:before="0" w:after="0"/>
              <w:rPr>
                <w:color w:val="24202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-Pupils </w:t>
            </w:r>
            <w:r>
              <w:rPr>
                <w:color w:val="242021"/>
                <w:sz w:val="26"/>
                <w:szCs w:val="26"/>
              </w:rPr>
              <w:t>read the sounds, words and sentences.</w:t>
            </w:r>
          </w:p>
          <w:p w:rsidR="001E08D2" w:rsidRDefault="001E08D2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Pr="00A30FC6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play the game.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listen to the recording and stick their flower</w:t>
            </w:r>
            <w:r w:rsidR="008C2E6E">
              <w:rPr>
                <w:color w:val="000000"/>
                <w:sz w:val="26"/>
                <w:szCs w:val="26"/>
              </w:rPr>
              <w:t>s</w:t>
            </w:r>
            <w:r>
              <w:rPr>
                <w:color w:val="000000"/>
                <w:sz w:val="26"/>
                <w:szCs w:val="26"/>
              </w:rPr>
              <w:t xml:space="preserve"> on the right side.</w:t>
            </w:r>
          </w:p>
          <w:p w:rsidR="005C0373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8C2E6E" w:rsidRDefault="008C2E6E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8C2E6E" w:rsidRDefault="008C2E6E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8C2E6E" w:rsidRDefault="008C2E6E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listen to the teacher.</w:t>
            </w:r>
          </w:p>
          <w:p w:rsidR="005C0373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Pr="00A30FC6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Default="005C0373" w:rsidP="005C0373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listen to the teacher.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 w:rsidRPr="00A30FC6">
              <w:rPr>
                <w:color w:val="000000"/>
                <w:sz w:val="26"/>
                <w:szCs w:val="26"/>
              </w:rPr>
              <w:t>-</w:t>
            </w:r>
            <w:r w:rsidR="005C0373">
              <w:rPr>
                <w:color w:val="000000"/>
                <w:sz w:val="26"/>
                <w:szCs w:val="26"/>
              </w:rPr>
              <w:t>Pupils read three options of each questions.</w:t>
            </w:r>
          </w:p>
          <w:p w:rsidR="00E951AB" w:rsidRPr="00A30FC6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-Pupils </w:t>
            </w:r>
            <w:r w:rsidR="008C2E6E">
              <w:rPr>
                <w:color w:val="242021"/>
                <w:sz w:val="26"/>
                <w:szCs w:val="26"/>
              </w:rPr>
              <w:t>listen and tick</w:t>
            </w:r>
            <w:r w:rsidRPr="00A30FC6">
              <w:rPr>
                <w:color w:val="242021"/>
                <w:sz w:val="26"/>
                <w:szCs w:val="26"/>
              </w:rPr>
              <w:t xml:space="preserve"> the correct options</w:t>
            </w:r>
            <w:r>
              <w:rPr>
                <w:color w:val="242021"/>
                <w:sz w:val="26"/>
                <w:szCs w:val="26"/>
              </w:rPr>
              <w:t>.</w:t>
            </w:r>
          </w:p>
          <w:p w:rsidR="00E951AB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use the flower</w:t>
            </w:r>
            <w:r w:rsidR="008C2E6E">
              <w:rPr>
                <w:color w:val="000000"/>
                <w:sz w:val="26"/>
                <w:szCs w:val="26"/>
              </w:rPr>
              <w:t>s</w:t>
            </w:r>
            <w:r>
              <w:rPr>
                <w:color w:val="000000"/>
                <w:sz w:val="26"/>
                <w:szCs w:val="26"/>
              </w:rPr>
              <w:t xml:space="preserve"> to show their answers.</w:t>
            </w:r>
          </w:p>
          <w:p w:rsidR="007F7105" w:rsidRPr="00A30FC6" w:rsidRDefault="007F710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check the answers.</w:t>
            </w:r>
          </w:p>
          <w:p w:rsidR="00E951AB" w:rsidRDefault="007F710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listen to the teacher.</w:t>
            </w:r>
          </w:p>
          <w:p w:rsidR="007F7105" w:rsidRDefault="007F710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7F710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listen to the recording and choose happy face or sad face.</w:t>
            </w:r>
          </w:p>
          <w:p w:rsidR="00E951AB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7F7105" w:rsidRDefault="007F7105" w:rsidP="007F7105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listen to the teacher.</w:t>
            </w:r>
          </w:p>
          <w:p w:rsidR="007F7105" w:rsidRPr="00A30FC6" w:rsidRDefault="007F710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Pr="00A30FC6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look at the pictures and answer the questions.</w:t>
            </w:r>
          </w:p>
          <w:p w:rsidR="00E951AB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l</w:t>
            </w:r>
            <w:r w:rsidR="00E951AB" w:rsidRPr="00A30FC6">
              <w:rPr>
                <w:color w:val="000000"/>
                <w:sz w:val="26"/>
                <w:szCs w:val="26"/>
              </w:rPr>
              <w:t xml:space="preserve">isten </w:t>
            </w:r>
            <w:r>
              <w:rPr>
                <w:color w:val="000000"/>
                <w:sz w:val="26"/>
                <w:szCs w:val="26"/>
              </w:rPr>
              <w:t>to the whole chant.</w:t>
            </w:r>
          </w:p>
          <w:p w:rsidR="005C0373" w:rsidRPr="00A30FC6" w:rsidRDefault="005C0373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practice chanting line by line.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5C0373" w:rsidRDefault="005C0373" w:rsidP="005C0373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E951AB" w:rsidRDefault="005C0373" w:rsidP="00B73497">
            <w:pPr>
              <w:tabs>
                <w:tab w:val="left" w:pos="450"/>
              </w:tabs>
              <w:spacing w:before="0" w:after="0"/>
              <w:rPr>
                <w:color w:val="24202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follow the teacher’s instructions.</w:t>
            </w:r>
          </w:p>
          <w:p w:rsidR="005C0373" w:rsidRDefault="005C0373" w:rsidP="00B73497">
            <w:pPr>
              <w:tabs>
                <w:tab w:val="left" w:pos="450"/>
              </w:tabs>
              <w:spacing w:before="0" w:after="0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 xml:space="preserve">-Pupils </w:t>
            </w:r>
            <w:r w:rsidRPr="00A30FC6">
              <w:rPr>
                <w:color w:val="242021"/>
                <w:sz w:val="26"/>
                <w:szCs w:val="26"/>
              </w:rPr>
              <w:t>chant and clap along</w:t>
            </w:r>
            <w:r w:rsidR="00C44E45">
              <w:rPr>
                <w:color w:val="242021"/>
                <w:sz w:val="26"/>
                <w:szCs w:val="26"/>
              </w:rPr>
              <w:t>.</w:t>
            </w:r>
          </w:p>
          <w:p w:rsidR="00C44E45" w:rsidRPr="00A30FC6" w:rsidRDefault="00C44E45" w:rsidP="00B73497">
            <w:pPr>
              <w:tabs>
                <w:tab w:val="left" w:pos="450"/>
              </w:tabs>
              <w:spacing w:before="0" w:after="0"/>
              <w:rPr>
                <w:color w:val="242021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>-</w:t>
            </w:r>
            <w:r w:rsidRPr="00A30FC6">
              <w:rPr>
                <w:color w:val="242021"/>
                <w:sz w:val="26"/>
                <w:szCs w:val="26"/>
              </w:rPr>
              <w:t xml:space="preserve"> </w:t>
            </w:r>
            <w:r>
              <w:rPr>
                <w:color w:val="242021"/>
                <w:sz w:val="26"/>
                <w:szCs w:val="26"/>
              </w:rPr>
              <w:t>P</w:t>
            </w:r>
            <w:r w:rsidRPr="00A30FC6">
              <w:rPr>
                <w:color w:val="242021"/>
                <w:sz w:val="26"/>
                <w:szCs w:val="26"/>
              </w:rPr>
              <w:t>upils pr</w:t>
            </w:r>
            <w:r w:rsidR="00DD49C4">
              <w:rPr>
                <w:color w:val="242021"/>
                <w:sz w:val="26"/>
                <w:szCs w:val="26"/>
              </w:rPr>
              <w:t>actice chanting in groups of four</w:t>
            </w:r>
            <w:r w:rsidRPr="00A30FC6">
              <w:rPr>
                <w:color w:val="242021"/>
                <w:sz w:val="26"/>
                <w:szCs w:val="26"/>
              </w:rPr>
              <w:t xml:space="preserve"> then present in front of the class</w:t>
            </w:r>
          </w:p>
          <w:p w:rsidR="00E951AB" w:rsidRDefault="007F710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practice the new chant in chorus and in groups.</w:t>
            </w:r>
          </w:p>
          <w:p w:rsidR="007F7105" w:rsidRDefault="007F710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7F7105" w:rsidRDefault="007F710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present in front of the class.</w:t>
            </w:r>
          </w:p>
          <w:p w:rsidR="007F7105" w:rsidRDefault="007F7105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listen to the teacher.</w:t>
            </w:r>
          </w:p>
          <w:p w:rsidR="00DD49C4" w:rsidRDefault="00DD49C4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-Pupils answers the questions. </w:t>
            </w:r>
          </w:p>
          <w:p w:rsidR="00DD49C4" w:rsidRDefault="00DD49C4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DD49C4" w:rsidRDefault="00DD49C4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  <w:p w:rsidR="00BB2E7E" w:rsidRPr="00A30FC6" w:rsidRDefault="007F7105" w:rsidP="00A548FD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-Pupils look at the pictures and answer the questions.</w:t>
            </w:r>
          </w:p>
          <w:p w:rsidR="00E951AB" w:rsidRPr="00A30FC6" w:rsidRDefault="00E951AB" w:rsidP="00C44E45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  <w:r w:rsidRPr="00A30FC6">
              <w:rPr>
                <w:color w:val="000000"/>
                <w:sz w:val="26"/>
                <w:szCs w:val="26"/>
              </w:rPr>
              <w:t>-</w:t>
            </w:r>
            <w:r w:rsidR="00C44E45">
              <w:rPr>
                <w:color w:val="000000"/>
                <w:sz w:val="26"/>
                <w:szCs w:val="26"/>
              </w:rPr>
              <w:t>Pupils listen to the teacher.</w:t>
            </w:r>
          </w:p>
          <w:p w:rsidR="00E951AB" w:rsidRPr="00A30FC6" w:rsidRDefault="00E951AB" w:rsidP="00B73497">
            <w:pPr>
              <w:tabs>
                <w:tab w:val="left" w:pos="450"/>
              </w:tabs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E951AB" w:rsidRPr="00A30FC6" w:rsidRDefault="00E951AB" w:rsidP="00E951AB">
      <w:pPr>
        <w:tabs>
          <w:tab w:val="left" w:pos="450"/>
        </w:tabs>
        <w:spacing w:before="0" w:after="0"/>
        <w:jc w:val="both"/>
        <w:rPr>
          <w:b/>
          <w:bCs/>
          <w:color w:val="000000"/>
          <w:sz w:val="26"/>
          <w:szCs w:val="26"/>
        </w:rPr>
      </w:pPr>
    </w:p>
    <w:p w:rsidR="00CF6449" w:rsidRDefault="00E951AB" w:rsidP="00CF6449">
      <w:pPr>
        <w:tabs>
          <w:tab w:val="left" w:pos="450"/>
        </w:tabs>
        <w:spacing w:before="0" w:after="0"/>
        <w:jc w:val="both"/>
        <w:rPr>
          <w:b/>
          <w:bCs/>
          <w:color w:val="000000"/>
          <w:sz w:val="26"/>
          <w:szCs w:val="26"/>
        </w:rPr>
      </w:pPr>
      <w:r w:rsidRPr="00A30FC6">
        <w:rPr>
          <w:b/>
          <w:bCs/>
          <w:color w:val="000000"/>
          <w:sz w:val="26"/>
          <w:szCs w:val="26"/>
        </w:rPr>
        <w:t>IV. ADJUSTMENT AFTER THE LESSON</w:t>
      </w:r>
      <w:r w:rsidR="00CF6449">
        <w:rPr>
          <w:b/>
          <w:bCs/>
          <w:color w:val="000000"/>
          <w:sz w:val="26"/>
          <w:szCs w:val="26"/>
        </w:rPr>
        <w:t xml:space="preserve">: </w:t>
      </w:r>
    </w:p>
    <w:p w:rsidR="0049290A" w:rsidRPr="00CF6449" w:rsidRDefault="00E951AB" w:rsidP="00CF6449">
      <w:pPr>
        <w:tabs>
          <w:tab w:val="left" w:pos="450"/>
        </w:tabs>
        <w:spacing w:before="0" w:after="0"/>
        <w:jc w:val="both"/>
        <w:rPr>
          <w:b/>
          <w:bCs/>
          <w:color w:val="000000"/>
          <w:sz w:val="26"/>
          <w:szCs w:val="26"/>
        </w:rPr>
      </w:pPr>
      <w:r w:rsidRPr="00A30FC6">
        <w:rPr>
          <w:color w:val="000000"/>
          <w:sz w:val="26"/>
          <w:szCs w:val="26"/>
        </w:rPr>
        <w:t xml:space="preserve">    …………………………………………………………………………………………</w:t>
      </w:r>
      <w:r w:rsidR="00CF6449" w:rsidRPr="00A30FC6"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49290A" w:rsidRPr="00CF6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7D4F"/>
    <w:multiLevelType w:val="hybridMultilevel"/>
    <w:tmpl w:val="41A482EE"/>
    <w:lvl w:ilvl="0" w:tplc="C172B6B2">
      <w:start w:val="1"/>
      <w:numFmt w:val="decimal"/>
      <w:lvlText w:val="%1."/>
      <w:lvlJc w:val="left"/>
      <w:pPr>
        <w:ind w:left="495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9247453"/>
    <w:multiLevelType w:val="hybridMultilevel"/>
    <w:tmpl w:val="3BD82A40"/>
    <w:lvl w:ilvl="0" w:tplc="2EB672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830B3"/>
    <w:multiLevelType w:val="hybridMultilevel"/>
    <w:tmpl w:val="5A68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AB"/>
    <w:rsid w:val="00007A98"/>
    <w:rsid w:val="00055A92"/>
    <w:rsid w:val="00076479"/>
    <w:rsid w:val="000A6DC7"/>
    <w:rsid w:val="000E214D"/>
    <w:rsid w:val="0017342A"/>
    <w:rsid w:val="00176C53"/>
    <w:rsid w:val="001E08D2"/>
    <w:rsid w:val="00271205"/>
    <w:rsid w:val="00325A28"/>
    <w:rsid w:val="00416AC0"/>
    <w:rsid w:val="00441F96"/>
    <w:rsid w:val="004A643F"/>
    <w:rsid w:val="004F5A3F"/>
    <w:rsid w:val="005C0373"/>
    <w:rsid w:val="00601CE0"/>
    <w:rsid w:val="006E19DE"/>
    <w:rsid w:val="00791D2F"/>
    <w:rsid w:val="007F7105"/>
    <w:rsid w:val="008356B2"/>
    <w:rsid w:val="008C2E6E"/>
    <w:rsid w:val="009462FC"/>
    <w:rsid w:val="00A25C54"/>
    <w:rsid w:val="00A548FD"/>
    <w:rsid w:val="00B0238A"/>
    <w:rsid w:val="00B42EAC"/>
    <w:rsid w:val="00B47B17"/>
    <w:rsid w:val="00B911AA"/>
    <w:rsid w:val="00BA36C1"/>
    <w:rsid w:val="00BB2E7E"/>
    <w:rsid w:val="00C30B35"/>
    <w:rsid w:val="00C44E45"/>
    <w:rsid w:val="00CA4217"/>
    <w:rsid w:val="00CC4E14"/>
    <w:rsid w:val="00CF6449"/>
    <w:rsid w:val="00DD334D"/>
    <w:rsid w:val="00DD49C4"/>
    <w:rsid w:val="00E814E7"/>
    <w:rsid w:val="00E951AB"/>
    <w:rsid w:val="00EC32F4"/>
    <w:rsid w:val="00ED435B"/>
    <w:rsid w:val="00ED501A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5B8A"/>
  <w15:chartTrackingRefBased/>
  <w15:docId w15:val="{C5783C37-83AD-4D1F-97F6-A2AA83E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47B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7B1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Nghi</dc:creator>
  <cp:keywords/>
  <dc:description/>
  <cp:lastModifiedBy>Quynh Nghi</cp:lastModifiedBy>
  <cp:revision>19</cp:revision>
  <dcterms:created xsi:type="dcterms:W3CDTF">2024-03-08T03:56:00Z</dcterms:created>
  <dcterms:modified xsi:type="dcterms:W3CDTF">2024-03-11T11:02:00Z</dcterms:modified>
</cp:coreProperties>
</file>