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13B" w:rsidRPr="0070127A" w:rsidRDefault="004B113B" w:rsidP="00A2570B">
      <w:pPr>
        <w:ind w:left="851" w:right="910"/>
        <w:jc w:val="center"/>
        <w:rPr>
          <w:b/>
          <w:sz w:val="32"/>
        </w:rPr>
      </w:pPr>
      <w:r>
        <w:rPr>
          <w:b/>
          <w:color w:val="FF0000"/>
          <w:sz w:val="32"/>
        </w:rPr>
        <w:t xml:space="preserve">MÔN : CÔNG NGHỆ – LỚP </w:t>
      </w:r>
      <w:r w:rsidR="00B91F1B">
        <w:rPr>
          <w:b/>
          <w:color w:val="FF0000"/>
          <w:sz w:val="32"/>
        </w:rPr>
        <w:t>5</w:t>
      </w:r>
    </w:p>
    <w:p w:rsidR="00E37147" w:rsidRDefault="00206005" w:rsidP="00E37147">
      <w:pPr>
        <w:tabs>
          <w:tab w:val="right" w:leader="dot" w:pos="9356"/>
        </w:tabs>
        <w:jc w:val="center"/>
        <w:rPr>
          <w:b/>
          <w:bCs/>
          <w:sz w:val="26"/>
          <w:szCs w:val="26"/>
        </w:rPr>
      </w:pPr>
      <w:r w:rsidRPr="00206005">
        <w:rPr>
          <w:b/>
          <w:sz w:val="32"/>
          <w:szCs w:val="26"/>
        </w:rPr>
        <w:t>Bài 4. THIẾT KẾ SẢN PHẨM</w:t>
      </w:r>
      <w:r w:rsidRPr="00206005">
        <w:rPr>
          <w:sz w:val="32"/>
          <w:szCs w:val="26"/>
        </w:rPr>
        <w:t xml:space="preserve"> </w:t>
      </w:r>
      <w:r w:rsidR="00E44654">
        <w:rPr>
          <w:b/>
          <w:bCs/>
          <w:sz w:val="28"/>
          <w:szCs w:val="26"/>
        </w:rPr>
        <w:t>(</w:t>
      </w:r>
      <w:r>
        <w:rPr>
          <w:b/>
          <w:bCs/>
          <w:sz w:val="28"/>
          <w:szCs w:val="26"/>
        </w:rPr>
        <w:t>4</w:t>
      </w:r>
      <w:r w:rsidR="00E44654">
        <w:rPr>
          <w:b/>
          <w:bCs/>
          <w:sz w:val="28"/>
          <w:szCs w:val="26"/>
        </w:rPr>
        <w:t xml:space="preserve"> Tiết</w:t>
      </w:r>
      <w:r w:rsidR="00E37147" w:rsidRPr="00E37147">
        <w:rPr>
          <w:b/>
          <w:bCs/>
          <w:sz w:val="28"/>
          <w:szCs w:val="26"/>
        </w:rPr>
        <w:t>)</w:t>
      </w:r>
    </w:p>
    <w:p w:rsidR="004B113B" w:rsidRPr="0099125B" w:rsidRDefault="004B113B" w:rsidP="00A2570B">
      <w:pPr>
        <w:pStyle w:val="BodyText"/>
        <w:ind w:left="1523"/>
        <w:jc w:val="right"/>
        <w:rPr>
          <w:sz w:val="24"/>
          <w:szCs w:val="24"/>
          <w:lang w:val="en-US"/>
        </w:rPr>
      </w:pPr>
      <w:r w:rsidRPr="001E54D9">
        <w:rPr>
          <w:sz w:val="24"/>
          <w:szCs w:val="24"/>
        </w:rPr>
        <w:t>Thời gian thực hiện:</w:t>
      </w:r>
      <w:r>
        <w:rPr>
          <w:sz w:val="24"/>
          <w:szCs w:val="24"/>
          <w:lang w:val="vi-VN"/>
        </w:rPr>
        <w:t xml:space="preserve"> </w:t>
      </w:r>
      <w:r w:rsidR="00DF4867">
        <w:rPr>
          <w:sz w:val="24"/>
          <w:szCs w:val="24"/>
          <w:lang w:val="en-US"/>
        </w:rPr>
        <w:t>Từ n</w:t>
      </w:r>
      <w:r w:rsidRPr="001E54D9">
        <w:rPr>
          <w:sz w:val="24"/>
          <w:szCs w:val="24"/>
        </w:rPr>
        <w:t>gày</w:t>
      </w:r>
      <w:r>
        <w:rPr>
          <w:sz w:val="24"/>
          <w:szCs w:val="24"/>
          <w:lang w:val="vi-VN"/>
        </w:rPr>
        <w:t xml:space="preserve"> </w:t>
      </w:r>
      <w:r w:rsidR="00206005">
        <w:rPr>
          <w:sz w:val="24"/>
          <w:szCs w:val="24"/>
          <w:lang w:val="en-US"/>
        </w:rPr>
        <w:t>12</w:t>
      </w:r>
      <w:r>
        <w:rPr>
          <w:sz w:val="24"/>
          <w:szCs w:val="24"/>
          <w:lang w:val="vi-VN"/>
        </w:rPr>
        <w:t>/</w:t>
      </w:r>
      <w:r w:rsidR="007C2D94">
        <w:rPr>
          <w:sz w:val="24"/>
          <w:szCs w:val="24"/>
          <w:lang w:val="en-US"/>
        </w:rPr>
        <w:t>1</w:t>
      </w:r>
      <w:r w:rsidR="00206005">
        <w:rPr>
          <w:sz w:val="24"/>
          <w:szCs w:val="24"/>
          <w:lang w:val="en-US"/>
        </w:rPr>
        <w:t>1</w:t>
      </w:r>
      <w:r>
        <w:rPr>
          <w:sz w:val="24"/>
          <w:szCs w:val="24"/>
          <w:lang w:val="vi-VN"/>
        </w:rPr>
        <w:t>/202</w:t>
      </w:r>
      <w:r w:rsidR="00DF4867">
        <w:rPr>
          <w:sz w:val="24"/>
          <w:szCs w:val="24"/>
          <w:lang w:val="en-US"/>
        </w:rPr>
        <w:t xml:space="preserve">4 đến ngày </w:t>
      </w:r>
      <w:r w:rsidR="004D079F">
        <w:rPr>
          <w:sz w:val="24"/>
          <w:szCs w:val="24"/>
          <w:lang w:val="en-US"/>
        </w:rPr>
        <w:t>28</w:t>
      </w:r>
      <w:r w:rsidR="00DF4867">
        <w:rPr>
          <w:sz w:val="24"/>
          <w:szCs w:val="24"/>
          <w:lang w:val="en-US"/>
        </w:rPr>
        <w:t>/</w:t>
      </w:r>
      <w:r w:rsidR="00E37147">
        <w:rPr>
          <w:sz w:val="24"/>
          <w:szCs w:val="24"/>
          <w:lang w:val="en-US"/>
        </w:rPr>
        <w:t>1</w:t>
      </w:r>
      <w:r w:rsidR="00206005">
        <w:rPr>
          <w:sz w:val="24"/>
          <w:szCs w:val="24"/>
          <w:lang w:val="en-US"/>
        </w:rPr>
        <w:t>1</w:t>
      </w:r>
      <w:r w:rsidR="00DF4867">
        <w:rPr>
          <w:sz w:val="24"/>
          <w:szCs w:val="24"/>
          <w:lang w:val="en-US"/>
        </w:rPr>
        <w:t>/2024</w:t>
      </w:r>
      <w:r>
        <w:rPr>
          <w:sz w:val="24"/>
          <w:szCs w:val="24"/>
          <w:lang w:val="vi-VN"/>
        </w:rPr>
        <w:t xml:space="preserve"> </w:t>
      </w:r>
    </w:p>
    <w:p w:rsidR="004B113B" w:rsidRDefault="004B113B" w:rsidP="00A2570B">
      <w:pPr>
        <w:ind w:firstLine="360"/>
        <w:rPr>
          <w:b/>
          <w:bCs/>
          <w:sz w:val="28"/>
          <w:szCs w:val="28"/>
          <w:u w:val="single"/>
          <w:lang w:val="nl-NL"/>
        </w:rPr>
      </w:pPr>
    </w:p>
    <w:p w:rsidR="007A3125" w:rsidRPr="00A2570B" w:rsidRDefault="007A3125" w:rsidP="00596758">
      <w:pPr>
        <w:rPr>
          <w:b/>
          <w:bCs/>
          <w:sz w:val="26"/>
          <w:szCs w:val="26"/>
          <w:lang w:val="nl-NL"/>
        </w:rPr>
      </w:pPr>
      <w:r w:rsidRPr="00A2570B">
        <w:rPr>
          <w:b/>
          <w:bCs/>
          <w:sz w:val="26"/>
          <w:szCs w:val="26"/>
          <w:lang w:val="nl-NL"/>
        </w:rPr>
        <w:t>I. YÊU CẦU CẦN ĐẠT:</w:t>
      </w:r>
    </w:p>
    <w:p w:rsidR="007C2D94" w:rsidRPr="002A3FF0" w:rsidRDefault="00E37147" w:rsidP="00AD280B">
      <w:pPr>
        <w:tabs>
          <w:tab w:val="right" w:pos="9356"/>
        </w:tabs>
        <w:ind w:firstLine="709"/>
        <w:rPr>
          <w:sz w:val="26"/>
          <w:szCs w:val="26"/>
        </w:rPr>
      </w:pPr>
      <w:r>
        <w:rPr>
          <w:sz w:val="26"/>
          <w:szCs w:val="26"/>
        </w:rPr>
        <w:t xml:space="preserve">- </w:t>
      </w:r>
      <w:r w:rsidR="00AD280B">
        <w:rPr>
          <w:sz w:val="26"/>
          <w:szCs w:val="26"/>
        </w:rPr>
        <w:t>T</w:t>
      </w:r>
      <w:r w:rsidR="00AD280B" w:rsidRPr="003D1CF6">
        <w:rPr>
          <w:sz w:val="26"/>
          <w:szCs w:val="26"/>
        </w:rPr>
        <w:t>hiết kế một sản phẩm thủ công kĩ thuật đơn giản theo hướng dẫn.</w:t>
      </w:r>
    </w:p>
    <w:p w:rsidR="00313864" w:rsidRPr="003D1CF6" w:rsidRDefault="007C2D94" w:rsidP="00313864">
      <w:pPr>
        <w:jc w:val="both"/>
        <w:rPr>
          <w:sz w:val="26"/>
          <w:szCs w:val="26"/>
        </w:rPr>
      </w:pPr>
      <w:r>
        <w:rPr>
          <w:sz w:val="26"/>
          <w:szCs w:val="28"/>
          <w:lang w:val="nl-NL"/>
        </w:rPr>
        <w:tab/>
      </w:r>
      <w:r w:rsidR="00FE2623" w:rsidRPr="00FE2623">
        <w:rPr>
          <w:sz w:val="26"/>
          <w:szCs w:val="28"/>
          <w:lang w:val="nl-NL"/>
        </w:rPr>
        <w:t xml:space="preserve">- </w:t>
      </w:r>
      <w:r w:rsidR="00313864" w:rsidRPr="003D1CF6">
        <w:rPr>
          <w:sz w:val="26"/>
          <w:szCs w:val="26"/>
        </w:rPr>
        <w:t>HS tự tìm hiểu bài và tự nhận xét được kết quả học tập của mình; HS tự làm được những việc của mình theo sự phân công, hướng dẫn của GV.</w:t>
      </w:r>
      <w:r w:rsidR="00313864">
        <w:rPr>
          <w:sz w:val="26"/>
          <w:szCs w:val="26"/>
        </w:rPr>
        <w:t xml:space="preserve"> </w:t>
      </w:r>
      <w:r w:rsidR="00313864" w:rsidRPr="003D1CF6">
        <w:rPr>
          <w:sz w:val="26"/>
          <w:szCs w:val="26"/>
        </w:rPr>
        <w:t>HS hình thành ý tưở</w:t>
      </w:r>
      <w:bookmarkStart w:id="0" w:name="_GoBack"/>
      <w:bookmarkEnd w:id="0"/>
      <w:r w:rsidR="00313864" w:rsidRPr="003D1CF6">
        <w:rPr>
          <w:sz w:val="26"/>
          <w:szCs w:val="26"/>
        </w:rPr>
        <w:t>ng mới về một sản phẩm thủ công kĩ thuật theo hướng dẫn.</w:t>
      </w:r>
    </w:p>
    <w:p w:rsidR="00B843B6" w:rsidRPr="003D1CF6" w:rsidRDefault="00B843B6" w:rsidP="00B843B6">
      <w:pPr>
        <w:jc w:val="both"/>
        <w:rPr>
          <w:sz w:val="26"/>
          <w:szCs w:val="26"/>
        </w:rPr>
      </w:pPr>
      <w:r>
        <w:rPr>
          <w:sz w:val="26"/>
          <w:szCs w:val="26"/>
        </w:rPr>
        <w:tab/>
      </w:r>
      <w:r w:rsidR="007C2D94">
        <w:rPr>
          <w:sz w:val="26"/>
          <w:szCs w:val="26"/>
        </w:rPr>
        <w:t xml:space="preserve">- </w:t>
      </w:r>
      <w:r w:rsidRPr="003D1CF6">
        <w:rPr>
          <w:sz w:val="26"/>
          <w:szCs w:val="26"/>
        </w:rPr>
        <w:t>HS chuẩn bị bài trước khi đến lớp, hăng say tìm tòi kiến thức bên ngoài để mở rộng hiểu biết và thường xuyên xem lại kiến thức bài cũ. Hoàn thành các nhiệm vụ tự học cá nhân, nắm được và thực hiện tốt nhiệm vụ khi làm việc nhóm.</w:t>
      </w:r>
    </w:p>
    <w:p w:rsidR="004E2BC4" w:rsidRPr="00A2570B" w:rsidRDefault="004E2BC4" w:rsidP="00596758">
      <w:pPr>
        <w:jc w:val="both"/>
        <w:rPr>
          <w:b/>
          <w:sz w:val="26"/>
          <w:szCs w:val="26"/>
        </w:rPr>
      </w:pPr>
      <w:r w:rsidRPr="00A2570B">
        <w:rPr>
          <w:b/>
          <w:sz w:val="26"/>
          <w:szCs w:val="26"/>
        </w:rPr>
        <w:t>II</w:t>
      </w:r>
      <w:r w:rsidR="008463E6" w:rsidRPr="00A2570B">
        <w:rPr>
          <w:b/>
          <w:sz w:val="26"/>
          <w:szCs w:val="26"/>
        </w:rPr>
        <w:t>.</w:t>
      </w:r>
      <w:r w:rsidRPr="00A2570B">
        <w:rPr>
          <w:b/>
          <w:sz w:val="26"/>
          <w:szCs w:val="26"/>
        </w:rPr>
        <w:t xml:space="preserve"> </w:t>
      </w:r>
      <w:r w:rsidR="008463E6" w:rsidRPr="00A2570B">
        <w:rPr>
          <w:b/>
          <w:sz w:val="26"/>
          <w:szCs w:val="26"/>
        </w:rPr>
        <w:t>ĐỒ DÙNG DẠY HỌC</w:t>
      </w:r>
      <w:r w:rsidRPr="00A2570B">
        <w:rPr>
          <w:b/>
          <w:sz w:val="26"/>
          <w:szCs w:val="26"/>
        </w:rPr>
        <w:t xml:space="preserve"> </w:t>
      </w:r>
    </w:p>
    <w:p w:rsidR="004E2BC4" w:rsidRPr="00A2570B" w:rsidRDefault="004E2BC4" w:rsidP="00A2570B">
      <w:pPr>
        <w:ind w:firstLine="360"/>
        <w:jc w:val="both"/>
        <w:rPr>
          <w:sz w:val="26"/>
          <w:szCs w:val="26"/>
        </w:rPr>
      </w:pPr>
      <w:r w:rsidRPr="00A2570B">
        <w:rPr>
          <w:sz w:val="26"/>
          <w:szCs w:val="26"/>
        </w:rPr>
        <w:t xml:space="preserve">- </w:t>
      </w:r>
      <w:r w:rsidR="00771E49" w:rsidRPr="00A2570B">
        <w:rPr>
          <w:sz w:val="26"/>
          <w:szCs w:val="26"/>
        </w:rPr>
        <w:t>Kế hoạch bài dạy, bài giảng Power point</w:t>
      </w:r>
      <w:r w:rsidR="008F5992" w:rsidRPr="00A2570B">
        <w:rPr>
          <w:sz w:val="26"/>
          <w:szCs w:val="26"/>
        </w:rPr>
        <w:t>.</w:t>
      </w:r>
    </w:p>
    <w:p w:rsidR="004E2BC4" w:rsidRPr="00A2570B" w:rsidRDefault="004E2BC4" w:rsidP="00A2570B">
      <w:pPr>
        <w:ind w:firstLine="360"/>
        <w:jc w:val="both"/>
        <w:rPr>
          <w:sz w:val="26"/>
          <w:szCs w:val="26"/>
        </w:rPr>
      </w:pPr>
      <w:r w:rsidRPr="00A2570B">
        <w:rPr>
          <w:sz w:val="26"/>
          <w:szCs w:val="26"/>
        </w:rPr>
        <w:t>- SGK và các thiết bị, học liệu phụ</w:t>
      </w:r>
      <w:r w:rsidR="00BB5A25" w:rsidRPr="00A2570B">
        <w:rPr>
          <w:sz w:val="26"/>
          <w:szCs w:val="26"/>
        </w:rPr>
        <w:t>c</w:t>
      </w:r>
      <w:r w:rsidRPr="00A2570B">
        <w:rPr>
          <w:sz w:val="26"/>
          <w:szCs w:val="26"/>
        </w:rPr>
        <w:t xml:space="preserve"> vụ cho tiết dạy.</w:t>
      </w:r>
    </w:p>
    <w:p w:rsidR="006B4287" w:rsidRPr="00A2570B" w:rsidRDefault="006B4287" w:rsidP="00596758">
      <w:pPr>
        <w:pStyle w:val="Heading2"/>
        <w:spacing w:before="0"/>
        <w:ind w:left="0"/>
        <w:jc w:val="both"/>
        <w:rPr>
          <w:lang w:val="en-US"/>
        </w:rPr>
      </w:pPr>
      <w:r w:rsidRPr="00A2570B">
        <w:rPr>
          <w:lang w:val="vi-VN"/>
        </w:rPr>
        <w:t xml:space="preserve">III. </w:t>
      </w:r>
      <w:r w:rsidRPr="00A2570B">
        <w:t>HOẠT ĐỘNG DẠY HỌC CHỦ YẾU</w:t>
      </w:r>
      <w:r w:rsidRPr="00A2570B">
        <w:rPr>
          <w:spacing w:val="5"/>
        </w:rPr>
        <w:t xml:space="preserve"> </w:t>
      </w:r>
      <w:r w:rsidRPr="00A2570B">
        <w:t>:</w:t>
      </w:r>
    </w:p>
    <w:p w:rsidR="006B4287" w:rsidRPr="00A2570B" w:rsidRDefault="006B4287" w:rsidP="00A2570B">
      <w:pPr>
        <w:pStyle w:val="Heading2"/>
        <w:spacing w:before="0"/>
        <w:ind w:left="426"/>
        <w:jc w:val="both"/>
        <w:rPr>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829"/>
        <w:gridCol w:w="3384"/>
      </w:tblGrid>
      <w:tr w:rsidR="006B4287" w:rsidRPr="00A2570B" w:rsidTr="00F03F2B">
        <w:tc>
          <w:tcPr>
            <w:tcW w:w="534" w:type="dxa"/>
            <w:tcBorders>
              <w:bottom w:val="dashed" w:sz="4" w:space="0" w:color="auto"/>
            </w:tcBorders>
          </w:tcPr>
          <w:p w:rsidR="006B4287" w:rsidRPr="00A2570B" w:rsidRDefault="006B4287" w:rsidP="00A2570B">
            <w:pPr>
              <w:ind w:right="-108"/>
              <w:jc w:val="center"/>
              <w:rPr>
                <w:b/>
                <w:sz w:val="26"/>
                <w:szCs w:val="26"/>
                <w:lang w:val="nl-NL"/>
              </w:rPr>
            </w:pPr>
            <w:r w:rsidRPr="00A2570B">
              <w:rPr>
                <w:b/>
                <w:sz w:val="26"/>
                <w:szCs w:val="26"/>
                <w:lang w:val="nl-NL"/>
              </w:rPr>
              <w:t>TG</w:t>
            </w:r>
          </w:p>
        </w:tc>
        <w:tc>
          <w:tcPr>
            <w:tcW w:w="5829" w:type="dxa"/>
            <w:tcBorders>
              <w:bottom w:val="dashed" w:sz="4" w:space="0" w:color="auto"/>
            </w:tcBorders>
          </w:tcPr>
          <w:p w:rsidR="006B4287" w:rsidRPr="00A2570B" w:rsidRDefault="006B4287" w:rsidP="00C92D6E">
            <w:pPr>
              <w:pStyle w:val="TableParagraph"/>
              <w:ind w:left="108"/>
              <w:jc w:val="center"/>
              <w:rPr>
                <w:b/>
                <w:sz w:val="26"/>
                <w:szCs w:val="26"/>
                <w:lang w:val="en-US"/>
              </w:rPr>
            </w:pPr>
            <w:r w:rsidRPr="00A2570B">
              <w:rPr>
                <w:b/>
                <w:sz w:val="26"/>
                <w:szCs w:val="26"/>
              </w:rPr>
              <w:t xml:space="preserve">HOẠT ĐỘNG </w:t>
            </w:r>
            <w:r w:rsidR="003D2028" w:rsidRPr="00A2570B">
              <w:rPr>
                <w:b/>
                <w:sz w:val="26"/>
                <w:szCs w:val="26"/>
                <w:lang w:val="en-US"/>
              </w:rPr>
              <w:t>GIÁO VIÊN</w:t>
            </w:r>
          </w:p>
        </w:tc>
        <w:tc>
          <w:tcPr>
            <w:tcW w:w="3384" w:type="dxa"/>
            <w:tcBorders>
              <w:bottom w:val="dashed" w:sz="4" w:space="0" w:color="auto"/>
            </w:tcBorders>
          </w:tcPr>
          <w:p w:rsidR="006B4287" w:rsidRPr="00A2570B" w:rsidRDefault="006B4287" w:rsidP="00C92D6E">
            <w:pPr>
              <w:pStyle w:val="TableParagraph"/>
              <w:ind w:left="108"/>
              <w:jc w:val="center"/>
              <w:rPr>
                <w:b/>
                <w:sz w:val="26"/>
                <w:szCs w:val="26"/>
                <w:lang w:val="en-US"/>
              </w:rPr>
            </w:pPr>
            <w:r w:rsidRPr="00A2570B">
              <w:rPr>
                <w:b/>
                <w:sz w:val="26"/>
                <w:szCs w:val="26"/>
              </w:rPr>
              <w:t>HOẠT ĐỘNG HỌC</w:t>
            </w:r>
            <w:r w:rsidR="003D2028" w:rsidRPr="00A2570B">
              <w:rPr>
                <w:b/>
                <w:sz w:val="26"/>
                <w:szCs w:val="26"/>
                <w:lang w:val="en-US"/>
              </w:rPr>
              <w:t xml:space="preserve"> SINH</w:t>
            </w:r>
          </w:p>
        </w:tc>
      </w:tr>
      <w:tr w:rsidR="00F03F2B" w:rsidRPr="00A2570B" w:rsidTr="00F03F2B">
        <w:tc>
          <w:tcPr>
            <w:tcW w:w="534" w:type="dxa"/>
            <w:tcBorders>
              <w:bottom w:val="dashed" w:sz="4" w:space="0" w:color="auto"/>
            </w:tcBorders>
          </w:tcPr>
          <w:p w:rsidR="00F03F2B" w:rsidRPr="00A2570B" w:rsidRDefault="00E2123D" w:rsidP="00E2123D">
            <w:pPr>
              <w:ind w:right="-108"/>
              <w:jc w:val="center"/>
              <w:rPr>
                <w:b/>
                <w:bCs/>
                <w:sz w:val="26"/>
                <w:szCs w:val="26"/>
                <w:lang w:val="nl-NL"/>
              </w:rPr>
            </w:pPr>
            <w:r>
              <w:rPr>
                <w:b/>
                <w:bCs/>
                <w:sz w:val="26"/>
                <w:szCs w:val="26"/>
                <w:lang w:val="nl-NL"/>
              </w:rPr>
              <w:t>10</w:t>
            </w:r>
            <w:r w:rsidR="00F03F2B" w:rsidRPr="00A2570B">
              <w:rPr>
                <w:b/>
                <w:bCs/>
                <w:sz w:val="26"/>
                <w:szCs w:val="26"/>
                <w:lang w:val="nl-NL"/>
              </w:rPr>
              <w:t>’</w:t>
            </w:r>
          </w:p>
        </w:tc>
        <w:tc>
          <w:tcPr>
            <w:tcW w:w="9213" w:type="dxa"/>
            <w:gridSpan w:val="2"/>
            <w:tcBorders>
              <w:bottom w:val="dashed" w:sz="4" w:space="0" w:color="auto"/>
            </w:tcBorders>
          </w:tcPr>
          <w:p w:rsidR="00F03F2B" w:rsidRPr="00175342" w:rsidRDefault="00F03F2B" w:rsidP="00C92D6E">
            <w:pPr>
              <w:jc w:val="both"/>
              <w:rPr>
                <w:bCs/>
                <w:i/>
                <w:sz w:val="26"/>
                <w:szCs w:val="26"/>
                <w:lang w:val="nl-NL"/>
              </w:rPr>
            </w:pPr>
            <w:r w:rsidRPr="00A2570B">
              <w:rPr>
                <w:b/>
                <w:bCs/>
                <w:sz w:val="26"/>
                <w:szCs w:val="26"/>
                <w:lang w:val="nl-NL"/>
              </w:rPr>
              <w:t xml:space="preserve">1. </w:t>
            </w:r>
            <w:r w:rsidR="00FE02DD" w:rsidRPr="00A2570B">
              <w:rPr>
                <w:b/>
                <w:bCs/>
                <w:sz w:val="26"/>
                <w:szCs w:val="26"/>
                <w:lang w:val="nl-NL"/>
              </w:rPr>
              <w:t>Mở đầu</w:t>
            </w:r>
            <w:r w:rsidRPr="00A2570B">
              <w:rPr>
                <w:b/>
                <w:bCs/>
                <w:sz w:val="26"/>
                <w:szCs w:val="26"/>
                <w:lang w:val="nl-NL"/>
              </w:rPr>
              <w:t>:</w:t>
            </w:r>
          </w:p>
        </w:tc>
      </w:tr>
      <w:tr w:rsidR="00FE2623" w:rsidRPr="00A2570B" w:rsidTr="00F03F2B">
        <w:tc>
          <w:tcPr>
            <w:tcW w:w="534" w:type="dxa"/>
            <w:tcBorders>
              <w:bottom w:val="dashed" w:sz="4" w:space="0" w:color="auto"/>
            </w:tcBorders>
          </w:tcPr>
          <w:p w:rsidR="00FE2623" w:rsidRPr="00A2570B" w:rsidRDefault="00FE2623" w:rsidP="00A2570B">
            <w:pPr>
              <w:jc w:val="both"/>
              <w:outlineLvl w:val="0"/>
              <w:rPr>
                <w:bCs/>
                <w:sz w:val="26"/>
                <w:szCs w:val="26"/>
                <w:lang w:val="nl-NL"/>
              </w:rPr>
            </w:pPr>
          </w:p>
        </w:tc>
        <w:tc>
          <w:tcPr>
            <w:tcW w:w="5829" w:type="dxa"/>
            <w:tcBorders>
              <w:bottom w:val="dashed" w:sz="4" w:space="0" w:color="auto"/>
            </w:tcBorders>
          </w:tcPr>
          <w:p w:rsidR="00BD3EBC" w:rsidRPr="003D1CF6" w:rsidRDefault="00BD3EBC" w:rsidP="00BD3EBC">
            <w:pPr>
              <w:tabs>
                <w:tab w:val="right" w:pos="9356"/>
              </w:tabs>
              <w:jc w:val="both"/>
              <w:rPr>
                <w:sz w:val="26"/>
                <w:szCs w:val="26"/>
              </w:rPr>
            </w:pPr>
            <w:r>
              <w:rPr>
                <w:sz w:val="26"/>
                <w:szCs w:val="26"/>
              </w:rPr>
              <w:t>-</w:t>
            </w:r>
            <w:r w:rsidRPr="003D1CF6">
              <w:rPr>
                <w:sz w:val="26"/>
                <w:szCs w:val="26"/>
              </w:rPr>
              <w:t xml:space="preserve"> GV hỏi HS:</w:t>
            </w:r>
            <w:r>
              <w:rPr>
                <w:sz w:val="26"/>
                <w:szCs w:val="26"/>
              </w:rPr>
              <w:t xml:space="preserve"> </w:t>
            </w:r>
            <w:r w:rsidRPr="003D1CF6">
              <w:rPr>
                <w:sz w:val="26"/>
                <w:szCs w:val="26"/>
              </w:rPr>
              <w:t>“Có kim mà chẳng biết khâu?</w:t>
            </w:r>
          </w:p>
          <w:p w:rsidR="00BD3EBC" w:rsidRPr="003D1CF6" w:rsidRDefault="00BD3EBC" w:rsidP="00BD3EBC">
            <w:pPr>
              <w:tabs>
                <w:tab w:val="right" w:pos="9356"/>
              </w:tabs>
              <w:jc w:val="both"/>
              <w:rPr>
                <w:sz w:val="26"/>
                <w:szCs w:val="26"/>
              </w:rPr>
            </w:pPr>
            <w:r w:rsidRPr="003D1CF6">
              <w:rPr>
                <w:sz w:val="26"/>
                <w:szCs w:val="26"/>
              </w:rPr>
              <w:t>Suốt ngày chạy mãi, lâu lâu mới dừng Không tay, không mắt thế nhưng</w:t>
            </w:r>
          </w:p>
          <w:p w:rsidR="00BD3EBC" w:rsidRDefault="00BD3EBC" w:rsidP="00BD3EBC">
            <w:pPr>
              <w:tabs>
                <w:tab w:val="right" w:pos="9356"/>
              </w:tabs>
              <w:jc w:val="both"/>
              <w:rPr>
                <w:sz w:val="26"/>
                <w:szCs w:val="26"/>
              </w:rPr>
            </w:pPr>
            <w:r w:rsidRPr="003D1CF6">
              <w:rPr>
                <w:sz w:val="26"/>
                <w:szCs w:val="26"/>
              </w:rPr>
              <w:t>Chỉ ra chính xác đúng từng phút giây” (Đây là đồ vật gì?)</w:t>
            </w:r>
          </w:p>
          <w:p w:rsidR="00BD3EBC" w:rsidRDefault="00BD3EBC" w:rsidP="00BD3EBC">
            <w:pPr>
              <w:tabs>
                <w:tab w:val="right" w:pos="9356"/>
              </w:tabs>
              <w:jc w:val="both"/>
              <w:rPr>
                <w:sz w:val="26"/>
                <w:szCs w:val="26"/>
              </w:rPr>
            </w:pPr>
            <w:r w:rsidRPr="003D1CF6">
              <w:rPr>
                <w:noProof/>
                <w:sz w:val="26"/>
                <w:szCs w:val="26"/>
              </w:rPr>
              <w:drawing>
                <wp:inline distT="0" distB="0" distL="0" distR="0" wp14:anchorId="6E04DF75" wp14:editId="4BFD894F">
                  <wp:extent cx="3200400" cy="973883"/>
                  <wp:effectExtent l="0" t="0" r="0" b="0"/>
                  <wp:docPr id="1880409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09559" name=""/>
                          <pic:cNvPicPr/>
                        </pic:nvPicPr>
                        <pic:blipFill>
                          <a:blip r:embed="rId6"/>
                          <a:stretch>
                            <a:fillRect/>
                          </a:stretch>
                        </pic:blipFill>
                        <pic:spPr>
                          <a:xfrm>
                            <a:off x="0" y="0"/>
                            <a:ext cx="3292458" cy="1001896"/>
                          </a:xfrm>
                          <a:prstGeom prst="rect">
                            <a:avLst/>
                          </a:prstGeom>
                        </pic:spPr>
                      </pic:pic>
                    </a:graphicData>
                  </a:graphic>
                </wp:inline>
              </w:drawing>
            </w:r>
          </w:p>
          <w:p w:rsidR="00BD3EBC" w:rsidRPr="003D1CF6" w:rsidRDefault="00BD3EBC" w:rsidP="00BD3EBC">
            <w:pPr>
              <w:tabs>
                <w:tab w:val="right" w:pos="9356"/>
              </w:tabs>
              <w:jc w:val="both"/>
              <w:rPr>
                <w:sz w:val="26"/>
                <w:szCs w:val="26"/>
              </w:rPr>
            </w:pPr>
            <w:r>
              <w:rPr>
                <w:sz w:val="26"/>
                <w:szCs w:val="26"/>
              </w:rPr>
              <w:t>-</w:t>
            </w:r>
            <w:r w:rsidRPr="003D1CF6">
              <w:rPr>
                <w:sz w:val="26"/>
                <w:szCs w:val="26"/>
              </w:rPr>
              <w:t xml:space="preserve"> GV mời HS trả lời.</w:t>
            </w:r>
          </w:p>
          <w:p w:rsidR="00BD3EBC" w:rsidRDefault="00BD3EBC" w:rsidP="00BD3EBC">
            <w:pPr>
              <w:jc w:val="both"/>
              <w:outlineLvl w:val="0"/>
              <w:rPr>
                <w:sz w:val="26"/>
                <w:szCs w:val="26"/>
              </w:rPr>
            </w:pPr>
            <w:r>
              <w:rPr>
                <w:sz w:val="26"/>
                <w:szCs w:val="26"/>
              </w:rPr>
              <w:t>-</w:t>
            </w:r>
            <w:r w:rsidRPr="003D1CF6">
              <w:rPr>
                <w:sz w:val="26"/>
                <w:szCs w:val="26"/>
              </w:rPr>
              <w:t xml:space="preserve"> GV mời HS khác nhận xét câu trả lời của bạn. </w:t>
            </w:r>
          </w:p>
          <w:p w:rsidR="00BD3EBC" w:rsidRDefault="00BD3EBC" w:rsidP="00BD3EBC">
            <w:pPr>
              <w:jc w:val="both"/>
              <w:outlineLvl w:val="0"/>
              <w:rPr>
                <w:sz w:val="26"/>
                <w:szCs w:val="26"/>
              </w:rPr>
            </w:pPr>
          </w:p>
          <w:p w:rsidR="002B39C2" w:rsidRDefault="002B39C2" w:rsidP="00BD3EBC">
            <w:pPr>
              <w:jc w:val="both"/>
              <w:outlineLvl w:val="0"/>
              <w:rPr>
                <w:sz w:val="26"/>
                <w:szCs w:val="26"/>
              </w:rPr>
            </w:pPr>
          </w:p>
          <w:p w:rsidR="00FE2623" w:rsidRPr="00760282" w:rsidRDefault="00BD3EBC" w:rsidP="00BD3EBC">
            <w:pPr>
              <w:jc w:val="both"/>
              <w:outlineLvl w:val="0"/>
              <w:rPr>
                <w:bCs/>
                <w:sz w:val="26"/>
                <w:szCs w:val="26"/>
                <w:lang w:val="nl-NL"/>
              </w:rPr>
            </w:pPr>
            <w:r>
              <w:rPr>
                <w:sz w:val="26"/>
                <w:szCs w:val="26"/>
              </w:rPr>
              <w:t>-</w:t>
            </w:r>
            <w:r w:rsidRPr="003D1CF6">
              <w:rPr>
                <w:sz w:val="26"/>
                <w:szCs w:val="26"/>
              </w:rPr>
              <w:t xml:space="preserve"> GV đưa ra đáp án và dẫn dắt vào bài.</w:t>
            </w:r>
          </w:p>
        </w:tc>
        <w:tc>
          <w:tcPr>
            <w:tcW w:w="3384" w:type="dxa"/>
            <w:tcBorders>
              <w:bottom w:val="dashed" w:sz="4" w:space="0" w:color="auto"/>
            </w:tcBorders>
          </w:tcPr>
          <w:p w:rsidR="00BD3EBC" w:rsidRDefault="00BD3EBC" w:rsidP="00760282">
            <w:pPr>
              <w:pStyle w:val="TableParagraph"/>
              <w:tabs>
                <w:tab w:val="left" w:pos="641"/>
              </w:tabs>
              <w:spacing w:before="56"/>
              <w:ind w:left="41" w:right="101"/>
              <w:rPr>
                <w:color w:val="231F20"/>
                <w:sz w:val="26"/>
                <w:szCs w:val="26"/>
                <w:lang w:val="en-US"/>
              </w:rPr>
            </w:pPr>
          </w:p>
          <w:p w:rsidR="00760282" w:rsidRPr="00760282" w:rsidRDefault="00760282" w:rsidP="00760282">
            <w:pPr>
              <w:pStyle w:val="TableParagraph"/>
              <w:tabs>
                <w:tab w:val="left" w:pos="641"/>
              </w:tabs>
              <w:spacing w:before="56"/>
              <w:ind w:left="41" w:right="101"/>
              <w:rPr>
                <w:sz w:val="26"/>
                <w:szCs w:val="26"/>
              </w:rPr>
            </w:pPr>
            <w:r w:rsidRPr="00760282">
              <w:rPr>
                <w:color w:val="231F20"/>
                <w:sz w:val="26"/>
                <w:szCs w:val="26"/>
              </w:rPr>
              <w:t>HS lắng nghe và tham gia trò chơi.</w:t>
            </w:r>
          </w:p>
          <w:p w:rsidR="00760282" w:rsidRPr="00760282" w:rsidRDefault="00760282" w:rsidP="00760282">
            <w:pPr>
              <w:pStyle w:val="TableParagraph"/>
              <w:ind w:left="16" w:firstLine="25"/>
              <w:rPr>
                <w:rFonts w:ascii="Verdana"/>
                <w:b/>
                <w:sz w:val="26"/>
                <w:szCs w:val="26"/>
              </w:rPr>
            </w:pPr>
          </w:p>
          <w:p w:rsidR="00760282" w:rsidRPr="00760282" w:rsidRDefault="00760282" w:rsidP="00760282">
            <w:pPr>
              <w:pStyle w:val="TableParagraph"/>
              <w:ind w:left="16" w:firstLine="25"/>
              <w:rPr>
                <w:rFonts w:ascii="Verdana"/>
                <w:b/>
                <w:sz w:val="26"/>
                <w:szCs w:val="26"/>
              </w:rPr>
            </w:pPr>
          </w:p>
          <w:p w:rsidR="00760282" w:rsidRPr="00760282" w:rsidRDefault="00760282" w:rsidP="00760282">
            <w:pPr>
              <w:pStyle w:val="TableParagraph"/>
              <w:spacing w:before="218"/>
              <w:ind w:left="16" w:firstLine="25"/>
              <w:rPr>
                <w:rFonts w:ascii="Verdana"/>
                <w:b/>
                <w:sz w:val="26"/>
                <w:szCs w:val="26"/>
                <w:lang w:val="en-US"/>
              </w:rPr>
            </w:pPr>
          </w:p>
          <w:p w:rsidR="00760282" w:rsidRPr="00760282" w:rsidRDefault="00760282" w:rsidP="00760282">
            <w:pPr>
              <w:pStyle w:val="TableParagraph"/>
              <w:spacing w:before="218"/>
              <w:ind w:left="16" w:firstLine="25"/>
              <w:rPr>
                <w:rFonts w:ascii="Verdana"/>
                <w:b/>
                <w:sz w:val="26"/>
                <w:szCs w:val="26"/>
                <w:lang w:val="en-US"/>
              </w:rPr>
            </w:pPr>
          </w:p>
          <w:p w:rsidR="00BD3EBC" w:rsidRDefault="00BD3EBC" w:rsidP="00760282">
            <w:pPr>
              <w:pStyle w:val="TableParagraph"/>
              <w:tabs>
                <w:tab w:val="left" w:pos="609"/>
              </w:tabs>
              <w:ind w:left="41" w:right="101"/>
              <w:rPr>
                <w:color w:val="231F20"/>
                <w:sz w:val="26"/>
                <w:szCs w:val="26"/>
                <w:lang w:val="en-US"/>
              </w:rPr>
            </w:pPr>
          </w:p>
          <w:p w:rsidR="00BD3EBC" w:rsidRDefault="00BD3EBC" w:rsidP="00760282">
            <w:pPr>
              <w:pStyle w:val="TableParagraph"/>
              <w:tabs>
                <w:tab w:val="left" w:pos="609"/>
              </w:tabs>
              <w:ind w:left="41" w:right="101"/>
              <w:rPr>
                <w:color w:val="231F20"/>
                <w:sz w:val="26"/>
                <w:szCs w:val="26"/>
                <w:lang w:val="en-US"/>
              </w:rPr>
            </w:pPr>
          </w:p>
          <w:p w:rsidR="00760282" w:rsidRDefault="00760282" w:rsidP="00760282">
            <w:pPr>
              <w:pStyle w:val="TableParagraph"/>
              <w:tabs>
                <w:tab w:val="left" w:pos="609"/>
              </w:tabs>
              <w:ind w:left="41" w:right="101"/>
              <w:rPr>
                <w:color w:val="231F20"/>
                <w:spacing w:val="-4"/>
                <w:sz w:val="26"/>
                <w:szCs w:val="26"/>
                <w:lang w:val="en-US"/>
              </w:rPr>
            </w:pPr>
            <w:r w:rsidRPr="00760282">
              <w:rPr>
                <w:color w:val="231F20"/>
                <w:sz w:val="26"/>
                <w:szCs w:val="26"/>
              </w:rPr>
              <w:t>HS</w:t>
            </w:r>
            <w:r w:rsidRPr="00760282">
              <w:rPr>
                <w:color w:val="231F20"/>
                <w:spacing w:val="-6"/>
                <w:sz w:val="26"/>
                <w:szCs w:val="26"/>
              </w:rPr>
              <w:t xml:space="preserve"> </w:t>
            </w:r>
            <w:r w:rsidRPr="00760282">
              <w:rPr>
                <w:color w:val="231F20"/>
                <w:sz w:val="26"/>
                <w:szCs w:val="26"/>
              </w:rPr>
              <w:t xml:space="preserve">trả </w:t>
            </w:r>
            <w:r w:rsidRPr="00760282">
              <w:rPr>
                <w:color w:val="231F20"/>
                <w:spacing w:val="-4"/>
                <w:sz w:val="26"/>
                <w:szCs w:val="26"/>
              </w:rPr>
              <w:t>lời.</w:t>
            </w:r>
          </w:p>
          <w:p w:rsidR="00760282" w:rsidRPr="00760282" w:rsidRDefault="00760282" w:rsidP="00BD3EBC">
            <w:pPr>
              <w:pStyle w:val="TableParagraph"/>
              <w:tabs>
                <w:tab w:val="left" w:pos="590"/>
              </w:tabs>
              <w:spacing w:before="59"/>
              <w:ind w:left="16" w:right="101" w:firstLine="25"/>
              <w:jc w:val="both"/>
              <w:rPr>
                <w:sz w:val="26"/>
                <w:szCs w:val="26"/>
              </w:rPr>
            </w:pPr>
            <w:r w:rsidRPr="00760282">
              <w:rPr>
                <w:color w:val="231F20"/>
                <w:sz w:val="26"/>
                <w:szCs w:val="26"/>
              </w:rPr>
              <w:t>Các</w:t>
            </w:r>
            <w:r w:rsidRPr="00760282">
              <w:rPr>
                <w:color w:val="231F20"/>
                <w:spacing w:val="-18"/>
                <w:sz w:val="26"/>
                <w:szCs w:val="26"/>
              </w:rPr>
              <w:t xml:space="preserve"> </w:t>
            </w:r>
            <w:r w:rsidRPr="00760282">
              <w:rPr>
                <w:color w:val="231F20"/>
                <w:sz w:val="26"/>
                <w:szCs w:val="26"/>
              </w:rPr>
              <w:t>bạn</w:t>
            </w:r>
            <w:r w:rsidRPr="00760282">
              <w:rPr>
                <w:color w:val="231F20"/>
                <w:spacing w:val="-18"/>
                <w:sz w:val="26"/>
                <w:szCs w:val="26"/>
              </w:rPr>
              <w:t xml:space="preserve"> </w:t>
            </w:r>
            <w:r w:rsidRPr="00760282">
              <w:rPr>
                <w:color w:val="231F20"/>
                <w:sz w:val="26"/>
                <w:szCs w:val="26"/>
              </w:rPr>
              <w:t>khác</w:t>
            </w:r>
            <w:r w:rsidRPr="00760282">
              <w:rPr>
                <w:color w:val="231F20"/>
                <w:spacing w:val="-18"/>
                <w:sz w:val="26"/>
                <w:szCs w:val="26"/>
              </w:rPr>
              <w:t xml:space="preserve"> </w:t>
            </w:r>
            <w:r w:rsidRPr="00760282">
              <w:rPr>
                <w:color w:val="231F20"/>
                <w:sz w:val="26"/>
                <w:szCs w:val="26"/>
              </w:rPr>
              <w:t>nhận</w:t>
            </w:r>
            <w:r w:rsidRPr="00760282">
              <w:rPr>
                <w:color w:val="231F20"/>
                <w:spacing w:val="-18"/>
                <w:sz w:val="26"/>
                <w:szCs w:val="26"/>
              </w:rPr>
              <w:t xml:space="preserve"> </w:t>
            </w:r>
            <w:r w:rsidRPr="00760282">
              <w:rPr>
                <w:color w:val="231F20"/>
                <w:sz w:val="26"/>
                <w:szCs w:val="26"/>
              </w:rPr>
              <w:t>xét</w:t>
            </w:r>
            <w:r w:rsidRPr="00760282">
              <w:rPr>
                <w:color w:val="231F20"/>
                <w:spacing w:val="-18"/>
                <w:sz w:val="26"/>
                <w:szCs w:val="26"/>
              </w:rPr>
              <w:t xml:space="preserve"> </w:t>
            </w:r>
            <w:r w:rsidRPr="00760282">
              <w:rPr>
                <w:color w:val="231F20"/>
                <w:sz w:val="26"/>
                <w:szCs w:val="26"/>
              </w:rPr>
              <w:t>và</w:t>
            </w:r>
            <w:r w:rsidRPr="00760282">
              <w:rPr>
                <w:color w:val="231F20"/>
                <w:spacing w:val="-18"/>
                <w:sz w:val="26"/>
                <w:szCs w:val="26"/>
              </w:rPr>
              <w:t xml:space="preserve"> </w:t>
            </w:r>
            <w:r w:rsidRPr="00760282">
              <w:rPr>
                <w:color w:val="231F20"/>
                <w:sz w:val="26"/>
                <w:szCs w:val="26"/>
              </w:rPr>
              <w:t>bổ sung</w:t>
            </w:r>
            <w:r w:rsidRPr="00760282">
              <w:rPr>
                <w:color w:val="231F20"/>
                <w:spacing w:val="-12"/>
                <w:sz w:val="26"/>
                <w:szCs w:val="26"/>
              </w:rPr>
              <w:t xml:space="preserve"> </w:t>
            </w:r>
            <w:r w:rsidRPr="00760282">
              <w:rPr>
                <w:color w:val="231F20"/>
                <w:sz w:val="26"/>
                <w:szCs w:val="26"/>
              </w:rPr>
              <w:t>câu</w:t>
            </w:r>
            <w:r w:rsidRPr="00760282">
              <w:rPr>
                <w:color w:val="231F20"/>
                <w:spacing w:val="-12"/>
                <w:sz w:val="26"/>
                <w:szCs w:val="26"/>
              </w:rPr>
              <w:t xml:space="preserve"> </w:t>
            </w:r>
            <w:r w:rsidRPr="00760282">
              <w:rPr>
                <w:color w:val="231F20"/>
                <w:sz w:val="26"/>
                <w:szCs w:val="26"/>
              </w:rPr>
              <w:t>trả</w:t>
            </w:r>
            <w:r w:rsidRPr="00760282">
              <w:rPr>
                <w:color w:val="231F20"/>
                <w:spacing w:val="-12"/>
                <w:sz w:val="26"/>
                <w:szCs w:val="26"/>
              </w:rPr>
              <w:t xml:space="preserve"> </w:t>
            </w:r>
            <w:r w:rsidRPr="00760282">
              <w:rPr>
                <w:color w:val="231F20"/>
                <w:sz w:val="26"/>
                <w:szCs w:val="26"/>
              </w:rPr>
              <w:t>lời</w:t>
            </w:r>
            <w:r w:rsidRPr="00760282">
              <w:rPr>
                <w:color w:val="231F20"/>
                <w:spacing w:val="-11"/>
                <w:sz w:val="26"/>
                <w:szCs w:val="26"/>
              </w:rPr>
              <w:t xml:space="preserve"> </w:t>
            </w:r>
            <w:r w:rsidRPr="00760282">
              <w:rPr>
                <w:color w:val="231F20"/>
                <w:sz w:val="26"/>
                <w:szCs w:val="26"/>
              </w:rPr>
              <w:t>của</w:t>
            </w:r>
            <w:r w:rsidRPr="00760282">
              <w:rPr>
                <w:color w:val="231F20"/>
                <w:spacing w:val="-12"/>
                <w:sz w:val="26"/>
                <w:szCs w:val="26"/>
              </w:rPr>
              <w:t xml:space="preserve"> </w:t>
            </w:r>
            <w:r w:rsidRPr="00760282">
              <w:rPr>
                <w:color w:val="231F20"/>
                <w:sz w:val="26"/>
                <w:szCs w:val="26"/>
              </w:rPr>
              <w:t>bạn</w:t>
            </w:r>
            <w:r w:rsidRPr="00760282">
              <w:rPr>
                <w:color w:val="231F20"/>
                <w:spacing w:val="-4"/>
                <w:sz w:val="26"/>
                <w:szCs w:val="26"/>
              </w:rPr>
              <w:t>.</w:t>
            </w:r>
          </w:p>
          <w:p w:rsidR="00FE2623" w:rsidRPr="00760282" w:rsidRDefault="00760282" w:rsidP="00760282">
            <w:pPr>
              <w:jc w:val="both"/>
              <w:rPr>
                <w:sz w:val="26"/>
                <w:szCs w:val="26"/>
                <w:lang w:val="nl-NL"/>
              </w:rPr>
            </w:pPr>
            <w:r w:rsidRPr="00760282">
              <w:rPr>
                <w:color w:val="231F20"/>
                <w:spacing w:val="-2"/>
                <w:sz w:val="26"/>
                <w:szCs w:val="26"/>
              </w:rPr>
              <w:t>HS</w:t>
            </w:r>
            <w:r w:rsidRPr="00760282">
              <w:rPr>
                <w:color w:val="231F20"/>
                <w:spacing w:val="-11"/>
                <w:sz w:val="26"/>
                <w:szCs w:val="26"/>
              </w:rPr>
              <w:t xml:space="preserve"> </w:t>
            </w:r>
            <w:r w:rsidRPr="00760282">
              <w:rPr>
                <w:color w:val="231F20"/>
                <w:spacing w:val="-2"/>
                <w:sz w:val="26"/>
                <w:szCs w:val="26"/>
              </w:rPr>
              <w:t>lắng</w:t>
            </w:r>
            <w:r w:rsidRPr="00760282">
              <w:rPr>
                <w:color w:val="231F20"/>
                <w:spacing w:val="-10"/>
                <w:sz w:val="26"/>
                <w:szCs w:val="26"/>
              </w:rPr>
              <w:t xml:space="preserve"> </w:t>
            </w:r>
            <w:r w:rsidRPr="00760282">
              <w:rPr>
                <w:color w:val="231F20"/>
                <w:spacing w:val="-2"/>
                <w:sz w:val="26"/>
                <w:szCs w:val="26"/>
              </w:rPr>
              <w:t>nghe.</w:t>
            </w:r>
          </w:p>
        </w:tc>
      </w:tr>
      <w:tr w:rsidR="00F03F2B" w:rsidRPr="00A2570B" w:rsidTr="00F03F2B">
        <w:tc>
          <w:tcPr>
            <w:tcW w:w="534" w:type="dxa"/>
            <w:tcBorders>
              <w:top w:val="dashed" w:sz="4" w:space="0" w:color="auto"/>
              <w:bottom w:val="dashed" w:sz="4" w:space="0" w:color="auto"/>
            </w:tcBorders>
          </w:tcPr>
          <w:p w:rsidR="00F03F2B" w:rsidRPr="00A2570B" w:rsidRDefault="00F03F2B" w:rsidP="00A2570B">
            <w:pPr>
              <w:jc w:val="both"/>
              <w:rPr>
                <w:b/>
                <w:bCs/>
                <w:iCs/>
                <w:sz w:val="26"/>
                <w:szCs w:val="26"/>
                <w:lang w:val="nl-NL"/>
              </w:rPr>
            </w:pPr>
          </w:p>
        </w:tc>
        <w:tc>
          <w:tcPr>
            <w:tcW w:w="9213" w:type="dxa"/>
            <w:gridSpan w:val="2"/>
            <w:tcBorders>
              <w:top w:val="dashed" w:sz="4" w:space="0" w:color="auto"/>
              <w:bottom w:val="dashed" w:sz="4" w:space="0" w:color="auto"/>
            </w:tcBorders>
          </w:tcPr>
          <w:p w:rsidR="00F03F2B" w:rsidRPr="00175342" w:rsidRDefault="00F03F2B" w:rsidP="00C92D6E">
            <w:pPr>
              <w:jc w:val="both"/>
              <w:rPr>
                <w:b/>
                <w:bCs/>
                <w:iCs/>
                <w:sz w:val="26"/>
                <w:szCs w:val="26"/>
                <w:lang w:val="nl-NL"/>
              </w:rPr>
            </w:pPr>
            <w:r w:rsidRPr="00A2570B">
              <w:rPr>
                <w:b/>
                <w:bCs/>
                <w:iCs/>
                <w:sz w:val="26"/>
                <w:szCs w:val="26"/>
                <w:lang w:val="nl-NL"/>
              </w:rPr>
              <w:t>2</w:t>
            </w:r>
            <w:r w:rsidR="00FE02DD" w:rsidRPr="00A2570B">
              <w:rPr>
                <w:b/>
                <w:bCs/>
                <w:iCs/>
                <w:sz w:val="26"/>
                <w:szCs w:val="26"/>
                <w:lang w:val="nl-NL"/>
              </w:rPr>
              <w:t>. Hình thành kiến thức mới</w:t>
            </w:r>
            <w:r w:rsidRPr="00A2570B">
              <w:rPr>
                <w:bCs/>
                <w:i/>
                <w:iCs/>
                <w:sz w:val="26"/>
                <w:szCs w:val="26"/>
                <w:lang w:val="nl-NL"/>
              </w:rPr>
              <w:t>:</w:t>
            </w:r>
          </w:p>
        </w:tc>
      </w:tr>
      <w:tr w:rsidR="00FE2623" w:rsidRPr="00A2570B" w:rsidTr="00F03F2B">
        <w:tc>
          <w:tcPr>
            <w:tcW w:w="534" w:type="dxa"/>
            <w:tcBorders>
              <w:top w:val="dashed" w:sz="4" w:space="0" w:color="auto"/>
              <w:bottom w:val="dashed" w:sz="4" w:space="0" w:color="auto"/>
            </w:tcBorders>
          </w:tcPr>
          <w:p w:rsidR="00FE2623" w:rsidRPr="00A2570B" w:rsidRDefault="00E2123D" w:rsidP="00D15F11">
            <w:pPr>
              <w:ind w:right="-108"/>
              <w:jc w:val="center"/>
              <w:rPr>
                <w:b/>
                <w:sz w:val="26"/>
                <w:szCs w:val="26"/>
                <w:lang w:val="nl-NL"/>
              </w:rPr>
            </w:pPr>
            <w:r>
              <w:rPr>
                <w:b/>
                <w:sz w:val="26"/>
                <w:szCs w:val="26"/>
                <w:lang w:val="nl-NL"/>
              </w:rPr>
              <w:t>25</w:t>
            </w:r>
            <w:r w:rsidR="00FE2623" w:rsidRPr="00A2570B">
              <w:rPr>
                <w:b/>
                <w:sz w:val="26"/>
                <w:szCs w:val="26"/>
                <w:lang w:val="nl-NL"/>
              </w:rPr>
              <w:t>’</w:t>
            </w:r>
          </w:p>
        </w:tc>
        <w:tc>
          <w:tcPr>
            <w:tcW w:w="5829" w:type="dxa"/>
            <w:tcBorders>
              <w:top w:val="dashed" w:sz="4" w:space="0" w:color="auto"/>
              <w:bottom w:val="dashed" w:sz="4" w:space="0" w:color="auto"/>
            </w:tcBorders>
          </w:tcPr>
          <w:p w:rsidR="00FE2623" w:rsidRPr="00FE2623" w:rsidRDefault="00FE2623" w:rsidP="009469BE">
            <w:pPr>
              <w:pStyle w:val="NormalWeb"/>
              <w:spacing w:before="0" w:beforeAutospacing="0" w:after="0" w:afterAutospacing="0"/>
              <w:jc w:val="both"/>
              <w:rPr>
                <w:rStyle w:val="Strong"/>
                <w:bCs w:val="0"/>
                <w:sz w:val="26"/>
                <w:szCs w:val="28"/>
              </w:rPr>
            </w:pPr>
            <w:r w:rsidRPr="00FE2623">
              <w:rPr>
                <w:rStyle w:val="Strong"/>
                <w:sz w:val="26"/>
                <w:szCs w:val="28"/>
              </w:rPr>
              <w:t xml:space="preserve">Hoạt động 1: </w:t>
            </w:r>
            <w:r w:rsidR="002B39C2">
              <w:rPr>
                <w:rStyle w:val="Strong"/>
                <w:sz w:val="26"/>
                <w:szCs w:val="28"/>
              </w:rPr>
              <w:t>Hình thành ý tưởng về sản phẩm</w:t>
            </w:r>
          </w:p>
          <w:p w:rsidR="002B39C2" w:rsidRPr="003D1CF6" w:rsidRDefault="002B39C2" w:rsidP="002B39C2">
            <w:pPr>
              <w:tabs>
                <w:tab w:val="right" w:pos="9356"/>
              </w:tabs>
              <w:jc w:val="both"/>
              <w:rPr>
                <w:sz w:val="26"/>
                <w:szCs w:val="26"/>
              </w:rPr>
            </w:pPr>
            <w:r w:rsidRPr="003D1CF6">
              <w:rPr>
                <w:sz w:val="26"/>
                <w:szCs w:val="26"/>
              </w:rPr>
              <w:t>GV yêu cầu các HS làm việc theo nhóm 2, lựa chọn, chia sẻ với bạn mình về loại đồng hồ mà HS yêu thích trong Hình 1 ở trang 17 SGK và giải thích lí do</w:t>
            </w:r>
            <w:r>
              <w:rPr>
                <w:sz w:val="26"/>
                <w:szCs w:val="26"/>
              </w:rPr>
              <w:t>.</w:t>
            </w:r>
          </w:p>
          <w:p w:rsidR="002B39C2" w:rsidRPr="003D1CF6" w:rsidRDefault="002B39C2" w:rsidP="002B39C2">
            <w:pPr>
              <w:tabs>
                <w:tab w:val="right" w:pos="9356"/>
              </w:tabs>
              <w:jc w:val="both"/>
              <w:rPr>
                <w:sz w:val="26"/>
                <w:szCs w:val="26"/>
              </w:rPr>
            </w:pPr>
            <w:r w:rsidRPr="003D1CF6">
              <w:rPr>
                <w:sz w:val="26"/>
                <w:szCs w:val="26"/>
              </w:rPr>
              <w:t>– GV mời HS trả lời câu hỏi.</w:t>
            </w:r>
          </w:p>
          <w:p w:rsidR="002B39C2" w:rsidRPr="003D1CF6" w:rsidRDefault="002B39C2" w:rsidP="002B39C2">
            <w:pPr>
              <w:tabs>
                <w:tab w:val="right" w:pos="9356"/>
              </w:tabs>
              <w:jc w:val="both"/>
              <w:rPr>
                <w:sz w:val="26"/>
                <w:szCs w:val="26"/>
              </w:rPr>
            </w:pPr>
            <w:r w:rsidRPr="003D1CF6">
              <w:rPr>
                <w:sz w:val="26"/>
                <w:szCs w:val="26"/>
              </w:rPr>
              <w:t>– GV yêu cầu các HS tiếp tục làm việc theo nhóm 2 trả lời câu hỏi: “Nêu các bước để thiết kế được một chiếc đồng hồ đồ chơi như trên”.</w:t>
            </w:r>
          </w:p>
          <w:p w:rsidR="002B39C2" w:rsidRDefault="002B39C2" w:rsidP="002B39C2">
            <w:pPr>
              <w:tabs>
                <w:tab w:val="right" w:pos="9356"/>
              </w:tabs>
              <w:jc w:val="both"/>
              <w:rPr>
                <w:sz w:val="26"/>
                <w:szCs w:val="26"/>
              </w:rPr>
            </w:pPr>
            <w:r w:rsidRPr="003D1CF6">
              <w:rPr>
                <w:sz w:val="26"/>
                <w:szCs w:val="26"/>
              </w:rPr>
              <w:t xml:space="preserve">– GV mời các nhóm khác nhận xét. </w:t>
            </w:r>
          </w:p>
          <w:p w:rsidR="002B39C2" w:rsidRDefault="002B39C2" w:rsidP="002B39C2">
            <w:pPr>
              <w:tabs>
                <w:tab w:val="right" w:pos="9356"/>
              </w:tabs>
              <w:jc w:val="both"/>
              <w:rPr>
                <w:sz w:val="26"/>
                <w:szCs w:val="26"/>
              </w:rPr>
            </w:pPr>
            <w:r w:rsidRPr="003D1CF6">
              <w:rPr>
                <w:sz w:val="26"/>
                <w:szCs w:val="26"/>
              </w:rPr>
              <w:t>– GV đưa ra quy trình tham khảo.</w:t>
            </w:r>
          </w:p>
          <w:p w:rsidR="002B39C2" w:rsidRPr="00C1667B" w:rsidRDefault="002B39C2" w:rsidP="002B39C2">
            <w:pPr>
              <w:tabs>
                <w:tab w:val="right" w:pos="9356"/>
              </w:tabs>
              <w:jc w:val="both"/>
              <w:rPr>
                <w:sz w:val="26"/>
                <w:szCs w:val="26"/>
              </w:rPr>
            </w:pPr>
            <w:r w:rsidRPr="00C1667B">
              <w:rPr>
                <w:sz w:val="26"/>
                <w:szCs w:val="26"/>
              </w:rPr>
              <w:t>Bước 1: Hình thành ý tưởng về chiếc đồng hồ đồ chơi. Bước 2: Vẽ phác thảo và lựa chọn vật liệu, dụng cụ. Bước 3: Làm sản phẩm mẫu.</w:t>
            </w:r>
          </w:p>
          <w:p w:rsidR="009469BE" w:rsidRDefault="002B39C2" w:rsidP="009469BE">
            <w:pPr>
              <w:tabs>
                <w:tab w:val="right" w:leader="dot" w:pos="9356"/>
              </w:tabs>
              <w:jc w:val="both"/>
              <w:rPr>
                <w:sz w:val="26"/>
                <w:szCs w:val="26"/>
              </w:rPr>
            </w:pPr>
            <w:r w:rsidRPr="00C1667B">
              <w:rPr>
                <w:sz w:val="26"/>
                <w:szCs w:val="26"/>
              </w:rPr>
              <w:lastRenderedPageBreak/>
              <w:t>Bước 4: Đánh giá và hoàn thiện chiếc đồng hồ đồ chơi. – GV dẫn dắt sang hoạt động sau.</w:t>
            </w:r>
          </w:p>
          <w:p w:rsidR="00D15F11" w:rsidRPr="009469BE" w:rsidRDefault="00D15F11" w:rsidP="009469BE">
            <w:pPr>
              <w:tabs>
                <w:tab w:val="right" w:leader="dot" w:pos="9356"/>
              </w:tabs>
              <w:jc w:val="both"/>
              <w:rPr>
                <w:sz w:val="26"/>
                <w:szCs w:val="26"/>
              </w:rPr>
            </w:pPr>
          </w:p>
        </w:tc>
        <w:tc>
          <w:tcPr>
            <w:tcW w:w="3384" w:type="dxa"/>
            <w:tcBorders>
              <w:top w:val="dashed" w:sz="4" w:space="0" w:color="auto"/>
              <w:bottom w:val="dashed" w:sz="4" w:space="0" w:color="auto"/>
            </w:tcBorders>
          </w:tcPr>
          <w:p w:rsidR="00C92D6E" w:rsidRDefault="00C92D6E" w:rsidP="009469BE">
            <w:pPr>
              <w:tabs>
                <w:tab w:val="right" w:leader="dot" w:pos="9356"/>
              </w:tabs>
              <w:jc w:val="both"/>
              <w:rPr>
                <w:sz w:val="26"/>
                <w:szCs w:val="26"/>
              </w:rPr>
            </w:pPr>
          </w:p>
          <w:p w:rsidR="002B39C2" w:rsidRPr="003D1CF6" w:rsidRDefault="002B39C2" w:rsidP="002B39C2">
            <w:pPr>
              <w:tabs>
                <w:tab w:val="right" w:pos="9356"/>
              </w:tabs>
              <w:jc w:val="both"/>
              <w:rPr>
                <w:sz w:val="26"/>
                <w:szCs w:val="26"/>
              </w:rPr>
            </w:pPr>
            <w:r w:rsidRPr="003D1CF6">
              <w:rPr>
                <w:sz w:val="26"/>
                <w:szCs w:val="26"/>
              </w:rPr>
              <w:t>– HS chia sẻ trong nhóm.</w:t>
            </w:r>
          </w:p>
          <w:p w:rsidR="002B39C2" w:rsidRPr="003D1CF6" w:rsidRDefault="002B39C2" w:rsidP="002B39C2">
            <w:pPr>
              <w:tabs>
                <w:tab w:val="right" w:pos="9356"/>
              </w:tabs>
              <w:jc w:val="both"/>
              <w:rPr>
                <w:sz w:val="26"/>
                <w:szCs w:val="26"/>
              </w:rPr>
            </w:pPr>
          </w:p>
          <w:p w:rsidR="002B39C2" w:rsidRPr="003D1CF6" w:rsidRDefault="002B39C2" w:rsidP="002B39C2">
            <w:pPr>
              <w:tabs>
                <w:tab w:val="right" w:pos="9356"/>
              </w:tabs>
              <w:jc w:val="both"/>
              <w:rPr>
                <w:sz w:val="26"/>
                <w:szCs w:val="26"/>
              </w:rPr>
            </w:pPr>
          </w:p>
          <w:p w:rsidR="002B39C2" w:rsidRPr="003D1CF6" w:rsidRDefault="002B39C2" w:rsidP="002B39C2">
            <w:pPr>
              <w:tabs>
                <w:tab w:val="right" w:pos="9356"/>
              </w:tabs>
              <w:jc w:val="both"/>
              <w:rPr>
                <w:sz w:val="26"/>
                <w:szCs w:val="26"/>
              </w:rPr>
            </w:pPr>
            <w:r w:rsidRPr="003D1CF6">
              <w:rPr>
                <w:sz w:val="26"/>
                <w:szCs w:val="26"/>
              </w:rPr>
              <w:t>– HS trả lời câu hỏi.</w:t>
            </w:r>
          </w:p>
          <w:p w:rsidR="002B39C2" w:rsidRPr="003D1CF6" w:rsidRDefault="002B39C2" w:rsidP="002B39C2">
            <w:pPr>
              <w:tabs>
                <w:tab w:val="right" w:pos="9356"/>
              </w:tabs>
              <w:jc w:val="both"/>
              <w:rPr>
                <w:sz w:val="26"/>
                <w:szCs w:val="26"/>
              </w:rPr>
            </w:pPr>
            <w:r w:rsidRPr="003D1CF6">
              <w:rPr>
                <w:sz w:val="26"/>
                <w:szCs w:val="26"/>
              </w:rPr>
              <w:t>– HS thảo luận và trả lời.</w:t>
            </w:r>
          </w:p>
          <w:p w:rsidR="002B39C2" w:rsidRPr="003D1CF6" w:rsidRDefault="002B39C2" w:rsidP="002B39C2">
            <w:pPr>
              <w:tabs>
                <w:tab w:val="right" w:pos="9356"/>
              </w:tabs>
              <w:jc w:val="both"/>
              <w:rPr>
                <w:sz w:val="26"/>
                <w:szCs w:val="26"/>
              </w:rPr>
            </w:pPr>
          </w:p>
          <w:p w:rsidR="002B39C2" w:rsidRPr="003D1CF6" w:rsidRDefault="002B39C2" w:rsidP="002B39C2">
            <w:pPr>
              <w:tabs>
                <w:tab w:val="right" w:pos="9356"/>
              </w:tabs>
              <w:jc w:val="both"/>
              <w:rPr>
                <w:sz w:val="26"/>
                <w:szCs w:val="26"/>
              </w:rPr>
            </w:pPr>
          </w:p>
          <w:p w:rsidR="002B39C2" w:rsidRDefault="002B39C2" w:rsidP="002B39C2">
            <w:pPr>
              <w:tabs>
                <w:tab w:val="right" w:pos="9356"/>
              </w:tabs>
              <w:jc w:val="both"/>
              <w:rPr>
                <w:sz w:val="26"/>
                <w:szCs w:val="26"/>
              </w:rPr>
            </w:pPr>
            <w:r w:rsidRPr="003D1CF6">
              <w:rPr>
                <w:sz w:val="26"/>
                <w:szCs w:val="26"/>
              </w:rPr>
              <w:t>– Các nhóm khác nhận xét</w:t>
            </w:r>
            <w:r>
              <w:rPr>
                <w:sz w:val="26"/>
                <w:szCs w:val="26"/>
              </w:rPr>
              <w:t>.</w:t>
            </w:r>
          </w:p>
          <w:p w:rsidR="002B39C2" w:rsidRDefault="002B39C2" w:rsidP="002B39C2">
            <w:pPr>
              <w:tabs>
                <w:tab w:val="right" w:pos="9356"/>
              </w:tabs>
              <w:jc w:val="both"/>
              <w:rPr>
                <w:sz w:val="26"/>
                <w:szCs w:val="26"/>
              </w:rPr>
            </w:pPr>
            <w:r w:rsidRPr="00C1667B">
              <w:rPr>
                <w:sz w:val="26"/>
                <w:szCs w:val="26"/>
              </w:rPr>
              <w:t>– HS lắng nghe và ghi chép</w:t>
            </w:r>
            <w:r>
              <w:rPr>
                <w:sz w:val="26"/>
                <w:szCs w:val="26"/>
              </w:rPr>
              <w:t>.</w:t>
            </w:r>
          </w:p>
          <w:p w:rsidR="009469BE" w:rsidRPr="00FE2623" w:rsidRDefault="009469BE" w:rsidP="009469BE">
            <w:pPr>
              <w:pStyle w:val="NormalWeb"/>
              <w:spacing w:before="0" w:beforeAutospacing="0" w:after="0" w:afterAutospacing="0"/>
              <w:jc w:val="both"/>
              <w:rPr>
                <w:sz w:val="26"/>
                <w:szCs w:val="28"/>
                <w:lang w:val="nl-NL"/>
              </w:rPr>
            </w:pPr>
          </w:p>
        </w:tc>
      </w:tr>
      <w:tr w:rsidR="006C52B2" w:rsidRPr="00A2570B" w:rsidTr="00F03F2B">
        <w:tc>
          <w:tcPr>
            <w:tcW w:w="534" w:type="dxa"/>
            <w:tcBorders>
              <w:top w:val="dashed" w:sz="4" w:space="0" w:color="auto"/>
              <w:bottom w:val="dashed" w:sz="4" w:space="0" w:color="auto"/>
            </w:tcBorders>
          </w:tcPr>
          <w:p w:rsidR="006C52B2" w:rsidRDefault="006C52B2" w:rsidP="00430EB9">
            <w:pPr>
              <w:ind w:right="-108"/>
              <w:jc w:val="center"/>
              <w:rPr>
                <w:b/>
                <w:sz w:val="26"/>
                <w:szCs w:val="26"/>
                <w:lang w:val="nl-NL"/>
              </w:rPr>
            </w:pPr>
          </w:p>
        </w:tc>
        <w:tc>
          <w:tcPr>
            <w:tcW w:w="5829" w:type="dxa"/>
            <w:tcBorders>
              <w:top w:val="dashed" w:sz="4" w:space="0" w:color="auto"/>
              <w:bottom w:val="dashed" w:sz="4" w:space="0" w:color="auto"/>
            </w:tcBorders>
          </w:tcPr>
          <w:p w:rsidR="006C52B2" w:rsidRPr="00FE2623" w:rsidRDefault="006C52B2" w:rsidP="009469BE">
            <w:pPr>
              <w:pStyle w:val="NormalWeb"/>
              <w:spacing w:before="0" w:beforeAutospacing="0" w:after="0" w:afterAutospacing="0"/>
              <w:jc w:val="both"/>
              <w:rPr>
                <w:rStyle w:val="Strong"/>
                <w:sz w:val="26"/>
                <w:szCs w:val="28"/>
              </w:rPr>
            </w:pPr>
            <w:r w:rsidRPr="00A2570B">
              <w:rPr>
                <w:b/>
                <w:bCs/>
                <w:iCs/>
                <w:sz w:val="26"/>
                <w:szCs w:val="26"/>
                <w:lang w:val="nl-NL"/>
              </w:rPr>
              <w:t>3. Luyện tập, thực hành</w:t>
            </w:r>
            <w:r w:rsidRPr="00A2570B">
              <w:rPr>
                <w:bCs/>
                <w:i/>
                <w:iCs/>
                <w:sz w:val="26"/>
                <w:szCs w:val="26"/>
                <w:lang w:val="nl-NL"/>
              </w:rPr>
              <w:t>:</w:t>
            </w:r>
          </w:p>
        </w:tc>
        <w:tc>
          <w:tcPr>
            <w:tcW w:w="3384" w:type="dxa"/>
            <w:tcBorders>
              <w:top w:val="dashed" w:sz="4" w:space="0" w:color="auto"/>
              <w:bottom w:val="dashed" w:sz="4" w:space="0" w:color="auto"/>
            </w:tcBorders>
          </w:tcPr>
          <w:p w:rsidR="006C52B2" w:rsidRDefault="006C52B2" w:rsidP="009469BE">
            <w:pPr>
              <w:tabs>
                <w:tab w:val="right" w:leader="dot" w:pos="9356"/>
              </w:tabs>
              <w:jc w:val="both"/>
              <w:rPr>
                <w:sz w:val="26"/>
                <w:szCs w:val="26"/>
              </w:rPr>
            </w:pPr>
          </w:p>
        </w:tc>
      </w:tr>
      <w:tr w:rsidR="00B633D6" w:rsidRPr="00A2570B" w:rsidTr="00F03F2B">
        <w:tc>
          <w:tcPr>
            <w:tcW w:w="534" w:type="dxa"/>
            <w:tcBorders>
              <w:top w:val="dashed" w:sz="4" w:space="0" w:color="auto"/>
              <w:bottom w:val="dashed" w:sz="4" w:space="0" w:color="auto"/>
            </w:tcBorders>
          </w:tcPr>
          <w:p w:rsidR="00B633D6" w:rsidRDefault="00E2123D" w:rsidP="00F8734D">
            <w:pPr>
              <w:ind w:left="-142" w:right="-108"/>
              <w:jc w:val="center"/>
              <w:rPr>
                <w:b/>
                <w:sz w:val="26"/>
                <w:szCs w:val="26"/>
                <w:lang w:val="nl-NL"/>
              </w:rPr>
            </w:pPr>
            <w:r>
              <w:rPr>
                <w:b/>
                <w:sz w:val="26"/>
                <w:szCs w:val="26"/>
                <w:lang w:val="nl-NL"/>
              </w:rPr>
              <w:t>35</w:t>
            </w:r>
            <w:r w:rsidR="00B633D6" w:rsidRPr="00A2570B">
              <w:rPr>
                <w:b/>
                <w:sz w:val="26"/>
                <w:szCs w:val="26"/>
                <w:lang w:val="nl-NL"/>
              </w:rPr>
              <w:t>’</w:t>
            </w:r>
          </w:p>
          <w:p w:rsidR="00F8734D" w:rsidRDefault="00F8734D" w:rsidP="00F8734D">
            <w:pPr>
              <w:ind w:left="-142" w:right="-108"/>
              <w:jc w:val="center"/>
              <w:rPr>
                <w:b/>
                <w:sz w:val="26"/>
                <w:szCs w:val="26"/>
                <w:lang w:val="nl-NL"/>
              </w:rPr>
            </w:pPr>
          </w:p>
          <w:p w:rsidR="00F8734D" w:rsidRDefault="00F8734D" w:rsidP="00F8734D">
            <w:pPr>
              <w:ind w:left="-142" w:right="-108"/>
              <w:jc w:val="center"/>
              <w:rPr>
                <w:b/>
                <w:sz w:val="26"/>
                <w:szCs w:val="26"/>
                <w:lang w:val="nl-NL"/>
              </w:rPr>
            </w:pPr>
          </w:p>
          <w:p w:rsidR="00F8734D" w:rsidRDefault="00F8734D" w:rsidP="00F8734D">
            <w:pPr>
              <w:ind w:left="-142" w:right="-108"/>
              <w:jc w:val="center"/>
              <w:rPr>
                <w:b/>
                <w:sz w:val="26"/>
                <w:szCs w:val="26"/>
                <w:lang w:val="nl-NL"/>
              </w:rPr>
            </w:pPr>
          </w:p>
          <w:p w:rsidR="00F8734D" w:rsidRDefault="00F8734D" w:rsidP="00F8734D">
            <w:pPr>
              <w:ind w:left="-142" w:right="-108"/>
              <w:jc w:val="center"/>
              <w:rPr>
                <w:b/>
                <w:sz w:val="26"/>
                <w:szCs w:val="26"/>
                <w:lang w:val="nl-NL"/>
              </w:rPr>
            </w:pPr>
          </w:p>
          <w:p w:rsidR="00F8734D" w:rsidRDefault="00F8734D" w:rsidP="00F8734D">
            <w:pPr>
              <w:ind w:left="-142" w:right="-108"/>
              <w:jc w:val="center"/>
              <w:rPr>
                <w:b/>
                <w:sz w:val="26"/>
                <w:szCs w:val="26"/>
                <w:lang w:val="nl-NL"/>
              </w:rPr>
            </w:pPr>
          </w:p>
          <w:p w:rsidR="00F8734D" w:rsidRDefault="00F8734D" w:rsidP="00F8734D">
            <w:pPr>
              <w:ind w:left="-142" w:right="-108"/>
              <w:jc w:val="center"/>
              <w:rPr>
                <w:b/>
                <w:sz w:val="26"/>
                <w:szCs w:val="26"/>
                <w:lang w:val="nl-NL"/>
              </w:rPr>
            </w:pPr>
          </w:p>
          <w:p w:rsidR="00F8734D" w:rsidRDefault="00F8734D" w:rsidP="00F8734D">
            <w:pPr>
              <w:ind w:left="-142" w:right="-108"/>
              <w:jc w:val="center"/>
              <w:rPr>
                <w:b/>
                <w:sz w:val="26"/>
                <w:szCs w:val="26"/>
                <w:lang w:val="nl-NL"/>
              </w:rPr>
            </w:pPr>
          </w:p>
          <w:p w:rsidR="00F8734D" w:rsidRDefault="00F8734D" w:rsidP="00F8734D">
            <w:pPr>
              <w:ind w:left="-142" w:right="-108"/>
              <w:jc w:val="center"/>
              <w:rPr>
                <w:b/>
                <w:sz w:val="26"/>
                <w:szCs w:val="26"/>
                <w:lang w:val="nl-NL"/>
              </w:rPr>
            </w:pPr>
          </w:p>
          <w:p w:rsidR="00F8734D" w:rsidRDefault="00F8734D" w:rsidP="00F8734D">
            <w:pPr>
              <w:ind w:left="-142" w:right="-108"/>
              <w:jc w:val="center"/>
              <w:rPr>
                <w:b/>
                <w:sz w:val="26"/>
                <w:szCs w:val="26"/>
                <w:lang w:val="nl-NL"/>
              </w:rPr>
            </w:pPr>
          </w:p>
          <w:p w:rsidR="00F8734D" w:rsidRDefault="00F8734D" w:rsidP="00F8734D">
            <w:pPr>
              <w:ind w:left="-142" w:right="-108"/>
              <w:jc w:val="center"/>
              <w:rPr>
                <w:b/>
                <w:sz w:val="26"/>
                <w:szCs w:val="26"/>
                <w:lang w:val="nl-NL"/>
              </w:rPr>
            </w:pPr>
          </w:p>
          <w:p w:rsidR="00F8734D" w:rsidRDefault="00F8734D" w:rsidP="003B3E4C">
            <w:pPr>
              <w:ind w:right="-108"/>
              <w:rPr>
                <w:b/>
                <w:sz w:val="26"/>
                <w:szCs w:val="26"/>
                <w:lang w:val="nl-NL"/>
              </w:rPr>
            </w:pPr>
          </w:p>
          <w:p w:rsidR="00F8734D" w:rsidRPr="00A2570B" w:rsidRDefault="00F8734D" w:rsidP="00F8734D">
            <w:pPr>
              <w:ind w:left="-142" w:right="-108"/>
              <w:jc w:val="center"/>
              <w:rPr>
                <w:b/>
                <w:sz w:val="26"/>
                <w:szCs w:val="26"/>
                <w:lang w:val="nl-NL"/>
              </w:rPr>
            </w:pPr>
          </w:p>
        </w:tc>
        <w:tc>
          <w:tcPr>
            <w:tcW w:w="5829" w:type="dxa"/>
            <w:tcBorders>
              <w:top w:val="dashed" w:sz="4" w:space="0" w:color="auto"/>
              <w:bottom w:val="dashed" w:sz="4" w:space="0" w:color="auto"/>
            </w:tcBorders>
          </w:tcPr>
          <w:p w:rsidR="00B633D6" w:rsidRPr="00B633D6" w:rsidRDefault="00B633D6" w:rsidP="00C630AF">
            <w:pPr>
              <w:pStyle w:val="NormalWeb"/>
              <w:spacing w:before="0" w:beforeAutospacing="0" w:after="0" w:afterAutospacing="0"/>
              <w:jc w:val="both"/>
              <w:rPr>
                <w:rStyle w:val="Strong"/>
                <w:bCs w:val="0"/>
                <w:sz w:val="26"/>
                <w:szCs w:val="28"/>
              </w:rPr>
            </w:pPr>
            <w:r w:rsidRPr="00B633D6">
              <w:rPr>
                <w:rStyle w:val="Strong"/>
                <w:sz w:val="26"/>
                <w:szCs w:val="28"/>
              </w:rPr>
              <w:t xml:space="preserve">Hoạt động 2: </w:t>
            </w:r>
            <w:r w:rsidR="002B39C2">
              <w:rPr>
                <w:rStyle w:val="Strong"/>
                <w:sz w:val="26"/>
                <w:szCs w:val="28"/>
              </w:rPr>
              <w:t>Vẽ phát thảo sản phẩm và lựa chọn vật liệu, dụng cụ</w:t>
            </w:r>
          </w:p>
          <w:p w:rsidR="002B39C2" w:rsidRPr="00C1667B" w:rsidRDefault="002E5862" w:rsidP="002B39C2">
            <w:pPr>
              <w:tabs>
                <w:tab w:val="right" w:pos="9356"/>
              </w:tabs>
              <w:jc w:val="both"/>
              <w:rPr>
                <w:sz w:val="26"/>
                <w:szCs w:val="26"/>
              </w:rPr>
            </w:pPr>
            <w:r>
              <w:rPr>
                <w:rFonts w:eastAsiaTheme="minorEastAsia"/>
                <w:bCs/>
                <w:sz w:val="26"/>
                <w:szCs w:val="27"/>
                <w:lang w:eastAsia="zh-CN"/>
              </w:rPr>
              <w:t xml:space="preserve"> </w:t>
            </w:r>
            <w:r w:rsidR="002B39C2" w:rsidRPr="00C1667B">
              <w:rPr>
                <w:sz w:val="26"/>
                <w:szCs w:val="26"/>
              </w:rPr>
              <w:t>– GV đưa ra câu hỏi: “Trong 4 bước trên, chúng ta đã thực hiện được bước nào?” và mời HS trả lời.</w:t>
            </w:r>
          </w:p>
          <w:p w:rsidR="002B39C2" w:rsidRDefault="002B39C2" w:rsidP="002B39C2">
            <w:pPr>
              <w:tabs>
                <w:tab w:val="right" w:pos="9356"/>
              </w:tabs>
              <w:jc w:val="both"/>
              <w:rPr>
                <w:sz w:val="26"/>
                <w:szCs w:val="26"/>
              </w:rPr>
            </w:pPr>
            <w:r w:rsidRPr="00C1667B">
              <w:rPr>
                <w:sz w:val="26"/>
                <w:szCs w:val="26"/>
              </w:rPr>
              <w:t>– GV tổ chức cho các HS làm bước 2, phát giấy A4 cho mỗi HS để các em thực hiện vẽ bản phác thảo dựa vào gợi ý trong hình 2.</w:t>
            </w:r>
          </w:p>
          <w:p w:rsidR="002B39C2" w:rsidRDefault="002B39C2" w:rsidP="002B39C2">
            <w:pPr>
              <w:tabs>
                <w:tab w:val="right" w:pos="9356"/>
              </w:tabs>
              <w:jc w:val="both"/>
              <w:rPr>
                <w:sz w:val="26"/>
                <w:szCs w:val="26"/>
              </w:rPr>
            </w:pPr>
            <w:r w:rsidRPr="00C1667B">
              <w:rPr>
                <w:noProof/>
                <w:sz w:val="26"/>
                <w:szCs w:val="26"/>
              </w:rPr>
              <w:drawing>
                <wp:inline distT="0" distB="0" distL="0" distR="0" wp14:anchorId="588974A3" wp14:editId="2C4C825C">
                  <wp:extent cx="2220164" cy="1116461"/>
                  <wp:effectExtent l="0" t="0" r="8890" b="7620"/>
                  <wp:docPr id="1653523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523327" name=""/>
                          <pic:cNvPicPr/>
                        </pic:nvPicPr>
                        <pic:blipFill>
                          <a:blip r:embed="rId7"/>
                          <a:stretch>
                            <a:fillRect/>
                          </a:stretch>
                        </pic:blipFill>
                        <pic:spPr>
                          <a:xfrm>
                            <a:off x="0" y="0"/>
                            <a:ext cx="2250869" cy="1131902"/>
                          </a:xfrm>
                          <a:prstGeom prst="rect">
                            <a:avLst/>
                          </a:prstGeom>
                        </pic:spPr>
                      </pic:pic>
                    </a:graphicData>
                  </a:graphic>
                </wp:inline>
              </w:drawing>
            </w:r>
          </w:p>
          <w:p w:rsidR="002B39C2" w:rsidRDefault="002B39C2" w:rsidP="002B39C2">
            <w:pPr>
              <w:tabs>
                <w:tab w:val="right" w:pos="9356"/>
              </w:tabs>
              <w:jc w:val="both"/>
              <w:rPr>
                <w:sz w:val="26"/>
                <w:szCs w:val="26"/>
              </w:rPr>
            </w:pPr>
          </w:p>
          <w:p w:rsidR="002B39C2" w:rsidRPr="00C1667B" w:rsidRDefault="002B39C2" w:rsidP="002B39C2">
            <w:pPr>
              <w:tabs>
                <w:tab w:val="right" w:pos="9356"/>
              </w:tabs>
              <w:jc w:val="both"/>
              <w:rPr>
                <w:sz w:val="26"/>
                <w:szCs w:val="26"/>
              </w:rPr>
            </w:pPr>
            <w:r w:rsidRPr="00C1667B">
              <w:rPr>
                <w:sz w:val="26"/>
                <w:szCs w:val="26"/>
              </w:rPr>
              <w:t>– GV quan sát quá trình HS vẽ phác thảo.</w:t>
            </w:r>
          </w:p>
          <w:p w:rsidR="002B39C2" w:rsidRPr="00C1667B" w:rsidRDefault="002B39C2" w:rsidP="002B39C2">
            <w:pPr>
              <w:tabs>
                <w:tab w:val="right" w:pos="9356"/>
              </w:tabs>
              <w:jc w:val="both"/>
              <w:rPr>
                <w:sz w:val="26"/>
                <w:szCs w:val="26"/>
              </w:rPr>
            </w:pPr>
            <w:r w:rsidRPr="00C1667B">
              <w:rPr>
                <w:sz w:val="26"/>
                <w:szCs w:val="26"/>
              </w:rPr>
              <w:t>– GV khen ngợi HS khi hoàn thành bản phác thảo và yêu cầu 2 HS cùng bàn trao đổi bài và nhận xét bản phác thảo của mình, của bạn.</w:t>
            </w:r>
          </w:p>
          <w:p w:rsidR="002B39C2" w:rsidRPr="00C1667B" w:rsidRDefault="002B39C2" w:rsidP="002B39C2">
            <w:pPr>
              <w:tabs>
                <w:tab w:val="right" w:pos="9356"/>
              </w:tabs>
              <w:jc w:val="both"/>
              <w:rPr>
                <w:sz w:val="26"/>
                <w:szCs w:val="26"/>
              </w:rPr>
            </w:pPr>
            <w:r w:rsidRPr="00C1667B">
              <w:rPr>
                <w:sz w:val="26"/>
                <w:szCs w:val="26"/>
              </w:rPr>
              <w:t>– GV mời một số cặp lên bảng trình bày về kết quả thảo luận.</w:t>
            </w:r>
          </w:p>
          <w:p w:rsidR="002B39C2" w:rsidRPr="00C1667B" w:rsidRDefault="002B39C2" w:rsidP="002B39C2">
            <w:pPr>
              <w:tabs>
                <w:tab w:val="right" w:pos="9356"/>
              </w:tabs>
              <w:jc w:val="both"/>
              <w:rPr>
                <w:sz w:val="26"/>
                <w:szCs w:val="26"/>
              </w:rPr>
            </w:pPr>
            <w:r w:rsidRPr="00C1667B">
              <w:rPr>
                <w:sz w:val="26"/>
                <w:szCs w:val="26"/>
              </w:rPr>
              <w:t>– GV nhận xét chung về bản phác thảo của lớp.</w:t>
            </w:r>
          </w:p>
          <w:p w:rsidR="00872358" w:rsidRPr="00B633D6" w:rsidRDefault="00872358" w:rsidP="002B39C2">
            <w:pPr>
              <w:ind w:right="-90"/>
              <w:jc w:val="both"/>
              <w:rPr>
                <w:rFonts w:eastAsiaTheme="minorEastAsia"/>
                <w:bCs/>
                <w:sz w:val="26"/>
                <w:szCs w:val="27"/>
                <w:lang w:eastAsia="zh-CN"/>
              </w:rPr>
            </w:pPr>
          </w:p>
        </w:tc>
        <w:tc>
          <w:tcPr>
            <w:tcW w:w="3384" w:type="dxa"/>
            <w:tcBorders>
              <w:top w:val="dashed" w:sz="4" w:space="0" w:color="auto"/>
              <w:bottom w:val="dashed" w:sz="4" w:space="0" w:color="auto"/>
            </w:tcBorders>
          </w:tcPr>
          <w:p w:rsidR="00B633D6" w:rsidRPr="00B633D6" w:rsidRDefault="00B633D6" w:rsidP="00C630AF">
            <w:pPr>
              <w:jc w:val="both"/>
              <w:rPr>
                <w:sz w:val="26"/>
                <w:szCs w:val="28"/>
                <w:lang w:val="nl-NL"/>
              </w:rPr>
            </w:pPr>
          </w:p>
          <w:p w:rsidR="00B633D6" w:rsidRDefault="00B633D6" w:rsidP="002B39C2">
            <w:pPr>
              <w:jc w:val="both"/>
              <w:rPr>
                <w:sz w:val="26"/>
                <w:szCs w:val="28"/>
              </w:rPr>
            </w:pPr>
          </w:p>
          <w:p w:rsidR="002B39C2" w:rsidRDefault="002B39C2" w:rsidP="002B39C2">
            <w:pPr>
              <w:tabs>
                <w:tab w:val="right" w:pos="9356"/>
              </w:tabs>
              <w:jc w:val="both"/>
              <w:rPr>
                <w:sz w:val="26"/>
                <w:szCs w:val="26"/>
              </w:rPr>
            </w:pPr>
            <w:r w:rsidRPr="00C1667B">
              <w:rPr>
                <w:sz w:val="26"/>
                <w:szCs w:val="26"/>
              </w:rPr>
              <w:t>– HS trả lời câu hỏi.</w:t>
            </w:r>
          </w:p>
          <w:p w:rsidR="002B39C2" w:rsidRDefault="002B39C2" w:rsidP="002B39C2">
            <w:pPr>
              <w:tabs>
                <w:tab w:val="right" w:pos="9356"/>
              </w:tabs>
              <w:jc w:val="both"/>
              <w:rPr>
                <w:sz w:val="26"/>
                <w:szCs w:val="26"/>
              </w:rPr>
            </w:pPr>
          </w:p>
          <w:p w:rsidR="002B39C2" w:rsidRDefault="002B39C2" w:rsidP="002B39C2">
            <w:pPr>
              <w:tabs>
                <w:tab w:val="right" w:pos="9356"/>
              </w:tabs>
              <w:jc w:val="both"/>
              <w:rPr>
                <w:sz w:val="26"/>
                <w:szCs w:val="26"/>
              </w:rPr>
            </w:pPr>
          </w:p>
          <w:p w:rsidR="002B39C2" w:rsidRDefault="002B39C2" w:rsidP="002B39C2">
            <w:pPr>
              <w:tabs>
                <w:tab w:val="right" w:pos="9356"/>
              </w:tabs>
              <w:jc w:val="both"/>
              <w:rPr>
                <w:sz w:val="26"/>
                <w:szCs w:val="26"/>
              </w:rPr>
            </w:pPr>
          </w:p>
          <w:p w:rsidR="002B39C2" w:rsidRDefault="002B39C2" w:rsidP="002B39C2">
            <w:pPr>
              <w:tabs>
                <w:tab w:val="right" w:pos="9356"/>
              </w:tabs>
              <w:jc w:val="both"/>
              <w:rPr>
                <w:sz w:val="26"/>
                <w:szCs w:val="26"/>
              </w:rPr>
            </w:pPr>
          </w:p>
          <w:p w:rsidR="002B39C2" w:rsidRDefault="002B39C2" w:rsidP="002B39C2">
            <w:pPr>
              <w:tabs>
                <w:tab w:val="right" w:pos="9356"/>
              </w:tabs>
              <w:jc w:val="both"/>
              <w:rPr>
                <w:sz w:val="26"/>
                <w:szCs w:val="26"/>
              </w:rPr>
            </w:pPr>
          </w:p>
          <w:p w:rsidR="002B39C2" w:rsidRDefault="002B39C2" w:rsidP="002B39C2">
            <w:pPr>
              <w:tabs>
                <w:tab w:val="right" w:pos="9356"/>
              </w:tabs>
              <w:jc w:val="both"/>
              <w:rPr>
                <w:sz w:val="26"/>
                <w:szCs w:val="26"/>
              </w:rPr>
            </w:pPr>
          </w:p>
          <w:p w:rsidR="002B39C2" w:rsidRPr="00C1667B" w:rsidRDefault="002B39C2" w:rsidP="002B39C2">
            <w:pPr>
              <w:tabs>
                <w:tab w:val="right" w:pos="9356"/>
              </w:tabs>
              <w:jc w:val="both"/>
              <w:rPr>
                <w:sz w:val="26"/>
                <w:szCs w:val="26"/>
              </w:rPr>
            </w:pPr>
          </w:p>
          <w:p w:rsidR="002B39C2" w:rsidRPr="00C1667B" w:rsidRDefault="002B39C2" w:rsidP="002B39C2">
            <w:pPr>
              <w:tabs>
                <w:tab w:val="right" w:pos="9356"/>
              </w:tabs>
              <w:jc w:val="both"/>
              <w:rPr>
                <w:sz w:val="26"/>
                <w:szCs w:val="26"/>
              </w:rPr>
            </w:pPr>
            <w:r w:rsidRPr="00C1667B">
              <w:rPr>
                <w:sz w:val="26"/>
                <w:szCs w:val="26"/>
              </w:rPr>
              <w:t>– HS thực hiện vẽ phác thảo theo gợi ý.</w:t>
            </w:r>
          </w:p>
          <w:p w:rsidR="002B39C2" w:rsidRPr="00C1667B" w:rsidRDefault="002B39C2" w:rsidP="002B39C2">
            <w:pPr>
              <w:tabs>
                <w:tab w:val="right" w:pos="9356"/>
              </w:tabs>
              <w:jc w:val="both"/>
              <w:rPr>
                <w:sz w:val="26"/>
                <w:szCs w:val="26"/>
              </w:rPr>
            </w:pPr>
          </w:p>
          <w:p w:rsidR="002B39C2" w:rsidRPr="00C1667B" w:rsidRDefault="002B39C2" w:rsidP="002B39C2">
            <w:pPr>
              <w:tabs>
                <w:tab w:val="right" w:pos="9356"/>
              </w:tabs>
              <w:jc w:val="both"/>
              <w:rPr>
                <w:sz w:val="26"/>
                <w:szCs w:val="26"/>
              </w:rPr>
            </w:pPr>
          </w:p>
          <w:p w:rsidR="002B39C2" w:rsidRPr="00C1667B" w:rsidRDefault="002B39C2" w:rsidP="002B39C2">
            <w:pPr>
              <w:tabs>
                <w:tab w:val="right" w:pos="9356"/>
              </w:tabs>
              <w:jc w:val="both"/>
              <w:rPr>
                <w:sz w:val="26"/>
                <w:szCs w:val="26"/>
              </w:rPr>
            </w:pPr>
            <w:r w:rsidRPr="00C1667B">
              <w:rPr>
                <w:sz w:val="26"/>
                <w:szCs w:val="26"/>
              </w:rPr>
              <w:t>– HS quan sát, trao đổi và nhận xét.</w:t>
            </w:r>
          </w:p>
          <w:p w:rsidR="002B39C2" w:rsidRPr="00C1667B" w:rsidRDefault="002B39C2" w:rsidP="002B39C2">
            <w:pPr>
              <w:tabs>
                <w:tab w:val="right" w:pos="9356"/>
              </w:tabs>
              <w:jc w:val="both"/>
              <w:rPr>
                <w:sz w:val="26"/>
                <w:szCs w:val="26"/>
              </w:rPr>
            </w:pPr>
            <w:r w:rsidRPr="00C1667B">
              <w:rPr>
                <w:sz w:val="26"/>
                <w:szCs w:val="26"/>
              </w:rPr>
              <w:t>– Một số cặp lên bảng trình bày.</w:t>
            </w:r>
          </w:p>
          <w:p w:rsidR="002B39C2" w:rsidRPr="00B633D6" w:rsidRDefault="002B39C2" w:rsidP="002B39C2">
            <w:pPr>
              <w:jc w:val="both"/>
              <w:rPr>
                <w:sz w:val="26"/>
                <w:szCs w:val="28"/>
              </w:rPr>
            </w:pPr>
            <w:r w:rsidRPr="00C1667B">
              <w:rPr>
                <w:sz w:val="26"/>
                <w:szCs w:val="26"/>
              </w:rPr>
              <w:t>– HS lắng nghe và ghi chép</w:t>
            </w:r>
          </w:p>
        </w:tc>
      </w:tr>
      <w:tr w:rsidR="003C6392" w:rsidRPr="00A2570B" w:rsidTr="00F03F2B">
        <w:tc>
          <w:tcPr>
            <w:tcW w:w="534" w:type="dxa"/>
            <w:tcBorders>
              <w:top w:val="dashed" w:sz="4" w:space="0" w:color="auto"/>
              <w:bottom w:val="dashed" w:sz="4" w:space="0" w:color="auto"/>
            </w:tcBorders>
          </w:tcPr>
          <w:p w:rsidR="003C6392" w:rsidRDefault="00E2123D" w:rsidP="00F8734D">
            <w:pPr>
              <w:ind w:left="-142" w:right="-108"/>
              <w:jc w:val="center"/>
              <w:rPr>
                <w:b/>
                <w:sz w:val="26"/>
                <w:szCs w:val="26"/>
                <w:lang w:val="nl-NL"/>
              </w:rPr>
            </w:pPr>
            <w:r>
              <w:rPr>
                <w:b/>
                <w:sz w:val="26"/>
                <w:szCs w:val="26"/>
                <w:lang w:val="nl-NL"/>
              </w:rPr>
              <w:t>35’</w:t>
            </w:r>
          </w:p>
        </w:tc>
        <w:tc>
          <w:tcPr>
            <w:tcW w:w="5829" w:type="dxa"/>
            <w:tcBorders>
              <w:top w:val="dashed" w:sz="4" w:space="0" w:color="auto"/>
              <w:bottom w:val="dashed" w:sz="4" w:space="0" w:color="auto"/>
            </w:tcBorders>
          </w:tcPr>
          <w:p w:rsidR="003C6392" w:rsidRDefault="003C6392" w:rsidP="00C630AF">
            <w:pPr>
              <w:pStyle w:val="NormalWeb"/>
              <w:spacing w:before="0" w:beforeAutospacing="0" w:after="0" w:afterAutospacing="0"/>
              <w:jc w:val="both"/>
              <w:rPr>
                <w:rStyle w:val="Strong"/>
                <w:sz w:val="26"/>
                <w:szCs w:val="28"/>
              </w:rPr>
            </w:pPr>
            <w:r w:rsidRPr="00B633D6">
              <w:rPr>
                <w:rStyle w:val="Strong"/>
                <w:sz w:val="26"/>
                <w:szCs w:val="28"/>
              </w:rPr>
              <w:t>Hoạt độ</w:t>
            </w:r>
            <w:r>
              <w:rPr>
                <w:rStyle w:val="Strong"/>
                <w:sz w:val="26"/>
                <w:szCs w:val="28"/>
              </w:rPr>
              <w:t>ng 3</w:t>
            </w:r>
            <w:r w:rsidRPr="00B633D6">
              <w:rPr>
                <w:rStyle w:val="Strong"/>
                <w:sz w:val="26"/>
                <w:szCs w:val="28"/>
              </w:rPr>
              <w:t>:</w:t>
            </w:r>
            <w:r>
              <w:rPr>
                <w:rStyle w:val="Strong"/>
                <w:sz w:val="26"/>
                <w:szCs w:val="28"/>
              </w:rPr>
              <w:t xml:space="preserve"> Làm mẫu sản phẩm</w:t>
            </w:r>
          </w:p>
          <w:p w:rsidR="003C6392" w:rsidRPr="00C1667B" w:rsidRDefault="003C6392" w:rsidP="003C6392">
            <w:pPr>
              <w:tabs>
                <w:tab w:val="right" w:pos="9356"/>
              </w:tabs>
              <w:jc w:val="both"/>
              <w:rPr>
                <w:sz w:val="26"/>
                <w:szCs w:val="26"/>
              </w:rPr>
            </w:pPr>
            <w:r w:rsidRPr="00C1667B">
              <w:rPr>
                <w:sz w:val="26"/>
                <w:szCs w:val="26"/>
              </w:rPr>
              <w:t xml:space="preserve">– GV yêu cầu HS làm việc theo nhóm 2 bạn cùng bàn, đưa ra các bước để làm đồng đồ chơi theo bản phác thảo và ý tưởng thiết kế của HS </w:t>
            </w:r>
            <w:r w:rsidR="00E2123D">
              <w:rPr>
                <w:sz w:val="26"/>
                <w:szCs w:val="26"/>
              </w:rPr>
              <w:t>ở hoạt động</w:t>
            </w:r>
            <w:r w:rsidRPr="00C1667B">
              <w:rPr>
                <w:sz w:val="26"/>
                <w:szCs w:val="26"/>
              </w:rPr>
              <w:t xml:space="preserve"> trước.</w:t>
            </w:r>
          </w:p>
          <w:p w:rsidR="003C6392" w:rsidRPr="00C1667B" w:rsidRDefault="003C6392" w:rsidP="003C6392">
            <w:pPr>
              <w:tabs>
                <w:tab w:val="right" w:pos="9356"/>
              </w:tabs>
              <w:jc w:val="both"/>
              <w:rPr>
                <w:sz w:val="26"/>
                <w:szCs w:val="26"/>
              </w:rPr>
            </w:pPr>
            <w:r w:rsidRPr="00C1667B">
              <w:rPr>
                <w:sz w:val="26"/>
                <w:szCs w:val="26"/>
              </w:rPr>
              <w:t>– GV mời HS trả lời câu hỏi.</w:t>
            </w:r>
          </w:p>
          <w:p w:rsidR="003C6392" w:rsidRPr="00C1667B" w:rsidRDefault="003C6392" w:rsidP="003C6392">
            <w:pPr>
              <w:tabs>
                <w:tab w:val="right" w:pos="9356"/>
              </w:tabs>
              <w:jc w:val="both"/>
              <w:rPr>
                <w:sz w:val="26"/>
                <w:szCs w:val="26"/>
              </w:rPr>
            </w:pPr>
            <w:r w:rsidRPr="00C1667B">
              <w:rPr>
                <w:sz w:val="26"/>
                <w:szCs w:val="26"/>
              </w:rPr>
              <w:t>– GV mời HS nhận xét câu trả lời của bạn.</w:t>
            </w:r>
          </w:p>
          <w:p w:rsidR="003C6392" w:rsidRDefault="003C6392" w:rsidP="003C6392">
            <w:pPr>
              <w:tabs>
                <w:tab w:val="right" w:pos="9356"/>
              </w:tabs>
              <w:jc w:val="both"/>
              <w:rPr>
                <w:sz w:val="26"/>
                <w:szCs w:val="26"/>
              </w:rPr>
            </w:pPr>
            <w:r w:rsidRPr="00C1667B">
              <w:rPr>
                <w:sz w:val="26"/>
                <w:szCs w:val="26"/>
              </w:rPr>
              <w:t>– GV đưa ra quy trình tham khảo 4 nước như trong SGK</w:t>
            </w:r>
            <w:r>
              <w:rPr>
                <w:sz w:val="26"/>
                <w:szCs w:val="26"/>
              </w:rPr>
              <w:t>.</w:t>
            </w:r>
          </w:p>
          <w:p w:rsidR="003C6392" w:rsidRDefault="003C6392" w:rsidP="003C6392">
            <w:pPr>
              <w:tabs>
                <w:tab w:val="right" w:pos="9356"/>
              </w:tabs>
              <w:jc w:val="both"/>
              <w:rPr>
                <w:sz w:val="26"/>
                <w:szCs w:val="26"/>
              </w:rPr>
            </w:pPr>
            <w:r w:rsidRPr="00C1667B">
              <w:rPr>
                <w:noProof/>
                <w:sz w:val="26"/>
                <w:szCs w:val="26"/>
              </w:rPr>
              <w:drawing>
                <wp:inline distT="0" distB="0" distL="0" distR="0" wp14:anchorId="0E31C18A" wp14:editId="25DA94DD">
                  <wp:extent cx="3627957" cy="1058334"/>
                  <wp:effectExtent l="0" t="0" r="0" b="8890"/>
                  <wp:docPr id="335573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73417" name=""/>
                          <pic:cNvPicPr/>
                        </pic:nvPicPr>
                        <pic:blipFill>
                          <a:blip r:embed="rId8"/>
                          <a:stretch>
                            <a:fillRect/>
                          </a:stretch>
                        </pic:blipFill>
                        <pic:spPr>
                          <a:xfrm>
                            <a:off x="0" y="0"/>
                            <a:ext cx="3671829" cy="1071132"/>
                          </a:xfrm>
                          <a:prstGeom prst="rect">
                            <a:avLst/>
                          </a:prstGeom>
                        </pic:spPr>
                      </pic:pic>
                    </a:graphicData>
                  </a:graphic>
                </wp:inline>
              </w:drawing>
            </w:r>
          </w:p>
          <w:p w:rsidR="003C6392" w:rsidRPr="00C1667B" w:rsidRDefault="003C6392" w:rsidP="003C6392">
            <w:pPr>
              <w:tabs>
                <w:tab w:val="right" w:pos="9356"/>
              </w:tabs>
              <w:jc w:val="both"/>
              <w:rPr>
                <w:sz w:val="26"/>
                <w:szCs w:val="26"/>
              </w:rPr>
            </w:pPr>
            <w:r w:rsidRPr="00C1667B">
              <w:rPr>
                <w:sz w:val="26"/>
                <w:szCs w:val="26"/>
              </w:rPr>
              <w:t>– GV cho HS chuẩn bị đồ dùng, dụng cụ và làm sản phẩm mẫu.</w:t>
            </w:r>
          </w:p>
          <w:p w:rsidR="003C6392" w:rsidRPr="00C1667B" w:rsidRDefault="003C6392" w:rsidP="003C6392">
            <w:pPr>
              <w:tabs>
                <w:tab w:val="right" w:pos="9356"/>
              </w:tabs>
              <w:jc w:val="both"/>
              <w:rPr>
                <w:sz w:val="26"/>
                <w:szCs w:val="26"/>
              </w:rPr>
            </w:pPr>
            <w:r w:rsidRPr="00C1667B">
              <w:rPr>
                <w:sz w:val="26"/>
                <w:szCs w:val="26"/>
              </w:rPr>
              <w:t>– Sau khi HS hoàn thành, GV yêu cầu HS thu dọn tại chỗ và trưng bày sản phẩm của mình ngay ngắn trên bàn.</w:t>
            </w:r>
          </w:p>
          <w:p w:rsidR="003C6392" w:rsidRPr="00B633D6" w:rsidRDefault="003C6392" w:rsidP="00C630AF">
            <w:pPr>
              <w:pStyle w:val="NormalWeb"/>
              <w:spacing w:before="0" w:beforeAutospacing="0" w:after="0" w:afterAutospacing="0"/>
              <w:jc w:val="both"/>
              <w:rPr>
                <w:rStyle w:val="Strong"/>
                <w:sz w:val="26"/>
                <w:szCs w:val="28"/>
              </w:rPr>
            </w:pPr>
          </w:p>
        </w:tc>
        <w:tc>
          <w:tcPr>
            <w:tcW w:w="3384" w:type="dxa"/>
            <w:tcBorders>
              <w:top w:val="dashed" w:sz="4" w:space="0" w:color="auto"/>
              <w:bottom w:val="dashed" w:sz="4" w:space="0" w:color="auto"/>
            </w:tcBorders>
          </w:tcPr>
          <w:p w:rsidR="003C6392" w:rsidRDefault="003C6392" w:rsidP="00C630AF">
            <w:pPr>
              <w:jc w:val="both"/>
              <w:rPr>
                <w:sz w:val="26"/>
                <w:szCs w:val="28"/>
                <w:lang w:val="nl-NL"/>
              </w:rPr>
            </w:pPr>
          </w:p>
          <w:p w:rsidR="006C52B2" w:rsidRDefault="006C52B2" w:rsidP="00C630AF">
            <w:pPr>
              <w:jc w:val="both"/>
              <w:rPr>
                <w:sz w:val="26"/>
                <w:szCs w:val="28"/>
                <w:lang w:val="nl-NL"/>
              </w:rPr>
            </w:pPr>
          </w:p>
          <w:p w:rsidR="006C52B2" w:rsidRDefault="006C52B2" w:rsidP="00C630AF">
            <w:pPr>
              <w:jc w:val="both"/>
              <w:rPr>
                <w:sz w:val="26"/>
                <w:szCs w:val="28"/>
                <w:lang w:val="nl-NL"/>
              </w:rPr>
            </w:pPr>
          </w:p>
          <w:p w:rsidR="00E2123D" w:rsidRDefault="00E2123D" w:rsidP="00C630AF">
            <w:pPr>
              <w:jc w:val="both"/>
              <w:rPr>
                <w:sz w:val="26"/>
                <w:szCs w:val="28"/>
                <w:lang w:val="nl-NL"/>
              </w:rPr>
            </w:pPr>
          </w:p>
          <w:p w:rsidR="006C52B2" w:rsidRPr="00C1667B" w:rsidRDefault="006C52B2" w:rsidP="006C52B2">
            <w:pPr>
              <w:tabs>
                <w:tab w:val="right" w:pos="9356"/>
              </w:tabs>
              <w:jc w:val="both"/>
              <w:rPr>
                <w:sz w:val="26"/>
                <w:szCs w:val="26"/>
              </w:rPr>
            </w:pPr>
            <w:r w:rsidRPr="00C1667B">
              <w:rPr>
                <w:sz w:val="26"/>
                <w:szCs w:val="26"/>
              </w:rPr>
              <w:t>– HS trình bày ý tưởng trước lớp.</w:t>
            </w:r>
          </w:p>
          <w:p w:rsidR="006C52B2" w:rsidRPr="00C1667B" w:rsidRDefault="006C52B2" w:rsidP="006C52B2">
            <w:pPr>
              <w:tabs>
                <w:tab w:val="right" w:pos="9356"/>
              </w:tabs>
              <w:jc w:val="both"/>
              <w:rPr>
                <w:sz w:val="26"/>
                <w:szCs w:val="26"/>
              </w:rPr>
            </w:pPr>
            <w:r w:rsidRPr="00C1667B">
              <w:rPr>
                <w:sz w:val="26"/>
                <w:szCs w:val="26"/>
              </w:rPr>
              <w:t>– HS nhận xét.</w:t>
            </w:r>
          </w:p>
          <w:p w:rsidR="006C52B2" w:rsidRDefault="006C52B2" w:rsidP="006C52B2">
            <w:pPr>
              <w:tabs>
                <w:tab w:val="right" w:pos="9356"/>
              </w:tabs>
              <w:jc w:val="both"/>
              <w:rPr>
                <w:sz w:val="26"/>
                <w:szCs w:val="26"/>
              </w:rPr>
            </w:pPr>
            <w:r w:rsidRPr="00C1667B">
              <w:rPr>
                <w:sz w:val="26"/>
                <w:szCs w:val="26"/>
              </w:rPr>
              <w:t>– HS lắng nghe và ghi chép.</w:t>
            </w:r>
          </w:p>
          <w:p w:rsidR="006C52B2" w:rsidRDefault="006C52B2" w:rsidP="006C52B2">
            <w:pPr>
              <w:tabs>
                <w:tab w:val="right" w:pos="9356"/>
              </w:tabs>
              <w:jc w:val="both"/>
              <w:rPr>
                <w:sz w:val="26"/>
                <w:szCs w:val="26"/>
              </w:rPr>
            </w:pPr>
          </w:p>
          <w:p w:rsidR="006C52B2" w:rsidRDefault="006C52B2" w:rsidP="006C52B2">
            <w:pPr>
              <w:tabs>
                <w:tab w:val="right" w:pos="9356"/>
              </w:tabs>
              <w:jc w:val="both"/>
              <w:rPr>
                <w:sz w:val="26"/>
                <w:szCs w:val="26"/>
              </w:rPr>
            </w:pPr>
          </w:p>
          <w:p w:rsidR="006C52B2" w:rsidRDefault="006C52B2" w:rsidP="006C52B2">
            <w:pPr>
              <w:tabs>
                <w:tab w:val="right" w:pos="9356"/>
              </w:tabs>
              <w:jc w:val="both"/>
              <w:rPr>
                <w:sz w:val="26"/>
                <w:szCs w:val="26"/>
              </w:rPr>
            </w:pPr>
          </w:p>
          <w:p w:rsidR="006C52B2" w:rsidRDefault="006C52B2" w:rsidP="006C52B2">
            <w:pPr>
              <w:tabs>
                <w:tab w:val="right" w:pos="9356"/>
              </w:tabs>
              <w:jc w:val="both"/>
              <w:rPr>
                <w:sz w:val="26"/>
                <w:szCs w:val="26"/>
              </w:rPr>
            </w:pPr>
          </w:p>
          <w:p w:rsidR="006C52B2" w:rsidRDefault="006C52B2" w:rsidP="006C52B2">
            <w:pPr>
              <w:tabs>
                <w:tab w:val="right" w:pos="9356"/>
              </w:tabs>
              <w:jc w:val="both"/>
              <w:rPr>
                <w:sz w:val="26"/>
                <w:szCs w:val="26"/>
              </w:rPr>
            </w:pPr>
          </w:p>
          <w:p w:rsidR="006C52B2" w:rsidRDefault="006C52B2" w:rsidP="006C52B2">
            <w:pPr>
              <w:tabs>
                <w:tab w:val="right" w:pos="9356"/>
              </w:tabs>
              <w:jc w:val="both"/>
              <w:rPr>
                <w:sz w:val="26"/>
                <w:szCs w:val="26"/>
              </w:rPr>
            </w:pPr>
          </w:p>
          <w:p w:rsidR="006C52B2" w:rsidRDefault="006C52B2" w:rsidP="006C52B2">
            <w:pPr>
              <w:tabs>
                <w:tab w:val="right" w:pos="9356"/>
              </w:tabs>
              <w:jc w:val="both"/>
              <w:rPr>
                <w:sz w:val="26"/>
                <w:szCs w:val="26"/>
              </w:rPr>
            </w:pPr>
          </w:p>
          <w:p w:rsidR="006C52B2" w:rsidRPr="00C1667B" w:rsidRDefault="006C52B2" w:rsidP="006C52B2">
            <w:pPr>
              <w:tabs>
                <w:tab w:val="right" w:pos="9356"/>
              </w:tabs>
              <w:jc w:val="both"/>
              <w:rPr>
                <w:sz w:val="26"/>
                <w:szCs w:val="26"/>
              </w:rPr>
            </w:pPr>
            <w:r w:rsidRPr="00C1667B">
              <w:rPr>
                <w:sz w:val="26"/>
                <w:szCs w:val="26"/>
              </w:rPr>
              <w:t>– HS chuẩn bị đồ dùng, dụng cụ và làm sản phẩm mẫu.</w:t>
            </w:r>
          </w:p>
          <w:p w:rsidR="006C52B2" w:rsidRPr="00C1667B" w:rsidRDefault="006C52B2" w:rsidP="006C52B2">
            <w:pPr>
              <w:tabs>
                <w:tab w:val="right" w:pos="9356"/>
              </w:tabs>
              <w:jc w:val="both"/>
              <w:rPr>
                <w:sz w:val="26"/>
                <w:szCs w:val="26"/>
              </w:rPr>
            </w:pPr>
            <w:r w:rsidRPr="00C1667B">
              <w:rPr>
                <w:sz w:val="26"/>
                <w:szCs w:val="26"/>
              </w:rPr>
              <w:t>– HS trưng bày sản phẩm của mình trên bàn.</w:t>
            </w:r>
          </w:p>
          <w:p w:rsidR="006C52B2" w:rsidRPr="00B633D6" w:rsidRDefault="006C52B2" w:rsidP="00C630AF">
            <w:pPr>
              <w:jc w:val="both"/>
              <w:rPr>
                <w:sz w:val="26"/>
                <w:szCs w:val="28"/>
                <w:lang w:val="nl-NL"/>
              </w:rPr>
            </w:pPr>
          </w:p>
        </w:tc>
      </w:tr>
      <w:tr w:rsidR="00F03F2B" w:rsidRPr="00A2570B" w:rsidTr="00F03F2B">
        <w:tc>
          <w:tcPr>
            <w:tcW w:w="534" w:type="dxa"/>
            <w:tcBorders>
              <w:top w:val="dashed" w:sz="4" w:space="0" w:color="auto"/>
              <w:bottom w:val="dashed" w:sz="4" w:space="0" w:color="auto"/>
            </w:tcBorders>
          </w:tcPr>
          <w:p w:rsidR="00F03F2B" w:rsidRPr="00A2570B" w:rsidRDefault="00E2123D" w:rsidP="0097000C">
            <w:pPr>
              <w:ind w:left="-142" w:right="-108"/>
              <w:jc w:val="center"/>
              <w:rPr>
                <w:b/>
                <w:sz w:val="26"/>
                <w:szCs w:val="26"/>
                <w:lang w:val="nl-NL"/>
              </w:rPr>
            </w:pPr>
            <w:r>
              <w:rPr>
                <w:b/>
                <w:sz w:val="26"/>
                <w:szCs w:val="26"/>
                <w:lang w:val="nl-NL"/>
              </w:rPr>
              <w:t>3</w:t>
            </w:r>
            <w:r w:rsidR="00430EB9">
              <w:rPr>
                <w:b/>
                <w:sz w:val="26"/>
                <w:szCs w:val="26"/>
                <w:lang w:val="nl-NL"/>
              </w:rPr>
              <w:t>5</w:t>
            </w:r>
            <w:r w:rsidR="00B62693" w:rsidRPr="00A2570B">
              <w:rPr>
                <w:b/>
                <w:sz w:val="26"/>
                <w:szCs w:val="26"/>
                <w:lang w:val="nl-NL"/>
              </w:rPr>
              <w:t>’</w:t>
            </w:r>
          </w:p>
        </w:tc>
        <w:tc>
          <w:tcPr>
            <w:tcW w:w="9213" w:type="dxa"/>
            <w:gridSpan w:val="2"/>
            <w:tcBorders>
              <w:top w:val="dashed" w:sz="4" w:space="0" w:color="auto"/>
              <w:bottom w:val="dashed" w:sz="4" w:space="0" w:color="auto"/>
            </w:tcBorders>
          </w:tcPr>
          <w:p w:rsidR="00F03F2B" w:rsidRPr="00DF4867" w:rsidRDefault="00F03F2B" w:rsidP="00C92D6E">
            <w:pPr>
              <w:jc w:val="both"/>
              <w:rPr>
                <w:b/>
                <w:sz w:val="26"/>
                <w:szCs w:val="26"/>
                <w:lang w:val="nl-NL"/>
              </w:rPr>
            </w:pPr>
            <w:r w:rsidRPr="00A2570B">
              <w:rPr>
                <w:b/>
                <w:sz w:val="26"/>
                <w:szCs w:val="26"/>
                <w:lang w:val="nl-NL"/>
              </w:rPr>
              <w:t>4. Vận dụng</w:t>
            </w:r>
            <w:r w:rsidR="00FE02DD" w:rsidRPr="00A2570B">
              <w:rPr>
                <w:b/>
                <w:sz w:val="26"/>
                <w:szCs w:val="26"/>
                <w:lang w:val="nl-NL"/>
              </w:rPr>
              <w:t>, trải nghiệm</w:t>
            </w:r>
            <w:r w:rsidRPr="00A2570B">
              <w:rPr>
                <w:b/>
                <w:sz w:val="26"/>
                <w:szCs w:val="26"/>
                <w:lang w:val="nl-NL"/>
              </w:rPr>
              <w:t>.</w:t>
            </w:r>
          </w:p>
        </w:tc>
      </w:tr>
      <w:tr w:rsidR="00B633D6" w:rsidRPr="00A2570B" w:rsidTr="00F03F2B">
        <w:tc>
          <w:tcPr>
            <w:tcW w:w="534" w:type="dxa"/>
            <w:tcBorders>
              <w:top w:val="dashed" w:sz="4" w:space="0" w:color="auto"/>
              <w:bottom w:val="dashed" w:sz="4" w:space="0" w:color="auto"/>
            </w:tcBorders>
          </w:tcPr>
          <w:p w:rsidR="00B633D6" w:rsidRPr="00A2570B" w:rsidRDefault="00B633D6" w:rsidP="00A2570B">
            <w:pPr>
              <w:jc w:val="both"/>
              <w:rPr>
                <w:sz w:val="26"/>
                <w:szCs w:val="26"/>
                <w:lang w:val="nl-NL"/>
              </w:rPr>
            </w:pPr>
          </w:p>
        </w:tc>
        <w:tc>
          <w:tcPr>
            <w:tcW w:w="5829" w:type="dxa"/>
            <w:tcBorders>
              <w:top w:val="dashed" w:sz="4" w:space="0" w:color="auto"/>
              <w:bottom w:val="dashed" w:sz="4" w:space="0" w:color="auto"/>
            </w:tcBorders>
          </w:tcPr>
          <w:p w:rsidR="006C52B2" w:rsidRDefault="006C52B2" w:rsidP="00A15154">
            <w:pPr>
              <w:jc w:val="both"/>
              <w:rPr>
                <w:sz w:val="26"/>
                <w:szCs w:val="28"/>
                <w:lang w:val="nl-NL"/>
              </w:rPr>
            </w:pPr>
            <w:r w:rsidRPr="00B633D6">
              <w:rPr>
                <w:rStyle w:val="Strong"/>
                <w:sz w:val="26"/>
                <w:szCs w:val="28"/>
              </w:rPr>
              <w:t>Hoạt độ</w:t>
            </w:r>
            <w:r>
              <w:rPr>
                <w:rStyle w:val="Strong"/>
                <w:sz w:val="26"/>
                <w:szCs w:val="28"/>
              </w:rPr>
              <w:t>ng 4</w:t>
            </w:r>
            <w:r w:rsidRPr="00B633D6">
              <w:rPr>
                <w:rStyle w:val="Strong"/>
                <w:sz w:val="26"/>
                <w:szCs w:val="28"/>
              </w:rPr>
              <w:t>:</w:t>
            </w:r>
            <w:r>
              <w:rPr>
                <w:rStyle w:val="Strong"/>
                <w:sz w:val="26"/>
                <w:szCs w:val="28"/>
              </w:rPr>
              <w:t xml:space="preserve"> Đánh giá và hoàn thiện sản phẩm</w:t>
            </w:r>
          </w:p>
          <w:p w:rsidR="006C52B2" w:rsidRPr="00C1667B" w:rsidRDefault="006C52B2" w:rsidP="006C52B2">
            <w:pPr>
              <w:tabs>
                <w:tab w:val="right" w:pos="9356"/>
              </w:tabs>
              <w:jc w:val="both"/>
              <w:rPr>
                <w:sz w:val="26"/>
                <w:szCs w:val="26"/>
              </w:rPr>
            </w:pPr>
            <w:r w:rsidRPr="00C1667B">
              <w:rPr>
                <w:sz w:val="26"/>
                <w:szCs w:val="26"/>
              </w:rPr>
              <w:lastRenderedPageBreak/>
              <w:t>– GV mời HS nêu lại các tiêu chí để đánh giá sản phẩm đã học ở tiết trước.</w:t>
            </w:r>
          </w:p>
          <w:p w:rsidR="006C52B2" w:rsidRDefault="006C52B2" w:rsidP="006C52B2">
            <w:pPr>
              <w:tabs>
                <w:tab w:val="right" w:pos="9356"/>
              </w:tabs>
              <w:jc w:val="both"/>
              <w:rPr>
                <w:sz w:val="26"/>
                <w:szCs w:val="26"/>
              </w:rPr>
            </w:pPr>
            <w:r w:rsidRPr="00C1667B">
              <w:rPr>
                <w:sz w:val="26"/>
                <w:szCs w:val="26"/>
              </w:rPr>
              <w:t>– GV nhận xét câu trả lời của HS.</w:t>
            </w:r>
          </w:p>
          <w:p w:rsidR="006C52B2" w:rsidRDefault="006C52B2" w:rsidP="006C52B2">
            <w:pPr>
              <w:tabs>
                <w:tab w:val="right" w:pos="9356"/>
              </w:tabs>
              <w:jc w:val="both"/>
              <w:rPr>
                <w:sz w:val="26"/>
                <w:szCs w:val="26"/>
              </w:rPr>
            </w:pPr>
            <w:r w:rsidRPr="00C1667B">
              <w:rPr>
                <w:sz w:val="26"/>
                <w:szCs w:val="26"/>
              </w:rPr>
              <w:t>– GV cho 2 nhóm cạnh nhau quan sát, nhận xét về sản phẩm của nhóm mình và nhóm bạn theo tiêu chí trên bằng cách điền phiếu đánh giá.</w:t>
            </w:r>
          </w:p>
          <w:p w:rsidR="006C52B2" w:rsidRDefault="006C52B2" w:rsidP="006C52B2">
            <w:pPr>
              <w:tabs>
                <w:tab w:val="right" w:pos="9356"/>
              </w:tabs>
              <w:jc w:val="both"/>
              <w:rPr>
                <w:sz w:val="26"/>
                <w:szCs w:val="26"/>
              </w:rPr>
            </w:pPr>
            <w:r w:rsidRPr="00C1667B">
              <w:rPr>
                <w:noProof/>
                <w:sz w:val="26"/>
                <w:szCs w:val="26"/>
              </w:rPr>
              <w:drawing>
                <wp:inline distT="0" distB="0" distL="0" distR="0" wp14:anchorId="4AC0A7AD" wp14:editId="5BED7C07">
                  <wp:extent cx="3032675" cy="1016000"/>
                  <wp:effectExtent l="0" t="0" r="0" b="0"/>
                  <wp:docPr id="1396109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09264" name=""/>
                          <pic:cNvPicPr/>
                        </pic:nvPicPr>
                        <pic:blipFill>
                          <a:blip r:embed="rId9"/>
                          <a:stretch>
                            <a:fillRect/>
                          </a:stretch>
                        </pic:blipFill>
                        <pic:spPr>
                          <a:xfrm>
                            <a:off x="0" y="0"/>
                            <a:ext cx="3053970" cy="1023134"/>
                          </a:xfrm>
                          <a:prstGeom prst="rect">
                            <a:avLst/>
                          </a:prstGeom>
                        </pic:spPr>
                      </pic:pic>
                    </a:graphicData>
                  </a:graphic>
                </wp:inline>
              </w:drawing>
            </w:r>
          </w:p>
          <w:p w:rsidR="006C52B2" w:rsidRPr="00C1667B" w:rsidRDefault="006C52B2" w:rsidP="006C52B2">
            <w:pPr>
              <w:tabs>
                <w:tab w:val="right" w:pos="9356"/>
              </w:tabs>
              <w:jc w:val="both"/>
              <w:rPr>
                <w:sz w:val="26"/>
                <w:szCs w:val="26"/>
              </w:rPr>
            </w:pPr>
            <w:r w:rsidRPr="00C1667B">
              <w:rPr>
                <w:sz w:val="26"/>
                <w:szCs w:val="26"/>
              </w:rPr>
              <w:t>– GV mời một số nhóm trình bày kết quả thảo luận.</w:t>
            </w:r>
          </w:p>
          <w:p w:rsidR="006C52B2" w:rsidRDefault="006C52B2" w:rsidP="006C52B2">
            <w:pPr>
              <w:tabs>
                <w:tab w:val="right" w:pos="9356"/>
              </w:tabs>
              <w:jc w:val="both"/>
              <w:rPr>
                <w:sz w:val="26"/>
                <w:szCs w:val="26"/>
              </w:rPr>
            </w:pPr>
            <w:r w:rsidRPr="00C1667B">
              <w:rPr>
                <w:sz w:val="26"/>
                <w:szCs w:val="26"/>
              </w:rPr>
              <w:t>– GV yêu cầu HS hoàn thiện sản phẩm của mình sao cho đáp ứng các tiêu chí đánh giá.</w:t>
            </w:r>
          </w:p>
          <w:p w:rsidR="00BB0476" w:rsidRPr="00C1667B" w:rsidRDefault="00BB0476" w:rsidP="006C52B2">
            <w:pPr>
              <w:tabs>
                <w:tab w:val="right" w:pos="9356"/>
              </w:tabs>
              <w:jc w:val="both"/>
              <w:rPr>
                <w:sz w:val="26"/>
                <w:szCs w:val="26"/>
              </w:rPr>
            </w:pPr>
            <w:r>
              <w:rPr>
                <w:sz w:val="26"/>
                <w:szCs w:val="26"/>
              </w:rPr>
              <w:t xml:space="preserve">Yêu cầu </w:t>
            </w:r>
            <w:r w:rsidRPr="00C1667B">
              <w:rPr>
                <w:sz w:val="26"/>
                <w:szCs w:val="26"/>
              </w:rPr>
              <w:t>HS thiết kế một sản phẩm thủ cô</w:t>
            </w:r>
            <w:r>
              <w:rPr>
                <w:sz w:val="26"/>
                <w:szCs w:val="26"/>
              </w:rPr>
              <w:t xml:space="preserve">ng kĩ thuật mà các em yêu thích theo các bước thiết kế sản phẩm đã học </w:t>
            </w:r>
            <w:r w:rsidRPr="00C1667B">
              <w:rPr>
                <w:sz w:val="26"/>
                <w:szCs w:val="26"/>
              </w:rPr>
              <w:t>(ngoại trừ sản phẩm đồng hồ).</w:t>
            </w:r>
          </w:p>
          <w:p w:rsidR="00BB0476" w:rsidRDefault="006C52B2" w:rsidP="006C52B2">
            <w:pPr>
              <w:jc w:val="both"/>
              <w:rPr>
                <w:sz w:val="26"/>
                <w:szCs w:val="26"/>
              </w:rPr>
            </w:pPr>
            <w:r w:rsidRPr="00C1667B">
              <w:rPr>
                <w:sz w:val="26"/>
                <w:szCs w:val="26"/>
              </w:rPr>
              <w:t xml:space="preserve">– GV </w:t>
            </w:r>
            <w:r w:rsidR="00BB0476">
              <w:rPr>
                <w:sz w:val="26"/>
                <w:szCs w:val="26"/>
              </w:rPr>
              <w:t>nhận xét tiết học</w:t>
            </w:r>
            <w:r w:rsidRPr="00C1667B">
              <w:rPr>
                <w:sz w:val="26"/>
                <w:szCs w:val="26"/>
              </w:rPr>
              <w:t>.</w:t>
            </w:r>
          </w:p>
          <w:p w:rsidR="00B633D6" w:rsidRPr="00B633D6" w:rsidRDefault="00B633D6" w:rsidP="006C52B2">
            <w:pPr>
              <w:jc w:val="both"/>
              <w:rPr>
                <w:b/>
                <w:bCs/>
                <w:sz w:val="26"/>
                <w:szCs w:val="28"/>
                <w:lang w:val="nl-NL"/>
              </w:rPr>
            </w:pPr>
            <w:r w:rsidRPr="00B633D6">
              <w:rPr>
                <w:b/>
                <w:bCs/>
                <w:sz w:val="26"/>
                <w:szCs w:val="28"/>
                <w:lang w:val="nl-NL"/>
              </w:rPr>
              <w:t xml:space="preserve">* DẶN DÒ                                                     </w:t>
            </w:r>
          </w:p>
          <w:p w:rsidR="00B633D6" w:rsidRPr="00B633D6" w:rsidRDefault="00B633D6" w:rsidP="00C92D6E">
            <w:pPr>
              <w:jc w:val="both"/>
              <w:rPr>
                <w:sz w:val="26"/>
                <w:szCs w:val="28"/>
                <w:lang w:val="nl-NL"/>
              </w:rPr>
            </w:pPr>
            <w:r w:rsidRPr="00B633D6">
              <w:rPr>
                <w:sz w:val="26"/>
                <w:szCs w:val="28"/>
                <w:lang w:val="nl-NL"/>
              </w:rPr>
              <w:t>- Ôn tập kiến thức đã học.</w:t>
            </w:r>
          </w:p>
          <w:p w:rsidR="00B633D6" w:rsidRDefault="00B633D6" w:rsidP="00C92D6E">
            <w:pPr>
              <w:jc w:val="both"/>
              <w:rPr>
                <w:sz w:val="26"/>
                <w:szCs w:val="28"/>
                <w:lang w:val="nl-NL"/>
              </w:rPr>
            </w:pPr>
            <w:r w:rsidRPr="00B633D6">
              <w:rPr>
                <w:sz w:val="26"/>
                <w:szCs w:val="28"/>
                <w:lang w:val="nl-NL"/>
              </w:rPr>
              <w:t xml:space="preserve">- Về tìm hiểu nội dung Bài </w:t>
            </w:r>
            <w:r w:rsidR="00BB0476">
              <w:rPr>
                <w:sz w:val="26"/>
                <w:szCs w:val="28"/>
                <w:lang w:val="nl-NL"/>
              </w:rPr>
              <w:t>5</w:t>
            </w:r>
            <w:r w:rsidRPr="00B633D6">
              <w:rPr>
                <w:sz w:val="26"/>
                <w:szCs w:val="28"/>
                <w:lang w:val="nl-NL"/>
              </w:rPr>
              <w:t xml:space="preserve">: </w:t>
            </w:r>
            <w:r w:rsidR="00BB0476">
              <w:rPr>
                <w:sz w:val="26"/>
                <w:szCs w:val="28"/>
                <w:lang w:val="nl-NL"/>
              </w:rPr>
              <w:t>Sử dụng điện thoại</w:t>
            </w:r>
            <w:r w:rsidRPr="00B633D6">
              <w:rPr>
                <w:sz w:val="26"/>
                <w:szCs w:val="28"/>
                <w:lang w:val="nl-NL"/>
              </w:rPr>
              <w:t xml:space="preserve">.  </w:t>
            </w:r>
          </w:p>
          <w:p w:rsidR="00B633D6" w:rsidRPr="00B633D6" w:rsidRDefault="00B633D6" w:rsidP="00C92D6E">
            <w:pPr>
              <w:jc w:val="both"/>
              <w:rPr>
                <w:sz w:val="26"/>
                <w:szCs w:val="28"/>
                <w:lang w:val="nl-NL"/>
              </w:rPr>
            </w:pPr>
          </w:p>
        </w:tc>
        <w:tc>
          <w:tcPr>
            <w:tcW w:w="3384" w:type="dxa"/>
            <w:tcBorders>
              <w:top w:val="dashed" w:sz="4" w:space="0" w:color="auto"/>
              <w:bottom w:val="dashed" w:sz="4" w:space="0" w:color="auto"/>
            </w:tcBorders>
          </w:tcPr>
          <w:p w:rsidR="00BB0476" w:rsidRDefault="00BB0476" w:rsidP="00BB0476">
            <w:pPr>
              <w:tabs>
                <w:tab w:val="right" w:pos="9356"/>
              </w:tabs>
              <w:jc w:val="both"/>
              <w:rPr>
                <w:sz w:val="26"/>
                <w:szCs w:val="26"/>
              </w:rPr>
            </w:pPr>
          </w:p>
          <w:p w:rsidR="00BB0476" w:rsidRDefault="00BB0476" w:rsidP="00BB0476">
            <w:pPr>
              <w:tabs>
                <w:tab w:val="right" w:pos="9356"/>
              </w:tabs>
              <w:jc w:val="both"/>
              <w:rPr>
                <w:sz w:val="26"/>
                <w:szCs w:val="26"/>
              </w:rPr>
            </w:pPr>
          </w:p>
          <w:p w:rsidR="00BB0476" w:rsidRDefault="00BB0476" w:rsidP="00BB0476">
            <w:pPr>
              <w:tabs>
                <w:tab w:val="right" w:pos="9356"/>
              </w:tabs>
              <w:jc w:val="both"/>
              <w:rPr>
                <w:sz w:val="26"/>
                <w:szCs w:val="26"/>
              </w:rPr>
            </w:pPr>
          </w:p>
          <w:p w:rsidR="00BB0476" w:rsidRDefault="00BB0476" w:rsidP="00BB0476">
            <w:pPr>
              <w:tabs>
                <w:tab w:val="right" w:pos="9356"/>
              </w:tabs>
              <w:jc w:val="both"/>
              <w:rPr>
                <w:sz w:val="26"/>
                <w:szCs w:val="26"/>
              </w:rPr>
            </w:pPr>
          </w:p>
          <w:p w:rsidR="00BB0476" w:rsidRDefault="00BB0476" w:rsidP="00BB0476">
            <w:pPr>
              <w:tabs>
                <w:tab w:val="right" w:pos="9356"/>
              </w:tabs>
              <w:jc w:val="both"/>
              <w:rPr>
                <w:sz w:val="26"/>
                <w:szCs w:val="26"/>
              </w:rPr>
            </w:pPr>
          </w:p>
          <w:p w:rsidR="00BB0476" w:rsidRDefault="00BB0476" w:rsidP="00BB0476">
            <w:pPr>
              <w:tabs>
                <w:tab w:val="right" w:pos="9356"/>
              </w:tabs>
              <w:jc w:val="both"/>
              <w:rPr>
                <w:sz w:val="26"/>
                <w:szCs w:val="26"/>
              </w:rPr>
            </w:pPr>
          </w:p>
          <w:p w:rsidR="00BB0476" w:rsidRDefault="00BB0476" w:rsidP="00BB0476">
            <w:pPr>
              <w:tabs>
                <w:tab w:val="right" w:pos="9356"/>
              </w:tabs>
              <w:jc w:val="both"/>
              <w:rPr>
                <w:sz w:val="26"/>
                <w:szCs w:val="26"/>
              </w:rPr>
            </w:pPr>
          </w:p>
          <w:p w:rsidR="00BB0476" w:rsidRDefault="00BB0476" w:rsidP="00BB0476">
            <w:pPr>
              <w:tabs>
                <w:tab w:val="right" w:pos="9356"/>
              </w:tabs>
              <w:jc w:val="both"/>
              <w:rPr>
                <w:sz w:val="26"/>
                <w:szCs w:val="26"/>
              </w:rPr>
            </w:pPr>
          </w:p>
          <w:p w:rsidR="00BB0476" w:rsidRDefault="00BB0476" w:rsidP="00BB0476">
            <w:pPr>
              <w:tabs>
                <w:tab w:val="right" w:pos="9356"/>
              </w:tabs>
              <w:jc w:val="both"/>
              <w:rPr>
                <w:sz w:val="26"/>
                <w:szCs w:val="26"/>
              </w:rPr>
            </w:pPr>
          </w:p>
          <w:p w:rsidR="00BB0476" w:rsidRDefault="00BB0476" w:rsidP="00BB0476">
            <w:pPr>
              <w:tabs>
                <w:tab w:val="right" w:pos="9356"/>
              </w:tabs>
              <w:jc w:val="both"/>
              <w:rPr>
                <w:sz w:val="26"/>
                <w:szCs w:val="26"/>
              </w:rPr>
            </w:pPr>
          </w:p>
          <w:p w:rsidR="00BB0476" w:rsidRDefault="00BB0476" w:rsidP="00BB0476">
            <w:pPr>
              <w:tabs>
                <w:tab w:val="right" w:pos="9356"/>
              </w:tabs>
              <w:jc w:val="both"/>
              <w:rPr>
                <w:sz w:val="26"/>
                <w:szCs w:val="26"/>
              </w:rPr>
            </w:pPr>
          </w:p>
          <w:p w:rsidR="00BB0476" w:rsidRDefault="00BB0476" w:rsidP="00BB0476">
            <w:pPr>
              <w:tabs>
                <w:tab w:val="right" w:pos="9356"/>
              </w:tabs>
              <w:jc w:val="both"/>
              <w:rPr>
                <w:sz w:val="26"/>
                <w:szCs w:val="26"/>
              </w:rPr>
            </w:pPr>
          </w:p>
          <w:p w:rsidR="00BB0476" w:rsidRPr="00C1667B" w:rsidRDefault="00BB0476" w:rsidP="00BB0476">
            <w:pPr>
              <w:tabs>
                <w:tab w:val="right" w:pos="9356"/>
              </w:tabs>
              <w:jc w:val="both"/>
              <w:rPr>
                <w:sz w:val="26"/>
                <w:szCs w:val="26"/>
              </w:rPr>
            </w:pPr>
            <w:r w:rsidRPr="00C1667B">
              <w:rPr>
                <w:sz w:val="26"/>
                <w:szCs w:val="26"/>
              </w:rPr>
              <w:t>– HS trình bày kết quả thảo luận của mình.</w:t>
            </w:r>
          </w:p>
          <w:p w:rsidR="00BB0476" w:rsidRPr="00C1667B" w:rsidRDefault="00BB0476" w:rsidP="00BB0476">
            <w:pPr>
              <w:tabs>
                <w:tab w:val="right" w:pos="9356"/>
              </w:tabs>
              <w:jc w:val="both"/>
              <w:rPr>
                <w:sz w:val="26"/>
                <w:szCs w:val="26"/>
              </w:rPr>
            </w:pPr>
            <w:r w:rsidRPr="00C1667B">
              <w:rPr>
                <w:sz w:val="26"/>
                <w:szCs w:val="26"/>
              </w:rPr>
              <w:t>– HS điều chỉnh hoàn thiện sản phẩm của mình.</w:t>
            </w:r>
          </w:p>
          <w:p w:rsidR="00B633D6" w:rsidRPr="00B633D6" w:rsidRDefault="00BB0476" w:rsidP="00BB0476">
            <w:pPr>
              <w:jc w:val="both"/>
              <w:rPr>
                <w:sz w:val="26"/>
                <w:szCs w:val="28"/>
                <w:lang w:val="nl-NL"/>
              </w:rPr>
            </w:pPr>
            <w:r w:rsidRPr="00C1667B">
              <w:rPr>
                <w:sz w:val="26"/>
                <w:szCs w:val="26"/>
              </w:rPr>
              <w:t>– HS lắng nghe</w:t>
            </w:r>
            <w:r>
              <w:rPr>
                <w:sz w:val="26"/>
                <w:szCs w:val="26"/>
              </w:rPr>
              <w:t xml:space="preserve"> và thực hiện</w:t>
            </w:r>
            <w:r w:rsidRPr="00C1667B">
              <w:rPr>
                <w:sz w:val="26"/>
                <w:szCs w:val="26"/>
              </w:rPr>
              <w:t>.</w:t>
            </w:r>
          </w:p>
        </w:tc>
      </w:tr>
      <w:tr w:rsidR="00B62693" w:rsidRPr="00A2570B" w:rsidTr="00FB3F3E">
        <w:tc>
          <w:tcPr>
            <w:tcW w:w="9747" w:type="dxa"/>
            <w:gridSpan w:val="3"/>
            <w:tcBorders>
              <w:top w:val="dashed" w:sz="4" w:space="0" w:color="auto"/>
            </w:tcBorders>
          </w:tcPr>
          <w:p w:rsidR="00B633D6" w:rsidRDefault="00B633D6" w:rsidP="00C92D6E">
            <w:pPr>
              <w:tabs>
                <w:tab w:val="left" w:pos="452"/>
              </w:tabs>
              <w:jc w:val="both"/>
              <w:rPr>
                <w:b/>
                <w:sz w:val="26"/>
                <w:szCs w:val="26"/>
              </w:rPr>
            </w:pPr>
          </w:p>
          <w:p w:rsidR="00B633D6" w:rsidRDefault="00B633D6" w:rsidP="00C92D6E">
            <w:pPr>
              <w:jc w:val="both"/>
              <w:rPr>
                <w:b/>
                <w:sz w:val="26"/>
                <w:szCs w:val="26"/>
                <w:lang w:val="nl-NL"/>
              </w:rPr>
            </w:pPr>
            <w:r w:rsidRPr="00B83881">
              <w:rPr>
                <w:b/>
                <w:sz w:val="26"/>
                <w:szCs w:val="26"/>
                <w:lang w:val="nl-NL"/>
              </w:rPr>
              <w:t>IV. ĐIỀU CHỈNH SAU BÀI DẠY:</w:t>
            </w:r>
          </w:p>
          <w:p w:rsidR="00B633D6" w:rsidRPr="00B83881" w:rsidRDefault="00B633D6" w:rsidP="00C92D6E">
            <w:pPr>
              <w:jc w:val="both"/>
              <w:rPr>
                <w:b/>
                <w:sz w:val="26"/>
                <w:szCs w:val="26"/>
                <w:lang w:val="nl-NL"/>
              </w:rPr>
            </w:pPr>
          </w:p>
          <w:p w:rsidR="00B633D6" w:rsidRPr="00B83881" w:rsidRDefault="00B633D6" w:rsidP="00C92D6E">
            <w:pPr>
              <w:spacing w:line="480" w:lineRule="auto"/>
              <w:jc w:val="both"/>
              <w:rPr>
                <w:sz w:val="26"/>
                <w:szCs w:val="26"/>
                <w:lang w:val="nl-NL"/>
              </w:rPr>
            </w:pPr>
            <w:r w:rsidRPr="00B83881">
              <w:rPr>
                <w:sz w:val="26"/>
                <w:szCs w:val="26"/>
                <w:lang w:val="nl-NL"/>
              </w:rPr>
              <w:t>..............................................................................................................................</w:t>
            </w:r>
            <w:r>
              <w:rPr>
                <w:sz w:val="26"/>
                <w:szCs w:val="26"/>
                <w:lang w:val="nl-NL"/>
              </w:rPr>
              <w:t>....................</w:t>
            </w:r>
          </w:p>
          <w:p w:rsidR="00B633D6" w:rsidRPr="00B83881" w:rsidRDefault="00B633D6" w:rsidP="00C92D6E">
            <w:pPr>
              <w:spacing w:line="480" w:lineRule="auto"/>
              <w:jc w:val="both"/>
              <w:rPr>
                <w:sz w:val="26"/>
                <w:szCs w:val="26"/>
                <w:lang w:val="nl-NL"/>
              </w:rPr>
            </w:pPr>
            <w:r w:rsidRPr="00B83881">
              <w:rPr>
                <w:sz w:val="26"/>
                <w:szCs w:val="26"/>
                <w:lang w:val="nl-NL"/>
              </w:rPr>
              <w:t>..............................................................................................................................</w:t>
            </w:r>
            <w:r>
              <w:rPr>
                <w:sz w:val="26"/>
                <w:szCs w:val="26"/>
                <w:lang w:val="nl-NL"/>
              </w:rPr>
              <w:t>....................</w:t>
            </w:r>
          </w:p>
          <w:p w:rsidR="00B633D6" w:rsidRDefault="00B633D6" w:rsidP="00C92D6E">
            <w:pPr>
              <w:spacing w:line="480" w:lineRule="auto"/>
              <w:jc w:val="both"/>
              <w:rPr>
                <w:sz w:val="26"/>
                <w:szCs w:val="26"/>
                <w:lang w:val="nl-NL"/>
              </w:rPr>
            </w:pPr>
            <w:r w:rsidRPr="00B83881">
              <w:rPr>
                <w:sz w:val="26"/>
                <w:szCs w:val="26"/>
                <w:lang w:val="nl-NL"/>
              </w:rPr>
              <w:t>..............................................................................................................................</w:t>
            </w:r>
            <w:r>
              <w:rPr>
                <w:sz w:val="26"/>
                <w:szCs w:val="26"/>
                <w:lang w:val="nl-NL"/>
              </w:rPr>
              <w:t>....................</w:t>
            </w:r>
          </w:p>
          <w:p w:rsidR="00DF4867" w:rsidRDefault="00DF4867" w:rsidP="00C92D6E">
            <w:pPr>
              <w:jc w:val="both"/>
              <w:rPr>
                <w:sz w:val="26"/>
                <w:szCs w:val="26"/>
                <w:lang w:val="nl-NL"/>
              </w:rPr>
            </w:pPr>
          </w:p>
          <w:p w:rsidR="00DF4867" w:rsidRDefault="00DF4867" w:rsidP="00C92D6E">
            <w:pPr>
              <w:jc w:val="both"/>
              <w:rPr>
                <w:sz w:val="26"/>
                <w:szCs w:val="26"/>
                <w:lang w:val="nl-NL"/>
              </w:rPr>
            </w:pPr>
          </w:p>
          <w:p w:rsidR="00DF4867" w:rsidRDefault="00DF4867" w:rsidP="00C92D6E">
            <w:pPr>
              <w:jc w:val="both"/>
              <w:rPr>
                <w:sz w:val="26"/>
                <w:szCs w:val="26"/>
                <w:lang w:val="nl-NL"/>
              </w:rPr>
            </w:pPr>
          </w:p>
          <w:p w:rsidR="00DF4867" w:rsidRDefault="00DF4867" w:rsidP="00C92D6E">
            <w:pPr>
              <w:jc w:val="both"/>
              <w:rPr>
                <w:sz w:val="26"/>
                <w:szCs w:val="26"/>
                <w:lang w:val="nl-NL"/>
              </w:rPr>
            </w:pPr>
          </w:p>
          <w:p w:rsidR="00DF4867" w:rsidRDefault="00DF4867" w:rsidP="00C92D6E">
            <w:pPr>
              <w:jc w:val="both"/>
              <w:rPr>
                <w:sz w:val="26"/>
                <w:szCs w:val="26"/>
                <w:lang w:val="nl-NL"/>
              </w:rPr>
            </w:pPr>
          </w:p>
          <w:p w:rsidR="00DF4867" w:rsidRDefault="00DF4867" w:rsidP="00C92D6E">
            <w:pPr>
              <w:jc w:val="both"/>
              <w:rPr>
                <w:sz w:val="26"/>
                <w:szCs w:val="26"/>
                <w:lang w:val="nl-NL"/>
              </w:rPr>
            </w:pPr>
          </w:p>
          <w:p w:rsidR="005438E7" w:rsidRDefault="005438E7" w:rsidP="00C92D6E">
            <w:pPr>
              <w:jc w:val="both"/>
              <w:rPr>
                <w:sz w:val="26"/>
                <w:szCs w:val="26"/>
                <w:lang w:val="nl-NL"/>
              </w:rPr>
            </w:pPr>
          </w:p>
          <w:p w:rsidR="005438E7" w:rsidRDefault="005438E7" w:rsidP="00C92D6E">
            <w:pPr>
              <w:jc w:val="both"/>
              <w:rPr>
                <w:sz w:val="26"/>
                <w:szCs w:val="26"/>
                <w:lang w:val="nl-NL"/>
              </w:rPr>
            </w:pPr>
          </w:p>
          <w:p w:rsidR="005438E7" w:rsidRDefault="005438E7" w:rsidP="00C92D6E">
            <w:pPr>
              <w:jc w:val="both"/>
              <w:rPr>
                <w:sz w:val="26"/>
                <w:szCs w:val="26"/>
                <w:lang w:val="nl-NL"/>
              </w:rPr>
            </w:pPr>
          </w:p>
          <w:p w:rsidR="005438E7" w:rsidRDefault="005438E7" w:rsidP="00C92D6E">
            <w:pPr>
              <w:jc w:val="both"/>
              <w:rPr>
                <w:sz w:val="26"/>
                <w:szCs w:val="26"/>
                <w:lang w:val="nl-NL"/>
              </w:rPr>
            </w:pPr>
          </w:p>
          <w:p w:rsidR="005438E7" w:rsidRDefault="005438E7" w:rsidP="00C92D6E">
            <w:pPr>
              <w:jc w:val="both"/>
              <w:rPr>
                <w:sz w:val="26"/>
                <w:szCs w:val="26"/>
                <w:lang w:val="nl-NL"/>
              </w:rPr>
            </w:pPr>
          </w:p>
          <w:p w:rsidR="005438E7" w:rsidRDefault="005438E7" w:rsidP="00C92D6E">
            <w:pPr>
              <w:jc w:val="both"/>
              <w:rPr>
                <w:sz w:val="26"/>
                <w:szCs w:val="26"/>
                <w:lang w:val="nl-NL"/>
              </w:rPr>
            </w:pPr>
          </w:p>
          <w:p w:rsidR="005438E7" w:rsidRDefault="005438E7" w:rsidP="00C92D6E">
            <w:pPr>
              <w:jc w:val="both"/>
              <w:rPr>
                <w:sz w:val="26"/>
                <w:szCs w:val="26"/>
                <w:lang w:val="nl-NL"/>
              </w:rPr>
            </w:pPr>
          </w:p>
          <w:p w:rsidR="005438E7" w:rsidRDefault="005438E7" w:rsidP="00C92D6E">
            <w:pPr>
              <w:jc w:val="both"/>
              <w:rPr>
                <w:sz w:val="26"/>
                <w:szCs w:val="26"/>
                <w:lang w:val="nl-NL"/>
              </w:rPr>
            </w:pPr>
          </w:p>
          <w:p w:rsidR="005438E7" w:rsidRDefault="005438E7" w:rsidP="00C92D6E">
            <w:pPr>
              <w:jc w:val="both"/>
              <w:rPr>
                <w:sz w:val="26"/>
                <w:szCs w:val="26"/>
                <w:lang w:val="nl-NL"/>
              </w:rPr>
            </w:pPr>
          </w:p>
          <w:p w:rsidR="005438E7" w:rsidRDefault="005438E7" w:rsidP="00C92D6E">
            <w:pPr>
              <w:jc w:val="both"/>
              <w:rPr>
                <w:sz w:val="26"/>
                <w:szCs w:val="26"/>
                <w:lang w:val="nl-NL"/>
              </w:rPr>
            </w:pPr>
          </w:p>
          <w:p w:rsidR="00BE2FC6" w:rsidRPr="00D15F11" w:rsidRDefault="00BE2FC6" w:rsidP="00C92D6E">
            <w:pPr>
              <w:jc w:val="both"/>
              <w:rPr>
                <w:sz w:val="28"/>
                <w:szCs w:val="26"/>
                <w:lang w:val="nl-NL"/>
              </w:rPr>
            </w:pPr>
          </w:p>
        </w:tc>
      </w:tr>
    </w:tbl>
    <w:p w:rsidR="00CC1543" w:rsidRDefault="00CC1543" w:rsidP="00D15F11"/>
    <w:sectPr w:rsidR="00CC1543"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6630"/>
    <w:multiLevelType w:val="multilevel"/>
    <w:tmpl w:val="F886B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B3AD4"/>
    <w:multiLevelType w:val="multilevel"/>
    <w:tmpl w:val="41EAFB12"/>
    <w:lvl w:ilvl="0">
      <w:start w:val="1"/>
      <w:numFmt w:val="decimal"/>
      <w:lvlText w:val="%1"/>
      <w:lvlJc w:val="left"/>
      <w:pPr>
        <w:ind w:left="360" w:hanging="360"/>
      </w:pPr>
      <w:rPr>
        <w:rFonts w:hint="default"/>
        <w:i/>
      </w:rPr>
    </w:lvl>
    <w:lvl w:ilvl="1">
      <w:start w:val="1"/>
      <w:numFmt w:val="decimal"/>
      <w:lvlText w:val="%1.%2"/>
      <w:lvlJc w:val="left"/>
      <w:pPr>
        <w:ind w:left="1211" w:hanging="360"/>
      </w:pPr>
      <w:rPr>
        <w:rFonts w:hint="default"/>
        <w:i/>
      </w:rPr>
    </w:lvl>
    <w:lvl w:ilvl="2">
      <w:start w:val="1"/>
      <w:numFmt w:val="decimal"/>
      <w:lvlText w:val="%1.%2.%3"/>
      <w:lvlJc w:val="left"/>
      <w:pPr>
        <w:ind w:left="2422" w:hanging="720"/>
      </w:pPr>
      <w:rPr>
        <w:rFonts w:hint="default"/>
        <w:i/>
      </w:rPr>
    </w:lvl>
    <w:lvl w:ilvl="3">
      <w:start w:val="1"/>
      <w:numFmt w:val="decimal"/>
      <w:lvlText w:val="%1.%2.%3.%4"/>
      <w:lvlJc w:val="left"/>
      <w:pPr>
        <w:ind w:left="3273" w:hanging="720"/>
      </w:pPr>
      <w:rPr>
        <w:rFonts w:hint="default"/>
        <w:i/>
      </w:rPr>
    </w:lvl>
    <w:lvl w:ilvl="4">
      <w:start w:val="1"/>
      <w:numFmt w:val="decimal"/>
      <w:lvlText w:val="%1.%2.%3.%4.%5"/>
      <w:lvlJc w:val="left"/>
      <w:pPr>
        <w:ind w:left="4484" w:hanging="1080"/>
      </w:pPr>
      <w:rPr>
        <w:rFonts w:hint="default"/>
        <w:i/>
      </w:rPr>
    </w:lvl>
    <w:lvl w:ilvl="5">
      <w:start w:val="1"/>
      <w:numFmt w:val="decimal"/>
      <w:lvlText w:val="%1.%2.%3.%4.%5.%6"/>
      <w:lvlJc w:val="left"/>
      <w:pPr>
        <w:ind w:left="5695" w:hanging="1440"/>
      </w:pPr>
      <w:rPr>
        <w:rFonts w:hint="default"/>
        <w:i/>
      </w:rPr>
    </w:lvl>
    <w:lvl w:ilvl="6">
      <w:start w:val="1"/>
      <w:numFmt w:val="decimal"/>
      <w:lvlText w:val="%1.%2.%3.%4.%5.%6.%7"/>
      <w:lvlJc w:val="left"/>
      <w:pPr>
        <w:ind w:left="6546" w:hanging="1440"/>
      </w:pPr>
      <w:rPr>
        <w:rFonts w:hint="default"/>
        <w:i/>
      </w:rPr>
    </w:lvl>
    <w:lvl w:ilvl="7">
      <w:start w:val="1"/>
      <w:numFmt w:val="decimal"/>
      <w:lvlText w:val="%1.%2.%3.%4.%5.%6.%7.%8"/>
      <w:lvlJc w:val="left"/>
      <w:pPr>
        <w:ind w:left="7757" w:hanging="1800"/>
      </w:pPr>
      <w:rPr>
        <w:rFonts w:hint="default"/>
        <w:i/>
      </w:rPr>
    </w:lvl>
    <w:lvl w:ilvl="8">
      <w:start w:val="1"/>
      <w:numFmt w:val="decimal"/>
      <w:lvlText w:val="%1.%2.%3.%4.%5.%6.%7.%8.%9"/>
      <w:lvlJc w:val="left"/>
      <w:pPr>
        <w:ind w:left="8608" w:hanging="1800"/>
      </w:pPr>
      <w:rPr>
        <w:rFonts w:hint="default"/>
        <w:i/>
      </w:rPr>
    </w:lvl>
  </w:abstractNum>
  <w:abstractNum w:abstractNumId="2">
    <w:nsid w:val="50837772"/>
    <w:multiLevelType w:val="multilevel"/>
    <w:tmpl w:val="2A72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5264CB"/>
    <w:multiLevelType w:val="hybridMultilevel"/>
    <w:tmpl w:val="0FF6C3B0"/>
    <w:lvl w:ilvl="0" w:tplc="C518A19E">
      <w:numFmt w:val="bullet"/>
      <w:lvlText w:val="–"/>
      <w:lvlJc w:val="left"/>
      <w:pPr>
        <w:ind w:left="133" w:hanging="226"/>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5649D7E">
      <w:numFmt w:val="bullet"/>
      <w:lvlText w:val="•"/>
      <w:lvlJc w:val="left"/>
      <w:pPr>
        <w:ind w:left="475" w:hanging="226"/>
      </w:pPr>
      <w:rPr>
        <w:rFonts w:hint="default"/>
        <w:lang w:val="vi" w:eastAsia="en-US" w:bidi="ar-SA"/>
      </w:rPr>
    </w:lvl>
    <w:lvl w:ilvl="2" w:tplc="6A66593E">
      <w:numFmt w:val="bullet"/>
      <w:lvlText w:val="•"/>
      <w:lvlJc w:val="left"/>
      <w:pPr>
        <w:ind w:left="810" w:hanging="226"/>
      </w:pPr>
      <w:rPr>
        <w:rFonts w:hint="default"/>
        <w:lang w:val="vi" w:eastAsia="en-US" w:bidi="ar-SA"/>
      </w:rPr>
    </w:lvl>
    <w:lvl w:ilvl="3" w:tplc="255C9E50">
      <w:numFmt w:val="bullet"/>
      <w:lvlText w:val="•"/>
      <w:lvlJc w:val="left"/>
      <w:pPr>
        <w:ind w:left="1146" w:hanging="226"/>
      </w:pPr>
      <w:rPr>
        <w:rFonts w:hint="default"/>
        <w:lang w:val="vi" w:eastAsia="en-US" w:bidi="ar-SA"/>
      </w:rPr>
    </w:lvl>
    <w:lvl w:ilvl="4" w:tplc="11F43D8C">
      <w:numFmt w:val="bullet"/>
      <w:lvlText w:val="•"/>
      <w:lvlJc w:val="left"/>
      <w:pPr>
        <w:ind w:left="1481" w:hanging="226"/>
      </w:pPr>
      <w:rPr>
        <w:rFonts w:hint="default"/>
        <w:lang w:val="vi" w:eastAsia="en-US" w:bidi="ar-SA"/>
      </w:rPr>
    </w:lvl>
    <w:lvl w:ilvl="5" w:tplc="8724F268">
      <w:numFmt w:val="bullet"/>
      <w:lvlText w:val="•"/>
      <w:lvlJc w:val="left"/>
      <w:pPr>
        <w:ind w:left="1817" w:hanging="226"/>
      </w:pPr>
      <w:rPr>
        <w:rFonts w:hint="default"/>
        <w:lang w:val="vi" w:eastAsia="en-US" w:bidi="ar-SA"/>
      </w:rPr>
    </w:lvl>
    <w:lvl w:ilvl="6" w:tplc="2670D9CA">
      <w:numFmt w:val="bullet"/>
      <w:lvlText w:val="•"/>
      <w:lvlJc w:val="left"/>
      <w:pPr>
        <w:ind w:left="2152" w:hanging="226"/>
      </w:pPr>
      <w:rPr>
        <w:rFonts w:hint="default"/>
        <w:lang w:val="vi" w:eastAsia="en-US" w:bidi="ar-SA"/>
      </w:rPr>
    </w:lvl>
    <w:lvl w:ilvl="7" w:tplc="CF881348">
      <w:numFmt w:val="bullet"/>
      <w:lvlText w:val="•"/>
      <w:lvlJc w:val="left"/>
      <w:pPr>
        <w:ind w:left="2487" w:hanging="226"/>
      </w:pPr>
      <w:rPr>
        <w:rFonts w:hint="default"/>
        <w:lang w:val="vi" w:eastAsia="en-US" w:bidi="ar-SA"/>
      </w:rPr>
    </w:lvl>
    <w:lvl w:ilvl="8" w:tplc="1E1A39C2">
      <w:numFmt w:val="bullet"/>
      <w:lvlText w:val="•"/>
      <w:lvlJc w:val="left"/>
      <w:pPr>
        <w:ind w:left="2823" w:hanging="226"/>
      </w:pPr>
      <w:rPr>
        <w:rFonts w:hint="default"/>
        <w:lang w:val="vi" w:eastAsia="en-US" w:bidi="ar-SA"/>
      </w:rPr>
    </w:lvl>
  </w:abstractNum>
  <w:abstractNum w:abstractNumId="4">
    <w:nsid w:val="751913CB"/>
    <w:multiLevelType w:val="hybridMultilevel"/>
    <w:tmpl w:val="11C61558"/>
    <w:lvl w:ilvl="0" w:tplc="291449D2">
      <w:numFmt w:val="bullet"/>
      <w:lvlText w:val="–"/>
      <w:lvlJc w:val="left"/>
      <w:pPr>
        <w:ind w:left="113" w:hanging="20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6FD235C6">
      <w:numFmt w:val="bullet"/>
      <w:lvlText w:val="•"/>
      <w:lvlJc w:val="left"/>
      <w:pPr>
        <w:ind w:left="605" w:hanging="200"/>
      </w:pPr>
      <w:rPr>
        <w:rFonts w:hint="default"/>
        <w:lang w:val="vi" w:eastAsia="en-US" w:bidi="ar-SA"/>
      </w:rPr>
    </w:lvl>
    <w:lvl w:ilvl="2" w:tplc="783C072A">
      <w:numFmt w:val="bullet"/>
      <w:lvlText w:val="•"/>
      <w:lvlJc w:val="left"/>
      <w:pPr>
        <w:ind w:left="1090" w:hanging="200"/>
      </w:pPr>
      <w:rPr>
        <w:rFonts w:hint="default"/>
        <w:lang w:val="vi" w:eastAsia="en-US" w:bidi="ar-SA"/>
      </w:rPr>
    </w:lvl>
    <w:lvl w:ilvl="3" w:tplc="3872E462">
      <w:numFmt w:val="bullet"/>
      <w:lvlText w:val="•"/>
      <w:lvlJc w:val="left"/>
      <w:pPr>
        <w:ind w:left="1575" w:hanging="200"/>
      </w:pPr>
      <w:rPr>
        <w:rFonts w:hint="default"/>
        <w:lang w:val="vi" w:eastAsia="en-US" w:bidi="ar-SA"/>
      </w:rPr>
    </w:lvl>
    <w:lvl w:ilvl="4" w:tplc="0F044C7E">
      <w:numFmt w:val="bullet"/>
      <w:lvlText w:val="•"/>
      <w:lvlJc w:val="left"/>
      <w:pPr>
        <w:ind w:left="2060" w:hanging="200"/>
      </w:pPr>
      <w:rPr>
        <w:rFonts w:hint="default"/>
        <w:lang w:val="vi" w:eastAsia="en-US" w:bidi="ar-SA"/>
      </w:rPr>
    </w:lvl>
    <w:lvl w:ilvl="5" w:tplc="022EF25C">
      <w:numFmt w:val="bullet"/>
      <w:lvlText w:val="•"/>
      <w:lvlJc w:val="left"/>
      <w:pPr>
        <w:ind w:left="2545" w:hanging="200"/>
      </w:pPr>
      <w:rPr>
        <w:rFonts w:hint="default"/>
        <w:lang w:val="vi" w:eastAsia="en-US" w:bidi="ar-SA"/>
      </w:rPr>
    </w:lvl>
    <w:lvl w:ilvl="6" w:tplc="7CF8D25A">
      <w:numFmt w:val="bullet"/>
      <w:lvlText w:val="•"/>
      <w:lvlJc w:val="left"/>
      <w:pPr>
        <w:ind w:left="3030" w:hanging="200"/>
      </w:pPr>
      <w:rPr>
        <w:rFonts w:hint="default"/>
        <w:lang w:val="vi" w:eastAsia="en-US" w:bidi="ar-SA"/>
      </w:rPr>
    </w:lvl>
    <w:lvl w:ilvl="7" w:tplc="4B72D59A">
      <w:numFmt w:val="bullet"/>
      <w:lvlText w:val="•"/>
      <w:lvlJc w:val="left"/>
      <w:pPr>
        <w:ind w:left="3515" w:hanging="200"/>
      </w:pPr>
      <w:rPr>
        <w:rFonts w:hint="default"/>
        <w:lang w:val="vi" w:eastAsia="en-US" w:bidi="ar-SA"/>
      </w:rPr>
    </w:lvl>
    <w:lvl w:ilvl="8" w:tplc="07665670">
      <w:numFmt w:val="bullet"/>
      <w:lvlText w:val="•"/>
      <w:lvlJc w:val="left"/>
      <w:pPr>
        <w:ind w:left="4000" w:hanging="200"/>
      </w:pPr>
      <w:rPr>
        <w:rFonts w:hint="default"/>
        <w:lang w:val="vi" w:eastAsia="en-US" w:bidi="ar-S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11D6"/>
    <w:rsid w:val="000E72F0"/>
    <w:rsid w:val="000E7F08"/>
    <w:rsid w:val="000F632F"/>
    <w:rsid w:val="0010485A"/>
    <w:rsid w:val="0012229F"/>
    <w:rsid w:val="001240A7"/>
    <w:rsid w:val="00133CFA"/>
    <w:rsid w:val="001354B2"/>
    <w:rsid w:val="00136B0F"/>
    <w:rsid w:val="0014042E"/>
    <w:rsid w:val="0015069E"/>
    <w:rsid w:val="00151091"/>
    <w:rsid w:val="00154FA7"/>
    <w:rsid w:val="001671BB"/>
    <w:rsid w:val="00172C58"/>
    <w:rsid w:val="001741A1"/>
    <w:rsid w:val="00174CCE"/>
    <w:rsid w:val="00175342"/>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3878"/>
    <w:rsid w:val="001E73C9"/>
    <w:rsid w:val="001F238A"/>
    <w:rsid w:val="001F484E"/>
    <w:rsid w:val="00202CF0"/>
    <w:rsid w:val="00206005"/>
    <w:rsid w:val="00224597"/>
    <w:rsid w:val="00225E34"/>
    <w:rsid w:val="00237A7B"/>
    <w:rsid w:val="00240C04"/>
    <w:rsid w:val="00241CCF"/>
    <w:rsid w:val="00246094"/>
    <w:rsid w:val="002503A5"/>
    <w:rsid w:val="00250A02"/>
    <w:rsid w:val="00250E07"/>
    <w:rsid w:val="00263269"/>
    <w:rsid w:val="00265959"/>
    <w:rsid w:val="00282963"/>
    <w:rsid w:val="00282D94"/>
    <w:rsid w:val="00297DC2"/>
    <w:rsid w:val="002A5307"/>
    <w:rsid w:val="002A5A88"/>
    <w:rsid w:val="002B084A"/>
    <w:rsid w:val="002B39C2"/>
    <w:rsid w:val="002C63CE"/>
    <w:rsid w:val="002C6CC2"/>
    <w:rsid w:val="002D1808"/>
    <w:rsid w:val="002D29B8"/>
    <w:rsid w:val="002E242D"/>
    <w:rsid w:val="002E3116"/>
    <w:rsid w:val="002E5862"/>
    <w:rsid w:val="002F3EF3"/>
    <w:rsid w:val="002F5A8F"/>
    <w:rsid w:val="00302C92"/>
    <w:rsid w:val="003078AB"/>
    <w:rsid w:val="003108D4"/>
    <w:rsid w:val="00313864"/>
    <w:rsid w:val="00320F4F"/>
    <w:rsid w:val="003211E0"/>
    <w:rsid w:val="003261CC"/>
    <w:rsid w:val="00333950"/>
    <w:rsid w:val="003340FF"/>
    <w:rsid w:val="00340936"/>
    <w:rsid w:val="00343755"/>
    <w:rsid w:val="00351B49"/>
    <w:rsid w:val="003610DA"/>
    <w:rsid w:val="00364FAA"/>
    <w:rsid w:val="00370AEB"/>
    <w:rsid w:val="00376DFF"/>
    <w:rsid w:val="003779B4"/>
    <w:rsid w:val="00380CDD"/>
    <w:rsid w:val="0038346A"/>
    <w:rsid w:val="00385275"/>
    <w:rsid w:val="00393581"/>
    <w:rsid w:val="00394EBF"/>
    <w:rsid w:val="003A057B"/>
    <w:rsid w:val="003A2444"/>
    <w:rsid w:val="003A588A"/>
    <w:rsid w:val="003B1F46"/>
    <w:rsid w:val="003B3E4C"/>
    <w:rsid w:val="003B489B"/>
    <w:rsid w:val="003B5367"/>
    <w:rsid w:val="003B67B0"/>
    <w:rsid w:val="003B7549"/>
    <w:rsid w:val="003B7CAD"/>
    <w:rsid w:val="003C4AEC"/>
    <w:rsid w:val="003C55A6"/>
    <w:rsid w:val="003C6392"/>
    <w:rsid w:val="003D2028"/>
    <w:rsid w:val="003E10E7"/>
    <w:rsid w:val="003F1CE6"/>
    <w:rsid w:val="003F5977"/>
    <w:rsid w:val="00406B15"/>
    <w:rsid w:val="004201E7"/>
    <w:rsid w:val="0042141D"/>
    <w:rsid w:val="004235A7"/>
    <w:rsid w:val="00430A2A"/>
    <w:rsid w:val="00430EB9"/>
    <w:rsid w:val="0044336F"/>
    <w:rsid w:val="00465CB8"/>
    <w:rsid w:val="004735FA"/>
    <w:rsid w:val="00473762"/>
    <w:rsid w:val="00485A67"/>
    <w:rsid w:val="00487D5C"/>
    <w:rsid w:val="0049401B"/>
    <w:rsid w:val="00494670"/>
    <w:rsid w:val="004A0217"/>
    <w:rsid w:val="004B113B"/>
    <w:rsid w:val="004B23B1"/>
    <w:rsid w:val="004B55B5"/>
    <w:rsid w:val="004B6472"/>
    <w:rsid w:val="004C29B5"/>
    <w:rsid w:val="004C5F88"/>
    <w:rsid w:val="004D079F"/>
    <w:rsid w:val="004D3D6D"/>
    <w:rsid w:val="004D64F9"/>
    <w:rsid w:val="004E0ABC"/>
    <w:rsid w:val="004E0BD4"/>
    <w:rsid w:val="004E12B5"/>
    <w:rsid w:val="004E2BC4"/>
    <w:rsid w:val="00501D2F"/>
    <w:rsid w:val="005059AD"/>
    <w:rsid w:val="005159FD"/>
    <w:rsid w:val="005250E6"/>
    <w:rsid w:val="00540995"/>
    <w:rsid w:val="00540D8A"/>
    <w:rsid w:val="005438E7"/>
    <w:rsid w:val="00543EC9"/>
    <w:rsid w:val="00550725"/>
    <w:rsid w:val="00551145"/>
    <w:rsid w:val="005627DE"/>
    <w:rsid w:val="0056299F"/>
    <w:rsid w:val="00565033"/>
    <w:rsid w:val="00570AF9"/>
    <w:rsid w:val="00570C72"/>
    <w:rsid w:val="00574647"/>
    <w:rsid w:val="00585D89"/>
    <w:rsid w:val="00586FB7"/>
    <w:rsid w:val="00594D47"/>
    <w:rsid w:val="00595C5D"/>
    <w:rsid w:val="00596758"/>
    <w:rsid w:val="005A2245"/>
    <w:rsid w:val="005A7169"/>
    <w:rsid w:val="005D3222"/>
    <w:rsid w:val="005D7E87"/>
    <w:rsid w:val="005F0E50"/>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A1E54"/>
    <w:rsid w:val="006A3DE7"/>
    <w:rsid w:val="006B198B"/>
    <w:rsid w:val="006B4287"/>
    <w:rsid w:val="006B4674"/>
    <w:rsid w:val="006C3F5B"/>
    <w:rsid w:val="006C52B2"/>
    <w:rsid w:val="006D60EE"/>
    <w:rsid w:val="006E1900"/>
    <w:rsid w:val="006E360B"/>
    <w:rsid w:val="006F45C0"/>
    <w:rsid w:val="00703DBE"/>
    <w:rsid w:val="0070417D"/>
    <w:rsid w:val="00705523"/>
    <w:rsid w:val="007165E3"/>
    <w:rsid w:val="0072391B"/>
    <w:rsid w:val="00727D01"/>
    <w:rsid w:val="00740444"/>
    <w:rsid w:val="00750486"/>
    <w:rsid w:val="007516C4"/>
    <w:rsid w:val="00752B73"/>
    <w:rsid w:val="0075721D"/>
    <w:rsid w:val="007573EC"/>
    <w:rsid w:val="00760282"/>
    <w:rsid w:val="00761ED5"/>
    <w:rsid w:val="007629E0"/>
    <w:rsid w:val="00763ECD"/>
    <w:rsid w:val="00767225"/>
    <w:rsid w:val="00771E49"/>
    <w:rsid w:val="00783279"/>
    <w:rsid w:val="00785D15"/>
    <w:rsid w:val="007944B9"/>
    <w:rsid w:val="007976FD"/>
    <w:rsid w:val="007A3125"/>
    <w:rsid w:val="007B06E9"/>
    <w:rsid w:val="007B0E12"/>
    <w:rsid w:val="007B6831"/>
    <w:rsid w:val="007C2D94"/>
    <w:rsid w:val="007D0404"/>
    <w:rsid w:val="007D25CB"/>
    <w:rsid w:val="007E12AF"/>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358"/>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094D"/>
    <w:rsid w:val="00911073"/>
    <w:rsid w:val="009161AB"/>
    <w:rsid w:val="00927AF9"/>
    <w:rsid w:val="009307E6"/>
    <w:rsid w:val="0093708B"/>
    <w:rsid w:val="009469BE"/>
    <w:rsid w:val="009510EF"/>
    <w:rsid w:val="009561AB"/>
    <w:rsid w:val="0096718C"/>
    <w:rsid w:val="0097000C"/>
    <w:rsid w:val="00977CA9"/>
    <w:rsid w:val="00987350"/>
    <w:rsid w:val="0099269F"/>
    <w:rsid w:val="009A0791"/>
    <w:rsid w:val="009A3557"/>
    <w:rsid w:val="009A4345"/>
    <w:rsid w:val="009A7F20"/>
    <w:rsid w:val="009B1570"/>
    <w:rsid w:val="009B460D"/>
    <w:rsid w:val="009C07F0"/>
    <w:rsid w:val="009C1378"/>
    <w:rsid w:val="009C3F10"/>
    <w:rsid w:val="009D0095"/>
    <w:rsid w:val="009D698A"/>
    <w:rsid w:val="00A113A9"/>
    <w:rsid w:val="00A14A20"/>
    <w:rsid w:val="00A15154"/>
    <w:rsid w:val="00A20034"/>
    <w:rsid w:val="00A2570B"/>
    <w:rsid w:val="00A332CB"/>
    <w:rsid w:val="00A37614"/>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80B"/>
    <w:rsid w:val="00AD2DFB"/>
    <w:rsid w:val="00AD5656"/>
    <w:rsid w:val="00AE68AC"/>
    <w:rsid w:val="00AE6F55"/>
    <w:rsid w:val="00B05333"/>
    <w:rsid w:val="00B0618A"/>
    <w:rsid w:val="00B0720E"/>
    <w:rsid w:val="00B12694"/>
    <w:rsid w:val="00B17A8E"/>
    <w:rsid w:val="00B24FA4"/>
    <w:rsid w:val="00B30B6C"/>
    <w:rsid w:val="00B41A01"/>
    <w:rsid w:val="00B458FB"/>
    <w:rsid w:val="00B531BE"/>
    <w:rsid w:val="00B548DF"/>
    <w:rsid w:val="00B615DD"/>
    <w:rsid w:val="00B62693"/>
    <w:rsid w:val="00B633D0"/>
    <w:rsid w:val="00B633D6"/>
    <w:rsid w:val="00B677B5"/>
    <w:rsid w:val="00B721AD"/>
    <w:rsid w:val="00B73371"/>
    <w:rsid w:val="00B8380E"/>
    <w:rsid w:val="00B843B6"/>
    <w:rsid w:val="00B91F1B"/>
    <w:rsid w:val="00B953D0"/>
    <w:rsid w:val="00B96229"/>
    <w:rsid w:val="00B96BC9"/>
    <w:rsid w:val="00B97E92"/>
    <w:rsid w:val="00BA3B5A"/>
    <w:rsid w:val="00BB0476"/>
    <w:rsid w:val="00BB48FC"/>
    <w:rsid w:val="00BB5A25"/>
    <w:rsid w:val="00BC0D59"/>
    <w:rsid w:val="00BC3F7D"/>
    <w:rsid w:val="00BC4E9A"/>
    <w:rsid w:val="00BC4F3F"/>
    <w:rsid w:val="00BC641F"/>
    <w:rsid w:val="00BC6D77"/>
    <w:rsid w:val="00BD3EBC"/>
    <w:rsid w:val="00BE2FC6"/>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11BE"/>
    <w:rsid w:val="00C5290F"/>
    <w:rsid w:val="00C60EEC"/>
    <w:rsid w:val="00C630AF"/>
    <w:rsid w:val="00C67E93"/>
    <w:rsid w:val="00C737E4"/>
    <w:rsid w:val="00C75FCF"/>
    <w:rsid w:val="00C82233"/>
    <w:rsid w:val="00C8500F"/>
    <w:rsid w:val="00C91540"/>
    <w:rsid w:val="00C92D6E"/>
    <w:rsid w:val="00C97970"/>
    <w:rsid w:val="00C97F23"/>
    <w:rsid w:val="00CA3971"/>
    <w:rsid w:val="00CB3BE9"/>
    <w:rsid w:val="00CB4AB5"/>
    <w:rsid w:val="00CB7547"/>
    <w:rsid w:val="00CC1543"/>
    <w:rsid w:val="00CC2BF0"/>
    <w:rsid w:val="00CC470E"/>
    <w:rsid w:val="00CC5254"/>
    <w:rsid w:val="00CD2ACC"/>
    <w:rsid w:val="00CD7CE5"/>
    <w:rsid w:val="00CF13F7"/>
    <w:rsid w:val="00CF2933"/>
    <w:rsid w:val="00CF3357"/>
    <w:rsid w:val="00CF4202"/>
    <w:rsid w:val="00D04E7F"/>
    <w:rsid w:val="00D06CF7"/>
    <w:rsid w:val="00D07442"/>
    <w:rsid w:val="00D15F11"/>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0E4C"/>
    <w:rsid w:val="00DC4DCB"/>
    <w:rsid w:val="00DC7FC0"/>
    <w:rsid w:val="00DD1B81"/>
    <w:rsid w:val="00DD56BB"/>
    <w:rsid w:val="00DE125E"/>
    <w:rsid w:val="00DE4500"/>
    <w:rsid w:val="00DF061D"/>
    <w:rsid w:val="00DF2F0E"/>
    <w:rsid w:val="00DF4867"/>
    <w:rsid w:val="00DF531B"/>
    <w:rsid w:val="00DF70D7"/>
    <w:rsid w:val="00E04956"/>
    <w:rsid w:val="00E04CC2"/>
    <w:rsid w:val="00E11706"/>
    <w:rsid w:val="00E11C35"/>
    <w:rsid w:val="00E12FD0"/>
    <w:rsid w:val="00E14C51"/>
    <w:rsid w:val="00E205F8"/>
    <w:rsid w:val="00E2123D"/>
    <w:rsid w:val="00E22B9B"/>
    <w:rsid w:val="00E260B2"/>
    <w:rsid w:val="00E263F6"/>
    <w:rsid w:val="00E313F8"/>
    <w:rsid w:val="00E355F8"/>
    <w:rsid w:val="00E37147"/>
    <w:rsid w:val="00E420DA"/>
    <w:rsid w:val="00E43AB1"/>
    <w:rsid w:val="00E44654"/>
    <w:rsid w:val="00E55828"/>
    <w:rsid w:val="00E5582F"/>
    <w:rsid w:val="00E6195E"/>
    <w:rsid w:val="00E6466C"/>
    <w:rsid w:val="00E65932"/>
    <w:rsid w:val="00E757F0"/>
    <w:rsid w:val="00E856EC"/>
    <w:rsid w:val="00E9713B"/>
    <w:rsid w:val="00EA0861"/>
    <w:rsid w:val="00EA3D37"/>
    <w:rsid w:val="00EB294B"/>
    <w:rsid w:val="00EB3DAD"/>
    <w:rsid w:val="00ED5ABD"/>
    <w:rsid w:val="00EE6037"/>
    <w:rsid w:val="00F025E1"/>
    <w:rsid w:val="00F03F2B"/>
    <w:rsid w:val="00F1378E"/>
    <w:rsid w:val="00F2087A"/>
    <w:rsid w:val="00F222FC"/>
    <w:rsid w:val="00F3442E"/>
    <w:rsid w:val="00F36552"/>
    <w:rsid w:val="00F405A2"/>
    <w:rsid w:val="00F44982"/>
    <w:rsid w:val="00F44AAC"/>
    <w:rsid w:val="00F510F3"/>
    <w:rsid w:val="00F52F6F"/>
    <w:rsid w:val="00F57DF5"/>
    <w:rsid w:val="00F65DF9"/>
    <w:rsid w:val="00F71301"/>
    <w:rsid w:val="00F75105"/>
    <w:rsid w:val="00F76DE5"/>
    <w:rsid w:val="00F8734D"/>
    <w:rsid w:val="00F92959"/>
    <w:rsid w:val="00FA193D"/>
    <w:rsid w:val="00FA3854"/>
    <w:rsid w:val="00FA5D79"/>
    <w:rsid w:val="00FB0D18"/>
    <w:rsid w:val="00FB2218"/>
    <w:rsid w:val="00FB317E"/>
    <w:rsid w:val="00FB419B"/>
    <w:rsid w:val="00FB4A1B"/>
    <w:rsid w:val="00FB4E65"/>
    <w:rsid w:val="00FC021E"/>
    <w:rsid w:val="00FC194B"/>
    <w:rsid w:val="00FC31D2"/>
    <w:rsid w:val="00FC6567"/>
    <w:rsid w:val="00FD4D61"/>
    <w:rsid w:val="00FE02DD"/>
    <w:rsid w:val="00FE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paragraph" w:styleId="Heading2">
    <w:name w:val="heading 2"/>
    <w:basedOn w:val="Normal"/>
    <w:link w:val="Heading2Char"/>
    <w:uiPriority w:val="1"/>
    <w:qFormat/>
    <w:rsid w:val="006B4287"/>
    <w:pPr>
      <w:widowControl w:val="0"/>
      <w:autoSpaceDE w:val="0"/>
      <w:autoSpaceDN w:val="0"/>
      <w:spacing w:before="191"/>
      <w:ind w:left="130"/>
      <w:outlineLvl w:val="1"/>
    </w:pPr>
    <w:rPr>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aliases w:val="Numbered List,bullet,List Paragraph1,Cita extensa,HPL01,Colorful List - Accent 13"/>
    <w:basedOn w:val="Normal"/>
    <w:link w:val="ListParagraphChar"/>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B113B"/>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4B113B"/>
    <w:rPr>
      <w:rFonts w:eastAsia="Times New Roman" w:cs="Times New Roman"/>
      <w:sz w:val="26"/>
      <w:szCs w:val="26"/>
      <w:lang w:val="vi"/>
    </w:rPr>
  </w:style>
  <w:style w:type="character" w:customStyle="1" w:styleId="Heading2Char">
    <w:name w:val="Heading 2 Char"/>
    <w:basedOn w:val="DefaultParagraphFont"/>
    <w:link w:val="Heading2"/>
    <w:uiPriority w:val="1"/>
    <w:rsid w:val="006B4287"/>
    <w:rPr>
      <w:rFonts w:eastAsia="Times New Roman" w:cs="Times New Roman"/>
      <w:b/>
      <w:bCs/>
      <w:sz w:val="26"/>
      <w:szCs w:val="26"/>
      <w:lang w:val="vi"/>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6B4287"/>
    <w:rPr>
      <w:rFonts w:eastAsia="Times New Roman" w:cs="Times New Roman"/>
      <w:sz w:val="24"/>
      <w:szCs w:val="24"/>
    </w:rPr>
  </w:style>
  <w:style w:type="paragraph" w:customStyle="1" w:styleId="TableParagraph">
    <w:name w:val="Table Paragraph"/>
    <w:basedOn w:val="Normal"/>
    <w:uiPriority w:val="1"/>
    <w:qFormat/>
    <w:rsid w:val="006B4287"/>
    <w:pPr>
      <w:widowControl w:val="0"/>
      <w:autoSpaceDE w:val="0"/>
      <w:autoSpaceDN w:val="0"/>
    </w:pPr>
    <w:rPr>
      <w:sz w:val="22"/>
      <w:szCs w:val="22"/>
      <w:lang w:val="vi"/>
    </w:rPr>
  </w:style>
  <w:style w:type="paragraph" w:styleId="Header">
    <w:name w:val="header"/>
    <w:basedOn w:val="Normal"/>
    <w:link w:val="HeaderChar"/>
    <w:uiPriority w:val="99"/>
    <w:unhideWhenUsed/>
    <w:rsid w:val="00B91F1B"/>
    <w:pPr>
      <w:tabs>
        <w:tab w:val="center" w:pos="4680"/>
        <w:tab w:val="right" w:pos="9360"/>
      </w:tabs>
    </w:pPr>
    <w:rPr>
      <w:rFonts w:eastAsiaTheme="minorHAnsi"/>
      <w:sz w:val="28"/>
    </w:rPr>
  </w:style>
  <w:style w:type="character" w:customStyle="1" w:styleId="HeaderChar">
    <w:name w:val="Header Char"/>
    <w:basedOn w:val="DefaultParagraphFont"/>
    <w:link w:val="Header"/>
    <w:uiPriority w:val="99"/>
    <w:rsid w:val="00B91F1B"/>
    <w:rPr>
      <w:rFonts w:cs="Times New Roman"/>
      <w:szCs w:val="24"/>
    </w:rPr>
  </w:style>
  <w:style w:type="paragraph" w:styleId="NormalWeb">
    <w:name w:val="Normal (Web)"/>
    <w:uiPriority w:val="99"/>
    <w:rsid w:val="00FE2623"/>
    <w:pPr>
      <w:spacing w:before="100" w:beforeAutospacing="1" w:after="100" w:afterAutospacing="1"/>
    </w:pPr>
    <w:rPr>
      <w:rFonts w:eastAsia="SimSun" w:cs="Times New Roman"/>
      <w:sz w:val="24"/>
      <w:szCs w:val="24"/>
      <w:lang w:eastAsia="zh-CN"/>
    </w:rPr>
  </w:style>
  <w:style w:type="character" w:styleId="Strong">
    <w:name w:val="Strong"/>
    <w:basedOn w:val="DefaultParagraphFont"/>
    <w:qFormat/>
    <w:rsid w:val="00FE26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paragraph" w:styleId="Heading2">
    <w:name w:val="heading 2"/>
    <w:basedOn w:val="Normal"/>
    <w:link w:val="Heading2Char"/>
    <w:uiPriority w:val="1"/>
    <w:qFormat/>
    <w:rsid w:val="006B4287"/>
    <w:pPr>
      <w:widowControl w:val="0"/>
      <w:autoSpaceDE w:val="0"/>
      <w:autoSpaceDN w:val="0"/>
      <w:spacing w:before="191"/>
      <w:ind w:left="130"/>
      <w:outlineLvl w:val="1"/>
    </w:pPr>
    <w:rPr>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aliases w:val="Numbered List,bullet,List Paragraph1,Cita extensa,HPL01,Colorful List - Accent 13"/>
    <w:basedOn w:val="Normal"/>
    <w:link w:val="ListParagraphChar"/>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B113B"/>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4B113B"/>
    <w:rPr>
      <w:rFonts w:eastAsia="Times New Roman" w:cs="Times New Roman"/>
      <w:sz w:val="26"/>
      <w:szCs w:val="26"/>
      <w:lang w:val="vi"/>
    </w:rPr>
  </w:style>
  <w:style w:type="character" w:customStyle="1" w:styleId="Heading2Char">
    <w:name w:val="Heading 2 Char"/>
    <w:basedOn w:val="DefaultParagraphFont"/>
    <w:link w:val="Heading2"/>
    <w:uiPriority w:val="1"/>
    <w:rsid w:val="006B4287"/>
    <w:rPr>
      <w:rFonts w:eastAsia="Times New Roman" w:cs="Times New Roman"/>
      <w:b/>
      <w:bCs/>
      <w:sz w:val="26"/>
      <w:szCs w:val="26"/>
      <w:lang w:val="vi"/>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6B4287"/>
    <w:rPr>
      <w:rFonts w:eastAsia="Times New Roman" w:cs="Times New Roman"/>
      <w:sz w:val="24"/>
      <w:szCs w:val="24"/>
    </w:rPr>
  </w:style>
  <w:style w:type="paragraph" w:customStyle="1" w:styleId="TableParagraph">
    <w:name w:val="Table Paragraph"/>
    <w:basedOn w:val="Normal"/>
    <w:uiPriority w:val="1"/>
    <w:qFormat/>
    <w:rsid w:val="006B4287"/>
    <w:pPr>
      <w:widowControl w:val="0"/>
      <w:autoSpaceDE w:val="0"/>
      <w:autoSpaceDN w:val="0"/>
    </w:pPr>
    <w:rPr>
      <w:sz w:val="22"/>
      <w:szCs w:val="22"/>
      <w:lang w:val="vi"/>
    </w:rPr>
  </w:style>
  <w:style w:type="paragraph" w:styleId="Header">
    <w:name w:val="header"/>
    <w:basedOn w:val="Normal"/>
    <w:link w:val="HeaderChar"/>
    <w:uiPriority w:val="99"/>
    <w:unhideWhenUsed/>
    <w:rsid w:val="00B91F1B"/>
    <w:pPr>
      <w:tabs>
        <w:tab w:val="center" w:pos="4680"/>
        <w:tab w:val="right" w:pos="9360"/>
      </w:tabs>
    </w:pPr>
    <w:rPr>
      <w:rFonts w:eastAsiaTheme="minorHAnsi"/>
      <w:sz w:val="28"/>
    </w:rPr>
  </w:style>
  <w:style w:type="character" w:customStyle="1" w:styleId="HeaderChar">
    <w:name w:val="Header Char"/>
    <w:basedOn w:val="DefaultParagraphFont"/>
    <w:link w:val="Header"/>
    <w:uiPriority w:val="99"/>
    <w:rsid w:val="00B91F1B"/>
    <w:rPr>
      <w:rFonts w:cs="Times New Roman"/>
      <w:szCs w:val="24"/>
    </w:rPr>
  </w:style>
  <w:style w:type="paragraph" w:styleId="NormalWeb">
    <w:name w:val="Normal (Web)"/>
    <w:uiPriority w:val="99"/>
    <w:rsid w:val="00FE2623"/>
    <w:pPr>
      <w:spacing w:before="100" w:beforeAutospacing="1" w:after="100" w:afterAutospacing="1"/>
    </w:pPr>
    <w:rPr>
      <w:rFonts w:eastAsia="SimSun" w:cs="Times New Roman"/>
      <w:sz w:val="24"/>
      <w:szCs w:val="24"/>
      <w:lang w:eastAsia="zh-CN"/>
    </w:rPr>
  </w:style>
  <w:style w:type="character" w:styleId="Strong">
    <w:name w:val="Strong"/>
    <w:basedOn w:val="DefaultParagraphFont"/>
    <w:qFormat/>
    <w:rsid w:val="00FE2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96879">
      <w:bodyDiv w:val="1"/>
      <w:marLeft w:val="0"/>
      <w:marRight w:val="0"/>
      <w:marTop w:val="0"/>
      <w:marBottom w:val="0"/>
      <w:divBdr>
        <w:top w:val="none" w:sz="0" w:space="0" w:color="auto"/>
        <w:left w:val="none" w:sz="0" w:space="0" w:color="auto"/>
        <w:bottom w:val="none" w:sz="0" w:space="0" w:color="auto"/>
        <w:right w:val="none" w:sz="0" w:space="0" w:color="auto"/>
      </w:divBdr>
    </w:div>
    <w:div w:id="683216057">
      <w:bodyDiv w:val="1"/>
      <w:marLeft w:val="0"/>
      <w:marRight w:val="0"/>
      <w:marTop w:val="0"/>
      <w:marBottom w:val="0"/>
      <w:divBdr>
        <w:top w:val="none" w:sz="0" w:space="0" w:color="auto"/>
        <w:left w:val="none" w:sz="0" w:space="0" w:color="auto"/>
        <w:bottom w:val="none" w:sz="0" w:space="0" w:color="auto"/>
        <w:right w:val="none" w:sz="0" w:space="0" w:color="auto"/>
      </w:divBdr>
    </w:div>
    <w:div w:id="875702047">
      <w:bodyDiv w:val="1"/>
      <w:marLeft w:val="0"/>
      <w:marRight w:val="0"/>
      <w:marTop w:val="0"/>
      <w:marBottom w:val="0"/>
      <w:divBdr>
        <w:top w:val="none" w:sz="0" w:space="0" w:color="auto"/>
        <w:left w:val="none" w:sz="0" w:space="0" w:color="auto"/>
        <w:bottom w:val="none" w:sz="0" w:space="0" w:color="auto"/>
        <w:right w:val="none" w:sz="0" w:space="0" w:color="auto"/>
      </w:divBdr>
    </w:div>
    <w:div w:id="966666320">
      <w:bodyDiv w:val="1"/>
      <w:marLeft w:val="0"/>
      <w:marRight w:val="0"/>
      <w:marTop w:val="0"/>
      <w:marBottom w:val="0"/>
      <w:divBdr>
        <w:top w:val="none" w:sz="0" w:space="0" w:color="auto"/>
        <w:left w:val="none" w:sz="0" w:space="0" w:color="auto"/>
        <w:bottom w:val="none" w:sz="0" w:space="0" w:color="auto"/>
        <w:right w:val="none" w:sz="0" w:space="0" w:color="auto"/>
      </w:divBdr>
    </w:div>
    <w:div w:id="1161241881">
      <w:bodyDiv w:val="1"/>
      <w:marLeft w:val="0"/>
      <w:marRight w:val="0"/>
      <w:marTop w:val="0"/>
      <w:marBottom w:val="0"/>
      <w:divBdr>
        <w:top w:val="none" w:sz="0" w:space="0" w:color="auto"/>
        <w:left w:val="none" w:sz="0" w:space="0" w:color="auto"/>
        <w:bottom w:val="none" w:sz="0" w:space="0" w:color="auto"/>
        <w:right w:val="none" w:sz="0" w:space="0" w:color="auto"/>
      </w:divBdr>
    </w:div>
    <w:div w:id="1576087543">
      <w:bodyDiv w:val="1"/>
      <w:marLeft w:val="0"/>
      <w:marRight w:val="0"/>
      <w:marTop w:val="0"/>
      <w:marBottom w:val="0"/>
      <w:divBdr>
        <w:top w:val="none" w:sz="0" w:space="0" w:color="auto"/>
        <w:left w:val="none" w:sz="0" w:space="0" w:color="auto"/>
        <w:bottom w:val="none" w:sz="0" w:space="0" w:color="auto"/>
        <w:right w:val="none" w:sz="0" w:space="0" w:color="auto"/>
      </w:divBdr>
    </w:div>
    <w:div w:id="1724988664">
      <w:bodyDiv w:val="1"/>
      <w:marLeft w:val="0"/>
      <w:marRight w:val="0"/>
      <w:marTop w:val="0"/>
      <w:marBottom w:val="0"/>
      <w:divBdr>
        <w:top w:val="none" w:sz="0" w:space="0" w:color="auto"/>
        <w:left w:val="none" w:sz="0" w:space="0" w:color="auto"/>
        <w:bottom w:val="none" w:sz="0" w:space="0" w:color="auto"/>
        <w:right w:val="none" w:sz="0" w:space="0" w:color="auto"/>
      </w:divBdr>
    </w:div>
    <w:div w:id="21154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2024-09-29T13:44:00Z</cp:lastPrinted>
  <dcterms:created xsi:type="dcterms:W3CDTF">2024-11-11T01:23:00Z</dcterms:created>
  <dcterms:modified xsi:type="dcterms:W3CDTF">2024-11-25T02:09:00Z</dcterms:modified>
</cp:coreProperties>
</file>