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C14CB" w14:textId="6662D19D" w:rsidR="005708F4" w:rsidRPr="00B87B49" w:rsidRDefault="005708F4" w:rsidP="005708F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                                                                 </w:t>
      </w:r>
      <w:r w:rsidRPr="00B87B49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Tập đọc                                       </w:t>
      </w:r>
    </w:p>
    <w:p w14:paraId="14868B50" w14:textId="77777777" w:rsidR="005708F4" w:rsidRPr="00B87B49" w:rsidRDefault="005708F4" w:rsidP="005708F4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6"/>
          <w:szCs w:val="26"/>
          <w:lang w:val="pt-BR"/>
        </w:rPr>
      </w:pPr>
      <w:r w:rsidRPr="00B87B49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                                         </w:t>
      </w:r>
      <w:r w:rsidRPr="00B87B49">
        <w:rPr>
          <w:rFonts w:ascii="Times New Roman" w:eastAsia="Times New Roman" w:hAnsi="Times New Roman" w:cs="Times New Roman"/>
          <w:b/>
          <w:color w:val="7030A0"/>
          <w:sz w:val="26"/>
          <w:szCs w:val="26"/>
          <w:lang w:val="pt-BR"/>
        </w:rPr>
        <w:t xml:space="preserve">Bài: </w:t>
      </w:r>
      <w:r w:rsidRPr="00B87B49"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pt-BR"/>
        </w:rPr>
        <w:t xml:space="preserve">THÁI SƯ TRẦN THỦ ĐỘ - </w:t>
      </w:r>
      <w:r w:rsidRPr="00B87B49">
        <w:rPr>
          <w:rFonts w:ascii="Times New Roman" w:eastAsia="Times New Roman" w:hAnsi="Times New Roman" w:cs="Times New Roman"/>
          <w:b/>
          <w:color w:val="7030A0"/>
          <w:sz w:val="26"/>
          <w:szCs w:val="26"/>
          <w:lang w:val="pt-BR"/>
        </w:rPr>
        <w:t xml:space="preserve">Tiết 39     </w:t>
      </w:r>
    </w:p>
    <w:p w14:paraId="089B2E31" w14:textId="77777777" w:rsidR="005708F4" w:rsidRPr="00B87B49" w:rsidRDefault="005708F4" w:rsidP="00570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B87B49">
        <w:rPr>
          <w:rFonts w:ascii="Times New Roman" w:eastAsia="Times New Roman" w:hAnsi="Times New Roman" w:cs="Times New Roman"/>
          <w:b/>
          <w:color w:val="7030A0"/>
          <w:sz w:val="26"/>
          <w:szCs w:val="26"/>
          <w:lang w:val="pt-BR"/>
        </w:rPr>
        <w:t xml:space="preserve">                                                            </w:t>
      </w:r>
      <w:r w:rsidRPr="00B87B49">
        <w:rPr>
          <w:rFonts w:ascii="Times New Roman" w:eastAsia="Times New Roman" w:hAnsi="Times New Roman" w:cs="Times New Roman"/>
          <w:bCs/>
          <w:color w:val="7030A0"/>
          <w:sz w:val="24"/>
          <w:szCs w:val="24"/>
          <w:lang w:val="nl-NL"/>
        </w:rPr>
        <w:t>Thời gian thực hiện:  Buổi sáng 15- 01- 2024</w:t>
      </w:r>
    </w:p>
    <w:p w14:paraId="4447D522" w14:textId="77777777" w:rsidR="005708F4" w:rsidRPr="00B87B49" w:rsidRDefault="005708F4" w:rsidP="005708F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B87B49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I. YÊU CẦU CẦN ĐẠT</w:t>
      </w:r>
    </w:p>
    <w:p w14:paraId="12C85032" w14:textId="77777777" w:rsidR="005708F4" w:rsidRPr="00B87B49" w:rsidRDefault="005708F4" w:rsidP="005708F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87B49"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r w:rsidRPr="00B87B49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1. </w:t>
      </w:r>
      <w:r w:rsidRPr="00B87B49">
        <w:rPr>
          <w:rFonts w:ascii="Times New Roman" w:eastAsia="Times New Roman" w:hAnsi="Times New Roman" w:cs="Times New Roman"/>
          <w:b/>
          <w:sz w:val="26"/>
          <w:szCs w:val="26"/>
        </w:rPr>
        <w:t xml:space="preserve">Năng lực </w:t>
      </w:r>
    </w:p>
    <w:p w14:paraId="29B955A6" w14:textId="77777777" w:rsidR="005708F4" w:rsidRPr="00B87B49" w:rsidRDefault="005708F4" w:rsidP="005708F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87B49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- </w:t>
      </w:r>
      <w:r w:rsidRPr="00B87B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Hiểu: Thái sư Trần Thủ Độ là người gương mẫu, nghiêm minh, công bằng, không vì tình riêng mà làm sai phép nước (Trả lời được các câu hỏi trong SGK). </w:t>
      </w:r>
    </w:p>
    <w:p w14:paraId="46177FB8" w14:textId="77777777" w:rsidR="005708F4" w:rsidRPr="00B87B49" w:rsidRDefault="005708F4" w:rsidP="005708F4">
      <w:pPr>
        <w:tabs>
          <w:tab w:val="left" w:pos="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87B49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87B49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</w:t>
      </w:r>
      <w:r w:rsidRPr="00B87B49">
        <w:rPr>
          <w:rFonts w:ascii="Times New Roman" w:eastAsia="Times New Roman" w:hAnsi="Times New Roman" w:cs="Times New Roman"/>
          <w:b/>
          <w:sz w:val="26"/>
          <w:szCs w:val="26"/>
        </w:rPr>
        <w:t xml:space="preserve">- </w:t>
      </w:r>
      <w:r w:rsidRPr="00B87B49">
        <w:rPr>
          <w:rFonts w:ascii="Times New Roman" w:eastAsia="Times New Roman" w:hAnsi="Times New Roman" w:cs="Times New Roman"/>
          <w:color w:val="000000"/>
          <w:sz w:val="26"/>
          <w:szCs w:val="26"/>
        </w:rPr>
        <w:t>Biết đọc diễn cảm bài văn, đọc phân biệt được lời các nhân vật.</w:t>
      </w:r>
    </w:p>
    <w:p w14:paraId="0E8B9B73" w14:textId="77777777" w:rsidR="005708F4" w:rsidRPr="00B87B49" w:rsidRDefault="005708F4" w:rsidP="005708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B87B49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</w:t>
      </w:r>
      <w:r w:rsidRPr="00B87B49">
        <w:rPr>
          <w:rFonts w:ascii="Times New Roman" w:eastAsia="Times New Roman" w:hAnsi="Times New Roman" w:cs="Times New Roman"/>
          <w:sz w:val="26"/>
          <w:szCs w:val="26"/>
          <w:lang w:val="vi-VN"/>
        </w:rPr>
        <w:t>-</w:t>
      </w:r>
      <w:r w:rsidRPr="00B87B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87B49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Hình thành và phát triển </w:t>
      </w:r>
      <w:r w:rsidRPr="00B87B49">
        <w:rPr>
          <w:rFonts w:ascii="Times New Roman" w:eastAsia="Times New Roman" w:hAnsi="Times New Roman" w:cs="Times New Roman"/>
          <w:sz w:val="26"/>
          <w:szCs w:val="26"/>
        </w:rPr>
        <w:t>năng lực tự chủ và tự học, năng lực giao tiếp và hợp tác, năng lực giải quyết vấn đề và sáng tạo.</w:t>
      </w:r>
      <w:r w:rsidRPr="00B87B49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B87B49">
        <w:rPr>
          <w:rFonts w:ascii="Times New Roman" w:eastAsia="Times New Roman" w:hAnsi="Times New Roman" w:cs="Times New Roman"/>
          <w:sz w:val="26"/>
          <w:szCs w:val="26"/>
        </w:rPr>
        <w:t>Năng lực văn học, năng lực ngôn ngữ, năng lực thẩm mĩ.</w:t>
      </w:r>
      <w:r w:rsidRPr="00B87B49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Tự tin chia sẻ.</w:t>
      </w:r>
    </w:p>
    <w:p w14:paraId="1CD749F2" w14:textId="77777777" w:rsidR="005708F4" w:rsidRPr="00B87B49" w:rsidRDefault="005708F4" w:rsidP="005708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87B49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  <w:r w:rsidRPr="00B87B49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2. </w:t>
      </w:r>
      <w:r w:rsidRPr="00B87B49">
        <w:rPr>
          <w:rFonts w:ascii="Times New Roman" w:eastAsia="Times New Roman" w:hAnsi="Times New Roman" w:cs="Times New Roman"/>
          <w:b/>
          <w:sz w:val="26"/>
          <w:szCs w:val="26"/>
        </w:rPr>
        <w:t>Phẩm chất</w:t>
      </w:r>
      <w:r w:rsidRPr="00B87B49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</w:t>
      </w:r>
    </w:p>
    <w:p w14:paraId="0A3C811D" w14:textId="77777777" w:rsidR="005708F4" w:rsidRPr="00B87B49" w:rsidRDefault="005708F4" w:rsidP="005708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7B49">
        <w:rPr>
          <w:rFonts w:ascii="Times New Roman" w:eastAsia="Times New Roman" w:hAnsi="Times New Roman" w:cs="Times New Roman"/>
          <w:b/>
          <w:sz w:val="26"/>
          <w:szCs w:val="26"/>
        </w:rPr>
        <w:t xml:space="preserve">      </w:t>
      </w:r>
      <w:r w:rsidRPr="00B87B49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</w:t>
      </w:r>
      <w:r w:rsidRPr="00B87B49">
        <w:rPr>
          <w:rFonts w:ascii="Times New Roman" w:eastAsia="Times New Roman" w:hAnsi="Times New Roman" w:cs="Times New Roman"/>
          <w:sz w:val="26"/>
          <w:szCs w:val="26"/>
          <w:lang w:val="vi-VN"/>
        </w:rPr>
        <w:t>Chăm học, trách nhiệm,</w:t>
      </w:r>
      <w:r w:rsidRPr="00B87B49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</w:t>
      </w:r>
      <w:r w:rsidRPr="00B87B49">
        <w:rPr>
          <w:rFonts w:ascii="Times New Roman" w:eastAsia="Times New Roman" w:hAnsi="Times New Roman" w:cs="Times New Roman"/>
          <w:sz w:val="26"/>
          <w:szCs w:val="26"/>
          <w:lang w:val="vi-VN"/>
        </w:rPr>
        <w:t>h</w:t>
      </w:r>
      <w:r w:rsidRPr="00B87B49">
        <w:rPr>
          <w:rFonts w:ascii="Times New Roman" w:eastAsia="Times New Roman" w:hAnsi="Times New Roman" w:cs="Times New Roman"/>
          <w:sz w:val="26"/>
          <w:szCs w:val="26"/>
        </w:rPr>
        <w:t>ọc đức tính nghiêm minh, công bằng.</w:t>
      </w:r>
    </w:p>
    <w:p w14:paraId="4E31F1DA" w14:textId="77777777" w:rsidR="005708F4" w:rsidRPr="00B87B49" w:rsidRDefault="005708F4" w:rsidP="005708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</w:pPr>
      <w:r w:rsidRPr="00B87B49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 xml:space="preserve">II. ĐỒ DÙNG DẠY HỌC </w:t>
      </w:r>
    </w:p>
    <w:p w14:paraId="6D181A80" w14:textId="77777777" w:rsidR="005708F4" w:rsidRPr="00B87B49" w:rsidRDefault="005708F4" w:rsidP="005708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B87B49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   -Sách giáo khoa,</w:t>
      </w:r>
      <w:r w:rsidRPr="00B87B49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tranh minh hoạ , bảng phụ viết sẵn đoạn văn cần luyện đọc</w:t>
      </w:r>
    </w:p>
    <w:p w14:paraId="50BD8654" w14:textId="77777777" w:rsidR="005708F4" w:rsidRPr="00B87B49" w:rsidRDefault="005708F4" w:rsidP="005708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B87B49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III. CÁC HOẠT ĐỘNG DẠY HỌC CHỦ YẾU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4379"/>
        <w:gridCol w:w="4469"/>
      </w:tblGrid>
      <w:tr w:rsidR="005708F4" w:rsidRPr="00B87B49" w14:paraId="0D711BF8" w14:textId="77777777" w:rsidTr="0085530F">
        <w:trPr>
          <w:trHeight w:val="270"/>
          <w:jc w:val="center"/>
        </w:trPr>
        <w:tc>
          <w:tcPr>
            <w:tcW w:w="621" w:type="dxa"/>
            <w:tcBorders>
              <w:bottom w:val="single" w:sz="4" w:space="0" w:color="auto"/>
            </w:tcBorders>
          </w:tcPr>
          <w:p w14:paraId="11D718AA" w14:textId="77777777" w:rsidR="005708F4" w:rsidRPr="00B87B49" w:rsidRDefault="005708F4" w:rsidP="0085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B87B4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TG</w:t>
            </w:r>
          </w:p>
        </w:tc>
        <w:tc>
          <w:tcPr>
            <w:tcW w:w="4379" w:type="dxa"/>
            <w:tcBorders>
              <w:bottom w:val="single" w:sz="4" w:space="0" w:color="auto"/>
            </w:tcBorders>
          </w:tcPr>
          <w:p w14:paraId="03D9E490" w14:textId="77777777" w:rsidR="005708F4" w:rsidRPr="00B87B49" w:rsidRDefault="005708F4" w:rsidP="0085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B87B4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/>
              </w:rPr>
              <w:t xml:space="preserve">Hoạt động </w:t>
            </w:r>
            <w:r w:rsidRPr="00B87B4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dạy</w:t>
            </w:r>
          </w:p>
        </w:tc>
        <w:tc>
          <w:tcPr>
            <w:tcW w:w="4469" w:type="dxa"/>
            <w:tcBorders>
              <w:bottom w:val="single" w:sz="4" w:space="0" w:color="auto"/>
            </w:tcBorders>
          </w:tcPr>
          <w:p w14:paraId="592221A2" w14:textId="77777777" w:rsidR="005708F4" w:rsidRPr="00B87B49" w:rsidRDefault="005708F4" w:rsidP="0085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B87B4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Hoạt động </w:t>
            </w:r>
            <w:r w:rsidRPr="00B87B4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học</w:t>
            </w:r>
          </w:p>
        </w:tc>
      </w:tr>
      <w:tr w:rsidR="005708F4" w:rsidRPr="00B87B49" w14:paraId="4F78B2D8" w14:textId="77777777" w:rsidTr="0085530F">
        <w:trPr>
          <w:trHeight w:val="195"/>
          <w:jc w:val="center"/>
        </w:trPr>
        <w:tc>
          <w:tcPr>
            <w:tcW w:w="621" w:type="dxa"/>
            <w:tcBorders>
              <w:bottom w:val="nil"/>
            </w:tcBorders>
          </w:tcPr>
          <w:p w14:paraId="474AC3F2" w14:textId="77777777" w:rsidR="005708F4" w:rsidRPr="00B87B49" w:rsidRDefault="005708F4" w:rsidP="0085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B87B4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5’</w:t>
            </w:r>
          </w:p>
        </w:tc>
        <w:tc>
          <w:tcPr>
            <w:tcW w:w="4379" w:type="dxa"/>
            <w:tcBorders>
              <w:bottom w:val="nil"/>
            </w:tcBorders>
          </w:tcPr>
          <w:p w14:paraId="1A4C065D" w14:textId="77777777" w:rsidR="005708F4" w:rsidRPr="00B87B49" w:rsidRDefault="005708F4" w:rsidP="0085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b-NO"/>
              </w:rPr>
            </w:pPr>
            <w:r w:rsidRPr="00B87B4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b-NO"/>
              </w:rPr>
              <w:t>1. Hoạt động Mở đầu</w:t>
            </w:r>
          </w:p>
          <w:p w14:paraId="719CE364" w14:textId="77777777" w:rsidR="005708F4" w:rsidRPr="00B87B49" w:rsidRDefault="005708F4" w:rsidP="0085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B87B49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*Mục tiêu</w:t>
            </w:r>
          </w:p>
          <w:p w14:paraId="2ACC69B7" w14:textId="77777777" w:rsidR="005708F4" w:rsidRPr="00B87B49" w:rsidRDefault="005708F4" w:rsidP="0085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B87B49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Tạo tâm thế thoải mái cho HS, kết nối kiến thức đã học và giới thiệu bài mới.</w:t>
            </w:r>
          </w:p>
          <w:p w14:paraId="7F006B04" w14:textId="77777777" w:rsidR="005708F4" w:rsidRPr="00B87B49" w:rsidRDefault="005708F4" w:rsidP="0085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B87B49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*Cách tiến hành</w:t>
            </w:r>
          </w:p>
        </w:tc>
        <w:tc>
          <w:tcPr>
            <w:tcW w:w="4469" w:type="dxa"/>
            <w:tcBorders>
              <w:bottom w:val="nil"/>
            </w:tcBorders>
          </w:tcPr>
          <w:p w14:paraId="4E167AFA" w14:textId="77777777" w:rsidR="005708F4" w:rsidRPr="00B87B49" w:rsidRDefault="005708F4" w:rsidP="0085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708F4" w:rsidRPr="00B87B49" w14:paraId="73B326BA" w14:textId="77777777" w:rsidTr="0085530F">
        <w:trPr>
          <w:trHeight w:val="1219"/>
          <w:jc w:val="center"/>
        </w:trPr>
        <w:tc>
          <w:tcPr>
            <w:tcW w:w="621" w:type="dxa"/>
            <w:tcBorders>
              <w:top w:val="nil"/>
              <w:bottom w:val="nil"/>
            </w:tcBorders>
          </w:tcPr>
          <w:p w14:paraId="6471E321" w14:textId="77777777" w:rsidR="005708F4" w:rsidRPr="00B87B49" w:rsidRDefault="005708F4" w:rsidP="0085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b-NO"/>
              </w:rPr>
            </w:pPr>
          </w:p>
        </w:tc>
        <w:tc>
          <w:tcPr>
            <w:tcW w:w="4379" w:type="dxa"/>
            <w:tcBorders>
              <w:top w:val="nil"/>
              <w:bottom w:val="nil"/>
            </w:tcBorders>
          </w:tcPr>
          <w:p w14:paraId="002360F4" w14:textId="77777777" w:rsidR="005708F4" w:rsidRPr="00B87B49" w:rsidRDefault="005708F4" w:rsidP="0085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b-NO"/>
              </w:rPr>
            </w:pPr>
            <w:r w:rsidRPr="00B87B49">
              <w:rPr>
                <w:rFonts w:ascii="Times New Roman" w:eastAsia="Times New Roman" w:hAnsi="Times New Roman" w:cs="Times New Roman"/>
                <w:sz w:val="26"/>
                <w:szCs w:val="26"/>
                <w:lang w:val="nb-NO"/>
              </w:rPr>
              <w:t>- Cho HS thi</w:t>
            </w:r>
            <w:r w:rsidRPr="00B87B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đọc phân vai trích đoạn kịch (Phần 2) và trả lời câu hỏi</w:t>
            </w:r>
          </w:p>
          <w:p w14:paraId="684B1CB2" w14:textId="77777777" w:rsidR="005708F4" w:rsidRPr="00B87B49" w:rsidRDefault="005708F4" w:rsidP="0085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b-NO"/>
              </w:rPr>
            </w:pPr>
            <w:r w:rsidRPr="00B87B49">
              <w:rPr>
                <w:rFonts w:ascii="Times New Roman" w:eastAsia="Times New Roman" w:hAnsi="Times New Roman" w:cs="Times New Roman"/>
                <w:sz w:val="26"/>
                <w:szCs w:val="26"/>
                <w:lang w:val="nb-NO"/>
              </w:rPr>
              <w:t xml:space="preserve">- GV nhận xét  </w:t>
            </w:r>
          </w:p>
          <w:p w14:paraId="2498D161" w14:textId="77777777" w:rsidR="005708F4" w:rsidRPr="00B87B49" w:rsidRDefault="005708F4" w:rsidP="0085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b-NO"/>
              </w:rPr>
            </w:pPr>
            <w:r w:rsidRPr="00B87B49">
              <w:rPr>
                <w:rFonts w:ascii="Times New Roman" w:eastAsia="Times New Roman" w:hAnsi="Times New Roman" w:cs="Times New Roman"/>
                <w:sz w:val="26"/>
                <w:szCs w:val="26"/>
                <w:lang w:val="nb-NO"/>
              </w:rPr>
              <w:t>- Giới thiệu bài - ghi bảng</w:t>
            </w:r>
          </w:p>
        </w:tc>
        <w:tc>
          <w:tcPr>
            <w:tcW w:w="4469" w:type="dxa"/>
            <w:tcBorders>
              <w:top w:val="nil"/>
              <w:bottom w:val="nil"/>
            </w:tcBorders>
          </w:tcPr>
          <w:p w14:paraId="15A529A4" w14:textId="77777777" w:rsidR="005708F4" w:rsidRPr="00B87B49" w:rsidRDefault="005708F4" w:rsidP="0085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b-NO"/>
              </w:rPr>
            </w:pPr>
            <w:r w:rsidRPr="00B87B49">
              <w:rPr>
                <w:rFonts w:ascii="Times New Roman" w:eastAsia="Times New Roman" w:hAnsi="Times New Roman" w:cs="Times New Roman"/>
                <w:sz w:val="26"/>
                <w:szCs w:val="26"/>
                <w:lang w:val="nb-NO"/>
              </w:rPr>
              <w:t>- HS thi đọc</w:t>
            </w:r>
          </w:p>
          <w:p w14:paraId="7C3B4347" w14:textId="77777777" w:rsidR="005708F4" w:rsidRPr="00B87B49" w:rsidRDefault="005708F4" w:rsidP="0085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b-NO"/>
              </w:rPr>
            </w:pPr>
          </w:p>
          <w:p w14:paraId="0890FEAC" w14:textId="77777777" w:rsidR="005708F4" w:rsidRPr="00B87B49" w:rsidRDefault="005708F4" w:rsidP="0085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b-NO"/>
              </w:rPr>
            </w:pPr>
            <w:r w:rsidRPr="00B87B49">
              <w:rPr>
                <w:rFonts w:ascii="Times New Roman" w:eastAsia="Times New Roman" w:hAnsi="Times New Roman" w:cs="Times New Roman"/>
                <w:sz w:val="26"/>
                <w:szCs w:val="26"/>
                <w:lang w:val="nb-NO"/>
              </w:rPr>
              <w:t>- HS nghe</w:t>
            </w:r>
          </w:p>
          <w:p w14:paraId="3D86B3F9" w14:textId="77777777" w:rsidR="005708F4" w:rsidRPr="00B87B49" w:rsidRDefault="005708F4" w:rsidP="0085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b-NO"/>
              </w:rPr>
            </w:pPr>
            <w:r w:rsidRPr="00B87B49">
              <w:rPr>
                <w:rFonts w:ascii="Times New Roman" w:eastAsia="Times New Roman" w:hAnsi="Times New Roman" w:cs="Times New Roman"/>
                <w:sz w:val="26"/>
                <w:szCs w:val="26"/>
                <w:lang w:val="nb-NO"/>
              </w:rPr>
              <w:t>- HS ghi vở</w:t>
            </w:r>
          </w:p>
        </w:tc>
      </w:tr>
      <w:tr w:rsidR="005708F4" w:rsidRPr="00B87B49" w14:paraId="4E38887B" w14:textId="77777777" w:rsidTr="0085530F">
        <w:trPr>
          <w:trHeight w:val="315"/>
          <w:jc w:val="center"/>
        </w:trPr>
        <w:tc>
          <w:tcPr>
            <w:tcW w:w="621" w:type="dxa"/>
            <w:tcBorders>
              <w:top w:val="nil"/>
              <w:bottom w:val="nil"/>
            </w:tcBorders>
          </w:tcPr>
          <w:p w14:paraId="3AE1B484" w14:textId="77777777" w:rsidR="005708F4" w:rsidRPr="00B87B49" w:rsidRDefault="005708F4" w:rsidP="0085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b-NO"/>
              </w:rPr>
            </w:pPr>
          </w:p>
          <w:p w14:paraId="7FD70B09" w14:textId="77777777" w:rsidR="005708F4" w:rsidRPr="00B87B49" w:rsidRDefault="005708F4" w:rsidP="0085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b-NO"/>
              </w:rPr>
            </w:pPr>
          </w:p>
          <w:p w14:paraId="77CF455D" w14:textId="77777777" w:rsidR="005708F4" w:rsidRPr="00B87B49" w:rsidRDefault="005708F4" w:rsidP="0085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B87B49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12’</w:t>
            </w:r>
          </w:p>
        </w:tc>
        <w:tc>
          <w:tcPr>
            <w:tcW w:w="4379" w:type="dxa"/>
            <w:tcBorders>
              <w:top w:val="nil"/>
              <w:bottom w:val="nil"/>
            </w:tcBorders>
          </w:tcPr>
          <w:p w14:paraId="65A4EC9B" w14:textId="77777777" w:rsidR="005708F4" w:rsidRPr="00B87B49" w:rsidRDefault="005708F4" w:rsidP="0085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b-NO"/>
              </w:rPr>
            </w:pPr>
            <w:r w:rsidRPr="00B87B4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b-NO"/>
              </w:rPr>
              <w:t>2. Hoạt động hình thành kiến thức mới</w:t>
            </w:r>
          </w:p>
          <w:p w14:paraId="0315DED6" w14:textId="77777777" w:rsidR="005708F4" w:rsidRPr="00B87B49" w:rsidRDefault="005708F4" w:rsidP="0085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b-NO"/>
              </w:rPr>
            </w:pPr>
            <w:r w:rsidRPr="00B87B4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b-NO"/>
              </w:rPr>
              <w:t>2.1. Luyện đọc</w:t>
            </w:r>
          </w:p>
          <w:p w14:paraId="79127A20" w14:textId="77777777" w:rsidR="005708F4" w:rsidRPr="00B87B49" w:rsidRDefault="005708F4" w:rsidP="0085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B2D"/>
                <w:sz w:val="26"/>
                <w:szCs w:val="26"/>
                <w:bdr w:val="none" w:sz="0" w:space="0" w:color="auto" w:frame="1"/>
                <w:shd w:val="clear" w:color="auto" w:fill="FFFFFF"/>
                <w:lang w:val="nb-NO"/>
              </w:rPr>
            </w:pPr>
            <w:r w:rsidRPr="00B87B49">
              <w:rPr>
                <w:rFonts w:ascii="Times New Roman" w:eastAsia="Times New Roman" w:hAnsi="Times New Roman" w:cs="Times New Roman"/>
                <w:sz w:val="26"/>
                <w:szCs w:val="26"/>
                <w:lang w:val="de-DE"/>
              </w:rPr>
              <w:t>* Mục tiêu</w:t>
            </w:r>
          </w:p>
          <w:p w14:paraId="54E41B48" w14:textId="77777777" w:rsidR="005708F4" w:rsidRPr="00B87B49" w:rsidRDefault="005708F4" w:rsidP="0085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B87B49">
              <w:rPr>
                <w:rFonts w:ascii="Times New Roman" w:eastAsia="Times New Roman" w:hAnsi="Times New Roman" w:cs="Times New Roman"/>
                <w:color w:val="242B2D"/>
                <w:sz w:val="26"/>
                <w:szCs w:val="26"/>
                <w:bdr w:val="none" w:sz="0" w:space="0" w:color="auto" w:frame="1"/>
                <w:shd w:val="clear" w:color="auto" w:fill="FFFFFF"/>
                <w:lang w:val="nb-NO"/>
              </w:rPr>
              <w:t xml:space="preserve">- </w:t>
            </w:r>
            <w:r w:rsidRPr="00B87B49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Rèn đọc đúng từ , đọc đúng câu, đoạn.</w:t>
            </w:r>
          </w:p>
          <w:p w14:paraId="4DF77B16" w14:textId="77777777" w:rsidR="005708F4" w:rsidRPr="00B87B49" w:rsidRDefault="005708F4" w:rsidP="0085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B87B49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- Hiểu nghĩa các từ ngữ mới</w:t>
            </w:r>
          </w:p>
          <w:p w14:paraId="2A39E458" w14:textId="77777777" w:rsidR="005708F4" w:rsidRPr="00B87B49" w:rsidRDefault="005708F4" w:rsidP="0085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B87B49">
              <w:rPr>
                <w:rFonts w:ascii="Times New Roman" w:eastAsia="Times New Roman" w:hAnsi="Times New Roman" w:cs="Times New Roman"/>
                <w:sz w:val="26"/>
                <w:szCs w:val="26"/>
                <w:lang w:val="de-DE"/>
              </w:rPr>
              <w:t>* Cách tiến hành:</w:t>
            </w:r>
          </w:p>
        </w:tc>
        <w:tc>
          <w:tcPr>
            <w:tcW w:w="4469" w:type="dxa"/>
            <w:tcBorders>
              <w:top w:val="nil"/>
              <w:bottom w:val="nil"/>
            </w:tcBorders>
          </w:tcPr>
          <w:p w14:paraId="09F9C649" w14:textId="77777777" w:rsidR="005708F4" w:rsidRPr="00B87B49" w:rsidRDefault="005708F4" w:rsidP="0085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708F4" w:rsidRPr="00B87B49" w14:paraId="7EA6119B" w14:textId="77777777" w:rsidTr="0085530F">
        <w:trPr>
          <w:trHeight w:val="282"/>
          <w:jc w:val="center"/>
        </w:trPr>
        <w:tc>
          <w:tcPr>
            <w:tcW w:w="621" w:type="dxa"/>
            <w:tcBorders>
              <w:top w:val="nil"/>
              <w:bottom w:val="nil"/>
            </w:tcBorders>
          </w:tcPr>
          <w:p w14:paraId="69D8A5BB" w14:textId="77777777" w:rsidR="005708F4" w:rsidRPr="00B87B49" w:rsidRDefault="005708F4" w:rsidP="0085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79" w:type="dxa"/>
            <w:tcBorders>
              <w:top w:val="nil"/>
              <w:bottom w:val="nil"/>
            </w:tcBorders>
          </w:tcPr>
          <w:p w14:paraId="375AE8FA" w14:textId="77777777" w:rsidR="005708F4" w:rsidRPr="00B87B49" w:rsidRDefault="005708F4" w:rsidP="0085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7B49">
              <w:rPr>
                <w:rFonts w:ascii="Times New Roman" w:eastAsia="Times New Roman" w:hAnsi="Times New Roman" w:cs="Times New Roman"/>
                <w:sz w:val="26"/>
                <w:szCs w:val="26"/>
              </w:rPr>
              <w:t>- Gọi HS đọc toàn bài.</w:t>
            </w:r>
          </w:p>
          <w:p w14:paraId="35A883D5" w14:textId="77777777" w:rsidR="005708F4" w:rsidRPr="00B87B49" w:rsidRDefault="005708F4" w:rsidP="0085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B87B49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Cho HS chia đoạn: 3 đoạn</w:t>
            </w:r>
          </w:p>
          <w:p w14:paraId="1CD64105" w14:textId="77777777" w:rsidR="005708F4" w:rsidRPr="00B87B49" w:rsidRDefault="005708F4" w:rsidP="0085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14:paraId="628930F6" w14:textId="77777777" w:rsidR="005708F4" w:rsidRPr="00B87B49" w:rsidRDefault="005708F4" w:rsidP="0085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14:paraId="44282688" w14:textId="77777777" w:rsidR="005708F4" w:rsidRPr="00B87B49" w:rsidRDefault="005708F4" w:rsidP="0085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14:paraId="535B0F17" w14:textId="77777777" w:rsidR="005708F4" w:rsidRPr="00B87B49" w:rsidRDefault="005708F4" w:rsidP="0085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B87B49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Cho HS đọc đoạn nối tiếp đoạn trong nhóm lần 1</w:t>
            </w:r>
          </w:p>
          <w:p w14:paraId="675EBD78" w14:textId="77777777" w:rsidR="005708F4" w:rsidRPr="00B87B49" w:rsidRDefault="005708F4" w:rsidP="0085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B87B49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Luyện đọc những từ ngữ dễ đọc sai: Linh Từ Quốc Mẫu, kiệu, chuyên quyền, ...</w:t>
            </w:r>
          </w:p>
          <w:p w14:paraId="389795D0" w14:textId="77777777" w:rsidR="005708F4" w:rsidRPr="00B87B49" w:rsidRDefault="005708F4" w:rsidP="0085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B87B49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Đọc nối tiếp lần 2.</w:t>
            </w:r>
          </w:p>
          <w:p w14:paraId="2A5B11A6" w14:textId="77777777" w:rsidR="005708F4" w:rsidRPr="00B87B49" w:rsidRDefault="005708F4" w:rsidP="0085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B87B49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Giải nghĩa từ.</w:t>
            </w:r>
          </w:p>
          <w:p w14:paraId="02C0D2EB" w14:textId="77777777" w:rsidR="005708F4" w:rsidRPr="00B87B49" w:rsidRDefault="005708F4" w:rsidP="0085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B87B49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lastRenderedPageBreak/>
              <w:t>- Luyện đọc theo cặp.</w:t>
            </w:r>
          </w:p>
          <w:p w14:paraId="3A682B08" w14:textId="77777777" w:rsidR="005708F4" w:rsidRPr="00B87B49" w:rsidRDefault="005708F4" w:rsidP="0085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B87B49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Cho HS thi đọc</w:t>
            </w:r>
          </w:p>
          <w:p w14:paraId="4947AB73" w14:textId="77777777" w:rsidR="005708F4" w:rsidRPr="00B87B49" w:rsidRDefault="005708F4" w:rsidP="0085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B87B49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GV đọc mẫu</w:t>
            </w:r>
          </w:p>
        </w:tc>
        <w:tc>
          <w:tcPr>
            <w:tcW w:w="4469" w:type="dxa"/>
            <w:tcBorders>
              <w:top w:val="nil"/>
              <w:bottom w:val="nil"/>
            </w:tcBorders>
          </w:tcPr>
          <w:p w14:paraId="5D892794" w14:textId="77777777" w:rsidR="005708F4" w:rsidRPr="00B87B49" w:rsidRDefault="005708F4" w:rsidP="0085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B87B49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lastRenderedPageBreak/>
              <w:t>- 1HS đọc toàn bài</w:t>
            </w:r>
          </w:p>
          <w:p w14:paraId="71C03992" w14:textId="77777777" w:rsidR="005708F4" w:rsidRPr="00B87B49" w:rsidRDefault="005708F4" w:rsidP="0085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B87B49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HS chia đoạn</w:t>
            </w:r>
          </w:p>
          <w:p w14:paraId="766D89F3" w14:textId="77777777" w:rsidR="005708F4" w:rsidRPr="00B87B49" w:rsidRDefault="005708F4" w:rsidP="0085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B87B49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+ Đoạn 1: từ đấu đến ...ông mới tha cho.</w:t>
            </w:r>
          </w:p>
          <w:p w14:paraId="63522F7A" w14:textId="77777777" w:rsidR="005708F4" w:rsidRPr="00B87B49" w:rsidRDefault="005708F4" w:rsidP="0085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7B49">
              <w:rPr>
                <w:rFonts w:ascii="Times New Roman" w:eastAsia="Times New Roman" w:hAnsi="Times New Roman" w:cs="Times New Roman"/>
                <w:sz w:val="26"/>
                <w:szCs w:val="26"/>
              </w:rPr>
              <w:t>+ Đoạn 2: tiếp theo đến ...thưởng cho.</w:t>
            </w:r>
          </w:p>
          <w:p w14:paraId="62F4536E" w14:textId="77777777" w:rsidR="005708F4" w:rsidRPr="00B87B49" w:rsidRDefault="005708F4" w:rsidP="0085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B87B49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+ Đoạn 3: phần còn lại.</w:t>
            </w:r>
          </w:p>
          <w:p w14:paraId="52318351" w14:textId="77777777" w:rsidR="005708F4" w:rsidRPr="00B87B49" w:rsidRDefault="005708F4" w:rsidP="0085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B87B49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HS nối tiếp đoạn trong nhóm lần 1</w:t>
            </w:r>
          </w:p>
          <w:p w14:paraId="5087AAE4" w14:textId="77777777" w:rsidR="005708F4" w:rsidRPr="00B87B49" w:rsidRDefault="005708F4" w:rsidP="0085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14:paraId="7FB3DF51" w14:textId="77777777" w:rsidR="005708F4" w:rsidRPr="00B87B49" w:rsidRDefault="005708F4" w:rsidP="0085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B87B49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HS luyện đọc từ ngữ khó đọc.</w:t>
            </w:r>
          </w:p>
          <w:p w14:paraId="328B153F" w14:textId="77777777" w:rsidR="005708F4" w:rsidRPr="00B87B49" w:rsidRDefault="005708F4" w:rsidP="0085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14:paraId="1CBADE3E" w14:textId="77777777" w:rsidR="005708F4" w:rsidRPr="00B87B49" w:rsidRDefault="005708F4" w:rsidP="0085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14:paraId="47ECA785" w14:textId="77777777" w:rsidR="005708F4" w:rsidRPr="00B87B49" w:rsidRDefault="005708F4" w:rsidP="0085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B87B49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HS luyện đọc lần 2</w:t>
            </w:r>
          </w:p>
          <w:p w14:paraId="5CE37F98" w14:textId="77777777" w:rsidR="005708F4" w:rsidRPr="00B87B49" w:rsidRDefault="005708F4" w:rsidP="0085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B87B49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- 3HS giải nghĩa từ (dựa vào SGK).</w:t>
            </w:r>
          </w:p>
          <w:p w14:paraId="1EA2C1BD" w14:textId="77777777" w:rsidR="005708F4" w:rsidRPr="00B87B49" w:rsidRDefault="005708F4" w:rsidP="0085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B87B49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lastRenderedPageBreak/>
              <w:t>- 2 HS ngồi cùng bàn luyện đọc.</w:t>
            </w:r>
          </w:p>
          <w:p w14:paraId="64EF2921" w14:textId="77777777" w:rsidR="005708F4" w:rsidRPr="00B87B49" w:rsidRDefault="005708F4" w:rsidP="0085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B87B49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HS thi đọc phân vai hoặc đọc đoạn</w:t>
            </w:r>
          </w:p>
          <w:p w14:paraId="4609BD0A" w14:textId="77777777" w:rsidR="005708F4" w:rsidRPr="00B87B49" w:rsidRDefault="005708F4" w:rsidP="0085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7B49">
              <w:rPr>
                <w:rFonts w:ascii="Times New Roman" w:eastAsia="Times New Roman" w:hAnsi="Times New Roman" w:cs="Times New Roman"/>
                <w:sz w:val="26"/>
                <w:szCs w:val="26"/>
              </w:rPr>
              <w:t>- HS nghe</w:t>
            </w:r>
          </w:p>
        </w:tc>
      </w:tr>
      <w:tr w:rsidR="005708F4" w:rsidRPr="00B87B49" w14:paraId="3F483543" w14:textId="77777777" w:rsidTr="0085530F">
        <w:trPr>
          <w:trHeight w:val="1444"/>
          <w:jc w:val="center"/>
        </w:trPr>
        <w:tc>
          <w:tcPr>
            <w:tcW w:w="621" w:type="dxa"/>
            <w:tcBorders>
              <w:top w:val="nil"/>
              <w:bottom w:val="nil"/>
            </w:tcBorders>
          </w:tcPr>
          <w:p w14:paraId="43FE5381" w14:textId="77777777" w:rsidR="005708F4" w:rsidRPr="00B87B49" w:rsidRDefault="005708F4" w:rsidP="0085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B87B4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lastRenderedPageBreak/>
              <w:t>12’</w:t>
            </w:r>
          </w:p>
        </w:tc>
        <w:tc>
          <w:tcPr>
            <w:tcW w:w="4379" w:type="dxa"/>
            <w:tcBorders>
              <w:top w:val="nil"/>
              <w:bottom w:val="nil"/>
            </w:tcBorders>
          </w:tcPr>
          <w:p w14:paraId="0ED660CC" w14:textId="77777777" w:rsidR="005708F4" w:rsidRPr="00B87B49" w:rsidRDefault="005708F4" w:rsidP="0085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/>
              </w:rPr>
            </w:pPr>
            <w:r w:rsidRPr="00B87B4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/>
              </w:rPr>
              <w:t>2.2. Hoạt động tìm hiểu bài</w:t>
            </w:r>
          </w:p>
          <w:p w14:paraId="514C18EC" w14:textId="77777777" w:rsidR="005708F4" w:rsidRPr="00B87B49" w:rsidRDefault="005708F4" w:rsidP="00855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/>
              </w:rPr>
            </w:pPr>
            <w:r w:rsidRPr="00B87B49">
              <w:rPr>
                <w:rFonts w:ascii="Times New Roman" w:eastAsia="Times New Roman" w:hAnsi="Times New Roman" w:cs="Times New Roman"/>
                <w:sz w:val="26"/>
                <w:szCs w:val="26"/>
                <w:lang w:val="de-DE"/>
              </w:rPr>
              <w:t>* Mục tiêu:</w:t>
            </w:r>
            <w:r w:rsidRPr="00B87B49">
              <w:rPr>
                <w:rFonts w:ascii="Times New Roman" w:eastAsia="Times New Roman" w:hAnsi="Times New Roman" w:cs="Times New Roman"/>
                <w:color w:val="242B2D"/>
                <w:sz w:val="26"/>
                <w:szCs w:val="26"/>
                <w:bdr w:val="none" w:sz="0" w:space="0" w:color="auto" w:frame="1"/>
                <w:shd w:val="clear" w:color="auto" w:fill="FFFFFF"/>
                <w:lang w:val="de-DE"/>
              </w:rPr>
              <w:t xml:space="preserve"> </w:t>
            </w:r>
            <w:r w:rsidRPr="00B87B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/>
              </w:rPr>
              <w:t xml:space="preserve">Hiểu: Thái sư Trần Thủ Độ là người gương mẫu, nghiêm minh, công bằng, không vì tình riêng mà làm sai phép nước ( Trả lời được các câu hỏi trong SGK). </w:t>
            </w:r>
            <w:r w:rsidRPr="00B87B49">
              <w:rPr>
                <w:rFonts w:ascii="Times New Roman" w:eastAsia="Times New Roman" w:hAnsi="Times New Roman" w:cs="Times New Roman"/>
                <w:color w:val="242B2D"/>
                <w:sz w:val="26"/>
                <w:szCs w:val="26"/>
                <w:bdr w:val="none" w:sz="0" w:space="0" w:color="auto" w:frame="1"/>
                <w:lang w:val="de-DE"/>
              </w:rPr>
              <w:t xml:space="preserve"> </w:t>
            </w:r>
          </w:p>
          <w:p w14:paraId="6F64F304" w14:textId="77777777" w:rsidR="005708F4" w:rsidRPr="00B87B49" w:rsidRDefault="005708F4" w:rsidP="0085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s-VE"/>
              </w:rPr>
            </w:pPr>
            <w:r w:rsidRPr="00B87B49">
              <w:rPr>
                <w:rFonts w:ascii="Times New Roman" w:eastAsia="Times New Roman" w:hAnsi="Times New Roman" w:cs="Times New Roman"/>
                <w:sz w:val="26"/>
                <w:szCs w:val="26"/>
                <w:lang w:val="de-DE"/>
              </w:rPr>
              <w:t>* Cách tiến hành:</w:t>
            </w:r>
          </w:p>
        </w:tc>
        <w:tc>
          <w:tcPr>
            <w:tcW w:w="4469" w:type="dxa"/>
            <w:tcBorders>
              <w:top w:val="nil"/>
              <w:bottom w:val="nil"/>
            </w:tcBorders>
          </w:tcPr>
          <w:p w14:paraId="0ECBE621" w14:textId="77777777" w:rsidR="005708F4" w:rsidRPr="00B87B49" w:rsidRDefault="005708F4" w:rsidP="0085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s-VE"/>
              </w:rPr>
            </w:pPr>
          </w:p>
        </w:tc>
      </w:tr>
      <w:tr w:rsidR="005708F4" w:rsidRPr="00B87B49" w14:paraId="45DB09CF" w14:textId="77777777" w:rsidTr="0085530F">
        <w:trPr>
          <w:trHeight w:val="701"/>
          <w:jc w:val="center"/>
        </w:trPr>
        <w:tc>
          <w:tcPr>
            <w:tcW w:w="621" w:type="dxa"/>
            <w:tcBorders>
              <w:top w:val="nil"/>
              <w:bottom w:val="nil"/>
            </w:tcBorders>
          </w:tcPr>
          <w:p w14:paraId="50302ACC" w14:textId="77777777" w:rsidR="005708F4" w:rsidRPr="00B87B49" w:rsidRDefault="005708F4" w:rsidP="0085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s-VE"/>
              </w:rPr>
            </w:pPr>
          </w:p>
        </w:tc>
        <w:tc>
          <w:tcPr>
            <w:tcW w:w="4379" w:type="dxa"/>
            <w:tcBorders>
              <w:top w:val="nil"/>
              <w:bottom w:val="nil"/>
            </w:tcBorders>
          </w:tcPr>
          <w:p w14:paraId="62E6BDAE" w14:textId="77777777" w:rsidR="005708F4" w:rsidRPr="00B87B49" w:rsidRDefault="005708F4" w:rsidP="0085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s-VE"/>
              </w:rPr>
            </w:pPr>
            <w:r w:rsidRPr="00B87B49">
              <w:rPr>
                <w:rFonts w:ascii="Times New Roman" w:eastAsia="Times New Roman" w:hAnsi="Times New Roman" w:cs="Times New Roman"/>
                <w:sz w:val="26"/>
                <w:szCs w:val="26"/>
                <w:lang w:val="es-VE"/>
              </w:rPr>
              <w:t>- Cho HS thảo luận theo các câu hỏi sau:</w:t>
            </w:r>
          </w:p>
          <w:p w14:paraId="4907B9CA" w14:textId="77777777" w:rsidR="005708F4" w:rsidRPr="00B87B49" w:rsidRDefault="005708F4" w:rsidP="0085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B87B49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+ Khi có một người xin chức câu đương, Trần Thủ Độ đã làm gì?</w:t>
            </w:r>
          </w:p>
          <w:p w14:paraId="486F64B5" w14:textId="77777777" w:rsidR="005708F4" w:rsidRPr="00B87B49" w:rsidRDefault="005708F4" w:rsidP="0085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14:paraId="747743ED" w14:textId="77777777" w:rsidR="005708F4" w:rsidRPr="00B87B49" w:rsidRDefault="005708F4" w:rsidP="0085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B87B49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+ Theo em cách xử sự này của Trần Thủ Độ có ý gì?</w:t>
            </w:r>
          </w:p>
          <w:p w14:paraId="1E75C293" w14:textId="77777777" w:rsidR="005708F4" w:rsidRPr="00B87B49" w:rsidRDefault="005708F4" w:rsidP="0085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B87B49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+ Trước việc làm của người quân hiệu, Trần Thủ Độ xử lý ra sao?</w:t>
            </w:r>
          </w:p>
          <w:p w14:paraId="26B65566" w14:textId="77777777" w:rsidR="005708F4" w:rsidRPr="00B87B49" w:rsidRDefault="005708F4" w:rsidP="0085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14:paraId="3BF6F549" w14:textId="77777777" w:rsidR="005708F4" w:rsidRPr="00B87B49" w:rsidRDefault="005708F4" w:rsidP="0085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14:paraId="0C2CB316" w14:textId="77777777" w:rsidR="005708F4" w:rsidRPr="00B87B49" w:rsidRDefault="005708F4" w:rsidP="0085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B87B49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+ Khi biết có viên quan tâu với vua rằng mình chuyên quyền, Trần Thủ Độ nói thế nào?</w:t>
            </w:r>
          </w:p>
          <w:p w14:paraId="29DF03FF" w14:textId="77777777" w:rsidR="005708F4" w:rsidRPr="00B87B49" w:rsidRDefault="005708F4" w:rsidP="0085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B87B49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+ Những lời nói và việc làm của Trần Thủ Độ cho thấy ông là người như thế nào?</w:t>
            </w:r>
          </w:p>
          <w:p w14:paraId="6BA91F88" w14:textId="77777777" w:rsidR="005708F4" w:rsidRPr="00B87B49" w:rsidRDefault="005708F4" w:rsidP="0085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de-DE"/>
              </w:rPr>
            </w:pPr>
            <w:r w:rsidRPr="00B87B49">
              <w:rPr>
                <w:rFonts w:ascii="Times New Roman" w:eastAsia="Times New Roman" w:hAnsi="Times New Roman" w:cs="Times New Roman"/>
                <w:sz w:val="26"/>
                <w:szCs w:val="26"/>
                <w:lang w:val="de-DE"/>
              </w:rPr>
              <w:t>- Cho HS báo cáo, giáo viên nhận xét, kết luận.</w:t>
            </w:r>
          </w:p>
        </w:tc>
        <w:tc>
          <w:tcPr>
            <w:tcW w:w="4469" w:type="dxa"/>
            <w:tcBorders>
              <w:top w:val="nil"/>
              <w:bottom w:val="nil"/>
            </w:tcBorders>
          </w:tcPr>
          <w:p w14:paraId="522B92B3" w14:textId="77777777" w:rsidR="005708F4" w:rsidRPr="00B87B49" w:rsidRDefault="005708F4" w:rsidP="0085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B87B49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Nhóm trưởng điều khieenr nhóm đọc bài TLCH sau đó chia sẻ kết quả</w:t>
            </w:r>
          </w:p>
          <w:p w14:paraId="6CA7C540" w14:textId="77777777" w:rsidR="005708F4" w:rsidRPr="00B87B49" w:rsidRDefault="005708F4" w:rsidP="0085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B87B49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+ Trần Thủ Độ đồng ý nhưng yêu cầu người đó phải chặt một ngón chân để phân biệt với những câu đương khác.</w:t>
            </w:r>
          </w:p>
          <w:p w14:paraId="7B471B7D" w14:textId="77777777" w:rsidR="005708F4" w:rsidRPr="00B87B49" w:rsidRDefault="005708F4" w:rsidP="0085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B87B49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+  HS trả lời</w:t>
            </w:r>
          </w:p>
          <w:p w14:paraId="71F67255" w14:textId="77777777" w:rsidR="005708F4" w:rsidRPr="00B87B49" w:rsidRDefault="005708F4" w:rsidP="0085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14:paraId="168D24B0" w14:textId="77777777" w:rsidR="005708F4" w:rsidRPr="00B87B49" w:rsidRDefault="005708F4" w:rsidP="0085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B87B49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+ Ông hỏi rõ đầu đuôi sự việc và thấy việc làm của người quân hiệu đúng nên ông không trách móc mà còn thưởng cho vàng, bạc.</w:t>
            </w:r>
          </w:p>
          <w:p w14:paraId="3FC52684" w14:textId="77777777" w:rsidR="005708F4" w:rsidRPr="00B87B49" w:rsidRDefault="005708F4" w:rsidP="0085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B87B49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+ Trần Thủ Độ nhận lỗi và xin vua ban thưởng cho viên quan dám nói thẳng.</w:t>
            </w:r>
          </w:p>
          <w:p w14:paraId="096360BC" w14:textId="77777777" w:rsidR="005708F4" w:rsidRPr="00B87B49" w:rsidRDefault="005708F4" w:rsidP="0085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14:paraId="4482CA6A" w14:textId="77777777" w:rsidR="005708F4" w:rsidRPr="00B87B49" w:rsidRDefault="005708F4" w:rsidP="0085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B87B49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+ Ông là người cư xử nghiêm minh, không vì tình riêng, nghiêm khắc với bản thân, luôn đề cao kỷ cương phép nước.</w:t>
            </w:r>
          </w:p>
          <w:p w14:paraId="689C0E3C" w14:textId="77777777" w:rsidR="005708F4" w:rsidRPr="00B87B49" w:rsidRDefault="005708F4" w:rsidP="0085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b-NO"/>
              </w:rPr>
            </w:pPr>
            <w:r w:rsidRPr="00B87B49">
              <w:rPr>
                <w:rFonts w:ascii="Times New Roman" w:eastAsia="Times New Roman" w:hAnsi="Times New Roman" w:cs="Times New Roman"/>
                <w:sz w:val="26"/>
                <w:szCs w:val="26"/>
                <w:lang w:val="nb-NO"/>
              </w:rPr>
              <w:t xml:space="preserve"> </w:t>
            </w:r>
          </w:p>
        </w:tc>
      </w:tr>
      <w:tr w:rsidR="005708F4" w:rsidRPr="00B87B49" w14:paraId="02BE3772" w14:textId="77777777" w:rsidTr="0085530F">
        <w:trPr>
          <w:trHeight w:val="315"/>
          <w:jc w:val="center"/>
        </w:trPr>
        <w:tc>
          <w:tcPr>
            <w:tcW w:w="621" w:type="dxa"/>
            <w:tcBorders>
              <w:top w:val="nil"/>
              <w:bottom w:val="nil"/>
            </w:tcBorders>
          </w:tcPr>
          <w:p w14:paraId="7F142742" w14:textId="77777777" w:rsidR="005708F4" w:rsidRPr="00B87B49" w:rsidRDefault="005708F4" w:rsidP="0085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B87B4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8’</w:t>
            </w:r>
          </w:p>
        </w:tc>
        <w:tc>
          <w:tcPr>
            <w:tcW w:w="4379" w:type="dxa"/>
            <w:tcBorders>
              <w:top w:val="nil"/>
              <w:bottom w:val="nil"/>
            </w:tcBorders>
          </w:tcPr>
          <w:p w14:paraId="4332FFBE" w14:textId="77777777" w:rsidR="005708F4" w:rsidRPr="00B87B49" w:rsidRDefault="005708F4" w:rsidP="0085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/>
              </w:rPr>
            </w:pPr>
            <w:r w:rsidRPr="00B87B4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/>
              </w:rPr>
              <w:t xml:space="preserve">3. Hoạt động </w:t>
            </w:r>
            <w:r w:rsidRPr="00B87B4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luyện tập-  </w:t>
            </w:r>
            <w:r w:rsidRPr="00B87B4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/>
              </w:rPr>
              <w:t>luyện đọc diễn cảm</w:t>
            </w:r>
          </w:p>
          <w:p w14:paraId="168A041A" w14:textId="77777777" w:rsidR="005708F4" w:rsidRPr="00B87B49" w:rsidRDefault="005708F4" w:rsidP="0085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de-DE"/>
              </w:rPr>
            </w:pPr>
            <w:r w:rsidRPr="00B87B49">
              <w:rPr>
                <w:rFonts w:ascii="Times New Roman" w:eastAsia="Times New Roman" w:hAnsi="Times New Roman" w:cs="Times New Roman"/>
                <w:sz w:val="26"/>
                <w:szCs w:val="26"/>
                <w:lang w:val="de-DE"/>
              </w:rPr>
              <w:t>* Mục tiêu: Đọc diễn cảm bài văn</w:t>
            </w:r>
          </w:p>
          <w:p w14:paraId="47CC1863" w14:textId="77777777" w:rsidR="005708F4" w:rsidRPr="00B87B49" w:rsidRDefault="005708F4" w:rsidP="0085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b-NO"/>
              </w:rPr>
            </w:pPr>
            <w:r w:rsidRPr="00B87B49">
              <w:rPr>
                <w:rFonts w:ascii="Times New Roman" w:eastAsia="Times New Roman" w:hAnsi="Times New Roman" w:cs="Times New Roman"/>
                <w:sz w:val="26"/>
                <w:szCs w:val="26"/>
                <w:lang w:val="pl-PL"/>
              </w:rPr>
              <w:t>* Cách tiến hành</w:t>
            </w:r>
          </w:p>
        </w:tc>
        <w:tc>
          <w:tcPr>
            <w:tcW w:w="4469" w:type="dxa"/>
            <w:tcBorders>
              <w:top w:val="nil"/>
              <w:bottom w:val="nil"/>
            </w:tcBorders>
          </w:tcPr>
          <w:p w14:paraId="7BD0579E" w14:textId="77777777" w:rsidR="005708F4" w:rsidRPr="00B87B49" w:rsidRDefault="005708F4" w:rsidP="0085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b-NO"/>
              </w:rPr>
            </w:pPr>
          </w:p>
        </w:tc>
      </w:tr>
      <w:tr w:rsidR="005708F4" w:rsidRPr="00B87B49" w14:paraId="403E79EB" w14:textId="77777777" w:rsidTr="0085530F">
        <w:trPr>
          <w:trHeight w:val="330"/>
          <w:jc w:val="center"/>
        </w:trPr>
        <w:tc>
          <w:tcPr>
            <w:tcW w:w="621" w:type="dxa"/>
            <w:tcBorders>
              <w:top w:val="nil"/>
              <w:bottom w:val="nil"/>
            </w:tcBorders>
          </w:tcPr>
          <w:p w14:paraId="5661CB62" w14:textId="77777777" w:rsidR="005708F4" w:rsidRPr="00B87B49" w:rsidRDefault="005708F4" w:rsidP="0085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4379" w:type="dxa"/>
            <w:tcBorders>
              <w:top w:val="nil"/>
              <w:bottom w:val="nil"/>
            </w:tcBorders>
          </w:tcPr>
          <w:p w14:paraId="00C44693" w14:textId="77777777" w:rsidR="005708F4" w:rsidRPr="00B87B49" w:rsidRDefault="005708F4" w:rsidP="0085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B87B49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-GV yêu cầu HS xác định nhân vật và lời thoại</w:t>
            </w:r>
          </w:p>
          <w:p w14:paraId="04D422F6" w14:textId="77777777" w:rsidR="005708F4" w:rsidRPr="00B87B49" w:rsidRDefault="005708F4" w:rsidP="0085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B87B49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GVđưa bảng phụ ghi sẵn đoạn 3 lên và hướng dẫn đọc.</w:t>
            </w:r>
          </w:p>
          <w:p w14:paraId="594DFBA0" w14:textId="77777777" w:rsidR="005708F4" w:rsidRPr="00B87B49" w:rsidRDefault="005708F4" w:rsidP="0085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B87B49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Phân nhóm 4 cho HS luyện đọc.</w:t>
            </w:r>
          </w:p>
          <w:p w14:paraId="1FBB20AC" w14:textId="77777777" w:rsidR="005708F4" w:rsidRPr="00B87B49" w:rsidRDefault="005708F4" w:rsidP="0085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B87B49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Cho HS thi đọc.</w:t>
            </w:r>
          </w:p>
          <w:p w14:paraId="68E11E27" w14:textId="77777777" w:rsidR="005708F4" w:rsidRPr="00B87B49" w:rsidRDefault="005708F4" w:rsidP="0085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B87B49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GV nhận xét + khen nhóm đọc hay</w:t>
            </w:r>
          </w:p>
        </w:tc>
        <w:tc>
          <w:tcPr>
            <w:tcW w:w="4469" w:type="dxa"/>
            <w:tcBorders>
              <w:top w:val="nil"/>
              <w:bottom w:val="nil"/>
            </w:tcBorders>
          </w:tcPr>
          <w:p w14:paraId="1F4EBCCD" w14:textId="77777777" w:rsidR="005708F4" w:rsidRPr="00B87B49" w:rsidRDefault="005708F4" w:rsidP="0085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B87B49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HS xác định</w:t>
            </w:r>
          </w:p>
          <w:p w14:paraId="2AADB6E7" w14:textId="77777777" w:rsidR="005708F4" w:rsidRPr="00B87B49" w:rsidRDefault="005708F4" w:rsidP="0085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14:paraId="654E78C2" w14:textId="77777777" w:rsidR="005708F4" w:rsidRPr="00B87B49" w:rsidRDefault="005708F4" w:rsidP="0085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B87B49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HS đọc phân vai: người dẫn chuyện, viên quan, vua, Trần Thủ Độ (nhóm 4).</w:t>
            </w:r>
          </w:p>
          <w:p w14:paraId="0E7B9733" w14:textId="77777777" w:rsidR="005708F4" w:rsidRPr="00B87B49" w:rsidRDefault="005708F4" w:rsidP="0085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14:paraId="36644882" w14:textId="77777777" w:rsidR="005708F4" w:rsidRPr="00B87B49" w:rsidRDefault="005708F4" w:rsidP="0085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  <w:r w:rsidRPr="00B87B49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- 2 - 3 nhóm lên thi đọc phân vai.</w:t>
            </w:r>
          </w:p>
        </w:tc>
      </w:tr>
      <w:tr w:rsidR="005708F4" w:rsidRPr="00B87B49" w14:paraId="68855C33" w14:textId="77777777" w:rsidTr="0085530F">
        <w:trPr>
          <w:trHeight w:val="413"/>
          <w:jc w:val="center"/>
        </w:trPr>
        <w:tc>
          <w:tcPr>
            <w:tcW w:w="621" w:type="dxa"/>
            <w:tcBorders>
              <w:top w:val="nil"/>
              <w:bottom w:val="nil"/>
            </w:tcBorders>
          </w:tcPr>
          <w:p w14:paraId="37D80C48" w14:textId="77777777" w:rsidR="005708F4" w:rsidRPr="00B87B49" w:rsidRDefault="005708F4" w:rsidP="0085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B87B4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3’</w:t>
            </w:r>
          </w:p>
        </w:tc>
        <w:tc>
          <w:tcPr>
            <w:tcW w:w="4379" w:type="dxa"/>
            <w:tcBorders>
              <w:top w:val="nil"/>
              <w:bottom w:val="nil"/>
            </w:tcBorders>
          </w:tcPr>
          <w:p w14:paraId="765BECD0" w14:textId="77777777" w:rsidR="005708F4" w:rsidRPr="00B87B49" w:rsidRDefault="005708F4" w:rsidP="0085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/>
              </w:rPr>
            </w:pPr>
            <w:r w:rsidRPr="00B87B4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/>
              </w:rPr>
              <w:t>4. Hoạt động vận dụng</w:t>
            </w:r>
          </w:p>
          <w:p w14:paraId="3F98CC6B" w14:textId="77777777" w:rsidR="005708F4" w:rsidRPr="00B87B49" w:rsidRDefault="005708F4" w:rsidP="0085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B87B49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*Mục tiêu Chốt nội dung bài, bộc lộ suy nghĩ của bản thân, liên hệ</w:t>
            </w:r>
          </w:p>
          <w:p w14:paraId="63E6EB3A" w14:textId="77777777" w:rsidR="005708F4" w:rsidRPr="00B87B49" w:rsidRDefault="005708F4" w:rsidP="0085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B87B49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*Cách tiến hành</w:t>
            </w:r>
          </w:p>
        </w:tc>
        <w:tc>
          <w:tcPr>
            <w:tcW w:w="4469" w:type="dxa"/>
            <w:tcBorders>
              <w:top w:val="nil"/>
              <w:bottom w:val="nil"/>
            </w:tcBorders>
          </w:tcPr>
          <w:p w14:paraId="2CDAFF6A" w14:textId="77777777" w:rsidR="005708F4" w:rsidRPr="00B87B49" w:rsidRDefault="005708F4" w:rsidP="0085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b-NO"/>
              </w:rPr>
            </w:pPr>
          </w:p>
        </w:tc>
      </w:tr>
      <w:tr w:rsidR="005708F4" w:rsidRPr="00B87B49" w14:paraId="77D09FDB" w14:textId="77777777" w:rsidTr="0085530F">
        <w:trPr>
          <w:trHeight w:val="613"/>
          <w:jc w:val="center"/>
        </w:trPr>
        <w:tc>
          <w:tcPr>
            <w:tcW w:w="621" w:type="dxa"/>
            <w:tcBorders>
              <w:top w:val="nil"/>
              <w:bottom w:val="nil"/>
            </w:tcBorders>
          </w:tcPr>
          <w:p w14:paraId="5F2EF06F" w14:textId="77777777" w:rsidR="005708F4" w:rsidRPr="00B87B49" w:rsidRDefault="005708F4" w:rsidP="0085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4379" w:type="dxa"/>
            <w:tcBorders>
              <w:top w:val="nil"/>
              <w:bottom w:val="nil"/>
            </w:tcBorders>
          </w:tcPr>
          <w:p w14:paraId="26CABF59" w14:textId="77777777" w:rsidR="005708F4" w:rsidRPr="00B87B49" w:rsidRDefault="005708F4" w:rsidP="0085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/>
              </w:rPr>
            </w:pPr>
            <w:r w:rsidRPr="00B87B49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Qua câu chuyện trên, em thấy Thái sư Trần Thủ Độ là người như thế nào ?</w:t>
            </w:r>
          </w:p>
        </w:tc>
        <w:tc>
          <w:tcPr>
            <w:tcW w:w="4469" w:type="dxa"/>
            <w:tcBorders>
              <w:top w:val="nil"/>
              <w:bottom w:val="nil"/>
            </w:tcBorders>
          </w:tcPr>
          <w:p w14:paraId="4B1B77D2" w14:textId="77777777" w:rsidR="005708F4" w:rsidRPr="00B87B49" w:rsidRDefault="005708F4" w:rsidP="0085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b-NO"/>
              </w:rPr>
            </w:pPr>
            <w:r w:rsidRPr="00B87B49">
              <w:rPr>
                <w:rFonts w:ascii="Times New Roman" w:eastAsia="Times New Roman" w:hAnsi="Times New Roman" w:cs="Times New Roman"/>
                <w:sz w:val="26"/>
                <w:szCs w:val="26"/>
                <w:lang w:val="nb-NO"/>
              </w:rPr>
              <w:t xml:space="preserve">- </w:t>
            </w:r>
            <w:r w:rsidRPr="00B87B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l-PL"/>
              </w:rPr>
              <w:t>Thái sư Trần Thủ Độ là người gương mẫu, nghiêm minh, công bằng, không vì tình riêng mà làm sai phép nước</w:t>
            </w:r>
          </w:p>
        </w:tc>
      </w:tr>
      <w:tr w:rsidR="005708F4" w:rsidRPr="00B87B49" w14:paraId="20121FE5" w14:textId="77777777" w:rsidTr="0085530F">
        <w:trPr>
          <w:trHeight w:val="345"/>
          <w:jc w:val="center"/>
        </w:trPr>
        <w:tc>
          <w:tcPr>
            <w:tcW w:w="621" w:type="dxa"/>
            <w:tcBorders>
              <w:top w:val="nil"/>
            </w:tcBorders>
          </w:tcPr>
          <w:p w14:paraId="19919C55" w14:textId="77777777" w:rsidR="005708F4" w:rsidRPr="00B87B49" w:rsidRDefault="005708F4" w:rsidP="0085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/>
              </w:rPr>
            </w:pPr>
          </w:p>
        </w:tc>
        <w:tc>
          <w:tcPr>
            <w:tcW w:w="4379" w:type="dxa"/>
            <w:tcBorders>
              <w:top w:val="nil"/>
            </w:tcBorders>
          </w:tcPr>
          <w:p w14:paraId="02272174" w14:textId="77777777" w:rsidR="005708F4" w:rsidRPr="00B87B49" w:rsidRDefault="005708F4" w:rsidP="0085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/>
              </w:rPr>
            </w:pPr>
            <w:r w:rsidRPr="00B87B49">
              <w:rPr>
                <w:rFonts w:ascii="Times New Roman" w:eastAsia="Times New Roman" w:hAnsi="Times New Roman" w:cs="Times New Roman"/>
                <w:sz w:val="26"/>
                <w:szCs w:val="26"/>
                <w:lang w:val="pl-PL"/>
              </w:rPr>
              <w:t>- Về nhà kể lại câu chuyện cho mọi người cùng nghe</w:t>
            </w:r>
          </w:p>
        </w:tc>
        <w:tc>
          <w:tcPr>
            <w:tcW w:w="4469" w:type="dxa"/>
            <w:tcBorders>
              <w:top w:val="nil"/>
            </w:tcBorders>
          </w:tcPr>
          <w:p w14:paraId="323B17F0" w14:textId="77777777" w:rsidR="005708F4" w:rsidRPr="00B87B49" w:rsidRDefault="005708F4" w:rsidP="0085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b-NO"/>
              </w:rPr>
            </w:pPr>
          </w:p>
        </w:tc>
      </w:tr>
    </w:tbl>
    <w:p w14:paraId="725E462A" w14:textId="77777777" w:rsidR="005708F4" w:rsidRPr="00B87B49" w:rsidRDefault="005708F4" w:rsidP="005708F4">
      <w:pPr>
        <w:spacing w:after="0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B87B49">
        <w:rPr>
          <w:rFonts w:ascii="Times New Roman" w:eastAsia="Times New Roman" w:hAnsi="Times New Roman" w:cs="Times New Roman"/>
          <w:sz w:val="26"/>
          <w:szCs w:val="26"/>
          <w:lang w:val="vi-VN"/>
        </w:rPr>
        <w:t>IV. ĐIỀU CHỈNH SAU BÀI DẠY</w:t>
      </w:r>
    </w:p>
    <w:p w14:paraId="25B6BF62" w14:textId="77777777" w:rsidR="005708F4" w:rsidRPr="00B87B49" w:rsidRDefault="005708F4" w:rsidP="005708F4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B87B49">
        <w:rPr>
          <w:rFonts w:ascii="Times New Roman" w:eastAsia="Times New Roman" w:hAnsi="Times New Roman" w:cs="Times New Roman"/>
          <w:sz w:val="26"/>
          <w:szCs w:val="26"/>
          <w:lang w:val="vi-VN"/>
        </w:rPr>
        <w:t>--------------------------------------------------------------------------------------------------------------------------------------------------------------------------------------------------------</w:t>
      </w:r>
      <w:r w:rsidRPr="00B87B49">
        <w:rPr>
          <w:rFonts w:ascii="Times New Roman" w:eastAsia="Times New Roman" w:hAnsi="Times New Roman" w:cs="Times New Roman"/>
          <w:sz w:val="26"/>
          <w:szCs w:val="26"/>
        </w:rPr>
        <w:t>----------------</w:t>
      </w:r>
    </w:p>
    <w:p w14:paraId="6A2DF125" w14:textId="77777777" w:rsidR="006E66FF" w:rsidRDefault="006E66FF"/>
    <w:sectPr w:rsidR="006E66FF" w:rsidSect="005708F4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8F4"/>
    <w:rsid w:val="005708F4"/>
    <w:rsid w:val="006E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CA612"/>
  <w15:chartTrackingRefBased/>
  <w15:docId w15:val="{B02B20C0-0FE4-4CDD-A8BC-DB6D7162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8F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631</Words>
  <Characters>3600</Characters>
  <Application>Microsoft Office Word</Application>
  <DocSecurity>0</DocSecurity>
  <Lines>30</Lines>
  <Paragraphs>8</Paragraphs>
  <ScaleCrop>false</ScaleCrop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TTC</dc:creator>
  <cp:keywords/>
  <dc:description/>
  <cp:lastModifiedBy>TTC</cp:lastModifiedBy>
  <cp:revision>1</cp:revision>
  <dcterms:created xsi:type="dcterms:W3CDTF">2024-12-23T02:14:00Z</dcterms:created>
  <dcterms:modified xsi:type="dcterms:W3CDTF">2024-12-23T02:15:00Z</dcterms:modified>
</cp:coreProperties>
</file>