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4316"/>
        <w:gridCol w:w="5322"/>
      </w:tblGrid>
      <w:tr w:rsidR="00EF71D9" w:rsidRPr="006354A2" w14:paraId="7EA62F2E" w14:textId="77777777" w:rsidTr="006B3201">
        <w:trPr>
          <w:trHeight w:val="696"/>
        </w:trPr>
        <w:tc>
          <w:tcPr>
            <w:tcW w:w="4316" w:type="dxa"/>
          </w:tcPr>
          <w:p w14:paraId="7EBDB90E" w14:textId="77777777" w:rsidR="00EF71D9" w:rsidRPr="006354A2" w:rsidRDefault="00EF71D9" w:rsidP="006B3201">
            <w:pPr>
              <w:spacing w:before="0" w:after="0" w:line="240" w:lineRule="auto"/>
              <w:jc w:val="both"/>
              <w:rPr>
                <w:bCs/>
                <w:szCs w:val="26"/>
              </w:rPr>
            </w:pPr>
            <w:bookmarkStart w:id="0" w:name="_Hlk214212784"/>
            <w:r w:rsidRPr="006354A2">
              <w:rPr>
                <w:bCs/>
                <w:szCs w:val="26"/>
              </w:rPr>
              <w:t xml:space="preserve">Ngày </w:t>
            </w:r>
            <w:r>
              <w:rPr>
                <w:bCs/>
                <w:szCs w:val="26"/>
              </w:rPr>
              <w:t>15</w:t>
            </w:r>
            <w:r w:rsidRPr="006354A2">
              <w:rPr>
                <w:bCs/>
                <w:szCs w:val="26"/>
              </w:rPr>
              <w:t xml:space="preserve"> tháng </w:t>
            </w:r>
            <w:r>
              <w:rPr>
                <w:bCs/>
                <w:szCs w:val="26"/>
              </w:rPr>
              <w:t xml:space="preserve">11 </w:t>
            </w:r>
            <w:r w:rsidRPr="006354A2">
              <w:rPr>
                <w:bCs/>
                <w:szCs w:val="26"/>
              </w:rPr>
              <w:t>năm 202</w:t>
            </w:r>
            <w:r>
              <w:rPr>
                <w:bCs/>
                <w:szCs w:val="26"/>
              </w:rPr>
              <w:t>5</w:t>
            </w:r>
          </w:p>
          <w:p w14:paraId="4F715508" w14:textId="77777777" w:rsidR="00EF71D9" w:rsidRPr="006354A2" w:rsidRDefault="00EF71D9" w:rsidP="006B3201">
            <w:pPr>
              <w:spacing w:before="0" w:after="0" w:line="240" w:lineRule="auto"/>
              <w:jc w:val="both"/>
              <w:rPr>
                <w:b/>
                <w:bCs/>
                <w:szCs w:val="26"/>
              </w:rPr>
            </w:pPr>
          </w:p>
        </w:tc>
        <w:tc>
          <w:tcPr>
            <w:tcW w:w="5322" w:type="dxa"/>
          </w:tcPr>
          <w:p w14:paraId="49D7F2FD" w14:textId="77777777" w:rsidR="00EF71D9" w:rsidRPr="006354A2" w:rsidRDefault="00EF71D9" w:rsidP="006B3201">
            <w:pPr>
              <w:spacing w:before="0" w:after="0" w:line="240" w:lineRule="auto"/>
              <w:ind w:left="14"/>
              <w:jc w:val="both"/>
              <w:rPr>
                <w:szCs w:val="26"/>
              </w:rPr>
            </w:pPr>
            <w:r w:rsidRPr="006354A2">
              <w:rPr>
                <w:szCs w:val="26"/>
              </w:rPr>
              <w:t xml:space="preserve">                    Họ và tên giáo viên: Đặng Thị Thu</w:t>
            </w:r>
          </w:p>
          <w:p w14:paraId="7C91C101" w14:textId="77777777" w:rsidR="00EF71D9" w:rsidRPr="006354A2" w:rsidRDefault="00EF71D9" w:rsidP="006B3201">
            <w:pPr>
              <w:spacing w:before="0" w:after="0" w:line="240" w:lineRule="auto"/>
              <w:ind w:left="14"/>
              <w:jc w:val="both"/>
              <w:rPr>
                <w:szCs w:val="26"/>
              </w:rPr>
            </w:pPr>
            <w:r w:rsidRPr="006354A2">
              <w:rPr>
                <w:szCs w:val="26"/>
              </w:rPr>
              <w:t xml:space="preserve">                    Tổ chuyên môn: KHTN- Công nghệ</w:t>
            </w:r>
          </w:p>
        </w:tc>
      </w:tr>
    </w:tbl>
    <w:p w14:paraId="486D0699" w14:textId="77777777" w:rsidR="00EF71D9" w:rsidRPr="006354A2" w:rsidRDefault="00EF71D9" w:rsidP="00EF71D9">
      <w:pPr>
        <w:spacing w:before="0" w:after="0" w:line="240" w:lineRule="auto"/>
        <w:rPr>
          <w:b/>
          <w:bCs/>
          <w:szCs w:val="26"/>
        </w:rPr>
      </w:pPr>
    </w:p>
    <w:p w14:paraId="19A30469" w14:textId="77777777" w:rsidR="00EF71D9" w:rsidRPr="006354A2" w:rsidRDefault="00EF71D9" w:rsidP="00EF71D9">
      <w:pPr>
        <w:spacing w:before="0" w:after="0" w:line="240" w:lineRule="auto"/>
        <w:jc w:val="center"/>
        <w:rPr>
          <w:b/>
          <w:bCs/>
          <w:szCs w:val="26"/>
        </w:rPr>
      </w:pPr>
      <w:r w:rsidRPr="006354A2">
        <w:rPr>
          <w:b/>
          <w:bCs/>
          <w:szCs w:val="26"/>
        </w:rPr>
        <w:t>BÀI 5. TRỒNG VÀ CHĂM SÓC CÂY CẢI XANH</w:t>
      </w:r>
    </w:p>
    <w:p w14:paraId="1DECE80B" w14:textId="07D253AD" w:rsidR="00EF71D9" w:rsidRPr="006354A2" w:rsidRDefault="00EF71D9" w:rsidP="00EF71D9">
      <w:pPr>
        <w:spacing w:before="0" w:after="0" w:line="240" w:lineRule="auto"/>
        <w:jc w:val="center"/>
        <w:rPr>
          <w:szCs w:val="26"/>
        </w:rPr>
      </w:pPr>
      <w:r w:rsidRPr="006354A2">
        <w:rPr>
          <w:szCs w:val="26"/>
          <w:lang w:val="vi-VN"/>
        </w:rPr>
        <w:t>Môn học</w:t>
      </w:r>
      <w:r w:rsidRPr="006354A2">
        <w:rPr>
          <w:szCs w:val="26"/>
        </w:rPr>
        <w:t>: Công nghệ; lớp: 7a4</w:t>
      </w:r>
    </w:p>
    <w:p w14:paraId="248EB4CE" w14:textId="66E699DA" w:rsidR="00EF71D9" w:rsidRPr="006354A2" w:rsidRDefault="00EF71D9" w:rsidP="00EF71D9">
      <w:pPr>
        <w:spacing w:before="0" w:after="0" w:line="240" w:lineRule="auto"/>
        <w:jc w:val="center"/>
        <w:rPr>
          <w:szCs w:val="26"/>
        </w:rPr>
      </w:pPr>
      <w:r w:rsidRPr="006354A2">
        <w:rPr>
          <w:szCs w:val="26"/>
        </w:rPr>
        <w:t>Thời gian thực hiện: 0</w:t>
      </w:r>
      <w:r>
        <w:rPr>
          <w:szCs w:val="26"/>
        </w:rPr>
        <w:t>1</w:t>
      </w:r>
      <w:r w:rsidRPr="006354A2">
        <w:rPr>
          <w:szCs w:val="26"/>
        </w:rPr>
        <w:t xml:space="preserve"> tiết</w:t>
      </w:r>
      <w:r>
        <w:rPr>
          <w:szCs w:val="26"/>
        </w:rPr>
        <w:t xml:space="preserve"> (tiết 11)</w:t>
      </w:r>
    </w:p>
    <w:p w14:paraId="11BB0F44" w14:textId="77777777" w:rsidR="00EF71D9" w:rsidRPr="006354A2" w:rsidRDefault="00EF71D9" w:rsidP="00EF71D9">
      <w:pPr>
        <w:spacing w:before="0" w:after="0" w:line="240" w:lineRule="auto"/>
        <w:jc w:val="center"/>
        <w:rPr>
          <w:b/>
          <w:bCs/>
          <w:szCs w:val="26"/>
        </w:rPr>
      </w:pPr>
    </w:p>
    <w:p w14:paraId="504561AB"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b/>
          <w:bCs/>
          <w:szCs w:val="26"/>
        </w:rPr>
        <w:t>I. Mục tiêu</w:t>
      </w:r>
    </w:p>
    <w:p w14:paraId="10C0BF48"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b/>
          <w:bCs/>
          <w:szCs w:val="26"/>
        </w:rPr>
        <w:t>1. Về kiến thức</w:t>
      </w:r>
    </w:p>
    <w:p w14:paraId="4D76DEAF" w14:textId="77777777" w:rsidR="00EF71D9" w:rsidRPr="006354A2" w:rsidRDefault="00EF71D9" w:rsidP="00EF71D9">
      <w:pPr>
        <w:widowControl w:val="0"/>
        <w:spacing w:before="0" w:after="0" w:line="240" w:lineRule="auto"/>
        <w:jc w:val="both"/>
        <w:rPr>
          <w:rFonts w:eastAsia="Arial"/>
          <w:i/>
          <w:iCs/>
          <w:szCs w:val="26"/>
          <w:shd w:val="clear" w:color="auto" w:fill="FFFFFF"/>
          <w:lang w:eastAsia="x-none"/>
        </w:rPr>
      </w:pPr>
      <w:r w:rsidRPr="006354A2">
        <w:rPr>
          <w:rFonts w:eastAsia="Arial"/>
          <w:spacing w:val="3"/>
          <w:szCs w:val="26"/>
          <w:shd w:val="clear" w:color="auto" w:fill="FFFFFF"/>
          <w:lang w:val="x-none" w:eastAsia="x-none"/>
        </w:rPr>
        <w:t xml:space="preserve">- </w:t>
      </w:r>
      <w:r w:rsidRPr="006354A2">
        <w:rPr>
          <w:rFonts w:eastAsia="Arial"/>
          <w:spacing w:val="3"/>
          <w:szCs w:val="26"/>
          <w:shd w:val="clear" w:color="auto" w:fill="FFFFFF"/>
          <w:lang w:eastAsia="x-none"/>
        </w:rPr>
        <w:t>Thực hiện được một số công việc trong quy trình trồng và chăm sóc một loại cây trồng phổ biến.</w:t>
      </w:r>
    </w:p>
    <w:p w14:paraId="6449BBE2" w14:textId="77777777" w:rsidR="00EF71D9" w:rsidRPr="006354A2" w:rsidRDefault="00EF71D9" w:rsidP="00EF71D9">
      <w:pPr>
        <w:shd w:val="clear" w:color="auto" w:fill="FFFFFF"/>
        <w:spacing w:before="0" w:after="0" w:line="240" w:lineRule="auto"/>
        <w:jc w:val="both"/>
        <w:rPr>
          <w:rFonts w:eastAsia="Times New Roman"/>
          <w:b/>
          <w:bCs/>
          <w:szCs w:val="26"/>
        </w:rPr>
      </w:pPr>
      <w:r w:rsidRPr="006354A2">
        <w:rPr>
          <w:rFonts w:eastAsia="Times New Roman"/>
          <w:b/>
          <w:bCs/>
          <w:szCs w:val="26"/>
        </w:rPr>
        <w:t>2. Về năng lực</w:t>
      </w:r>
    </w:p>
    <w:p w14:paraId="7BB9C4E9" w14:textId="77777777" w:rsidR="00EF71D9" w:rsidRPr="006354A2" w:rsidRDefault="00EF71D9" w:rsidP="00EF71D9">
      <w:pPr>
        <w:spacing w:before="0" w:after="0" w:line="240" w:lineRule="auto"/>
        <w:jc w:val="both"/>
        <w:rPr>
          <w:rFonts w:eastAsia="Times New Roman"/>
          <w:b/>
          <w:szCs w:val="26"/>
          <w:lang w:val="vi-VN"/>
        </w:rPr>
      </w:pPr>
      <w:r w:rsidRPr="006354A2">
        <w:rPr>
          <w:rFonts w:eastAsia="Times New Roman"/>
          <w:b/>
          <w:szCs w:val="26"/>
          <w:lang w:val="vi-VN"/>
        </w:rPr>
        <w:t>2.1. Năng lực chung:</w:t>
      </w:r>
    </w:p>
    <w:p w14:paraId="20C4097F" w14:textId="77777777" w:rsidR="00EF71D9" w:rsidRPr="006354A2" w:rsidRDefault="00EF71D9" w:rsidP="00EF71D9">
      <w:pPr>
        <w:spacing w:before="0" w:after="0" w:line="240" w:lineRule="auto"/>
        <w:jc w:val="both"/>
        <w:rPr>
          <w:rFonts w:eastAsia="Times New Roman"/>
          <w:kern w:val="24"/>
          <w:szCs w:val="26"/>
        </w:rPr>
      </w:pPr>
      <w:r w:rsidRPr="006354A2">
        <w:rPr>
          <w:rFonts w:eastAsia="Times New Roman"/>
          <w:szCs w:val="26"/>
          <w:lang w:val="vi-VN"/>
        </w:rPr>
        <w:t>- Năng lực tự chủ, tự học</w:t>
      </w:r>
      <w:r w:rsidRPr="006354A2">
        <w:rPr>
          <w:rFonts w:eastAsia="Times New Roman"/>
          <w:szCs w:val="26"/>
        </w:rPr>
        <w:t>:</w:t>
      </w:r>
      <w:r w:rsidRPr="006354A2">
        <w:rPr>
          <w:rFonts w:eastAsia="Times New Roman"/>
          <w:szCs w:val="26"/>
          <w:lang w:val="vi-VN"/>
        </w:rPr>
        <w:t xml:space="preserve"> </w:t>
      </w:r>
      <w:r w:rsidRPr="006354A2">
        <w:rPr>
          <w:rFonts w:eastAsia="Times New Roman"/>
          <w:kern w:val="24"/>
          <w:szCs w:val="26"/>
        </w:rPr>
        <w:t>Chủ động,tích cực thực hiện những công việc học tâp của bản thân,tự tìm hiểu thêm để vận dụng linh hoạt những kiến thức,kĩ năng đã học vào trong trồng trọt có hiệu quả.</w:t>
      </w:r>
    </w:p>
    <w:p w14:paraId="1BAD0184" w14:textId="77777777" w:rsidR="00EF71D9" w:rsidRPr="006354A2" w:rsidRDefault="00EF71D9" w:rsidP="00EF71D9">
      <w:pPr>
        <w:spacing w:before="0" w:after="0" w:line="240" w:lineRule="auto"/>
        <w:jc w:val="both"/>
        <w:rPr>
          <w:rFonts w:eastAsia="Times New Roman"/>
          <w:szCs w:val="26"/>
        </w:rPr>
      </w:pPr>
      <w:r w:rsidRPr="006354A2">
        <w:rPr>
          <w:rFonts w:eastAsia="Times New Roman"/>
          <w:szCs w:val="26"/>
          <w:lang w:val="vi-VN"/>
        </w:rPr>
        <w:t xml:space="preserve">- Năng lực giao tiếp và hợp tác: </w:t>
      </w:r>
      <w:r w:rsidRPr="006354A2">
        <w:rPr>
          <w:rFonts w:eastAsia="Times New Roman"/>
          <w:szCs w:val="26"/>
        </w:rPr>
        <w:t>Biết thảo luận, trao đổi những vấn đề về phương pháp trồng cây cải xanh với học sinh khác, biết phối hợp tốt với các thành viên khác trong nhóm.</w:t>
      </w:r>
    </w:p>
    <w:p w14:paraId="571FD727" w14:textId="77777777" w:rsidR="00EF71D9" w:rsidRPr="006354A2" w:rsidRDefault="00EF71D9" w:rsidP="00EF71D9">
      <w:pPr>
        <w:spacing w:before="0" w:after="0" w:line="240" w:lineRule="auto"/>
        <w:jc w:val="both"/>
        <w:rPr>
          <w:rFonts w:eastAsia="Times New Roman"/>
          <w:szCs w:val="26"/>
        </w:rPr>
      </w:pPr>
      <w:r w:rsidRPr="006354A2">
        <w:rPr>
          <w:rFonts w:eastAsia="Times New Roman"/>
          <w:szCs w:val="26"/>
          <w:lang w:val="vi-VN"/>
        </w:rPr>
        <w:t>- Năng lực giải quyết vấn đề: Giải quyết được các tình huống đặt ra.</w:t>
      </w:r>
      <w:r w:rsidRPr="006354A2">
        <w:rPr>
          <w:rFonts w:eastAsia="Times New Roman"/>
          <w:i/>
          <w:szCs w:val="26"/>
          <w:lang w:val="vi-VN"/>
        </w:rPr>
        <w:t xml:space="preserve"> </w:t>
      </w:r>
    </w:p>
    <w:p w14:paraId="7B8DE7D4" w14:textId="77777777" w:rsidR="00EF71D9" w:rsidRPr="006354A2" w:rsidRDefault="00EF71D9" w:rsidP="00EF71D9">
      <w:pPr>
        <w:spacing w:before="0" w:after="0" w:line="240" w:lineRule="auto"/>
        <w:jc w:val="both"/>
        <w:rPr>
          <w:rFonts w:eastAsia="Times New Roman"/>
          <w:b/>
          <w:szCs w:val="26"/>
          <w:lang w:val="vi-VN"/>
        </w:rPr>
      </w:pPr>
      <w:r w:rsidRPr="006354A2">
        <w:rPr>
          <w:rFonts w:eastAsia="Times New Roman"/>
          <w:b/>
          <w:szCs w:val="26"/>
          <w:lang w:val="vi-VN"/>
        </w:rPr>
        <w:t xml:space="preserve">2.2. Năng lực </w:t>
      </w:r>
      <w:r w:rsidRPr="006354A2">
        <w:rPr>
          <w:rFonts w:eastAsia="Times New Roman"/>
          <w:b/>
          <w:szCs w:val="26"/>
        </w:rPr>
        <w:t>công nghệ</w:t>
      </w:r>
      <w:r w:rsidRPr="006354A2">
        <w:rPr>
          <w:rFonts w:eastAsia="Times New Roman"/>
          <w:b/>
          <w:szCs w:val="26"/>
          <w:lang w:val="vi-VN"/>
        </w:rPr>
        <w:t>:</w:t>
      </w:r>
    </w:p>
    <w:p w14:paraId="0E03A91A" w14:textId="77777777" w:rsidR="00EF71D9" w:rsidRPr="006354A2" w:rsidRDefault="00EF71D9" w:rsidP="00EF71D9">
      <w:pPr>
        <w:widowControl w:val="0"/>
        <w:spacing w:before="0" w:after="0" w:line="240" w:lineRule="auto"/>
        <w:jc w:val="both"/>
        <w:rPr>
          <w:rFonts w:eastAsia="Arial"/>
          <w:iCs/>
          <w:kern w:val="24"/>
          <w:szCs w:val="26"/>
          <w:shd w:val="clear" w:color="auto" w:fill="FFFFFF"/>
          <w:lang w:eastAsia="x-none"/>
        </w:rPr>
      </w:pPr>
      <w:r w:rsidRPr="006354A2">
        <w:rPr>
          <w:rFonts w:eastAsia="Arial"/>
          <w:iCs/>
          <w:szCs w:val="26"/>
          <w:shd w:val="clear" w:color="auto" w:fill="FFFFFF"/>
          <w:lang w:val="x-none" w:eastAsia="x-none"/>
        </w:rPr>
        <w:t>- Nhận thức công nghệ</w:t>
      </w:r>
      <w:r w:rsidRPr="006354A2">
        <w:rPr>
          <w:rFonts w:eastAsia="Arial"/>
          <w:iCs/>
          <w:kern w:val="24"/>
          <w:szCs w:val="26"/>
          <w:shd w:val="clear" w:color="auto" w:fill="FFFFFF"/>
          <w:lang w:val="x-none" w:eastAsia="x-none"/>
        </w:rPr>
        <w:t xml:space="preserve"> Nhận biết được mục đích, quy trình, yêu cầu kỹ thuật trồng cây cải xanh.</w:t>
      </w:r>
    </w:p>
    <w:p w14:paraId="3D7B124D" w14:textId="77777777" w:rsidR="00EF71D9" w:rsidRPr="006354A2" w:rsidRDefault="00EF71D9" w:rsidP="00EF71D9">
      <w:pPr>
        <w:tabs>
          <w:tab w:val="center" w:pos="4320"/>
        </w:tabs>
        <w:spacing w:before="0" w:after="0" w:line="240" w:lineRule="auto"/>
        <w:jc w:val="both"/>
        <w:rPr>
          <w:rFonts w:eastAsia="Times New Roman"/>
          <w:kern w:val="24"/>
          <w:szCs w:val="26"/>
        </w:rPr>
      </w:pPr>
      <w:r w:rsidRPr="006354A2">
        <w:rPr>
          <w:rFonts w:eastAsia="Times New Roman"/>
          <w:szCs w:val="26"/>
        </w:rPr>
        <w:t xml:space="preserve">- Sử dụng công nghệ: </w:t>
      </w:r>
      <w:r w:rsidRPr="006354A2">
        <w:rPr>
          <w:rFonts w:eastAsia="Times New Roman"/>
          <w:kern w:val="24"/>
          <w:szCs w:val="26"/>
        </w:rPr>
        <w:t>Thực hiện được quy trình trồng và chăm sóc cây cải xanh</w:t>
      </w:r>
    </w:p>
    <w:p w14:paraId="3579F53B" w14:textId="77777777" w:rsidR="00EF71D9" w:rsidRPr="006354A2" w:rsidRDefault="00EF71D9" w:rsidP="00EF71D9">
      <w:pPr>
        <w:widowControl w:val="0"/>
        <w:spacing w:before="0" w:after="0" w:line="240" w:lineRule="auto"/>
        <w:jc w:val="both"/>
        <w:rPr>
          <w:rFonts w:eastAsia="Arial"/>
          <w:iCs/>
          <w:kern w:val="24"/>
          <w:szCs w:val="26"/>
          <w:shd w:val="clear" w:color="auto" w:fill="FFFFFF"/>
          <w:lang w:val="x-none" w:eastAsia="x-none"/>
        </w:rPr>
      </w:pPr>
      <w:r w:rsidRPr="006354A2">
        <w:rPr>
          <w:rFonts w:eastAsia="Arial"/>
          <w:iCs/>
          <w:szCs w:val="26"/>
          <w:shd w:val="clear" w:color="auto" w:fill="FFFFFF"/>
          <w:lang w:val="vi-VN" w:eastAsia="x-none"/>
        </w:rPr>
        <w:t xml:space="preserve">- Đánh giá công nghệ: </w:t>
      </w:r>
      <w:r w:rsidRPr="006354A2">
        <w:rPr>
          <w:rFonts w:eastAsia="Arial"/>
          <w:iCs/>
          <w:kern w:val="24"/>
          <w:szCs w:val="26"/>
          <w:shd w:val="clear" w:color="auto" w:fill="FFFFFF"/>
          <w:lang w:val="x-none" w:eastAsia="x-none"/>
        </w:rPr>
        <w:t>Nhận xét, đánh giá được thao tác kỹ thuật trong quy trình trồng và chăm sóc cây cải xanh.</w:t>
      </w:r>
    </w:p>
    <w:p w14:paraId="22C1A96F" w14:textId="77777777" w:rsidR="00EF71D9" w:rsidRPr="006354A2" w:rsidRDefault="00EF71D9" w:rsidP="00EF71D9">
      <w:pPr>
        <w:pStyle w:val="NormalWeb"/>
        <w:spacing w:before="0" w:beforeAutospacing="0" w:after="0" w:afterAutospacing="0"/>
        <w:jc w:val="both"/>
        <w:rPr>
          <w:color w:val="000000"/>
          <w:sz w:val="26"/>
          <w:szCs w:val="26"/>
          <w:lang w:val="en-US"/>
        </w:rPr>
      </w:pPr>
      <w:r w:rsidRPr="006354A2">
        <w:rPr>
          <w:color w:val="000000"/>
          <w:sz w:val="26"/>
          <w:szCs w:val="26"/>
        </w:rPr>
        <w:t xml:space="preserve">- </w:t>
      </w:r>
      <w:r w:rsidRPr="006354A2">
        <w:rPr>
          <w:color w:val="000000"/>
          <w:sz w:val="26"/>
          <w:szCs w:val="26"/>
          <w:lang w:val="en-US"/>
        </w:rPr>
        <w:t>Biết cách b</w:t>
      </w:r>
      <w:r w:rsidRPr="006354A2">
        <w:rPr>
          <w:color w:val="000000"/>
          <w:sz w:val="26"/>
          <w:szCs w:val="26"/>
        </w:rPr>
        <w:t>ón phân khoa học</w:t>
      </w:r>
      <w:r w:rsidRPr="006354A2">
        <w:rPr>
          <w:color w:val="000000"/>
          <w:sz w:val="26"/>
          <w:szCs w:val="26"/>
          <w:lang w:val="en-US"/>
        </w:rPr>
        <w:t xml:space="preserve">. </w:t>
      </w:r>
      <w:r w:rsidRPr="006354A2">
        <w:rPr>
          <w:color w:val="000000"/>
          <w:sz w:val="26"/>
          <w:szCs w:val="26"/>
        </w:rPr>
        <w:t>Sử dụng thuốc hóa học để diệt cỏ, sâu bệnh hại cây trồng không đúng nguyên tắc gây ô nhiễm môi trường, gây ngộ độc cho người, gia súc và mất cân bằng hệ sinh thái</w:t>
      </w:r>
      <w:r w:rsidRPr="006354A2">
        <w:rPr>
          <w:color w:val="000000"/>
          <w:sz w:val="26"/>
          <w:szCs w:val="26"/>
          <w:lang w:val="en-US"/>
        </w:rPr>
        <w:t xml:space="preserve"> </w:t>
      </w:r>
    </w:p>
    <w:p w14:paraId="7A8DC85C" w14:textId="77777777" w:rsidR="00EF71D9" w:rsidRPr="006354A2" w:rsidRDefault="00EF71D9" w:rsidP="00EF71D9">
      <w:pPr>
        <w:widowControl w:val="0"/>
        <w:spacing w:before="0" w:after="0" w:line="240" w:lineRule="auto"/>
        <w:jc w:val="both"/>
        <w:rPr>
          <w:rFonts w:eastAsia="Arial"/>
          <w:iCs/>
          <w:szCs w:val="26"/>
          <w:shd w:val="clear" w:color="auto" w:fill="FFFFFF"/>
          <w:lang w:val="x-none" w:eastAsia="x-none"/>
        </w:rPr>
      </w:pPr>
      <w:r w:rsidRPr="006354A2">
        <w:rPr>
          <w:rFonts w:eastAsia="Arial"/>
          <w:b/>
          <w:bCs/>
          <w:iCs/>
          <w:szCs w:val="26"/>
          <w:shd w:val="clear" w:color="auto" w:fill="FFFFFF"/>
          <w:lang w:val="x-none" w:eastAsia="x-none"/>
        </w:rPr>
        <w:t>3.</w:t>
      </w:r>
      <w:r w:rsidRPr="006354A2">
        <w:rPr>
          <w:rFonts w:eastAsia="Arial"/>
          <w:b/>
          <w:bCs/>
          <w:i/>
          <w:iCs/>
          <w:szCs w:val="26"/>
          <w:shd w:val="clear" w:color="auto" w:fill="FFFFFF"/>
          <w:lang w:val="x-none" w:eastAsia="x-none"/>
        </w:rPr>
        <w:t xml:space="preserve"> </w:t>
      </w:r>
      <w:r w:rsidRPr="006354A2">
        <w:rPr>
          <w:rFonts w:eastAsia="Arial"/>
          <w:b/>
          <w:bCs/>
          <w:iCs/>
          <w:szCs w:val="26"/>
          <w:shd w:val="clear" w:color="auto" w:fill="FFFFFF"/>
          <w:lang w:val="x-none" w:eastAsia="x-none"/>
        </w:rPr>
        <w:t>Về phẩm chất</w:t>
      </w:r>
    </w:p>
    <w:p w14:paraId="2C4C64BD"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xml:space="preserve">- Chăm chỉ: </w:t>
      </w:r>
      <w:r w:rsidRPr="006354A2">
        <w:rPr>
          <w:rFonts w:eastAsia="Times New Roman"/>
          <w:kern w:val="24"/>
          <w:szCs w:val="26"/>
        </w:rPr>
        <w:t>Có ý thức về nhiệm vụ học tập; ý thức vận dụng kiến thức, kỹ năng trồng cây cải xanh trong trồng trọt gia đình.</w:t>
      </w:r>
    </w:p>
    <w:p w14:paraId="09C16F1F" w14:textId="77777777" w:rsidR="00EF71D9" w:rsidRPr="006354A2" w:rsidRDefault="00EF71D9" w:rsidP="00EF71D9">
      <w:pPr>
        <w:shd w:val="clear" w:color="auto" w:fill="FFFFFF"/>
        <w:spacing w:before="0" w:after="0" w:line="240" w:lineRule="auto"/>
        <w:jc w:val="both"/>
        <w:rPr>
          <w:rFonts w:eastAsia="Times New Roman"/>
          <w:kern w:val="24"/>
          <w:szCs w:val="26"/>
        </w:rPr>
      </w:pPr>
      <w:r w:rsidRPr="006354A2">
        <w:rPr>
          <w:rFonts w:eastAsia="Times New Roman"/>
          <w:szCs w:val="26"/>
        </w:rPr>
        <w:t xml:space="preserve">- Trách nhiệm: </w:t>
      </w:r>
      <w:r w:rsidRPr="006354A2">
        <w:rPr>
          <w:rFonts w:eastAsia="Times New Roman"/>
          <w:kern w:val="24"/>
          <w:szCs w:val="26"/>
        </w:rPr>
        <w:t>Quan tâm đến việc trồng một số loại cây tạo ra sản phẩm an toàn cho gia đình.</w:t>
      </w:r>
    </w:p>
    <w:p w14:paraId="5CD09E2D" w14:textId="77777777" w:rsidR="00EF71D9" w:rsidRPr="006354A2" w:rsidRDefault="00EF71D9" w:rsidP="00EF71D9">
      <w:pPr>
        <w:shd w:val="clear" w:color="auto" w:fill="FFFFFF"/>
        <w:spacing w:before="0" w:after="0" w:line="240" w:lineRule="auto"/>
        <w:jc w:val="both"/>
        <w:rPr>
          <w:rFonts w:eastAsia="Times New Roman"/>
          <w:b/>
          <w:kern w:val="24"/>
          <w:szCs w:val="26"/>
        </w:rPr>
      </w:pPr>
      <w:r w:rsidRPr="006354A2">
        <w:rPr>
          <w:rFonts w:eastAsia="Times New Roman"/>
          <w:b/>
          <w:kern w:val="24"/>
          <w:szCs w:val="26"/>
        </w:rPr>
        <w:t>II. Thiết bị dạy học và học liệu.</w:t>
      </w:r>
    </w:p>
    <w:p w14:paraId="4A50FABD" w14:textId="77777777" w:rsidR="00EF71D9" w:rsidRPr="00102860" w:rsidRDefault="00EF71D9" w:rsidP="00EF71D9">
      <w:pPr>
        <w:pBdr>
          <w:bar w:val="single" w:sz="4" w:color="auto"/>
        </w:pBdr>
        <w:spacing w:before="0" w:after="0" w:line="240" w:lineRule="auto"/>
        <w:jc w:val="both"/>
        <w:rPr>
          <w:rFonts w:eastAsia="Times New Roman"/>
          <w:b/>
          <w:bCs/>
          <w:szCs w:val="26"/>
        </w:rPr>
      </w:pPr>
      <w:bookmarkStart w:id="1" w:name="bookmark440"/>
      <w:bookmarkEnd w:id="1"/>
      <w:r w:rsidRPr="00102860">
        <w:rPr>
          <w:rFonts w:eastAsia="Times New Roman"/>
          <w:b/>
          <w:bCs/>
          <w:szCs w:val="26"/>
        </w:rPr>
        <w:t>1. Thiết bị dạy học</w:t>
      </w:r>
    </w:p>
    <w:p w14:paraId="1FB00F10" w14:textId="77777777" w:rsidR="00EF71D9" w:rsidRPr="006354A2" w:rsidRDefault="00EF71D9" w:rsidP="00EF71D9">
      <w:pPr>
        <w:pBdr>
          <w:bar w:val="single" w:sz="4" w:color="auto"/>
        </w:pBdr>
        <w:spacing w:before="0" w:after="0" w:line="240" w:lineRule="auto"/>
        <w:jc w:val="both"/>
        <w:rPr>
          <w:rFonts w:eastAsia="Times New Roman"/>
          <w:szCs w:val="26"/>
        </w:rPr>
      </w:pPr>
      <w:r w:rsidRPr="006354A2">
        <w:rPr>
          <w:rFonts w:eastAsia="Times New Roman"/>
          <w:szCs w:val="26"/>
        </w:rPr>
        <w:t xml:space="preserve">- Máy tính, tivi </w:t>
      </w:r>
    </w:p>
    <w:p w14:paraId="403E8997" w14:textId="77777777" w:rsidR="00EF71D9" w:rsidRDefault="00EF71D9" w:rsidP="00EF71D9">
      <w:pPr>
        <w:pBdr>
          <w:bar w:val="single" w:sz="4" w:color="auto"/>
        </w:pBdr>
        <w:spacing w:before="0" w:after="0" w:line="240" w:lineRule="auto"/>
        <w:jc w:val="both"/>
        <w:rPr>
          <w:rFonts w:eastAsia="Times New Roman"/>
          <w:szCs w:val="26"/>
        </w:rPr>
      </w:pPr>
      <w:r w:rsidRPr="006354A2">
        <w:rPr>
          <w:rFonts w:eastAsia="Times New Roman"/>
          <w:szCs w:val="26"/>
        </w:rPr>
        <w:t>- Bảng phụ</w:t>
      </w:r>
    </w:p>
    <w:p w14:paraId="3A314936" w14:textId="77777777" w:rsidR="00EF71D9" w:rsidRPr="00102860" w:rsidRDefault="00EF71D9" w:rsidP="00EF71D9">
      <w:pPr>
        <w:pBdr>
          <w:bar w:val="single" w:sz="4" w:color="auto"/>
        </w:pBdr>
        <w:spacing w:before="0" w:after="0" w:line="240" w:lineRule="auto"/>
        <w:jc w:val="both"/>
        <w:rPr>
          <w:rFonts w:eastAsia="Times New Roman"/>
          <w:b/>
          <w:bCs/>
          <w:szCs w:val="26"/>
        </w:rPr>
      </w:pPr>
      <w:r w:rsidRPr="00102860">
        <w:rPr>
          <w:rFonts w:eastAsia="Times New Roman"/>
          <w:b/>
          <w:bCs/>
          <w:szCs w:val="26"/>
        </w:rPr>
        <w:t>2. Học liệu</w:t>
      </w:r>
    </w:p>
    <w:p w14:paraId="0FD270EA" w14:textId="77777777" w:rsidR="00EF71D9" w:rsidRPr="006354A2" w:rsidRDefault="00EF71D9" w:rsidP="00EF71D9">
      <w:pPr>
        <w:pBdr>
          <w:bar w:val="single" w:sz="4" w:color="auto"/>
        </w:pBdr>
        <w:spacing w:before="0" w:after="0" w:line="240" w:lineRule="auto"/>
        <w:jc w:val="both"/>
        <w:rPr>
          <w:rFonts w:eastAsia="Times New Roman"/>
          <w:szCs w:val="26"/>
        </w:rPr>
      </w:pPr>
      <w:r w:rsidRPr="006354A2">
        <w:rPr>
          <w:rFonts w:eastAsia="Times New Roman"/>
          <w:b/>
          <w:bCs/>
          <w:szCs w:val="26"/>
          <w:lang w:val="vi-VN"/>
        </w:rPr>
        <w:t>-</w:t>
      </w:r>
      <w:r w:rsidRPr="006354A2">
        <w:rPr>
          <w:rFonts w:eastAsia="Times New Roman"/>
          <w:szCs w:val="26"/>
          <w:lang w:val="vi-VN"/>
        </w:rPr>
        <w:t xml:space="preserve"> Tranh ảnh, video liên quan đến kĩ thuật </w:t>
      </w:r>
      <w:r w:rsidRPr="006354A2">
        <w:rPr>
          <w:rFonts w:eastAsia="Times New Roman"/>
          <w:szCs w:val="26"/>
        </w:rPr>
        <w:t>trồng và chăm sóc cây cải xanh.</w:t>
      </w:r>
    </w:p>
    <w:p w14:paraId="174281C0" w14:textId="77777777" w:rsidR="00EF71D9" w:rsidRPr="006354A2" w:rsidRDefault="00EF71D9" w:rsidP="00EF71D9">
      <w:pPr>
        <w:pBdr>
          <w:bar w:val="single" w:sz="4" w:color="auto"/>
        </w:pBdr>
        <w:spacing w:before="0" w:after="0" w:line="240" w:lineRule="auto"/>
        <w:jc w:val="both"/>
        <w:rPr>
          <w:rFonts w:eastAsia="Times New Roman"/>
          <w:szCs w:val="26"/>
        </w:rPr>
      </w:pPr>
      <w:r w:rsidRPr="006354A2">
        <w:rPr>
          <w:rFonts w:eastAsia="Times New Roman"/>
          <w:szCs w:val="26"/>
        </w:rPr>
        <w:t>- SGK, SGV, SBT là những học liệu tham khảo chính</w:t>
      </w:r>
    </w:p>
    <w:p w14:paraId="6D7853D3" w14:textId="77777777" w:rsidR="00EF71D9" w:rsidRPr="006354A2" w:rsidRDefault="00EF71D9" w:rsidP="00EF71D9">
      <w:pPr>
        <w:pBdr>
          <w:bar w:val="single" w:sz="4" w:color="auto"/>
        </w:pBdr>
        <w:spacing w:before="0" w:after="0" w:line="240" w:lineRule="auto"/>
        <w:jc w:val="both"/>
        <w:rPr>
          <w:rFonts w:eastAsia="Times New Roman"/>
          <w:b/>
          <w:bCs/>
          <w:szCs w:val="26"/>
        </w:rPr>
      </w:pPr>
      <w:r w:rsidRPr="006354A2">
        <w:rPr>
          <w:rFonts w:eastAsia="Times New Roman"/>
          <w:szCs w:val="26"/>
        </w:rPr>
        <w:t>- Các phiếu học tập liên qua đến nội dung bài học</w:t>
      </w:r>
    </w:p>
    <w:p w14:paraId="3C34C4E2" w14:textId="77777777" w:rsidR="00EF71D9" w:rsidRPr="006354A2" w:rsidRDefault="00EF71D9" w:rsidP="00EF71D9">
      <w:pPr>
        <w:tabs>
          <w:tab w:val="left" w:pos="360"/>
          <w:tab w:val="left" w:pos="540"/>
          <w:tab w:val="left" w:pos="720"/>
          <w:tab w:val="left" w:pos="900"/>
        </w:tabs>
        <w:spacing w:before="0" w:after="0" w:line="240" w:lineRule="auto"/>
        <w:rPr>
          <w:rFonts w:eastAsia="Times New Roman"/>
          <w:b/>
          <w:bCs/>
          <w:szCs w:val="26"/>
        </w:rPr>
      </w:pPr>
      <w:r w:rsidRPr="006354A2">
        <w:rPr>
          <w:rFonts w:eastAsia="Times New Roman"/>
          <w:b/>
          <w:bCs/>
          <w:szCs w:val="26"/>
        </w:rPr>
        <w:t>III. Tiến trình dạy học.</w:t>
      </w:r>
    </w:p>
    <w:p w14:paraId="4F71D610" w14:textId="77777777" w:rsidR="00EF71D9" w:rsidRPr="006354A2" w:rsidRDefault="00EF71D9" w:rsidP="00EF71D9">
      <w:pPr>
        <w:tabs>
          <w:tab w:val="left" w:pos="360"/>
          <w:tab w:val="left" w:pos="540"/>
          <w:tab w:val="left" w:pos="720"/>
          <w:tab w:val="left" w:pos="900"/>
        </w:tabs>
        <w:spacing w:before="0" w:after="0" w:line="240" w:lineRule="auto"/>
        <w:rPr>
          <w:rFonts w:eastAsia="Times New Roman"/>
          <w:b/>
          <w:szCs w:val="26"/>
          <w:lang w:val="nl-NL"/>
        </w:rPr>
      </w:pPr>
      <w:r w:rsidRPr="006354A2">
        <w:rPr>
          <w:rFonts w:eastAsia="Times New Roman"/>
          <w:b/>
          <w:bCs/>
          <w:szCs w:val="26"/>
          <w:lang w:val="vi-VN"/>
        </w:rPr>
        <w:t xml:space="preserve">1. Hoạt động 1: Mở đầu </w:t>
      </w:r>
      <w:r w:rsidRPr="006354A2">
        <w:rPr>
          <w:rFonts w:eastAsia="Times New Roman"/>
          <w:b/>
          <w:szCs w:val="26"/>
        </w:rPr>
        <w:t>(5 phút)</w:t>
      </w:r>
    </w:p>
    <w:p w14:paraId="5D2DF3FC" w14:textId="77777777" w:rsidR="00EF71D9" w:rsidRPr="006354A2" w:rsidRDefault="00EF71D9" w:rsidP="00EF71D9">
      <w:pPr>
        <w:shd w:val="clear" w:color="auto" w:fill="FFFFFF"/>
        <w:spacing w:before="0" w:after="0" w:line="240" w:lineRule="auto"/>
        <w:jc w:val="both"/>
        <w:rPr>
          <w:rFonts w:eastAsia="Times New Roman"/>
          <w:bCs/>
          <w:szCs w:val="26"/>
        </w:rPr>
      </w:pPr>
      <w:r w:rsidRPr="006354A2">
        <w:rPr>
          <w:rFonts w:eastAsia="Times New Roman"/>
          <w:b/>
          <w:szCs w:val="26"/>
        </w:rPr>
        <w:t>a. Mục tiêu:</w:t>
      </w:r>
      <w:r w:rsidRPr="006354A2">
        <w:rPr>
          <w:rFonts w:eastAsia="Times New Roman"/>
          <w:szCs w:val="26"/>
        </w:rPr>
        <w:t> Dẫn dắt vào bài mới</w:t>
      </w:r>
      <w:r w:rsidRPr="006354A2">
        <w:rPr>
          <w:rFonts w:eastAsia="Times New Roman"/>
          <w:bCs/>
          <w:szCs w:val="26"/>
        </w:rPr>
        <w:t xml:space="preserve"> </w:t>
      </w:r>
    </w:p>
    <w:p w14:paraId="46F5F206" w14:textId="77777777" w:rsidR="00EF71D9" w:rsidRPr="006354A2" w:rsidRDefault="00EF71D9" w:rsidP="00EF71D9">
      <w:pPr>
        <w:shd w:val="clear" w:color="auto" w:fill="FFFFFF"/>
        <w:spacing w:before="0" w:after="0" w:line="240" w:lineRule="auto"/>
        <w:jc w:val="both"/>
        <w:rPr>
          <w:rFonts w:eastAsia="Times New Roman"/>
          <w:bCs/>
          <w:szCs w:val="26"/>
        </w:rPr>
      </w:pPr>
      <w:r w:rsidRPr="006354A2">
        <w:rPr>
          <w:rFonts w:eastAsia="Times New Roman"/>
          <w:b/>
          <w:szCs w:val="26"/>
        </w:rPr>
        <w:t>b. Nội dung:</w:t>
      </w:r>
      <w:r w:rsidRPr="006354A2">
        <w:rPr>
          <w:rFonts w:eastAsia="Times New Roman"/>
          <w:szCs w:val="26"/>
        </w:rPr>
        <w:t> Giới thiệu nội dung bài học</w:t>
      </w:r>
      <w:r w:rsidRPr="006354A2">
        <w:rPr>
          <w:rFonts w:eastAsia="Times New Roman"/>
          <w:bCs/>
          <w:szCs w:val="26"/>
        </w:rPr>
        <w:t xml:space="preserve"> </w:t>
      </w:r>
    </w:p>
    <w:p w14:paraId="6452A419"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b/>
          <w:szCs w:val="26"/>
        </w:rPr>
        <w:t>c. Sản phẩm:</w:t>
      </w:r>
      <w:r w:rsidRPr="006354A2">
        <w:rPr>
          <w:rFonts w:eastAsia="Times New Roman"/>
          <w:szCs w:val="26"/>
        </w:rPr>
        <w:t> Hoàn thành nhiệm vụ.</w:t>
      </w:r>
    </w:p>
    <w:p w14:paraId="516E3DB4" w14:textId="77777777" w:rsidR="00EF71D9" w:rsidRPr="006354A2" w:rsidRDefault="00EF71D9" w:rsidP="00EF71D9">
      <w:pPr>
        <w:shd w:val="clear" w:color="auto" w:fill="FFFFFF"/>
        <w:spacing w:before="0" w:after="0" w:line="240" w:lineRule="auto"/>
        <w:jc w:val="both"/>
        <w:rPr>
          <w:rFonts w:eastAsia="Times New Roman"/>
          <w:b/>
          <w:szCs w:val="26"/>
        </w:rPr>
      </w:pPr>
      <w:r w:rsidRPr="006354A2">
        <w:rPr>
          <w:rFonts w:eastAsia="Times New Roman"/>
          <w:b/>
          <w:szCs w:val="26"/>
        </w:rPr>
        <w:t>d. Tổ chức thực hiện:</w:t>
      </w:r>
    </w:p>
    <w:p w14:paraId="0D420E71" w14:textId="77777777" w:rsidR="00EF71D9" w:rsidRPr="006354A2" w:rsidRDefault="00EF71D9" w:rsidP="00EF71D9">
      <w:pPr>
        <w:tabs>
          <w:tab w:val="left" w:pos="3435"/>
        </w:tabs>
        <w:spacing w:before="0" w:after="0" w:line="240" w:lineRule="auto"/>
        <w:rPr>
          <w:rFonts w:eastAsia="Times New Roman"/>
          <w:i/>
          <w:szCs w:val="26"/>
        </w:rPr>
      </w:pPr>
      <w:r w:rsidRPr="006354A2">
        <w:rPr>
          <w:rFonts w:eastAsia="Times New Roman"/>
          <w:b/>
          <w:szCs w:val="26"/>
        </w:rPr>
        <w:lastRenderedPageBreak/>
        <w:t xml:space="preserve">* </w:t>
      </w:r>
      <w:r w:rsidRPr="006354A2">
        <w:rPr>
          <w:rFonts w:eastAsia="Times New Roman"/>
          <w:i/>
          <w:szCs w:val="26"/>
        </w:rPr>
        <w:t xml:space="preserve">Giao nhiệm vụ học tập: </w:t>
      </w:r>
    </w:p>
    <w:p w14:paraId="3A30B5AE" w14:textId="77777777" w:rsidR="00EF71D9" w:rsidRPr="006354A2" w:rsidRDefault="00EF71D9" w:rsidP="00EF71D9">
      <w:pPr>
        <w:tabs>
          <w:tab w:val="left" w:pos="3435"/>
        </w:tabs>
        <w:spacing w:before="0" w:after="0" w:line="240" w:lineRule="auto"/>
        <w:rPr>
          <w:rFonts w:eastAsia="Times New Roman"/>
          <w:b/>
          <w:szCs w:val="26"/>
        </w:rPr>
      </w:pPr>
      <w:r w:rsidRPr="006354A2">
        <w:rPr>
          <w:rFonts w:eastAsia="Times New Roman"/>
          <w:b/>
          <w:szCs w:val="26"/>
        </w:rPr>
        <w:t xml:space="preserve">- </w:t>
      </w:r>
      <w:r w:rsidRPr="006354A2">
        <w:rPr>
          <w:rFonts w:eastAsia="Times New Roman"/>
          <w:szCs w:val="26"/>
        </w:rPr>
        <w:t>GV đưa ra tình huống và yêu cầu HS trả lời: Em hãy kể các công việc trồng và chăm sóc cây cải xanh mà em biết?</w:t>
      </w:r>
    </w:p>
    <w:p w14:paraId="79B6A9A0" w14:textId="77777777" w:rsidR="00EF71D9" w:rsidRPr="006354A2" w:rsidRDefault="00EF71D9" w:rsidP="00EF71D9">
      <w:pPr>
        <w:spacing w:before="0" w:after="0" w:line="240" w:lineRule="auto"/>
        <w:rPr>
          <w:rFonts w:eastAsia="Times New Roman"/>
          <w:b/>
          <w:i/>
          <w:szCs w:val="26"/>
        </w:rPr>
      </w:pPr>
      <w:r w:rsidRPr="006354A2">
        <w:rPr>
          <w:rFonts w:eastAsia="Times New Roman"/>
          <w:b/>
          <w:szCs w:val="26"/>
        </w:rPr>
        <w:t xml:space="preserve">* </w:t>
      </w:r>
      <w:r w:rsidRPr="006354A2">
        <w:rPr>
          <w:rFonts w:eastAsia="Times New Roman"/>
          <w:i/>
          <w:szCs w:val="26"/>
        </w:rPr>
        <w:t>Thực hiện nhiệm vụ</w:t>
      </w:r>
    </w:p>
    <w:p w14:paraId="6F966206" w14:textId="77777777" w:rsidR="00EF71D9" w:rsidRPr="006354A2" w:rsidRDefault="00EF71D9" w:rsidP="00EF71D9">
      <w:pPr>
        <w:spacing w:before="0" w:after="0" w:line="240" w:lineRule="auto"/>
        <w:rPr>
          <w:rFonts w:eastAsia="Times New Roman"/>
          <w:b/>
          <w:i/>
          <w:szCs w:val="26"/>
        </w:rPr>
      </w:pPr>
      <w:r w:rsidRPr="006354A2">
        <w:rPr>
          <w:rFonts w:eastAsia="Times New Roman"/>
          <w:szCs w:val="26"/>
        </w:rPr>
        <w:t>- HS quan sát, trao đổi nhóm cặp bàn, và phân tích tình huống.</w:t>
      </w:r>
    </w:p>
    <w:p w14:paraId="773B669B"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 xml:space="preserve">- GV theo dõi, giúp đỡ HS gặp khó khăn.  </w:t>
      </w:r>
    </w:p>
    <w:p w14:paraId="3CDC2DD6" w14:textId="77777777" w:rsidR="00EF71D9" w:rsidRPr="006354A2" w:rsidRDefault="00EF71D9" w:rsidP="00EF71D9">
      <w:pPr>
        <w:spacing w:before="0" w:after="0" w:line="240" w:lineRule="auto"/>
        <w:rPr>
          <w:rFonts w:eastAsia="Times New Roman"/>
          <w:b/>
          <w:i/>
          <w:szCs w:val="26"/>
          <w:lang w:val="nl-NL"/>
        </w:rPr>
      </w:pPr>
      <w:r w:rsidRPr="006354A2">
        <w:rPr>
          <w:rFonts w:eastAsia="Times New Roman"/>
          <w:b/>
          <w:i/>
          <w:szCs w:val="26"/>
          <w:lang w:val="nl-NL"/>
        </w:rPr>
        <w:t xml:space="preserve">* </w:t>
      </w:r>
      <w:r w:rsidRPr="006354A2">
        <w:rPr>
          <w:rFonts w:eastAsia="Times New Roman"/>
          <w:i/>
          <w:szCs w:val="26"/>
          <w:lang w:val="nl-NL"/>
        </w:rPr>
        <w:t>Báo cáo, thảo luận:</w:t>
      </w:r>
    </w:p>
    <w:p w14:paraId="65D74960"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GV yêu cầu đại diện nhóm trình bày, nhóm khác nhận xét và bổ sung.</w:t>
      </w:r>
    </w:p>
    <w:p w14:paraId="0F26D187"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 xml:space="preserve">Đại diện nhóm trình bày, nhóm khác nhận xét và bổ sung.    </w:t>
      </w:r>
    </w:p>
    <w:p w14:paraId="5F40DFDD" w14:textId="77777777" w:rsidR="00EF71D9" w:rsidRPr="006354A2" w:rsidRDefault="00EF71D9" w:rsidP="00EF71D9">
      <w:pPr>
        <w:spacing w:before="0" w:after="0" w:line="240" w:lineRule="auto"/>
        <w:rPr>
          <w:rFonts w:eastAsia="Times New Roman"/>
          <w:i/>
          <w:szCs w:val="26"/>
          <w:lang w:val="nl-NL"/>
        </w:rPr>
      </w:pPr>
      <w:r w:rsidRPr="006354A2">
        <w:rPr>
          <w:rFonts w:eastAsia="Times New Roman"/>
          <w:b/>
          <w:i/>
          <w:szCs w:val="26"/>
          <w:lang w:val="nl-NL"/>
        </w:rPr>
        <w:t xml:space="preserve">* </w:t>
      </w:r>
      <w:r w:rsidRPr="006354A2">
        <w:rPr>
          <w:rFonts w:eastAsia="Times New Roman"/>
          <w:i/>
          <w:szCs w:val="26"/>
          <w:lang w:val="nl-NL"/>
        </w:rPr>
        <w:t>Kết luận, nhận định:</w:t>
      </w:r>
    </w:p>
    <w:p w14:paraId="56D9077C"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 GV nhận xét trình bày của HS.</w:t>
      </w:r>
    </w:p>
    <w:p w14:paraId="5F0116F5" w14:textId="77777777" w:rsidR="00EF71D9" w:rsidRPr="006354A2" w:rsidRDefault="00EF71D9" w:rsidP="00EF71D9">
      <w:pPr>
        <w:spacing w:before="0" w:after="0" w:line="240" w:lineRule="auto"/>
        <w:jc w:val="both"/>
        <w:rPr>
          <w:rFonts w:eastAsia="Times New Roman"/>
          <w:szCs w:val="26"/>
        </w:rPr>
      </w:pPr>
      <w:r w:rsidRPr="006354A2">
        <w:rPr>
          <w:rFonts w:eastAsia="Times New Roman"/>
          <w:szCs w:val="26"/>
        </w:rPr>
        <w:t>- GV nhắc lại quy trình trồng trọt.</w:t>
      </w:r>
    </w:p>
    <w:p w14:paraId="47DA98F5" w14:textId="77777777" w:rsidR="00EF71D9" w:rsidRPr="006354A2" w:rsidRDefault="00EF71D9" w:rsidP="00EF71D9">
      <w:pPr>
        <w:spacing w:before="0" w:after="0" w:line="240" w:lineRule="auto"/>
        <w:jc w:val="both"/>
        <w:rPr>
          <w:rFonts w:eastAsia="Times New Roman"/>
          <w:szCs w:val="26"/>
        </w:rPr>
      </w:pPr>
      <w:r w:rsidRPr="006354A2">
        <w:rPr>
          <w:rFonts w:eastAsia="Times New Roman"/>
          <w:szCs w:val="26"/>
        </w:rPr>
        <w:t>Vậy cây cải xanh được trồng như thế nào? GV nêu mục tiêu bài học. → Để làm rõ vấn đề này chúng ta đi vào bài học “Trồng và chăm sóc cây cải xanh”</w:t>
      </w:r>
    </w:p>
    <w:p w14:paraId="282AD4AF" w14:textId="4D77F297" w:rsidR="00EF71D9" w:rsidRPr="006354A2" w:rsidRDefault="00EF71D9" w:rsidP="00EF71D9">
      <w:pPr>
        <w:spacing w:before="0" w:after="0" w:line="240" w:lineRule="auto"/>
        <w:jc w:val="both"/>
        <w:rPr>
          <w:rFonts w:eastAsia="Times New Roman"/>
          <w:szCs w:val="26"/>
        </w:rPr>
      </w:pPr>
      <w:r w:rsidRPr="006354A2">
        <w:rPr>
          <w:rFonts w:eastAsia="Times New Roman"/>
          <w:b/>
          <w:szCs w:val="26"/>
          <w:lang w:val="vi-VN"/>
        </w:rPr>
        <w:t>2.</w:t>
      </w:r>
      <w:r w:rsidRPr="006354A2">
        <w:rPr>
          <w:rFonts w:eastAsia="Times New Roman"/>
          <w:b/>
          <w:szCs w:val="26"/>
        </w:rPr>
        <w:t xml:space="preserve"> </w:t>
      </w:r>
      <w:r w:rsidRPr="006354A2">
        <w:rPr>
          <w:rFonts w:eastAsia="Times New Roman"/>
          <w:b/>
          <w:kern w:val="24"/>
          <w:szCs w:val="26"/>
          <w:lang w:val="vi-VN"/>
        </w:rPr>
        <w:t>Hoạt động 2</w:t>
      </w:r>
      <w:r w:rsidRPr="006354A2">
        <w:rPr>
          <w:rFonts w:eastAsia="Times New Roman"/>
          <w:b/>
          <w:kern w:val="24"/>
          <w:szCs w:val="26"/>
        </w:rPr>
        <w:t>:</w:t>
      </w:r>
      <w:r w:rsidRPr="006354A2">
        <w:rPr>
          <w:rFonts w:eastAsia="Times New Roman"/>
          <w:b/>
          <w:kern w:val="24"/>
          <w:szCs w:val="26"/>
          <w:lang w:val="vi-VN"/>
        </w:rPr>
        <w:t xml:space="preserve"> </w:t>
      </w:r>
      <w:r w:rsidRPr="006354A2">
        <w:rPr>
          <w:rFonts w:eastAsia="Times New Roman"/>
          <w:b/>
          <w:bCs/>
          <w:szCs w:val="26"/>
          <w:lang w:val="vi-VN"/>
        </w:rPr>
        <w:t>Hình thành kiến thức mới</w:t>
      </w:r>
      <w:r w:rsidRPr="006354A2">
        <w:rPr>
          <w:rFonts w:eastAsia="Times New Roman"/>
          <w:b/>
          <w:bCs/>
          <w:szCs w:val="26"/>
        </w:rPr>
        <w:t xml:space="preserve"> ( </w:t>
      </w:r>
      <w:r>
        <w:rPr>
          <w:rFonts w:eastAsia="Times New Roman"/>
          <w:b/>
          <w:bCs/>
          <w:szCs w:val="26"/>
        </w:rPr>
        <w:t>30</w:t>
      </w:r>
      <w:r w:rsidRPr="006354A2">
        <w:rPr>
          <w:rFonts w:eastAsia="Times New Roman"/>
          <w:b/>
          <w:bCs/>
          <w:szCs w:val="26"/>
        </w:rPr>
        <w:t xml:space="preserve"> phút)</w:t>
      </w:r>
    </w:p>
    <w:p w14:paraId="48D1AE15" w14:textId="2A3FEF5D" w:rsidR="00EF71D9" w:rsidRPr="006354A2" w:rsidRDefault="00EF71D9" w:rsidP="00EF71D9">
      <w:pPr>
        <w:shd w:val="clear" w:color="auto" w:fill="FFFFFF"/>
        <w:spacing w:before="0" w:after="0" w:line="240" w:lineRule="auto"/>
        <w:jc w:val="both"/>
        <w:rPr>
          <w:rFonts w:eastAsia="Times New Roman"/>
          <w:b/>
          <w:szCs w:val="26"/>
          <w:lang w:val="nl-NL"/>
        </w:rPr>
      </w:pPr>
      <w:r w:rsidRPr="006354A2">
        <w:rPr>
          <w:rFonts w:eastAsia="Times New Roman"/>
          <w:b/>
          <w:bCs/>
          <w:szCs w:val="26"/>
        </w:rPr>
        <w:t xml:space="preserve">2.4. Hoạt động 4: </w:t>
      </w:r>
      <w:r w:rsidRPr="006354A2">
        <w:rPr>
          <w:rFonts w:eastAsia="Times New Roman"/>
          <w:b/>
          <w:bCs/>
          <w:kern w:val="24"/>
          <w:szCs w:val="26"/>
          <w:lang w:val="vi-VN"/>
        </w:rPr>
        <w:t>Thực hành: Trồng và chăm sóc cây cải xanh</w:t>
      </w:r>
      <w:r w:rsidRPr="006354A2">
        <w:rPr>
          <w:rFonts w:eastAsia="Times New Roman"/>
          <w:b/>
          <w:szCs w:val="26"/>
        </w:rPr>
        <w:t xml:space="preserve"> (</w:t>
      </w:r>
      <w:r>
        <w:rPr>
          <w:rFonts w:eastAsia="Times New Roman"/>
          <w:b/>
          <w:szCs w:val="26"/>
        </w:rPr>
        <w:t>3</w:t>
      </w:r>
      <w:r w:rsidRPr="006354A2">
        <w:rPr>
          <w:rFonts w:eastAsia="Times New Roman"/>
          <w:b/>
          <w:szCs w:val="26"/>
        </w:rPr>
        <w:t>0 phút)</w:t>
      </w:r>
    </w:p>
    <w:p w14:paraId="2F103FCF" w14:textId="77777777" w:rsidR="00EF71D9" w:rsidRPr="006354A2" w:rsidRDefault="00EF71D9" w:rsidP="00EF71D9">
      <w:pPr>
        <w:tabs>
          <w:tab w:val="left" w:pos="12758"/>
        </w:tabs>
        <w:spacing w:before="0" w:after="0" w:line="240" w:lineRule="auto"/>
        <w:jc w:val="both"/>
        <w:rPr>
          <w:rFonts w:eastAsia="Times New Roman"/>
          <w:kern w:val="24"/>
          <w:szCs w:val="26"/>
          <w:lang w:val="vi-VN"/>
        </w:rPr>
      </w:pPr>
      <w:r w:rsidRPr="006354A2">
        <w:rPr>
          <w:rFonts w:eastAsia="Times New Roman"/>
          <w:b/>
          <w:szCs w:val="26"/>
        </w:rPr>
        <w:t>a. Mục tiêu:</w:t>
      </w:r>
      <w:r w:rsidRPr="006354A2">
        <w:rPr>
          <w:rFonts w:eastAsia="Times New Roman"/>
          <w:szCs w:val="26"/>
        </w:rPr>
        <w:t> </w:t>
      </w:r>
      <w:r w:rsidRPr="006354A2">
        <w:rPr>
          <w:rFonts w:eastAsia="Times New Roman"/>
          <w:bCs/>
          <w:kern w:val="24"/>
          <w:szCs w:val="26"/>
          <w:lang w:val="vi-VN"/>
        </w:rPr>
        <w:t>tổ chức</w:t>
      </w:r>
      <w:r w:rsidRPr="006354A2">
        <w:rPr>
          <w:rFonts w:eastAsia="Times New Roman"/>
          <w:bCs/>
          <w:kern w:val="24"/>
          <w:szCs w:val="26"/>
        </w:rPr>
        <w:t xml:space="preserve">, hướng dẫn </w:t>
      </w:r>
      <w:r w:rsidRPr="006354A2">
        <w:rPr>
          <w:rFonts w:eastAsia="Times New Roman"/>
          <w:bCs/>
          <w:kern w:val="24"/>
          <w:szCs w:val="26"/>
          <w:lang w:val="vi-VN"/>
        </w:rPr>
        <w:t>cho HS thực hành trồng cây cải xanh.</w:t>
      </w:r>
    </w:p>
    <w:p w14:paraId="1D6CBC6C" w14:textId="77777777" w:rsidR="00EF71D9" w:rsidRPr="006354A2" w:rsidRDefault="00EF71D9" w:rsidP="00EF71D9">
      <w:pPr>
        <w:shd w:val="clear" w:color="auto" w:fill="FFFFFF"/>
        <w:spacing w:before="0" w:after="0" w:line="240" w:lineRule="auto"/>
        <w:jc w:val="both"/>
        <w:rPr>
          <w:rFonts w:eastAsia="Times New Roman"/>
          <w:kern w:val="24"/>
          <w:szCs w:val="26"/>
        </w:rPr>
      </w:pPr>
      <w:r w:rsidRPr="006354A2">
        <w:rPr>
          <w:rFonts w:eastAsia="Times New Roman"/>
          <w:b/>
          <w:szCs w:val="26"/>
        </w:rPr>
        <w:t>b. Nội dung:</w:t>
      </w:r>
      <w:r w:rsidRPr="006354A2">
        <w:rPr>
          <w:rFonts w:eastAsia="Times New Roman"/>
          <w:szCs w:val="26"/>
        </w:rPr>
        <w:t> </w:t>
      </w:r>
      <w:r w:rsidRPr="006354A2">
        <w:rPr>
          <w:rFonts w:eastAsia="Times New Roman"/>
          <w:kern w:val="24"/>
          <w:szCs w:val="26"/>
          <w:lang w:val="vi-VN"/>
        </w:rPr>
        <w:t>các bước trồng cây cải xanh trong chậu</w:t>
      </w:r>
      <w:r w:rsidRPr="006354A2">
        <w:rPr>
          <w:rFonts w:eastAsia="Times New Roman"/>
          <w:kern w:val="24"/>
          <w:szCs w:val="26"/>
        </w:rPr>
        <w:t xml:space="preserve"> </w:t>
      </w:r>
      <w:r w:rsidRPr="006354A2">
        <w:rPr>
          <w:rFonts w:eastAsia="Times New Roman"/>
          <w:kern w:val="24"/>
          <w:szCs w:val="26"/>
          <w:lang w:val="vi-VN"/>
        </w:rPr>
        <w:t>(thùng xốp).</w:t>
      </w:r>
    </w:p>
    <w:p w14:paraId="6F853500" w14:textId="77777777" w:rsidR="00EF71D9" w:rsidRPr="006354A2" w:rsidRDefault="00EF71D9" w:rsidP="00EF71D9">
      <w:pPr>
        <w:shd w:val="clear" w:color="auto" w:fill="FFFFFF"/>
        <w:spacing w:before="0" w:after="0" w:line="240" w:lineRule="auto"/>
        <w:jc w:val="both"/>
        <w:rPr>
          <w:rFonts w:eastAsia="Times New Roman"/>
          <w:kern w:val="24"/>
          <w:szCs w:val="26"/>
        </w:rPr>
      </w:pPr>
      <w:r w:rsidRPr="006354A2">
        <w:rPr>
          <w:rFonts w:eastAsia="Times New Roman"/>
          <w:b/>
          <w:szCs w:val="26"/>
        </w:rPr>
        <w:t>c. Sản phẩm:</w:t>
      </w:r>
      <w:r w:rsidRPr="006354A2">
        <w:rPr>
          <w:rFonts w:eastAsia="Times New Roman"/>
          <w:szCs w:val="26"/>
        </w:rPr>
        <w:t> </w:t>
      </w:r>
      <w:r w:rsidRPr="006354A2">
        <w:rPr>
          <w:rFonts w:eastAsia="Times New Roman"/>
          <w:kern w:val="24"/>
          <w:szCs w:val="26"/>
          <w:lang w:val="vi-VN"/>
        </w:rPr>
        <w:t>cây cải xanh được trồng đúng kỹ thuật.</w:t>
      </w:r>
    </w:p>
    <w:p w14:paraId="644F42EC" w14:textId="77777777" w:rsidR="00EF71D9" w:rsidRPr="006354A2" w:rsidRDefault="00EF71D9" w:rsidP="00EF71D9">
      <w:pPr>
        <w:shd w:val="clear" w:color="auto" w:fill="FFFFFF"/>
        <w:spacing w:before="0" w:after="0" w:line="240" w:lineRule="auto"/>
        <w:jc w:val="both"/>
        <w:rPr>
          <w:rFonts w:eastAsia="Times New Roman"/>
          <w:b/>
          <w:szCs w:val="26"/>
        </w:rPr>
      </w:pPr>
      <w:r w:rsidRPr="006354A2">
        <w:rPr>
          <w:rFonts w:eastAsia="Times New Roman"/>
          <w:b/>
          <w:szCs w:val="26"/>
        </w:rPr>
        <w:t>d. Tổ chức thực hiện:</w:t>
      </w:r>
    </w:p>
    <w:p w14:paraId="4FC756BD" w14:textId="77777777" w:rsidR="00EF71D9" w:rsidRPr="006354A2" w:rsidRDefault="00EF71D9" w:rsidP="00EF71D9">
      <w:pPr>
        <w:shd w:val="clear" w:color="auto" w:fill="FFFFFF"/>
        <w:spacing w:before="0" w:after="0" w:line="240" w:lineRule="auto"/>
        <w:jc w:val="both"/>
        <w:rPr>
          <w:rFonts w:eastAsia="Times New Roman"/>
          <w:b/>
          <w:i/>
          <w:szCs w:val="26"/>
        </w:rPr>
      </w:pPr>
      <w:r w:rsidRPr="006354A2">
        <w:rPr>
          <w:rFonts w:eastAsia="Times New Roman"/>
          <w:b/>
          <w:i/>
          <w:szCs w:val="26"/>
        </w:rPr>
        <w:t xml:space="preserve">* </w:t>
      </w:r>
      <w:r w:rsidRPr="006354A2">
        <w:rPr>
          <w:rFonts w:eastAsia="Times New Roman"/>
          <w:i/>
          <w:szCs w:val="26"/>
        </w:rPr>
        <w:t>Giao nhiệm vụ học tập:</w:t>
      </w:r>
    </w:p>
    <w:p w14:paraId="2D5765EE" w14:textId="77777777" w:rsidR="00EF71D9" w:rsidRPr="006354A2" w:rsidRDefault="00EF71D9" w:rsidP="00EF71D9">
      <w:pPr>
        <w:spacing w:before="0" w:after="0" w:line="240" w:lineRule="auto"/>
        <w:jc w:val="both"/>
        <w:rPr>
          <w:rFonts w:eastAsia="Times New Roman"/>
          <w:szCs w:val="26"/>
          <w:lang w:val="vi-VN"/>
        </w:rPr>
      </w:pPr>
      <w:r w:rsidRPr="006354A2">
        <w:rPr>
          <w:rFonts w:eastAsia="Times New Roman"/>
          <w:szCs w:val="26"/>
        </w:rPr>
        <w:t xml:space="preserve">- </w:t>
      </w:r>
      <w:r w:rsidRPr="006354A2">
        <w:rPr>
          <w:rFonts w:eastAsia="Times New Roman"/>
          <w:szCs w:val="26"/>
          <w:lang w:val="vi-VN"/>
        </w:rPr>
        <w:t xml:space="preserve">GV nêu mục tiêu buổi thực hành, yêu cầu về trật tự, thời gian …, tiêu chí đánh giá sản phẩm. </w:t>
      </w:r>
      <w:r w:rsidRPr="006354A2">
        <w:rPr>
          <w:rFonts w:eastAsia="Times New Roman"/>
          <w:szCs w:val="26"/>
        </w:rPr>
        <w:t xml:space="preserve">- </w:t>
      </w:r>
      <w:r w:rsidRPr="006354A2">
        <w:rPr>
          <w:rFonts w:eastAsia="Times New Roman"/>
          <w:szCs w:val="26"/>
          <w:lang w:val="vi-VN"/>
        </w:rPr>
        <w:t>GV thao tác mẫu và yêu cầu HS thực hiện.</w:t>
      </w:r>
    </w:p>
    <w:p w14:paraId="0CEE2A10"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b/>
          <w:szCs w:val="26"/>
        </w:rPr>
        <w:t xml:space="preserve">* </w:t>
      </w:r>
      <w:r w:rsidRPr="006354A2">
        <w:rPr>
          <w:rFonts w:eastAsia="Times New Roman"/>
          <w:i/>
          <w:szCs w:val="26"/>
        </w:rPr>
        <w:t>Thực hiện nhiệm vụ</w:t>
      </w:r>
      <w:r w:rsidRPr="006354A2">
        <w:rPr>
          <w:rFonts w:eastAsia="Times New Roman"/>
          <w:szCs w:val="26"/>
        </w:rPr>
        <w:t>:</w:t>
      </w:r>
    </w:p>
    <w:p w14:paraId="27D0700C"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HS nghe GV giảng bài, tiếp nhận câu hỏi và tiến hành thảo luận.</w:t>
      </w:r>
    </w:p>
    <w:p w14:paraId="026733BC"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HS thảo luận hoàn thành</w:t>
      </w:r>
    </w:p>
    <w:p w14:paraId="4C386FB0"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GV hướng dẫn, quan sát HS thực hiện</w:t>
      </w:r>
    </w:p>
    <w:p w14:paraId="2C219C37" w14:textId="77777777" w:rsidR="00EF71D9" w:rsidRPr="006354A2" w:rsidRDefault="00EF71D9" w:rsidP="00EF71D9">
      <w:pPr>
        <w:shd w:val="clear" w:color="auto" w:fill="FFFFFF"/>
        <w:spacing w:before="0" w:after="0" w:line="240" w:lineRule="auto"/>
        <w:jc w:val="both"/>
        <w:rPr>
          <w:rFonts w:eastAsia="Times New Roman"/>
          <w:i/>
          <w:szCs w:val="26"/>
        </w:rPr>
      </w:pPr>
      <w:r w:rsidRPr="006354A2">
        <w:rPr>
          <w:rFonts w:eastAsia="Times New Roman"/>
          <w:b/>
          <w:i/>
          <w:szCs w:val="26"/>
        </w:rPr>
        <w:t xml:space="preserve">* </w:t>
      </w:r>
      <w:r w:rsidRPr="006354A2">
        <w:rPr>
          <w:rFonts w:eastAsia="Times New Roman"/>
          <w:i/>
          <w:szCs w:val="26"/>
        </w:rPr>
        <w:t>Báo cáo, thảo luận:</w:t>
      </w:r>
    </w:p>
    <w:p w14:paraId="2072BC54"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HS trình bày kết quả</w:t>
      </w:r>
    </w:p>
    <w:p w14:paraId="6CAFADE4"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GV gọi HS khác nhận xét và bổ sung</w:t>
      </w:r>
    </w:p>
    <w:p w14:paraId="2AAEF9B1" w14:textId="77777777" w:rsidR="00EF71D9" w:rsidRPr="006354A2" w:rsidRDefault="00EF71D9" w:rsidP="00EF71D9">
      <w:pPr>
        <w:shd w:val="clear" w:color="auto" w:fill="FFFFFF"/>
        <w:spacing w:before="0" w:after="0" w:line="240" w:lineRule="auto"/>
        <w:jc w:val="both"/>
        <w:rPr>
          <w:rFonts w:eastAsia="Times New Roman"/>
          <w:i/>
          <w:szCs w:val="26"/>
        </w:rPr>
      </w:pPr>
      <w:r w:rsidRPr="006354A2">
        <w:rPr>
          <w:rFonts w:eastAsia="Times New Roman"/>
          <w:b/>
          <w:i/>
          <w:szCs w:val="26"/>
        </w:rPr>
        <w:t xml:space="preserve">* </w:t>
      </w:r>
      <w:r w:rsidRPr="006354A2">
        <w:rPr>
          <w:rFonts w:eastAsia="Times New Roman"/>
          <w:i/>
          <w:szCs w:val="26"/>
        </w:rPr>
        <w:t>Kết luận, nhận định:</w:t>
      </w:r>
    </w:p>
    <w:p w14:paraId="15ADCA81"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szCs w:val="26"/>
        </w:rPr>
        <w:t>+ GV đánh giá, nhận xét, chuẩn kiến thức:</w:t>
      </w:r>
    </w:p>
    <w:p w14:paraId="473E6A1D" w14:textId="77777777" w:rsidR="00EF71D9" w:rsidRPr="006354A2" w:rsidRDefault="00EF71D9" w:rsidP="00EF71D9">
      <w:pPr>
        <w:spacing w:before="0" w:after="0" w:line="240" w:lineRule="auto"/>
        <w:jc w:val="both"/>
        <w:rPr>
          <w:rFonts w:eastAsia="Times New Roman"/>
          <w:szCs w:val="26"/>
        </w:rPr>
      </w:pPr>
      <w:r w:rsidRPr="006354A2">
        <w:rPr>
          <w:rFonts w:eastAsia="Times New Roman"/>
          <w:szCs w:val="26"/>
        </w:rPr>
        <w:t>+ GV kết luận: </w:t>
      </w:r>
    </w:p>
    <w:p w14:paraId="4079BDAA" w14:textId="77777777" w:rsidR="00EF71D9" w:rsidRPr="006354A2" w:rsidRDefault="00EF71D9" w:rsidP="00EF71D9">
      <w:pPr>
        <w:spacing w:before="0" w:after="0" w:line="240" w:lineRule="auto"/>
        <w:jc w:val="both"/>
        <w:rPr>
          <w:rFonts w:eastAsia="Times New Roman"/>
          <w:b/>
          <w:bCs/>
          <w:i/>
          <w:kern w:val="24"/>
          <w:szCs w:val="26"/>
          <w:lang w:val="vi-VN"/>
        </w:rPr>
      </w:pPr>
      <w:r w:rsidRPr="006354A2">
        <w:rPr>
          <w:rFonts w:eastAsia="Times New Roman"/>
          <w:b/>
          <w:bCs/>
          <w:i/>
          <w:kern w:val="24"/>
          <w:szCs w:val="26"/>
          <w:lang w:val="vi-VN"/>
        </w:rPr>
        <w:t>Quy trình trồng cây cải xanh:</w:t>
      </w:r>
    </w:p>
    <w:p w14:paraId="196E0883" w14:textId="77777777" w:rsidR="00EF71D9" w:rsidRPr="006354A2" w:rsidRDefault="00EF71D9" w:rsidP="00EF71D9">
      <w:pPr>
        <w:spacing w:before="0" w:after="0" w:line="240" w:lineRule="auto"/>
        <w:jc w:val="both"/>
        <w:rPr>
          <w:rFonts w:eastAsia="Times New Roman"/>
          <w:b/>
          <w:bCs/>
          <w:i/>
          <w:kern w:val="24"/>
          <w:szCs w:val="26"/>
        </w:rPr>
      </w:pPr>
      <w:r w:rsidRPr="006354A2">
        <w:rPr>
          <w:rFonts w:eastAsia="Times New Roman"/>
          <w:b/>
          <w:bCs/>
          <w:i/>
          <w:kern w:val="24"/>
          <w:szCs w:val="26"/>
        </w:rPr>
        <w:t>+ Bước 1: Chuẩn bị đất trồng.</w:t>
      </w:r>
    </w:p>
    <w:p w14:paraId="2D4956B1" w14:textId="77777777" w:rsidR="00EF71D9" w:rsidRPr="006354A2" w:rsidRDefault="00EF71D9" w:rsidP="00EF71D9">
      <w:pPr>
        <w:spacing w:before="0" w:after="0" w:line="240" w:lineRule="auto"/>
        <w:jc w:val="both"/>
        <w:rPr>
          <w:rFonts w:eastAsia="Times New Roman"/>
          <w:b/>
          <w:bCs/>
          <w:i/>
          <w:kern w:val="24"/>
          <w:szCs w:val="26"/>
        </w:rPr>
      </w:pPr>
      <w:r w:rsidRPr="006354A2">
        <w:rPr>
          <w:rFonts w:eastAsia="Times New Roman"/>
          <w:b/>
          <w:bCs/>
          <w:i/>
          <w:kern w:val="24"/>
          <w:szCs w:val="26"/>
        </w:rPr>
        <w:t>+ Bước 2: Chuẩn bị hạt giống cây cải xanh.</w:t>
      </w:r>
    </w:p>
    <w:p w14:paraId="718F9A9E" w14:textId="77777777" w:rsidR="00EF71D9" w:rsidRPr="006354A2" w:rsidRDefault="00EF71D9" w:rsidP="00EF71D9">
      <w:pPr>
        <w:spacing w:before="0" w:after="0" w:line="240" w:lineRule="auto"/>
        <w:jc w:val="both"/>
        <w:rPr>
          <w:rFonts w:eastAsia="Times New Roman"/>
          <w:b/>
          <w:bCs/>
          <w:i/>
          <w:kern w:val="24"/>
          <w:szCs w:val="26"/>
        </w:rPr>
      </w:pPr>
      <w:r w:rsidRPr="006354A2">
        <w:rPr>
          <w:rFonts w:eastAsia="Times New Roman"/>
          <w:b/>
          <w:bCs/>
          <w:i/>
          <w:kern w:val="24"/>
          <w:szCs w:val="26"/>
        </w:rPr>
        <w:t>+ Bước 3: Gieo trồng.</w:t>
      </w:r>
    </w:p>
    <w:p w14:paraId="2D2B82D4" w14:textId="77777777" w:rsidR="00EF71D9" w:rsidRPr="006354A2" w:rsidRDefault="00EF71D9" w:rsidP="00EF71D9">
      <w:pPr>
        <w:spacing w:before="0" w:after="0" w:line="240" w:lineRule="auto"/>
        <w:jc w:val="both"/>
        <w:rPr>
          <w:rFonts w:eastAsia="Times New Roman"/>
          <w:b/>
          <w:bCs/>
          <w:i/>
          <w:kern w:val="24"/>
          <w:szCs w:val="26"/>
        </w:rPr>
      </w:pPr>
      <w:r w:rsidRPr="006354A2">
        <w:rPr>
          <w:rFonts w:eastAsia="Times New Roman"/>
          <w:b/>
          <w:bCs/>
          <w:i/>
          <w:kern w:val="24"/>
          <w:szCs w:val="26"/>
        </w:rPr>
        <w:t>+ Bước 4: Chăm sóc cây cải xanh.</w:t>
      </w:r>
    </w:p>
    <w:p w14:paraId="7946DA5A" w14:textId="77777777" w:rsidR="00EF71D9" w:rsidRPr="006354A2" w:rsidRDefault="00EF71D9" w:rsidP="00EF71D9">
      <w:pPr>
        <w:spacing w:before="0" w:after="0" w:line="240" w:lineRule="auto"/>
        <w:jc w:val="both"/>
        <w:rPr>
          <w:rFonts w:eastAsia="Times New Roman"/>
          <w:b/>
          <w:bCs/>
          <w:i/>
          <w:kern w:val="24"/>
          <w:szCs w:val="26"/>
        </w:rPr>
      </w:pPr>
      <w:r w:rsidRPr="006354A2">
        <w:rPr>
          <w:rFonts w:eastAsia="Times New Roman"/>
          <w:b/>
          <w:bCs/>
          <w:i/>
          <w:kern w:val="24"/>
          <w:szCs w:val="26"/>
        </w:rPr>
        <w:t>+ Bước 5: Thu hoạch.</w:t>
      </w:r>
    </w:p>
    <w:p w14:paraId="2E3398A5" w14:textId="62D4C883" w:rsidR="00EF71D9" w:rsidRPr="006354A2" w:rsidRDefault="00EF71D9" w:rsidP="00EF71D9">
      <w:pPr>
        <w:shd w:val="clear" w:color="auto" w:fill="FFFFFF"/>
        <w:spacing w:before="0" w:after="0" w:line="240" w:lineRule="auto"/>
        <w:jc w:val="both"/>
        <w:rPr>
          <w:rFonts w:eastAsia="Times New Roman"/>
          <w:b/>
          <w:szCs w:val="26"/>
          <w:lang w:val="nl-NL"/>
        </w:rPr>
      </w:pPr>
      <w:r w:rsidRPr="006354A2">
        <w:rPr>
          <w:rFonts w:eastAsia="Times New Roman"/>
          <w:b/>
          <w:szCs w:val="26"/>
          <w:lang w:val="vi-VN"/>
        </w:rPr>
        <w:t>3.</w:t>
      </w:r>
      <w:r w:rsidRPr="006354A2">
        <w:rPr>
          <w:rFonts w:eastAsia="Times New Roman"/>
          <w:b/>
          <w:szCs w:val="26"/>
        </w:rPr>
        <w:t xml:space="preserve"> </w:t>
      </w:r>
      <w:r w:rsidRPr="006354A2">
        <w:rPr>
          <w:rFonts w:eastAsia="Times New Roman"/>
          <w:b/>
          <w:kern w:val="24"/>
          <w:szCs w:val="26"/>
          <w:lang w:val="vi-VN"/>
        </w:rPr>
        <w:t xml:space="preserve">Hoạt động 3. Luyện tập </w:t>
      </w:r>
      <w:r w:rsidRPr="006354A2">
        <w:rPr>
          <w:rFonts w:eastAsia="Times New Roman"/>
          <w:b/>
          <w:szCs w:val="26"/>
        </w:rPr>
        <w:t>(</w:t>
      </w:r>
      <w:r>
        <w:rPr>
          <w:rFonts w:eastAsia="Times New Roman"/>
          <w:b/>
          <w:szCs w:val="26"/>
        </w:rPr>
        <w:t>5</w:t>
      </w:r>
      <w:r w:rsidRPr="006354A2">
        <w:rPr>
          <w:rFonts w:eastAsia="Times New Roman"/>
          <w:b/>
          <w:szCs w:val="26"/>
        </w:rPr>
        <w:t xml:space="preserve"> phút)</w:t>
      </w:r>
    </w:p>
    <w:p w14:paraId="0C73C5CA" w14:textId="77777777" w:rsidR="00EF71D9" w:rsidRPr="006354A2" w:rsidRDefault="00EF71D9" w:rsidP="00EF71D9">
      <w:pPr>
        <w:tabs>
          <w:tab w:val="left" w:pos="12758"/>
        </w:tabs>
        <w:spacing w:before="0" w:after="0" w:line="240" w:lineRule="auto"/>
        <w:jc w:val="both"/>
        <w:rPr>
          <w:rFonts w:eastAsia="Times New Roman"/>
          <w:kern w:val="24"/>
          <w:szCs w:val="26"/>
        </w:rPr>
      </w:pPr>
      <w:r w:rsidRPr="006354A2">
        <w:rPr>
          <w:rFonts w:eastAsia="Times New Roman"/>
          <w:b/>
          <w:szCs w:val="26"/>
        </w:rPr>
        <w:t>a. Mục tiêu:</w:t>
      </w:r>
      <w:r w:rsidRPr="006354A2">
        <w:rPr>
          <w:rFonts w:eastAsia="Times New Roman"/>
          <w:szCs w:val="26"/>
        </w:rPr>
        <w:t> </w:t>
      </w:r>
      <w:r w:rsidRPr="006354A2">
        <w:rPr>
          <w:rFonts w:eastAsia="Times New Roman"/>
          <w:bCs/>
          <w:kern w:val="24"/>
          <w:szCs w:val="26"/>
        </w:rPr>
        <w:t>giúp HS củng cố, khắc sâu kiến thức về phương pháp giâm cành, cách chọn cành giâm đạt yêu cầu, củng cố nội dung cốt lõi bài học.</w:t>
      </w:r>
    </w:p>
    <w:p w14:paraId="507793AC"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b/>
          <w:szCs w:val="26"/>
        </w:rPr>
        <w:t>b. Nội dung:</w:t>
      </w:r>
      <w:r w:rsidRPr="006354A2">
        <w:rPr>
          <w:rFonts w:eastAsia="Times New Roman"/>
          <w:szCs w:val="26"/>
        </w:rPr>
        <w:t> Bài tập phần Luyện tập trong SGK</w:t>
      </w:r>
    </w:p>
    <w:p w14:paraId="16691DA8" w14:textId="77777777" w:rsidR="00EF71D9" w:rsidRPr="006354A2" w:rsidRDefault="00EF71D9" w:rsidP="00EF71D9">
      <w:pPr>
        <w:shd w:val="clear" w:color="auto" w:fill="FFFFFF"/>
        <w:spacing w:before="0" w:after="0" w:line="240" w:lineRule="auto"/>
        <w:jc w:val="both"/>
        <w:rPr>
          <w:rFonts w:eastAsia="Times New Roman"/>
          <w:szCs w:val="26"/>
        </w:rPr>
      </w:pPr>
      <w:r w:rsidRPr="006354A2">
        <w:rPr>
          <w:rFonts w:eastAsia="Times New Roman"/>
          <w:b/>
          <w:szCs w:val="26"/>
        </w:rPr>
        <w:t>c. Sản phẩm:</w:t>
      </w:r>
      <w:r w:rsidRPr="006354A2">
        <w:rPr>
          <w:rFonts w:eastAsia="Times New Roman"/>
          <w:szCs w:val="26"/>
        </w:rPr>
        <w:t> Kết quả của HS.</w:t>
      </w:r>
    </w:p>
    <w:p w14:paraId="59A36649" w14:textId="77777777" w:rsidR="00EF71D9" w:rsidRPr="006354A2" w:rsidRDefault="00EF71D9" w:rsidP="00EF71D9">
      <w:pPr>
        <w:tabs>
          <w:tab w:val="left" w:pos="12758"/>
        </w:tabs>
        <w:spacing w:before="0" w:after="0" w:line="240" w:lineRule="auto"/>
        <w:jc w:val="both"/>
        <w:rPr>
          <w:rFonts w:eastAsia="Times New Roman"/>
          <w:kern w:val="24"/>
          <w:szCs w:val="26"/>
        </w:rPr>
      </w:pPr>
      <w:r w:rsidRPr="006354A2">
        <w:rPr>
          <w:rFonts w:eastAsia="Times New Roman"/>
          <w:b/>
          <w:bCs/>
          <w:szCs w:val="26"/>
          <w:lang w:val="vi-VN" w:eastAsia="vi-VN"/>
        </w:rPr>
        <w:t>Câu hỏi 1. </w:t>
      </w:r>
    </w:p>
    <w:p w14:paraId="6C97D775" w14:textId="77777777" w:rsidR="00EF71D9" w:rsidRPr="006354A2" w:rsidRDefault="00EF71D9" w:rsidP="00EF71D9">
      <w:pPr>
        <w:shd w:val="clear" w:color="auto" w:fill="FFFFFF"/>
        <w:spacing w:before="0" w:after="0" w:line="240" w:lineRule="auto"/>
        <w:jc w:val="center"/>
        <w:rPr>
          <w:rFonts w:eastAsia="Times New Roman"/>
          <w:szCs w:val="26"/>
          <w:lang w:val="vi-VN" w:eastAsia="vi-VN"/>
        </w:rPr>
      </w:pPr>
      <w:r w:rsidRPr="006354A2">
        <w:rPr>
          <w:rFonts w:eastAsia="Times New Roman"/>
          <w:noProof/>
          <w:szCs w:val="26"/>
        </w:rPr>
        <w:lastRenderedPageBreak/>
        <w:drawing>
          <wp:inline distT="0" distB="0" distL="0" distR="0" wp14:anchorId="114AC9D9" wp14:editId="7D2E336A">
            <wp:extent cx="3200097" cy="1292550"/>
            <wp:effectExtent l="0" t="0" r="635" b="3175"/>
            <wp:docPr id="40" name="Picture 40" descr="A picture containing plant, vegetable, broccoli,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plant, vegetable, broccoli, severa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8549" cy="1295964"/>
                    </a:xfrm>
                    <a:prstGeom prst="rect">
                      <a:avLst/>
                    </a:prstGeom>
                    <a:noFill/>
                    <a:ln>
                      <a:noFill/>
                    </a:ln>
                  </pic:spPr>
                </pic:pic>
              </a:graphicData>
            </a:graphic>
          </wp:inline>
        </w:drawing>
      </w:r>
    </w:p>
    <w:p w14:paraId="183194A6" w14:textId="77777777" w:rsidR="00EF71D9" w:rsidRPr="006354A2" w:rsidRDefault="00EF71D9" w:rsidP="00EF71D9">
      <w:pPr>
        <w:shd w:val="clear" w:color="auto" w:fill="FFFFFF"/>
        <w:tabs>
          <w:tab w:val="left" w:pos="720"/>
        </w:tabs>
        <w:spacing w:before="0" w:after="0" w:line="240" w:lineRule="auto"/>
        <w:jc w:val="both"/>
        <w:rPr>
          <w:rFonts w:eastAsia="Times New Roman"/>
          <w:szCs w:val="26"/>
          <w:lang w:val="vi-VN" w:eastAsia="vi-VN"/>
        </w:rPr>
      </w:pPr>
      <w:r w:rsidRPr="006354A2">
        <w:rPr>
          <w:rFonts w:eastAsia="Times New Roman"/>
          <w:szCs w:val="26"/>
          <w:lang w:val="vi-VN" w:eastAsia="vi-VN"/>
        </w:rPr>
        <w:t>Cây cải xanh được hướng dẫn trồng ở trên là hình d.</w:t>
      </w:r>
    </w:p>
    <w:p w14:paraId="41206292" w14:textId="77777777" w:rsidR="00EF71D9" w:rsidRPr="006354A2" w:rsidRDefault="00EF71D9" w:rsidP="00EF71D9">
      <w:pPr>
        <w:shd w:val="clear" w:color="auto" w:fill="FFFFFF"/>
        <w:tabs>
          <w:tab w:val="left" w:pos="720"/>
        </w:tabs>
        <w:spacing w:before="0" w:after="0" w:line="240" w:lineRule="auto"/>
        <w:jc w:val="both"/>
        <w:rPr>
          <w:rFonts w:eastAsia="Times New Roman"/>
          <w:szCs w:val="26"/>
          <w:lang w:val="vi-VN" w:eastAsia="vi-VN"/>
        </w:rPr>
      </w:pPr>
      <w:r w:rsidRPr="006354A2">
        <w:rPr>
          <w:rFonts w:eastAsia="Times New Roman"/>
          <w:szCs w:val="26"/>
          <w:lang w:val="vi-VN" w:eastAsia="vi-VN"/>
        </w:rPr>
        <w:t>Tên các cây còn lại trong hình là:</w:t>
      </w:r>
    </w:p>
    <w:p w14:paraId="127252B5" w14:textId="77777777" w:rsidR="00EF71D9" w:rsidRPr="006354A2" w:rsidRDefault="00EF71D9" w:rsidP="00EF71D9">
      <w:pPr>
        <w:shd w:val="clear" w:color="auto" w:fill="FFFFFF"/>
        <w:tabs>
          <w:tab w:val="left" w:pos="1440"/>
        </w:tabs>
        <w:spacing w:before="0" w:after="0" w:line="240" w:lineRule="auto"/>
        <w:jc w:val="both"/>
        <w:rPr>
          <w:rFonts w:eastAsia="Times New Roman"/>
          <w:szCs w:val="26"/>
          <w:lang w:val="vi-VN" w:eastAsia="vi-VN"/>
        </w:rPr>
      </w:pPr>
      <w:r w:rsidRPr="006354A2">
        <w:rPr>
          <w:rFonts w:eastAsia="Times New Roman"/>
          <w:szCs w:val="26"/>
          <w:lang w:val="vi-VN" w:eastAsia="vi-VN"/>
        </w:rPr>
        <w:t>a. Cải ngồng</w:t>
      </w:r>
    </w:p>
    <w:p w14:paraId="46DBB129" w14:textId="77777777" w:rsidR="00EF71D9" w:rsidRPr="006354A2" w:rsidRDefault="00EF71D9" w:rsidP="00EF71D9">
      <w:pPr>
        <w:shd w:val="clear" w:color="auto" w:fill="FFFFFF"/>
        <w:tabs>
          <w:tab w:val="left" w:pos="1440"/>
        </w:tabs>
        <w:spacing w:before="0" w:after="0" w:line="240" w:lineRule="auto"/>
        <w:jc w:val="both"/>
        <w:rPr>
          <w:rFonts w:eastAsia="Times New Roman"/>
          <w:szCs w:val="26"/>
          <w:lang w:val="vi-VN" w:eastAsia="vi-VN"/>
        </w:rPr>
      </w:pPr>
      <w:r w:rsidRPr="006354A2">
        <w:rPr>
          <w:rFonts w:eastAsia="Times New Roman"/>
          <w:szCs w:val="26"/>
          <w:lang w:val="vi-VN" w:eastAsia="vi-VN"/>
        </w:rPr>
        <w:t>b. Xà lách xoăn</w:t>
      </w:r>
    </w:p>
    <w:p w14:paraId="75284FB4" w14:textId="77777777" w:rsidR="00EF71D9" w:rsidRPr="006354A2" w:rsidRDefault="00EF71D9" w:rsidP="00EF71D9">
      <w:pPr>
        <w:shd w:val="clear" w:color="auto" w:fill="FFFFFF"/>
        <w:tabs>
          <w:tab w:val="left" w:pos="1440"/>
        </w:tabs>
        <w:spacing w:before="0" w:after="0" w:line="240" w:lineRule="auto"/>
        <w:jc w:val="both"/>
        <w:rPr>
          <w:rFonts w:eastAsia="Times New Roman"/>
          <w:szCs w:val="26"/>
          <w:lang w:val="vi-VN" w:eastAsia="vi-VN"/>
        </w:rPr>
      </w:pPr>
      <w:r w:rsidRPr="006354A2">
        <w:rPr>
          <w:rFonts w:eastAsia="Times New Roman"/>
          <w:szCs w:val="26"/>
          <w:lang w:val="vi-VN" w:eastAsia="vi-VN"/>
        </w:rPr>
        <w:t>c. Cải bó xôi</w:t>
      </w:r>
    </w:p>
    <w:p w14:paraId="2686961E" w14:textId="77777777" w:rsidR="00EF71D9" w:rsidRPr="006354A2" w:rsidRDefault="00EF71D9" w:rsidP="00EF71D9">
      <w:pPr>
        <w:shd w:val="clear" w:color="auto" w:fill="FFFFFF"/>
        <w:tabs>
          <w:tab w:val="left" w:pos="1440"/>
        </w:tabs>
        <w:spacing w:before="0" w:after="0" w:line="240" w:lineRule="auto"/>
        <w:jc w:val="both"/>
        <w:rPr>
          <w:rFonts w:eastAsia="Times New Roman"/>
          <w:szCs w:val="26"/>
          <w:lang w:val="vi-VN" w:eastAsia="vi-VN"/>
        </w:rPr>
      </w:pPr>
      <w:r w:rsidRPr="006354A2">
        <w:rPr>
          <w:rFonts w:eastAsia="Times New Roman"/>
          <w:szCs w:val="26"/>
          <w:lang w:val="vi-VN" w:eastAsia="vi-VN"/>
        </w:rPr>
        <w:t>e. Xà lách</w:t>
      </w:r>
    </w:p>
    <w:p w14:paraId="1439BBC4" w14:textId="77777777" w:rsidR="00EF71D9" w:rsidRPr="006354A2" w:rsidRDefault="00EF71D9" w:rsidP="00EF71D9">
      <w:pPr>
        <w:shd w:val="clear" w:color="auto" w:fill="FFFFFF"/>
        <w:tabs>
          <w:tab w:val="left" w:pos="1440"/>
        </w:tabs>
        <w:spacing w:before="0" w:after="0" w:line="240" w:lineRule="auto"/>
        <w:jc w:val="both"/>
        <w:rPr>
          <w:rFonts w:eastAsia="Times New Roman"/>
          <w:szCs w:val="26"/>
          <w:lang w:val="vi-VN" w:eastAsia="vi-VN"/>
        </w:rPr>
      </w:pPr>
      <w:r w:rsidRPr="006354A2">
        <w:rPr>
          <w:rFonts w:eastAsia="Times New Roman"/>
          <w:szCs w:val="26"/>
          <w:lang w:val="vi-VN" w:eastAsia="vi-VN"/>
        </w:rPr>
        <w:t>f. Cải thìa (cải chip)</w:t>
      </w:r>
    </w:p>
    <w:p w14:paraId="05E510E5" w14:textId="77777777" w:rsidR="00EF71D9" w:rsidRPr="006354A2" w:rsidRDefault="00EF71D9" w:rsidP="00EF71D9">
      <w:pPr>
        <w:shd w:val="clear" w:color="auto" w:fill="FFFFFF"/>
        <w:tabs>
          <w:tab w:val="left" w:pos="720"/>
        </w:tabs>
        <w:spacing w:before="0" w:after="0" w:line="240" w:lineRule="auto"/>
        <w:jc w:val="both"/>
        <w:rPr>
          <w:rFonts w:eastAsia="Times New Roman"/>
          <w:szCs w:val="26"/>
          <w:lang w:val="vi-VN" w:eastAsia="vi-VN"/>
        </w:rPr>
      </w:pPr>
      <w:r w:rsidRPr="006354A2">
        <w:rPr>
          <w:rFonts w:eastAsia="Times New Roman"/>
          <w:szCs w:val="26"/>
          <w:lang w:val="vi-VN" w:eastAsia="vi-VN"/>
        </w:rPr>
        <w:t>Theo em, cách trồng những cây cải này giống cách trồng cải xanh vì chúng đều là các loại rau xanh ăn lá.</w:t>
      </w:r>
    </w:p>
    <w:p w14:paraId="3FC5C7A1" w14:textId="77777777" w:rsidR="00EF71D9" w:rsidRPr="006354A2" w:rsidRDefault="00EF71D9" w:rsidP="00EF71D9">
      <w:pPr>
        <w:shd w:val="clear" w:color="auto" w:fill="FFFFFF"/>
        <w:spacing w:before="0" w:after="0" w:line="240" w:lineRule="auto"/>
        <w:jc w:val="both"/>
        <w:rPr>
          <w:rFonts w:eastAsia="Times New Roman"/>
          <w:szCs w:val="26"/>
          <w:lang w:val="vi-VN" w:eastAsia="vi-VN"/>
        </w:rPr>
      </w:pPr>
      <w:r w:rsidRPr="006354A2">
        <w:rPr>
          <w:rFonts w:eastAsia="Times New Roman"/>
          <w:b/>
          <w:bCs/>
          <w:szCs w:val="26"/>
          <w:lang w:val="vi-VN" w:eastAsia="vi-VN"/>
        </w:rPr>
        <w:t>Câu hỏi 2.</w:t>
      </w:r>
      <w:r w:rsidRPr="006354A2">
        <w:rPr>
          <w:rFonts w:eastAsia="Times New Roman"/>
          <w:szCs w:val="26"/>
          <w:lang w:val="vi-VN" w:eastAsia="vi-VN"/>
        </w:rPr>
        <w:t> </w:t>
      </w:r>
    </w:p>
    <w:p w14:paraId="21884C4C" w14:textId="77777777" w:rsidR="00EF71D9" w:rsidRPr="006354A2" w:rsidRDefault="00EF71D9" w:rsidP="00EF71D9">
      <w:pPr>
        <w:shd w:val="clear" w:color="auto" w:fill="FFFFFF"/>
        <w:spacing w:before="0" w:after="0" w:line="240" w:lineRule="auto"/>
        <w:jc w:val="both"/>
        <w:rPr>
          <w:rFonts w:eastAsia="Times New Roman"/>
          <w:szCs w:val="26"/>
          <w:lang w:val="vi-VN" w:eastAsia="vi-VN"/>
        </w:rPr>
      </w:pPr>
      <w:r w:rsidRPr="006354A2">
        <w:rPr>
          <w:rFonts w:eastAsia="Times New Roman"/>
          <w:szCs w:val="26"/>
          <w:lang w:val="vi-VN" w:eastAsia="vi-VN"/>
        </w:rPr>
        <w:t>Quy trình trồng cải xanh vừa học đã áp dụng các biện pháp trồng trọt hữu cơ:</w:t>
      </w:r>
    </w:p>
    <w:p w14:paraId="04E3CD2A" w14:textId="77777777" w:rsidR="00EF71D9" w:rsidRPr="006354A2" w:rsidRDefault="00EF71D9" w:rsidP="00EF71D9">
      <w:pPr>
        <w:shd w:val="clear" w:color="auto" w:fill="FFFFFF"/>
        <w:tabs>
          <w:tab w:val="left" w:pos="720"/>
        </w:tabs>
        <w:spacing w:before="0" w:after="0" w:line="240" w:lineRule="auto"/>
        <w:jc w:val="both"/>
        <w:rPr>
          <w:rFonts w:eastAsia="Times New Roman"/>
          <w:szCs w:val="26"/>
          <w:lang w:val="vi-VN" w:eastAsia="vi-VN"/>
        </w:rPr>
      </w:pPr>
      <w:r w:rsidRPr="006354A2">
        <w:rPr>
          <w:rFonts w:eastAsia="Times New Roman"/>
          <w:szCs w:val="26"/>
          <w:lang w:val="vi-VN" w:eastAsia="vi-VN"/>
        </w:rPr>
        <w:t>Không sử dụng thuốc trừ sâu, thuốc diệt cỏ độc hại.</w:t>
      </w:r>
    </w:p>
    <w:p w14:paraId="324277A9" w14:textId="77777777" w:rsidR="00EF71D9" w:rsidRPr="006354A2" w:rsidRDefault="00EF71D9" w:rsidP="00EF71D9">
      <w:pPr>
        <w:shd w:val="clear" w:color="auto" w:fill="FFFFFF"/>
        <w:tabs>
          <w:tab w:val="left" w:pos="720"/>
        </w:tabs>
        <w:spacing w:before="0" w:after="0" w:line="240" w:lineRule="auto"/>
        <w:jc w:val="both"/>
        <w:rPr>
          <w:rFonts w:eastAsia="Times New Roman"/>
          <w:szCs w:val="26"/>
          <w:lang w:val="vi-VN" w:eastAsia="vi-VN"/>
        </w:rPr>
      </w:pPr>
      <w:r w:rsidRPr="006354A2">
        <w:rPr>
          <w:rFonts w:eastAsia="Times New Roman"/>
          <w:szCs w:val="26"/>
          <w:lang w:val="vi-VN" w:eastAsia="vi-VN"/>
        </w:rPr>
        <w:t>Không sử dụng phân bón hóa học.</w:t>
      </w:r>
    </w:p>
    <w:p w14:paraId="3AF55919" w14:textId="77777777" w:rsidR="00EF71D9" w:rsidRPr="006354A2" w:rsidRDefault="00EF71D9" w:rsidP="00EF71D9">
      <w:pPr>
        <w:shd w:val="clear" w:color="auto" w:fill="FFFFFF"/>
        <w:tabs>
          <w:tab w:val="left" w:pos="720"/>
        </w:tabs>
        <w:spacing w:before="0" w:after="0" w:line="240" w:lineRule="auto"/>
        <w:jc w:val="both"/>
        <w:rPr>
          <w:rFonts w:eastAsia="Times New Roman"/>
          <w:szCs w:val="26"/>
          <w:lang w:val="vi-VN" w:eastAsia="vi-VN"/>
        </w:rPr>
      </w:pPr>
      <w:r w:rsidRPr="006354A2">
        <w:rPr>
          <w:rFonts w:eastAsia="Times New Roman"/>
          <w:szCs w:val="26"/>
          <w:lang w:val="vi-VN" w:eastAsia="vi-VN"/>
        </w:rPr>
        <w:t>Không sử dụng chất kích thích phát triển.</w:t>
      </w:r>
    </w:p>
    <w:p w14:paraId="7167F197" w14:textId="77777777" w:rsidR="00EF71D9" w:rsidRPr="006354A2" w:rsidRDefault="00EF71D9" w:rsidP="00EF71D9">
      <w:pPr>
        <w:shd w:val="clear" w:color="auto" w:fill="FFFFFF"/>
        <w:spacing w:before="0" w:after="0" w:line="240" w:lineRule="auto"/>
        <w:jc w:val="both"/>
        <w:rPr>
          <w:rFonts w:eastAsia="Times New Roman"/>
          <w:szCs w:val="26"/>
          <w:lang w:eastAsia="vi-VN"/>
        </w:rPr>
      </w:pPr>
      <w:r w:rsidRPr="006354A2">
        <w:rPr>
          <w:rFonts w:eastAsia="Times New Roman"/>
          <w:szCs w:val="26"/>
          <w:lang w:val="vi-VN" w:eastAsia="vi-VN"/>
        </w:rPr>
        <w:t>=&gt; Mang tới nguồn rau sạch, an toàn chất lượng cho người tiêu dùng.</w:t>
      </w:r>
    </w:p>
    <w:p w14:paraId="3BAC2212" w14:textId="77777777" w:rsidR="00EF71D9" w:rsidRPr="006354A2" w:rsidRDefault="00EF71D9" w:rsidP="00EF71D9">
      <w:pPr>
        <w:shd w:val="clear" w:color="auto" w:fill="FFFFFF"/>
        <w:spacing w:before="0" w:after="0" w:line="240" w:lineRule="auto"/>
        <w:jc w:val="both"/>
        <w:rPr>
          <w:rFonts w:eastAsia="Times New Roman"/>
          <w:b/>
          <w:szCs w:val="26"/>
        </w:rPr>
      </w:pPr>
      <w:r w:rsidRPr="006354A2">
        <w:rPr>
          <w:rFonts w:eastAsia="Times New Roman"/>
          <w:b/>
          <w:szCs w:val="26"/>
        </w:rPr>
        <w:t>d. Tổ chức thực hiện:</w:t>
      </w:r>
    </w:p>
    <w:p w14:paraId="55A3DBE3" w14:textId="77777777" w:rsidR="00EF71D9" w:rsidRPr="006354A2" w:rsidRDefault="00EF71D9" w:rsidP="00EF71D9">
      <w:pPr>
        <w:tabs>
          <w:tab w:val="left" w:pos="3435"/>
        </w:tabs>
        <w:spacing w:before="0" w:after="0" w:line="240" w:lineRule="auto"/>
        <w:rPr>
          <w:rFonts w:eastAsia="Times New Roman"/>
          <w:b/>
          <w:i/>
          <w:szCs w:val="26"/>
        </w:rPr>
      </w:pPr>
      <w:r w:rsidRPr="006354A2">
        <w:rPr>
          <w:rFonts w:eastAsia="Times New Roman"/>
          <w:b/>
          <w:i/>
          <w:szCs w:val="26"/>
        </w:rPr>
        <w:t xml:space="preserve">* </w:t>
      </w:r>
      <w:r w:rsidRPr="006354A2">
        <w:rPr>
          <w:rFonts w:eastAsia="Times New Roman"/>
          <w:i/>
          <w:szCs w:val="26"/>
        </w:rPr>
        <w:t>Giao nhiệm vụ học tập</w:t>
      </w:r>
    </w:p>
    <w:p w14:paraId="0A377B05"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GV yêu cầu HS làm bài tập sau:</w:t>
      </w:r>
    </w:p>
    <w:p w14:paraId="0D772358" w14:textId="77777777" w:rsidR="00EF71D9" w:rsidRPr="006354A2" w:rsidRDefault="00EF71D9" w:rsidP="00EF71D9">
      <w:pPr>
        <w:shd w:val="clear" w:color="auto" w:fill="FFFFFF"/>
        <w:spacing w:before="0" w:after="0" w:line="240" w:lineRule="auto"/>
        <w:jc w:val="both"/>
        <w:rPr>
          <w:rFonts w:eastAsia="Times New Roman"/>
          <w:b/>
          <w:bCs/>
          <w:i/>
          <w:iCs/>
          <w:szCs w:val="26"/>
          <w:lang w:eastAsia="vi-VN"/>
        </w:rPr>
      </w:pPr>
      <w:r w:rsidRPr="006354A2">
        <w:rPr>
          <w:rFonts w:eastAsia="Times New Roman"/>
          <w:b/>
          <w:bCs/>
          <w:i/>
          <w:iCs/>
          <w:szCs w:val="26"/>
          <w:lang w:val="vi-VN" w:eastAsia="vi-VN"/>
        </w:rPr>
        <w:t>Câu hỏi 1. Quan</w:t>
      </w:r>
      <w:r w:rsidRPr="006354A2">
        <w:rPr>
          <w:rFonts w:eastAsia="Times New Roman"/>
          <w:b/>
          <w:bCs/>
          <w:i/>
          <w:szCs w:val="26"/>
          <w:lang w:val="vi-VN" w:eastAsia="vi-VN"/>
        </w:rPr>
        <w:t xml:space="preserve"> sát Hình 5.3 và cho biết cây nào là cây cải xanh đã đực hướng dẫn trồng ở trên. Các cây trong hình còn lại có tên là gì? Theo em, cách trồng những cây cải này có giống cách trồng cải xanh không?</w:t>
      </w:r>
      <w:r w:rsidRPr="006354A2">
        <w:rPr>
          <w:rFonts w:eastAsia="Times New Roman"/>
          <w:b/>
          <w:bCs/>
          <w:i/>
          <w:iCs/>
          <w:szCs w:val="26"/>
          <w:lang w:eastAsia="vi-VN"/>
        </w:rPr>
        <w:t xml:space="preserve"> (Ghi điểm KTTX1)</w:t>
      </w:r>
    </w:p>
    <w:p w14:paraId="2E93A71C" w14:textId="77777777" w:rsidR="00EF71D9" w:rsidRPr="006354A2" w:rsidRDefault="00EF71D9" w:rsidP="00EF71D9">
      <w:pPr>
        <w:shd w:val="clear" w:color="auto" w:fill="FFFFFF"/>
        <w:spacing w:before="0" w:after="0" w:line="240" w:lineRule="auto"/>
        <w:jc w:val="center"/>
        <w:rPr>
          <w:rFonts w:eastAsia="Times New Roman"/>
          <w:szCs w:val="26"/>
          <w:lang w:val="vi-VN" w:eastAsia="vi-VN"/>
        </w:rPr>
      </w:pPr>
      <w:r w:rsidRPr="006354A2">
        <w:rPr>
          <w:rFonts w:eastAsia="Times New Roman"/>
          <w:noProof/>
          <w:szCs w:val="26"/>
        </w:rPr>
        <w:drawing>
          <wp:inline distT="0" distB="0" distL="0" distR="0" wp14:anchorId="70776271" wp14:editId="2F08697C">
            <wp:extent cx="2995380" cy="1209863"/>
            <wp:effectExtent l="0" t="0" r="0" b="9525"/>
            <wp:docPr id="39" name="Picture 39" descr="A picture containing plant, vegetable, broccoli,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plant, vegetable, broccoli, severa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8896" cy="1219361"/>
                    </a:xfrm>
                    <a:prstGeom prst="rect">
                      <a:avLst/>
                    </a:prstGeom>
                    <a:noFill/>
                    <a:ln>
                      <a:noFill/>
                    </a:ln>
                  </pic:spPr>
                </pic:pic>
              </a:graphicData>
            </a:graphic>
          </wp:inline>
        </w:drawing>
      </w:r>
    </w:p>
    <w:p w14:paraId="717EA33A" w14:textId="77777777" w:rsidR="00EF71D9" w:rsidRPr="006354A2" w:rsidRDefault="00EF71D9" w:rsidP="00EF71D9">
      <w:pPr>
        <w:shd w:val="clear" w:color="auto" w:fill="FFFFFF"/>
        <w:spacing w:before="0" w:after="0" w:line="240" w:lineRule="auto"/>
        <w:jc w:val="both"/>
        <w:rPr>
          <w:rFonts w:eastAsia="Times New Roman"/>
          <w:b/>
          <w:bCs/>
          <w:i/>
          <w:iCs/>
          <w:szCs w:val="26"/>
          <w:lang w:eastAsia="vi-VN"/>
        </w:rPr>
      </w:pPr>
      <w:r w:rsidRPr="006354A2">
        <w:rPr>
          <w:rFonts w:eastAsia="Times New Roman"/>
          <w:b/>
          <w:bCs/>
          <w:i/>
          <w:iCs/>
          <w:szCs w:val="26"/>
          <w:lang w:val="vi-VN" w:eastAsia="vi-VN"/>
        </w:rPr>
        <w:t>Câu hỏi 2. Theo em, quy trình trồng cải xanh vừa học đã áp dụng các biện pháp trồng trọt hữu cơ như thế nào?</w:t>
      </w:r>
      <w:r w:rsidRPr="006354A2">
        <w:rPr>
          <w:rFonts w:eastAsia="Times New Roman"/>
          <w:szCs w:val="26"/>
          <w:lang w:eastAsia="vi-VN"/>
        </w:rPr>
        <w:t xml:space="preserve"> </w:t>
      </w:r>
      <w:r w:rsidRPr="006354A2">
        <w:rPr>
          <w:rFonts w:eastAsia="Times New Roman"/>
          <w:b/>
          <w:bCs/>
          <w:i/>
          <w:iCs/>
          <w:szCs w:val="26"/>
          <w:lang w:eastAsia="vi-VN"/>
        </w:rPr>
        <w:t>(Ghi điểm KTTX1)</w:t>
      </w:r>
    </w:p>
    <w:p w14:paraId="2248E1E8" w14:textId="77777777" w:rsidR="00EF71D9" w:rsidRPr="006354A2" w:rsidRDefault="00EF71D9" w:rsidP="00EF71D9">
      <w:pPr>
        <w:shd w:val="clear" w:color="auto" w:fill="FFFFFF"/>
        <w:spacing w:before="0" w:after="0" w:line="240" w:lineRule="auto"/>
        <w:jc w:val="both"/>
        <w:rPr>
          <w:rFonts w:eastAsia="Times New Roman"/>
          <w:i/>
          <w:szCs w:val="26"/>
          <w:lang w:val="vi-VN" w:eastAsia="vi-VN"/>
        </w:rPr>
      </w:pPr>
      <w:r w:rsidRPr="006354A2">
        <w:rPr>
          <w:rFonts w:eastAsia="Times New Roman"/>
          <w:b/>
          <w:i/>
          <w:szCs w:val="26"/>
        </w:rPr>
        <w:t xml:space="preserve">* </w:t>
      </w:r>
      <w:r w:rsidRPr="006354A2">
        <w:rPr>
          <w:rFonts w:eastAsia="Times New Roman"/>
          <w:i/>
          <w:szCs w:val="26"/>
        </w:rPr>
        <w:t>Thực hiện nhiệm vụ:</w:t>
      </w:r>
    </w:p>
    <w:p w14:paraId="610F423E"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HS tự suy nghĩ và hoàn thành bài tập.</w:t>
      </w:r>
    </w:p>
    <w:p w14:paraId="216D30DF" w14:textId="77777777" w:rsidR="00EF71D9" w:rsidRPr="006354A2" w:rsidRDefault="00EF71D9" w:rsidP="00EF71D9">
      <w:pPr>
        <w:spacing w:before="0" w:after="0" w:line="240" w:lineRule="auto"/>
        <w:rPr>
          <w:rFonts w:eastAsia="Times New Roman"/>
          <w:b/>
          <w:i/>
          <w:szCs w:val="26"/>
          <w:lang w:val="nl-NL"/>
        </w:rPr>
      </w:pPr>
      <w:r w:rsidRPr="006354A2">
        <w:rPr>
          <w:rFonts w:eastAsia="Times New Roman"/>
          <w:b/>
          <w:szCs w:val="26"/>
          <w:lang w:val="nl-NL"/>
        </w:rPr>
        <w:t xml:space="preserve">* </w:t>
      </w:r>
      <w:r w:rsidRPr="006354A2">
        <w:rPr>
          <w:rFonts w:eastAsia="Times New Roman"/>
          <w:i/>
          <w:szCs w:val="26"/>
          <w:lang w:val="nl-NL"/>
        </w:rPr>
        <w:t>Báo cáo, thảo luận</w:t>
      </w:r>
      <w:r w:rsidRPr="006354A2">
        <w:rPr>
          <w:rFonts w:eastAsia="Times New Roman"/>
          <w:b/>
          <w:i/>
          <w:szCs w:val="26"/>
          <w:lang w:val="nl-NL"/>
        </w:rPr>
        <w:t>:</w:t>
      </w:r>
    </w:p>
    <w:p w14:paraId="74F8A783"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1-2 HS trình bày kết quả của mình, HS khác nhận xét và bổ sung.</w:t>
      </w:r>
    </w:p>
    <w:p w14:paraId="023F37E4" w14:textId="77777777" w:rsidR="00EF71D9" w:rsidRPr="006354A2" w:rsidRDefault="00EF71D9" w:rsidP="00EF71D9">
      <w:pPr>
        <w:tabs>
          <w:tab w:val="left" w:pos="3315"/>
        </w:tabs>
        <w:spacing w:before="0" w:after="0" w:line="240" w:lineRule="auto"/>
        <w:rPr>
          <w:rFonts w:eastAsia="Times New Roman"/>
          <w:b/>
          <w:szCs w:val="26"/>
          <w:lang w:val="nl-NL"/>
        </w:rPr>
      </w:pPr>
      <w:r w:rsidRPr="006354A2">
        <w:rPr>
          <w:rFonts w:eastAsia="Times New Roman"/>
          <w:b/>
          <w:szCs w:val="26"/>
          <w:lang w:val="nl-NL"/>
        </w:rPr>
        <w:t xml:space="preserve">* </w:t>
      </w:r>
      <w:r w:rsidRPr="006354A2">
        <w:rPr>
          <w:rFonts w:eastAsia="Times New Roman"/>
          <w:i/>
          <w:szCs w:val="26"/>
          <w:lang w:val="nl-NL"/>
        </w:rPr>
        <w:t>Kết luận, nhận định</w:t>
      </w:r>
      <w:r w:rsidRPr="006354A2">
        <w:rPr>
          <w:rFonts w:eastAsia="Times New Roman"/>
          <w:b/>
          <w:szCs w:val="26"/>
          <w:lang w:val="nl-NL"/>
        </w:rPr>
        <w:t>:</w:t>
      </w:r>
      <w:r w:rsidRPr="006354A2">
        <w:rPr>
          <w:rFonts w:eastAsia="Times New Roman"/>
          <w:b/>
          <w:szCs w:val="26"/>
          <w:lang w:val="nl-NL"/>
        </w:rPr>
        <w:tab/>
      </w:r>
    </w:p>
    <w:p w14:paraId="4E4FDD80"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GV nhận xét, đánh giá trình bày của HS.</w:t>
      </w:r>
    </w:p>
    <w:p w14:paraId="68F14FC4" w14:textId="77777777" w:rsidR="00EF71D9" w:rsidRPr="006354A2" w:rsidRDefault="00EF71D9" w:rsidP="00EF71D9">
      <w:pPr>
        <w:spacing w:before="0" w:after="0" w:line="240" w:lineRule="auto"/>
        <w:rPr>
          <w:rFonts w:eastAsia="Times New Roman"/>
          <w:szCs w:val="26"/>
        </w:rPr>
      </w:pPr>
      <w:r w:rsidRPr="006354A2">
        <w:rPr>
          <w:rFonts w:eastAsia="Times New Roman"/>
          <w:szCs w:val="26"/>
        </w:rPr>
        <w:t>GV khen bạn có kết quả tốt nhất.</w:t>
      </w:r>
    </w:p>
    <w:p w14:paraId="0C8E0200" w14:textId="77777777" w:rsidR="00EF71D9" w:rsidRPr="006354A2" w:rsidRDefault="00EF71D9" w:rsidP="00EF71D9">
      <w:pPr>
        <w:spacing w:before="0" w:after="0" w:line="240" w:lineRule="auto"/>
        <w:rPr>
          <w:rFonts w:eastAsia="Times New Roman"/>
          <w:i/>
          <w:szCs w:val="26"/>
        </w:rPr>
      </w:pPr>
      <w:r w:rsidRPr="006354A2">
        <w:rPr>
          <w:rFonts w:eastAsia="Times New Roman"/>
          <w:szCs w:val="26"/>
        </w:rPr>
        <w:t>HS nghe và ghi nhớ.</w:t>
      </w:r>
    </w:p>
    <w:p w14:paraId="3EEF6DC7" w14:textId="77777777" w:rsidR="00EF71D9" w:rsidRPr="006354A2" w:rsidRDefault="00EF71D9" w:rsidP="00EF71D9">
      <w:pPr>
        <w:tabs>
          <w:tab w:val="left" w:pos="360"/>
          <w:tab w:val="left" w:pos="540"/>
          <w:tab w:val="left" w:pos="720"/>
          <w:tab w:val="left" w:pos="900"/>
        </w:tabs>
        <w:spacing w:before="0" w:after="0" w:line="240" w:lineRule="auto"/>
        <w:rPr>
          <w:rFonts w:eastAsia="Times New Roman"/>
          <w:b/>
          <w:szCs w:val="26"/>
          <w:lang w:val="nl-NL"/>
        </w:rPr>
      </w:pPr>
      <w:r w:rsidRPr="006354A2">
        <w:rPr>
          <w:rFonts w:eastAsia="Times New Roman"/>
          <w:b/>
          <w:szCs w:val="26"/>
          <w:lang w:val="vi-VN"/>
        </w:rPr>
        <w:t>4.</w:t>
      </w:r>
      <w:r w:rsidRPr="006354A2">
        <w:rPr>
          <w:rFonts w:eastAsia="Times New Roman"/>
          <w:b/>
          <w:szCs w:val="26"/>
        </w:rPr>
        <w:t xml:space="preserve"> </w:t>
      </w:r>
      <w:r w:rsidRPr="006354A2">
        <w:rPr>
          <w:rFonts w:eastAsia="Times New Roman"/>
          <w:b/>
          <w:kern w:val="24"/>
          <w:szCs w:val="26"/>
          <w:lang w:val="vi-VN"/>
        </w:rPr>
        <w:t xml:space="preserve">Hoạt động 4. Vận dụng </w:t>
      </w:r>
      <w:r w:rsidRPr="006354A2">
        <w:rPr>
          <w:rFonts w:eastAsia="Times New Roman"/>
          <w:b/>
          <w:szCs w:val="26"/>
        </w:rPr>
        <w:t>(5 phút)</w:t>
      </w:r>
    </w:p>
    <w:p w14:paraId="0253327B" w14:textId="77777777" w:rsidR="00EF71D9" w:rsidRPr="006354A2" w:rsidRDefault="00EF71D9" w:rsidP="00EF71D9">
      <w:pPr>
        <w:tabs>
          <w:tab w:val="left" w:pos="12758"/>
        </w:tabs>
        <w:spacing w:before="0" w:after="0" w:line="240" w:lineRule="auto"/>
        <w:jc w:val="both"/>
        <w:rPr>
          <w:rFonts w:eastAsia="Times New Roman"/>
          <w:kern w:val="24"/>
          <w:szCs w:val="26"/>
          <w:lang w:val="vi-VN"/>
        </w:rPr>
      </w:pPr>
      <w:r w:rsidRPr="006354A2">
        <w:rPr>
          <w:rFonts w:eastAsia="Times New Roman"/>
          <w:b/>
          <w:szCs w:val="26"/>
        </w:rPr>
        <w:lastRenderedPageBreak/>
        <w:t>a. Mục tiêu:</w:t>
      </w:r>
      <w:r w:rsidRPr="006354A2">
        <w:rPr>
          <w:rFonts w:eastAsia="Times New Roman"/>
          <w:szCs w:val="26"/>
        </w:rPr>
        <w:t> </w:t>
      </w:r>
      <w:r w:rsidRPr="006354A2">
        <w:rPr>
          <w:rFonts w:eastAsia="Times New Roman"/>
          <w:bCs/>
          <w:kern w:val="24"/>
          <w:szCs w:val="26"/>
          <w:lang w:val="vi-VN"/>
        </w:rPr>
        <w:t>giúp HS củng cố và vận dụng các kiến thức, kỹ năng đã học vào thực tiến trong trồng rau.</w:t>
      </w:r>
    </w:p>
    <w:p w14:paraId="4CC43B3A" w14:textId="77777777" w:rsidR="00EF71D9" w:rsidRPr="006354A2" w:rsidRDefault="00EF71D9" w:rsidP="00EF71D9">
      <w:pPr>
        <w:tabs>
          <w:tab w:val="left" w:pos="12758"/>
        </w:tabs>
        <w:spacing w:before="0" w:after="0" w:line="240" w:lineRule="auto"/>
        <w:jc w:val="both"/>
        <w:rPr>
          <w:rFonts w:eastAsia="Times New Roman"/>
          <w:kern w:val="24"/>
          <w:szCs w:val="26"/>
        </w:rPr>
      </w:pPr>
      <w:r w:rsidRPr="006354A2">
        <w:rPr>
          <w:rFonts w:eastAsia="Times New Roman"/>
          <w:b/>
          <w:szCs w:val="26"/>
        </w:rPr>
        <w:t>b. Nội dung:</w:t>
      </w:r>
      <w:r w:rsidRPr="006354A2">
        <w:rPr>
          <w:rFonts w:eastAsia="Times New Roman"/>
          <w:szCs w:val="26"/>
        </w:rPr>
        <w:t> </w:t>
      </w:r>
      <w:r w:rsidRPr="006354A2">
        <w:rPr>
          <w:rFonts w:eastAsia="Times New Roman"/>
          <w:kern w:val="24"/>
          <w:szCs w:val="26"/>
        </w:rPr>
        <w:t>bài tập trong phần Vận dụng trong SGK</w:t>
      </w:r>
    </w:p>
    <w:p w14:paraId="1F20EFCC" w14:textId="77777777" w:rsidR="00EF71D9" w:rsidRPr="006354A2" w:rsidRDefault="00EF71D9" w:rsidP="00EF71D9">
      <w:pPr>
        <w:spacing w:before="0" w:after="0" w:line="240" w:lineRule="auto"/>
        <w:jc w:val="both"/>
        <w:rPr>
          <w:rFonts w:eastAsia="Times New Roman"/>
          <w:szCs w:val="26"/>
        </w:rPr>
      </w:pPr>
      <w:r w:rsidRPr="006354A2">
        <w:rPr>
          <w:rFonts w:eastAsia="Times New Roman"/>
          <w:b/>
          <w:szCs w:val="26"/>
        </w:rPr>
        <w:t>c. Sản phẩm:</w:t>
      </w:r>
      <w:r w:rsidRPr="006354A2">
        <w:rPr>
          <w:rFonts w:eastAsia="Times New Roman"/>
          <w:szCs w:val="26"/>
        </w:rPr>
        <w:t> câu trả lời của học sinh.</w:t>
      </w:r>
    </w:p>
    <w:p w14:paraId="4D9C39C7" w14:textId="77777777" w:rsidR="00EF71D9" w:rsidRPr="006354A2" w:rsidRDefault="00EF71D9" w:rsidP="00EF71D9">
      <w:pPr>
        <w:shd w:val="clear" w:color="auto" w:fill="FFFFFF"/>
        <w:spacing w:before="0" w:after="0" w:line="240" w:lineRule="auto"/>
        <w:jc w:val="both"/>
        <w:rPr>
          <w:rFonts w:eastAsia="Times New Roman"/>
          <w:b/>
          <w:szCs w:val="26"/>
        </w:rPr>
      </w:pPr>
      <w:r w:rsidRPr="006354A2">
        <w:rPr>
          <w:rFonts w:eastAsia="Times New Roman"/>
          <w:b/>
          <w:szCs w:val="26"/>
        </w:rPr>
        <w:t>d. Tổ chức thực hiện:</w:t>
      </w:r>
    </w:p>
    <w:p w14:paraId="7D616ADF" w14:textId="77777777" w:rsidR="00EF71D9" w:rsidRPr="006354A2" w:rsidRDefault="00EF71D9" w:rsidP="00EF71D9">
      <w:pPr>
        <w:tabs>
          <w:tab w:val="left" w:pos="3435"/>
        </w:tabs>
        <w:spacing w:before="0" w:after="0" w:line="240" w:lineRule="auto"/>
        <w:rPr>
          <w:rFonts w:eastAsia="Times New Roman"/>
          <w:b/>
          <w:i/>
          <w:szCs w:val="26"/>
        </w:rPr>
      </w:pPr>
      <w:r w:rsidRPr="006354A2">
        <w:rPr>
          <w:rFonts w:eastAsia="Times New Roman"/>
          <w:b/>
          <w:i/>
          <w:szCs w:val="26"/>
        </w:rPr>
        <w:t xml:space="preserve">* </w:t>
      </w:r>
      <w:r w:rsidRPr="006354A2">
        <w:rPr>
          <w:rFonts w:eastAsia="Times New Roman"/>
          <w:i/>
          <w:szCs w:val="26"/>
        </w:rPr>
        <w:t>Giao nhiệm vụ học tập</w:t>
      </w:r>
      <w:r w:rsidRPr="006354A2">
        <w:rPr>
          <w:rFonts w:eastAsia="Times New Roman"/>
          <w:b/>
          <w:i/>
          <w:szCs w:val="26"/>
        </w:rPr>
        <w:t xml:space="preserve">: </w:t>
      </w:r>
      <w:r w:rsidRPr="006354A2">
        <w:rPr>
          <w:rFonts w:eastAsia="Times New Roman"/>
          <w:szCs w:val="26"/>
          <w:lang w:val="vi-VN" w:eastAsia="vi-VN"/>
        </w:rPr>
        <w:t>Dựa vào quy trình trồng cải xanh, em hãy  tìm hiểu để thực hiện trồng và chăm sóc một loại cây rau đến khi thu hoạch</w:t>
      </w:r>
      <w:r w:rsidRPr="006354A2">
        <w:rPr>
          <w:rFonts w:eastAsia="Times New Roman"/>
          <w:b/>
          <w:i/>
          <w:szCs w:val="26"/>
        </w:rPr>
        <w:t>.</w:t>
      </w:r>
    </w:p>
    <w:p w14:paraId="1D4DD637" w14:textId="77777777" w:rsidR="00EF71D9" w:rsidRPr="006354A2" w:rsidRDefault="00EF71D9" w:rsidP="00EF71D9">
      <w:pPr>
        <w:spacing w:before="0" w:after="0" w:line="240" w:lineRule="auto"/>
        <w:rPr>
          <w:rFonts w:eastAsia="Times New Roman"/>
          <w:b/>
          <w:i/>
          <w:szCs w:val="26"/>
        </w:rPr>
      </w:pPr>
      <w:r w:rsidRPr="006354A2">
        <w:rPr>
          <w:rFonts w:eastAsia="Times New Roman"/>
          <w:b/>
          <w:szCs w:val="26"/>
        </w:rPr>
        <w:t xml:space="preserve">* </w:t>
      </w:r>
      <w:r w:rsidRPr="006354A2">
        <w:rPr>
          <w:rFonts w:eastAsia="Times New Roman"/>
          <w:i/>
          <w:szCs w:val="26"/>
        </w:rPr>
        <w:t>Thực hiện nhiệm vụ:</w:t>
      </w:r>
      <w:r w:rsidRPr="006354A2">
        <w:rPr>
          <w:rFonts w:eastAsia="Times New Roman"/>
          <w:b/>
          <w:i/>
          <w:szCs w:val="26"/>
        </w:rPr>
        <w:t xml:space="preserve"> </w:t>
      </w:r>
      <w:r w:rsidRPr="006354A2">
        <w:rPr>
          <w:rFonts w:eastAsia="Times New Roman"/>
          <w:szCs w:val="26"/>
        </w:rPr>
        <w:t>HS thực hiện nhiệm vụ của GV tại nhà.</w:t>
      </w:r>
    </w:p>
    <w:p w14:paraId="4E1FB05B" w14:textId="77777777" w:rsidR="00EF71D9" w:rsidRPr="006354A2" w:rsidRDefault="00EF71D9" w:rsidP="00EF71D9">
      <w:pPr>
        <w:spacing w:before="0" w:after="0" w:line="240" w:lineRule="auto"/>
        <w:rPr>
          <w:rFonts w:eastAsia="Times New Roman"/>
          <w:b/>
          <w:i/>
          <w:szCs w:val="26"/>
          <w:lang w:val="nl-NL"/>
        </w:rPr>
      </w:pPr>
      <w:r w:rsidRPr="006354A2">
        <w:rPr>
          <w:rFonts w:eastAsia="Times New Roman"/>
          <w:b/>
          <w:szCs w:val="26"/>
          <w:lang w:val="nl-NL"/>
        </w:rPr>
        <w:t xml:space="preserve">* </w:t>
      </w:r>
      <w:r w:rsidRPr="006354A2">
        <w:rPr>
          <w:rFonts w:eastAsia="Times New Roman"/>
          <w:i/>
          <w:szCs w:val="26"/>
          <w:lang w:val="nl-NL"/>
        </w:rPr>
        <w:t>Báo cáo, thảo luận:</w:t>
      </w:r>
    </w:p>
    <w:p w14:paraId="30BD6BA0" w14:textId="77777777" w:rsidR="00EF71D9" w:rsidRPr="006354A2" w:rsidRDefault="00EF71D9" w:rsidP="00EF71D9">
      <w:pPr>
        <w:spacing w:before="0" w:after="0" w:line="240" w:lineRule="auto"/>
        <w:jc w:val="both"/>
        <w:rPr>
          <w:rFonts w:eastAsia="Times New Roman"/>
          <w:szCs w:val="26"/>
        </w:rPr>
      </w:pPr>
      <w:r w:rsidRPr="006354A2">
        <w:rPr>
          <w:rFonts w:eastAsia="Times New Roman"/>
          <w:szCs w:val="26"/>
        </w:rPr>
        <w:t>Khi có kết quả, HS chụp hình và báo cáo với cả lớp, rút ra kinh nghiệm trong quá trình thực hiện.</w:t>
      </w:r>
    </w:p>
    <w:p w14:paraId="6DD6A76C" w14:textId="77777777" w:rsidR="00EF71D9" w:rsidRPr="006354A2" w:rsidRDefault="00EF71D9" w:rsidP="00EF71D9">
      <w:pPr>
        <w:tabs>
          <w:tab w:val="left" w:pos="3315"/>
        </w:tabs>
        <w:spacing w:before="0" w:after="0" w:line="240" w:lineRule="auto"/>
        <w:rPr>
          <w:rFonts w:eastAsia="Times New Roman"/>
          <w:b/>
          <w:i/>
          <w:szCs w:val="26"/>
          <w:lang w:val="nl-NL"/>
        </w:rPr>
      </w:pPr>
      <w:r w:rsidRPr="006354A2">
        <w:rPr>
          <w:rFonts w:eastAsia="Times New Roman"/>
          <w:b/>
          <w:i/>
          <w:szCs w:val="26"/>
          <w:lang w:val="nl-NL"/>
        </w:rPr>
        <w:t xml:space="preserve">* </w:t>
      </w:r>
      <w:r w:rsidRPr="006354A2">
        <w:rPr>
          <w:rFonts w:eastAsia="Times New Roman"/>
          <w:i/>
          <w:szCs w:val="26"/>
          <w:lang w:val="nl-NL"/>
        </w:rPr>
        <w:t>Kết luận, nhận định</w:t>
      </w:r>
      <w:r w:rsidRPr="006354A2">
        <w:rPr>
          <w:rFonts w:eastAsia="Times New Roman"/>
          <w:b/>
          <w:i/>
          <w:szCs w:val="26"/>
          <w:lang w:val="nl-NL"/>
        </w:rPr>
        <w:t>:</w:t>
      </w:r>
      <w:r w:rsidRPr="006354A2">
        <w:rPr>
          <w:rFonts w:eastAsia="Times New Roman"/>
          <w:b/>
          <w:i/>
          <w:szCs w:val="26"/>
          <w:lang w:val="nl-NL"/>
        </w:rPr>
        <w:tab/>
      </w:r>
    </w:p>
    <w:p w14:paraId="5EE1D351" w14:textId="77777777" w:rsidR="00EF71D9" w:rsidRPr="006354A2" w:rsidRDefault="00EF71D9" w:rsidP="00EF71D9">
      <w:pPr>
        <w:tabs>
          <w:tab w:val="left" w:pos="12758"/>
        </w:tabs>
        <w:spacing w:before="0" w:after="0" w:line="240" w:lineRule="auto"/>
        <w:jc w:val="both"/>
        <w:rPr>
          <w:rFonts w:eastAsia="Times New Roman"/>
          <w:bCs/>
          <w:iCs/>
          <w:szCs w:val="26"/>
          <w:lang w:val="vi-VN"/>
        </w:rPr>
      </w:pPr>
      <w:r w:rsidRPr="006354A2">
        <w:rPr>
          <w:rFonts w:eastAsia="Times New Roman"/>
          <w:bCs/>
          <w:iCs/>
          <w:szCs w:val="26"/>
          <w:lang w:val="vi-VN"/>
        </w:rPr>
        <w:t>GV nhận xét quá trình thực hành</w:t>
      </w:r>
      <w:r w:rsidRPr="006354A2">
        <w:rPr>
          <w:rFonts w:eastAsia="Times New Roman"/>
          <w:bCs/>
          <w:iCs/>
          <w:szCs w:val="26"/>
        </w:rPr>
        <w:t xml:space="preserve"> của các em, góp ý cho quy trình của hs</w:t>
      </w:r>
      <w:r w:rsidRPr="006354A2">
        <w:rPr>
          <w:rFonts w:eastAsia="Times New Roman"/>
          <w:bCs/>
          <w:iCs/>
          <w:szCs w:val="26"/>
          <w:lang w:val="vi-VN"/>
        </w:rPr>
        <w:t>, những điểm cần phát huy và những động tác nên khắc phục.</w:t>
      </w:r>
    </w:p>
    <w:p w14:paraId="1874B8A6" w14:textId="77777777" w:rsidR="00EF71D9" w:rsidRPr="006354A2" w:rsidRDefault="00EF71D9" w:rsidP="00EF71D9">
      <w:pPr>
        <w:tabs>
          <w:tab w:val="left" w:pos="12758"/>
        </w:tabs>
        <w:spacing w:before="0" w:after="0" w:line="240" w:lineRule="auto"/>
        <w:jc w:val="both"/>
        <w:rPr>
          <w:rFonts w:eastAsia="Times New Roman"/>
          <w:bCs/>
          <w:iCs/>
          <w:szCs w:val="26"/>
        </w:rPr>
      </w:pPr>
      <w:r w:rsidRPr="006354A2">
        <w:rPr>
          <w:rFonts w:eastAsia="Times New Roman"/>
          <w:bCs/>
          <w:iCs/>
          <w:szCs w:val="26"/>
          <w:lang w:val="vi-VN"/>
        </w:rPr>
        <w:t>Tuyên dương những HS thực hiện bài hoàn chỉnh.</w:t>
      </w:r>
    </w:p>
    <w:p w14:paraId="50DC7333" w14:textId="77777777" w:rsidR="00EF71D9" w:rsidRPr="006354A2" w:rsidRDefault="00EF71D9" w:rsidP="00EF71D9">
      <w:pPr>
        <w:spacing w:before="0" w:after="0" w:line="240" w:lineRule="auto"/>
        <w:rPr>
          <w:rFonts w:eastAsia="Times New Roman"/>
          <w:b/>
          <w:bCs/>
          <w:szCs w:val="26"/>
        </w:rPr>
      </w:pPr>
      <w:r w:rsidRPr="006354A2">
        <w:rPr>
          <w:rFonts w:eastAsia="Times New Roman"/>
          <w:b/>
          <w:bCs/>
          <w:szCs w:val="26"/>
        </w:rPr>
        <w:t>*Tiêu chí đánh giá quy trình thực hành theo bảng kiểm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678"/>
        <w:gridCol w:w="1843"/>
        <w:gridCol w:w="2188"/>
      </w:tblGrid>
      <w:tr w:rsidR="00EF71D9" w:rsidRPr="006354A2" w14:paraId="220E7CE7" w14:textId="77777777" w:rsidTr="006B3201">
        <w:tc>
          <w:tcPr>
            <w:tcW w:w="817" w:type="dxa"/>
          </w:tcPr>
          <w:p w14:paraId="343C3C87"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TT</w:t>
            </w:r>
          </w:p>
        </w:tc>
        <w:tc>
          <w:tcPr>
            <w:tcW w:w="4678" w:type="dxa"/>
          </w:tcPr>
          <w:p w14:paraId="05EAC816" w14:textId="77777777" w:rsidR="00EF71D9" w:rsidRPr="006354A2" w:rsidRDefault="00EF71D9" w:rsidP="006B3201">
            <w:pPr>
              <w:spacing w:before="0" w:after="0" w:line="240" w:lineRule="auto"/>
              <w:jc w:val="center"/>
              <w:rPr>
                <w:rFonts w:eastAsia="Times New Roman"/>
                <w:b/>
                <w:bCs/>
                <w:szCs w:val="26"/>
              </w:rPr>
            </w:pPr>
            <w:r w:rsidRPr="006354A2">
              <w:rPr>
                <w:rFonts w:eastAsia="Times New Roman"/>
                <w:b/>
                <w:bCs/>
                <w:szCs w:val="26"/>
              </w:rPr>
              <w:t>Các bước thực hiện</w:t>
            </w:r>
          </w:p>
        </w:tc>
        <w:tc>
          <w:tcPr>
            <w:tcW w:w="1843" w:type="dxa"/>
          </w:tcPr>
          <w:p w14:paraId="1B0A9A95" w14:textId="77777777" w:rsidR="00EF71D9" w:rsidRPr="006354A2" w:rsidRDefault="00EF71D9" w:rsidP="006B3201">
            <w:pPr>
              <w:spacing w:before="0" w:after="0" w:line="240" w:lineRule="auto"/>
              <w:jc w:val="center"/>
              <w:rPr>
                <w:rFonts w:eastAsia="Times New Roman"/>
                <w:b/>
                <w:bCs/>
                <w:szCs w:val="26"/>
              </w:rPr>
            </w:pPr>
            <w:r w:rsidRPr="006354A2">
              <w:rPr>
                <w:rFonts w:eastAsia="Times New Roman"/>
                <w:b/>
                <w:bCs/>
                <w:szCs w:val="26"/>
              </w:rPr>
              <w:t>Có</w:t>
            </w:r>
          </w:p>
        </w:tc>
        <w:tc>
          <w:tcPr>
            <w:tcW w:w="2188" w:type="dxa"/>
          </w:tcPr>
          <w:p w14:paraId="00D90E84" w14:textId="77777777" w:rsidR="00EF71D9" w:rsidRPr="006354A2" w:rsidRDefault="00EF71D9" w:rsidP="006B3201">
            <w:pPr>
              <w:spacing w:before="0" w:after="0" w:line="240" w:lineRule="auto"/>
              <w:jc w:val="center"/>
              <w:rPr>
                <w:rFonts w:eastAsia="Times New Roman"/>
                <w:b/>
                <w:bCs/>
                <w:szCs w:val="26"/>
              </w:rPr>
            </w:pPr>
            <w:r w:rsidRPr="006354A2">
              <w:rPr>
                <w:rFonts w:eastAsia="Times New Roman"/>
                <w:b/>
                <w:bCs/>
                <w:szCs w:val="26"/>
              </w:rPr>
              <w:t>Không</w:t>
            </w:r>
          </w:p>
        </w:tc>
      </w:tr>
      <w:tr w:rsidR="00EF71D9" w:rsidRPr="006354A2" w14:paraId="1B394A8A" w14:textId="77777777" w:rsidTr="006B3201">
        <w:tc>
          <w:tcPr>
            <w:tcW w:w="817" w:type="dxa"/>
          </w:tcPr>
          <w:p w14:paraId="20DA5E12"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1</w:t>
            </w:r>
          </w:p>
        </w:tc>
        <w:tc>
          <w:tcPr>
            <w:tcW w:w="4678" w:type="dxa"/>
          </w:tcPr>
          <w:p w14:paraId="7457A7B3" w14:textId="77777777" w:rsidR="00EF71D9" w:rsidRPr="006354A2" w:rsidRDefault="00EF71D9" w:rsidP="006B3201">
            <w:pPr>
              <w:spacing w:before="0" w:after="0" w:line="240" w:lineRule="auto"/>
              <w:rPr>
                <w:rFonts w:eastAsia="Times New Roman"/>
                <w:bCs/>
                <w:szCs w:val="26"/>
              </w:rPr>
            </w:pPr>
            <w:r w:rsidRPr="006354A2">
              <w:rPr>
                <w:rFonts w:eastAsia="Times New Roman"/>
                <w:bCs/>
                <w:szCs w:val="26"/>
              </w:rPr>
              <w:t>Chuẩn bị đất và chậu trồng cây cải xanh.</w:t>
            </w:r>
          </w:p>
        </w:tc>
        <w:tc>
          <w:tcPr>
            <w:tcW w:w="1843" w:type="dxa"/>
          </w:tcPr>
          <w:p w14:paraId="61C96756" w14:textId="77777777" w:rsidR="00EF71D9" w:rsidRPr="006354A2" w:rsidRDefault="00EF71D9" w:rsidP="006B3201">
            <w:pPr>
              <w:spacing w:before="0" w:after="0" w:line="240" w:lineRule="auto"/>
              <w:rPr>
                <w:rFonts w:eastAsia="Times New Roman"/>
                <w:b/>
                <w:bCs/>
                <w:szCs w:val="26"/>
              </w:rPr>
            </w:pPr>
          </w:p>
        </w:tc>
        <w:tc>
          <w:tcPr>
            <w:tcW w:w="2188" w:type="dxa"/>
          </w:tcPr>
          <w:p w14:paraId="068E46A8" w14:textId="77777777" w:rsidR="00EF71D9" w:rsidRPr="006354A2" w:rsidRDefault="00EF71D9" w:rsidP="006B3201">
            <w:pPr>
              <w:spacing w:before="0" w:after="0" w:line="240" w:lineRule="auto"/>
              <w:rPr>
                <w:rFonts w:eastAsia="Times New Roman"/>
                <w:b/>
                <w:bCs/>
                <w:szCs w:val="26"/>
              </w:rPr>
            </w:pPr>
          </w:p>
        </w:tc>
      </w:tr>
      <w:tr w:rsidR="00EF71D9" w:rsidRPr="006354A2" w14:paraId="08414152" w14:textId="77777777" w:rsidTr="006B3201">
        <w:tc>
          <w:tcPr>
            <w:tcW w:w="817" w:type="dxa"/>
          </w:tcPr>
          <w:p w14:paraId="7FED49C0"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2</w:t>
            </w:r>
          </w:p>
        </w:tc>
        <w:tc>
          <w:tcPr>
            <w:tcW w:w="4678" w:type="dxa"/>
          </w:tcPr>
          <w:p w14:paraId="4D333EBD" w14:textId="77777777" w:rsidR="00EF71D9" w:rsidRPr="006354A2" w:rsidRDefault="00EF71D9" w:rsidP="006B3201">
            <w:pPr>
              <w:spacing w:before="0" w:after="0" w:line="240" w:lineRule="auto"/>
              <w:rPr>
                <w:rFonts w:eastAsia="Times New Roman"/>
                <w:bCs/>
                <w:szCs w:val="26"/>
              </w:rPr>
            </w:pPr>
            <w:r w:rsidRPr="006354A2">
              <w:rPr>
                <w:rFonts w:eastAsia="Times New Roman"/>
                <w:bCs/>
                <w:szCs w:val="26"/>
              </w:rPr>
              <w:t>Chuẩn bị hạt giống cây cải xanh (đã ngâm ủ).</w:t>
            </w:r>
          </w:p>
        </w:tc>
        <w:tc>
          <w:tcPr>
            <w:tcW w:w="1843" w:type="dxa"/>
          </w:tcPr>
          <w:p w14:paraId="41FAB965" w14:textId="77777777" w:rsidR="00EF71D9" w:rsidRPr="006354A2" w:rsidRDefault="00EF71D9" w:rsidP="006B3201">
            <w:pPr>
              <w:spacing w:before="0" w:after="0" w:line="240" w:lineRule="auto"/>
              <w:rPr>
                <w:rFonts w:eastAsia="Times New Roman"/>
                <w:b/>
                <w:bCs/>
                <w:szCs w:val="26"/>
              </w:rPr>
            </w:pPr>
          </w:p>
        </w:tc>
        <w:tc>
          <w:tcPr>
            <w:tcW w:w="2188" w:type="dxa"/>
          </w:tcPr>
          <w:p w14:paraId="4AA71E46" w14:textId="77777777" w:rsidR="00EF71D9" w:rsidRPr="006354A2" w:rsidRDefault="00EF71D9" w:rsidP="006B3201">
            <w:pPr>
              <w:spacing w:before="0" w:after="0" w:line="240" w:lineRule="auto"/>
              <w:rPr>
                <w:rFonts w:eastAsia="Times New Roman"/>
                <w:b/>
                <w:bCs/>
                <w:szCs w:val="26"/>
              </w:rPr>
            </w:pPr>
          </w:p>
        </w:tc>
      </w:tr>
      <w:tr w:rsidR="00EF71D9" w:rsidRPr="006354A2" w14:paraId="5A3876D4" w14:textId="77777777" w:rsidTr="006B3201">
        <w:tc>
          <w:tcPr>
            <w:tcW w:w="817" w:type="dxa"/>
          </w:tcPr>
          <w:p w14:paraId="4A738AC1"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3</w:t>
            </w:r>
          </w:p>
        </w:tc>
        <w:tc>
          <w:tcPr>
            <w:tcW w:w="4678" w:type="dxa"/>
          </w:tcPr>
          <w:p w14:paraId="4D9EEF25" w14:textId="77777777" w:rsidR="00EF71D9" w:rsidRPr="006354A2" w:rsidRDefault="00EF71D9" w:rsidP="006B3201">
            <w:pPr>
              <w:spacing w:before="0" w:after="0" w:line="240" w:lineRule="auto"/>
              <w:rPr>
                <w:rFonts w:eastAsia="Times New Roman"/>
                <w:bCs/>
                <w:szCs w:val="26"/>
              </w:rPr>
            </w:pPr>
            <w:r w:rsidRPr="006354A2">
              <w:rPr>
                <w:rFonts w:eastAsia="Times New Roman"/>
                <w:bCs/>
                <w:szCs w:val="26"/>
              </w:rPr>
              <w:t>Gieo hạt giống vào đất trồng.</w:t>
            </w:r>
          </w:p>
        </w:tc>
        <w:tc>
          <w:tcPr>
            <w:tcW w:w="1843" w:type="dxa"/>
          </w:tcPr>
          <w:p w14:paraId="654940E5" w14:textId="77777777" w:rsidR="00EF71D9" w:rsidRPr="006354A2" w:rsidRDefault="00EF71D9" w:rsidP="006B3201">
            <w:pPr>
              <w:spacing w:before="0" w:after="0" w:line="240" w:lineRule="auto"/>
              <w:rPr>
                <w:rFonts w:eastAsia="Times New Roman"/>
                <w:b/>
                <w:bCs/>
                <w:szCs w:val="26"/>
              </w:rPr>
            </w:pPr>
          </w:p>
        </w:tc>
        <w:tc>
          <w:tcPr>
            <w:tcW w:w="2188" w:type="dxa"/>
          </w:tcPr>
          <w:p w14:paraId="464B84F5" w14:textId="77777777" w:rsidR="00EF71D9" w:rsidRPr="006354A2" w:rsidRDefault="00EF71D9" w:rsidP="006B3201">
            <w:pPr>
              <w:spacing w:before="0" w:after="0" w:line="240" w:lineRule="auto"/>
              <w:rPr>
                <w:rFonts w:eastAsia="Times New Roman"/>
                <w:b/>
                <w:bCs/>
                <w:szCs w:val="26"/>
              </w:rPr>
            </w:pPr>
          </w:p>
        </w:tc>
      </w:tr>
      <w:tr w:rsidR="00EF71D9" w:rsidRPr="006354A2" w14:paraId="255AB179" w14:textId="77777777" w:rsidTr="006B3201">
        <w:tc>
          <w:tcPr>
            <w:tcW w:w="817" w:type="dxa"/>
          </w:tcPr>
          <w:p w14:paraId="43339C53"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4</w:t>
            </w:r>
          </w:p>
        </w:tc>
        <w:tc>
          <w:tcPr>
            <w:tcW w:w="4678" w:type="dxa"/>
          </w:tcPr>
          <w:p w14:paraId="2E00F8EA" w14:textId="77777777" w:rsidR="00EF71D9" w:rsidRPr="006354A2" w:rsidRDefault="00EF71D9" w:rsidP="006B3201">
            <w:pPr>
              <w:spacing w:before="0" w:after="0" w:line="240" w:lineRule="auto"/>
              <w:rPr>
                <w:rFonts w:eastAsia="Times New Roman"/>
                <w:bCs/>
                <w:szCs w:val="26"/>
              </w:rPr>
            </w:pPr>
            <w:r w:rsidRPr="006354A2">
              <w:rPr>
                <w:rFonts w:eastAsia="Times New Roman"/>
                <w:bCs/>
                <w:szCs w:val="26"/>
              </w:rPr>
              <w:t>Chăm sóc cây cải xanh.</w:t>
            </w:r>
          </w:p>
        </w:tc>
        <w:tc>
          <w:tcPr>
            <w:tcW w:w="1843" w:type="dxa"/>
          </w:tcPr>
          <w:p w14:paraId="7659FDE6" w14:textId="77777777" w:rsidR="00EF71D9" w:rsidRPr="006354A2" w:rsidRDefault="00EF71D9" w:rsidP="006B3201">
            <w:pPr>
              <w:spacing w:before="0" w:after="0" w:line="240" w:lineRule="auto"/>
              <w:rPr>
                <w:rFonts w:eastAsia="Times New Roman"/>
                <w:b/>
                <w:bCs/>
                <w:szCs w:val="26"/>
              </w:rPr>
            </w:pPr>
          </w:p>
        </w:tc>
        <w:tc>
          <w:tcPr>
            <w:tcW w:w="2188" w:type="dxa"/>
          </w:tcPr>
          <w:p w14:paraId="756E5909" w14:textId="77777777" w:rsidR="00EF71D9" w:rsidRPr="006354A2" w:rsidRDefault="00EF71D9" w:rsidP="006B3201">
            <w:pPr>
              <w:spacing w:before="0" w:after="0" w:line="240" w:lineRule="auto"/>
              <w:rPr>
                <w:rFonts w:eastAsia="Times New Roman"/>
                <w:b/>
                <w:bCs/>
                <w:szCs w:val="26"/>
              </w:rPr>
            </w:pPr>
          </w:p>
        </w:tc>
      </w:tr>
      <w:tr w:rsidR="00EF71D9" w:rsidRPr="006354A2" w14:paraId="3049A2A7" w14:textId="77777777" w:rsidTr="006B3201">
        <w:tc>
          <w:tcPr>
            <w:tcW w:w="817" w:type="dxa"/>
          </w:tcPr>
          <w:p w14:paraId="23572488"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5</w:t>
            </w:r>
          </w:p>
        </w:tc>
        <w:tc>
          <w:tcPr>
            <w:tcW w:w="4678" w:type="dxa"/>
          </w:tcPr>
          <w:p w14:paraId="61214A60" w14:textId="77777777" w:rsidR="00EF71D9" w:rsidRPr="006354A2" w:rsidRDefault="00EF71D9" w:rsidP="006B3201">
            <w:pPr>
              <w:spacing w:before="0" w:after="0" w:line="240" w:lineRule="auto"/>
              <w:rPr>
                <w:rFonts w:eastAsia="Times New Roman"/>
                <w:bCs/>
                <w:szCs w:val="26"/>
              </w:rPr>
            </w:pPr>
            <w:r w:rsidRPr="006354A2">
              <w:rPr>
                <w:rFonts w:eastAsia="Times New Roman"/>
                <w:bCs/>
                <w:szCs w:val="26"/>
              </w:rPr>
              <w:t>Thao tác gọn gang, cẩn thận.</w:t>
            </w:r>
          </w:p>
        </w:tc>
        <w:tc>
          <w:tcPr>
            <w:tcW w:w="1843" w:type="dxa"/>
          </w:tcPr>
          <w:p w14:paraId="552F1DF7" w14:textId="77777777" w:rsidR="00EF71D9" w:rsidRPr="006354A2" w:rsidRDefault="00EF71D9" w:rsidP="006B3201">
            <w:pPr>
              <w:spacing w:before="0" w:after="0" w:line="240" w:lineRule="auto"/>
              <w:rPr>
                <w:rFonts w:eastAsia="Times New Roman"/>
                <w:b/>
                <w:bCs/>
                <w:szCs w:val="26"/>
              </w:rPr>
            </w:pPr>
          </w:p>
        </w:tc>
        <w:tc>
          <w:tcPr>
            <w:tcW w:w="2188" w:type="dxa"/>
          </w:tcPr>
          <w:p w14:paraId="0B9D6573" w14:textId="77777777" w:rsidR="00EF71D9" w:rsidRPr="006354A2" w:rsidRDefault="00EF71D9" w:rsidP="006B3201">
            <w:pPr>
              <w:spacing w:before="0" w:after="0" w:line="240" w:lineRule="auto"/>
              <w:rPr>
                <w:rFonts w:eastAsia="Times New Roman"/>
                <w:b/>
                <w:bCs/>
                <w:szCs w:val="26"/>
              </w:rPr>
            </w:pPr>
          </w:p>
        </w:tc>
      </w:tr>
      <w:tr w:rsidR="00EF71D9" w:rsidRPr="006354A2" w14:paraId="1D2B6A30" w14:textId="77777777" w:rsidTr="006B3201">
        <w:tc>
          <w:tcPr>
            <w:tcW w:w="817" w:type="dxa"/>
          </w:tcPr>
          <w:p w14:paraId="13F1AB26" w14:textId="77777777" w:rsidR="00EF71D9" w:rsidRPr="006354A2" w:rsidRDefault="00EF71D9" w:rsidP="006B3201">
            <w:pPr>
              <w:spacing w:before="0" w:after="0" w:line="240" w:lineRule="auto"/>
              <w:rPr>
                <w:rFonts w:eastAsia="Times New Roman"/>
                <w:b/>
                <w:bCs/>
                <w:szCs w:val="26"/>
              </w:rPr>
            </w:pPr>
            <w:r w:rsidRPr="006354A2">
              <w:rPr>
                <w:rFonts w:eastAsia="Times New Roman"/>
                <w:b/>
                <w:bCs/>
                <w:szCs w:val="26"/>
              </w:rPr>
              <w:t>6</w:t>
            </w:r>
          </w:p>
        </w:tc>
        <w:tc>
          <w:tcPr>
            <w:tcW w:w="4678" w:type="dxa"/>
          </w:tcPr>
          <w:p w14:paraId="393F9969" w14:textId="77777777" w:rsidR="00EF71D9" w:rsidRPr="006354A2" w:rsidRDefault="00EF71D9" w:rsidP="006B3201">
            <w:pPr>
              <w:spacing w:before="0" w:after="0" w:line="240" w:lineRule="auto"/>
              <w:rPr>
                <w:rFonts w:eastAsia="Times New Roman"/>
                <w:bCs/>
                <w:szCs w:val="26"/>
              </w:rPr>
            </w:pPr>
            <w:r w:rsidRPr="006354A2">
              <w:rPr>
                <w:rFonts w:eastAsia="Times New Roman"/>
                <w:bCs/>
                <w:szCs w:val="26"/>
              </w:rPr>
              <w:t>Đảm bảo vệ sinh và an toàn lao động.</w:t>
            </w:r>
          </w:p>
        </w:tc>
        <w:tc>
          <w:tcPr>
            <w:tcW w:w="1843" w:type="dxa"/>
          </w:tcPr>
          <w:p w14:paraId="57ED2B5B" w14:textId="77777777" w:rsidR="00EF71D9" w:rsidRPr="006354A2" w:rsidRDefault="00EF71D9" w:rsidP="006B3201">
            <w:pPr>
              <w:spacing w:before="0" w:after="0" w:line="240" w:lineRule="auto"/>
              <w:rPr>
                <w:rFonts w:eastAsia="Times New Roman"/>
                <w:b/>
                <w:bCs/>
                <w:szCs w:val="26"/>
              </w:rPr>
            </w:pPr>
          </w:p>
        </w:tc>
        <w:tc>
          <w:tcPr>
            <w:tcW w:w="2188" w:type="dxa"/>
          </w:tcPr>
          <w:p w14:paraId="40A53693" w14:textId="77777777" w:rsidR="00EF71D9" w:rsidRPr="006354A2" w:rsidRDefault="00EF71D9" w:rsidP="006B3201">
            <w:pPr>
              <w:spacing w:before="0" w:after="0" w:line="240" w:lineRule="auto"/>
              <w:rPr>
                <w:rFonts w:eastAsia="Times New Roman"/>
                <w:b/>
                <w:bCs/>
                <w:szCs w:val="26"/>
              </w:rPr>
            </w:pPr>
          </w:p>
        </w:tc>
      </w:tr>
    </w:tbl>
    <w:p w14:paraId="2595838A" w14:textId="77777777" w:rsidR="00EF71D9" w:rsidRPr="006354A2" w:rsidRDefault="00EF71D9" w:rsidP="00EF71D9">
      <w:pPr>
        <w:tabs>
          <w:tab w:val="left" w:pos="12758"/>
        </w:tabs>
        <w:spacing w:before="0" w:after="0" w:line="240" w:lineRule="auto"/>
        <w:jc w:val="both"/>
        <w:rPr>
          <w:b/>
          <w:bCs/>
          <w:kern w:val="24"/>
          <w:szCs w:val="26"/>
        </w:rPr>
      </w:pPr>
      <w:r w:rsidRPr="006354A2">
        <w:rPr>
          <w:b/>
          <w:bCs/>
          <w:kern w:val="24"/>
          <w:szCs w:val="26"/>
        </w:rPr>
        <w:t>Tiêu chí đánh giá sản phẩm thực hành:</w:t>
      </w:r>
    </w:p>
    <w:p w14:paraId="73E3FF46" w14:textId="77777777" w:rsidR="00EF71D9" w:rsidRPr="006354A2" w:rsidRDefault="00EF71D9" w:rsidP="00EF71D9">
      <w:pPr>
        <w:tabs>
          <w:tab w:val="left" w:pos="12758"/>
        </w:tabs>
        <w:spacing w:before="0" w:after="0" w:line="240" w:lineRule="auto"/>
        <w:jc w:val="both"/>
        <w:rPr>
          <w:bCs/>
          <w:kern w:val="24"/>
          <w:szCs w:val="26"/>
        </w:rPr>
      </w:pPr>
      <w:r w:rsidRPr="006354A2">
        <w:rPr>
          <w:b/>
          <w:bCs/>
          <w:kern w:val="24"/>
          <w:szCs w:val="26"/>
        </w:rPr>
        <w:t xml:space="preserve">• </w:t>
      </w:r>
      <w:r w:rsidRPr="006354A2">
        <w:rPr>
          <w:bCs/>
          <w:kern w:val="24"/>
          <w:szCs w:val="26"/>
        </w:rPr>
        <w:t>Đánh giá mức độ hoàn thành bài thực hành.</w:t>
      </w:r>
    </w:p>
    <w:p w14:paraId="0CC51ED6" w14:textId="77777777" w:rsidR="00EF71D9" w:rsidRPr="006354A2" w:rsidRDefault="00EF71D9" w:rsidP="00EF71D9">
      <w:pPr>
        <w:tabs>
          <w:tab w:val="left" w:pos="12758"/>
        </w:tabs>
        <w:spacing w:before="0" w:after="0" w:line="240" w:lineRule="auto"/>
        <w:jc w:val="both"/>
        <w:rPr>
          <w:bCs/>
          <w:kern w:val="24"/>
          <w:szCs w:val="26"/>
        </w:rPr>
      </w:pPr>
      <w:r w:rsidRPr="006354A2">
        <w:rPr>
          <w:bCs/>
          <w:kern w:val="24"/>
          <w:szCs w:val="26"/>
        </w:rPr>
        <w:t>• Đánh giá sản phẩm thực hành theo tiêu chí của bảng kiểm:</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812"/>
        <w:gridCol w:w="709"/>
        <w:gridCol w:w="1417"/>
        <w:gridCol w:w="1134"/>
      </w:tblGrid>
      <w:tr w:rsidR="00EF71D9" w:rsidRPr="006354A2" w14:paraId="7F6D9584" w14:textId="77777777" w:rsidTr="006B3201">
        <w:tc>
          <w:tcPr>
            <w:tcW w:w="567" w:type="dxa"/>
          </w:tcPr>
          <w:p w14:paraId="013CBBB5" w14:textId="77777777" w:rsidR="00EF71D9" w:rsidRPr="006354A2" w:rsidRDefault="00EF71D9" w:rsidP="006B3201">
            <w:pPr>
              <w:tabs>
                <w:tab w:val="left" w:pos="12758"/>
              </w:tabs>
              <w:spacing w:before="0" w:after="0" w:line="240" w:lineRule="auto"/>
              <w:jc w:val="center"/>
              <w:rPr>
                <w:b/>
                <w:bCs/>
                <w:kern w:val="24"/>
                <w:szCs w:val="26"/>
              </w:rPr>
            </w:pPr>
            <w:r w:rsidRPr="006354A2">
              <w:rPr>
                <w:b/>
                <w:bCs/>
                <w:kern w:val="24"/>
                <w:szCs w:val="26"/>
              </w:rPr>
              <w:t>TT</w:t>
            </w:r>
          </w:p>
        </w:tc>
        <w:tc>
          <w:tcPr>
            <w:tcW w:w="5812" w:type="dxa"/>
          </w:tcPr>
          <w:p w14:paraId="11F9B891" w14:textId="77777777" w:rsidR="00EF71D9" w:rsidRPr="006354A2" w:rsidRDefault="00EF71D9" w:rsidP="006B3201">
            <w:pPr>
              <w:tabs>
                <w:tab w:val="left" w:pos="12758"/>
              </w:tabs>
              <w:spacing w:before="0" w:after="0" w:line="240" w:lineRule="auto"/>
              <w:jc w:val="center"/>
              <w:rPr>
                <w:b/>
                <w:bCs/>
                <w:kern w:val="24"/>
                <w:szCs w:val="26"/>
              </w:rPr>
            </w:pPr>
            <w:r w:rsidRPr="006354A2">
              <w:rPr>
                <w:b/>
                <w:bCs/>
                <w:kern w:val="24"/>
                <w:szCs w:val="26"/>
              </w:rPr>
              <w:t>Tiêu chí đánh giá sản phẩm</w:t>
            </w:r>
          </w:p>
        </w:tc>
        <w:tc>
          <w:tcPr>
            <w:tcW w:w="709" w:type="dxa"/>
          </w:tcPr>
          <w:p w14:paraId="342A53CA" w14:textId="77777777" w:rsidR="00EF71D9" w:rsidRPr="006354A2" w:rsidRDefault="00EF71D9" w:rsidP="006B3201">
            <w:pPr>
              <w:tabs>
                <w:tab w:val="left" w:pos="12758"/>
              </w:tabs>
              <w:spacing w:before="0" w:after="0" w:line="240" w:lineRule="auto"/>
              <w:jc w:val="center"/>
              <w:rPr>
                <w:b/>
                <w:bCs/>
                <w:kern w:val="24"/>
                <w:szCs w:val="26"/>
              </w:rPr>
            </w:pPr>
            <w:r w:rsidRPr="006354A2">
              <w:rPr>
                <w:b/>
                <w:bCs/>
                <w:kern w:val="24"/>
                <w:szCs w:val="26"/>
              </w:rPr>
              <w:t>Đạt</w:t>
            </w:r>
          </w:p>
        </w:tc>
        <w:tc>
          <w:tcPr>
            <w:tcW w:w="1417" w:type="dxa"/>
          </w:tcPr>
          <w:p w14:paraId="56DD4BCE" w14:textId="77777777" w:rsidR="00EF71D9" w:rsidRPr="006354A2" w:rsidRDefault="00EF71D9" w:rsidP="006B3201">
            <w:pPr>
              <w:tabs>
                <w:tab w:val="left" w:pos="12758"/>
              </w:tabs>
              <w:spacing w:before="0" w:after="0" w:line="240" w:lineRule="auto"/>
              <w:jc w:val="center"/>
              <w:rPr>
                <w:b/>
                <w:bCs/>
                <w:kern w:val="24"/>
                <w:szCs w:val="26"/>
              </w:rPr>
            </w:pPr>
            <w:r w:rsidRPr="006354A2">
              <w:rPr>
                <w:b/>
                <w:bCs/>
                <w:kern w:val="24"/>
                <w:szCs w:val="26"/>
              </w:rPr>
              <w:t>Không đạt</w:t>
            </w:r>
          </w:p>
        </w:tc>
        <w:tc>
          <w:tcPr>
            <w:tcW w:w="1134" w:type="dxa"/>
          </w:tcPr>
          <w:p w14:paraId="02B1F0C0" w14:textId="77777777" w:rsidR="00EF71D9" w:rsidRPr="006354A2" w:rsidRDefault="00EF71D9" w:rsidP="006B3201">
            <w:pPr>
              <w:tabs>
                <w:tab w:val="left" w:pos="12758"/>
              </w:tabs>
              <w:spacing w:before="0" w:after="0" w:line="240" w:lineRule="auto"/>
              <w:jc w:val="center"/>
              <w:rPr>
                <w:b/>
                <w:bCs/>
                <w:kern w:val="24"/>
                <w:szCs w:val="26"/>
              </w:rPr>
            </w:pPr>
            <w:r w:rsidRPr="006354A2">
              <w:rPr>
                <w:b/>
                <w:bCs/>
                <w:kern w:val="24"/>
                <w:szCs w:val="26"/>
              </w:rPr>
              <w:t>Ghi chú</w:t>
            </w:r>
          </w:p>
        </w:tc>
      </w:tr>
      <w:tr w:rsidR="00EF71D9" w:rsidRPr="006354A2" w14:paraId="5ABA8CB8" w14:textId="77777777" w:rsidTr="006B3201">
        <w:tc>
          <w:tcPr>
            <w:tcW w:w="567" w:type="dxa"/>
          </w:tcPr>
          <w:p w14:paraId="2A0DE9C2"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1</w:t>
            </w:r>
          </w:p>
        </w:tc>
        <w:tc>
          <w:tcPr>
            <w:tcW w:w="5812" w:type="dxa"/>
          </w:tcPr>
          <w:p w14:paraId="72CD8B2B"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Xác định diện tích đất trồng và số lượng hạt giống tương ứng.</w:t>
            </w:r>
          </w:p>
        </w:tc>
        <w:tc>
          <w:tcPr>
            <w:tcW w:w="709" w:type="dxa"/>
          </w:tcPr>
          <w:p w14:paraId="5260ECB4"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6B65876F" w14:textId="77777777" w:rsidR="00EF71D9" w:rsidRPr="006354A2" w:rsidRDefault="00EF71D9" w:rsidP="006B3201">
            <w:pPr>
              <w:tabs>
                <w:tab w:val="left" w:pos="12758"/>
              </w:tabs>
              <w:spacing w:before="0" w:after="0" w:line="240" w:lineRule="auto"/>
              <w:jc w:val="both"/>
              <w:rPr>
                <w:bCs/>
                <w:kern w:val="24"/>
                <w:szCs w:val="26"/>
              </w:rPr>
            </w:pPr>
          </w:p>
        </w:tc>
        <w:tc>
          <w:tcPr>
            <w:tcW w:w="1134" w:type="dxa"/>
          </w:tcPr>
          <w:p w14:paraId="3109A98E"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2AB2C5DE" w14:textId="77777777" w:rsidTr="006B3201">
        <w:tc>
          <w:tcPr>
            <w:tcW w:w="567" w:type="dxa"/>
          </w:tcPr>
          <w:p w14:paraId="41B54A68"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2</w:t>
            </w:r>
          </w:p>
        </w:tc>
        <w:tc>
          <w:tcPr>
            <w:tcW w:w="5812" w:type="dxa"/>
          </w:tcPr>
          <w:p w14:paraId="62F45045"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Lượng đất vừa đủ, thành phần dinh dưỡng đất cân đối,phù hợp trồng cây cải xanh. Đất được làm kĩ: sạch cỏ và tàn dư cây trồng. Đất bằng phẳng và tơi xốp</w:t>
            </w:r>
          </w:p>
        </w:tc>
        <w:tc>
          <w:tcPr>
            <w:tcW w:w="709" w:type="dxa"/>
          </w:tcPr>
          <w:p w14:paraId="51B854C3"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279893AF" w14:textId="77777777" w:rsidR="00EF71D9" w:rsidRPr="006354A2" w:rsidRDefault="00EF71D9" w:rsidP="006B3201">
            <w:pPr>
              <w:tabs>
                <w:tab w:val="left" w:pos="12758"/>
              </w:tabs>
              <w:spacing w:before="0" w:after="0" w:line="240" w:lineRule="auto"/>
              <w:jc w:val="both"/>
              <w:rPr>
                <w:bCs/>
                <w:kern w:val="24"/>
                <w:szCs w:val="26"/>
              </w:rPr>
            </w:pPr>
          </w:p>
        </w:tc>
        <w:tc>
          <w:tcPr>
            <w:tcW w:w="1134" w:type="dxa"/>
          </w:tcPr>
          <w:p w14:paraId="2366680F"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3A1E6FF1" w14:textId="77777777" w:rsidTr="006B3201">
        <w:tc>
          <w:tcPr>
            <w:tcW w:w="567" w:type="dxa"/>
          </w:tcPr>
          <w:p w14:paraId="275D94E4"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3</w:t>
            </w:r>
          </w:p>
        </w:tc>
        <w:tc>
          <w:tcPr>
            <w:tcW w:w="5812" w:type="dxa"/>
          </w:tcPr>
          <w:p w14:paraId="4C25ADFE"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Hạt được ngâm ủ no nước hoặc nứt mầm,đủ số lượng.</w:t>
            </w:r>
          </w:p>
        </w:tc>
        <w:tc>
          <w:tcPr>
            <w:tcW w:w="709" w:type="dxa"/>
          </w:tcPr>
          <w:p w14:paraId="5C90C7D5"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394F190F" w14:textId="77777777" w:rsidR="00EF71D9" w:rsidRPr="006354A2" w:rsidRDefault="00EF71D9" w:rsidP="006B3201">
            <w:pPr>
              <w:tabs>
                <w:tab w:val="left" w:pos="12758"/>
              </w:tabs>
              <w:spacing w:before="0" w:after="0" w:line="240" w:lineRule="auto"/>
              <w:jc w:val="both"/>
              <w:rPr>
                <w:bCs/>
                <w:kern w:val="24"/>
                <w:szCs w:val="26"/>
              </w:rPr>
            </w:pPr>
          </w:p>
        </w:tc>
        <w:tc>
          <w:tcPr>
            <w:tcW w:w="1134" w:type="dxa"/>
          </w:tcPr>
          <w:p w14:paraId="2A8136C2"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54BD23C9" w14:textId="77777777" w:rsidTr="006B3201">
        <w:tc>
          <w:tcPr>
            <w:tcW w:w="567" w:type="dxa"/>
          </w:tcPr>
          <w:p w14:paraId="3CB9449F"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4</w:t>
            </w:r>
          </w:p>
        </w:tc>
        <w:tc>
          <w:tcPr>
            <w:tcW w:w="5812" w:type="dxa"/>
          </w:tcPr>
          <w:p w14:paraId="2A8A59F6"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 xml:space="preserve">Mật độ và khoảng cách gieo hạt của các hạt đều nhau. </w:t>
            </w:r>
          </w:p>
        </w:tc>
        <w:tc>
          <w:tcPr>
            <w:tcW w:w="709" w:type="dxa"/>
          </w:tcPr>
          <w:p w14:paraId="18A9EFD0"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4A61AFF1" w14:textId="77777777" w:rsidR="00EF71D9" w:rsidRPr="006354A2" w:rsidRDefault="00EF71D9" w:rsidP="006B3201">
            <w:pPr>
              <w:tabs>
                <w:tab w:val="left" w:pos="12758"/>
              </w:tabs>
              <w:spacing w:before="0" w:after="0" w:line="240" w:lineRule="auto"/>
              <w:jc w:val="both"/>
              <w:rPr>
                <w:bCs/>
                <w:kern w:val="24"/>
                <w:szCs w:val="26"/>
              </w:rPr>
            </w:pPr>
          </w:p>
        </w:tc>
        <w:tc>
          <w:tcPr>
            <w:tcW w:w="1134" w:type="dxa"/>
          </w:tcPr>
          <w:p w14:paraId="20A77EEE"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18515A94" w14:textId="77777777" w:rsidTr="006B3201">
        <w:tc>
          <w:tcPr>
            <w:tcW w:w="567" w:type="dxa"/>
          </w:tcPr>
          <w:p w14:paraId="7712C01D"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5</w:t>
            </w:r>
          </w:p>
        </w:tc>
        <w:tc>
          <w:tcPr>
            <w:tcW w:w="5812" w:type="dxa"/>
          </w:tcPr>
          <w:p w14:paraId="25612088"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Hạt được phủ một lớp đất mỏng( không bị vùi sâu).</w:t>
            </w:r>
          </w:p>
        </w:tc>
        <w:tc>
          <w:tcPr>
            <w:tcW w:w="709" w:type="dxa"/>
          </w:tcPr>
          <w:p w14:paraId="1A29CEF6"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50F566C4" w14:textId="77777777" w:rsidR="00EF71D9" w:rsidRPr="006354A2" w:rsidRDefault="00EF71D9" w:rsidP="006B3201">
            <w:pPr>
              <w:tabs>
                <w:tab w:val="left" w:pos="12758"/>
              </w:tabs>
              <w:spacing w:before="0" w:after="0" w:line="240" w:lineRule="auto"/>
              <w:jc w:val="both"/>
              <w:rPr>
                <w:bCs/>
                <w:kern w:val="24"/>
                <w:szCs w:val="26"/>
              </w:rPr>
            </w:pPr>
          </w:p>
        </w:tc>
        <w:tc>
          <w:tcPr>
            <w:tcW w:w="1134" w:type="dxa"/>
          </w:tcPr>
          <w:p w14:paraId="71745E44"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262B163C" w14:textId="77777777" w:rsidTr="006B3201">
        <w:tc>
          <w:tcPr>
            <w:tcW w:w="567" w:type="dxa"/>
          </w:tcPr>
          <w:p w14:paraId="040CAD9F"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6</w:t>
            </w:r>
          </w:p>
        </w:tc>
        <w:tc>
          <w:tcPr>
            <w:tcW w:w="5812" w:type="dxa"/>
          </w:tcPr>
          <w:p w14:paraId="756D55AB"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Bón phân đúng thời điểm và liều lượng.</w:t>
            </w:r>
          </w:p>
        </w:tc>
        <w:tc>
          <w:tcPr>
            <w:tcW w:w="709" w:type="dxa"/>
          </w:tcPr>
          <w:p w14:paraId="7E7C8810"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0A7CD343" w14:textId="77777777" w:rsidR="00EF71D9" w:rsidRPr="006354A2" w:rsidRDefault="00EF71D9" w:rsidP="006B3201">
            <w:pPr>
              <w:tabs>
                <w:tab w:val="left" w:pos="12758"/>
              </w:tabs>
              <w:spacing w:before="0" w:after="0" w:line="240" w:lineRule="auto"/>
              <w:jc w:val="both"/>
              <w:rPr>
                <w:bCs/>
                <w:kern w:val="24"/>
                <w:szCs w:val="26"/>
              </w:rPr>
            </w:pPr>
          </w:p>
        </w:tc>
        <w:tc>
          <w:tcPr>
            <w:tcW w:w="1134" w:type="dxa"/>
            <w:vMerge w:val="restart"/>
          </w:tcPr>
          <w:p w14:paraId="71C17825"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Đánh giá trong quá trình chăm sóc và thu hoạch</w:t>
            </w:r>
          </w:p>
        </w:tc>
      </w:tr>
      <w:tr w:rsidR="00EF71D9" w:rsidRPr="006354A2" w14:paraId="643637B6" w14:textId="77777777" w:rsidTr="006B3201">
        <w:tc>
          <w:tcPr>
            <w:tcW w:w="567" w:type="dxa"/>
          </w:tcPr>
          <w:p w14:paraId="5E00B9C3"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7</w:t>
            </w:r>
          </w:p>
        </w:tc>
        <w:tc>
          <w:tcPr>
            <w:tcW w:w="5812" w:type="dxa"/>
          </w:tcPr>
          <w:p w14:paraId="5CE34FFF"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Bề mặt đất luôn ẩm.</w:t>
            </w:r>
          </w:p>
        </w:tc>
        <w:tc>
          <w:tcPr>
            <w:tcW w:w="709" w:type="dxa"/>
          </w:tcPr>
          <w:p w14:paraId="1780C188"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418D345B" w14:textId="77777777" w:rsidR="00EF71D9" w:rsidRPr="006354A2" w:rsidRDefault="00EF71D9" w:rsidP="006B3201">
            <w:pPr>
              <w:tabs>
                <w:tab w:val="left" w:pos="12758"/>
              </w:tabs>
              <w:spacing w:before="0" w:after="0" w:line="240" w:lineRule="auto"/>
              <w:jc w:val="both"/>
              <w:rPr>
                <w:bCs/>
                <w:kern w:val="24"/>
                <w:szCs w:val="26"/>
              </w:rPr>
            </w:pPr>
          </w:p>
        </w:tc>
        <w:tc>
          <w:tcPr>
            <w:tcW w:w="1134" w:type="dxa"/>
            <w:vMerge/>
          </w:tcPr>
          <w:p w14:paraId="611E5881"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237972E3" w14:textId="77777777" w:rsidTr="006B3201">
        <w:tc>
          <w:tcPr>
            <w:tcW w:w="567" w:type="dxa"/>
          </w:tcPr>
          <w:p w14:paraId="0F041BB5"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8</w:t>
            </w:r>
          </w:p>
        </w:tc>
        <w:tc>
          <w:tcPr>
            <w:tcW w:w="5812" w:type="dxa"/>
          </w:tcPr>
          <w:p w14:paraId="2BA7B962"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Cây phát triển tốt, không bị sâu, bệnh hại.</w:t>
            </w:r>
          </w:p>
        </w:tc>
        <w:tc>
          <w:tcPr>
            <w:tcW w:w="709" w:type="dxa"/>
          </w:tcPr>
          <w:p w14:paraId="5C7FBB24"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2B3B4C6A" w14:textId="77777777" w:rsidR="00EF71D9" w:rsidRPr="006354A2" w:rsidRDefault="00EF71D9" w:rsidP="006B3201">
            <w:pPr>
              <w:tabs>
                <w:tab w:val="left" w:pos="12758"/>
              </w:tabs>
              <w:spacing w:before="0" w:after="0" w:line="240" w:lineRule="auto"/>
              <w:jc w:val="both"/>
              <w:rPr>
                <w:bCs/>
                <w:kern w:val="24"/>
                <w:szCs w:val="26"/>
              </w:rPr>
            </w:pPr>
          </w:p>
        </w:tc>
        <w:tc>
          <w:tcPr>
            <w:tcW w:w="1134" w:type="dxa"/>
            <w:vMerge/>
          </w:tcPr>
          <w:p w14:paraId="1CEF4D69"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22ABAED4" w14:textId="77777777" w:rsidTr="006B3201">
        <w:tc>
          <w:tcPr>
            <w:tcW w:w="567" w:type="dxa"/>
          </w:tcPr>
          <w:p w14:paraId="05393BB8"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9</w:t>
            </w:r>
          </w:p>
        </w:tc>
        <w:tc>
          <w:tcPr>
            <w:tcW w:w="5812" w:type="dxa"/>
          </w:tcPr>
          <w:p w14:paraId="7FB4BFBB"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Thực hiện đúng phương pháp thu hoạch đã lựa chọn , sản phẩm đạt kích thước và độ tuổi.</w:t>
            </w:r>
          </w:p>
        </w:tc>
        <w:tc>
          <w:tcPr>
            <w:tcW w:w="709" w:type="dxa"/>
          </w:tcPr>
          <w:p w14:paraId="542C6A7C"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46FDF322" w14:textId="77777777" w:rsidR="00EF71D9" w:rsidRPr="006354A2" w:rsidRDefault="00EF71D9" w:rsidP="006B3201">
            <w:pPr>
              <w:tabs>
                <w:tab w:val="left" w:pos="12758"/>
              </w:tabs>
              <w:spacing w:before="0" w:after="0" w:line="240" w:lineRule="auto"/>
              <w:jc w:val="both"/>
              <w:rPr>
                <w:bCs/>
                <w:kern w:val="24"/>
                <w:szCs w:val="26"/>
              </w:rPr>
            </w:pPr>
          </w:p>
        </w:tc>
        <w:tc>
          <w:tcPr>
            <w:tcW w:w="1134" w:type="dxa"/>
            <w:vMerge/>
          </w:tcPr>
          <w:p w14:paraId="17654242" w14:textId="77777777" w:rsidR="00EF71D9" w:rsidRPr="006354A2" w:rsidRDefault="00EF71D9" w:rsidP="006B3201">
            <w:pPr>
              <w:tabs>
                <w:tab w:val="left" w:pos="12758"/>
              </w:tabs>
              <w:spacing w:before="0" w:after="0" w:line="240" w:lineRule="auto"/>
              <w:jc w:val="both"/>
              <w:rPr>
                <w:bCs/>
                <w:kern w:val="24"/>
                <w:szCs w:val="26"/>
              </w:rPr>
            </w:pPr>
          </w:p>
        </w:tc>
      </w:tr>
      <w:tr w:rsidR="00EF71D9" w:rsidRPr="006354A2" w14:paraId="6DCF98FD" w14:textId="77777777" w:rsidTr="006B3201">
        <w:tc>
          <w:tcPr>
            <w:tcW w:w="567" w:type="dxa"/>
          </w:tcPr>
          <w:p w14:paraId="2F5EAE1E"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10</w:t>
            </w:r>
          </w:p>
        </w:tc>
        <w:tc>
          <w:tcPr>
            <w:tcW w:w="5812" w:type="dxa"/>
          </w:tcPr>
          <w:p w14:paraId="5E4A8A17" w14:textId="77777777" w:rsidR="00EF71D9" w:rsidRPr="006354A2" w:rsidRDefault="00EF71D9" w:rsidP="006B3201">
            <w:pPr>
              <w:tabs>
                <w:tab w:val="left" w:pos="12758"/>
              </w:tabs>
              <w:spacing w:before="0" w:after="0" w:line="240" w:lineRule="auto"/>
              <w:jc w:val="both"/>
              <w:rPr>
                <w:bCs/>
                <w:kern w:val="24"/>
                <w:szCs w:val="26"/>
              </w:rPr>
            </w:pPr>
            <w:r w:rsidRPr="006354A2">
              <w:rPr>
                <w:bCs/>
                <w:kern w:val="24"/>
                <w:szCs w:val="26"/>
              </w:rPr>
              <w:t>Sản phẩm thể hiện sự sáng tạo.</w:t>
            </w:r>
          </w:p>
        </w:tc>
        <w:tc>
          <w:tcPr>
            <w:tcW w:w="709" w:type="dxa"/>
          </w:tcPr>
          <w:p w14:paraId="6CA08259" w14:textId="77777777" w:rsidR="00EF71D9" w:rsidRPr="006354A2" w:rsidRDefault="00EF71D9" w:rsidP="006B3201">
            <w:pPr>
              <w:tabs>
                <w:tab w:val="left" w:pos="12758"/>
              </w:tabs>
              <w:spacing w:before="0" w:after="0" w:line="240" w:lineRule="auto"/>
              <w:jc w:val="both"/>
              <w:rPr>
                <w:bCs/>
                <w:kern w:val="24"/>
                <w:szCs w:val="26"/>
              </w:rPr>
            </w:pPr>
          </w:p>
        </w:tc>
        <w:tc>
          <w:tcPr>
            <w:tcW w:w="1417" w:type="dxa"/>
          </w:tcPr>
          <w:p w14:paraId="64B5830C" w14:textId="77777777" w:rsidR="00EF71D9" w:rsidRPr="006354A2" w:rsidRDefault="00EF71D9" w:rsidP="006B3201">
            <w:pPr>
              <w:tabs>
                <w:tab w:val="left" w:pos="12758"/>
              </w:tabs>
              <w:spacing w:before="0" w:after="0" w:line="240" w:lineRule="auto"/>
              <w:jc w:val="both"/>
              <w:rPr>
                <w:bCs/>
                <w:kern w:val="24"/>
                <w:szCs w:val="26"/>
              </w:rPr>
            </w:pPr>
          </w:p>
        </w:tc>
        <w:tc>
          <w:tcPr>
            <w:tcW w:w="1134" w:type="dxa"/>
            <w:vMerge/>
          </w:tcPr>
          <w:p w14:paraId="227140CC" w14:textId="77777777" w:rsidR="00EF71D9" w:rsidRPr="006354A2" w:rsidRDefault="00EF71D9" w:rsidP="006B3201">
            <w:pPr>
              <w:tabs>
                <w:tab w:val="left" w:pos="12758"/>
              </w:tabs>
              <w:spacing w:before="0" w:after="0" w:line="240" w:lineRule="auto"/>
              <w:jc w:val="both"/>
              <w:rPr>
                <w:bCs/>
                <w:kern w:val="24"/>
                <w:szCs w:val="26"/>
              </w:rPr>
            </w:pPr>
          </w:p>
        </w:tc>
      </w:tr>
      <w:bookmarkEnd w:id="0"/>
    </w:tbl>
    <w:p w14:paraId="6DB72059" w14:textId="77777777" w:rsidR="005A6027" w:rsidRDefault="005A6027"/>
    <w:sectPr w:rsidR="005A6027" w:rsidSect="00EF71D9">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2FDB"/>
    <w:multiLevelType w:val="hybridMultilevel"/>
    <w:tmpl w:val="F598542C"/>
    <w:lvl w:ilvl="0" w:tplc="04090009">
      <w:start w:val="1"/>
      <w:numFmt w:val="bullet"/>
      <w:lvlText w:val=""/>
      <w:lvlJc w:val="left"/>
      <w:pPr>
        <w:ind w:left="12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17BC7"/>
    <w:multiLevelType w:val="hybridMultilevel"/>
    <w:tmpl w:val="7020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135315">
    <w:abstractNumId w:val="1"/>
  </w:num>
  <w:num w:numId="2" w16cid:durableId="60099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D9"/>
    <w:rsid w:val="005770CB"/>
    <w:rsid w:val="005A6027"/>
    <w:rsid w:val="007C4C63"/>
    <w:rsid w:val="00EF71D9"/>
    <w:rsid w:val="00F2242B"/>
    <w:rsid w:val="00FD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6437"/>
  <w15:chartTrackingRefBased/>
  <w15:docId w15:val="{FCF0C8CD-F1D4-4270-B5E4-D5855ED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D9"/>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EF7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1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F71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71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71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1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1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1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1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1D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F71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71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71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1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1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1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1D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71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71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1D9"/>
    <w:rPr>
      <w:i/>
      <w:iCs/>
      <w:color w:val="404040" w:themeColor="text1" w:themeTint="BF"/>
    </w:rPr>
  </w:style>
  <w:style w:type="paragraph" w:styleId="ListParagraph">
    <w:name w:val="List Paragraph"/>
    <w:basedOn w:val="Normal"/>
    <w:uiPriority w:val="34"/>
    <w:qFormat/>
    <w:rsid w:val="00EF71D9"/>
    <w:pPr>
      <w:ind w:left="720"/>
      <w:contextualSpacing/>
    </w:pPr>
  </w:style>
  <w:style w:type="character" w:styleId="IntenseEmphasis">
    <w:name w:val="Intense Emphasis"/>
    <w:basedOn w:val="DefaultParagraphFont"/>
    <w:uiPriority w:val="21"/>
    <w:qFormat/>
    <w:rsid w:val="00EF71D9"/>
    <w:rPr>
      <w:i/>
      <w:iCs/>
      <w:color w:val="2F5496" w:themeColor="accent1" w:themeShade="BF"/>
    </w:rPr>
  </w:style>
  <w:style w:type="paragraph" w:styleId="IntenseQuote">
    <w:name w:val="Intense Quote"/>
    <w:basedOn w:val="Normal"/>
    <w:next w:val="Normal"/>
    <w:link w:val="IntenseQuoteChar"/>
    <w:uiPriority w:val="30"/>
    <w:qFormat/>
    <w:rsid w:val="00EF7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1D9"/>
    <w:rPr>
      <w:i/>
      <w:iCs/>
      <w:color w:val="2F5496" w:themeColor="accent1" w:themeShade="BF"/>
    </w:rPr>
  </w:style>
  <w:style w:type="character" w:styleId="IntenseReference">
    <w:name w:val="Intense Reference"/>
    <w:basedOn w:val="DefaultParagraphFont"/>
    <w:uiPriority w:val="32"/>
    <w:qFormat/>
    <w:rsid w:val="00EF71D9"/>
    <w:rPr>
      <w:b/>
      <w:bCs/>
      <w:smallCaps/>
      <w:color w:val="2F5496" w:themeColor="accent1" w:themeShade="BF"/>
      <w:spacing w:val="5"/>
    </w:rPr>
  </w:style>
  <w:style w:type="paragraph" w:styleId="NormalWeb">
    <w:name w:val="Normal (Web)"/>
    <w:basedOn w:val="Normal"/>
    <w:uiPriority w:val="99"/>
    <w:unhideWhenUsed/>
    <w:qFormat/>
    <w:rsid w:val="00EF71D9"/>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dell62t6py3@outlook.com</dc:creator>
  <cp:keywords/>
  <dc:description/>
  <cp:lastModifiedBy>dell62t6py3@outlook.com</cp:lastModifiedBy>
  <cp:revision>1</cp:revision>
  <dcterms:created xsi:type="dcterms:W3CDTF">2025-12-19T08:31:00Z</dcterms:created>
  <dcterms:modified xsi:type="dcterms:W3CDTF">2025-12-19T08:35:00Z</dcterms:modified>
</cp:coreProperties>
</file>