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11"/>
      </w:tblGrid>
      <w:tr w:rsidR="0096681A" w:rsidRPr="0096681A" w14:paraId="29AC3154" w14:textId="77777777" w:rsidTr="00823A28">
        <w:trPr>
          <w:jc w:val="center"/>
        </w:trPr>
        <w:tc>
          <w:tcPr>
            <w:tcW w:w="4077" w:type="dxa"/>
          </w:tcPr>
          <w:p w14:paraId="47E75435" w14:textId="302A276B" w:rsidR="007773DB" w:rsidRPr="00717601" w:rsidRDefault="007773DB" w:rsidP="002B2CF3">
            <w:pPr>
              <w:keepNext/>
              <w:keepLines/>
              <w:outlineLvl w:val="0"/>
              <w:rPr>
                <w:rFonts w:eastAsia="Times New Roman" w:cs="Times New Roman"/>
                <w:bCs/>
                <w:caps/>
                <w:sz w:val="24"/>
                <w:szCs w:val="24"/>
                <w:lang w:val="vi-VN"/>
              </w:rPr>
            </w:pPr>
            <w:bookmarkStart w:id="0" w:name="_Hlk136701824"/>
            <w:r w:rsidRPr="0064254F">
              <w:rPr>
                <w:rFonts w:eastAsia="Times New Roman" w:cs="Times New Roman"/>
                <w:bCs/>
                <w:sz w:val="24"/>
                <w:szCs w:val="24"/>
                <w:lang w:val="nl-NL"/>
              </w:rPr>
              <w:t xml:space="preserve">Ngày soạn: </w:t>
            </w:r>
            <w:r w:rsidR="00717601">
              <w:rPr>
                <w:rFonts w:cs="Times New Roman"/>
                <w:sz w:val="24"/>
                <w:szCs w:val="24"/>
              </w:rPr>
              <w:t>0</w:t>
            </w:r>
            <w:r w:rsidR="00717601">
              <w:rPr>
                <w:rFonts w:cs="Times New Roman"/>
                <w:sz w:val="24"/>
                <w:szCs w:val="24"/>
                <w:lang w:val="vi-VN"/>
              </w:rPr>
              <w:t>5</w:t>
            </w:r>
            <w:r w:rsidRPr="0064254F">
              <w:rPr>
                <w:rFonts w:cs="Times New Roman"/>
                <w:sz w:val="24"/>
                <w:szCs w:val="24"/>
              </w:rPr>
              <w:t>/</w:t>
            </w:r>
            <w:r w:rsidR="002B2CF3" w:rsidRPr="0064254F">
              <w:rPr>
                <w:rFonts w:cs="Times New Roman"/>
                <w:sz w:val="24"/>
                <w:szCs w:val="24"/>
              </w:rPr>
              <w:t>10</w:t>
            </w:r>
            <w:r w:rsidR="00717601">
              <w:rPr>
                <w:rFonts w:cs="Times New Roman"/>
                <w:sz w:val="24"/>
                <w:szCs w:val="24"/>
              </w:rPr>
              <w:t>/202</w:t>
            </w:r>
            <w:r w:rsidR="00717601">
              <w:rPr>
                <w:rFonts w:cs="Times New Roman"/>
                <w:sz w:val="24"/>
                <w:szCs w:val="24"/>
                <w:lang w:val="vi-VN"/>
              </w:rPr>
              <w:t>4</w:t>
            </w:r>
          </w:p>
        </w:tc>
        <w:tc>
          <w:tcPr>
            <w:tcW w:w="5211" w:type="dxa"/>
          </w:tcPr>
          <w:p w14:paraId="1096516B" w14:textId="6711C675" w:rsidR="007773DB" w:rsidRPr="0064254F" w:rsidRDefault="0064254F" w:rsidP="008C4908">
            <w:pPr>
              <w:pStyle w:val="NoSpacing"/>
              <w:spacing w:line="240" w:lineRule="auto"/>
              <w:rPr>
                <w:caps/>
                <w:color w:val="auto"/>
                <w:sz w:val="24"/>
                <w:szCs w:val="24"/>
                <w:lang w:val="nl-NL"/>
              </w:rPr>
            </w:pPr>
            <w:r w:rsidRPr="0064254F">
              <w:rPr>
                <w:color w:val="auto"/>
                <w:sz w:val="24"/>
                <w:szCs w:val="24"/>
                <w:lang w:val="nl-NL"/>
              </w:rPr>
              <w:t xml:space="preserve">                 </w:t>
            </w:r>
            <w:r w:rsidR="007773DB" w:rsidRPr="0064254F">
              <w:rPr>
                <w:color w:val="auto"/>
                <w:sz w:val="24"/>
                <w:szCs w:val="24"/>
                <w:lang w:val="nl-NL"/>
              </w:rPr>
              <w:t>Họ và tên giáo viê</w:t>
            </w:r>
            <w:r w:rsidR="00443AD4" w:rsidRPr="0064254F">
              <w:rPr>
                <w:color w:val="auto"/>
                <w:sz w:val="24"/>
                <w:szCs w:val="24"/>
                <w:lang w:val="nl-NL"/>
              </w:rPr>
              <w:t>n: Đặng Thị Hữu</w:t>
            </w:r>
            <w:r w:rsidR="00443AD4" w:rsidRPr="0064254F">
              <w:rPr>
                <w:caps/>
                <w:color w:val="auto"/>
                <w:sz w:val="24"/>
                <w:szCs w:val="24"/>
                <w:lang w:val="nl-NL"/>
              </w:rPr>
              <w:t xml:space="preserve"> </w:t>
            </w:r>
          </w:p>
          <w:p w14:paraId="71BE3961" w14:textId="2FF760FA" w:rsidR="007773DB" w:rsidRPr="0064254F" w:rsidRDefault="0064254F" w:rsidP="008C4908">
            <w:pPr>
              <w:keepNext/>
              <w:keepLines/>
              <w:outlineLvl w:val="0"/>
              <w:rPr>
                <w:rFonts w:eastAsia="Times New Roman" w:cs="Times New Roman"/>
                <w:bCs/>
                <w:caps/>
                <w:sz w:val="24"/>
                <w:szCs w:val="24"/>
                <w:lang w:val="nl-NL"/>
              </w:rPr>
            </w:pPr>
            <w:r w:rsidRPr="0064254F">
              <w:rPr>
                <w:rFonts w:eastAsia="Times New Roman" w:cs="Times New Roman"/>
                <w:bCs/>
                <w:sz w:val="24"/>
                <w:szCs w:val="24"/>
                <w:lang w:val="nl-NL"/>
              </w:rPr>
              <w:t xml:space="preserve">                 </w:t>
            </w:r>
            <w:r w:rsidR="007773DB" w:rsidRPr="0064254F">
              <w:rPr>
                <w:rFonts w:eastAsia="Times New Roman" w:cs="Times New Roman"/>
                <w:bCs/>
                <w:sz w:val="24"/>
                <w:szCs w:val="24"/>
                <w:lang w:val="nl-NL"/>
              </w:rPr>
              <w:t>Tổ chuyên mô</w:t>
            </w:r>
            <w:r w:rsidR="00443AD4" w:rsidRPr="0064254F">
              <w:rPr>
                <w:rFonts w:eastAsia="Times New Roman" w:cs="Times New Roman"/>
                <w:bCs/>
                <w:sz w:val="24"/>
                <w:szCs w:val="24"/>
                <w:lang w:val="nl-NL"/>
              </w:rPr>
              <w:t>n: Tổ Tự nhiên</w:t>
            </w:r>
            <w:r w:rsidR="00443AD4" w:rsidRPr="0064254F">
              <w:rPr>
                <w:rFonts w:eastAsia="Times New Roman" w:cs="Times New Roman"/>
                <w:bCs/>
                <w:caps/>
                <w:sz w:val="24"/>
                <w:szCs w:val="24"/>
                <w:lang w:val="nl-NL"/>
              </w:rPr>
              <w:t xml:space="preserve"> </w:t>
            </w:r>
          </w:p>
        </w:tc>
      </w:tr>
    </w:tbl>
    <w:p w14:paraId="0CB2A86F" w14:textId="77777777" w:rsidR="008C4908" w:rsidRDefault="008C4908" w:rsidP="008C4908">
      <w:pPr>
        <w:pStyle w:val="NoSpacing"/>
        <w:jc w:val="center"/>
        <w:rPr>
          <w:b/>
          <w:sz w:val="32"/>
          <w:szCs w:val="32"/>
          <w:lang w:val="nl-NL"/>
        </w:rPr>
      </w:pPr>
    </w:p>
    <w:p w14:paraId="56FCC996" w14:textId="5D833191" w:rsidR="00E4373F" w:rsidRDefault="008C4908" w:rsidP="008C4908">
      <w:pPr>
        <w:pStyle w:val="NoSpacing"/>
        <w:spacing w:line="240" w:lineRule="auto"/>
        <w:jc w:val="center"/>
        <w:rPr>
          <w:b/>
          <w:sz w:val="32"/>
          <w:szCs w:val="32"/>
          <w:lang w:val="nl-NL"/>
        </w:rPr>
      </w:pPr>
      <w:r>
        <w:rPr>
          <w:b/>
          <w:sz w:val="32"/>
          <w:szCs w:val="32"/>
          <w:lang w:val="nl-NL"/>
        </w:rPr>
        <w:t>Chương V. TAM GIÁC. TỨ GIÁC</w:t>
      </w:r>
    </w:p>
    <w:p w14:paraId="76F7155E" w14:textId="009DD2F3" w:rsidR="00B3307E" w:rsidRPr="00E4373F" w:rsidRDefault="00443AD4" w:rsidP="008C4908">
      <w:pPr>
        <w:pStyle w:val="NoSpacing"/>
        <w:spacing w:line="240" w:lineRule="auto"/>
        <w:jc w:val="center"/>
        <w:rPr>
          <w:b/>
          <w:bCs/>
          <w:sz w:val="32"/>
          <w:szCs w:val="32"/>
          <w:lang w:val="pt-BR"/>
        </w:rPr>
      </w:pPr>
      <w:r w:rsidRPr="00E4373F">
        <w:rPr>
          <w:b/>
          <w:sz w:val="32"/>
          <w:szCs w:val="32"/>
          <w:lang w:val="nl-NL"/>
        </w:rPr>
        <w:t>Bài</w:t>
      </w:r>
      <w:r w:rsidR="00B3307E" w:rsidRPr="00E4373F">
        <w:rPr>
          <w:b/>
          <w:sz w:val="32"/>
          <w:szCs w:val="32"/>
          <w:lang w:val="nl-NL"/>
        </w:rPr>
        <w:t xml:space="preserve"> </w:t>
      </w:r>
      <w:r w:rsidR="002B2CF3" w:rsidRPr="00E4373F">
        <w:rPr>
          <w:b/>
          <w:sz w:val="32"/>
          <w:szCs w:val="32"/>
          <w:lang w:val="nl-NL"/>
        </w:rPr>
        <w:t>1</w:t>
      </w:r>
      <w:r w:rsidR="00B3307E" w:rsidRPr="00E4373F">
        <w:rPr>
          <w:b/>
          <w:sz w:val="32"/>
          <w:szCs w:val="32"/>
          <w:lang w:val="nl-NL"/>
        </w:rPr>
        <w:t>.</w:t>
      </w:r>
      <w:r w:rsidRPr="00E4373F">
        <w:rPr>
          <w:b/>
          <w:sz w:val="32"/>
          <w:szCs w:val="32"/>
          <w:lang w:val="nl-NL"/>
        </w:rPr>
        <w:t xml:space="preserve"> </w:t>
      </w:r>
      <w:r w:rsidR="00B3307E" w:rsidRPr="00E4373F">
        <w:rPr>
          <w:b/>
          <w:sz w:val="32"/>
          <w:szCs w:val="32"/>
          <w:lang w:val="nl-NL"/>
        </w:rPr>
        <w:t xml:space="preserve"> </w:t>
      </w:r>
      <w:r w:rsidR="002B2CF3" w:rsidRPr="00E4373F">
        <w:rPr>
          <w:b/>
          <w:sz w:val="32"/>
          <w:szCs w:val="32"/>
          <w:lang w:val="nl-NL"/>
        </w:rPr>
        <w:t>ĐỊNH LÍ PYTHAGORE</w:t>
      </w:r>
    </w:p>
    <w:p w14:paraId="7FFB9D32" w14:textId="09AE21BA" w:rsidR="00B3307E" w:rsidRPr="0096681A" w:rsidRDefault="00B3307E" w:rsidP="008C4908">
      <w:pPr>
        <w:spacing w:after="0" w:line="240" w:lineRule="auto"/>
        <w:jc w:val="center"/>
        <w:rPr>
          <w:sz w:val="24"/>
          <w:szCs w:val="24"/>
        </w:rPr>
      </w:pPr>
      <w:r w:rsidRPr="0096681A">
        <w:rPr>
          <w:sz w:val="24"/>
          <w:szCs w:val="24"/>
          <w:lang w:val="vi-VN"/>
        </w:rPr>
        <w:t>Môn họ</w:t>
      </w:r>
      <w:r w:rsidR="0096681A">
        <w:rPr>
          <w:sz w:val="24"/>
          <w:szCs w:val="24"/>
          <w:lang w:val="vi-VN"/>
        </w:rPr>
        <w:t>c</w:t>
      </w:r>
      <w:r w:rsidR="0096681A">
        <w:rPr>
          <w:sz w:val="24"/>
          <w:szCs w:val="24"/>
        </w:rPr>
        <w:t xml:space="preserve">: Toán - </w:t>
      </w:r>
      <w:r w:rsidRPr="0096681A">
        <w:rPr>
          <w:sz w:val="24"/>
          <w:szCs w:val="24"/>
        </w:rPr>
        <w:t xml:space="preserve"> lớ</w:t>
      </w:r>
      <w:r w:rsidR="00443AD4" w:rsidRPr="0096681A">
        <w:rPr>
          <w:sz w:val="24"/>
          <w:szCs w:val="24"/>
        </w:rPr>
        <w:t>p: 8</w:t>
      </w:r>
    </w:p>
    <w:p w14:paraId="72CA96A6" w14:textId="2D9C99E5" w:rsidR="00B3307E" w:rsidRPr="0096681A" w:rsidRDefault="00B3307E" w:rsidP="00B3307E">
      <w:pPr>
        <w:spacing w:after="0" w:line="264" w:lineRule="auto"/>
        <w:jc w:val="center"/>
        <w:rPr>
          <w:sz w:val="24"/>
          <w:szCs w:val="24"/>
        </w:rPr>
      </w:pPr>
      <w:r w:rsidRPr="0096681A">
        <w:rPr>
          <w:sz w:val="24"/>
          <w:szCs w:val="24"/>
        </w:rPr>
        <w:t>Thời gian thực hiện: 02 tiết (tiết 0</w:t>
      </w:r>
      <w:r w:rsidR="002B2CF3" w:rsidRPr="0096681A">
        <w:rPr>
          <w:sz w:val="24"/>
          <w:szCs w:val="24"/>
        </w:rPr>
        <w:t>6</w:t>
      </w:r>
      <w:r w:rsidRPr="0096681A">
        <w:rPr>
          <w:sz w:val="24"/>
          <w:szCs w:val="24"/>
        </w:rPr>
        <w:t xml:space="preserve"> - 0</w:t>
      </w:r>
      <w:r w:rsidR="00191559" w:rsidRPr="0096681A">
        <w:rPr>
          <w:sz w:val="24"/>
          <w:szCs w:val="24"/>
        </w:rPr>
        <w:t>7</w:t>
      </w:r>
      <w:r w:rsidRPr="0096681A">
        <w:rPr>
          <w:sz w:val="24"/>
          <w:szCs w:val="24"/>
        </w:rPr>
        <w:t>)</w:t>
      </w:r>
    </w:p>
    <w:p w14:paraId="3A58E619" w14:textId="77777777" w:rsidR="00C22671" w:rsidRPr="0096681A" w:rsidRDefault="00C22671" w:rsidP="008121E3">
      <w:pPr>
        <w:tabs>
          <w:tab w:val="center" w:pos="5400"/>
          <w:tab w:val="left" w:pos="7169"/>
        </w:tabs>
        <w:spacing w:after="0" w:line="264" w:lineRule="auto"/>
        <w:ind w:right="-1"/>
        <w:jc w:val="both"/>
        <w:rPr>
          <w:rFonts w:cs="Times New Roman"/>
          <w:sz w:val="24"/>
          <w:szCs w:val="24"/>
          <w:lang w:val="pt-BR"/>
        </w:rPr>
      </w:pPr>
      <w:r w:rsidRPr="0096681A">
        <w:rPr>
          <w:rFonts w:cs="Times New Roman"/>
          <w:b/>
          <w:sz w:val="24"/>
          <w:szCs w:val="24"/>
          <w:lang w:val="pt-BR"/>
        </w:rPr>
        <w:t>I.</w:t>
      </w:r>
      <w:r w:rsidRPr="0096681A">
        <w:rPr>
          <w:rFonts w:cs="Times New Roman"/>
          <w:sz w:val="24"/>
          <w:szCs w:val="24"/>
          <w:lang w:val="pt-BR"/>
        </w:rPr>
        <w:t xml:space="preserve"> </w:t>
      </w:r>
      <w:r w:rsidRPr="0096681A">
        <w:rPr>
          <w:rFonts w:cs="Times New Roman"/>
          <w:b/>
          <w:sz w:val="24"/>
          <w:szCs w:val="24"/>
          <w:u w:val="single"/>
          <w:lang w:val="pt-BR"/>
        </w:rPr>
        <w:t>MỤC TIÊU</w:t>
      </w:r>
      <w:r w:rsidRPr="0096681A">
        <w:rPr>
          <w:rFonts w:cs="Times New Roman"/>
          <w:sz w:val="24"/>
          <w:szCs w:val="24"/>
          <w:lang w:val="pt-BR"/>
        </w:rPr>
        <w:t>:</w:t>
      </w:r>
    </w:p>
    <w:p w14:paraId="198D9F74" w14:textId="77777777" w:rsidR="00843606" w:rsidRPr="0096681A" w:rsidRDefault="00C22671" w:rsidP="00843606">
      <w:pPr>
        <w:tabs>
          <w:tab w:val="center" w:pos="5400"/>
          <w:tab w:val="left" w:pos="7169"/>
        </w:tabs>
        <w:spacing w:after="0" w:line="264" w:lineRule="auto"/>
        <w:ind w:right="-1"/>
        <w:jc w:val="both"/>
        <w:rPr>
          <w:rFonts w:cs="Times New Roman"/>
          <w:sz w:val="24"/>
          <w:szCs w:val="24"/>
          <w:lang w:val="pt-BR"/>
        </w:rPr>
      </w:pPr>
      <w:r w:rsidRPr="0096681A">
        <w:rPr>
          <w:rFonts w:cs="Times New Roman"/>
          <w:b/>
          <w:sz w:val="24"/>
          <w:szCs w:val="24"/>
          <w:lang w:val="pt-BR"/>
        </w:rPr>
        <w:t xml:space="preserve">1. </w:t>
      </w:r>
      <w:r w:rsidR="00D97CAD" w:rsidRPr="0096681A">
        <w:rPr>
          <w:rFonts w:cs="Times New Roman"/>
          <w:b/>
          <w:sz w:val="24"/>
          <w:szCs w:val="24"/>
          <w:lang w:val="pt-BR"/>
        </w:rPr>
        <w:t>Về k</w:t>
      </w:r>
      <w:r w:rsidR="005F35CF" w:rsidRPr="0096681A">
        <w:rPr>
          <w:rFonts w:cs="Times New Roman"/>
          <w:b/>
          <w:sz w:val="24"/>
          <w:szCs w:val="24"/>
          <w:lang w:val="pt-BR"/>
        </w:rPr>
        <w:t>iến thức</w:t>
      </w:r>
      <w:r w:rsidRPr="0096681A">
        <w:rPr>
          <w:rFonts w:cs="Times New Roman"/>
          <w:b/>
          <w:sz w:val="24"/>
          <w:szCs w:val="24"/>
          <w:lang w:val="pt-BR"/>
        </w:rPr>
        <w:t>:</w:t>
      </w:r>
      <w:r w:rsidRPr="0096681A">
        <w:rPr>
          <w:rFonts w:cs="Times New Roman"/>
          <w:b/>
          <w:i/>
          <w:sz w:val="24"/>
          <w:szCs w:val="24"/>
          <w:lang w:val="pt-BR"/>
        </w:rPr>
        <w:t xml:space="preserve">  </w:t>
      </w:r>
    </w:p>
    <w:p w14:paraId="301D1A03" w14:textId="7DE7C470" w:rsidR="00DB20ED" w:rsidRPr="0096681A" w:rsidRDefault="00C22671" w:rsidP="00DB20ED">
      <w:pPr>
        <w:pStyle w:val="ListParagraph"/>
        <w:numPr>
          <w:ilvl w:val="0"/>
          <w:numId w:val="14"/>
        </w:numPr>
        <w:tabs>
          <w:tab w:val="center" w:pos="5400"/>
          <w:tab w:val="left" w:pos="7169"/>
        </w:tabs>
        <w:spacing w:after="0" w:line="264" w:lineRule="auto"/>
        <w:ind w:right="-1"/>
        <w:jc w:val="both"/>
        <w:rPr>
          <w:rFonts w:cs="Times New Roman"/>
          <w:sz w:val="24"/>
          <w:szCs w:val="24"/>
          <w:lang w:val="pt-BR"/>
        </w:rPr>
      </w:pPr>
      <w:r w:rsidRPr="0096681A">
        <w:rPr>
          <w:rFonts w:cs="Times New Roman"/>
          <w:sz w:val="24"/>
          <w:szCs w:val="24"/>
          <w:lang w:val="pt-BR"/>
        </w:rPr>
        <w:t xml:space="preserve">Nhận biết được </w:t>
      </w:r>
      <w:r w:rsidR="00DB20ED" w:rsidRPr="0096681A">
        <w:rPr>
          <w:rFonts w:cs="Times New Roman"/>
          <w:sz w:val="24"/>
          <w:szCs w:val="24"/>
          <w:lang w:val="pt-BR"/>
        </w:rPr>
        <w:t>định lí Pythagore. Từ đó tìm được độ dài cạnh còn lại của tam giác vuông khi biết trước hai cạnh của nó</w:t>
      </w:r>
    </w:p>
    <w:p w14:paraId="149DF415" w14:textId="1FF4EDB5" w:rsidR="00C22671" w:rsidRPr="0096681A" w:rsidRDefault="00C22671" w:rsidP="008121E3">
      <w:pPr>
        <w:pStyle w:val="ListParagraph"/>
        <w:numPr>
          <w:ilvl w:val="0"/>
          <w:numId w:val="14"/>
        </w:numPr>
        <w:tabs>
          <w:tab w:val="center" w:pos="5400"/>
          <w:tab w:val="left" w:pos="7169"/>
        </w:tabs>
        <w:spacing w:after="0" w:line="264" w:lineRule="auto"/>
        <w:ind w:right="-1"/>
        <w:jc w:val="both"/>
        <w:rPr>
          <w:rFonts w:cs="Times New Roman"/>
          <w:sz w:val="24"/>
          <w:szCs w:val="24"/>
          <w:lang w:val="pt-BR"/>
        </w:rPr>
      </w:pPr>
      <w:r w:rsidRPr="0096681A">
        <w:rPr>
          <w:rFonts w:cs="Times New Roman"/>
          <w:sz w:val="24"/>
          <w:szCs w:val="24"/>
          <w:lang w:val="pt-BR"/>
        </w:rPr>
        <w:t xml:space="preserve">Nhận biết được </w:t>
      </w:r>
      <w:r w:rsidR="00DB20ED" w:rsidRPr="0096681A">
        <w:rPr>
          <w:rFonts w:cs="Times New Roman"/>
          <w:sz w:val="24"/>
          <w:szCs w:val="24"/>
          <w:lang w:val="pt-BR"/>
        </w:rPr>
        <w:t>định lí Pythagore đảo. Từ đó nhận biết được một tam giác có phải là tam giác vuông hay không dựa vào độ dài ba cạnh của nó</w:t>
      </w:r>
    </w:p>
    <w:p w14:paraId="259E2A8C" w14:textId="1898B513" w:rsidR="00C22671" w:rsidRPr="0096681A" w:rsidRDefault="00C22671" w:rsidP="00DB20ED">
      <w:pPr>
        <w:pStyle w:val="ListParagraph"/>
        <w:numPr>
          <w:ilvl w:val="0"/>
          <w:numId w:val="14"/>
        </w:numPr>
        <w:tabs>
          <w:tab w:val="center" w:pos="5400"/>
          <w:tab w:val="left" w:pos="7169"/>
        </w:tabs>
        <w:spacing w:after="0" w:line="264" w:lineRule="auto"/>
        <w:ind w:right="-1"/>
        <w:jc w:val="both"/>
        <w:rPr>
          <w:rFonts w:cs="Times New Roman"/>
          <w:sz w:val="24"/>
          <w:szCs w:val="24"/>
          <w:lang w:val="pt-BR"/>
        </w:rPr>
      </w:pPr>
      <w:r w:rsidRPr="0096681A">
        <w:rPr>
          <w:rFonts w:cs="Times New Roman"/>
          <w:sz w:val="24"/>
          <w:szCs w:val="24"/>
          <w:lang w:val="pt-BR"/>
        </w:rPr>
        <w:t xml:space="preserve">Nhận biết </w:t>
      </w:r>
      <w:r w:rsidR="00DB20ED" w:rsidRPr="0096681A">
        <w:rPr>
          <w:rFonts w:cs="Times New Roman"/>
          <w:sz w:val="24"/>
          <w:szCs w:val="24"/>
          <w:lang w:val="pt-BR"/>
        </w:rPr>
        <w:t>được một số tình huống trong thực tiễn mà định lí Pythagore (hay định lí Pythagore đảo) được ứng dụng (như tính chiều cao của một vật thể hay kiểm tra một góc có là góc vuông hay không, ...)</w:t>
      </w:r>
    </w:p>
    <w:p w14:paraId="3FD30E75" w14:textId="79666158" w:rsidR="00C22671" w:rsidRPr="0096681A" w:rsidRDefault="00D97CAD" w:rsidP="008121E3">
      <w:pPr>
        <w:tabs>
          <w:tab w:val="center" w:pos="5400"/>
          <w:tab w:val="left" w:pos="7169"/>
        </w:tabs>
        <w:spacing w:after="0" w:line="264" w:lineRule="auto"/>
        <w:ind w:right="-1"/>
        <w:jc w:val="both"/>
        <w:rPr>
          <w:rFonts w:cs="Times New Roman"/>
          <w:b/>
          <w:sz w:val="24"/>
          <w:szCs w:val="24"/>
          <w:lang w:val="pt-BR"/>
        </w:rPr>
      </w:pPr>
      <w:r w:rsidRPr="0096681A">
        <w:rPr>
          <w:rFonts w:cs="Times New Roman"/>
          <w:b/>
          <w:sz w:val="24"/>
          <w:szCs w:val="24"/>
          <w:lang w:val="pt-BR"/>
        </w:rPr>
        <w:t>2. Về n</w:t>
      </w:r>
      <w:r w:rsidR="00C22671" w:rsidRPr="0096681A">
        <w:rPr>
          <w:rFonts w:cs="Times New Roman"/>
          <w:b/>
          <w:sz w:val="24"/>
          <w:szCs w:val="24"/>
          <w:lang w:val="pt-BR"/>
        </w:rPr>
        <w:t xml:space="preserve">ăng lực </w:t>
      </w:r>
    </w:p>
    <w:p w14:paraId="1EDE70ED" w14:textId="77777777" w:rsidR="00C22671" w:rsidRPr="0096681A" w:rsidRDefault="00C22671" w:rsidP="008121E3">
      <w:pPr>
        <w:pStyle w:val="NoSpacing"/>
        <w:spacing w:line="264" w:lineRule="auto"/>
        <w:ind w:right="-1"/>
        <w:rPr>
          <w:b/>
          <w:i/>
          <w:color w:val="auto"/>
          <w:sz w:val="24"/>
          <w:szCs w:val="24"/>
          <w:lang w:val="pt-BR"/>
        </w:rPr>
      </w:pPr>
      <w:r w:rsidRPr="0096681A">
        <w:rPr>
          <w:b/>
          <w:i/>
          <w:color w:val="auto"/>
          <w:sz w:val="24"/>
          <w:szCs w:val="24"/>
          <w:lang w:val="pt-BR"/>
        </w:rPr>
        <w:t xml:space="preserve"> Năng lực chung:</w:t>
      </w:r>
    </w:p>
    <w:p w14:paraId="569F0671" w14:textId="77777777" w:rsidR="00C22671" w:rsidRPr="0096681A" w:rsidRDefault="00C22671" w:rsidP="008121E3">
      <w:pPr>
        <w:pStyle w:val="Header"/>
        <w:numPr>
          <w:ilvl w:val="0"/>
          <w:numId w:val="7"/>
        </w:numPr>
        <w:tabs>
          <w:tab w:val="clear" w:pos="4680"/>
          <w:tab w:val="clear" w:pos="9360"/>
          <w:tab w:val="left" w:pos="7169"/>
        </w:tabs>
        <w:spacing w:line="264" w:lineRule="auto"/>
        <w:ind w:right="-1"/>
        <w:jc w:val="both"/>
        <w:rPr>
          <w:sz w:val="24"/>
          <w:szCs w:val="24"/>
          <w:lang w:val="pt-BR"/>
        </w:rPr>
      </w:pPr>
      <w:r w:rsidRPr="0096681A">
        <w:rPr>
          <w:sz w:val="24"/>
          <w:szCs w:val="24"/>
          <w:lang w:val="pt-BR"/>
        </w:rPr>
        <w:t>Năng lực tự chủ và tự học trong tìm tòi khám phá</w:t>
      </w:r>
    </w:p>
    <w:p w14:paraId="2DC70ECB" w14:textId="77777777" w:rsidR="00C22671" w:rsidRPr="0096681A" w:rsidRDefault="00C22671" w:rsidP="008121E3">
      <w:pPr>
        <w:pStyle w:val="Header"/>
        <w:numPr>
          <w:ilvl w:val="0"/>
          <w:numId w:val="7"/>
        </w:numPr>
        <w:tabs>
          <w:tab w:val="clear" w:pos="4680"/>
          <w:tab w:val="clear" w:pos="9360"/>
          <w:tab w:val="left" w:pos="7169"/>
        </w:tabs>
        <w:spacing w:line="264" w:lineRule="auto"/>
        <w:ind w:right="-1"/>
        <w:jc w:val="both"/>
        <w:rPr>
          <w:sz w:val="24"/>
          <w:szCs w:val="24"/>
          <w:lang w:val="pt-BR"/>
        </w:rPr>
      </w:pPr>
      <w:r w:rsidRPr="0096681A">
        <w:rPr>
          <w:sz w:val="24"/>
          <w:szCs w:val="24"/>
          <w:lang w:val="pt-BR"/>
        </w:rPr>
        <w:t>Năng lực giao tiếp và hợp tác trong trình bày, thảo luận và làm việc nhóm</w:t>
      </w:r>
    </w:p>
    <w:p w14:paraId="488F513F" w14:textId="77777777" w:rsidR="00C22671" w:rsidRPr="0096681A" w:rsidRDefault="00C22671" w:rsidP="008121E3">
      <w:pPr>
        <w:pStyle w:val="Header"/>
        <w:numPr>
          <w:ilvl w:val="0"/>
          <w:numId w:val="7"/>
        </w:numPr>
        <w:tabs>
          <w:tab w:val="clear" w:pos="4680"/>
          <w:tab w:val="clear" w:pos="9360"/>
          <w:tab w:val="left" w:pos="7169"/>
        </w:tabs>
        <w:spacing w:line="264" w:lineRule="auto"/>
        <w:ind w:right="-1"/>
        <w:jc w:val="both"/>
        <w:rPr>
          <w:sz w:val="24"/>
          <w:szCs w:val="24"/>
          <w:lang w:val="pt-BR"/>
        </w:rPr>
      </w:pPr>
      <w:r w:rsidRPr="0096681A">
        <w:rPr>
          <w:sz w:val="24"/>
          <w:szCs w:val="24"/>
          <w:lang w:val="pt-BR"/>
        </w:rPr>
        <w:t>Năng lực giải quyết vấn đề và sáng tạo trong thực hành, vận dụng.</w:t>
      </w:r>
    </w:p>
    <w:p w14:paraId="3D2CAD03" w14:textId="77777777" w:rsidR="00C22671" w:rsidRPr="0096681A" w:rsidRDefault="00C22671" w:rsidP="008121E3">
      <w:pPr>
        <w:pStyle w:val="Header"/>
        <w:tabs>
          <w:tab w:val="left" w:pos="7169"/>
        </w:tabs>
        <w:spacing w:line="264" w:lineRule="auto"/>
        <w:ind w:right="-1"/>
        <w:rPr>
          <w:b/>
          <w:i/>
          <w:iCs/>
          <w:sz w:val="24"/>
          <w:szCs w:val="24"/>
          <w:lang w:val="nl-NL"/>
        </w:rPr>
      </w:pPr>
      <w:r w:rsidRPr="0096681A">
        <w:rPr>
          <w:b/>
          <w:i/>
          <w:iCs/>
          <w:sz w:val="24"/>
          <w:szCs w:val="24"/>
          <w:lang w:val="nl-NL"/>
        </w:rPr>
        <w:t xml:space="preserve">Năng lực riêng: </w:t>
      </w:r>
    </w:p>
    <w:p w14:paraId="7A027A44" w14:textId="54BA2C88" w:rsidR="00775FC3" w:rsidRPr="0096681A" w:rsidRDefault="00C22671" w:rsidP="008121E3">
      <w:pPr>
        <w:pStyle w:val="Header"/>
        <w:numPr>
          <w:ilvl w:val="0"/>
          <w:numId w:val="8"/>
        </w:numPr>
        <w:tabs>
          <w:tab w:val="clear" w:pos="4680"/>
          <w:tab w:val="clear" w:pos="9360"/>
          <w:tab w:val="left" w:pos="7169"/>
        </w:tabs>
        <w:spacing w:line="264" w:lineRule="auto"/>
        <w:ind w:right="-1"/>
        <w:jc w:val="both"/>
        <w:rPr>
          <w:b/>
          <w:sz w:val="24"/>
          <w:szCs w:val="24"/>
          <w:lang w:val="nl-NL"/>
        </w:rPr>
      </w:pPr>
      <w:r w:rsidRPr="0096681A">
        <w:rPr>
          <w:sz w:val="24"/>
          <w:szCs w:val="24"/>
          <w:lang w:val="nl-NL"/>
        </w:rPr>
        <w:t xml:space="preserve">Tư duy và lập luận toán học: Phân biệt được </w:t>
      </w:r>
      <w:r w:rsidR="00775FC3" w:rsidRPr="0096681A">
        <w:rPr>
          <w:rFonts w:cs="Times New Roman"/>
          <w:sz w:val="24"/>
          <w:szCs w:val="24"/>
          <w:lang w:val="pt-BR"/>
        </w:rPr>
        <w:t>định lí Pythagore</w:t>
      </w:r>
      <w:r w:rsidR="00775FC3" w:rsidRPr="0096681A">
        <w:rPr>
          <w:sz w:val="24"/>
          <w:szCs w:val="24"/>
          <w:lang w:val="nl-NL"/>
        </w:rPr>
        <w:t xml:space="preserve">  với </w:t>
      </w:r>
      <w:r w:rsidR="00775FC3" w:rsidRPr="0096681A">
        <w:rPr>
          <w:rFonts w:cs="Times New Roman"/>
          <w:sz w:val="24"/>
          <w:szCs w:val="24"/>
          <w:lang w:val="pt-BR"/>
        </w:rPr>
        <w:t>định lí Pythagore đảo; lí giải được  với độ dài ba cạnh đã cho thì tam giác đó có phải là tam giác vuông hay không, ...</w:t>
      </w:r>
    </w:p>
    <w:p w14:paraId="7E05F98B" w14:textId="4841BD79" w:rsidR="00C22671" w:rsidRPr="0096681A" w:rsidRDefault="00C22671" w:rsidP="008121E3">
      <w:pPr>
        <w:pStyle w:val="Header"/>
        <w:numPr>
          <w:ilvl w:val="0"/>
          <w:numId w:val="8"/>
        </w:numPr>
        <w:tabs>
          <w:tab w:val="clear" w:pos="4680"/>
          <w:tab w:val="clear" w:pos="9360"/>
          <w:tab w:val="left" w:pos="7169"/>
        </w:tabs>
        <w:spacing w:line="264" w:lineRule="auto"/>
        <w:ind w:right="-1"/>
        <w:jc w:val="both"/>
        <w:rPr>
          <w:b/>
          <w:sz w:val="24"/>
          <w:szCs w:val="24"/>
          <w:lang w:val="nl-NL"/>
        </w:rPr>
      </w:pPr>
      <w:r w:rsidRPr="0096681A">
        <w:rPr>
          <w:sz w:val="24"/>
          <w:szCs w:val="24"/>
          <w:lang w:val="nl-NL"/>
        </w:rPr>
        <w:t>Mô hình hóa toán họ</w:t>
      </w:r>
      <w:r w:rsidR="000048E6" w:rsidRPr="0096681A">
        <w:rPr>
          <w:sz w:val="24"/>
          <w:szCs w:val="24"/>
          <w:lang w:val="nl-NL"/>
        </w:rPr>
        <w:t xml:space="preserve">c: </w:t>
      </w:r>
      <w:r w:rsidR="00775FC3" w:rsidRPr="0096681A">
        <w:rPr>
          <w:sz w:val="24"/>
          <w:szCs w:val="24"/>
          <w:lang w:val="nl-NL"/>
        </w:rPr>
        <w:t xml:space="preserve">Chỉ ra một vài tình huống trong thực tiễn mà </w:t>
      </w:r>
      <w:r w:rsidR="00775FC3" w:rsidRPr="0096681A">
        <w:rPr>
          <w:rFonts w:cs="Times New Roman"/>
          <w:sz w:val="24"/>
          <w:szCs w:val="24"/>
          <w:lang w:val="pt-BR"/>
        </w:rPr>
        <w:t>định lí Pythagore</w:t>
      </w:r>
      <w:r w:rsidR="009B1355" w:rsidRPr="0096681A">
        <w:rPr>
          <w:rFonts w:cs="Times New Roman"/>
          <w:sz w:val="24"/>
          <w:szCs w:val="24"/>
          <w:lang w:val="pt-BR"/>
        </w:rPr>
        <w:t xml:space="preserve"> (hay định lí Pythagore đảo) được ứng dụng, ...</w:t>
      </w:r>
    </w:p>
    <w:p w14:paraId="46435563" w14:textId="0A763060" w:rsidR="00C22671" w:rsidRPr="0096681A" w:rsidRDefault="00C22671" w:rsidP="008121E3">
      <w:pPr>
        <w:pStyle w:val="Header"/>
        <w:numPr>
          <w:ilvl w:val="0"/>
          <w:numId w:val="8"/>
        </w:numPr>
        <w:tabs>
          <w:tab w:val="clear" w:pos="4680"/>
          <w:tab w:val="clear" w:pos="9360"/>
          <w:tab w:val="left" w:pos="7169"/>
        </w:tabs>
        <w:spacing w:line="264" w:lineRule="auto"/>
        <w:ind w:right="-1"/>
        <w:jc w:val="both"/>
        <w:rPr>
          <w:bCs/>
          <w:sz w:val="24"/>
          <w:szCs w:val="24"/>
          <w:lang w:val="nl-NL"/>
        </w:rPr>
      </w:pPr>
      <w:r w:rsidRPr="0096681A">
        <w:rPr>
          <w:bCs/>
          <w:sz w:val="24"/>
          <w:szCs w:val="24"/>
          <w:lang w:val="nl-NL"/>
        </w:rPr>
        <w:t xml:space="preserve">Giải quyết vấn đề toán học: </w:t>
      </w:r>
      <w:r w:rsidR="009B1355" w:rsidRPr="0096681A">
        <w:rPr>
          <w:bCs/>
          <w:sz w:val="24"/>
          <w:szCs w:val="24"/>
          <w:lang w:val="nl-NL"/>
        </w:rPr>
        <w:t>tính được độ dài cạnh còn lại của tam giác vuông khi biết trước độ dài hai cạnh của nó, ...</w:t>
      </w:r>
    </w:p>
    <w:p w14:paraId="202F959A" w14:textId="60089EAD" w:rsidR="00C22671" w:rsidRPr="0096681A" w:rsidRDefault="00C22671" w:rsidP="008121E3">
      <w:pPr>
        <w:pStyle w:val="Header"/>
        <w:numPr>
          <w:ilvl w:val="0"/>
          <w:numId w:val="8"/>
        </w:numPr>
        <w:tabs>
          <w:tab w:val="clear" w:pos="4680"/>
          <w:tab w:val="clear" w:pos="9360"/>
          <w:tab w:val="left" w:pos="7169"/>
        </w:tabs>
        <w:spacing w:line="264" w:lineRule="auto"/>
        <w:ind w:right="-1"/>
        <w:jc w:val="both"/>
        <w:rPr>
          <w:bCs/>
          <w:sz w:val="24"/>
          <w:szCs w:val="24"/>
          <w:lang w:val="nl-NL"/>
        </w:rPr>
      </w:pPr>
      <w:r w:rsidRPr="0096681A">
        <w:rPr>
          <w:bCs/>
          <w:sz w:val="24"/>
          <w:szCs w:val="24"/>
          <w:lang w:val="nl-NL"/>
        </w:rPr>
        <w:t xml:space="preserve">Giao tiếp toán học: Chuyển đổi ngôn ngữ, từ ngôn ngữ thông thường sang đọc (nói), viết về </w:t>
      </w:r>
      <w:r w:rsidR="00775FC3" w:rsidRPr="0096681A">
        <w:rPr>
          <w:rFonts w:cs="Times New Roman"/>
          <w:sz w:val="24"/>
          <w:szCs w:val="24"/>
          <w:lang w:val="pt-BR"/>
        </w:rPr>
        <w:t>định lí Pythagore (hay định lí Pythagore đảo), ...</w:t>
      </w:r>
    </w:p>
    <w:p w14:paraId="5A61CD9E" w14:textId="52ADA8B5" w:rsidR="00C22671" w:rsidRPr="0096681A" w:rsidRDefault="00D97CAD" w:rsidP="008121E3">
      <w:pPr>
        <w:pStyle w:val="Header"/>
        <w:tabs>
          <w:tab w:val="left" w:pos="7169"/>
        </w:tabs>
        <w:spacing w:line="264" w:lineRule="auto"/>
        <w:ind w:right="-1"/>
        <w:rPr>
          <w:sz w:val="24"/>
          <w:szCs w:val="24"/>
          <w:lang w:val="nl-NL"/>
        </w:rPr>
      </w:pPr>
      <w:r w:rsidRPr="0096681A">
        <w:rPr>
          <w:b/>
          <w:sz w:val="24"/>
          <w:szCs w:val="24"/>
          <w:lang w:val="nl-NL"/>
        </w:rPr>
        <w:t>3. Về p</w:t>
      </w:r>
      <w:r w:rsidR="00C22671" w:rsidRPr="0096681A">
        <w:rPr>
          <w:b/>
          <w:sz w:val="24"/>
          <w:szCs w:val="24"/>
          <w:lang w:val="nl-NL"/>
        </w:rPr>
        <w:t>hẩm chất</w:t>
      </w:r>
    </w:p>
    <w:p w14:paraId="751A0C99" w14:textId="77777777" w:rsidR="00C22671" w:rsidRPr="0096681A" w:rsidRDefault="00C22671" w:rsidP="008121E3">
      <w:pPr>
        <w:pStyle w:val="NoSpacing"/>
        <w:numPr>
          <w:ilvl w:val="0"/>
          <w:numId w:val="9"/>
        </w:numPr>
        <w:spacing w:line="264" w:lineRule="auto"/>
        <w:ind w:right="-1"/>
        <w:rPr>
          <w:color w:val="auto"/>
          <w:sz w:val="24"/>
          <w:szCs w:val="24"/>
          <w:lang w:val="nl-NL"/>
        </w:rPr>
      </w:pPr>
      <w:r w:rsidRPr="0096681A">
        <w:rPr>
          <w:color w:val="auto"/>
          <w:sz w:val="24"/>
          <w:szCs w:val="24"/>
          <w:lang w:val="da-DK"/>
        </w:rPr>
        <w:t>Có</w:t>
      </w:r>
      <w:r w:rsidRPr="0096681A">
        <w:rPr>
          <w:i/>
          <w:color w:val="auto"/>
          <w:sz w:val="24"/>
          <w:szCs w:val="24"/>
          <w:lang w:val="da-DK"/>
        </w:rPr>
        <w:t xml:space="preserve"> </w:t>
      </w:r>
      <w:r w:rsidRPr="0096681A">
        <w:rPr>
          <w:color w:val="auto"/>
          <w:sz w:val="24"/>
          <w:szCs w:val="24"/>
          <w:lang w:val="vi-VN"/>
        </w:rPr>
        <w:t xml:space="preserve">ý thức </w:t>
      </w:r>
      <w:r w:rsidRPr="0096681A">
        <w:rPr>
          <w:color w:val="auto"/>
          <w:sz w:val="24"/>
          <w:szCs w:val="24"/>
          <w:lang w:val="nl-NL"/>
        </w:rPr>
        <w:t>học tập</w:t>
      </w:r>
      <w:r w:rsidRPr="0096681A">
        <w:rPr>
          <w:color w:val="auto"/>
          <w:sz w:val="24"/>
          <w:szCs w:val="24"/>
          <w:lang w:val="vi-VN"/>
        </w:rPr>
        <w:t>, ý thức tìm tòi, khám phá và sáng tạ</w:t>
      </w:r>
      <w:r w:rsidRPr="0096681A">
        <w:rPr>
          <w:color w:val="auto"/>
          <w:sz w:val="24"/>
          <w:szCs w:val="24"/>
          <w:lang w:val="nl-NL"/>
        </w:rPr>
        <w:t>o, có ý thức làm việc nhóm, tôn trọng ý kiến các thành viên khi hợp tác.</w:t>
      </w:r>
    </w:p>
    <w:p w14:paraId="0362407F" w14:textId="77777777" w:rsidR="00C22671" w:rsidRPr="0096681A" w:rsidRDefault="00C22671" w:rsidP="008121E3">
      <w:pPr>
        <w:pStyle w:val="ListParagraph"/>
        <w:numPr>
          <w:ilvl w:val="0"/>
          <w:numId w:val="9"/>
        </w:numPr>
        <w:spacing w:after="0" w:line="264" w:lineRule="auto"/>
        <w:ind w:right="-1"/>
        <w:jc w:val="both"/>
        <w:rPr>
          <w:rFonts w:cs="Times New Roman"/>
          <w:sz w:val="24"/>
          <w:szCs w:val="24"/>
          <w:lang w:val="nl-NL"/>
        </w:rPr>
      </w:pPr>
      <w:r w:rsidRPr="0096681A">
        <w:rPr>
          <w:rFonts w:cs="Times New Roman"/>
          <w:sz w:val="24"/>
          <w:szCs w:val="24"/>
          <w:lang w:val="nl-NL"/>
        </w:rPr>
        <w:t>Chăm chỉ tích cực xây dựng bài, có trách nhiệm, chủ động chiếm lĩnh kiến thức theo sự hướng dẫn của GV.</w:t>
      </w:r>
    </w:p>
    <w:p w14:paraId="6B5105CD" w14:textId="77777777" w:rsidR="00C22671" w:rsidRPr="0096681A" w:rsidRDefault="00C22671" w:rsidP="008121E3">
      <w:pPr>
        <w:tabs>
          <w:tab w:val="left" w:pos="7169"/>
        </w:tabs>
        <w:spacing w:after="0" w:line="264" w:lineRule="auto"/>
        <w:ind w:right="-1"/>
        <w:jc w:val="both"/>
        <w:rPr>
          <w:rFonts w:cs="Times New Roman"/>
          <w:sz w:val="24"/>
          <w:szCs w:val="24"/>
          <w:lang w:val="nl-NL"/>
        </w:rPr>
      </w:pPr>
      <w:r w:rsidRPr="0096681A">
        <w:rPr>
          <w:rFonts w:cs="Times New Roman"/>
          <w:b/>
          <w:sz w:val="24"/>
          <w:szCs w:val="24"/>
          <w:lang w:val="nl-NL"/>
        </w:rPr>
        <w:t xml:space="preserve">II. </w:t>
      </w:r>
      <w:r w:rsidRPr="0096681A">
        <w:rPr>
          <w:rFonts w:cs="Times New Roman"/>
          <w:b/>
          <w:sz w:val="24"/>
          <w:szCs w:val="24"/>
          <w:u w:val="single"/>
          <w:lang w:val="nl-NL"/>
        </w:rPr>
        <w:t>THIẾT BỊ DẠY HỌC VÀ HỌC LIỆU</w:t>
      </w:r>
      <w:r w:rsidRPr="0096681A">
        <w:rPr>
          <w:rFonts w:cs="Times New Roman"/>
          <w:sz w:val="24"/>
          <w:szCs w:val="24"/>
          <w:lang w:val="nl-NL"/>
        </w:rPr>
        <w:t xml:space="preserve"> </w:t>
      </w:r>
    </w:p>
    <w:p w14:paraId="1E58761F" w14:textId="02A38206" w:rsidR="00C22671" w:rsidRPr="00717601" w:rsidRDefault="001D2AB2" w:rsidP="008121E3">
      <w:pPr>
        <w:pStyle w:val="NoSpacing"/>
        <w:spacing w:line="264" w:lineRule="auto"/>
        <w:ind w:right="-1"/>
        <w:rPr>
          <w:color w:val="auto"/>
          <w:sz w:val="24"/>
          <w:szCs w:val="24"/>
          <w:lang w:val="vi-VN"/>
        </w:rPr>
      </w:pPr>
      <w:r w:rsidRPr="0096681A">
        <w:rPr>
          <w:b/>
          <w:color w:val="auto"/>
          <w:sz w:val="24"/>
          <w:szCs w:val="24"/>
          <w:lang w:val="nl-NL"/>
        </w:rPr>
        <w:t>1.</w:t>
      </w:r>
      <w:r w:rsidR="00C22671" w:rsidRPr="0096681A">
        <w:rPr>
          <w:b/>
          <w:color w:val="auto"/>
          <w:sz w:val="24"/>
          <w:szCs w:val="24"/>
          <w:lang w:val="nl-NL"/>
        </w:rPr>
        <w:t xml:space="preserve"> GV:  </w:t>
      </w:r>
      <w:r w:rsidR="005B5AF4" w:rsidRPr="0096681A">
        <w:rPr>
          <w:b/>
          <w:color w:val="auto"/>
          <w:sz w:val="24"/>
          <w:szCs w:val="24"/>
          <w:lang w:val="nl-NL"/>
        </w:rPr>
        <w:t xml:space="preserve">- </w:t>
      </w:r>
      <w:r w:rsidR="00C22671" w:rsidRPr="0096681A">
        <w:rPr>
          <w:color w:val="auto"/>
          <w:sz w:val="24"/>
          <w:szCs w:val="24"/>
          <w:lang w:val="nl-NL"/>
        </w:rPr>
        <w:t xml:space="preserve">SGK, </w:t>
      </w:r>
      <w:r w:rsidR="00EA4499">
        <w:rPr>
          <w:color w:val="auto"/>
          <w:sz w:val="24"/>
          <w:szCs w:val="24"/>
          <w:lang w:val="nl-NL"/>
        </w:rPr>
        <w:t xml:space="preserve"> thước th</w:t>
      </w:r>
      <w:r w:rsidR="00717601">
        <w:rPr>
          <w:color w:val="auto"/>
          <w:sz w:val="24"/>
          <w:szCs w:val="24"/>
          <w:lang w:val="vi-VN"/>
        </w:rPr>
        <w:t>ẳ</w:t>
      </w:r>
      <w:r w:rsidR="00717601">
        <w:rPr>
          <w:color w:val="auto"/>
          <w:sz w:val="24"/>
          <w:szCs w:val="24"/>
          <w:lang w:val="nl-NL"/>
        </w:rPr>
        <w:t>ng</w:t>
      </w:r>
      <w:r w:rsidR="00717601">
        <w:rPr>
          <w:color w:val="auto"/>
          <w:sz w:val="24"/>
          <w:szCs w:val="24"/>
          <w:lang w:val="vi-VN"/>
        </w:rPr>
        <w:t>, e ke.</w:t>
      </w:r>
    </w:p>
    <w:p w14:paraId="579BBDCA" w14:textId="6838D81C" w:rsidR="005B5AF4" w:rsidRDefault="005B5AF4" w:rsidP="008121E3">
      <w:pPr>
        <w:tabs>
          <w:tab w:val="left" w:pos="7169"/>
        </w:tabs>
        <w:spacing w:after="0" w:line="264" w:lineRule="auto"/>
        <w:ind w:right="-1"/>
        <w:jc w:val="both"/>
        <w:rPr>
          <w:sz w:val="24"/>
          <w:szCs w:val="24"/>
          <w:lang w:val="vi-VN"/>
        </w:rPr>
      </w:pPr>
      <w:r w:rsidRPr="0096681A">
        <w:rPr>
          <w:sz w:val="24"/>
          <w:szCs w:val="24"/>
        </w:rPr>
        <w:t xml:space="preserve">             - Giấy bìa</w:t>
      </w:r>
      <w:r w:rsidR="00717601">
        <w:rPr>
          <w:sz w:val="24"/>
          <w:szCs w:val="24"/>
          <w:lang w:val="vi-VN"/>
        </w:rPr>
        <w:t xml:space="preserve">: </w:t>
      </w:r>
      <w:r w:rsidRPr="0096681A">
        <w:rPr>
          <w:sz w:val="24"/>
          <w:szCs w:val="24"/>
        </w:rPr>
        <w:t xml:space="preserve">4 </w:t>
      </w:r>
      <w:r w:rsidR="00717601">
        <w:rPr>
          <w:sz w:val="24"/>
          <w:szCs w:val="24"/>
          <w:lang w:val="vi-VN"/>
        </w:rPr>
        <w:t xml:space="preserve">hình </w:t>
      </w:r>
      <w:r w:rsidRPr="0096681A">
        <w:rPr>
          <w:sz w:val="24"/>
          <w:szCs w:val="24"/>
        </w:rPr>
        <w:t>tam giác vuông bằ</w:t>
      </w:r>
      <w:r w:rsidR="00717601">
        <w:rPr>
          <w:sz w:val="24"/>
          <w:szCs w:val="24"/>
        </w:rPr>
        <w:t xml:space="preserve">ng nhau, </w:t>
      </w:r>
      <w:r w:rsidR="00717601">
        <w:rPr>
          <w:sz w:val="24"/>
          <w:szCs w:val="24"/>
          <w:lang w:val="vi-VN"/>
        </w:rPr>
        <w:t xml:space="preserve">1 </w:t>
      </w:r>
      <w:r w:rsidR="00717601">
        <w:rPr>
          <w:sz w:val="24"/>
          <w:szCs w:val="24"/>
        </w:rPr>
        <w:t>hình vuông</w:t>
      </w:r>
      <w:r w:rsidR="00717601">
        <w:rPr>
          <w:sz w:val="24"/>
          <w:szCs w:val="24"/>
          <w:lang w:val="vi-VN"/>
        </w:rPr>
        <w:t>.</w:t>
      </w:r>
    </w:p>
    <w:p w14:paraId="6EEED86D" w14:textId="3F7AA4CC" w:rsidR="00717601" w:rsidRPr="00717601" w:rsidRDefault="00717601" w:rsidP="008121E3">
      <w:pPr>
        <w:tabs>
          <w:tab w:val="left" w:pos="7169"/>
        </w:tabs>
        <w:spacing w:after="0" w:line="264" w:lineRule="auto"/>
        <w:ind w:right="-1"/>
        <w:jc w:val="both"/>
        <w:rPr>
          <w:b/>
          <w:i/>
          <w:sz w:val="24"/>
          <w:szCs w:val="24"/>
          <w:lang w:val="vi-VN"/>
        </w:rPr>
      </w:pPr>
      <w:r>
        <w:rPr>
          <w:sz w:val="24"/>
          <w:szCs w:val="24"/>
          <w:lang w:val="vi-VN"/>
        </w:rPr>
        <w:t xml:space="preserve"> </w:t>
      </w:r>
      <w:r w:rsidRPr="00717601">
        <w:rPr>
          <w:b/>
          <w:i/>
          <w:sz w:val="24"/>
          <w:szCs w:val="24"/>
          <w:lang w:val="vi-VN"/>
        </w:rPr>
        <w:t>*Liên hệ cán bộ thư viện chuẩn bị một số sách tham khảo: Tìm hiểu nhà toán học Pythagore; ứng dụng định lý PyThagore trong thực tế.</w:t>
      </w:r>
    </w:p>
    <w:p w14:paraId="73EDEEDA" w14:textId="67C796BE" w:rsidR="00BE7B50" w:rsidRPr="0096681A" w:rsidRDefault="00C22671" w:rsidP="00BE7B50">
      <w:pPr>
        <w:spacing w:after="0" w:line="240" w:lineRule="auto"/>
        <w:rPr>
          <w:sz w:val="24"/>
          <w:szCs w:val="24"/>
        </w:rPr>
      </w:pPr>
      <w:r w:rsidRPr="0096681A">
        <w:rPr>
          <w:rFonts w:cs="Times New Roman"/>
          <w:b/>
          <w:sz w:val="24"/>
          <w:szCs w:val="24"/>
          <w:lang w:val="nl-NL"/>
        </w:rPr>
        <w:t>2. HS</w:t>
      </w:r>
      <w:r w:rsidRPr="0096681A">
        <w:rPr>
          <w:rFonts w:cs="Times New Roman"/>
          <w:sz w:val="24"/>
          <w:szCs w:val="24"/>
          <w:lang w:val="nl-NL"/>
        </w:rPr>
        <w:t xml:space="preserve">: </w:t>
      </w:r>
      <w:r w:rsidR="00BE7B50" w:rsidRPr="0096681A">
        <w:rPr>
          <w:rFonts w:cs="Times New Roman"/>
          <w:sz w:val="24"/>
          <w:szCs w:val="24"/>
          <w:lang w:val="nl-NL"/>
        </w:rPr>
        <w:t xml:space="preserve">- </w:t>
      </w:r>
      <w:r w:rsidR="00BE7B50" w:rsidRPr="0096681A">
        <w:rPr>
          <w:sz w:val="24"/>
          <w:szCs w:val="24"/>
        </w:rPr>
        <w:t>SGK, SBT, vở ghi, giấy nháp, bảng nhóm, bút viết bảng nhóm, chuẩn bị một miếng bìa, kéo</w:t>
      </w:r>
      <w:r w:rsidR="00717601">
        <w:rPr>
          <w:sz w:val="24"/>
          <w:szCs w:val="24"/>
          <w:lang w:val="vi-VN"/>
        </w:rPr>
        <w:t>,</w:t>
      </w:r>
      <w:r w:rsidR="00BE7B50" w:rsidRPr="0096681A">
        <w:rPr>
          <w:sz w:val="24"/>
          <w:szCs w:val="24"/>
        </w:rPr>
        <w:t xml:space="preserve"> 4 tam giác vuông bằng nhau, một hình vuông (theo HĐ1) </w:t>
      </w:r>
    </w:p>
    <w:p w14:paraId="09F10740" w14:textId="3CF177DC" w:rsidR="00BE7B50" w:rsidRPr="0096681A" w:rsidRDefault="00BE7B50" w:rsidP="00BE7B50">
      <w:pPr>
        <w:tabs>
          <w:tab w:val="left" w:pos="7169"/>
        </w:tabs>
        <w:spacing w:after="0" w:line="240" w:lineRule="auto"/>
        <w:ind w:left="360"/>
        <w:rPr>
          <w:sz w:val="24"/>
          <w:szCs w:val="24"/>
        </w:rPr>
      </w:pPr>
      <w:r w:rsidRPr="0096681A">
        <w:rPr>
          <w:sz w:val="24"/>
          <w:szCs w:val="24"/>
        </w:rPr>
        <w:t xml:space="preserve">     - Eke, thước thẳng, máy tính casio. </w:t>
      </w:r>
    </w:p>
    <w:p w14:paraId="3A7DFD80" w14:textId="785083FB" w:rsidR="000C10FC" w:rsidRPr="0096681A" w:rsidRDefault="00C22671" w:rsidP="0096681A">
      <w:pPr>
        <w:tabs>
          <w:tab w:val="left" w:pos="7169"/>
        </w:tabs>
        <w:spacing w:after="0" w:line="264" w:lineRule="auto"/>
        <w:ind w:right="-1"/>
        <w:jc w:val="both"/>
        <w:rPr>
          <w:rFonts w:cs="Times New Roman"/>
          <w:b/>
          <w:sz w:val="24"/>
          <w:szCs w:val="24"/>
          <w:lang w:val="nl-NL"/>
        </w:rPr>
      </w:pPr>
      <w:r w:rsidRPr="0096681A">
        <w:rPr>
          <w:rFonts w:cs="Times New Roman"/>
          <w:b/>
          <w:sz w:val="24"/>
          <w:szCs w:val="24"/>
          <w:lang w:val="nl-NL"/>
        </w:rPr>
        <w:t xml:space="preserve">III. </w:t>
      </w:r>
      <w:r w:rsidRPr="0096681A">
        <w:rPr>
          <w:rFonts w:cs="Times New Roman"/>
          <w:b/>
          <w:sz w:val="24"/>
          <w:szCs w:val="24"/>
          <w:u w:val="single"/>
          <w:lang w:val="nl-NL"/>
        </w:rPr>
        <w:t>TIẾN TRÌNH DẠY HỌC</w:t>
      </w:r>
    </w:p>
    <w:p w14:paraId="22F9C1D3" w14:textId="6B53E1E7" w:rsidR="00687A6E" w:rsidRPr="0096681A" w:rsidRDefault="00846722" w:rsidP="00FF3BFF">
      <w:pPr>
        <w:spacing w:after="0" w:line="264" w:lineRule="auto"/>
        <w:ind w:right="-1"/>
        <w:rPr>
          <w:rFonts w:cs="Times New Roman"/>
          <w:b/>
          <w:sz w:val="24"/>
          <w:szCs w:val="24"/>
          <w:lang w:val="nl-NL"/>
        </w:rPr>
      </w:pPr>
      <w:r w:rsidRPr="0096681A">
        <w:rPr>
          <w:rFonts w:cs="Times New Roman"/>
          <w:b/>
          <w:sz w:val="24"/>
          <w:szCs w:val="24"/>
          <w:lang w:val="nl-NL"/>
        </w:rPr>
        <w:t>1.</w:t>
      </w:r>
      <w:r w:rsidR="00843606" w:rsidRPr="0096681A">
        <w:rPr>
          <w:rFonts w:cs="Times New Roman"/>
          <w:b/>
          <w:sz w:val="24"/>
          <w:szCs w:val="24"/>
          <w:lang w:val="nl-NL"/>
        </w:rPr>
        <w:t xml:space="preserve"> </w:t>
      </w:r>
      <w:r w:rsidRPr="0096681A">
        <w:rPr>
          <w:rFonts w:cs="Times New Roman"/>
          <w:b/>
          <w:sz w:val="24"/>
          <w:szCs w:val="24"/>
          <w:u w:val="single"/>
          <w:lang w:val="nl-NL"/>
        </w:rPr>
        <w:t>Hoạt động 1</w:t>
      </w:r>
      <w:r w:rsidRPr="0096681A">
        <w:rPr>
          <w:rFonts w:cs="Times New Roman"/>
          <w:b/>
          <w:sz w:val="24"/>
          <w:szCs w:val="24"/>
          <w:lang w:val="nl-NL"/>
        </w:rPr>
        <w:t>: Xác định vấn đề/nhiệm vụ học tập/mở đầ</w:t>
      </w:r>
      <w:r w:rsidR="00843606" w:rsidRPr="0096681A">
        <w:rPr>
          <w:rFonts w:cs="Times New Roman"/>
          <w:b/>
          <w:sz w:val="24"/>
          <w:szCs w:val="24"/>
          <w:lang w:val="nl-NL"/>
        </w:rPr>
        <w:t>u (5</w:t>
      </w:r>
      <w:r w:rsidRPr="0096681A">
        <w:rPr>
          <w:rFonts w:cs="Times New Roman"/>
          <w:b/>
          <w:sz w:val="24"/>
          <w:szCs w:val="24"/>
          <w:lang w:val="nl-NL"/>
        </w:rPr>
        <w:t>p)</w:t>
      </w:r>
    </w:p>
    <w:p w14:paraId="245E0EFA" w14:textId="5091D90D" w:rsidR="00C22671" w:rsidRPr="0096681A" w:rsidRDefault="00C22671" w:rsidP="008121E3">
      <w:pPr>
        <w:tabs>
          <w:tab w:val="left" w:pos="567"/>
          <w:tab w:val="left" w:pos="1134"/>
        </w:tabs>
        <w:spacing w:after="0" w:line="264" w:lineRule="auto"/>
        <w:ind w:right="-1"/>
        <w:jc w:val="both"/>
        <w:rPr>
          <w:rFonts w:cs="Times New Roman"/>
          <w:sz w:val="24"/>
          <w:szCs w:val="24"/>
          <w:lang w:val="nl-NL"/>
        </w:rPr>
      </w:pPr>
      <w:r w:rsidRPr="0096681A">
        <w:rPr>
          <w:rFonts w:cs="Times New Roman"/>
          <w:b/>
          <w:sz w:val="24"/>
          <w:szCs w:val="24"/>
          <w:lang w:val="nl-NL"/>
        </w:rPr>
        <w:t>a) Mục tiêu:</w:t>
      </w:r>
      <w:r w:rsidRPr="0096681A">
        <w:rPr>
          <w:rFonts w:cs="Times New Roman"/>
          <w:sz w:val="24"/>
          <w:szCs w:val="24"/>
          <w:lang w:val="nl-NL"/>
        </w:rPr>
        <w:t xml:space="preserve">  Tạo hứng thú, thu hút HS tìm hiểu nội dung bài học.</w:t>
      </w:r>
      <w:r w:rsidR="008769C7" w:rsidRPr="0096681A">
        <w:rPr>
          <w:rFonts w:cs="Times New Roman"/>
          <w:sz w:val="24"/>
          <w:szCs w:val="24"/>
          <w:lang w:val="nl-NL"/>
        </w:rPr>
        <w:t xml:space="preserve"> Kích thích sự suy nghĩ của học sinh về quan hệ giữa ba cạnh trong tam giác vuông</w:t>
      </w:r>
      <w:r w:rsidR="00BD6F83">
        <w:rPr>
          <w:rFonts w:cs="Times New Roman"/>
          <w:sz w:val="24"/>
          <w:szCs w:val="24"/>
          <w:lang w:val="nl-NL"/>
        </w:rPr>
        <w:t>.</w:t>
      </w:r>
    </w:p>
    <w:p w14:paraId="477162D6" w14:textId="77777777" w:rsidR="00C22671" w:rsidRPr="0096681A" w:rsidRDefault="00C22671" w:rsidP="008121E3">
      <w:pPr>
        <w:spacing w:after="0" w:line="264" w:lineRule="auto"/>
        <w:ind w:right="-1"/>
        <w:jc w:val="both"/>
        <w:rPr>
          <w:rFonts w:cs="Times New Roman"/>
          <w:sz w:val="24"/>
          <w:szCs w:val="24"/>
          <w:lang w:val="nl-NL"/>
        </w:rPr>
      </w:pPr>
      <w:r w:rsidRPr="0096681A">
        <w:rPr>
          <w:rFonts w:cs="Times New Roman"/>
          <w:b/>
          <w:sz w:val="24"/>
          <w:szCs w:val="24"/>
          <w:lang w:val="nl-NL"/>
        </w:rPr>
        <w:t xml:space="preserve">b) Nội dung: </w:t>
      </w:r>
      <w:r w:rsidRPr="0096681A">
        <w:rPr>
          <w:rFonts w:cs="Times New Roman"/>
          <w:sz w:val="24"/>
          <w:szCs w:val="24"/>
          <w:lang w:val="nl-NL"/>
        </w:rPr>
        <w:t>HS quan sát hình ảnh, dự đoán tên gọi.</w:t>
      </w:r>
    </w:p>
    <w:p w14:paraId="63E999A9" w14:textId="77777777" w:rsidR="00C22671" w:rsidRPr="0096681A" w:rsidRDefault="00C22671" w:rsidP="008121E3">
      <w:pPr>
        <w:spacing w:after="0" w:line="264" w:lineRule="auto"/>
        <w:ind w:right="-1"/>
        <w:jc w:val="both"/>
        <w:rPr>
          <w:rFonts w:cs="Times New Roman"/>
          <w:sz w:val="24"/>
          <w:szCs w:val="24"/>
          <w:lang w:val="nl-NL"/>
        </w:rPr>
      </w:pPr>
      <w:r w:rsidRPr="0096681A">
        <w:rPr>
          <w:rFonts w:cs="Times New Roman"/>
          <w:b/>
          <w:sz w:val="24"/>
          <w:szCs w:val="24"/>
          <w:lang w:val="nl-NL"/>
        </w:rPr>
        <w:t xml:space="preserve">c) Sản phẩm: </w:t>
      </w:r>
      <w:r w:rsidRPr="0096681A">
        <w:rPr>
          <w:rFonts w:cs="Times New Roman"/>
          <w:sz w:val="24"/>
          <w:szCs w:val="24"/>
          <w:lang w:val="nl-NL"/>
        </w:rPr>
        <w:t>HS đưa ra dự đoán.</w:t>
      </w:r>
    </w:p>
    <w:p w14:paraId="13B8D425" w14:textId="77777777" w:rsidR="00C22671" w:rsidRPr="0096681A" w:rsidRDefault="00C22671" w:rsidP="008121E3">
      <w:pPr>
        <w:tabs>
          <w:tab w:val="left" w:pos="567"/>
          <w:tab w:val="left" w:pos="1134"/>
        </w:tabs>
        <w:spacing w:after="0" w:line="264" w:lineRule="auto"/>
        <w:ind w:right="-1"/>
        <w:jc w:val="both"/>
        <w:rPr>
          <w:rFonts w:cs="Times New Roman"/>
          <w:b/>
          <w:sz w:val="24"/>
          <w:szCs w:val="24"/>
          <w:lang w:val="nl-NL"/>
        </w:rPr>
      </w:pPr>
      <w:r w:rsidRPr="0096681A">
        <w:rPr>
          <w:rFonts w:cs="Times New Roman"/>
          <w:b/>
          <w:sz w:val="24"/>
          <w:szCs w:val="24"/>
          <w:lang w:val="nl-NL"/>
        </w:rPr>
        <w:lastRenderedPageBreak/>
        <w:t xml:space="preserve">d) Tổ chức thực hiện: </w:t>
      </w:r>
    </w:p>
    <w:p w14:paraId="34AF4A90" w14:textId="5238B981" w:rsidR="00C22671" w:rsidRPr="0096681A" w:rsidRDefault="00C22671" w:rsidP="008121E3">
      <w:pPr>
        <w:tabs>
          <w:tab w:val="left" w:pos="567"/>
          <w:tab w:val="left" w:pos="1134"/>
        </w:tabs>
        <w:spacing w:after="0" w:line="264" w:lineRule="auto"/>
        <w:ind w:right="-1"/>
        <w:jc w:val="both"/>
        <w:rPr>
          <w:rFonts w:cs="Times New Roman"/>
          <w:sz w:val="24"/>
          <w:szCs w:val="24"/>
          <w:lang w:val="nl-NL"/>
        </w:rPr>
      </w:pPr>
      <w:r w:rsidRPr="0096681A">
        <w:rPr>
          <w:rFonts w:cs="Times New Roman"/>
          <w:b/>
          <w:sz w:val="24"/>
          <w:szCs w:val="24"/>
          <w:lang w:val="nl-NL"/>
        </w:rPr>
        <w:t>Bướ</w:t>
      </w:r>
      <w:r w:rsidR="0096681A">
        <w:rPr>
          <w:rFonts w:cs="Times New Roman"/>
          <w:b/>
          <w:sz w:val="24"/>
          <w:szCs w:val="24"/>
          <w:lang w:val="nl-NL"/>
        </w:rPr>
        <w:t>c 1: G</w:t>
      </w:r>
      <w:r w:rsidRPr="0096681A">
        <w:rPr>
          <w:rFonts w:cs="Times New Roman"/>
          <w:b/>
          <w:sz w:val="24"/>
          <w:szCs w:val="24"/>
          <w:lang w:val="nl-NL"/>
        </w:rPr>
        <w:t>iao nhiệm vụ</w:t>
      </w:r>
      <w:r w:rsidRPr="0096681A">
        <w:rPr>
          <w:rFonts w:cs="Times New Roman"/>
          <w:sz w:val="24"/>
          <w:szCs w:val="24"/>
          <w:lang w:val="nl-NL"/>
        </w:rPr>
        <w:t xml:space="preserve"> </w:t>
      </w:r>
      <w:r w:rsidR="0096681A" w:rsidRPr="0096681A">
        <w:rPr>
          <w:rFonts w:cs="Times New Roman"/>
          <w:b/>
          <w:sz w:val="24"/>
          <w:szCs w:val="24"/>
          <w:lang w:val="nl-NL"/>
        </w:rPr>
        <w:t>học tập.</w:t>
      </w:r>
    </w:p>
    <w:p w14:paraId="43CC35DA" w14:textId="77777777" w:rsidR="00C22671" w:rsidRPr="0096681A" w:rsidRDefault="00C22671" w:rsidP="008121E3">
      <w:pPr>
        <w:spacing w:after="0" w:line="264" w:lineRule="auto"/>
        <w:ind w:right="-1"/>
        <w:jc w:val="both"/>
        <w:rPr>
          <w:rFonts w:cs="Times New Roman"/>
          <w:sz w:val="24"/>
          <w:szCs w:val="24"/>
          <w:lang w:val="nl-NL"/>
        </w:rPr>
      </w:pPr>
      <w:r w:rsidRPr="0096681A">
        <w:rPr>
          <w:rFonts w:cs="Times New Roman"/>
          <w:sz w:val="24"/>
          <w:szCs w:val="24"/>
          <w:lang w:val="nl-NL"/>
        </w:rPr>
        <w:t>- GV yêu cầu HS quan sát các hình ảnh</w:t>
      </w:r>
    </w:p>
    <w:p w14:paraId="0C3AC73D" w14:textId="4F706142" w:rsidR="00C22671" w:rsidRPr="0096681A" w:rsidRDefault="00F85988" w:rsidP="008121E3">
      <w:pPr>
        <w:spacing w:after="0" w:line="264" w:lineRule="auto"/>
        <w:ind w:right="-1"/>
        <w:jc w:val="center"/>
        <w:rPr>
          <w:rFonts w:cs="Times New Roman"/>
          <w:sz w:val="24"/>
          <w:szCs w:val="24"/>
          <w:lang w:val="nl-NL"/>
        </w:rPr>
      </w:pPr>
      <w:r w:rsidRPr="0096681A">
        <w:rPr>
          <w:noProof/>
        </w:rPr>
        <w:drawing>
          <wp:inline distT="0" distB="0" distL="0" distR="0" wp14:anchorId="5F784F17" wp14:editId="385746E2">
            <wp:extent cx="5377180" cy="2110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7180" cy="2110105"/>
                    </a:xfrm>
                    <a:prstGeom prst="rect">
                      <a:avLst/>
                    </a:prstGeom>
                    <a:noFill/>
                    <a:ln>
                      <a:noFill/>
                    </a:ln>
                  </pic:spPr>
                </pic:pic>
              </a:graphicData>
            </a:graphic>
          </wp:inline>
        </w:drawing>
      </w:r>
    </w:p>
    <w:p w14:paraId="45FA16DF" w14:textId="33CA3FD0" w:rsidR="00C22671" w:rsidRPr="0096681A" w:rsidRDefault="00F85988" w:rsidP="008121E3">
      <w:pPr>
        <w:spacing w:after="0" w:line="264" w:lineRule="auto"/>
        <w:ind w:right="-1"/>
        <w:jc w:val="both"/>
        <w:rPr>
          <w:rFonts w:cs="Times New Roman"/>
          <w:iCs/>
          <w:sz w:val="22"/>
          <w:szCs w:val="24"/>
          <w:lang w:val="nl-NL"/>
        </w:rPr>
      </w:pPr>
      <w:r w:rsidRPr="0096681A">
        <w:rPr>
          <w:sz w:val="24"/>
        </w:rPr>
        <w:t>HS quan sát màn chiếu, trao đổi, thảo luận và trả lời câu hỏi</w:t>
      </w:r>
      <w:r w:rsidRPr="0096681A">
        <w:rPr>
          <w:rFonts w:cs="Times New Roman"/>
          <w:iCs/>
          <w:sz w:val="22"/>
          <w:szCs w:val="24"/>
          <w:lang w:val="nl-NL"/>
        </w:rPr>
        <w:t xml:space="preserve"> </w:t>
      </w:r>
    </w:p>
    <w:p w14:paraId="6BB008C9" w14:textId="77777777" w:rsidR="00FD3597" w:rsidRPr="0096681A" w:rsidRDefault="00C22671" w:rsidP="008121E3">
      <w:pPr>
        <w:spacing w:after="0" w:line="264" w:lineRule="auto"/>
        <w:ind w:right="-1"/>
        <w:jc w:val="both"/>
        <w:rPr>
          <w:rFonts w:cs="Times New Roman"/>
          <w:sz w:val="24"/>
          <w:szCs w:val="24"/>
          <w:lang w:val="nl-NL"/>
        </w:rPr>
      </w:pPr>
      <w:r w:rsidRPr="0096681A">
        <w:rPr>
          <w:rFonts w:cs="Times New Roman"/>
          <w:b/>
          <w:sz w:val="24"/>
          <w:szCs w:val="24"/>
          <w:lang w:val="nl-NL"/>
        </w:rPr>
        <w:t xml:space="preserve">Bước 2: Thực hiện nhiệm vụ: </w:t>
      </w:r>
      <w:r w:rsidR="00FD3597" w:rsidRPr="0096681A">
        <w:rPr>
          <w:rFonts w:cs="Times New Roman"/>
          <w:sz w:val="24"/>
          <w:szCs w:val="24"/>
          <w:lang w:val="nl-NL"/>
        </w:rPr>
        <w:t>HS quan sát và chú ý lắng nghe, thảo luận nhóm đôi hoàn thành yêu cầu.</w:t>
      </w:r>
    </w:p>
    <w:p w14:paraId="0C90EAE6" w14:textId="77777777" w:rsidR="00FD3597" w:rsidRPr="0096681A" w:rsidRDefault="00C22671" w:rsidP="00FD3597">
      <w:pPr>
        <w:spacing w:after="0" w:line="264" w:lineRule="auto"/>
        <w:ind w:right="-1"/>
        <w:jc w:val="both"/>
        <w:rPr>
          <w:rFonts w:cs="Times New Roman"/>
          <w:sz w:val="24"/>
          <w:szCs w:val="24"/>
          <w:lang w:val="nl-NL"/>
        </w:rPr>
      </w:pPr>
      <w:r w:rsidRPr="0096681A">
        <w:rPr>
          <w:rFonts w:cs="Times New Roman"/>
          <w:b/>
          <w:sz w:val="24"/>
          <w:szCs w:val="24"/>
          <w:lang w:val="nl-NL"/>
        </w:rPr>
        <w:t xml:space="preserve">Bước 3: Báo cáo, thảo luận: </w:t>
      </w:r>
      <w:r w:rsidR="00FD3597" w:rsidRPr="0096681A">
        <w:rPr>
          <w:rFonts w:cs="Times New Roman"/>
          <w:sz w:val="24"/>
          <w:szCs w:val="24"/>
          <w:lang w:val="nl-NL"/>
        </w:rPr>
        <w:t>GV gọi một số HS trả lời, HS khác nhận xét, bổ sung.</w:t>
      </w:r>
    </w:p>
    <w:p w14:paraId="0640A5C4" w14:textId="77777777" w:rsidR="00BD6F83" w:rsidRDefault="00C22671" w:rsidP="00FD3597">
      <w:pPr>
        <w:spacing w:after="0" w:line="240" w:lineRule="auto"/>
        <w:rPr>
          <w:rFonts w:cs="Times New Roman"/>
          <w:b/>
          <w:sz w:val="24"/>
          <w:szCs w:val="24"/>
          <w:lang w:val="nl-NL"/>
        </w:rPr>
      </w:pPr>
      <w:r w:rsidRPr="0096681A">
        <w:rPr>
          <w:rFonts w:cs="Times New Roman"/>
          <w:b/>
          <w:sz w:val="24"/>
          <w:szCs w:val="24"/>
          <w:lang w:val="nl-NL"/>
        </w:rPr>
        <w:t xml:space="preserve">Bước 4: Kết luận, nhận định: </w:t>
      </w:r>
    </w:p>
    <w:p w14:paraId="2519634B" w14:textId="7923F2BE" w:rsidR="00FD3597" w:rsidRPr="0096681A" w:rsidRDefault="00FD3597" w:rsidP="00FD3597">
      <w:pPr>
        <w:spacing w:after="0" w:line="240" w:lineRule="auto"/>
        <w:rPr>
          <w:rFonts w:cs="Times New Roman"/>
          <w:sz w:val="24"/>
          <w:szCs w:val="24"/>
        </w:rPr>
      </w:pPr>
      <w:r w:rsidRPr="0096681A">
        <w:rPr>
          <w:rFonts w:cs="Times New Roman"/>
          <w:sz w:val="24"/>
          <w:szCs w:val="24"/>
        </w:rPr>
        <w:t xml:space="preserve">Trên cơ sở đó GV dẫn dắt HS vào bài học mới: </w:t>
      </w:r>
    </w:p>
    <w:p w14:paraId="2FB57189" w14:textId="75759117" w:rsidR="00BD6F83" w:rsidRDefault="00FD3597" w:rsidP="00FD3597">
      <w:pPr>
        <w:pStyle w:val="NormalWeb"/>
        <w:shd w:val="clear" w:color="auto" w:fill="FFFFFF"/>
        <w:spacing w:before="0" w:beforeAutospacing="0" w:after="0" w:afterAutospacing="0"/>
        <w:ind w:right="48"/>
        <w:jc w:val="both"/>
      </w:pPr>
      <w:r w:rsidRPr="0096681A">
        <w:t xml:space="preserve">- GV: Bạn Đan đã dựa vào Định lí Pythagore để đưa ra khẳng định “Diện tích của hình vuông lớn nhất bằng tổng diện tích của hai hình vuông còn lại”. </w:t>
      </w:r>
      <w:r w:rsidR="00BD6F83">
        <w:t xml:space="preserve">Vậy định lý PyThagor là </w:t>
      </w:r>
      <w:proofErr w:type="gramStart"/>
      <w:r w:rsidR="00BD6F83">
        <w:t>gỉ ?</w:t>
      </w:r>
      <w:proofErr w:type="gramEnd"/>
      <w:r w:rsidR="00BD6F83">
        <w:t xml:space="preserve"> </w:t>
      </w:r>
      <w:proofErr w:type="gramStart"/>
      <w:r w:rsidR="00BD6F83">
        <w:t>cách</w:t>
      </w:r>
      <w:proofErr w:type="gramEnd"/>
      <w:r w:rsidR="00BD6F83">
        <w:t xml:space="preserve"> giải thích bài toán</w:t>
      </w:r>
      <w:r w:rsidR="00233216">
        <w:t xml:space="preserve"> </w:t>
      </w:r>
      <w:r w:rsidR="00BD6F83">
        <w:t>trên như thế nào?-&gt; giới thiệu bài mới.</w:t>
      </w:r>
    </w:p>
    <w:p w14:paraId="0AADA87E" w14:textId="563F0374" w:rsidR="009D1C16" w:rsidRPr="0096681A" w:rsidRDefault="00FD3597" w:rsidP="009D1C16">
      <w:pPr>
        <w:spacing w:after="0" w:line="240" w:lineRule="auto"/>
        <w:rPr>
          <w:rFonts w:cs="Times New Roman"/>
          <w:b/>
          <w:i/>
          <w:sz w:val="24"/>
          <w:szCs w:val="24"/>
        </w:rPr>
      </w:pPr>
      <w:r w:rsidRPr="0096681A">
        <w:rPr>
          <w:rFonts w:cs="Times New Roman"/>
          <w:b/>
          <w:sz w:val="24"/>
          <w:szCs w:val="24"/>
        </w:rPr>
        <w:t xml:space="preserve"> </w:t>
      </w:r>
      <w:proofErr w:type="gramStart"/>
      <w:r w:rsidR="00BD6F83">
        <w:rPr>
          <w:rFonts w:cs="Times New Roman"/>
          <w:b/>
          <w:i/>
          <w:sz w:val="24"/>
          <w:szCs w:val="24"/>
        </w:rPr>
        <w:t>Bài 1.</w:t>
      </w:r>
      <w:proofErr w:type="gramEnd"/>
      <w:r w:rsidRPr="0096681A">
        <w:rPr>
          <w:rFonts w:cs="Times New Roman"/>
          <w:b/>
          <w:i/>
          <w:sz w:val="24"/>
          <w:szCs w:val="24"/>
        </w:rPr>
        <w:t xml:space="preserve"> Định lí Pythagore</w:t>
      </w:r>
    </w:p>
    <w:p w14:paraId="73463C9E" w14:textId="255ED498" w:rsidR="004859AC" w:rsidRPr="0096681A" w:rsidRDefault="004859AC" w:rsidP="00FD3597">
      <w:pPr>
        <w:spacing w:after="0" w:line="264" w:lineRule="auto"/>
        <w:ind w:right="-1"/>
        <w:jc w:val="both"/>
        <w:rPr>
          <w:b/>
          <w:spacing w:val="-12"/>
          <w:sz w:val="24"/>
          <w:szCs w:val="24"/>
        </w:rPr>
      </w:pPr>
      <w:r w:rsidRPr="0096681A">
        <w:rPr>
          <w:b/>
          <w:spacing w:val="-12"/>
          <w:sz w:val="24"/>
          <w:szCs w:val="24"/>
          <w:lang w:val="nl-NL"/>
        </w:rPr>
        <w:t>2.</w:t>
      </w:r>
      <w:r w:rsidRPr="0096681A">
        <w:rPr>
          <w:b/>
          <w:spacing w:val="-12"/>
          <w:sz w:val="24"/>
          <w:szCs w:val="24"/>
        </w:rPr>
        <w:t xml:space="preserve"> </w:t>
      </w:r>
      <w:r w:rsidRPr="0096681A">
        <w:rPr>
          <w:b/>
          <w:spacing w:val="-12"/>
          <w:sz w:val="24"/>
          <w:szCs w:val="24"/>
          <w:u w:val="single"/>
        </w:rPr>
        <w:t>Hoạt động 2</w:t>
      </w:r>
      <w:r w:rsidRPr="0096681A">
        <w:rPr>
          <w:b/>
          <w:spacing w:val="-12"/>
          <w:sz w:val="24"/>
          <w:szCs w:val="24"/>
        </w:rPr>
        <w:t xml:space="preserve">: </w:t>
      </w:r>
      <w:r w:rsidRPr="0096681A">
        <w:rPr>
          <w:b/>
          <w:bCs/>
          <w:spacing w:val="-12"/>
          <w:sz w:val="24"/>
          <w:szCs w:val="24"/>
          <w:lang w:val="vi-VN"/>
        </w:rPr>
        <w:t>Hình thành kiến thức mới</w:t>
      </w:r>
      <w:r w:rsidRPr="0096681A">
        <w:rPr>
          <w:b/>
          <w:bCs/>
          <w:spacing w:val="-12"/>
          <w:sz w:val="24"/>
          <w:szCs w:val="24"/>
        </w:rPr>
        <w:t>/giải quyết vấn đề/</w:t>
      </w:r>
      <w:r w:rsidRPr="0096681A">
        <w:rPr>
          <w:b/>
          <w:bCs/>
          <w:spacing w:val="-12"/>
          <w:sz w:val="24"/>
          <w:szCs w:val="24"/>
          <w:lang w:val="vi-VN"/>
        </w:rPr>
        <w:t>thực thi nhiệm vụ đặt ra từ HĐ 1</w:t>
      </w:r>
      <w:r w:rsidRPr="0096681A">
        <w:rPr>
          <w:b/>
          <w:bCs/>
          <w:spacing w:val="-12"/>
          <w:sz w:val="24"/>
          <w:szCs w:val="24"/>
        </w:rPr>
        <w:t xml:space="preserve"> (</w:t>
      </w:r>
      <w:r w:rsidR="00F8159A" w:rsidRPr="0096681A">
        <w:rPr>
          <w:b/>
          <w:bCs/>
          <w:spacing w:val="-12"/>
          <w:sz w:val="24"/>
          <w:szCs w:val="24"/>
        </w:rPr>
        <w:t>4</w:t>
      </w:r>
      <w:r w:rsidR="004405DA" w:rsidRPr="0096681A">
        <w:rPr>
          <w:b/>
          <w:bCs/>
          <w:spacing w:val="-12"/>
          <w:sz w:val="24"/>
          <w:szCs w:val="24"/>
        </w:rPr>
        <w:t>0</w:t>
      </w:r>
      <w:r w:rsidR="002F376B" w:rsidRPr="0096681A">
        <w:rPr>
          <w:b/>
          <w:bCs/>
          <w:spacing w:val="-12"/>
          <w:sz w:val="24"/>
          <w:szCs w:val="24"/>
        </w:rPr>
        <w:t>’</w:t>
      </w:r>
      <w:r w:rsidRPr="0096681A">
        <w:rPr>
          <w:b/>
          <w:bCs/>
          <w:spacing w:val="-12"/>
          <w:sz w:val="24"/>
          <w:szCs w:val="24"/>
        </w:rPr>
        <w:t>p)</w:t>
      </w:r>
    </w:p>
    <w:p w14:paraId="68906FEF" w14:textId="6F1CA4F7" w:rsidR="004859AC" w:rsidRPr="0096681A" w:rsidRDefault="004859AC" w:rsidP="00FF3BFF">
      <w:pPr>
        <w:spacing w:after="0" w:line="264" w:lineRule="auto"/>
        <w:ind w:right="-1"/>
        <w:rPr>
          <w:rFonts w:cs="Times New Roman"/>
          <w:b/>
          <w:sz w:val="24"/>
          <w:szCs w:val="24"/>
        </w:rPr>
      </w:pPr>
      <w:r w:rsidRPr="0096681A">
        <w:rPr>
          <w:rFonts w:cs="Times New Roman"/>
          <w:b/>
          <w:sz w:val="24"/>
          <w:szCs w:val="24"/>
          <w:u w:val="single"/>
        </w:rPr>
        <w:t>Hoạt động 2.1</w:t>
      </w:r>
      <w:r w:rsidRPr="0096681A">
        <w:rPr>
          <w:rFonts w:cs="Times New Roman"/>
          <w:b/>
          <w:sz w:val="24"/>
          <w:szCs w:val="24"/>
        </w:rPr>
        <w:t>:</w:t>
      </w:r>
      <w:r w:rsidRPr="0096681A">
        <w:rPr>
          <w:rFonts w:cs="Times New Roman"/>
          <w:b/>
          <w:sz w:val="24"/>
          <w:szCs w:val="24"/>
          <w:lang w:val="nl-NL"/>
        </w:rPr>
        <w:t xml:space="preserve"> </w:t>
      </w:r>
      <w:r w:rsidR="00804C9D" w:rsidRPr="0096681A">
        <w:rPr>
          <w:rFonts w:cs="Times New Roman"/>
          <w:b/>
          <w:sz w:val="24"/>
          <w:szCs w:val="24"/>
          <w:lang w:val="nl-NL"/>
        </w:rPr>
        <w:t>Định lí Pythagore</w:t>
      </w:r>
      <w:r w:rsidRPr="0096681A">
        <w:rPr>
          <w:rFonts w:cs="Times New Roman"/>
          <w:b/>
          <w:sz w:val="24"/>
          <w:szCs w:val="24"/>
          <w:lang w:val="nl-NL"/>
        </w:rPr>
        <w:t xml:space="preserve"> </w:t>
      </w:r>
      <w:r w:rsidRPr="0096681A">
        <w:rPr>
          <w:b/>
          <w:sz w:val="24"/>
          <w:szCs w:val="24"/>
        </w:rPr>
        <w:t>(</w:t>
      </w:r>
      <w:r w:rsidR="00F8159A" w:rsidRPr="0096681A">
        <w:rPr>
          <w:b/>
          <w:sz w:val="24"/>
          <w:szCs w:val="24"/>
        </w:rPr>
        <w:t>20</w:t>
      </w:r>
      <w:r w:rsidRPr="0096681A">
        <w:rPr>
          <w:b/>
          <w:sz w:val="24"/>
          <w:szCs w:val="24"/>
        </w:rPr>
        <w:t>p)</w:t>
      </w:r>
    </w:p>
    <w:p w14:paraId="3A1B61E7" w14:textId="77777777" w:rsidR="00E7221C" w:rsidRPr="0096681A" w:rsidRDefault="00C22671" w:rsidP="004859AC">
      <w:pPr>
        <w:tabs>
          <w:tab w:val="left" w:pos="567"/>
          <w:tab w:val="left" w:pos="1134"/>
        </w:tabs>
        <w:spacing w:after="0" w:line="264" w:lineRule="auto"/>
        <w:ind w:right="-1"/>
        <w:jc w:val="both"/>
        <w:rPr>
          <w:rFonts w:cs="Times New Roman"/>
          <w:sz w:val="24"/>
          <w:szCs w:val="24"/>
          <w:lang w:val="nl-NL"/>
        </w:rPr>
      </w:pPr>
      <w:r w:rsidRPr="0096681A">
        <w:rPr>
          <w:rFonts w:cs="Times New Roman"/>
          <w:b/>
          <w:sz w:val="24"/>
          <w:szCs w:val="24"/>
          <w:lang w:val="nl-NL"/>
        </w:rPr>
        <w:t>a) Mục tiêu:</w:t>
      </w:r>
      <w:r w:rsidRPr="0096681A">
        <w:rPr>
          <w:rFonts w:cs="Times New Roman"/>
          <w:sz w:val="24"/>
          <w:szCs w:val="24"/>
          <w:lang w:val="nl-NL"/>
        </w:rPr>
        <w:t xml:space="preserve">  </w:t>
      </w:r>
    </w:p>
    <w:p w14:paraId="36971C9A" w14:textId="1969EBB7" w:rsidR="00CE4149" w:rsidRPr="0096681A" w:rsidRDefault="00CE4149" w:rsidP="008121E3">
      <w:pPr>
        <w:tabs>
          <w:tab w:val="left" w:pos="567"/>
          <w:tab w:val="left" w:pos="1134"/>
        </w:tabs>
        <w:spacing w:after="0" w:line="264" w:lineRule="auto"/>
        <w:ind w:right="-1"/>
        <w:jc w:val="both"/>
        <w:rPr>
          <w:rFonts w:cs="Times New Roman"/>
          <w:kern w:val="0"/>
          <w:sz w:val="24"/>
          <w:szCs w:val="24"/>
          <w14:ligatures w14:val="none"/>
        </w:rPr>
      </w:pPr>
      <w:r w:rsidRPr="0096681A">
        <w:rPr>
          <w:rFonts w:cs="Times New Roman"/>
          <w:kern w:val="0"/>
          <w:sz w:val="24"/>
          <w:szCs w:val="24"/>
          <w14:ligatures w14:val="none"/>
        </w:rPr>
        <w:t xml:space="preserve">- HS </w:t>
      </w:r>
      <w:proofErr w:type="gramStart"/>
      <w:r w:rsidRPr="0096681A">
        <w:rPr>
          <w:rFonts w:cs="Times New Roman"/>
          <w:kern w:val="0"/>
          <w:sz w:val="24"/>
          <w:szCs w:val="24"/>
          <w14:ligatures w14:val="none"/>
        </w:rPr>
        <w:t>biết  được</w:t>
      </w:r>
      <w:proofErr w:type="gramEnd"/>
      <w:r w:rsidRPr="0096681A">
        <w:rPr>
          <w:rFonts w:cs="Times New Roman"/>
          <w:kern w:val="0"/>
          <w:sz w:val="24"/>
          <w:szCs w:val="24"/>
          <w14:ligatures w14:val="none"/>
        </w:rPr>
        <w:t xml:space="preserve"> nội dung của định lý pythagore.</w:t>
      </w:r>
    </w:p>
    <w:p w14:paraId="0F8494D7" w14:textId="0B94D53A" w:rsidR="00CE4149" w:rsidRPr="0096681A" w:rsidRDefault="00CE4149" w:rsidP="008121E3">
      <w:pPr>
        <w:tabs>
          <w:tab w:val="left" w:pos="567"/>
          <w:tab w:val="left" w:pos="1134"/>
        </w:tabs>
        <w:spacing w:after="0" w:line="264" w:lineRule="auto"/>
        <w:ind w:right="-1"/>
        <w:jc w:val="both"/>
        <w:rPr>
          <w:rFonts w:cs="Times New Roman"/>
          <w:kern w:val="0"/>
          <w:sz w:val="24"/>
          <w:szCs w:val="24"/>
          <w14:ligatures w14:val="none"/>
        </w:rPr>
      </w:pPr>
      <w:r w:rsidRPr="0096681A">
        <w:rPr>
          <w:rFonts w:cs="Times New Roman"/>
          <w:kern w:val="0"/>
          <w:sz w:val="24"/>
          <w:szCs w:val="24"/>
          <w14:ligatures w14:val="none"/>
        </w:rPr>
        <w:t>- HS diễn đạt được định lí Pythagore ở dạng kí hiệu</w:t>
      </w:r>
    </w:p>
    <w:p w14:paraId="22469FA1" w14:textId="07372A37" w:rsidR="00C22671" w:rsidRPr="0096681A" w:rsidRDefault="00C22671" w:rsidP="008121E3">
      <w:pPr>
        <w:tabs>
          <w:tab w:val="left" w:pos="567"/>
          <w:tab w:val="left" w:pos="1134"/>
        </w:tabs>
        <w:spacing w:after="0" w:line="264" w:lineRule="auto"/>
        <w:ind w:right="-1"/>
        <w:jc w:val="both"/>
        <w:rPr>
          <w:rFonts w:cs="Times New Roman"/>
          <w:sz w:val="24"/>
          <w:szCs w:val="24"/>
          <w:lang w:val="nl-NL"/>
        </w:rPr>
      </w:pPr>
      <w:r w:rsidRPr="0096681A">
        <w:rPr>
          <w:rFonts w:cs="Times New Roman"/>
          <w:b/>
          <w:sz w:val="24"/>
          <w:szCs w:val="24"/>
          <w:lang w:val="nl-NL"/>
        </w:rPr>
        <w:t xml:space="preserve">b) Nội dung: </w:t>
      </w:r>
      <w:r w:rsidR="005E0AB1" w:rsidRPr="0096681A">
        <w:rPr>
          <w:rFonts w:cs="Times New Roman"/>
          <w:sz w:val="24"/>
          <w:szCs w:val="24"/>
          <w:lang w:val="nl-NL"/>
        </w:rPr>
        <w:t>HS thực hiện tìm hiểu nội dung của đị</w:t>
      </w:r>
      <w:r w:rsidR="00C22701" w:rsidRPr="0096681A">
        <w:rPr>
          <w:rFonts w:cs="Times New Roman"/>
          <w:sz w:val="24"/>
          <w:szCs w:val="24"/>
          <w:lang w:val="nl-NL"/>
        </w:rPr>
        <w:t>nh lý pythagore thông qua</w:t>
      </w:r>
      <w:r w:rsidR="005E0AB1" w:rsidRPr="0096681A">
        <w:rPr>
          <w:rFonts w:cs="Times New Roman"/>
          <w:sz w:val="24"/>
          <w:szCs w:val="24"/>
          <w:lang w:val="nl-NL"/>
        </w:rPr>
        <w:t xml:space="preserve"> các hoạt động giáo viên yêu cầu.</w:t>
      </w:r>
      <w:r w:rsidR="00E56286">
        <w:rPr>
          <w:rFonts w:cs="Times New Roman"/>
          <w:sz w:val="24"/>
          <w:szCs w:val="24"/>
          <w:lang w:val="nl-NL"/>
        </w:rPr>
        <w:t xml:space="preserve"> Áp dụng tính cạnh củ</w:t>
      </w:r>
      <w:r w:rsidR="00233216">
        <w:rPr>
          <w:rFonts w:cs="Times New Roman"/>
          <w:sz w:val="24"/>
          <w:szCs w:val="24"/>
          <w:lang w:val="nl-NL"/>
        </w:rPr>
        <w:t>a tam giác vuông.</w:t>
      </w:r>
    </w:p>
    <w:p w14:paraId="3823E9B5" w14:textId="781CAEE8" w:rsidR="005E0AB1" w:rsidRPr="0096681A" w:rsidRDefault="00C22671" w:rsidP="008121E3">
      <w:pPr>
        <w:tabs>
          <w:tab w:val="left" w:pos="567"/>
          <w:tab w:val="left" w:pos="1134"/>
        </w:tabs>
        <w:spacing w:after="0" w:line="264" w:lineRule="auto"/>
        <w:ind w:right="-1"/>
        <w:jc w:val="both"/>
        <w:rPr>
          <w:rFonts w:cs="Times New Roman"/>
          <w:sz w:val="24"/>
          <w:szCs w:val="24"/>
          <w:lang w:val="nl-NL"/>
        </w:rPr>
      </w:pPr>
      <w:r w:rsidRPr="0096681A">
        <w:rPr>
          <w:rFonts w:cs="Times New Roman"/>
          <w:b/>
          <w:sz w:val="24"/>
          <w:szCs w:val="24"/>
          <w:lang w:val="nl-NL"/>
        </w:rPr>
        <w:t xml:space="preserve">c) Sản phẩm: </w:t>
      </w:r>
      <w:r w:rsidR="00987D6A" w:rsidRPr="00987D6A">
        <w:rPr>
          <w:rFonts w:cs="Times New Roman"/>
          <w:sz w:val="24"/>
          <w:szCs w:val="24"/>
          <w:lang w:val="vi-VN"/>
        </w:rPr>
        <w:t>Câu trả lờ</w:t>
      </w:r>
      <w:r w:rsidR="00987D6A">
        <w:rPr>
          <w:rFonts w:cs="Times New Roman"/>
          <w:sz w:val="24"/>
          <w:szCs w:val="24"/>
          <w:lang w:val="vi-VN"/>
        </w:rPr>
        <w:t>i HĐ</w:t>
      </w:r>
      <w:r w:rsidR="00987D6A" w:rsidRPr="00987D6A">
        <w:rPr>
          <w:rFonts w:cs="Times New Roman"/>
          <w:sz w:val="24"/>
          <w:szCs w:val="24"/>
          <w:lang w:val="vi-VN"/>
        </w:rPr>
        <w:t>1</w:t>
      </w:r>
      <w:r w:rsidR="00987D6A">
        <w:rPr>
          <w:rFonts w:cs="Times New Roman"/>
          <w:b/>
          <w:sz w:val="24"/>
          <w:szCs w:val="24"/>
          <w:lang w:val="vi-VN"/>
        </w:rPr>
        <w:t xml:space="preserve">, </w:t>
      </w:r>
      <w:r w:rsidR="005E0AB1" w:rsidRPr="0096681A">
        <w:rPr>
          <w:rFonts w:cs="Times New Roman"/>
          <w:sz w:val="24"/>
          <w:szCs w:val="24"/>
          <w:lang w:val="nl-NL"/>
        </w:rPr>
        <w:t>đị</w:t>
      </w:r>
      <w:r w:rsidR="00987D6A">
        <w:rPr>
          <w:rFonts w:cs="Times New Roman"/>
          <w:sz w:val="24"/>
          <w:szCs w:val="24"/>
          <w:lang w:val="nl-NL"/>
        </w:rPr>
        <w:t xml:space="preserve">nh lý Pythagore </w:t>
      </w:r>
      <w:r w:rsidR="00E56286">
        <w:rPr>
          <w:rFonts w:cs="Times New Roman"/>
          <w:sz w:val="24"/>
          <w:szCs w:val="24"/>
          <w:lang w:val="nl-NL"/>
        </w:rPr>
        <w:t xml:space="preserve">. </w:t>
      </w:r>
      <w:r w:rsidR="00987D6A">
        <w:rPr>
          <w:rFonts w:cs="Times New Roman"/>
          <w:sz w:val="24"/>
          <w:szCs w:val="24"/>
          <w:lang w:val="vi-VN"/>
        </w:rPr>
        <w:t>Lời giải VD và LT1</w:t>
      </w:r>
      <w:r w:rsidR="00E56286">
        <w:rPr>
          <w:rFonts w:cs="Times New Roman"/>
          <w:sz w:val="24"/>
          <w:szCs w:val="24"/>
          <w:lang w:val="nl-NL"/>
        </w:rPr>
        <w:t>.</w:t>
      </w:r>
    </w:p>
    <w:p w14:paraId="1E7D9F1A" w14:textId="54C98B1C" w:rsidR="00C22671" w:rsidRPr="0096681A" w:rsidRDefault="00C22671" w:rsidP="008121E3">
      <w:pPr>
        <w:tabs>
          <w:tab w:val="left" w:pos="567"/>
          <w:tab w:val="left" w:pos="1134"/>
        </w:tabs>
        <w:spacing w:after="0" w:line="264" w:lineRule="auto"/>
        <w:ind w:right="-1"/>
        <w:jc w:val="both"/>
        <w:rPr>
          <w:rFonts w:cs="Times New Roman"/>
          <w:b/>
          <w:sz w:val="24"/>
          <w:szCs w:val="24"/>
          <w:lang w:val="nl-NL"/>
        </w:rPr>
      </w:pPr>
      <w:r w:rsidRPr="0096681A">
        <w:rPr>
          <w:rFonts w:cs="Times New Roman"/>
          <w:b/>
          <w:sz w:val="24"/>
          <w:szCs w:val="24"/>
          <w:lang w:val="nl-NL"/>
        </w:rPr>
        <w:t>d) Tổ chức thực hiện:</w:t>
      </w:r>
    </w:p>
    <w:tbl>
      <w:tblPr>
        <w:tblW w:w="9949"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9"/>
        <w:gridCol w:w="4690"/>
      </w:tblGrid>
      <w:tr w:rsidR="0096681A" w:rsidRPr="0096681A" w14:paraId="271F4595" w14:textId="77777777" w:rsidTr="002D58FE">
        <w:trPr>
          <w:jc w:val="center"/>
        </w:trPr>
        <w:tc>
          <w:tcPr>
            <w:tcW w:w="5259" w:type="dxa"/>
            <w:shd w:val="clear" w:color="auto" w:fill="auto"/>
          </w:tcPr>
          <w:p w14:paraId="42CFEEA8" w14:textId="77777777" w:rsidR="005E0AB1" w:rsidRPr="0096681A" w:rsidRDefault="005E0AB1" w:rsidP="005E0AB1">
            <w:pPr>
              <w:spacing w:after="0" w:line="240" w:lineRule="auto"/>
              <w:jc w:val="center"/>
              <w:rPr>
                <w:rFonts w:cs="Times New Roman"/>
                <w:b/>
                <w:sz w:val="24"/>
                <w:szCs w:val="24"/>
              </w:rPr>
            </w:pPr>
            <w:r w:rsidRPr="0096681A">
              <w:rPr>
                <w:rFonts w:cs="Times New Roman"/>
                <w:b/>
                <w:sz w:val="24"/>
                <w:szCs w:val="24"/>
              </w:rPr>
              <w:t>HOẠT ĐỘNG CỦA GV VÀ HS</w:t>
            </w:r>
          </w:p>
        </w:tc>
        <w:tc>
          <w:tcPr>
            <w:tcW w:w="4690" w:type="dxa"/>
            <w:shd w:val="clear" w:color="auto" w:fill="auto"/>
          </w:tcPr>
          <w:p w14:paraId="3E037EAB" w14:textId="77777777" w:rsidR="005E0AB1" w:rsidRPr="0096681A" w:rsidRDefault="005E0AB1" w:rsidP="005E0AB1">
            <w:pPr>
              <w:spacing w:after="0" w:line="240" w:lineRule="auto"/>
              <w:jc w:val="center"/>
              <w:rPr>
                <w:rFonts w:cs="Times New Roman"/>
                <w:b/>
                <w:sz w:val="24"/>
                <w:szCs w:val="24"/>
              </w:rPr>
            </w:pPr>
            <w:r w:rsidRPr="0096681A">
              <w:rPr>
                <w:rFonts w:cs="Times New Roman"/>
                <w:b/>
                <w:sz w:val="24"/>
                <w:szCs w:val="24"/>
              </w:rPr>
              <w:t>SẢN PHẨM DỰ KIẾN</w:t>
            </w:r>
          </w:p>
        </w:tc>
      </w:tr>
      <w:tr w:rsidR="0096681A" w:rsidRPr="0096681A" w14:paraId="54BD210D" w14:textId="77777777" w:rsidTr="002D58FE">
        <w:trPr>
          <w:jc w:val="center"/>
        </w:trPr>
        <w:tc>
          <w:tcPr>
            <w:tcW w:w="5259" w:type="dxa"/>
            <w:shd w:val="clear" w:color="auto" w:fill="auto"/>
          </w:tcPr>
          <w:p w14:paraId="75BD2856" w14:textId="1B30DA0E" w:rsidR="005E0AB1" w:rsidRPr="0096681A" w:rsidRDefault="0096681A" w:rsidP="0096681A">
            <w:pPr>
              <w:tabs>
                <w:tab w:val="left" w:pos="567"/>
                <w:tab w:val="left" w:pos="1134"/>
              </w:tabs>
              <w:spacing w:after="0" w:line="264" w:lineRule="auto"/>
              <w:ind w:right="-1"/>
              <w:jc w:val="both"/>
              <w:rPr>
                <w:rFonts w:cs="Times New Roman"/>
                <w:sz w:val="24"/>
                <w:szCs w:val="24"/>
                <w:lang w:val="nl-NL"/>
              </w:rPr>
            </w:pPr>
            <w:r w:rsidRPr="0096681A">
              <w:rPr>
                <w:rFonts w:cs="Times New Roman"/>
                <w:b/>
                <w:sz w:val="24"/>
                <w:szCs w:val="24"/>
                <w:lang w:val="nl-NL"/>
              </w:rPr>
              <w:t>Bướ</w:t>
            </w:r>
            <w:r>
              <w:rPr>
                <w:rFonts w:cs="Times New Roman"/>
                <w:b/>
                <w:sz w:val="24"/>
                <w:szCs w:val="24"/>
                <w:lang w:val="nl-NL"/>
              </w:rPr>
              <w:t>c 1: G</w:t>
            </w:r>
            <w:r w:rsidRPr="0096681A">
              <w:rPr>
                <w:rFonts w:cs="Times New Roman"/>
                <w:b/>
                <w:sz w:val="24"/>
                <w:szCs w:val="24"/>
                <w:lang w:val="nl-NL"/>
              </w:rPr>
              <w:t>iao nhiệm vụ</w:t>
            </w:r>
            <w:r w:rsidRPr="0096681A">
              <w:rPr>
                <w:rFonts w:cs="Times New Roman"/>
                <w:sz w:val="24"/>
                <w:szCs w:val="24"/>
                <w:lang w:val="nl-NL"/>
              </w:rPr>
              <w:t xml:space="preserve"> </w:t>
            </w:r>
            <w:r w:rsidRPr="0096681A">
              <w:rPr>
                <w:rFonts w:cs="Times New Roman"/>
                <w:b/>
                <w:sz w:val="24"/>
                <w:szCs w:val="24"/>
                <w:lang w:val="nl-NL"/>
              </w:rPr>
              <w:t>học tập.</w:t>
            </w:r>
          </w:p>
          <w:p w14:paraId="470F4790" w14:textId="5D5BB1F0" w:rsidR="00605B55" w:rsidRPr="00987D6A" w:rsidRDefault="00605B55" w:rsidP="005E0AB1">
            <w:pPr>
              <w:spacing w:after="0" w:line="240" w:lineRule="auto"/>
              <w:rPr>
                <w:rFonts w:cs="Times New Roman"/>
                <w:sz w:val="24"/>
                <w:szCs w:val="24"/>
                <w:lang w:val="vi-VN"/>
              </w:rPr>
            </w:pPr>
          </w:p>
          <w:p w14:paraId="232E1B7F" w14:textId="481EC85A" w:rsidR="002D58FE" w:rsidRDefault="00987D6A" w:rsidP="00BD6F83">
            <w:pPr>
              <w:spacing w:after="0" w:line="240" w:lineRule="auto"/>
              <w:rPr>
                <w:rFonts w:cs="Times New Roman"/>
                <w:sz w:val="24"/>
                <w:szCs w:val="24"/>
                <w:lang w:val="vi-VN"/>
              </w:rPr>
            </w:pPr>
            <w:r>
              <w:rPr>
                <w:rFonts w:cs="Times New Roman"/>
                <w:sz w:val="24"/>
                <w:szCs w:val="24"/>
                <w:lang w:val="vi-VN"/>
              </w:rPr>
              <w:t>*</w:t>
            </w:r>
            <w:r w:rsidR="005E0AB1" w:rsidRPr="0096681A">
              <w:rPr>
                <w:rFonts w:cs="Times New Roman"/>
                <w:sz w:val="24"/>
                <w:szCs w:val="24"/>
              </w:rPr>
              <w:t xml:space="preserve"> GV hướng dẫn, cho HS thực hiện </w:t>
            </w:r>
            <w:r w:rsidR="005E0AB1" w:rsidRPr="0096681A">
              <w:rPr>
                <w:rFonts w:cs="Times New Roman"/>
                <w:b/>
                <w:i/>
                <w:sz w:val="24"/>
                <w:szCs w:val="24"/>
              </w:rPr>
              <w:t>HĐ1a</w:t>
            </w:r>
            <w:r w:rsidR="00BD6F83">
              <w:rPr>
                <w:rFonts w:cs="Times New Roman"/>
                <w:b/>
                <w:i/>
                <w:sz w:val="24"/>
                <w:szCs w:val="24"/>
              </w:rPr>
              <w:t xml:space="preserve">, b </w:t>
            </w:r>
            <w:r w:rsidR="005E0AB1" w:rsidRPr="0096681A">
              <w:rPr>
                <w:rFonts w:cs="Times New Roman"/>
                <w:b/>
                <w:i/>
                <w:sz w:val="24"/>
                <w:szCs w:val="24"/>
              </w:rPr>
              <w:t xml:space="preserve"> </w:t>
            </w:r>
            <w:r w:rsidR="005E0AB1" w:rsidRPr="0096681A">
              <w:rPr>
                <w:rFonts w:cs="Times New Roman"/>
                <w:sz w:val="24"/>
                <w:szCs w:val="24"/>
              </w:rPr>
              <w:t xml:space="preserve">theo nhóm </w:t>
            </w:r>
            <w:r w:rsidR="00BD6F83">
              <w:rPr>
                <w:rFonts w:cs="Times New Roman"/>
                <w:sz w:val="24"/>
                <w:szCs w:val="24"/>
              </w:rPr>
              <w:t xml:space="preserve">: </w:t>
            </w:r>
            <w:r w:rsidR="005E0AB1" w:rsidRPr="0096681A">
              <w:rPr>
                <w:rFonts w:cs="Times New Roman"/>
                <w:sz w:val="24"/>
                <w:szCs w:val="24"/>
              </w:rPr>
              <w:t>vẽ, cắt, tạo dựng hình theo yêu</w:t>
            </w:r>
            <w:r w:rsidR="002D58FE">
              <w:rPr>
                <w:rFonts w:cs="Times New Roman"/>
                <w:sz w:val="24"/>
                <w:szCs w:val="24"/>
                <w:lang w:val="vi-VN"/>
              </w:rPr>
              <w:t xml:space="preserve"> cầu.</w:t>
            </w:r>
          </w:p>
          <w:p w14:paraId="3B29CE67" w14:textId="0435906D" w:rsidR="00BD6F83" w:rsidRPr="002D58FE" w:rsidRDefault="005E0AB1" w:rsidP="005E0AB1">
            <w:pPr>
              <w:spacing w:after="0" w:line="240" w:lineRule="auto"/>
              <w:rPr>
                <w:rFonts w:cs="Times New Roman"/>
                <w:b/>
                <w:i/>
                <w:sz w:val="24"/>
                <w:szCs w:val="24"/>
              </w:rPr>
            </w:pPr>
            <w:r w:rsidRPr="0096681A">
              <w:rPr>
                <w:rFonts w:cs="Times New Roman"/>
                <w:sz w:val="24"/>
                <w:szCs w:val="24"/>
              </w:rPr>
              <w:t xml:space="preserve"> (</w:t>
            </w:r>
            <w:r w:rsidRPr="0096681A">
              <w:rPr>
                <w:rFonts w:cs="Times New Roman"/>
                <w:sz w:val="24"/>
                <w:szCs w:val="24"/>
                <w:shd w:val="clear" w:color="auto" w:fill="FFFFFF"/>
              </w:rPr>
              <w:t>Học sinh thực hiện theo hướng dẫ</w:t>
            </w:r>
            <w:r w:rsidR="00BD6F83">
              <w:rPr>
                <w:rFonts w:cs="Times New Roman"/>
                <w:sz w:val="24"/>
                <w:szCs w:val="24"/>
                <w:shd w:val="clear" w:color="auto" w:fill="FFFFFF"/>
              </w:rPr>
              <w:t>n H2.H3, H4) (5’)</w:t>
            </w:r>
          </w:p>
          <w:p w14:paraId="1BBA4E62" w14:textId="50AEAA27" w:rsidR="00BD6F83" w:rsidRDefault="002D58FE" w:rsidP="005E0AB1">
            <w:pPr>
              <w:spacing w:after="0" w:line="240" w:lineRule="auto"/>
              <w:rPr>
                <w:rFonts w:cs="Times New Roman"/>
                <w:sz w:val="24"/>
                <w:szCs w:val="24"/>
                <w:shd w:val="clear" w:color="auto" w:fill="FFFFFF"/>
              </w:rPr>
            </w:pPr>
            <w:r w:rsidRPr="0096681A">
              <w:rPr>
                <w:rFonts w:cs="Times New Roman"/>
                <w:noProof/>
                <w:sz w:val="24"/>
                <w:szCs w:val="24"/>
              </w:rPr>
              <w:drawing>
                <wp:anchor distT="0" distB="0" distL="114300" distR="114300" simplePos="0" relativeHeight="251659264" behindDoc="0" locked="0" layoutInCell="1" allowOverlap="1" wp14:anchorId="5FBF0B1E" wp14:editId="57C2720F">
                  <wp:simplePos x="0" y="0"/>
                  <wp:positionH relativeFrom="column">
                    <wp:posOffset>1133475</wp:posOffset>
                  </wp:positionH>
                  <wp:positionV relativeFrom="paragraph">
                    <wp:posOffset>273050</wp:posOffset>
                  </wp:positionV>
                  <wp:extent cx="930275" cy="1030605"/>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0275" cy="1030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29949" w14:textId="065F4AD0" w:rsidR="005E0AB1" w:rsidRPr="0096681A" w:rsidRDefault="005E0AB1" w:rsidP="005E0AB1">
            <w:pPr>
              <w:spacing w:after="0" w:line="240" w:lineRule="auto"/>
              <w:rPr>
                <w:rFonts w:cs="Times New Roman"/>
                <w:sz w:val="24"/>
                <w:szCs w:val="24"/>
                <w:shd w:val="clear" w:color="auto" w:fill="FFFFFF"/>
              </w:rPr>
            </w:pPr>
          </w:p>
          <w:p w14:paraId="2D6F4D9A" w14:textId="0F5FADDA" w:rsidR="005E0AB1" w:rsidRDefault="005E0AB1" w:rsidP="005E0AB1">
            <w:pPr>
              <w:spacing w:after="0" w:line="240" w:lineRule="auto"/>
              <w:jc w:val="center"/>
              <w:rPr>
                <w:rFonts w:cs="Times New Roman"/>
                <w:sz w:val="24"/>
                <w:szCs w:val="24"/>
                <w:lang w:val="vi-VN"/>
              </w:rPr>
            </w:pPr>
          </w:p>
          <w:p w14:paraId="15F256AE" w14:textId="719A8A0B" w:rsidR="002D58FE" w:rsidRDefault="002D58FE" w:rsidP="005E0AB1">
            <w:pPr>
              <w:spacing w:after="0" w:line="240" w:lineRule="auto"/>
              <w:jc w:val="center"/>
              <w:rPr>
                <w:rFonts w:cs="Times New Roman"/>
                <w:sz w:val="24"/>
                <w:szCs w:val="24"/>
                <w:lang w:val="vi-VN"/>
              </w:rPr>
            </w:pPr>
          </w:p>
          <w:p w14:paraId="0CF403B7" w14:textId="2862AEA6" w:rsidR="002D58FE" w:rsidRDefault="002D58FE" w:rsidP="005E0AB1">
            <w:pPr>
              <w:spacing w:after="0" w:line="240" w:lineRule="auto"/>
              <w:jc w:val="center"/>
              <w:rPr>
                <w:rFonts w:cs="Times New Roman"/>
                <w:sz w:val="24"/>
                <w:szCs w:val="24"/>
                <w:lang w:val="vi-VN"/>
              </w:rPr>
            </w:pPr>
            <w:r w:rsidRPr="0096681A">
              <w:rPr>
                <w:rFonts w:cs="Times New Roman"/>
                <w:noProof/>
                <w:sz w:val="24"/>
                <w:szCs w:val="24"/>
              </w:rPr>
              <w:drawing>
                <wp:inline distT="0" distB="0" distL="0" distR="0" wp14:anchorId="6CD2DC6F" wp14:editId="705F8F20">
                  <wp:extent cx="2798859" cy="1057523"/>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2642" cy="1058952"/>
                          </a:xfrm>
                          <a:prstGeom prst="rect">
                            <a:avLst/>
                          </a:prstGeom>
                          <a:noFill/>
                          <a:ln>
                            <a:noFill/>
                          </a:ln>
                        </pic:spPr>
                      </pic:pic>
                    </a:graphicData>
                  </a:graphic>
                </wp:inline>
              </w:drawing>
            </w:r>
          </w:p>
          <w:p w14:paraId="4F7AF585" w14:textId="77777777" w:rsidR="00BD6F83" w:rsidRPr="002D58FE" w:rsidRDefault="00BD6F83" w:rsidP="005E0AB1">
            <w:pPr>
              <w:pStyle w:val="NormalWeb"/>
              <w:shd w:val="clear" w:color="auto" w:fill="FFFFFF"/>
              <w:spacing w:before="0" w:beforeAutospacing="0" w:after="0" w:afterAutospacing="0"/>
              <w:ind w:right="48"/>
              <w:jc w:val="both"/>
              <w:rPr>
                <w:lang w:val="vi-VN"/>
              </w:rPr>
            </w:pPr>
          </w:p>
          <w:p w14:paraId="2200DCBF" w14:textId="1F005AE0" w:rsidR="005E0AB1" w:rsidRDefault="002D58FE" w:rsidP="005E0AB1">
            <w:pPr>
              <w:pStyle w:val="NormalWeb"/>
              <w:shd w:val="clear" w:color="auto" w:fill="FFFFFF"/>
              <w:spacing w:before="0" w:beforeAutospacing="0" w:after="0" w:afterAutospacing="0"/>
              <w:ind w:right="48"/>
              <w:jc w:val="both"/>
            </w:pPr>
            <w:r>
              <w:lastRenderedPageBreak/>
              <w:t>-</w:t>
            </w:r>
            <w:r w:rsidR="00BD6F83">
              <w:t xml:space="preserve"> HS thảo luận </w:t>
            </w:r>
            <w:r w:rsidR="005E0AB1" w:rsidRPr="0096681A">
              <w:t xml:space="preserve"> </w:t>
            </w:r>
            <w:r w:rsidR="005E0AB1" w:rsidRPr="0096681A">
              <w:rPr>
                <w:b/>
                <w:i/>
              </w:rPr>
              <w:t xml:space="preserve">HĐ1c/95 </w:t>
            </w:r>
            <w:r w:rsidR="005E0AB1" w:rsidRPr="0096681A">
              <w:t>theo nhóm</w:t>
            </w:r>
            <w:r w:rsidR="00BD6F83">
              <w:t xml:space="preserve"> (5’)</w:t>
            </w:r>
          </w:p>
          <w:p w14:paraId="35A04FFF" w14:textId="6229A6DA" w:rsidR="00E56286" w:rsidRPr="0096681A" w:rsidRDefault="00E56286" w:rsidP="00E56286">
            <w:pPr>
              <w:pStyle w:val="NormalWeb"/>
              <w:shd w:val="clear" w:color="auto" w:fill="FFFFFF"/>
              <w:spacing w:before="0" w:beforeAutospacing="0" w:after="0" w:afterAutospacing="0"/>
              <w:ind w:left="570" w:right="48"/>
              <w:jc w:val="both"/>
            </w:pPr>
            <w:r>
              <w:t xml:space="preserve">-&gt; </w:t>
            </w:r>
            <w:proofErr w:type="gramStart"/>
            <w:r>
              <w:t>suy</w:t>
            </w:r>
            <w:proofErr w:type="gramEnd"/>
            <w:r>
              <w:t xml:space="preserve"> ra </w:t>
            </w:r>
            <w:r w:rsidRPr="0096681A">
              <w:t>a</w:t>
            </w:r>
            <w:r w:rsidRPr="0096681A">
              <w:rPr>
                <w:vertAlign w:val="superscript"/>
              </w:rPr>
              <w:t>2</w:t>
            </w:r>
            <w:r w:rsidRPr="0096681A">
              <w:t> = b</w:t>
            </w:r>
            <w:r w:rsidRPr="0096681A">
              <w:rPr>
                <w:vertAlign w:val="superscript"/>
              </w:rPr>
              <w:t>2</w:t>
            </w:r>
            <w:r w:rsidRPr="0096681A">
              <w:t> + c</w:t>
            </w:r>
            <w:r w:rsidRPr="0096681A">
              <w:rPr>
                <w:vertAlign w:val="superscript"/>
              </w:rPr>
              <w:t>2</w:t>
            </w:r>
            <w:r w:rsidRPr="0096681A">
              <w:t>.</w:t>
            </w:r>
          </w:p>
          <w:p w14:paraId="054AA2EC" w14:textId="72CACC5F" w:rsidR="00BD6F83" w:rsidRDefault="00BD6F83" w:rsidP="005E0AB1">
            <w:pPr>
              <w:pStyle w:val="NormalWeb"/>
              <w:shd w:val="clear" w:color="auto" w:fill="FFFFFF"/>
              <w:spacing w:before="0" w:beforeAutospacing="0" w:after="0" w:afterAutospacing="0"/>
              <w:ind w:right="48"/>
              <w:jc w:val="both"/>
            </w:pPr>
          </w:p>
          <w:p w14:paraId="50C75604" w14:textId="1900786D" w:rsidR="002D58FE" w:rsidRPr="002D58FE" w:rsidRDefault="002D58FE" w:rsidP="002D58FE">
            <w:pPr>
              <w:spacing w:after="0" w:line="240" w:lineRule="auto"/>
              <w:rPr>
                <w:rFonts w:cs="Times New Roman"/>
                <w:sz w:val="24"/>
                <w:szCs w:val="24"/>
                <w:lang w:val="vi-VN"/>
              </w:rPr>
            </w:pPr>
            <w:r>
              <w:rPr>
                <w:rFonts w:cs="Times New Roman"/>
                <w:sz w:val="24"/>
                <w:szCs w:val="24"/>
                <w:lang w:val="vi-VN"/>
              </w:rPr>
              <w:t xml:space="preserve">*  GV hướng dẫn, </w:t>
            </w:r>
            <w:r w:rsidRPr="0096681A">
              <w:rPr>
                <w:rFonts w:cs="Times New Roman"/>
                <w:sz w:val="24"/>
                <w:szCs w:val="24"/>
              </w:rPr>
              <w:t xml:space="preserve">HS </w:t>
            </w:r>
            <w:r>
              <w:rPr>
                <w:rFonts w:cs="Times New Roman"/>
                <w:sz w:val="24"/>
                <w:szCs w:val="24"/>
                <w:lang w:val="vi-VN"/>
              </w:rPr>
              <w:t xml:space="preserve">đứng tại chỗ trả lời câu hỏi để </w:t>
            </w:r>
            <w:r w:rsidRPr="0096681A">
              <w:rPr>
                <w:rFonts w:cs="Times New Roman"/>
                <w:sz w:val="24"/>
                <w:szCs w:val="24"/>
              </w:rPr>
              <w:t>thực hiện Ví dụ 1 theo như SGK</w:t>
            </w:r>
            <w:r>
              <w:rPr>
                <w:rFonts w:cs="Times New Roman"/>
                <w:sz w:val="24"/>
                <w:szCs w:val="24"/>
                <w:lang w:val="vi-VN"/>
              </w:rPr>
              <w:t>.</w:t>
            </w:r>
          </w:p>
          <w:p w14:paraId="0A3BC4ED" w14:textId="77777777" w:rsidR="002D58FE" w:rsidRPr="0096681A" w:rsidRDefault="002D58FE" w:rsidP="002D58FE">
            <w:pPr>
              <w:spacing w:after="0" w:line="240" w:lineRule="auto"/>
              <w:rPr>
                <w:rFonts w:cs="Times New Roman"/>
                <w:sz w:val="24"/>
                <w:szCs w:val="24"/>
              </w:rPr>
            </w:pPr>
          </w:p>
          <w:p w14:paraId="31FE7A09" w14:textId="77777777" w:rsidR="002D58FE" w:rsidRPr="0096681A" w:rsidRDefault="002D58FE" w:rsidP="002D58FE">
            <w:pPr>
              <w:spacing w:after="0" w:line="240" w:lineRule="auto"/>
              <w:rPr>
                <w:rFonts w:cs="Times New Roman"/>
                <w:sz w:val="24"/>
                <w:szCs w:val="24"/>
              </w:rPr>
            </w:pPr>
          </w:p>
          <w:p w14:paraId="1B58E7EA" w14:textId="437BBB7F" w:rsidR="00BD6F83" w:rsidRDefault="002D58FE" w:rsidP="002D58FE">
            <w:pPr>
              <w:spacing w:after="0" w:line="240" w:lineRule="auto"/>
              <w:rPr>
                <w:lang w:val="vi-VN"/>
              </w:rPr>
            </w:pPr>
            <w:r>
              <w:rPr>
                <w:rFonts w:cs="Times New Roman"/>
                <w:sz w:val="24"/>
                <w:szCs w:val="24"/>
                <w:lang w:val="vi-VN"/>
              </w:rPr>
              <w:t>* HS lên bảng thực hiện LT1.</w:t>
            </w:r>
          </w:p>
          <w:p w14:paraId="1A8786F4" w14:textId="77777777" w:rsidR="002D58FE" w:rsidRDefault="002D58FE" w:rsidP="005E0AB1">
            <w:pPr>
              <w:pStyle w:val="NormalWeb"/>
              <w:shd w:val="clear" w:color="auto" w:fill="FFFFFF"/>
              <w:spacing w:before="0" w:beforeAutospacing="0" w:after="0" w:afterAutospacing="0"/>
              <w:ind w:right="48"/>
              <w:jc w:val="both"/>
              <w:rPr>
                <w:lang w:val="vi-VN"/>
              </w:rPr>
            </w:pPr>
          </w:p>
          <w:p w14:paraId="289C9891" w14:textId="77777777" w:rsidR="00E56286" w:rsidRPr="002D58FE" w:rsidRDefault="00E56286" w:rsidP="005E0AB1">
            <w:pPr>
              <w:tabs>
                <w:tab w:val="left" w:pos="567"/>
                <w:tab w:val="left" w:pos="1134"/>
              </w:tabs>
              <w:spacing w:after="0" w:line="240" w:lineRule="auto"/>
              <w:rPr>
                <w:rFonts w:cs="Times New Roman"/>
                <w:b/>
                <w:sz w:val="24"/>
                <w:szCs w:val="24"/>
                <w:lang w:val="vi-VN"/>
              </w:rPr>
            </w:pPr>
          </w:p>
          <w:p w14:paraId="101DA663" w14:textId="77777777" w:rsidR="005E0AB1" w:rsidRPr="0096681A" w:rsidRDefault="005E0AB1" w:rsidP="005E0AB1">
            <w:pPr>
              <w:tabs>
                <w:tab w:val="left" w:pos="567"/>
                <w:tab w:val="left" w:pos="1134"/>
              </w:tabs>
              <w:spacing w:after="0" w:line="240" w:lineRule="auto"/>
              <w:rPr>
                <w:rFonts w:cs="Times New Roman"/>
                <w:b/>
                <w:sz w:val="24"/>
                <w:szCs w:val="24"/>
              </w:rPr>
            </w:pPr>
            <w:r w:rsidRPr="0096681A">
              <w:rPr>
                <w:rFonts w:cs="Times New Roman"/>
                <w:b/>
                <w:sz w:val="24"/>
                <w:szCs w:val="24"/>
              </w:rPr>
              <w:t xml:space="preserve">Bước 2: Thực hiện nhiệm vụ:  </w:t>
            </w:r>
          </w:p>
          <w:p w14:paraId="11A249A0" w14:textId="3C53DECC" w:rsidR="00E56286" w:rsidRDefault="00987D6A" w:rsidP="002F35F4">
            <w:pPr>
              <w:spacing w:after="0" w:line="240" w:lineRule="auto"/>
              <w:rPr>
                <w:rFonts w:cs="Times New Roman"/>
                <w:sz w:val="24"/>
                <w:szCs w:val="24"/>
                <w:lang w:val="vi-VN"/>
              </w:rPr>
            </w:pPr>
            <w:r>
              <w:rPr>
                <w:rFonts w:cs="Times New Roman"/>
                <w:sz w:val="24"/>
                <w:szCs w:val="24"/>
                <w:lang w:val="vi-VN"/>
              </w:rPr>
              <w:t>*</w:t>
            </w:r>
            <w:r w:rsidR="00E56286">
              <w:rPr>
                <w:rFonts w:cs="Times New Roman"/>
                <w:sz w:val="24"/>
                <w:szCs w:val="24"/>
              </w:rPr>
              <w:t xml:space="preserve"> HS thực hiện </w:t>
            </w:r>
            <w:r w:rsidR="002D58FE">
              <w:rPr>
                <w:rFonts w:cs="Times New Roman"/>
                <w:sz w:val="24"/>
                <w:szCs w:val="24"/>
                <w:lang w:val="vi-VN"/>
              </w:rPr>
              <w:t xml:space="preserve">HĐ1 </w:t>
            </w:r>
            <w:r w:rsidR="00E56286">
              <w:rPr>
                <w:rFonts w:cs="Times New Roman"/>
                <w:sz w:val="24"/>
                <w:szCs w:val="24"/>
              </w:rPr>
              <w:t>theo yêu cầu.</w:t>
            </w:r>
          </w:p>
          <w:p w14:paraId="1DE17ADF" w14:textId="4C14876D" w:rsidR="00987D6A" w:rsidRPr="00987D6A" w:rsidRDefault="00987D6A" w:rsidP="002F35F4">
            <w:pPr>
              <w:spacing w:after="0" w:line="240" w:lineRule="auto"/>
              <w:rPr>
                <w:rFonts w:cs="Times New Roman"/>
                <w:sz w:val="24"/>
                <w:szCs w:val="24"/>
                <w:lang w:val="vi-VN"/>
              </w:rPr>
            </w:pPr>
            <w:r>
              <w:rPr>
                <w:rFonts w:cs="Times New Roman"/>
                <w:sz w:val="24"/>
                <w:szCs w:val="24"/>
              </w:rPr>
              <w:t>- GV</w:t>
            </w:r>
            <w:r w:rsidRPr="0096681A">
              <w:rPr>
                <w:rFonts w:cs="Times New Roman"/>
                <w:sz w:val="24"/>
                <w:szCs w:val="24"/>
              </w:rPr>
              <w:t xml:space="preserve"> quan sát và trợ giúp HS</w:t>
            </w:r>
          </w:p>
          <w:p w14:paraId="04A99BD8" w14:textId="45036BF8" w:rsidR="002D58FE" w:rsidRPr="00987D6A" w:rsidRDefault="00987D6A" w:rsidP="002D58FE">
            <w:pPr>
              <w:spacing w:after="0" w:line="240" w:lineRule="auto"/>
              <w:rPr>
                <w:rFonts w:cs="Times New Roman"/>
                <w:sz w:val="24"/>
                <w:szCs w:val="24"/>
                <w:lang w:val="vi-VN"/>
              </w:rPr>
            </w:pPr>
            <w:r>
              <w:rPr>
                <w:rFonts w:cs="Times New Roman"/>
                <w:sz w:val="24"/>
                <w:szCs w:val="24"/>
                <w:lang w:val="vi-VN"/>
              </w:rPr>
              <w:t>* HS trả lời câu hỏi để hoàn thành VD1.</w:t>
            </w:r>
          </w:p>
          <w:p w14:paraId="6B6AEF4B" w14:textId="17CFF1B7" w:rsidR="002D58FE" w:rsidRPr="002D58FE" w:rsidRDefault="00987D6A" w:rsidP="002F35F4">
            <w:pPr>
              <w:spacing w:after="0" w:line="240" w:lineRule="auto"/>
              <w:rPr>
                <w:rFonts w:cs="Times New Roman"/>
                <w:sz w:val="24"/>
                <w:szCs w:val="24"/>
                <w:lang w:val="vi-VN"/>
              </w:rPr>
            </w:pPr>
            <w:r>
              <w:rPr>
                <w:rFonts w:cs="Times New Roman"/>
                <w:sz w:val="24"/>
                <w:szCs w:val="24"/>
                <w:lang w:val="vi-VN"/>
              </w:rPr>
              <w:t>* HS lên bảng làm LT1.</w:t>
            </w:r>
          </w:p>
          <w:p w14:paraId="00FCFE3D" w14:textId="4E6543A9" w:rsidR="005E0AB1" w:rsidRPr="0096681A" w:rsidRDefault="002F35F4" w:rsidP="002F35F4">
            <w:pPr>
              <w:spacing w:after="0" w:line="240" w:lineRule="auto"/>
              <w:rPr>
                <w:rFonts w:cs="Times New Roman"/>
                <w:sz w:val="24"/>
                <w:szCs w:val="24"/>
              </w:rPr>
            </w:pPr>
            <w:r w:rsidRPr="0096681A">
              <w:rPr>
                <w:rFonts w:cs="Times New Roman"/>
                <w:sz w:val="24"/>
                <w:szCs w:val="24"/>
              </w:rPr>
              <w:t xml:space="preserve">. </w:t>
            </w:r>
          </w:p>
          <w:p w14:paraId="1ADB2DD2" w14:textId="77777777" w:rsidR="005E0AB1" w:rsidRPr="0096681A" w:rsidRDefault="005E0AB1" w:rsidP="005E0AB1">
            <w:pPr>
              <w:spacing w:after="0" w:line="240" w:lineRule="auto"/>
              <w:rPr>
                <w:rFonts w:cs="Times New Roman"/>
                <w:sz w:val="24"/>
                <w:szCs w:val="24"/>
              </w:rPr>
            </w:pPr>
            <w:r w:rsidRPr="0096681A">
              <w:rPr>
                <w:rFonts w:cs="Times New Roman"/>
                <w:b/>
                <w:sz w:val="24"/>
                <w:szCs w:val="24"/>
              </w:rPr>
              <w:t xml:space="preserve">Bước 3: Báo cáo, thảo luận: </w:t>
            </w:r>
          </w:p>
          <w:p w14:paraId="046CE0BA" w14:textId="4ED578F8" w:rsidR="00987D6A" w:rsidRDefault="00987D6A" w:rsidP="005E0AB1">
            <w:pPr>
              <w:spacing w:after="0" w:line="240" w:lineRule="auto"/>
              <w:rPr>
                <w:rFonts w:cs="Times New Roman"/>
                <w:sz w:val="24"/>
                <w:szCs w:val="24"/>
                <w:lang w:val="vi-VN"/>
              </w:rPr>
            </w:pPr>
            <w:r>
              <w:rPr>
                <w:rFonts w:cs="Times New Roman"/>
                <w:sz w:val="24"/>
                <w:szCs w:val="24"/>
                <w:lang w:val="vi-VN"/>
              </w:rPr>
              <w:t xml:space="preserve">- </w:t>
            </w:r>
            <w:r w:rsidR="002F35F4" w:rsidRPr="0096681A">
              <w:rPr>
                <w:rFonts w:cs="Times New Roman"/>
                <w:sz w:val="24"/>
                <w:szCs w:val="24"/>
              </w:rPr>
              <w:t>HS t</w:t>
            </w:r>
            <w:r w:rsidR="00E56286">
              <w:rPr>
                <w:rFonts w:cs="Times New Roman"/>
                <w:sz w:val="24"/>
                <w:szCs w:val="24"/>
              </w:rPr>
              <w:t xml:space="preserve">hảo luận nhóm, vẽ, cắt hình </w:t>
            </w:r>
            <w:r>
              <w:rPr>
                <w:rFonts w:cs="Times New Roman"/>
                <w:sz w:val="24"/>
                <w:szCs w:val="24"/>
                <w:lang w:val="vi-VN"/>
              </w:rPr>
              <w:t xml:space="preserve">HĐ1 </w:t>
            </w:r>
            <w:r w:rsidR="00E56286">
              <w:rPr>
                <w:rFonts w:cs="Times New Roman"/>
                <w:sz w:val="24"/>
                <w:szCs w:val="24"/>
              </w:rPr>
              <w:t>theo nhóm</w:t>
            </w:r>
          </w:p>
          <w:p w14:paraId="39702AB1" w14:textId="5FF5DF43" w:rsidR="00E56286" w:rsidRDefault="00E56286" w:rsidP="005E0AB1">
            <w:pPr>
              <w:spacing w:after="0" w:line="240" w:lineRule="auto"/>
              <w:rPr>
                <w:rFonts w:cs="Times New Roman"/>
                <w:sz w:val="24"/>
                <w:szCs w:val="24"/>
              </w:rPr>
            </w:pPr>
            <w:r>
              <w:rPr>
                <w:rFonts w:cs="Times New Roman"/>
                <w:sz w:val="24"/>
                <w:szCs w:val="24"/>
              </w:rPr>
              <w:t xml:space="preserve"> -&gt; </w:t>
            </w:r>
            <w:proofErr w:type="gramStart"/>
            <w:r>
              <w:rPr>
                <w:rFonts w:cs="Times New Roman"/>
                <w:sz w:val="24"/>
                <w:szCs w:val="24"/>
              </w:rPr>
              <w:t>báo</w:t>
            </w:r>
            <w:proofErr w:type="gramEnd"/>
            <w:r>
              <w:rPr>
                <w:rFonts w:cs="Times New Roman"/>
                <w:sz w:val="24"/>
                <w:szCs w:val="24"/>
              </w:rPr>
              <w:t xml:space="preserve"> cáo kết quả.</w:t>
            </w:r>
          </w:p>
          <w:p w14:paraId="2E0699ED" w14:textId="77777777" w:rsidR="00987D6A" w:rsidRPr="00987D6A" w:rsidRDefault="00987D6A" w:rsidP="00987D6A">
            <w:pPr>
              <w:pStyle w:val="NormalWeb"/>
              <w:shd w:val="clear" w:color="auto" w:fill="FFFFFF"/>
              <w:spacing w:before="0" w:beforeAutospacing="0" w:after="0" w:afterAutospacing="0"/>
              <w:ind w:right="48"/>
              <w:jc w:val="both"/>
              <w:rPr>
                <w:lang w:val="vi-VN"/>
              </w:rPr>
            </w:pPr>
            <w:r w:rsidRPr="00987D6A">
              <w:rPr>
                <w:lang w:val="vi-VN"/>
              </w:rPr>
              <w:t>Từ k</w:t>
            </w:r>
            <w:r w:rsidRPr="0096681A">
              <w:t>ết quả hoạt động 1</w:t>
            </w:r>
            <w:r>
              <w:rPr>
                <w:lang w:val="vi-VN"/>
              </w:rPr>
              <w:t>, GV giới thiệu</w:t>
            </w:r>
            <w:r w:rsidRPr="0096681A">
              <w:t xml:space="preserve"> nội dung của định lý pythagore</w:t>
            </w:r>
            <w:r>
              <w:rPr>
                <w:lang w:val="vi-VN"/>
              </w:rPr>
              <w:t>.</w:t>
            </w:r>
          </w:p>
          <w:p w14:paraId="535A6B5C" w14:textId="77777777" w:rsidR="00987D6A" w:rsidRPr="0096681A" w:rsidRDefault="00987D6A" w:rsidP="00987D6A">
            <w:pPr>
              <w:spacing w:after="0" w:line="240" w:lineRule="auto"/>
              <w:rPr>
                <w:rFonts w:cs="Times New Roman"/>
                <w:sz w:val="24"/>
                <w:szCs w:val="24"/>
              </w:rPr>
            </w:pPr>
            <w:r>
              <w:rPr>
                <w:rFonts w:cs="Times New Roman"/>
                <w:sz w:val="24"/>
                <w:szCs w:val="24"/>
              </w:rPr>
              <w:t>-&gt;</w:t>
            </w:r>
            <w:r w:rsidRPr="0096681A">
              <w:rPr>
                <w:rFonts w:cs="Times New Roman"/>
                <w:sz w:val="24"/>
                <w:szCs w:val="24"/>
              </w:rPr>
              <w:t xml:space="preserve"> Gọi vài HS đọc định lý như SGK/95.</w:t>
            </w:r>
          </w:p>
          <w:p w14:paraId="0C154EE3" w14:textId="6E8EA60C" w:rsidR="00E56286" w:rsidRDefault="00987D6A" w:rsidP="005E0AB1">
            <w:pPr>
              <w:spacing w:after="0" w:line="240" w:lineRule="auto"/>
              <w:rPr>
                <w:rFonts w:cs="Times New Roman"/>
                <w:sz w:val="24"/>
                <w:szCs w:val="24"/>
                <w:lang w:val="vi-VN"/>
              </w:rPr>
            </w:pPr>
            <w:r>
              <w:rPr>
                <w:rFonts w:cs="Times New Roman"/>
                <w:sz w:val="24"/>
                <w:szCs w:val="24"/>
                <w:lang w:val="vi-VN"/>
              </w:rPr>
              <w:t>- HS khác nhận xét bài làm của bạn.</w:t>
            </w:r>
          </w:p>
          <w:p w14:paraId="60072A96" w14:textId="6A5B3B3F" w:rsidR="00987D6A" w:rsidRPr="0096681A" w:rsidRDefault="00987D6A" w:rsidP="00987D6A">
            <w:pPr>
              <w:spacing w:after="0" w:line="240" w:lineRule="auto"/>
              <w:rPr>
                <w:rFonts w:cs="Times New Roman"/>
                <w:sz w:val="24"/>
                <w:szCs w:val="24"/>
              </w:rPr>
            </w:pPr>
            <w:r>
              <w:rPr>
                <w:rFonts w:cs="Times New Roman"/>
                <w:sz w:val="24"/>
                <w:szCs w:val="24"/>
              </w:rPr>
              <w:t xml:space="preserve">- </w:t>
            </w:r>
            <w:r>
              <w:rPr>
                <w:rFonts w:cs="Times New Roman"/>
                <w:sz w:val="24"/>
                <w:szCs w:val="24"/>
                <w:lang w:val="vi-VN"/>
              </w:rPr>
              <w:t>Sau khi giải LT1</w:t>
            </w:r>
            <w:r w:rsidR="00233216">
              <w:rPr>
                <w:rFonts w:cs="Times New Roman"/>
                <w:sz w:val="24"/>
                <w:szCs w:val="24"/>
              </w:rPr>
              <w:t>,</w:t>
            </w:r>
            <w:r>
              <w:rPr>
                <w:rFonts w:cs="Times New Roman"/>
                <w:sz w:val="24"/>
                <w:szCs w:val="24"/>
                <w:lang w:val="vi-VN"/>
              </w:rPr>
              <w:t xml:space="preserve"> GV</w:t>
            </w:r>
            <w:r w:rsidRPr="0096681A">
              <w:rPr>
                <w:rFonts w:cs="Times New Roman"/>
                <w:sz w:val="24"/>
                <w:szCs w:val="24"/>
              </w:rPr>
              <w:t xml:space="preserve"> gọi 1 HS lên bảng vẽ hình minh họa</w:t>
            </w:r>
          </w:p>
          <w:p w14:paraId="165F45D8" w14:textId="0CDBAF81" w:rsidR="00987D6A" w:rsidRPr="00987D6A" w:rsidRDefault="00987D6A" w:rsidP="005E0AB1">
            <w:pPr>
              <w:spacing w:after="0" w:line="240" w:lineRule="auto"/>
              <w:rPr>
                <w:rFonts w:cs="Times New Roman"/>
                <w:sz w:val="24"/>
                <w:szCs w:val="24"/>
                <w:lang w:val="vi-VN"/>
              </w:rPr>
            </w:pPr>
            <w:r w:rsidRPr="0096681A">
              <w:rPr>
                <w:rFonts w:cs="Times New Roman"/>
                <w:noProof/>
                <w:sz w:val="24"/>
                <w:szCs w:val="24"/>
              </w:rPr>
              <w:drawing>
                <wp:inline distT="0" distB="0" distL="0" distR="0" wp14:anchorId="62E8A1A2" wp14:editId="118D9F6B">
                  <wp:extent cx="1444625" cy="9144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4625" cy="914400"/>
                          </a:xfrm>
                          <a:prstGeom prst="rect">
                            <a:avLst/>
                          </a:prstGeom>
                          <a:noFill/>
                        </pic:spPr>
                      </pic:pic>
                    </a:graphicData>
                  </a:graphic>
                </wp:inline>
              </w:drawing>
            </w:r>
          </w:p>
          <w:p w14:paraId="099C7F65" w14:textId="77777777" w:rsidR="005E0AB1" w:rsidRPr="0096681A" w:rsidRDefault="005E0AB1" w:rsidP="005E0AB1">
            <w:pPr>
              <w:tabs>
                <w:tab w:val="left" w:pos="280"/>
              </w:tabs>
              <w:spacing w:after="0" w:line="240" w:lineRule="auto"/>
              <w:rPr>
                <w:rFonts w:cs="Times New Roman"/>
                <w:b/>
                <w:sz w:val="24"/>
                <w:szCs w:val="24"/>
              </w:rPr>
            </w:pPr>
            <w:r w:rsidRPr="0096681A">
              <w:rPr>
                <w:rFonts w:cs="Times New Roman"/>
                <w:b/>
                <w:sz w:val="24"/>
                <w:szCs w:val="24"/>
              </w:rPr>
              <w:t xml:space="preserve">Bước 4: Kết luận, nhận định: </w:t>
            </w:r>
          </w:p>
          <w:p w14:paraId="1C8C3347" w14:textId="669839F9" w:rsidR="00E56286" w:rsidRDefault="005E0AB1" w:rsidP="00E56286">
            <w:pPr>
              <w:tabs>
                <w:tab w:val="left" w:pos="280"/>
              </w:tabs>
              <w:spacing w:after="0" w:line="240" w:lineRule="auto"/>
              <w:rPr>
                <w:rFonts w:cs="Times New Roman"/>
                <w:sz w:val="24"/>
                <w:szCs w:val="24"/>
              </w:rPr>
            </w:pPr>
            <w:proofErr w:type="gramStart"/>
            <w:r w:rsidRPr="0096681A">
              <w:rPr>
                <w:rFonts w:cs="Times New Roman"/>
                <w:sz w:val="24"/>
                <w:szCs w:val="24"/>
              </w:rPr>
              <w:t>GV  nhận</w:t>
            </w:r>
            <w:proofErr w:type="gramEnd"/>
            <w:r w:rsidRPr="0096681A">
              <w:rPr>
                <w:rFonts w:cs="Times New Roman"/>
                <w:sz w:val="24"/>
                <w:szCs w:val="24"/>
              </w:rPr>
              <w:t xml:space="preserve"> xét</w:t>
            </w:r>
            <w:r w:rsidR="00E56286">
              <w:rPr>
                <w:rFonts w:cs="Times New Roman"/>
                <w:sz w:val="24"/>
                <w:szCs w:val="24"/>
              </w:rPr>
              <w:t>, đánh giá</w:t>
            </w:r>
            <w:r w:rsidR="002D58FE">
              <w:rPr>
                <w:rFonts w:cs="Times New Roman"/>
                <w:sz w:val="24"/>
                <w:szCs w:val="24"/>
                <w:lang w:val="vi-VN"/>
              </w:rPr>
              <w:t xml:space="preserve"> </w:t>
            </w:r>
            <w:r w:rsidR="00E56286">
              <w:rPr>
                <w:rFonts w:cs="Times New Roman"/>
                <w:sz w:val="24"/>
                <w:szCs w:val="24"/>
              </w:rPr>
              <w:t>-&gt;</w:t>
            </w:r>
            <w:r w:rsidR="00233216">
              <w:rPr>
                <w:rFonts w:cs="Times New Roman"/>
                <w:sz w:val="24"/>
                <w:szCs w:val="24"/>
              </w:rPr>
              <w:t xml:space="preserve"> </w:t>
            </w:r>
            <w:r w:rsidR="00E56286">
              <w:rPr>
                <w:rFonts w:cs="Times New Roman"/>
                <w:sz w:val="24"/>
                <w:szCs w:val="24"/>
              </w:rPr>
              <w:t>chốt kiến thức về định lý Pythagor.</w:t>
            </w:r>
          </w:p>
          <w:p w14:paraId="3AF229B3" w14:textId="78F4E297" w:rsidR="002D58FE" w:rsidRDefault="00233216" w:rsidP="00987D6A">
            <w:pPr>
              <w:tabs>
                <w:tab w:val="left" w:pos="280"/>
              </w:tabs>
              <w:spacing w:after="0" w:line="240" w:lineRule="auto"/>
              <w:rPr>
                <w:rFonts w:cs="Times New Roman"/>
                <w:sz w:val="24"/>
                <w:szCs w:val="24"/>
              </w:rPr>
            </w:pPr>
            <w:r>
              <w:rPr>
                <w:rFonts w:cs="Times New Roman"/>
                <w:sz w:val="24"/>
                <w:szCs w:val="24"/>
              </w:rPr>
              <w:t xml:space="preserve">- </w:t>
            </w:r>
            <w:r w:rsidR="00E56286">
              <w:rPr>
                <w:rFonts w:cs="Times New Roman"/>
                <w:sz w:val="24"/>
                <w:szCs w:val="24"/>
              </w:rPr>
              <w:t>Chú ý</w:t>
            </w:r>
            <w:r w:rsidR="00EA4499">
              <w:rPr>
                <w:rFonts w:cs="Times New Roman"/>
                <w:sz w:val="24"/>
                <w:szCs w:val="24"/>
              </w:rPr>
              <w:t xml:space="preserve"> </w:t>
            </w:r>
            <w:r w:rsidR="00E56286">
              <w:rPr>
                <w:rFonts w:cs="Times New Roman"/>
                <w:sz w:val="24"/>
                <w:szCs w:val="24"/>
              </w:rPr>
              <w:t>khi sử dụng định lý phải xác đị</w:t>
            </w:r>
            <w:r w:rsidR="00987D6A">
              <w:rPr>
                <w:rFonts w:cs="Times New Roman"/>
                <w:sz w:val="24"/>
                <w:szCs w:val="24"/>
              </w:rPr>
              <w:t xml:space="preserve">nh tam giác đó </w:t>
            </w:r>
            <w:r w:rsidR="00987D6A">
              <w:rPr>
                <w:rFonts w:cs="Times New Roman"/>
                <w:sz w:val="24"/>
                <w:szCs w:val="24"/>
                <w:lang w:val="vi-VN"/>
              </w:rPr>
              <w:t>là</w:t>
            </w:r>
            <w:r w:rsidR="00E56286">
              <w:rPr>
                <w:rFonts w:cs="Times New Roman"/>
                <w:sz w:val="24"/>
                <w:szCs w:val="24"/>
              </w:rPr>
              <w:t xml:space="preserve"> giác vuông </w:t>
            </w:r>
            <w:r w:rsidR="00987D6A">
              <w:rPr>
                <w:rFonts w:cs="Times New Roman"/>
                <w:sz w:val="24"/>
                <w:szCs w:val="24"/>
                <w:lang w:val="vi-VN"/>
              </w:rPr>
              <w:t>ở đỉnh nào, xác định đúng cạnh huyền, cạnh góc vuông.</w:t>
            </w:r>
          </w:p>
          <w:p w14:paraId="48FCD3BA" w14:textId="65A5B297" w:rsidR="00233216" w:rsidRPr="00233216" w:rsidRDefault="00233216" w:rsidP="00987D6A">
            <w:pPr>
              <w:tabs>
                <w:tab w:val="left" w:pos="280"/>
              </w:tabs>
              <w:spacing w:after="0" w:line="240" w:lineRule="auto"/>
              <w:rPr>
                <w:rFonts w:cs="Times New Roman"/>
                <w:sz w:val="24"/>
                <w:szCs w:val="24"/>
              </w:rPr>
            </w:pPr>
            <w:r>
              <w:rPr>
                <w:rFonts w:cs="Times New Roman"/>
                <w:sz w:val="24"/>
                <w:szCs w:val="24"/>
              </w:rPr>
              <w:t>- GV cho HS viết dẳng thức của định lý nếu tam giác ABC vuông tại B, tại C.</w:t>
            </w:r>
          </w:p>
          <w:p w14:paraId="6BFB7F46" w14:textId="14F43E55" w:rsidR="005E0AB1" w:rsidRPr="00987D6A" w:rsidRDefault="005E0AB1" w:rsidP="00E56286">
            <w:pPr>
              <w:tabs>
                <w:tab w:val="left" w:pos="280"/>
              </w:tabs>
              <w:spacing w:after="0" w:line="240" w:lineRule="auto"/>
              <w:rPr>
                <w:rFonts w:cs="Times New Roman"/>
                <w:sz w:val="24"/>
                <w:szCs w:val="24"/>
                <w:lang w:val="vi-VN"/>
              </w:rPr>
            </w:pPr>
          </w:p>
        </w:tc>
        <w:tc>
          <w:tcPr>
            <w:tcW w:w="4690" w:type="dxa"/>
            <w:shd w:val="clear" w:color="auto" w:fill="auto"/>
          </w:tcPr>
          <w:p w14:paraId="2A4E988B" w14:textId="678D7728" w:rsidR="005E0AB1" w:rsidRPr="0096681A" w:rsidRDefault="005E0AB1" w:rsidP="005E0AB1">
            <w:pPr>
              <w:spacing w:after="0" w:line="240" w:lineRule="auto"/>
              <w:rPr>
                <w:rFonts w:cs="Times New Roman"/>
                <w:b/>
                <w:sz w:val="24"/>
                <w:szCs w:val="24"/>
              </w:rPr>
            </w:pPr>
            <w:r w:rsidRPr="0096681A">
              <w:rPr>
                <w:rFonts w:cs="Times New Roman"/>
                <w:b/>
                <w:sz w:val="24"/>
                <w:szCs w:val="24"/>
              </w:rPr>
              <w:lastRenderedPageBreak/>
              <w:t xml:space="preserve">I. </w:t>
            </w:r>
            <w:r w:rsidRPr="0096681A">
              <w:rPr>
                <w:rFonts w:cs="Times New Roman"/>
                <w:b/>
                <w:sz w:val="24"/>
                <w:szCs w:val="24"/>
                <w:u w:val="single"/>
              </w:rPr>
              <w:t>Định lý Pythagore</w:t>
            </w:r>
            <w:r w:rsidRPr="0096681A">
              <w:rPr>
                <w:rFonts w:cs="Times New Roman"/>
                <w:b/>
                <w:sz w:val="24"/>
                <w:szCs w:val="24"/>
              </w:rPr>
              <w:t xml:space="preserve">: </w:t>
            </w:r>
          </w:p>
          <w:p w14:paraId="243EC691" w14:textId="3BF0C381" w:rsidR="005E0AB1" w:rsidRPr="0096681A" w:rsidRDefault="005E0AB1" w:rsidP="005E0AB1">
            <w:pPr>
              <w:spacing w:after="0" w:line="240" w:lineRule="auto"/>
              <w:rPr>
                <w:rFonts w:cs="Times New Roman"/>
                <w:b/>
                <w:sz w:val="24"/>
                <w:szCs w:val="24"/>
              </w:rPr>
            </w:pPr>
          </w:p>
          <w:p w14:paraId="175479C0" w14:textId="471FE106" w:rsidR="005E0AB1" w:rsidRPr="0096681A" w:rsidRDefault="005E0AB1" w:rsidP="005E0AB1">
            <w:pPr>
              <w:spacing w:after="0" w:line="240" w:lineRule="auto"/>
              <w:rPr>
                <w:rFonts w:cs="Times New Roman"/>
                <w:b/>
                <w:sz w:val="24"/>
                <w:szCs w:val="24"/>
              </w:rPr>
            </w:pPr>
          </w:p>
          <w:p w14:paraId="1ECF82C2" w14:textId="62C89231" w:rsidR="005E0AB1" w:rsidRPr="0096681A" w:rsidRDefault="005E0AB1" w:rsidP="005E0AB1">
            <w:pPr>
              <w:spacing w:after="0" w:line="240" w:lineRule="auto"/>
              <w:rPr>
                <w:rFonts w:cs="Times New Roman"/>
                <w:b/>
                <w:sz w:val="24"/>
                <w:szCs w:val="24"/>
              </w:rPr>
            </w:pPr>
          </w:p>
          <w:p w14:paraId="19D8154F" w14:textId="77777777" w:rsidR="005E0AB1" w:rsidRPr="0096681A" w:rsidRDefault="005E0AB1" w:rsidP="005E0AB1">
            <w:pPr>
              <w:spacing w:after="0" w:line="240" w:lineRule="auto"/>
              <w:rPr>
                <w:rFonts w:cs="Times New Roman"/>
                <w:b/>
                <w:sz w:val="24"/>
                <w:szCs w:val="24"/>
              </w:rPr>
            </w:pPr>
          </w:p>
          <w:p w14:paraId="11B64075" w14:textId="77777777" w:rsidR="005E0AB1" w:rsidRPr="0096681A" w:rsidRDefault="005E0AB1" w:rsidP="005E0AB1">
            <w:pPr>
              <w:spacing w:after="0" w:line="240" w:lineRule="auto"/>
              <w:rPr>
                <w:rFonts w:cs="Times New Roman"/>
                <w:b/>
                <w:sz w:val="24"/>
                <w:szCs w:val="24"/>
              </w:rPr>
            </w:pPr>
          </w:p>
          <w:p w14:paraId="1F4AA618" w14:textId="77777777" w:rsidR="005E0AB1" w:rsidRPr="002D58FE" w:rsidRDefault="005E0AB1" w:rsidP="005E0AB1">
            <w:pPr>
              <w:spacing w:after="0" w:line="240" w:lineRule="auto"/>
              <w:rPr>
                <w:rFonts w:cs="Times New Roman"/>
                <w:b/>
                <w:sz w:val="24"/>
                <w:szCs w:val="24"/>
                <w:lang w:val="vi-VN"/>
              </w:rPr>
            </w:pPr>
          </w:p>
          <w:p w14:paraId="0DD29913" w14:textId="77777777" w:rsidR="005E0AB1" w:rsidRPr="0096681A" w:rsidRDefault="005E0AB1" w:rsidP="005E0AB1">
            <w:pPr>
              <w:spacing w:after="0" w:line="240" w:lineRule="auto"/>
              <w:rPr>
                <w:rFonts w:cs="Times New Roman"/>
                <w:b/>
                <w:sz w:val="24"/>
                <w:szCs w:val="24"/>
              </w:rPr>
            </w:pPr>
          </w:p>
          <w:p w14:paraId="634723C6" w14:textId="5B8F6D58" w:rsidR="005E0AB1" w:rsidRPr="0096681A" w:rsidRDefault="005E0AB1" w:rsidP="005E0AB1">
            <w:pPr>
              <w:spacing w:after="0" w:line="240" w:lineRule="auto"/>
              <w:rPr>
                <w:rFonts w:cs="Times New Roman"/>
                <w:b/>
                <w:sz w:val="24"/>
                <w:szCs w:val="24"/>
              </w:rPr>
            </w:pPr>
          </w:p>
          <w:p w14:paraId="3B3453C6" w14:textId="77777777" w:rsidR="005E0AB1" w:rsidRPr="0096681A" w:rsidRDefault="005E0AB1" w:rsidP="005E0AB1">
            <w:pPr>
              <w:spacing w:after="0" w:line="240" w:lineRule="auto"/>
              <w:rPr>
                <w:rFonts w:cs="Times New Roman"/>
                <w:b/>
                <w:sz w:val="24"/>
                <w:szCs w:val="24"/>
              </w:rPr>
            </w:pPr>
          </w:p>
          <w:p w14:paraId="617E9B89" w14:textId="77777777" w:rsidR="005E0AB1" w:rsidRPr="0096681A" w:rsidRDefault="005E0AB1" w:rsidP="005E0AB1">
            <w:pPr>
              <w:spacing w:after="0" w:line="240" w:lineRule="auto"/>
              <w:rPr>
                <w:rFonts w:cs="Times New Roman"/>
                <w:b/>
                <w:sz w:val="24"/>
                <w:szCs w:val="24"/>
              </w:rPr>
            </w:pPr>
          </w:p>
          <w:p w14:paraId="4A744DE2" w14:textId="77777777" w:rsidR="00BD6F83" w:rsidRDefault="00BD6F83" w:rsidP="005E0AB1">
            <w:pPr>
              <w:spacing w:after="0" w:line="240" w:lineRule="auto"/>
              <w:rPr>
                <w:rFonts w:cs="Times New Roman"/>
                <w:b/>
                <w:sz w:val="24"/>
                <w:szCs w:val="24"/>
                <w:lang w:val="vi-VN"/>
              </w:rPr>
            </w:pPr>
          </w:p>
          <w:p w14:paraId="599E85C2" w14:textId="77777777" w:rsidR="002D58FE" w:rsidRDefault="002D58FE" w:rsidP="005E0AB1">
            <w:pPr>
              <w:spacing w:after="0" w:line="240" w:lineRule="auto"/>
              <w:rPr>
                <w:rFonts w:cs="Times New Roman"/>
                <w:b/>
                <w:sz w:val="24"/>
                <w:szCs w:val="24"/>
                <w:lang w:val="vi-VN"/>
              </w:rPr>
            </w:pPr>
          </w:p>
          <w:p w14:paraId="317E5B4A" w14:textId="77777777" w:rsidR="002D58FE" w:rsidRDefault="002D58FE" w:rsidP="005E0AB1">
            <w:pPr>
              <w:spacing w:after="0" w:line="240" w:lineRule="auto"/>
              <w:rPr>
                <w:rFonts w:cs="Times New Roman"/>
                <w:b/>
                <w:sz w:val="24"/>
                <w:szCs w:val="24"/>
                <w:lang w:val="vi-VN"/>
              </w:rPr>
            </w:pPr>
          </w:p>
          <w:p w14:paraId="5780EA5E" w14:textId="77777777" w:rsidR="002D58FE" w:rsidRPr="002D58FE" w:rsidRDefault="002D58FE" w:rsidP="005E0AB1">
            <w:pPr>
              <w:spacing w:after="0" w:line="240" w:lineRule="auto"/>
              <w:rPr>
                <w:rFonts w:cs="Times New Roman"/>
                <w:b/>
                <w:sz w:val="24"/>
                <w:szCs w:val="24"/>
                <w:lang w:val="vi-VN"/>
              </w:rPr>
            </w:pPr>
          </w:p>
          <w:p w14:paraId="6ADCC1A6" w14:textId="77777777" w:rsidR="00BD6F83" w:rsidRPr="0096681A" w:rsidRDefault="00BD6F83" w:rsidP="005E0AB1">
            <w:pPr>
              <w:spacing w:after="0" w:line="240" w:lineRule="auto"/>
              <w:rPr>
                <w:rFonts w:cs="Times New Roman"/>
                <w:b/>
                <w:sz w:val="24"/>
                <w:szCs w:val="24"/>
              </w:rPr>
            </w:pPr>
          </w:p>
          <w:p w14:paraId="2DBCC339" w14:textId="77777777" w:rsidR="005E0AB1" w:rsidRPr="0096681A" w:rsidRDefault="005E0AB1" w:rsidP="005E0AB1">
            <w:pPr>
              <w:spacing w:after="0" w:line="240" w:lineRule="auto"/>
              <w:rPr>
                <w:rFonts w:cs="Times New Roman"/>
                <w:b/>
                <w:sz w:val="24"/>
                <w:szCs w:val="24"/>
              </w:rPr>
            </w:pPr>
            <w:r w:rsidRPr="0096681A">
              <w:rPr>
                <w:rFonts w:cs="Times New Roman"/>
                <w:b/>
                <w:sz w:val="24"/>
                <w:szCs w:val="24"/>
              </w:rPr>
              <w:t xml:space="preserve">* </w:t>
            </w:r>
            <w:r w:rsidRPr="0096681A">
              <w:rPr>
                <w:rFonts w:cs="Times New Roman"/>
                <w:b/>
                <w:sz w:val="24"/>
                <w:szCs w:val="24"/>
                <w:u w:val="single"/>
              </w:rPr>
              <w:t>Định lí Pythagore</w:t>
            </w:r>
            <w:r w:rsidRPr="0096681A">
              <w:rPr>
                <w:rFonts w:cs="Times New Roman"/>
                <w:b/>
                <w:sz w:val="24"/>
                <w:szCs w:val="24"/>
              </w:rPr>
              <w:t xml:space="preserve">: </w:t>
            </w:r>
          </w:p>
          <w:p w14:paraId="13ADECF3" w14:textId="2F576CC8" w:rsidR="005E0AB1" w:rsidRPr="0096681A" w:rsidRDefault="005E0AB1" w:rsidP="00C22701">
            <w:pPr>
              <w:spacing w:after="0" w:line="240" w:lineRule="auto"/>
              <w:rPr>
                <w:rFonts w:cs="Times New Roman"/>
                <w:sz w:val="24"/>
                <w:szCs w:val="24"/>
              </w:rPr>
            </w:pPr>
            <w:r w:rsidRPr="0096681A">
              <w:rPr>
                <w:rFonts w:cs="Times New Roman"/>
                <w:sz w:val="24"/>
                <w:szCs w:val="24"/>
              </w:rPr>
              <w:lastRenderedPageBreak/>
              <w:t xml:space="preserve"> </w:t>
            </w:r>
            <w:r w:rsidR="00C22701" w:rsidRPr="0096681A">
              <w:rPr>
                <w:rFonts w:cs="Times New Roman"/>
                <w:sz w:val="24"/>
                <w:szCs w:val="24"/>
              </w:rPr>
              <w:t xml:space="preserve">Trong một tam giác vuông, bình phương của cạnh huyền bằng tổng </w:t>
            </w:r>
            <w:r w:rsidR="00D4040A" w:rsidRPr="0096681A">
              <w:rPr>
                <w:rFonts w:cs="Times New Roman"/>
                <w:sz w:val="24"/>
                <w:szCs w:val="24"/>
              </w:rPr>
              <w:t xml:space="preserve">các </w:t>
            </w:r>
            <w:r w:rsidR="00C22701" w:rsidRPr="0096681A">
              <w:rPr>
                <w:rFonts w:cs="Times New Roman"/>
                <w:sz w:val="24"/>
                <w:szCs w:val="24"/>
              </w:rPr>
              <w:t xml:space="preserve">bình phương của hai cạnh góc vuông. </w:t>
            </w:r>
          </w:p>
          <w:p w14:paraId="1267E957" w14:textId="28165554" w:rsidR="005E0AB1" w:rsidRPr="0096681A" w:rsidRDefault="005E0AB1" w:rsidP="005E0AB1">
            <w:pPr>
              <w:spacing w:after="0" w:line="240" w:lineRule="auto"/>
              <w:jc w:val="center"/>
              <w:rPr>
                <w:rFonts w:cs="Times New Roman"/>
                <w:b/>
                <w:sz w:val="24"/>
                <w:szCs w:val="24"/>
              </w:rPr>
            </w:pPr>
            <w:r w:rsidRPr="0096681A">
              <w:rPr>
                <w:rFonts w:cs="Times New Roman"/>
                <w:noProof/>
                <w:sz w:val="24"/>
                <w:szCs w:val="24"/>
              </w:rPr>
              <w:drawing>
                <wp:inline distT="0" distB="0" distL="0" distR="0" wp14:anchorId="572155B2" wp14:editId="2081A151">
                  <wp:extent cx="1457325" cy="126238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325" cy="1262380"/>
                          </a:xfrm>
                          <a:prstGeom prst="rect">
                            <a:avLst/>
                          </a:prstGeom>
                          <a:noFill/>
                          <a:ln>
                            <a:noFill/>
                          </a:ln>
                        </pic:spPr>
                      </pic:pic>
                    </a:graphicData>
                  </a:graphic>
                </wp:inline>
              </w:drawing>
            </w:r>
          </w:p>
          <w:p w14:paraId="32BDE39C" w14:textId="77777777" w:rsidR="00D1529E" w:rsidRPr="0096681A" w:rsidRDefault="005E0AB1" w:rsidP="00D1529E">
            <w:pPr>
              <w:spacing w:after="0" w:line="240" w:lineRule="auto"/>
              <w:rPr>
                <w:rFonts w:cs="Times New Roman"/>
                <w:sz w:val="24"/>
                <w:szCs w:val="24"/>
              </w:rPr>
            </w:pPr>
            <w:r w:rsidRPr="0096681A">
              <w:rPr>
                <w:rFonts w:cs="Times New Roman"/>
                <w:sz w:val="24"/>
                <w:szCs w:val="24"/>
              </w:rPr>
              <w:t>Tam giác ABC vuông tại A</w:t>
            </w:r>
            <w:r w:rsidR="008C5ACB" w:rsidRPr="0096681A">
              <w:rPr>
                <w:rFonts w:cs="Times New Roman"/>
                <w:sz w:val="24"/>
                <w:szCs w:val="24"/>
              </w:rPr>
              <w:t xml:space="preserve">, </w:t>
            </w:r>
            <w:r w:rsidR="00D1529E" w:rsidRPr="0096681A">
              <w:rPr>
                <w:rFonts w:cs="Times New Roman"/>
                <w:sz w:val="24"/>
                <w:szCs w:val="24"/>
              </w:rPr>
              <w:t>theo  định lý Pythagore ta có:</w:t>
            </w:r>
          </w:p>
          <w:p w14:paraId="4A570BAB" w14:textId="39D19B1C" w:rsidR="005E0AB1" w:rsidRPr="0096681A" w:rsidRDefault="00D1529E" w:rsidP="005E0AB1">
            <w:pPr>
              <w:spacing w:after="0" w:line="240" w:lineRule="auto"/>
              <w:rPr>
                <w:rFonts w:cs="Times New Roman"/>
                <w:sz w:val="24"/>
                <w:szCs w:val="24"/>
              </w:rPr>
            </w:pPr>
            <w:r w:rsidRPr="0096681A">
              <w:rPr>
                <w:rFonts w:cs="Times New Roman"/>
                <w:sz w:val="24"/>
                <w:szCs w:val="24"/>
              </w:rPr>
              <w:t xml:space="preserve">    </w:t>
            </w:r>
            <w:r w:rsidR="005E0AB1" w:rsidRPr="0096681A">
              <w:rPr>
                <w:rFonts w:cs="Times New Roman"/>
                <w:sz w:val="24"/>
                <w:szCs w:val="24"/>
              </w:rPr>
              <w:t>BC</w:t>
            </w:r>
            <w:r w:rsidR="005E0AB1" w:rsidRPr="0096681A">
              <w:rPr>
                <w:rFonts w:cs="Times New Roman"/>
                <w:sz w:val="24"/>
                <w:szCs w:val="24"/>
                <w:vertAlign w:val="superscript"/>
              </w:rPr>
              <w:t>2</w:t>
            </w:r>
            <w:r w:rsidR="005E0AB1" w:rsidRPr="0096681A">
              <w:rPr>
                <w:rFonts w:cs="Times New Roman"/>
                <w:sz w:val="24"/>
                <w:szCs w:val="24"/>
              </w:rPr>
              <w:t xml:space="preserve"> = AB</w:t>
            </w:r>
            <w:r w:rsidR="005E0AB1" w:rsidRPr="0096681A">
              <w:rPr>
                <w:rFonts w:cs="Times New Roman"/>
                <w:sz w:val="24"/>
                <w:szCs w:val="24"/>
                <w:vertAlign w:val="superscript"/>
              </w:rPr>
              <w:t>2</w:t>
            </w:r>
            <w:r w:rsidR="005E0AB1" w:rsidRPr="0096681A">
              <w:rPr>
                <w:rFonts w:cs="Times New Roman"/>
                <w:sz w:val="24"/>
                <w:szCs w:val="24"/>
              </w:rPr>
              <w:t xml:space="preserve"> +AC</w:t>
            </w:r>
            <w:r w:rsidR="005E0AB1" w:rsidRPr="0096681A">
              <w:rPr>
                <w:rFonts w:cs="Times New Roman"/>
                <w:sz w:val="24"/>
                <w:szCs w:val="24"/>
                <w:vertAlign w:val="superscript"/>
              </w:rPr>
              <w:t>2</w:t>
            </w:r>
            <w:r w:rsidR="005E0AB1" w:rsidRPr="0096681A">
              <w:rPr>
                <w:rFonts w:cs="Times New Roman"/>
                <w:sz w:val="24"/>
                <w:szCs w:val="24"/>
              </w:rPr>
              <w:t xml:space="preserve"> </w:t>
            </w:r>
          </w:p>
          <w:p w14:paraId="08676E8C" w14:textId="5FB9F600" w:rsidR="005E0AB1" w:rsidRPr="0096681A" w:rsidRDefault="008C5ACB" w:rsidP="005E0AB1">
            <w:pPr>
              <w:spacing w:after="0" w:line="240" w:lineRule="auto"/>
              <w:rPr>
                <w:rFonts w:cs="Times New Roman"/>
                <w:sz w:val="24"/>
                <w:szCs w:val="24"/>
                <w:vertAlign w:val="superscript"/>
              </w:rPr>
            </w:pPr>
            <w:r w:rsidRPr="0096681A">
              <w:rPr>
                <w:rFonts w:cs="Times New Roman"/>
                <w:sz w:val="24"/>
                <w:szCs w:val="24"/>
              </w:rPr>
              <w:t xml:space="preserve">Hay </w:t>
            </w:r>
            <w:r w:rsidR="005E0AB1" w:rsidRPr="0096681A">
              <w:rPr>
                <w:rFonts w:cs="Times New Roman"/>
                <w:sz w:val="24"/>
                <w:szCs w:val="24"/>
              </w:rPr>
              <w:t>a</w:t>
            </w:r>
            <w:r w:rsidR="005E0AB1" w:rsidRPr="0096681A">
              <w:rPr>
                <w:rFonts w:cs="Times New Roman"/>
                <w:sz w:val="24"/>
                <w:szCs w:val="24"/>
                <w:vertAlign w:val="superscript"/>
              </w:rPr>
              <w:t>2</w:t>
            </w:r>
            <w:r w:rsidR="005E0AB1" w:rsidRPr="0096681A">
              <w:rPr>
                <w:rFonts w:cs="Times New Roman"/>
                <w:sz w:val="24"/>
                <w:szCs w:val="24"/>
              </w:rPr>
              <w:t xml:space="preserve"> =  b</w:t>
            </w:r>
            <w:r w:rsidR="005E0AB1" w:rsidRPr="0096681A">
              <w:rPr>
                <w:rFonts w:cs="Times New Roman"/>
                <w:sz w:val="24"/>
                <w:szCs w:val="24"/>
                <w:vertAlign w:val="superscript"/>
              </w:rPr>
              <w:t>2</w:t>
            </w:r>
            <w:r w:rsidR="005E0AB1" w:rsidRPr="0096681A">
              <w:rPr>
                <w:rFonts w:cs="Times New Roman"/>
                <w:sz w:val="24"/>
                <w:szCs w:val="24"/>
              </w:rPr>
              <w:t xml:space="preserve"> + c</w:t>
            </w:r>
            <w:r w:rsidR="005E0AB1" w:rsidRPr="0096681A">
              <w:rPr>
                <w:rFonts w:cs="Times New Roman"/>
                <w:sz w:val="24"/>
                <w:szCs w:val="24"/>
                <w:vertAlign w:val="superscript"/>
              </w:rPr>
              <w:t xml:space="preserve">2 </w:t>
            </w:r>
          </w:p>
          <w:p w14:paraId="19D3703D" w14:textId="77777777" w:rsidR="00987D6A" w:rsidRDefault="005E0AB1" w:rsidP="005E0AB1">
            <w:pPr>
              <w:spacing w:after="0" w:line="240" w:lineRule="auto"/>
              <w:rPr>
                <w:rFonts w:cs="Times New Roman"/>
                <w:b/>
                <w:sz w:val="24"/>
                <w:szCs w:val="24"/>
                <w:lang w:val="vi-VN"/>
              </w:rPr>
            </w:pPr>
            <w:r w:rsidRPr="0096681A">
              <w:rPr>
                <w:rFonts w:cs="Times New Roman"/>
                <w:b/>
                <w:sz w:val="24"/>
                <w:szCs w:val="24"/>
              </w:rPr>
              <w:t xml:space="preserve"> </w:t>
            </w:r>
          </w:p>
          <w:p w14:paraId="0308B905" w14:textId="22213956" w:rsidR="005E0AB1" w:rsidRPr="00987D6A" w:rsidRDefault="00987D6A" w:rsidP="005E0AB1">
            <w:pPr>
              <w:spacing w:after="0" w:line="240" w:lineRule="auto"/>
              <w:rPr>
                <w:rFonts w:cs="Times New Roman"/>
                <w:sz w:val="24"/>
                <w:szCs w:val="24"/>
              </w:rPr>
            </w:pPr>
            <w:r>
              <w:rPr>
                <w:rFonts w:cs="Times New Roman"/>
                <w:b/>
                <w:sz w:val="24"/>
                <w:szCs w:val="24"/>
                <w:lang w:val="vi-VN"/>
              </w:rPr>
              <w:t xml:space="preserve">* </w:t>
            </w:r>
            <w:r w:rsidR="00D1529E" w:rsidRPr="00987D6A">
              <w:rPr>
                <w:rFonts w:cs="Times New Roman"/>
                <w:sz w:val="24"/>
                <w:szCs w:val="24"/>
              </w:rPr>
              <w:t>Ví dụ 1 trang 95 SGK</w:t>
            </w:r>
          </w:p>
          <w:p w14:paraId="42FBA375" w14:textId="77777777" w:rsidR="00D1529E" w:rsidRPr="0096681A" w:rsidRDefault="00D1529E" w:rsidP="005E0AB1">
            <w:pPr>
              <w:spacing w:after="0" w:line="240" w:lineRule="auto"/>
              <w:rPr>
                <w:rFonts w:cs="Times New Roman"/>
                <w:sz w:val="24"/>
                <w:szCs w:val="24"/>
              </w:rPr>
            </w:pPr>
          </w:p>
          <w:p w14:paraId="69FAEC27" w14:textId="6FA154DB" w:rsidR="00D1529E" w:rsidRPr="00987D6A" w:rsidRDefault="00987D6A" w:rsidP="00D1529E">
            <w:pPr>
              <w:spacing w:after="0" w:line="240" w:lineRule="auto"/>
              <w:rPr>
                <w:rFonts w:cs="Times New Roman"/>
                <w:sz w:val="24"/>
                <w:szCs w:val="24"/>
              </w:rPr>
            </w:pPr>
            <w:r w:rsidRPr="00987D6A">
              <w:rPr>
                <w:rFonts w:cs="Times New Roman"/>
                <w:sz w:val="24"/>
                <w:szCs w:val="24"/>
                <w:lang w:val="vi-VN"/>
              </w:rPr>
              <w:t xml:space="preserve">* </w:t>
            </w:r>
            <w:r w:rsidR="00D1529E" w:rsidRPr="00987D6A">
              <w:rPr>
                <w:rFonts w:cs="Times New Roman"/>
                <w:sz w:val="24"/>
                <w:szCs w:val="24"/>
              </w:rPr>
              <w:t>Luyện tập 1 trang 95 SGK:</w:t>
            </w:r>
          </w:p>
          <w:p w14:paraId="5193A26D" w14:textId="22285FEF" w:rsidR="005E0AB1" w:rsidRPr="0096681A" w:rsidRDefault="00D1529E" w:rsidP="005E0AB1">
            <w:pPr>
              <w:spacing w:after="0" w:line="240" w:lineRule="auto"/>
              <w:rPr>
                <w:rFonts w:cs="Times New Roman"/>
                <w:sz w:val="24"/>
                <w:szCs w:val="24"/>
              </w:rPr>
            </w:pPr>
            <w:r w:rsidRPr="0096681A">
              <w:rPr>
                <w:rFonts w:cs="Times New Roman"/>
                <w:sz w:val="24"/>
                <w:szCs w:val="24"/>
              </w:rPr>
              <w:t>Tam giác</w:t>
            </w:r>
            <w:r w:rsidR="005E0AB1" w:rsidRPr="0096681A">
              <w:rPr>
                <w:rFonts w:cs="Times New Roman"/>
                <w:sz w:val="24"/>
                <w:szCs w:val="24"/>
              </w:rPr>
              <w:t xml:space="preserve"> ABC  vuông tại B, theo  định lý Pythagore ta có:</w:t>
            </w:r>
          </w:p>
          <w:p w14:paraId="27CB0B64" w14:textId="77777777" w:rsidR="005E0AB1" w:rsidRPr="0096681A" w:rsidRDefault="005E0AB1" w:rsidP="005E0AB1">
            <w:pPr>
              <w:spacing w:after="0" w:line="240" w:lineRule="auto"/>
              <w:rPr>
                <w:rFonts w:cs="Times New Roman"/>
                <w:sz w:val="24"/>
                <w:szCs w:val="24"/>
              </w:rPr>
            </w:pPr>
            <w:r w:rsidRPr="0096681A">
              <w:rPr>
                <w:rFonts w:cs="Times New Roman"/>
                <w:sz w:val="24"/>
                <w:szCs w:val="24"/>
              </w:rPr>
              <w:t xml:space="preserve">             AC</w:t>
            </w:r>
            <w:r w:rsidRPr="0096681A">
              <w:rPr>
                <w:rFonts w:cs="Times New Roman"/>
                <w:sz w:val="24"/>
                <w:szCs w:val="24"/>
                <w:vertAlign w:val="superscript"/>
              </w:rPr>
              <w:t>2</w:t>
            </w:r>
            <w:r w:rsidRPr="0096681A">
              <w:rPr>
                <w:rFonts w:cs="Times New Roman"/>
                <w:sz w:val="24"/>
                <w:szCs w:val="24"/>
              </w:rPr>
              <w:t xml:space="preserve"> = AB</w:t>
            </w:r>
            <w:r w:rsidRPr="0096681A">
              <w:rPr>
                <w:rFonts w:cs="Times New Roman"/>
                <w:sz w:val="24"/>
                <w:szCs w:val="24"/>
                <w:vertAlign w:val="superscript"/>
              </w:rPr>
              <w:t>2</w:t>
            </w:r>
            <w:r w:rsidRPr="0096681A">
              <w:rPr>
                <w:rFonts w:cs="Times New Roman"/>
                <w:sz w:val="24"/>
                <w:szCs w:val="24"/>
              </w:rPr>
              <w:t xml:space="preserve"> + BC</w:t>
            </w:r>
            <w:r w:rsidRPr="0096681A">
              <w:rPr>
                <w:rFonts w:cs="Times New Roman"/>
                <w:sz w:val="24"/>
                <w:szCs w:val="24"/>
                <w:vertAlign w:val="superscript"/>
              </w:rPr>
              <w:t>2</w:t>
            </w:r>
            <w:r w:rsidRPr="0096681A">
              <w:rPr>
                <w:rFonts w:cs="Times New Roman"/>
                <w:sz w:val="24"/>
                <w:szCs w:val="24"/>
              </w:rPr>
              <w:t xml:space="preserve"> </w:t>
            </w:r>
          </w:p>
          <w:p w14:paraId="3380B300" w14:textId="252F8CAF" w:rsidR="005E0AB1" w:rsidRPr="0096681A" w:rsidRDefault="00A1413F" w:rsidP="005E0AB1">
            <w:pPr>
              <w:spacing w:after="0" w:line="240" w:lineRule="auto"/>
              <w:rPr>
                <w:rFonts w:cs="Times New Roman"/>
                <w:sz w:val="24"/>
                <w:szCs w:val="24"/>
                <w:vertAlign w:val="superscript"/>
              </w:rPr>
            </w:pPr>
            <w:r w:rsidRPr="0096681A">
              <w:rPr>
                <w:rFonts w:cs="Times New Roman"/>
                <w:sz w:val="24"/>
                <w:szCs w:val="24"/>
              </w:rPr>
              <w:t xml:space="preserve">    </w:t>
            </w:r>
            <w:r w:rsidR="005E0AB1" w:rsidRPr="0096681A">
              <w:rPr>
                <w:rFonts w:cs="Times New Roman"/>
                <w:sz w:val="24"/>
                <w:szCs w:val="24"/>
              </w:rPr>
              <w:t xml:space="preserve"> </w:t>
            </w:r>
            <w:r w:rsidRPr="0096681A">
              <w:rPr>
                <w:rFonts w:cs="Times New Roman"/>
                <w:sz w:val="24"/>
                <w:szCs w:val="24"/>
              </w:rPr>
              <w:t>Hay AC</w:t>
            </w:r>
            <w:r w:rsidRPr="0096681A">
              <w:rPr>
                <w:rFonts w:cs="Times New Roman"/>
                <w:sz w:val="24"/>
                <w:szCs w:val="24"/>
                <w:vertAlign w:val="superscript"/>
              </w:rPr>
              <w:t>2</w:t>
            </w:r>
            <w:r w:rsidRPr="0096681A">
              <w:rPr>
                <w:rFonts w:cs="Times New Roman"/>
                <w:sz w:val="24"/>
                <w:szCs w:val="24"/>
              </w:rPr>
              <w:t xml:space="preserve"> </w:t>
            </w:r>
            <w:r w:rsidR="005E0AB1" w:rsidRPr="0096681A">
              <w:rPr>
                <w:rFonts w:cs="Times New Roman"/>
                <w:sz w:val="24"/>
                <w:szCs w:val="24"/>
              </w:rPr>
              <w:t>=  a</w:t>
            </w:r>
            <w:r w:rsidR="005E0AB1" w:rsidRPr="0096681A">
              <w:rPr>
                <w:rFonts w:cs="Times New Roman"/>
                <w:sz w:val="24"/>
                <w:szCs w:val="24"/>
                <w:vertAlign w:val="superscript"/>
              </w:rPr>
              <w:t>2</w:t>
            </w:r>
            <w:r w:rsidR="005E0AB1" w:rsidRPr="0096681A">
              <w:rPr>
                <w:rFonts w:cs="Times New Roman"/>
                <w:sz w:val="24"/>
                <w:szCs w:val="24"/>
              </w:rPr>
              <w:t xml:space="preserve"> + a</w:t>
            </w:r>
            <w:r w:rsidR="005E0AB1" w:rsidRPr="0096681A">
              <w:rPr>
                <w:rFonts w:cs="Times New Roman"/>
                <w:sz w:val="24"/>
                <w:szCs w:val="24"/>
                <w:vertAlign w:val="superscript"/>
              </w:rPr>
              <w:t>2</w:t>
            </w:r>
            <w:r w:rsidR="005E0AB1" w:rsidRPr="0096681A">
              <w:rPr>
                <w:rFonts w:cs="Times New Roman"/>
                <w:sz w:val="24"/>
                <w:szCs w:val="24"/>
              </w:rPr>
              <w:t xml:space="preserve"> = 2a</w:t>
            </w:r>
            <w:r w:rsidR="005E0AB1" w:rsidRPr="0096681A">
              <w:rPr>
                <w:rFonts w:cs="Times New Roman"/>
                <w:sz w:val="24"/>
                <w:szCs w:val="24"/>
                <w:vertAlign w:val="superscript"/>
              </w:rPr>
              <w:t xml:space="preserve">2 </w:t>
            </w:r>
          </w:p>
          <w:p w14:paraId="6B5FDF43" w14:textId="77777777" w:rsidR="005E0AB1" w:rsidRPr="0096681A" w:rsidRDefault="005E0AB1" w:rsidP="005E0AB1">
            <w:pPr>
              <w:pStyle w:val="NormalWeb"/>
              <w:shd w:val="clear" w:color="auto" w:fill="FFFFFF"/>
              <w:spacing w:before="0" w:beforeAutospacing="0" w:after="0" w:afterAutospacing="0"/>
              <w:ind w:right="48"/>
              <w:jc w:val="both"/>
              <w:rPr>
                <w:bdr w:val="none" w:sz="0" w:space="0" w:color="auto" w:frame="1"/>
              </w:rPr>
            </w:pPr>
            <w:r w:rsidRPr="0096681A">
              <w:t>Suy ra:</w:t>
            </w:r>
            <w:r w:rsidRPr="0096681A">
              <w:rPr>
                <w:rStyle w:val="mjx-char"/>
                <w:rFonts w:eastAsiaTheme="majorEastAsia"/>
                <w:bdr w:val="none" w:sz="0" w:space="0" w:color="auto" w:frame="1"/>
              </w:rPr>
              <w:t xml:space="preserve"> </w:t>
            </w:r>
            <w:r w:rsidRPr="0096681A">
              <w:rPr>
                <w:position w:val="-8"/>
              </w:rPr>
              <w:object w:dxaOrig="1860" w:dyaOrig="400" w14:anchorId="34E18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3pt;height:20.65pt" o:ole="">
                  <v:imagedata r:id="rId14" o:title=""/>
                </v:shape>
                <o:OLEObject Type="Embed" ProgID="Equation.DSMT4" ShapeID="_x0000_i1025" DrawAspect="Content" ObjectID="_1791000380" r:id="rId15"/>
              </w:object>
            </w:r>
          </w:p>
          <w:p w14:paraId="58050C7E" w14:textId="77777777" w:rsidR="005E0AB1" w:rsidRPr="0096681A" w:rsidRDefault="005E0AB1" w:rsidP="00A1413F">
            <w:pPr>
              <w:spacing w:after="0" w:line="240" w:lineRule="auto"/>
              <w:rPr>
                <w:rFonts w:cs="Times New Roman"/>
                <w:sz w:val="24"/>
                <w:szCs w:val="24"/>
              </w:rPr>
            </w:pPr>
            <w:r w:rsidRPr="0096681A">
              <w:rPr>
                <w:rFonts w:cs="Times New Roman"/>
                <w:sz w:val="24"/>
                <w:szCs w:val="24"/>
              </w:rPr>
              <w:t>Vậy độ dài đường chéo của hình vuông đó là </w:t>
            </w:r>
            <w:r w:rsidRPr="0096681A">
              <w:rPr>
                <w:rFonts w:cs="Times New Roman"/>
                <w:position w:val="-6"/>
                <w:sz w:val="24"/>
                <w:szCs w:val="24"/>
              </w:rPr>
              <w:object w:dxaOrig="499" w:dyaOrig="340" w14:anchorId="4A26852D">
                <v:shape id="_x0000_i1026" type="#_x0000_t75" style="width:25.65pt;height:16.3pt" o:ole="">
                  <v:imagedata r:id="rId16" o:title=""/>
                </v:shape>
                <o:OLEObject Type="Embed" ProgID="Equation.DSMT4" ShapeID="_x0000_i1026" DrawAspect="Content" ObjectID="_1791000381" r:id="rId17"/>
              </w:object>
            </w:r>
          </w:p>
        </w:tc>
      </w:tr>
    </w:tbl>
    <w:p w14:paraId="55F2A54D" w14:textId="77777777" w:rsidR="00C22671" w:rsidRPr="0096681A" w:rsidRDefault="00C22671" w:rsidP="008121E3">
      <w:pPr>
        <w:tabs>
          <w:tab w:val="left" w:pos="567"/>
          <w:tab w:val="left" w:pos="1134"/>
        </w:tabs>
        <w:spacing w:after="0" w:line="264" w:lineRule="auto"/>
        <w:ind w:right="-1"/>
        <w:jc w:val="both"/>
        <w:rPr>
          <w:rFonts w:cs="Times New Roman"/>
          <w:b/>
          <w:sz w:val="24"/>
          <w:szCs w:val="24"/>
          <w:lang w:val="nl-NL"/>
        </w:rPr>
      </w:pPr>
    </w:p>
    <w:p w14:paraId="58BC60B9" w14:textId="42CB9111" w:rsidR="00C22671" w:rsidRPr="0096681A" w:rsidRDefault="00472F6A" w:rsidP="0083528B">
      <w:pPr>
        <w:tabs>
          <w:tab w:val="left" w:pos="567"/>
          <w:tab w:val="left" w:pos="1134"/>
        </w:tabs>
        <w:spacing w:after="0" w:line="264" w:lineRule="auto"/>
        <w:ind w:right="-1"/>
        <w:rPr>
          <w:rFonts w:cs="Times New Roman"/>
          <w:b/>
          <w:sz w:val="24"/>
          <w:szCs w:val="24"/>
          <w:lang w:val="nl-NL"/>
        </w:rPr>
      </w:pPr>
      <w:r w:rsidRPr="0096681A">
        <w:rPr>
          <w:rFonts w:cs="Times New Roman"/>
          <w:b/>
          <w:sz w:val="24"/>
          <w:szCs w:val="24"/>
          <w:u w:val="single"/>
        </w:rPr>
        <w:t>Hoạt động 2.2</w:t>
      </w:r>
      <w:r w:rsidRPr="0096681A">
        <w:rPr>
          <w:rFonts w:cs="Times New Roman"/>
          <w:b/>
          <w:sz w:val="24"/>
          <w:szCs w:val="24"/>
        </w:rPr>
        <w:t>:</w:t>
      </w:r>
      <w:r w:rsidRPr="0096681A">
        <w:rPr>
          <w:rFonts w:cs="Times New Roman"/>
          <w:b/>
          <w:sz w:val="24"/>
          <w:szCs w:val="24"/>
          <w:lang w:val="nl-NL"/>
        </w:rPr>
        <w:t xml:space="preserve"> </w:t>
      </w:r>
      <w:r w:rsidR="00345AE8" w:rsidRPr="0096681A">
        <w:rPr>
          <w:rFonts w:cs="Times New Roman"/>
          <w:b/>
          <w:sz w:val="24"/>
          <w:szCs w:val="24"/>
          <w:lang w:val="nl-NL"/>
        </w:rPr>
        <w:t>Định lí Pythagore đảo</w:t>
      </w:r>
      <w:r w:rsidR="002F376B" w:rsidRPr="0096681A">
        <w:rPr>
          <w:rFonts w:cs="Times New Roman"/>
          <w:b/>
          <w:sz w:val="24"/>
          <w:szCs w:val="24"/>
          <w:lang w:val="nl-NL"/>
        </w:rPr>
        <w:t xml:space="preserve"> (</w:t>
      </w:r>
      <w:r w:rsidR="00F8159A" w:rsidRPr="0096681A">
        <w:rPr>
          <w:rFonts w:cs="Times New Roman"/>
          <w:b/>
          <w:sz w:val="24"/>
          <w:szCs w:val="24"/>
          <w:lang w:val="nl-NL"/>
        </w:rPr>
        <w:t>20</w:t>
      </w:r>
      <w:r w:rsidR="002F376B" w:rsidRPr="0096681A">
        <w:rPr>
          <w:rFonts w:cs="Times New Roman"/>
          <w:b/>
          <w:sz w:val="24"/>
          <w:szCs w:val="24"/>
          <w:lang w:val="nl-NL"/>
        </w:rPr>
        <w:t>p)</w:t>
      </w:r>
    </w:p>
    <w:p w14:paraId="4DD78CAC" w14:textId="77777777" w:rsidR="00C22671" w:rsidRPr="0096681A" w:rsidRDefault="00C22671" w:rsidP="008121E3">
      <w:pPr>
        <w:tabs>
          <w:tab w:val="left" w:pos="567"/>
          <w:tab w:val="left" w:pos="1134"/>
        </w:tabs>
        <w:spacing w:after="0" w:line="264" w:lineRule="auto"/>
        <w:ind w:right="-1"/>
        <w:jc w:val="both"/>
        <w:rPr>
          <w:rFonts w:cs="Times New Roman"/>
          <w:sz w:val="24"/>
          <w:szCs w:val="24"/>
          <w:lang w:val="nl-NL"/>
        </w:rPr>
      </w:pPr>
      <w:r w:rsidRPr="0096681A">
        <w:rPr>
          <w:rFonts w:cs="Times New Roman"/>
          <w:b/>
          <w:sz w:val="24"/>
          <w:szCs w:val="24"/>
          <w:lang w:val="nl-NL"/>
        </w:rPr>
        <w:t>a) Mục tiêu:</w:t>
      </w:r>
      <w:r w:rsidRPr="0096681A">
        <w:rPr>
          <w:rFonts w:cs="Times New Roman"/>
          <w:sz w:val="24"/>
          <w:szCs w:val="24"/>
          <w:lang w:val="nl-NL"/>
        </w:rPr>
        <w:t xml:space="preserve"> </w:t>
      </w:r>
    </w:p>
    <w:p w14:paraId="171FC946" w14:textId="77777777" w:rsidR="004B3780" w:rsidRPr="0096681A" w:rsidRDefault="004B3780" w:rsidP="004B3780">
      <w:pPr>
        <w:pStyle w:val="NoSpacing"/>
        <w:spacing w:line="264" w:lineRule="auto"/>
        <w:ind w:right="-1"/>
        <w:rPr>
          <w:rFonts w:eastAsiaTheme="minorHAnsi"/>
          <w:color w:val="auto"/>
          <w:sz w:val="24"/>
          <w:szCs w:val="24"/>
          <w:lang w:val="nl-NL"/>
        </w:rPr>
      </w:pPr>
      <w:r w:rsidRPr="0096681A">
        <w:rPr>
          <w:rFonts w:eastAsiaTheme="minorHAnsi"/>
          <w:color w:val="auto"/>
          <w:sz w:val="24"/>
          <w:szCs w:val="24"/>
          <w:lang w:val="nl-NL"/>
        </w:rPr>
        <w:t>- HS nhận biết được định lí Pythagore đảo.</w:t>
      </w:r>
    </w:p>
    <w:p w14:paraId="2681E6CB" w14:textId="77777777" w:rsidR="004B3780" w:rsidRPr="0096681A" w:rsidRDefault="004B3780" w:rsidP="004B3780">
      <w:pPr>
        <w:pStyle w:val="NoSpacing"/>
        <w:spacing w:line="264" w:lineRule="auto"/>
        <w:ind w:right="-1"/>
        <w:rPr>
          <w:rFonts w:eastAsiaTheme="minorHAnsi"/>
          <w:color w:val="auto"/>
          <w:sz w:val="24"/>
          <w:szCs w:val="24"/>
          <w:lang w:val="nl-NL"/>
        </w:rPr>
      </w:pPr>
      <w:r w:rsidRPr="0096681A">
        <w:rPr>
          <w:rFonts w:eastAsiaTheme="minorHAnsi"/>
          <w:color w:val="auto"/>
          <w:sz w:val="24"/>
          <w:szCs w:val="24"/>
          <w:lang w:val="nl-NL"/>
        </w:rPr>
        <w:t>- Ứng dụng của định lí Pythagore đảo để thực hiện giải quyết một số bài toán mang tính thực tế.</w:t>
      </w:r>
    </w:p>
    <w:p w14:paraId="4DDCD2CF" w14:textId="51278AAE" w:rsidR="004B3780" w:rsidRPr="0096681A" w:rsidRDefault="00C22671" w:rsidP="004B3780">
      <w:pPr>
        <w:pStyle w:val="NoSpacing"/>
        <w:spacing w:line="264" w:lineRule="auto"/>
        <w:ind w:right="-1"/>
        <w:rPr>
          <w:color w:val="auto"/>
          <w:sz w:val="24"/>
          <w:szCs w:val="24"/>
          <w:lang w:val="nl-NL"/>
        </w:rPr>
      </w:pPr>
      <w:r w:rsidRPr="0096681A">
        <w:rPr>
          <w:b/>
          <w:color w:val="auto"/>
          <w:sz w:val="24"/>
          <w:szCs w:val="24"/>
          <w:lang w:val="nl-NL"/>
        </w:rPr>
        <w:t xml:space="preserve">b) Nội dung: </w:t>
      </w:r>
      <w:r w:rsidR="004B3780" w:rsidRPr="0096681A">
        <w:rPr>
          <w:color w:val="auto"/>
          <w:sz w:val="24"/>
          <w:szCs w:val="24"/>
          <w:lang w:val="nl-NL"/>
        </w:rPr>
        <w:t>HS đọc SGK</w:t>
      </w:r>
      <w:r w:rsidR="00EA4499">
        <w:rPr>
          <w:color w:val="auto"/>
          <w:sz w:val="24"/>
          <w:szCs w:val="24"/>
          <w:lang w:val="nl-NL"/>
        </w:rPr>
        <w:t xml:space="preserve">, </w:t>
      </w:r>
      <w:r w:rsidR="004B3780" w:rsidRPr="0096681A">
        <w:rPr>
          <w:color w:val="auto"/>
          <w:sz w:val="24"/>
          <w:szCs w:val="24"/>
          <w:lang w:val="nl-NL"/>
        </w:rPr>
        <w:t xml:space="preserve">thực hiện HĐ2; Luyện tập 2 và các Ví dụ </w:t>
      </w:r>
    </w:p>
    <w:p w14:paraId="5B22AFAD" w14:textId="5B2BD4A7" w:rsidR="004B3780" w:rsidRPr="0096681A" w:rsidRDefault="00C22671" w:rsidP="004B3780">
      <w:pPr>
        <w:pStyle w:val="NoSpacing"/>
        <w:spacing w:line="264" w:lineRule="auto"/>
        <w:ind w:right="-1"/>
        <w:rPr>
          <w:color w:val="auto"/>
          <w:sz w:val="24"/>
          <w:szCs w:val="24"/>
          <w:lang w:val="nl-NL"/>
        </w:rPr>
      </w:pPr>
      <w:r w:rsidRPr="0096681A">
        <w:rPr>
          <w:b/>
          <w:color w:val="auto"/>
          <w:sz w:val="24"/>
          <w:szCs w:val="24"/>
          <w:lang w:val="nl-NL"/>
        </w:rPr>
        <w:t xml:space="preserve">c) Sản phẩm: </w:t>
      </w:r>
      <w:r w:rsidR="004B3780" w:rsidRPr="0096681A">
        <w:rPr>
          <w:color w:val="auto"/>
          <w:sz w:val="24"/>
          <w:szCs w:val="24"/>
          <w:lang w:val="nl-NL"/>
        </w:rPr>
        <w:t>HS hình thành được kiến thức bài học</w:t>
      </w:r>
      <w:r w:rsidR="00EA4499">
        <w:rPr>
          <w:color w:val="auto"/>
          <w:sz w:val="24"/>
          <w:szCs w:val="24"/>
          <w:lang w:val="nl-NL"/>
        </w:rPr>
        <w:t xml:space="preserve"> về </w:t>
      </w:r>
      <w:r w:rsidR="00EA4499" w:rsidRPr="0096681A">
        <w:rPr>
          <w:color w:val="auto"/>
          <w:sz w:val="24"/>
          <w:szCs w:val="24"/>
          <w:lang w:val="nl-NL"/>
        </w:rPr>
        <w:t>định lí Pythagore đả</w:t>
      </w:r>
      <w:r w:rsidR="00EA4499">
        <w:rPr>
          <w:color w:val="auto"/>
          <w:sz w:val="24"/>
          <w:szCs w:val="24"/>
          <w:lang w:val="nl-NL"/>
        </w:rPr>
        <w:t>o</w:t>
      </w:r>
      <w:r w:rsidR="004B3780" w:rsidRPr="0096681A">
        <w:rPr>
          <w:color w:val="auto"/>
          <w:sz w:val="24"/>
          <w:szCs w:val="24"/>
          <w:lang w:val="nl-NL"/>
        </w:rPr>
        <w:t>, câu trả lời của HS cho các câu hỏ</w:t>
      </w:r>
      <w:r w:rsidR="00EA4499">
        <w:rPr>
          <w:color w:val="auto"/>
          <w:sz w:val="24"/>
          <w:szCs w:val="24"/>
          <w:lang w:val="nl-NL"/>
        </w:rPr>
        <w:t>i, bài tập</w:t>
      </w:r>
      <w:r w:rsidR="0012595C">
        <w:rPr>
          <w:color w:val="auto"/>
          <w:sz w:val="24"/>
          <w:szCs w:val="24"/>
          <w:lang w:val="vi-VN"/>
        </w:rPr>
        <w:t xml:space="preserve"> LT2</w:t>
      </w:r>
      <w:r w:rsidR="00EA4499">
        <w:rPr>
          <w:color w:val="auto"/>
          <w:sz w:val="24"/>
          <w:szCs w:val="24"/>
          <w:lang w:val="nl-NL"/>
        </w:rPr>
        <w:t>.</w:t>
      </w:r>
    </w:p>
    <w:p w14:paraId="164E991E" w14:textId="5CBA70EA" w:rsidR="00C22671" w:rsidRPr="0096681A" w:rsidRDefault="00C22671" w:rsidP="004B3780">
      <w:pPr>
        <w:pStyle w:val="NoSpacing"/>
        <w:spacing w:line="264" w:lineRule="auto"/>
        <w:ind w:right="-1"/>
        <w:rPr>
          <w:b/>
          <w:color w:val="auto"/>
          <w:sz w:val="24"/>
          <w:szCs w:val="24"/>
          <w:lang w:val="nl-NL"/>
        </w:rPr>
      </w:pPr>
      <w:r w:rsidRPr="0096681A">
        <w:rPr>
          <w:b/>
          <w:color w:val="auto"/>
          <w:sz w:val="24"/>
          <w:szCs w:val="24"/>
          <w:lang w:val="nl-NL"/>
        </w:rPr>
        <w:t xml:space="preserve">d) Tổ chức thực hiện: </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7"/>
        <w:gridCol w:w="3805"/>
      </w:tblGrid>
      <w:tr w:rsidR="0096681A" w:rsidRPr="0096681A" w14:paraId="050FD0CB" w14:textId="77777777" w:rsidTr="005D11CB">
        <w:trPr>
          <w:jc w:val="center"/>
        </w:trPr>
        <w:tc>
          <w:tcPr>
            <w:tcW w:w="6087" w:type="dxa"/>
            <w:shd w:val="clear" w:color="auto" w:fill="auto"/>
          </w:tcPr>
          <w:p w14:paraId="28AA0EBE" w14:textId="77777777" w:rsidR="004B3780" w:rsidRPr="0096681A" w:rsidRDefault="004B3780" w:rsidP="00587369">
            <w:pPr>
              <w:spacing w:after="0" w:line="240" w:lineRule="auto"/>
              <w:jc w:val="center"/>
              <w:rPr>
                <w:rFonts w:cs="Times New Roman"/>
                <w:b/>
                <w:sz w:val="24"/>
                <w:szCs w:val="24"/>
              </w:rPr>
            </w:pPr>
            <w:r w:rsidRPr="0096681A">
              <w:rPr>
                <w:rFonts w:cs="Times New Roman"/>
                <w:b/>
                <w:sz w:val="24"/>
                <w:szCs w:val="24"/>
              </w:rPr>
              <w:t>HOẠT ĐỘNG CỦA GV VÀ HS</w:t>
            </w:r>
          </w:p>
        </w:tc>
        <w:tc>
          <w:tcPr>
            <w:tcW w:w="3805" w:type="dxa"/>
            <w:shd w:val="clear" w:color="auto" w:fill="auto"/>
          </w:tcPr>
          <w:p w14:paraId="1F045A7B" w14:textId="77777777" w:rsidR="004B3780" w:rsidRPr="0096681A" w:rsidRDefault="004B3780" w:rsidP="00587369">
            <w:pPr>
              <w:spacing w:after="0" w:line="240" w:lineRule="auto"/>
              <w:jc w:val="center"/>
              <w:rPr>
                <w:rFonts w:cs="Times New Roman"/>
                <w:b/>
                <w:sz w:val="24"/>
                <w:szCs w:val="24"/>
              </w:rPr>
            </w:pPr>
            <w:r w:rsidRPr="0096681A">
              <w:rPr>
                <w:rFonts w:cs="Times New Roman"/>
                <w:b/>
                <w:sz w:val="24"/>
                <w:szCs w:val="24"/>
              </w:rPr>
              <w:t>SẢN PHẨM DỰ KIẾN</w:t>
            </w:r>
          </w:p>
        </w:tc>
      </w:tr>
      <w:tr w:rsidR="004B3780" w:rsidRPr="0096681A" w14:paraId="5DC2AF80" w14:textId="77777777" w:rsidTr="005D11CB">
        <w:trPr>
          <w:jc w:val="center"/>
        </w:trPr>
        <w:tc>
          <w:tcPr>
            <w:tcW w:w="6087" w:type="dxa"/>
            <w:shd w:val="clear" w:color="auto" w:fill="auto"/>
          </w:tcPr>
          <w:p w14:paraId="4285EFA7" w14:textId="73B3FB71" w:rsidR="0096681A" w:rsidRPr="0096681A" w:rsidRDefault="0096681A" w:rsidP="0096681A">
            <w:pPr>
              <w:tabs>
                <w:tab w:val="left" w:pos="567"/>
                <w:tab w:val="left" w:pos="1134"/>
              </w:tabs>
              <w:spacing w:after="0" w:line="264" w:lineRule="auto"/>
              <w:ind w:right="-1"/>
              <w:jc w:val="both"/>
              <w:rPr>
                <w:rFonts w:cs="Times New Roman"/>
                <w:sz w:val="24"/>
                <w:szCs w:val="24"/>
                <w:lang w:val="nl-NL"/>
              </w:rPr>
            </w:pPr>
            <w:r w:rsidRPr="0096681A">
              <w:rPr>
                <w:rFonts w:cs="Times New Roman"/>
                <w:b/>
                <w:sz w:val="24"/>
                <w:szCs w:val="24"/>
                <w:lang w:val="nl-NL"/>
              </w:rPr>
              <w:t>Bướ</w:t>
            </w:r>
            <w:r>
              <w:rPr>
                <w:rFonts w:cs="Times New Roman"/>
                <w:b/>
                <w:sz w:val="24"/>
                <w:szCs w:val="24"/>
                <w:lang w:val="nl-NL"/>
              </w:rPr>
              <w:t>c 1: G</w:t>
            </w:r>
            <w:r w:rsidRPr="0096681A">
              <w:rPr>
                <w:rFonts w:cs="Times New Roman"/>
                <w:b/>
                <w:sz w:val="24"/>
                <w:szCs w:val="24"/>
                <w:lang w:val="nl-NL"/>
              </w:rPr>
              <w:t>iao nhiệm vụ</w:t>
            </w:r>
            <w:r w:rsidRPr="0096681A">
              <w:rPr>
                <w:rFonts w:cs="Times New Roman"/>
                <w:sz w:val="24"/>
                <w:szCs w:val="24"/>
                <w:lang w:val="nl-NL"/>
              </w:rPr>
              <w:t xml:space="preserve"> </w:t>
            </w:r>
            <w:r w:rsidRPr="0096681A">
              <w:rPr>
                <w:rFonts w:cs="Times New Roman"/>
                <w:b/>
                <w:sz w:val="24"/>
                <w:szCs w:val="24"/>
                <w:lang w:val="nl-NL"/>
              </w:rPr>
              <w:t>học tập.</w:t>
            </w:r>
          </w:p>
          <w:p w14:paraId="20C12EBD" w14:textId="393B33FB" w:rsidR="00233216" w:rsidRDefault="00587369" w:rsidP="0012595C">
            <w:pPr>
              <w:spacing w:after="0" w:line="240" w:lineRule="auto"/>
              <w:ind w:left="60"/>
              <w:rPr>
                <w:rFonts w:cs="Times New Roman"/>
                <w:sz w:val="24"/>
                <w:szCs w:val="24"/>
              </w:rPr>
            </w:pPr>
            <w:r w:rsidRPr="0096681A">
              <w:rPr>
                <w:rFonts w:cs="Times New Roman"/>
                <w:sz w:val="24"/>
                <w:szCs w:val="24"/>
              </w:rPr>
              <w:t xml:space="preserve">* </w:t>
            </w:r>
            <w:r w:rsidR="0012595C">
              <w:rPr>
                <w:rFonts w:cs="Times New Roman"/>
                <w:sz w:val="24"/>
                <w:szCs w:val="24"/>
              </w:rPr>
              <w:t xml:space="preserve"> GV</w:t>
            </w:r>
            <w:r w:rsidR="0012595C">
              <w:rPr>
                <w:rFonts w:cs="Times New Roman"/>
                <w:sz w:val="24"/>
                <w:szCs w:val="24"/>
                <w:lang w:val="vi-VN"/>
              </w:rPr>
              <w:t xml:space="preserve"> c</w:t>
            </w:r>
            <w:r w:rsidR="004B3780" w:rsidRPr="0096681A">
              <w:rPr>
                <w:rFonts w:cs="Times New Roman"/>
                <w:sz w:val="24"/>
                <w:szCs w:val="24"/>
              </w:rPr>
              <w:t xml:space="preserve">ho HS thực hiện </w:t>
            </w:r>
            <w:r w:rsidR="00233216">
              <w:rPr>
                <w:rFonts w:cs="Times New Roman"/>
                <w:sz w:val="24"/>
                <w:szCs w:val="24"/>
              </w:rPr>
              <w:t>HĐ2</w:t>
            </w:r>
          </w:p>
          <w:p w14:paraId="341AC8FD" w14:textId="0FF56318" w:rsidR="004B3780" w:rsidRPr="0096681A" w:rsidRDefault="00233216" w:rsidP="0012595C">
            <w:pPr>
              <w:spacing w:after="0" w:line="240" w:lineRule="auto"/>
              <w:ind w:left="60"/>
              <w:rPr>
                <w:rFonts w:cs="Times New Roman"/>
                <w:sz w:val="24"/>
                <w:szCs w:val="24"/>
              </w:rPr>
            </w:pPr>
            <w:r>
              <w:t xml:space="preserve">- </w:t>
            </w:r>
            <w:r w:rsidRPr="00233216">
              <w:rPr>
                <w:sz w:val="24"/>
                <w:szCs w:val="24"/>
              </w:rPr>
              <w:t>GV</w:t>
            </w:r>
            <w:r w:rsidRPr="00233216">
              <w:rPr>
                <w:sz w:val="24"/>
                <w:szCs w:val="24"/>
                <w:lang w:val="vi-VN"/>
              </w:rPr>
              <w:t xml:space="preserve"> yêu càu HS thực hiệ</w:t>
            </w:r>
            <w:r>
              <w:rPr>
                <w:sz w:val="24"/>
                <w:szCs w:val="24"/>
                <w:lang w:val="vi-VN"/>
              </w:rPr>
              <w:t xml:space="preserve">n </w:t>
            </w:r>
            <w:r w:rsidRPr="00233216">
              <w:rPr>
                <w:rFonts w:cs="Times New Roman"/>
                <w:sz w:val="24"/>
                <w:szCs w:val="24"/>
              </w:rPr>
              <w:t>HĐ2b</w:t>
            </w:r>
            <w:r w:rsidR="004B3780" w:rsidRPr="00233216">
              <w:rPr>
                <w:rFonts w:cs="Times New Roman"/>
                <w:sz w:val="24"/>
                <w:szCs w:val="24"/>
              </w:rPr>
              <w:t>/95</w:t>
            </w:r>
            <w:r>
              <w:rPr>
                <w:rFonts w:cs="Times New Roman"/>
                <w:b/>
                <w:i/>
                <w:sz w:val="24"/>
                <w:szCs w:val="24"/>
              </w:rPr>
              <w:t xml:space="preserve"> </w:t>
            </w:r>
            <w:r w:rsidRPr="00233216">
              <w:rPr>
                <w:rFonts w:cs="Times New Roman"/>
                <w:sz w:val="24"/>
                <w:szCs w:val="24"/>
              </w:rPr>
              <w:t>theo cá nhân</w:t>
            </w:r>
            <w:r w:rsidR="004B3780" w:rsidRPr="00233216">
              <w:rPr>
                <w:rFonts w:cs="Times New Roman"/>
                <w:sz w:val="24"/>
                <w:szCs w:val="24"/>
              </w:rPr>
              <w:t>:</w:t>
            </w:r>
            <w:r w:rsidR="004B3780" w:rsidRPr="0096681A">
              <w:rPr>
                <w:rFonts w:cs="Times New Roman"/>
                <w:b/>
                <w:i/>
                <w:sz w:val="24"/>
                <w:szCs w:val="24"/>
              </w:rPr>
              <w:t xml:space="preserve"> </w:t>
            </w:r>
            <w:r w:rsidR="004B3780" w:rsidRPr="0096681A">
              <w:rPr>
                <w:rFonts w:cs="Times New Roman"/>
                <w:sz w:val="24"/>
                <w:szCs w:val="24"/>
              </w:rPr>
              <w:t xml:space="preserve">Vẽ tam giác ABC có </w:t>
            </w:r>
          </w:p>
          <w:p w14:paraId="029D4F48" w14:textId="77777777" w:rsidR="004B3780" w:rsidRPr="0096681A" w:rsidRDefault="004B3780" w:rsidP="00587369">
            <w:pPr>
              <w:spacing w:after="0" w:line="240" w:lineRule="auto"/>
              <w:rPr>
                <w:rFonts w:cs="Times New Roman"/>
                <w:b/>
                <w:i/>
                <w:sz w:val="24"/>
                <w:szCs w:val="24"/>
              </w:rPr>
            </w:pPr>
            <w:r w:rsidRPr="0096681A">
              <w:rPr>
                <w:rFonts w:cs="Times New Roman"/>
                <w:sz w:val="24"/>
                <w:szCs w:val="24"/>
              </w:rPr>
              <w:lastRenderedPageBreak/>
              <w:t xml:space="preserve"> AB = 3 cm, AC = 4 cm và BC = 5 cm.</w:t>
            </w:r>
          </w:p>
          <w:p w14:paraId="58743560" w14:textId="3E66E44A" w:rsidR="006E5D84" w:rsidRPr="0096681A" w:rsidRDefault="006E5D84" w:rsidP="00587369">
            <w:pPr>
              <w:pStyle w:val="NormalWeb"/>
              <w:shd w:val="clear" w:color="auto" w:fill="FFFFFF"/>
              <w:spacing w:before="0" w:beforeAutospacing="0" w:after="0" w:afterAutospacing="0"/>
              <w:ind w:left="48" w:right="48"/>
              <w:jc w:val="center"/>
            </w:pPr>
          </w:p>
          <w:p w14:paraId="72987731" w14:textId="0F1A9EB5" w:rsidR="00B81510" w:rsidRPr="00B81510" w:rsidRDefault="00B81510" w:rsidP="00587369">
            <w:pPr>
              <w:pStyle w:val="NormalWeb"/>
              <w:shd w:val="clear" w:color="auto" w:fill="FFFFFF"/>
              <w:spacing w:before="0" w:beforeAutospacing="0" w:after="0" w:afterAutospacing="0"/>
              <w:ind w:left="48" w:right="48"/>
              <w:jc w:val="both"/>
              <w:rPr>
                <w:lang w:val="vi-VN"/>
              </w:rPr>
            </w:pPr>
            <w:r>
              <w:t>- GV</w:t>
            </w:r>
            <w:r>
              <w:rPr>
                <w:lang w:val="vi-VN"/>
              </w:rPr>
              <w:t xml:space="preserve"> yêu càu HS thực hiện HĐ2b, c theo nhóm  (5’)</w:t>
            </w:r>
          </w:p>
          <w:p w14:paraId="47343494" w14:textId="77777777" w:rsidR="00B81510" w:rsidRDefault="00B81510" w:rsidP="00587369">
            <w:pPr>
              <w:pStyle w:val="NormalWeb"/>
              <w:shd w:val="clear" w:color="auto" w:fill="FFFFFF"/>
              <w:spacing w:before="0" w:beforeAutospacing="0" w:after="0" w:afterAutospacing="0"/>
              <w:ind w:left="48" w:right="48"/>
              <w:jc w:val="both"/>
              <w:rPr>
                <w:lang w:val="vi-VN"/>
              </w:rPr>
            </w:pPr>
          </w:p>
          <w:p w14:paraId="4CB7DBA8" w14:textId="178F4AB6" w:rsidR="004B3780" w:rsidRPr="0096681A" w:rsidRDefault="004B3780" w:rsidP="00B81510">
            <w:pPr>
              <w:pStyle w:val="NormalWeb"/>
              <w:shd w:val="clear" w:color="auto" w:fill="FFFFFF"/>
              <w:spacing w:before="0" w:beforeAutospacing="0" w:after="0" w:afterAutospacing="0"/>
              <w:ind w:right="48"/>
              <w:jc w:val="both"/>
              <w:rPr>
                <w:b/>
                <w:i/>
              </w:rPr>
            </w:pPr>
            <w:r w:rsidRPr="0096681A">
              <w:rPr>
                <w:b/>
                <w:i/>
              </w:rPr>
              <w:t xml:space="preserve">HĐ2b/95: </w:t>
            </w:r>
          </w:p>
          <w:p w14:paraId="5F081774" w14:textId="34EE02B2" w:rsidR="002A4796" w:rsidRPr="0096681A" w:rsidRDefault="002A4796" w:rsidP="00587369">
            <w:pPr>
              <w:pStyle w:val="NormalWeb"/>
              <w:shd w:val="clear" w:color="auto" w:fill="FFFFFF"/>
              <w:spacing w:before="0" w:beforeAutospacing="0" w:after="0" w:afterAutospacing="0"/>
              <w:ind w:left="48" w:right="48"/>
              <w:jc w:val="both"/>
            </w:pPr>
            <w:r w:rsidRPr="0096681A">
              <w:object w:dxaOrig="4185" w:dyaOrig="4560" w14:anchorId="5478AF68">
                <v:shape id="_x0000_i1027" type="#_x0000_t75" style="width:162.8pt;height:177.8pt" o:ole="">
                  <v:imagedata r:id="rId18" o:title=""/>
                </v:shape>
                <o:OLEObject Type="Embed" ProgID="PBrush" ShapeID="_x0000_i1027" DrawAspect="Content" ObjectID="_1791000382" r:id="rId19"/>
              </w:object>
            </w:r>
          </w:p>
          <w:p w14:paraId="7E5E9C9D" w14:textId="62E44EE5" w:rsidR="00B94347" w:rsidRDefault="004B3780" w:rsidP="00587369">
            <w:pPr>
              <w:spacing w:after="0" w:line="240" w:lineRule="auto"/>
              <w:rPr>
                <w:rFonts w:cs="Times New Roman"/>
                <w:sz w:val="24"/>
                <w:szCs w:val="24"/>
                <w:lang w:val="vi-VN"/>
              </w:rPr>
            </w:pPr>
            <w:r w:rsidRPr="0096681A">
              <w:rPr>
                <w:rFonts w:cs="Times New Roman"/>
                <w:b/>
                <w:i/>
                <w:sz w:val="24"/>
                <w:szCs w:val="24"/>
              </w:rPr>
              <w:t xml:space="preserve">HĐ2c/95: </w:t>
            </w:r>
            <w:r w:rsidRPr="0096681A">
              <w:rPr>
                <w:rFonts w:cs="Times New Roman"/>
                <w:sz w:val="24"/>
                <w:szCs w:val="24"/>
              </w:rPr>
              <w:t>Dùng thước êke (hoặc thướ</w:t>
            </w:r>
            <w:r w:rsidR="00B94347">
              <w:rPr>
                <w:rFonts w:cs="Times New Roman"/>
                <w:sz w:val="24"/>
                <w:szCs w:val="24"/>
              </w:rPr>
              <w:t xml:space="preserve">c đo góc) </w:t>
            </w:r>
            <w:r w:rsidRPr="0096681A">
              <w:rPr>
                <w:rFonts w:cs="Times New Roman"/>
                <w:sz w:val="24"/>
                <w:szCs w:val="24"/>
              </w:rPr>
              <w:t xml:space="preserve">xác </w:t>
            </w:r>
            <w:proofErr w:type="gramStart"/>
            <w:r w:rsidRPr="0096681A">
              <w:rPr>
                <w:rFonts w:cs="Times New Roman"/>
                <w:sz w:val="24"/>
                <w:szCs w:val="24"/>
              </w:rPr>
              <w:t>đị</w:t>
            </w:r>
            <w:r w:rsidR="00B94347">
              <w:rPr>
                <w:rFonts w:cs="Times New Roman"/>
                <w:sz w:val="24"/>
                <w:szCs w:val="24"/>
              </w:rPr>
              <w:t xml:space="preserve">nh </w:t>
            </w:r>
            <w:r w:rsidRPr="0096681A">
              <w:rPr>
                <w:rFonts w:cs="Times New Roman"/>
                <w:sz w:val="24"/>
                <w:szCs w:val="24"/>
              </w:rPr>
              <w:t xml:space="preserve"> góc</w:t>
            </w:r>
            <w:proofErr w:type="gramEnd"/>
            <w:r w:rsidRPr="0096681A">
              <w:rPr>
                <w:rFonts w:cs="Times New Roman"/>
                <w:sz w:val="24"/>
                <w:szCs w:val="24"/>
              </w:rPr>
              <w:t xml:space="preserve"> A của tam giác ABC </w:t>
            </w:r>
            <w:r w:rsidR="00B94347">
              <w:rPr>
                <w:rFonts w:cs="Times New Roman"/>
                <w:sz w:val="24"/>
                <w:szCs w:val="24"/>
                <w:lang w:val="vi-VN"/>
              </w:rPr>
              <w:t>có phải là góc vuông không.</w:t>
            </w:r>
          </w:p>
          <w:p w14:paraId="5A26EDE7" w14:textId="77777777" w:rsidR="00B94347" w:rsidRDefault="00B94347" w:rsidP="00587369">
            <w:pPr>
              <w:spacing w:after="0" w:line="240" w:lineRule="auto"/>
              <w:rPr>
                <w:rFonts w:cs="Times New Roman"/>
                <w:sz w:val="24"/>
                <w:szCs w:val="24"/>
              </w:rPr>
            </w:pPr>
          </w:p>
          <w:p w14:paraId="53E75494" w14:textId="77777777" w:rsidR="00233216" w:rsidRDefault="00233216" w:rsidP="00587369">
            <w:pPr>
              <w:spacing w:after="0" w:line="240" w:lineRule="auto"/>
              <w:rPr>
                <w:rFonts w:cs="Times New Roman"/>
                <w:sz w:val="24"/>
                <w:szCs w:val="24"/>
              </w:rPr>
            </w:pPr>
          </w:p>
          <w:p w14:paraId="6CA488D4" w14:textId="77777777" w:rsidR="00233216" w:rsidRDefault="00233216" w:rsidP="00587369">
            <w:pPr>
              <w:spacing w:after="0" w:line="240" w:lineRule="auto"/>
              <w:rPr>
                <w:rFonts w:cs="Times New Roman"/>
                <w:sz w:val="24"/>
                <w:szCs w:val="24"/>
              </w:rPr>
            </w:pPr>
          </w:p>
          <w:p w14:paraId="7F222FC3" w14:textId="77777777" w:rsidR="00233216" w:rsidRPr="00233216" w:rsidRDefault="00233216" w:rsidP="00587369">
            <w:pPr>
              <w:spacing w:after="0" w:line="240" w:lineRule="auto"/>
              <w:rPr>
                <w:rFonts w:cs="Times New Roman"/>
                <w:sz w:val="24"/>
                <w:szCs w:val="24"/>
              </w:rPr>
            </w:pPr>
          </w:p>
          <w:p w14:paraId="3BDF49AA" w14:textId="7F49D722" w:rsidR="00B94347" w:rsidRDefault="00B94347" w:rsidP="00DB23AD">
            <w:pPr>
              <w:spacing w:after="0" w:line="240" w:lineRule="auto"/>
              <w:rPr>
                <w:rFonts w:cs="Times New Roman"/>
                <w:sz w:val="24"/>
                <w:szCs w:val="24"/>
                <w:lang w:val="vi-VN"/>
              </w:rPr>
            </w:pPr>
            <w:r>
              <w:rPr>
                <w:rFonts w:cs="Times New Roman"/>
                <w:sz w:val="24"/>
                <w:szCs w:val="24"/>
                <w:lang w:val="vi-VN"/>
              </w:rPr>
              <w:t xml:space="preserve">* </w:t>
            </w:r>
            <w:r w:rsidR="00DB23AD" w:rsidRPr="0096681A">
              <w:rPr>
                <w:rFonts w:cs="Times New Roman"/>
                <w:sz w:val="24"/>
                <w:szCs w:val="24"/>
              </w:rPr>
              <w:t xml:space="preserve">GV cho HS </w:t>
            </w:r>
            <w:r w:rsidR="00B81510">
              <w:rPr>
                <w:rFonts w:cs="Times New Roman"/>
                <w:sz w:val="24"/>
                <w:szCs w:val="24"/>
                <w:lang w:val="vi-VN"/>
              </w:rPr>
              <w:t>đ</w:t>
            </w:r>
            <w:r>
              <w:rPr>
                <w:rFonts w:cs="Times New Roman"/>
                <w:sz w:val="24"/>
                <w:szCs w:val="24"/>
                <w:lang w:val="vi-VN"/>
              </w:rPr>
              <w:t xml:space="preserve">ọc lời giải </w:t>
            </w:r>
            <w:r w:rsidR="00DB23AD" w:rsidRPr="0096681A">
              <w:rPr>
                <w:rFonts w:cs="Times New Roman"/>
                <w:sz w:val="24"/>
                <w:szCs w:val="24"/>
              </w:rPr>
              <w:t xml:space="preserve">Ví dụ 2 theo như SGK. </w:t>
            </w:r>
          </w:p>
          <w:p w14:paraId="302BE8F7" w14:textId="0019CA11" w:rsidR="003E6768" w:rsidRPr="00B94347" w:rsidRDefault="00742ECE" w:rsidP="00DB23AD">
            <w:pPr>
              <w:spacing w:after="0" w:line="240" w:lineRule="auto"/>
              <w:rPr>
                <w:rFonts w:cs="Times New Roman"/>
                <w:sz w:val="24"/>
                <w:szCs w:val="24"/>
                <w:lang w:val="vi-VN"/>
              </w:rPr>
            </w:pPr>
            <w:r w:rsidRPr="0096681A">
              <w:rPr>
                <w:rFonts w:cs="Times New Roman"/>
                <w:sz w:val="24"/>
                <w:szCs w:val="24"/>
              </w:rPr>
              <w:t xml:space="preserve">* </w:t>
            </w:r>
            <w:r w:rsidR="00B94347" w:rsidRPr="0096681A">
              <w:rPr>
                <w:rFonts w:cs="Times New Roman"/>
                <w:sz w:val="24"/>
                <w:szCs w:val="24"/>
              </w:rPr>
              <w:t>Gv gọi hs lên bảng trình bày</w:t>
            </w:r>
            <w:r w:rsidR="00B94347">
              <w:rPr>
                <w:rFonts w:cs="Times New Roman"/>
                <w:sz w:val="24"/>
                <w:szCs w:val="24"/>
                <w:lang w:val="vi-VN"/>
              </w:rPr>
              <w:t xml:space="preserve"> LT2.</w:t>
            </w:r>
          </w:p>
          <w:p w14:paraId="78699057" w14:textId="37A63654" w:rsidR="00B94347" w:rsidRDefault="00B94347" w:rsidP="00DD27B9">
            <w:pPr>
              <w:spacing w:after="0" w:line="240" w:lineRule="auto"/>
              <w:rPr>
                <w:rFonts w:cs="Times New Roman"/>
                <w:sz w:val="24"/>
                <w:szCs w:val="24"/>
                <w:lang w:val="vi-VN"/>
              </w:rPr>
            </w:pPr>
            <w:r>
              <w:rPr>
                <w:rFonts w:cs="Times New Roman"/>
                <w:sz w:val="24"/>
                <w:szCs w:val="24"/>
                <w:lang w:val="vi-VN"/>
              </w:rPr>
              <w:t xml:space="preserve">* </w:t>
            </w:r>
            <w:r w:rsidR="00DD27B9" w:rsidRPr="0096681A">
              <w:rPr>
                <w:rFonts w:cs="Times New Roman"/>
                <w:sz w:val="24"/>
                <w:szCs w:val="24"/>
              </w:rPr>
              <w:t xml:space="preserve">GV cho HS </w:t>
            </w:r>
            <w:r>
              <w:rPr>
                <w:rFonts w:cs="Times New Roman"/>
                <w:sz w:val="24"/>
                <w:szCs w:val="24"/>
                <w:lang w:val="vi-VN"/>
              </w:rPr>
              <w:t>nêu các bước tính chu vi và diện tích của cánh buồm ở VD3.</w:t>
            </w:r>
          </w:p>
          <w:p w14:paraId="03C8C824" w14:textId="66598A85" w:rsidR="00DD27B9" w:rsidRPr="0096681A" w:rsidRDefault="00B94347" w:rsidP="00DD27B9">
            <w:pPr>
              <w:spacing w:after="0" w:line="240" w:lineRule="auto"/>
              <w:rPr>
                <w:rFonts w:cs="Times New Roman"/>
                <w:sz w:val="24"/>
                <w:szCs w:val="24"/>
              </w:rPr>
            </w:pPr>
            <w:r>
              <w:rPr>
                <w:rFonts w:cs="Times New Roman"/>
                <w:sz w:val="24"/>
                <w:szCs w:val="24"/>
                <w:lang w:val="vi-VN"/>
              </w:rPr>
              <w:t xml:space="preserve">-&gt; </w:t>
            </w:r>
            <w:r w:rsidR="00DD27B9" w:rsidRPr="0096681A">
              <w:rPr>
                <w:rFonts w:cs="Times New Roman"/>
                <w:sz w:val="24"/>
                <w:szCs w:val="24"/>
              </w:rPr>
              <w:t xml:space="preserve"> mời 1 HS </w:t>
            </w:r>
            <w:r>
              <w:rPr>
                <w:rFonts w:cs="Times New Roman"/>
                <w:sz w:val="24"/>
                <w:szCs w:val="24"/>
                <w:lang w:val="vi-VN"/>
              </w:rPr>
              <w:t>lên bảng giải</w:t>
            </w:r>
            <w:r w:rsidR="00DD27B9" w:rsidRPr="0096681A">
              <w:rPr>
                <w:rFonts w:cs="Times New Roman"/>
                <w:sz w:val="24"/>
                <w:szCs w:val="24"/>
              </w:rPr>
              <w:t>.</w:t>
            </w:r>
          </w:p>
          <w:p w14:paraId="0BA25A09" w14:textId="4E027876" w:rsidR="004B3780" w:rsidRPr="0096681A" w:rsidRDefault="004B3780" w:rsidP="00DB23AD">
            <w:pPr>
              <w:spacing w:after="0" w:line="240" w:lineRule="auto"/>
              <w:rPr>
                <w:rFonts w:cs="Times New Roman"/>
                <w:b/>
                <w:i/>
                <w:sz w:val="24"/>
                <w:szCs w:val="24"/>
              </w:rPr>
            </w:pPr>
            <w:r w:rsidRPr="0096681A">
              <w:rPr>
                <w:rFonts w:cs="Times New Roman"/>
                <w:b/>
                <w:i/>
                <w:sz w:val="24"/>
                <w:szCs w:val="24"/>
              </w:rPr>
              <w:t>Bước 2:  Thực hiện nhiệm vụ:</w:t>
            </w:r>
          </w:p>
          <w:p w14:paraId="6E64B514" w14:textId="0E5B9C2B" w:rsidR="004B3780" w:rsidRPr="0096681A" w:rsidRDefault="00B81510" w:rsidP="00587369">
            <w:pPr>
              <w:spacing w:after="0" w:line="240" w:lineRule="auto"/>
              <w:rPr>
                <w:rFonts w:cs="Times New Roman"/>
                <w:sz w:val="24"/>
                <w:szCs w:val="24"/>
              </w:rPr>
            </w:pPr>
            <w:r>
              <w:rPr>
                <w:rFonts w:cs="Times New Roman"/>
                <w:sz w:val="24"/>
                <w:szCs w:val="24"/>
                <w:lang w:val="vi-VN"/>
              </w:rPr>
              <w:t xml:space="preserve">Hđ2a: HS thực hiện </w:t>
            </w:r>
            <w:r>
              <w:rPr>
                <w:rFonts w:cs="Times New Roman"/>
                <w:sz w:val="24"/>
                <w:szCs w:val="24"/>
              </w:rPr>
              <w:t>cá nhân</w:t>
            </w:r>
            <w:r>
              <w:rPr>
                <w:rFonts w:cs="Times New Roman"/>
                <w:sz w:val="24"/>
                <w:szCs w:val="24"/>
                <w:lang w:val="vi-VN"/>
              </w:rPr>
              <w:t xml:space="preserve"> -&gt; </w:t>
            </w:r>
            <w:r w:rsidR="004B3780" w:rsidRPr="0096681A">
              <w:rPr>
                <w:rFonts w:cs="Times New Roman"/>
                <w:sz w:val="24"/>
                <w:szCs w:val="24"/>
              </w:rPr>
              <w:t>vẽ</w:t>
            </w:r>
            <w:r w:rsidR="00B94347">
              <w:rPr>
                <w:rFonts w:cs="Times New Roman"/>
                <w:sz w:val="24"/>
                <w:szCs w:val="24"/>
              </w:rPr>
              <w:t xml:space="preserve"> hình tam giác ABC vào </w:t>
            </w:r>
            <w:r w:rsidR="00B94347">
              <w:rPr>
                <w:rFonts w:cs="Times New Roman"/>
                <w:sz w:val="24"/>
                <w:szCs w:val="24"/>
                <w:lang w:val="vi-VN"/>
              </w:rPr>
              <w:t>vở.</w:t>
            </w:r>
            <w:r w:rsidR="004B3780" w:rsidRPr="0096681A">
              <w:rPr>
                <w:rFonts w:cs="Times New Roman"/>
                <w:sz w:val="24"/>
                <w:szCs w:val="24"/>
              </w:rPr>
              <w:t xml:space="preserve"> </w:t>
            </w:r>
          </w:p>
          <w:p w14:paraId="2883A7BE" w14:textId="6F8DEC2C" w:rsidR="004B3780" w:rsidRDefault="00B81510" w:rsidP="00587369">
            <w:pPr>
              <w:spacing w:after="0" w:line="240" w:lineRule="auto"/>
              <w:rPr>
                <w:rFonts w:cs="Times New Roman"/>
                <w:sz w:val="24"/>
                <w:szCs w:val="24"/>
                <w:lang w:val="vi-VN"/>
              </w:rPr>
            </w:pPr>
            <w:r>
              <w:rPr>
                <w:rFonts w:cs="Times New Roman"/>
                <w:sz w:val="24"/>
                <w:szCs w:val="24"/>
              </w:rPr>
              <w:t>H</w:t>
            </w:r>
            <w:r>
              <w:rPr>
                <w:rFonts w:cs="Times New Roman"/>
                <w:sz w:val="24"/>
                <w:szCs w:val="24"/>
                <w:lang w:val="vi-VN"/>
              </w:rPr>
              <w:t>dd2 b, c: HS hoạt động nhóm.</w:t>
            </w:r>
            <w:r w:rsidR="004B3780" w:rsidRPr="0096681A">
              <w:rPr>
                <w:rFonts w:cs="Times New Roman"/>
                <w:sz w:val="24"/>
                <w:szCs w:val="24"/>
              </w:rPr>
              <w:t xml:space="preserve"> </w:t>
            </w:r>
          </w:p>
          <w:p w14:paraId="32AA44AD" w14:textId="491981E1" w:rsidR="00B81510" w:rsidRDefault="00B81510" w:rsidP="00587369">
            <w:pPr>
              <w:spacing w:after="0" w:line="240" w:lineRule="auto"/>
              <w:rPr>
                <w:rFonts w:cs="Times New Roman"/>
                <w:sz w:val="24"/>
                <w:szCs w:val="24"/>
                <w:lang w:val="vi-VN"/>
              </w:rPr>
            </w:pPr>
            <w:r>
              <w:rPr>
                <w:rFonts w:cs="Times New Roman"/>
                <w:sz w:val="24"/>
                <w:szCs w:val="24"/>
                <w:lang w:val="vi-VN"/>
              </w:rPr>
              <w:t>LT2: HS lên bảng giải.</w:t>
            </w:r>
          </w:p>
          <w:p w14:paraId="4ECF2EAF" w14:textId="2F24D8B8" w:rsidR="00B81510" w:rsidRPr="00B81510" w:rsidRDefault="00B81510" w:rsidP="00587369">
            <w:pPr>
              <w:spacing w:after="0" w:line="240" w:lineRule="auto"/>
              <w:rPr>
                <w:rFonts w:cs="Times New Roman"/>
                <w:sz w:val="24"/>
                <w:szCs w:val="24"/>
                <w:lang w:val="vi-VN"/>
              </w:rPr>
            </w:pPr>
            <w:r>
              <w:rPr>
                <w:rFonts w:cs="Times New Roman"/>
                <w:sz w:val="24"/>
                <w:szCs w:val="24"/>
                <w:lang w:val="vi-VN"/>
              </w:rPr>
              <w:t>Ví dụ 3: HS lên bảng giải.</w:t>
            </w:r>
          </w:p>
          <w:p w14:paraId="3525A30C" w14:textId="77777777" w:rsidR="004B3780" w:rsidRPr="0096681A" w:rsidRDefault="004B3780" w:rsidP="00587369">
            <w:pPr>
              <w:spacing w:after="0" w:line="240" w:lineRule="auto"/>
              <w:rPr>
                <w:rFonts w:cs="Times New Roman"/>
                <w:sz w:val="24"/>
                <w:szCs w:val="24"/>
              </w:rPr>
            </w:pPr>
            <w:r w:rsidRPr="0096681A">
              <w:rPr>
                <w:rFonts w:cs="Times New Roman"/>
                <w:sz w:val="24"/>
                <w:szCs w:val="24"/>
              </w:rPr>
              <w:t xml:space="preserve">GV quan sát trợ giúp </w:t>
            </w:r>
          </w:p>
          <w:p w14:paraId="7FECC4EB" w14:textId="77777777" w:rsidR="004B3780" w:rsidRPr="0096681A" w:rsidRDefault="004B3780" w:rsidP="00587369">
            <w:pPr>
              <w:spacing w:after="0" w:line="240" w:lineRule="auto"/>
              <w:rPr>
                <w:rFonts w:cs="Times New Roman"/>
                <w:b/>
                <w:sz w:val="24"/>
                <w:szCs w:val="24"/>
              </w:rPr>
            </w:pPr>
            <w:r w:rsidRPr="0096681A">
              <w:rPr>
                <w:rFonts w:cs="Times New Roman"/>
                <w:b/>
                <w:sz w:val="24"/>
                <w:szCs w:val="24"/>
              </w:rPr>
              <w:t xml:space="preserve">Bước 3: báo cáo, thảo luận </w:t>
            </w:r>
          </w:p>
          <w:p w14:paraId="6B16A3A4" w14:textId="3D8919F2" w:rsidR="004B3780" w:rsidRDefault="00B81510" w:rsidP="00587369">
            <w:pPr>
              <w:spacing w:after="0" w:line="240" w:lineRule="auto"/>
              <w:rPr>
                <w:rFonts w:cs="Times New Roman"/>
                <w:sz w:val="24"/>
                <w:szCs w:val="24"/>
                <w:lang w:val="vi-VN"/>
              </w:rPr>
            </w:pPr>
            <w:r>
              <w:rPr>
                <w:rFonts w:cs="Times New Roman"/>
                <w:sz w:val="24"/>
                <w:szCs w:val="24"/>
                <w:lang w:val="vi-VN"/>
              </w:rPr>
              <w:t xml:space="preserve">- Gv gọi vài đại diện giải thích các câu trả lời ở các HĐ trên. </w:t>
            </w:r>
          </w:p>
          <w:p w14:paraId="4FB5275D" w14:textId="5AC20407" w:rsidR="00B81510" w:rsidRDefault="00B81510" w:rsidP="00587369">
            <w:pPr>
              <w:spacing w:after="0" w:line="240" w:lineRule="auto"/>
              <w:rPr>
                <w:rFonts w:cs="Times New Roman"/>
                <w:sz w:val="24"/>
                <w:szCs w:val="24"/>
                <w:lang w:val="vi-VN"/>
              </w:rPr>
            </w:pPr>
            <w:r>
              <w:rPr>
                <w:rFonts w:cs="Times New Roman"/>
                <w:sz w:val="24"/>
                <w:szCs w:val="24"/>
                <w:lang w:val="vi-VN"/>
              </w:rPr>
              <w:t>- HS quan sát nhận xét.</w:t>
            </w:r>
          </w:p>
          <w:p w14:paraId="31EDFA5B" w14:textId="5D8F4AB1" w:rsidR="00B81510" w:rsidRPr="00233216" w:rsidRDefault="00B81510" w:rsidP="00587369">
            <w:pPr>
              <w:spacing w:after="0" w:line="240" w:lineRule="auto"/>
              <w:rPr>
                <w:rFonts w:cs="Times New Roman"/>
                <w:sz w:val="24"/>
                <w:szCs w:val="24"/>
              </w:rPr>
            </w:pPr>
            <w:r>
              <w:rPr>
                <w:rFonts w:cs="Times New Roman"/>
                <w:sz w:val="24"/>
                <w:szCs w:val="24"/>
                <w:lang w:val="vi-VN"/>
              </w:rPr>
              <w:t>Sau HĐ2 -&gt; GV giới thiệu định lý đảo.</w:t>
            </w:r>
          </w:p>
          <w:p w14:paraId="58C0294E" w14:textId="5D315612" w:rsidR="00EA4499" w:rsidRPr="0096681A" w:rsidRDefault="004B3780" w:rsidP="00587369">
            <w:pPr>
              <w:spacing w:after="0" w:line="240" w:lineRule="auto"/>
              <w:rPr>
                <w:rFonts w:cs="Times New Roman"/>
                <w:b/>
                <w:sz w:val="24"/>
                <w:szCs w:val="24"/>
              </w:rPr>
            </w:pPr>
            <w:r w:rsidRPr="0096681A">
              <w:rPr>
                <w:rFonts w:cs="Times New Roman"/>
                <w:b/>
                <w:sz w:val="24"/>
                <w:szCs w:val="24"/>
              </w:rPr>
              <w:t xml:space="preserve">Bước 4; Kết luận , nhận định: </w:t>
            </w:r>
          </w:p>
          <w:p w14:paraId="501801CE" w14:textId="015C160F" w:rsidR="0083528B" w:rsidRDefault="004B3780" w:rsidP="00587369">
            <w:pPr>
              <w:spacing w:after="0" w:line="240" w:lineRule="auto"/>
              <w:rPr>
                <w:rFonts w:cs="Times New Roman"/>
                <w:sz w:val="24"/>
                <w:szCs w:val="24"/>
              </w:rPr>
            </w:pPr>
            <w:r w:rsidRPr="0096681A">
              <w:rPr>
                <w:rFonts w:cs="Times New Roman"/>
                <w:sz w:val="24"/>
                <w:szCs w:val="24"/>
              </w:rPr>
              <w:t xml:space="preserve"> GV </w:t>
            </w:r>
            <w:r w:rsidR="00EA4499">
              <w:rPr>
                <w:rFonts w:cs="Times New Roman"/>
                <w:sz w:val="24"/>
                <w:szCs w:val="24"/>
              </w:rPr>
              <w:t>nhậ</w:t>
            </w:r>
            <w:r w:rsidR="00B81510">
              <w:rPr>
                <w:rFonts w:cs="Times New Roman"/>
                <w:sz w:val="24"/>
                <w:szCs w:val="24"/>
              </w:rPr>
              <w:t>n xét, đánh g</w:t>
            </w:r>
            <w:r w:rsidR="00B81510">
              <w:rPr>
                <w:rFonts w:cs="Times New Roman"/>
                <w:sz w:val="24"/>
                <w:szCs w:val="24"/>
                <w:lang w:val="vi-VN"/>
              </w:rPr>
              <w:t>ía</w:t>
            </w:r>
            <w:r w:rsidR="00EA4499">
              <w:rPr>
                <w:rFonts w:cs="Times New Roman"/>
                <w:sz w:val="24"/>
                <w:szCs w:val="24"/>
              </w:rPr>
              <w:t xml:space="preserve">, tổng quát hóa -&gt; rút ra kiến thức về </w:t>
            </w:r>
            <w:r w:rsidRPr="0096681A">
              <w:rPr>
                <w:rFonts w:cs="Times New Roman"/>
                <w:sz w:val="24"/>
                <w:szCs w:val="24"/>
              </w:rPr>
              <w:t>định lý pythagore đả</w:t>
            </w:r>
            <w:r w:rsidR="002C6D20" w:rsidRPr="0096681A">
              <w:rPr>
                <w:rFonts w:cs="Times New Roman"/>
                <w:sz w:val="24"/>
                <w:szCs w:val="24"/>
              </w:rPr>
              <w:t>o</w:t>
            </w:r>
          </w:p>
          <w:p w14:paraId="48BFCE59" w14:textId="77777777" w:rsidR="004B3780" w:rsidRDefault="0083528B" w:rsidP="0083528B">
            <w:pPr>
              <w:rPr>
                <w:rFonts w:cs="Times New Roman"/>
                <w:sz w:val="24"/>
                <w:szCs w:val="24"/>
              </w:rPr>
            </w:pPr>
            <w:r>
              <w:rPr>
                <w:rFonts w:cs="Times New Roman"/>
                <w:sz w:val="24"/>
                <w:szCs w:val="24"/>
              </w:rPr>
              <w:t>Giới thiệu đây là một cách mới để chứng minh tính vuông góc.</w:t>
            </w:r>
          </w:p>
          <w:p w14:paraId="7F5BF751" w14:textId="6C99A386" w:rsidR="00233216" w:rsidRPr="0083528B" w:rsidRDefault="00233216" w:rsidP="0083528B">
            <w:pPr>
              <w:rPr>
                <w:rFonts w:cs="Times New Roman"/>
                <w:sz w:val="24"/>
                <w:szCs w:val="24"/>
              </w:rPr>
            </w:pPr>
          </w:p>
        </w:tc>
        <w:tc>
          <w:tcPr>
            <w:tcW w:w="3805" w:type="dxa"/>
            <w:shd w:val="clear" w:color="auto" w:fill="auto"/>
          </w:tcPr>
          <w:p w14:paraId="440A2602" w14:textId="07C18478" w:rsidR="004B3780" w:rsidRPr="0096681A" w:rsidRDefault="00587369" w:rsidP="00ED6093">
            <w:pPr>
              <w:spacing w:after="0" w:line="240" w:lineRule="auto"/>
              <w:rPr>
                <w:rFonts w:cs="Times New Roman"/>
                <w:b/>
                <w:sz w:val="24"/>
                <w:szCs w:val="24"/>
              </w:rPr>
            </w:pPr>
            <w:r w:rsidRPr="0096681A">
              <w:rPr>
                <w:rFonts w:cs="Times New Roman"/>
                <w:b/>
                <w:sz w:val="24"/>
                <w:szCs w:val="24"/>
              </w:rPr>
              <w:lastRenderedPageBreak/>
              <w:t>II</w:t>
            </w:r>
            <w:r w:rsidR="004B3780" w:rsidRPr="0096681A">
              <w:rPr>
                <w:rFonts w:cs="Times New Roman"/>
                <w:b/>
                <w:sz w:val="24"/>
                <w:szCs w:val="24"/>
              </w:rPr>
              <w:t xml:space="preserve">. </w:t>
            </w:r>
            <w:r w:rsidR="004B3780" w:rsidRPr="0096681A">
              <w:rPr>
                <w:rFonts w:cs="Times New Roman"/>
                <w:b/>
                <w:sz w:val="24"/>
                <w:szCs w:val="24"/>
                <w:u w:val="single"/>
              </w:rPr>
              <w:t>Định lý pythagore</w:t>
            </w:r>
            <w:r w:rsidR="004B3780" w:rsidRPr="0096681A">
              <w:rPr>
                <w:rFonts w:cs="Times New Roman"/>
                <w:sz w:val="24"/>
                <w:szCs w:val="24"/>
                <w:u w:val="single"/>
              </w:rPr>
              <w:t xml:space="preserve"> </w:t>
            </w:r>
            <w:r w:rsidR="004B3780" w:rsidRPr="0096681A">
              <w:rPr>
                <w:rFonts w:cs="Times New Roman"/>
                <w:b/>
                <w:sz w:val="24"/>
                <w:szCs w:val="24"/>
                <w:u w:val="single"/>
              </w:rPr>
              <w:t>đảo</w:t>
            </w:r>
            <w:r w:rsidR="004B3780" w:rsidRPr="0096681A">
              <w:rPr>
                <w:rFonts w:cs="Times New Roman"/>
                <w:b/>
                <w:sz w:val="24"/>
                <w:szCs w:val="24"/>
              </w:rPr>
              <w:t xml:space="preserve">: </w:t>
            </w:r>
          </w:p>
          <w:p w14:paraId="54610353" w14:textId="77777777" w:rsidR="004B3780" w:rsidRPr="0096681A" w:rsidRDefault="004B3780" w:rsidP="00ED6093">
            <w:pPr>
              <w:spacing w:after="0" w:line="240" w:lineRule="auto"/>
              <w:rPr>
                <w:rFonts w:cs="Times New Roman"/>
                <w:b/>
                <w:sz w:val="24"/>
                <w:szCs w:val="24"/>
              </w:rPr>
            </w:pPr>
          </w:p>
          <w:p w14:paraId="28C976DF" w14:textId="77777777" w:rsidR="004B3780" w:rsidRDefault="0012595C" w:rsidP="00ED6093">
            <w:pPr>
              <w:spacing w:after="0" w:line="240" w:lineRule="auto"/>
              <w:rPr>
                <w:rFonts w:cs="Times New Roman"/>
                <w:b/>
                <w:i/>
                <w:sz w:val="24"/>
                <w:szCs w:val="24"/>
                <w:lang w:val="vi-VN"/>
              </w:rPr>
            </w:pPr>
            <w:r>
              <w:rPr>
                <w:rFonts w:cs="Times New Roman"/>
                <w:b/>
                <w:i/>
                <w:sz w:val="24"/>
                <w:szCs w:val="24"/>
                <w:lang w:val="vi-VN"/>
              </w:rPr>
              <w:t>HĐ2</w:t>
            </w:r>
          </w:p>
          <w:p w14:paraId="591D972D" w14:textId="528A34D8" w:rsidR="0012595C" w:rsidRPr="0012595C" w:rsidRDefault="0012595C" w:rsidP="00ED6093">
            <w:pPr>
              <w:spacing w:after="0" w:line="240" w:lineRule="auto"/>
              <w:rPr>
                <w:rFonts w:cs="Times New Roman"/>
                <w:b/>
                <w:i/>
                <w:sz w:val="24"/>
                <w:szCs w:val="24"/>
                <w:lang w:val="vi-VN"/>
              </w:rPr>
            </w:pPr>
            <w:r>
              <w:rPr>
                <w:rFonts w:cs="Times New Roman"/>
                <w:b/>
                <w:i/>
                <w:sz w:val="24"/>
                <w:szCs w:val="24"/>
                <w:lang w:val="vi-VN"/>
              </w:rPr>
              <w:t>a)</w:t>
            </w:r>
          </w:p>
          <w:p w14:paraId="53E21C2E" w14:textId="59481DFE" w:rsidR="004B3780" w:rsidRPr="0096681A" w:rsidRDefault="0012595C" w:rsidP="00ED6093">
            <w:pPr>
              <w:spacing w:after="0" w:line="240" w:lineRule="auto"/>
              <w:rPr>
                <w:rFonts w:cs="Times New Roman"/>
                <w:b/>
                <w:i/>
                <w:sz w:val="24"/>
                <w:szCs w:val="24"/>
              </w:rPr>
            </w:pPr>
            <w:r w:rsidRPr="0096681A">
              <w:rPr>
                <w:noProof/>
              </w:rPr>
              <w:lastRenderedPageBreak/>
              <w:drawing>
                <wp:inline distT="0" distB="0" distL="0" distR="0" wp14:anchorId="3EB37A02" wp14:editId="065C6550">
                  <wp:extent cx="1690688" cy="1481137"/>
                  <wp:effectExtent l="0" t="0" r="5080" b="5080"/>
                  <wp:docPr id="10" name="Picture 10" descr="Hoạt động 2 trang 95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ạt động 2 trang 95 Toán 8 Tập 1 Cánh diều | Giải Toán 8"/>
                          <pic:cNvPicPr>
                            <a:picLocks noChangeAspect="1" noChangeArrowheads="1"/>
                          </pic:cNvPicPr>
                        </pic:nvPicPr>
                        <pic:blipFill rotWithShape="1">
                          <a:blip r:embed="rId20">
                            <a:extLst>
                              <a:ext uri="{28A0092B-C50C-407E-A947-70E740481C1C}">
                                <a14:useLocalDpi xmlns:a14="http://schemas.microsoft.com/office/drawing/2010/main" val="0"/>
                              </a:ext>
                            </a:extLst>
                          </a:blip>
                          <a:srcRect r="55177"/>
                          <a:stretch/>
                        </pic:blipFill>
                        <pic:spPr bwMode="auto">
                          <a:xfrm>
                            <a:off x="0" y="0"/>
                            <a:ext cx="1690688" cy="1481137"/>
                          </a:xfrm>
                          <a:prstGeom prst="rect">
                            <a:avLst/>
                          </a:prstGeom>
                          <a:noFill/>
                          <a:ln>
                            <a:noFill/>
                          </a:ln>
                          <a:extLst>
                            <a:ext uri="{53640926-AAD7-44D8-BBD7-CCE9431645EC}">
                              <a14:shadowObscured xmlns:a14="http://schemas.microsoft.com/office/drawing/2010/main"/>
                            </a:ext>
                          </a:extLst>
                        </pic:spPr>
                      </pic:pic>
                    </a:graphicData>
                  </a:graphic>
                </wp:inline>
              </w:drawing>
            </w:r>
          </w:p>
          <w:p w14:paraId="24600261" w14:textId="77777777" w:rsidR="004B3780" w:rsidRPr="0096681A" w:rsidRDefault="004B3780" w:rsidP="00ED6093">
            <w:pPr>
              <w:spacing w:after="0" w:line="240" w:lineRule="auto"/>
              <w:rPr>
                <w:rFonts w:cs="Times New Roman"/>
                <w:b/>
                <w:i/>
                <w:sz w:val="24"/>
                <w:szCs w:val="24"/>
              </w:rPr>
            </w:pPr>
          </w:p>
          <w:p w14:paraId="12480BC6" w14:textId="0C50B6B7" w:rsidR="004B3780" w:rsidRPr="0096681A" w:rsidRDefault="0012595C" w:rsidP="00ED6093">
            <w:pPr>
              <w:spacing w:after="0" w:line="240" w:lineRule="auto"/>
              <w:rPr>
                <w:rFonts w:cs="Times New Roman"/>
                <w:b/>
                <w:i/>
                <w:sz w:val="24"/>
                <w:szCs w:val="24"/>
              </w:rPr>
            </w:pPr>
            <w:r w:rsidRPr="0096681A">
              <w:rPr>
                <w:noProof/>
              </w:rPr>
              <w:drawing>
                <wp:inline distT="0" distB="0" distL="0" distR="0" wp14:anchorId="0F7E3711" wp14:editId="78133D92">
                  <wp:extent cx="1814513" cy="733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1">
                            <a:extLst>
                              <a:ext uri="{28A0092B-C50C-407E-A947-70E740481C1C}">
                                <a14:useLocalDpi xmlns:a14="http://schemas.microsoft.com/office/drawing/2010/main" val="0"/>
                              </a:ext>
                            </a:extLst>
                          </a:blip>
                          <a:srcRect l="51894" t="7970" b="42433"/>
                          <a:stretch/>
                        </pic:blipFill>
                        <pic:spPr bwMode="auto">
                          <a:xfrm>
                            <a:off x="0" y="0"/>
                            <a:ext cx="1815428" cy="733795"/>
                          </a:xfrm>
                          <a:prstGeom prst="rect">
                            <a:avLst/>
                          </a:prstGeom>
                          <a:noFill/>
                          <a:ln>
                            <a:noFill/>
                          </a:ln>
                          <a:extLst>
                            <a:ext uri="{53640926-AAD7-44D8-BBD7-CCE9431645EC}">
                              <a14:shadowObscured xmlns:a14="http://schemas.microsoft.com/office/drawing/2010/main"/>
                            </a:ext>
                          </a:extLst>
                        </pic:spPr>
                      </pic:pic>
                    </a:graphicData>
                  </a:graphic>
                </wp:inline>
              </w:drawing>
            </w:r>
          </w:p>
          <w:p w14:paraId="70F857CF" w14:textId="77777777" w:rsidR="004B3780" w:rsidRPr="0096681A" w:rsidRDefault="004B3780" w:rsidP="00ED6093">
            <w:pPr>
              <w:spacing w:after="0" w:line="240" w:lineRule="auto"/>
              <w:rPr>
                <w:rFonts w:cs="Times New Roman"/>
                <w:b/>
                <w:i/>
                <w:sz w:val="24"/>
                <w:szCs w:val="24"/>
              </w:rPr>
            </w:pPr>
          </w:p>
          <w:p w14:paraId="024D98D6" w14:textId="1B1A18A4" w:rsidR="004B3780" w:rsidRPr="0012595C" w:rsidRDefault="0012595C" w:rsidP="00ED6093">
            <w:pPr>
              <w:spacing w:after="0" w:line="240" w:lineRule="auto"/>
              <w:rPr>
                <w:rFonts w:cs="Times New Roman"/>
                <w:b/>
                <w:i/>
                <w:sz w:val="24"/>
                <w:szCs w:val="24"/>
                <w:lang w:val="vi-VN"/>
              </w:rPr>
            </w:pPr>
            <w:r>
              <w:rPr>
                <w:rFonts w:cs="Times New Roman"/>
                <w:b/>
                <w:i/>
                <w:sz w:val="24"/>
                <w:szCs w:val="24"/>
                <w:lang w:val="vi-VN"/>
              </w:rPr>
              <w:t>b)</w:t>
            </w:r>
          </w:p>
          <w:p w14:paraId="6CE72116" w14:textId="77777777" w:rsidR="0012595C" w:rsidRPr="0096681A" w:rsidRDefault="0012595C" w:rsidP="0012595C">
            <w:pPr>
              <w:pStyle w:val="NormalWeb"/>
              <w:shd w:val="clear" w:color="auto" w:fill="FFFFFF"/>
              <w:spacing w:before="0" w:beforeAutospacing="0" w:after="0" w:afterAutospacing="0"/>
              <w:ind w:left="705" w:right="48"/>
              <w:jc w:val="both"/>
            </w:pPr>
            <w:r w:rsidRPr="0096681A">
              <w:t>+ S</w:t>
            </w:r>
            <w:r w:rsidRPr="0096681A">
              <w:rPr>
                <w:vertAlign w:val="subscript"/>
              </w:rPr>
              <w:t>1</w:t>
            </w:r>
            <w:r w:rsidRPr="0096681A">
              <w:t xml:space="preserve"> = 3</w:t>
            </w:r>
            <w:r w:rsidRPr="0096681A">
              <w:rPr>
                <w:vertAlign w:val="superscript"/>
              </w:rPr>
              <w:t>2</w:t>
            </w:r>
            <w:r w:rsidRPr="0096681A">
              <w:t> = 9 (cm</w:t>
            </w:r>
            <w:r w:rsidRPr="0096681A">
              <w:rPr>
                <w:vertAlign w:val="superscript"/>
              </w:rPr>
              <w:t>2</w:t>
            </w:r>
            <w:r w:rsidRPr="0096681A">
              <w:t xml:space="preserve">). </w:t>
            </w:r>
          </w:p>
          <w:p w14:paraId="79ED3197" w14:textId="77777777" w:rsidR="0012595C" w:rsidRPr="0096681A" w:rsidRDefault="0012595C" w:rsidP="0012595C">
            <w:pPr>
              <w:pStyle w:val="NormalWeb"/>
              <w:shd w:val="clear" w:color="auto" w:fill="FFFFFF"/>
              <w:spacing w:before="0" w:beforeAutospacing="0" w:after="0" w:afterAutospacing="0"/>
              <w:ind w:left="705" w:right="48"/>
              <w:jc w:val="both"/>
            </w:pPr>
            <w:r w:rsidRPr="0096681A">
              <w:t>+ S</w:t>
            </w:r>
            <w:r w:rsidRPr="0096681A">
              <w:rPr>
                <w:vertAlign w:val="subscript"/>
              </w:rPr>
              <w:t>2</w:t>
            </w:r>
            <w:r w:rsidRPr="0096681A">
              <w:t xml:space="preserve"> = 4</w:t>
            </w:r>
            <w:r w:rsidRPr="0096681A">
              <w:rPr>
                <w:vertAlign w:val="superscript"/>
              </w:rPr>
              <w:t>2</w:t>
            </w:r>
            <w:r w:rsidRPr="0096681A">
              <w:t> = 16 (cm</w:t>
            </w:r>
            <w:r w:rsidRPr="0096681A">
              <w:rPr>
                <w:vertAlign w:val="superscript"/>
              </w:rPr>
              <w:t>2</w:t>
            </w:r>
            <w:r w:rsidRPr="0096681A">
              <w:t>).</w:t>
            </w:r>
          </w:p>
          <w:p w14:paraId="1B945D93" w14:textId="77777777" w:rsidR="0012595C" w:rsidRPr="0096681A" w:rsidRDefault="0012595C" w:rsidP="0012595C">
            <w:pPr>
              <w:pStyle w:val="NormalWeb"/>
              <w:shd w:val="clear" w:color="auto" w:fill="FFFFFF"/>
              <w:spacing w:before="0" w:beforeAutospacing="0" w:after="0" w:afterAutospacing="0"/>
              <w:ind w:left="705" w:right="48"/>
              <w:jc w:val="both"/>
            </w:pPr>
            <w:r w:rsidRPr="0096681A">
              <w:t>+ S</w:t>
            </w:r>
            <w:r w:rsidRPr="0096681A">
              <w:rPr>
                <w:vertAlign w:val="subscript"/>
              </w:rPr>
              <w:t xml:space="preserve">1 + </w:t>
            </w:r>
            <w:proofErr w:type="gramStart"/>
            <w:r w:rsidRPr="0096681A">
              <w:t>S</w:t>
            </w:r>
            <w:r w:rsidRPr="0096681A">
              <w:rPr>
                <w:vertAlign w:val="subscript"/>
              </w:rPr>
              <w:t>2</w:t>
            </w:r>
            <w:r w:rsidRPr="0096681A">
              <w:t xml:space="preserve">  =</w:t>
            </w:r>
            <w:proofErr w:type="gramEnd"/>
            <w:r w:rsidRPr="0096681A">
              <w:t xml:space="preserve"> 9 + 16 = 25 (cm</w:t>
            </w:r>
            <w:r w:rsidRPr="0096681A">
              <w:rPr>
                <w:vertAlign w:val="superscript"/>
              </w:rPr>
              <w:t>2</w:t>
            </w:r>
            <w:r w:rsidRPr="0096681A">
              <w:t>).</w:t>
            </w:r>
          </w:p>
          <w:p w14:paraId="25D6A3A6" w14:textId="77777777" w:rsidR="0012595C" w:rsidRPr="0096681A" w:rsidRDefault="0012595C" w:rsidP="0012595C">
            <w:pPr>
              <w:pStyle w:val="NormalWeb"/>
              <w:shd w:val="clear" w:color="auto" w:fill="FFFFFF"/>
              <w:spacing w:before="0" w:beforeAutospacing="0" w:after="0" w:afterAutospacing="0"/>
              <w:ind w:left="705" w:right="48"/>
              <w:jc w:val="both"/>
            </w:pPr>
            <w:r w:rsidRPr="0096681A">
              <w:t>+ S</w:t>
            </w:r>
            <w:r w:rsidRPr="0096681A">
              <w:rPr>
                <w:vertAlign w:val="subscript"/>
              </w:rPr>
              <w:t>3</w:t>
            </w:r>
            <w:r w:rsidRPr="0096681A">
              <w:t xml:space="preserve"> = 5</w:t>
            </w:r>
            <w:r w:rsidRPr="0096681A">
              <w:rPr>
                <w:vertAlign w:val="superscript"/>
              </w:rPr>
              <w:t>2</w:t>
            </w:r>
            <w:r w:rsidRPr="0096681A">
              <w:t> = 25 (cm</w:t>
            </w:r>
            <w:r w:rsidRPr="0096681A">
              <w:rPr>
                <w:vertAlign w:val="superscript"/>
              </w:rPr>
              <w:t>2</w:t>
            </w:r>
            <w:r w:rsidRPr="0096681A">
              <w:t>).</w:t>
            </w:r>
          </w:p>
          <w:p w14:paraId="3650E994" w14:textId="77777777" w:rsidR="0012595C" w:rsidRPr="0096681A" w:rsidRDefault="0012595C" w:rsidP="0012595C">
            <w:pPr>
              <w:pStyle w:val="NormalWeb"/>
              <w:shd w:val="clear" w:color="auto" w:fill="FFFFFF"/>
              <w:spacing w:before="0" w:beforeAutospacing="0" w:after="0" w:afterAutospacing="0"/>
              <w:ind w:left="48" w:right="48"/>
              <w:jc w:val="both"/>
            </w:pPr>
            <w:r w:rsidRPr="0096681A">
              <w:t xml:space="preserve">      Vậy diện tích của hình vuông có cạnh BC bằng tổng diện tích của hai hình vuông tương ứng có cạnh AB và AC.</w:t>
            </w:r>
          </w:p>
          <w:p w14:paraId="75ED0E4C" w14:textId="77777777" w:rsidR="004B3780" w:rsidRPr="0096681A" w:rsidRDefault="004B3780" w:rsidP="00ED6093">
            <w:pPr>
              <w:spacing w:after="0" w:line="240" w:lineRule="auto"/>
              <w:rPr>
                <w:rFonts w:cs="Times New Roman"/>
                <w:b/>
                <w:i/>
                <w:sz w:val="24"/>
                <w:szCs w:val="24"/>
              </w:rPr>
            </w:pPr>
          </w:p>
          <w:p w14:paraId="224A8189" w14:textId="72B1D542" w:rsidR="004B3780" w:rsidRPr="0012595C" w:rsidRDefault="0012595C" w:rsidP="00ED6093">
            <w:pPr>
              <w:spacing w:after="0" w:line="240" w:lineRule="auto"/>
              <w:rPr>
                <w:rFonts w:cs="Times New Roman"/>
                <w:b/>
                <w:i/>
                <w:sz w:val="24"/>
                <w:szCs w:val="24"/>
                <w:lang w:val="vi-VN"/>
              </w:rPr>
            </w:pPr>
            <w:r>
              <w:rPr>
                <w:rFonts w:cs="Times New Roman"/>
                <w:b/>
                <w:i/>
                <w:sz w:val="24"/>
                <w:szCs w:val="24"/>
                <w:lang w:val="vi-VN"/>
              </w:rPr>
              <w:t>c</w:t>
            </w:r>
            <w:r w:rsidRPr="0012595C">
              <w:rPr>
                <w:rFonts w:cs="Times New Roman"/>
                <w:sz w:val="24"/>
                <w:szCs w:val="24"/>
                <w:lang w:val="vi-VN"/>
              </w:rPr>
              <w:t>) Góc A là góc vuông.</w:t>
            </w:r>
          </w:p>
          <w:p w14:paraId="1F581BFE" w14:textId="77777777" w:rsidR="004B3780" w:rsidRPr="0096681A" w:rsidRDefault="004B3780" w:rsidP="00ED6093">
            <w:pPr>
              <w:spacing w:after="0" w:line="240" w:lineRule="auto"/>
              <w:rPr>
                <w:rFonts w:cs="Times New Roman"/>
                <w:b/>
                <w:i/>
                <w:sz w:val="24"/>
                <w:szCs w:val="24"/>
              </w:rPr>
            </w:pPr>
          </w:p>
          <w:p w14:paraId="38AEF813" w14:textId="77777777" w:rsidR="004B3780" w:rsidRPr="00B81510" w:rsidRDefault="004B3780" w:rsidP="00ED6093">
            <w:pPr>
              <w:spacing w:after="0" w:line="240" w:lineRule="auto"/>
              <w:rPr>
                <w:rFonts w:cs="Times New Roman"/>
                <w:sz w:val="24"/>
                <w:szCs w:val="24"/>
                <w:lang w:val="vi-VN"/>
              </w:rPr>
            </w:pPr>
          </w:p>
          <w:p w14:paraId="2B6FC5CC" w14:textId="77777777" w:rsidR="004B3780" w:rsidRPr="0096681A" w:rsidRDefault="004B3780" w:rsidP="00ED6093">
            <w:pPr>
              <w:spacing w:after="0" w:line="240" w:lineRule="auto"/>
              <w:rPr>
                <w:rFonts w:cs="Times New Roman"/>
                <w:b/>
                <w:sz w:val="24"/>
                <w:szCs w:val="24"/>
              </w:rPr>
            </w:pPr>
            <w:r w:rsidRPr="0096681A">
              <w:rPr>
                <w:rFonts w:cs="Times New Roman"/>
                <w:b/>
                <w:sz w:val="24"/>
                <w:szCs w:val="24"/>
              </w:rPr>
              <w:t xml:space="preserve">* Định lí Pythagore đảo: </w:t>
            </w:r>
          </w:p>
          <w:p w14:paraId="04E3B546" w14:textId="74405CE0" w:rsidR="00F03FF9" w:rsidRPr="0096681A" w:rsidRDefault="004B3780" w:rsidP="00ED6093">
            <w:pPr>
              <w:spacing w:after="0" w:line="240" w:lineRule="auto"/>
              <w:rPr>
                <w:rFonts w:cs="Times New Roman"/>
                <w:sz w:val="24"/>
                <w:szCs w:val="24"/>
              </w:rPr>
            </w:pPr>
            <w:r w:rsidRPr="0096681A">
              <w:rPr>
                <w:rFonts w:cs="Times New Roman"/>
                <w:sz w:val="24"/>
                <w:szCs w:val="24"/>
              </w:rPr>
              <w:t xml:space="preserve"> </w:t>
            </w:r>
            <w:r w:rsidR="00F03FF9" w:rsidRPr="0096681A">
              <w:rPr>
                <w:rFonts w:cs="Times New Roman"/>
                <w:sz w:val="24"/>
                <w:szCs w:val="24"/>
              </w:rPr>
              <w:t>Nếu một tam giác có bình phương của một cạnh bằng tổng các bình phương của hai cạnh còn lại thì tam giác đó là tam giác vuông</w:t>
            </w:r>
          </w:p>
          <w:p w14:paraId="7BCB58F7" w14:textId="07553B80" w:rsidR="004B3780" w:rsidRPr="0096681A" w:rsidRDefault="00F03FF9" w:rsidP="00ED6093">
            <w:pPr>
              <w:spacing w:after="0" w:line="240" w:lineRule="auto"/>
              <w:rPr>
                <w:rFonts w:cs="Times New Roman"/>
                <w:bCs/>
                <w:sz w:val="24"/>
                <w:szCs w:val="24"/>
              </w:rPr>
            </w:pPr>
            <w:r w:rsidRPr="0096681A">
              <w:rPr>
                <w:rFonts w:cs="Times New Roman"/>
                <w:b/>
                <w:bCs/>
                <w:sz w:val="24"/>
                <w:szCs w:val="24"/>
              </w:rPr>
              <w:t xml:space="preserve"> </w:t>
            </w:r>
          </w:p>
          <w:p w14:paraId="2D928749" w14:textId="703E4A0F" w:rsidR="004B3780" w:rsidRPr="0096681A" w:rsidRDefault="00F3695B" w:rsidP="00ED6093">
            <w:pPr>
              <w:spacing w:after="0" w:line="240" w:lineRule="auto"/>
              <w:rPr>
                <w:rFonts w:cs="Times New Roman"/>
                <w:sz w:val="24"/>
                <w:szCs w:val="24"/>
              </w:rPr>
            </w:pPr>
            <w:r w:rsidRPr="0096681A">
              <w:rPr>
                <w:rFonts w:cs="Times New Roman"/>
                <w:sz w:val="24"/>
                <w:szCs w:val="24"/>
              </w:rPr>
              <w:t xml:space="preserve">* </w:t>
            </w:r>
            <w:r w:rsidRPr="0096681A">
              <w:rPr>
                <w:rFonts w:cs="Times New Roman"/>
                <w:sz w:val="24"/>
                <w:szCs w:val="24"/>
                <w:u w:val="single"/>
              </w:rPr>
              <w:t>Luyện tập 2</w:t>
            </w:r>
            <w:r w:rsidRPr="0096681A">
              <w:rPr>
                <w:rFonts w:cs="Times New Roman"/>
                <w:sz w:val="24"/>
                <w:szCs w:val="24"/>
              </w:rPr>
              <w:t>:</w:t>
            </w:r>
          </w:p>
          <w:p w14:paraId="70C67EB7" w14:textId="77777777" w:rsidR="005D11CB" w:rsidRPr="0096681A" w:rsidRDefault="005D11CB" w:rsidP="00ED6093">
            <w:pPr>
              <w:pStyle w:val="NormalWeb"/>
              <w:shd w:val="clear" w:color="auto" w:fill="FFFFFF"/>
              <w:spacing w:before="0" w:beforeAutospacing="0" w:after="0" w:afterAutospacing="0"/>
              <w:ind w:left="43" w:right="43"/>
              <w:jc w:val="both"/>
            </w:pPr>
            <w:r w:rsidRPr="0096681A">
              <w:t>Ta có:</w:t>
            </w:r>
          </w:p>
          <w:p w14:paraId="61F8772A" w14:textId="09F820EE" w:rsidR="004B3780" w:rsidRPr="0096681A" w:rsidRDefault="005D11CB" w:rsidP="00ED6093">
            <w:pPr>
              <w:pStyle w:val="NormalWeb"/>
              <w:shd w:val="clear" w:color="auto" w:fill="FFFFFF"/>
              <w:spacing w:before="0" w:beforeAutospacing="0" w:after="0" w:afterAutospacing="0"/>
              <w:ind w:left="43" w:right="43"/>
              <w:jc w:val="both"/>
            </w:pPr>
            <w:r w:rsidRPr="0096681A">
              <w:t xml:space="preserve"> 29</w:t>
            </w:r>
            <w:r w:rsidRPr="0096681A">
              <w:rPr>
                <w:vertAlign w:val="superscript"/>
              </w:rPr>
              <w:t>2</w:t>
            </w:r>
            <w:r w:rsidRPr="0096681A">
              <w:t> = 841 (cm</w:t>
            </w:r>
            <w:r w:rsidRPr="0096681A">
              <w:rPr>
                <w:vertAlign w:val="superscript"/>
              </w:rPr>
              <w:t>2</w:t>
            </w:r>
            <w:r w:rsidRPr="0096681A">
              <w:t>).</w:t>
            </w:r>
          </w:p>
          <w:p w14:paraId="0D89934D" w14:textId="13878A8E" w:rsidR="005D11CB" w:rsidRPr="0096681A" w:rsidRDefault="005D11CB" w:rsidP="00ED6093">
            <w:pPr>
              <w:pStyle w:val="NormalWeb"/>
              <w:shd w:val="clear" w:color="auto" w:fill="FFFFFF"/>
              <w:spacing w:before="0" w:beforeAutospacing="0" w:after="0" w:afterAutospacing="0"/>
              <w:ind w:left="-113" w:right="-125"/>
            </w:pPr>
            <w:r w:rsidRPr="0096681A">
              <w:t xml:space="preserve"> </w:t>
            </w:r>
            <w:r w:rsidR="005B6226" w:rsidRPr="0096681A">
              <w:t xml:space="preserve">  </w:t>
            </w:r>
            <w:r w:rsidRPr="0096681A">
              <w:t>20</w:t>
            </w:r>
            <w:r w:rsidRPr="0096681A">
              <w:rPr>
                <w:vertAlign w:val="superscript"/>
              </w:rPr>
              <w:t>2</w:t>
            </w:r>
            <w:r w:rsidRPr="0096681A">
              <w:t> + 21</w:t>
            </w:r>
            <w:r w:rsidRPr="0096681A">
              <w:rPr>
                <w:vertAlign w:val="superscript"/>
              </w:rPr>
              <w:t>2</w:t>
            </w:r>
            <w:r w:rsidRPr="0096681A">
              <w:t>= 400 + 44 = 841 (cm</w:t>
            </w:r>
            <w:r w:rsidRPr="0096681A">
              <w:rPr>
                <w:vertAlign w:val="superscript"/>
              </w:rPr>
              <w:t>2</w:t>
            </w:r>
            <w:r w:rsidRPr="0096681A">
              <w:t xml:space="preserve">) </w:t>
            </w:r>
          </w:p>
          <w:p w14:paraId="77570835" w14:textId="78D42EEE" w:rsidR="005D11CB" w:rsidRPr="0096681A" w:rsidRDefault="005B6226" w:rsidP="00ED6093">
            <w:pPr>
              <w:pStyle w:val="NormalWeb"/>
              <w:shd w:val="clear" w:color="auto" w:fill="FFFFFF"/>
              <w:spacing w:before="0" w:beforeAutospacing="0" w:after="0" w:afterAutospacing="0"/>
              <w:ind w:left="43" w:right="43"/>
              <w:jc w:val="both"/>
            </w:pPr>
            <w:r w:rsidRPr="0096681A">
              <w:t xml:space="preserve"> Suy ra 29</w:t>
            </w:r>
            <w:r w:rsidRPr="0096681A">
              <w:rPr>
                <w:vertAlign w:val="superscript"/>
              </w:rPr>
              <w:t>2</w:t>
            </w:r>
            <w:r w:rsidRPr="0096681A">
              <w:t> =20</w:t>
            </w:r>
            <w:r w:rsidRPr="0096681A">
              <w:rPr>
                <w:vertAlign w:val="superscript"/>
              </w:rPr>
              <w:t>2</w:t>
            </w:r>
            <w:r w:rsidRPr="0096681A">
              <w:t> + 21</w:t>
            </w:r>
            <w:r w:rsidRPr="0096681A">
              <w:rPr>
                <w:vertAlign w:val="superscript"/>
              </w:rPr>
              <w:t>2</w:t>
            </w:r>
          </w:p>
          <w:p w14:paraId="7452F12E" w14:textId="4EF7C107" w:rsidR="005B6226" w:rsidRPr="0096681A" w:rsidRDefault="005B6226" w:rsidP="00ED6093">
            <w:pPr>
              <w:pStyle w:val="NormalWeb"/>
              <w:shd w:val="clear" w:color="auto" w:fill="FFFFFF"/>
              <w:spacing w:before="0" w:beforeAutospacing="0" w:after="0" w:afterAutospacing="0"/>
              <w:jc w:val="both"/>
              <w:rPr>
                <w:lang w:val="fr-FR"/>
              </w:rPr>
            </w:pPr>
            <w:r w:rsidRPr="0096681A">
              <w:rPr>
                <w:lang w:val="fr-FR"/>
              </w:rPr>
              <w:t>Do đó: theo định lí Pythagore đảo, tam giác có độ dài ba cạnh 20 cm, 21 cm, 29 cm là tam giác vuông.</w:t>
            </w:r>
          </w:p>
          <w:p w14:paraId="4C25B5F7" w14:textId="1CB669A6" w:rsidR="004B3780" w:rsidRPr="0096681A" w:rsidRDefault="004B3780" w:rsidP="00ED6093">
            <w:pPr>
              <w:pStyle w:val="NormalWeb"/>
              <w:shd w:val="clear" w:color="auto" w:fill="FFFFFF"/>
              <w:spacing w:before="0" w:beforeAutospacing="0" w:after="0" w:afterAutospacing="0"/>
              <w:rPr>
                <w:lang w:val="fr-FR"/>
              </w:rPr>
            </w:pPr>
          </w:p>
        </w:tc>
      </w:tr>
    </w:tbl>
    <w:p w14:paraId="5ACDBB6B" w14:textId="6CE6583F" w:rsidR="00596C74" w:rsidRPr="0096681A" w:rsidRDefault="00486325" w:rsidP="0096681A">
      <w:pPr>
        <w:tabs>
          <w:tab w:val="left" w:pos="567"/>
          <w:tab w:val="left" w:pos="1134"/>
        </w:tabs>
        <w:spacing w:after="0" w:line="264" w:lineRule="auto"/>
        <w:rPr>
          <w:b/>
          <w:bCs/>
          <w:sz w:val="24"/>
          <w:szCs w:val="26"/>
        </w:rPr>
      </w:pPr>
      <w:r w:rsidRPr="0096681A">
        <w:rPr>
          <w:b/>
          <w:bCs/>
          <w:sz w:val="24"/>
          <w:szCs w:val="26"/>
          <w:lang w:val="vi-VN"/>
        </w:rPr>
        <w:lastRenderedPageBreak/>
        <w:t xml:space="preserve">3. </w:t>
      </w:r>
      <w:r w:rsidRPr="0096681A">
        <w:rPr>
          <w:b/>
          <w:bCs/>
          <w:sz w:val="24"/>
          <w:szCs w:val="26"/>
          <w:u w:val="single"/>
          <w:lang w:val="vi-VN"/>
        </w:rPr>
        <w:t>Hoạt động 3</w:t>
      </w:r>
      <w:r w:rsidRPr="0096681A">
        <w:rPr>
          <w:b/>
          <w:bCs/>
          <w:sz w:val="24"/>
          <w:szCs w:val="26"/>
          <w:lang w:val="vi-VN"/>
        </w:rPr>
        <w:t>: Luyện tập</w:t>
      </w:r>
      <w:r w:rsidR="002F376B" w:rsidRPr="0096681A">
        <w:rPr>
          <w:b/>
          <w:bCs/>
          <w:sz w:val="24"/>
          <w:szCs w:val="26"/>
        </w:rPr>
        <w:t xml:space="preserve"> (</w:t>
      </w:r>
      <w:r w:rsidR="00233216">
        <w:rPr>
          <w:b/>
          <w:bCs/>
          <w:sz w:val="24"/>
          <w:szCs w:val="26"/>
        </w:rPr>
        <w:t>35</w:t>
      </w:r>
      <w:bookmarkStart w:id="1" w:name="_GoBack"/>
      <w:bookmarkEnd w:id="1"/>
      <w:r w:rsidR="002F376B" w:rsidRPr="0096681A">
        <w:rPr>
          <w:b/>
          <w:bCs/>
          <w:sz w:val="24"/>
          <w:szCs w:val="26"/>
        </w:rPr>
        <w:t>p)</w:t>
      </w:r>
    </w:p>
    <w:p w14:paraId="6B906370" w14:textId="599CDECC" w:rsidR="00C22671" w:rsidRPr="00B81510" w:rsidRDefault="00C22671" w:rsidP="008121E3">
      <w:pPr>
        <w:tabs>
          <w:tab w:val="left" w:pos="567"/>
          <w:tab w:val="left" w:pos="1134"/>
        </w:tabs>
        <w:spacing w:after="0" w:line="264" w:lineRule="auto"/>
        <w:jc w:val="both"/>
        <w:rPr>
          <w:rFonts w:eastAsia="Calibri" w:cs="Times New Roman"/>
          <w:sz w:val="24"/>
          <w:szCs w:val="24"/>
          <w:lang w:val="vi-VN"/>
        </w:rPr>
      </w:pPr>
      <w:r w:rsidRPr="0096681A">
        <w:rPr>
          <w:rFonts w:eastAsia="Calibri" w:cs="Times New Roman"/>
          <w:b/>
          <w:sz w:val="24"/>
          <w:szCs w:val="24"/>
          <w:lang w:val="fr-FR"/>
        </w:rPr>
        <w:t>a) Mục tiêu</w:t>
      </w:r>
      <w:r w:rsidRPr="0096681A">
        <w:rPr>
          <w:rFonts w:eastAsia="Calibri" w:cs="Times New Roman"/>
          <w:sz w:val="24"/>
          <w:szCs w:val="24"/>
          <w:lang w:val="fr-FR"/>
        </w:rPr>
        <w:t xml:space="preserve">: </w:t>
      </w:r>
      <w:r w:rsidR="00F75A17" w:rsidRPr="0096681A">
        <w:rPr>
          <w:rFonts w:eastAsia="Calibri" w:cs="Times New Roman"/>
          <w:sz w:val="24"/>
          <w:szCs w:val="24"/>
          <w:lang w:val="fr-FR"/>
        </w:rPr>
        <w:t>Học sinh củng cố lại kiến thức về “Định lí Pythagore”</w:t>
      </w:r>
      <w:r w:rsidR="00B81510">
        <w:rPr>
          <w:rFonts w:eastAsia="Calibri" w:cs="Times New Roman"/>
          <w:sz w:val="24"/>
          <w:szCs w:val="24"/>
          <w:lang w:val="vi-VN"/>
        </w:rPr>
        <w:t xml:space="preserve"> thông qua giải các bài tập liên quan.</w:t>
      </w:r>
    </w:p>
    <w:p w14:paraId="388B4B89" w14:textId="30044A09" w:rsidR="005C7DE7" w:rsidRPr="00B81510" w:rsidRDefault="00C22671" w:rsidP="008121E3">
      <w:pPr>
        <w:tabs>
          <w:tab w:val="left" w:pos="567"/>
          <w:tab w:val="left" w:pos="1134"/>
        </w:tabs>
        <w:spacing w:after="0" w:line="264" w:lineRule="auto"/>
        <w:jc w:val="both"/>
        <w:rPr>
          <w:rFonts w:eastAsia="Calibri" w:cs="Times New Roman"/>
          <w:sz w:val="24"/>
          <w:szCs w:val="24"/>
          <w:lang w:val="vi-VN"/>
        </w:rPr>
      </w:pPr>
      <w:r w:rsidRPr="0096681A">
        <w:rPr>
          <w:rFonts w:eastAsia="Calibri" w:cs="Times New Roman"/>
          <w:b/>
          <w:sz w:val="24"/>
          <w:szCs w:val="24"/>
          <w:lang w:val="fr-FR"/>
        </w:rPr>
        <w:t xml:space="preserve">b) Nội dung: </w:t>
      </w:r>
      <w:r w:rsidR="005C7DE7" w:rsidRPr="0096681A">
        <w:rPr>
          <w:rFonts w:eastAsia="Calibri" w:cs="Times New Roman"/>
          <w:sz w:val="24"/>
          <w:szCs w:val="24"/>
          <w:lang w:val="fr-FR"/>
        </w:rPr>
        <w:t xml:space="preserve">HS dựa vào kiến thức đã học vận dụng làm các bài tập </w:t>
      </w:r>
      <w:r w:rsidR="0053459E">
        <w:rPr>
          <w:rFonts w:eastAsia="Calibri" w:cs="Times New Roman"/>
          <w:sz w:val="24"/>
          <w:szCs w:val="24"/>
          <w:lang w:val="vi-VN"/>
        </w:rPr>
        <w:t>1; 2</w:t>
      </w:r>
      <w:r w:rsidR="00B81510">
        <w:rPr>
          <w:rFonts w:eastAsia="Calibri" w:cs="Times New Roman"/>
          <w:sz w:val="24"/>
          <w:szCs w:val="24"/>
          <w:lang w:val="vi-VN"/>
        </w:rPr>
        <w:t>; 4.</w:t>
      </w:r>
    </w:p>
    <w:p w14:paraId="460C5A4A" w14:textId="42D24B6F" w:rsidR="00C22671" w:rsidRPr="0096681A" w:rsidRDefault="00C22671" w:rsidP="008121E3">
      <w:pPr>
        <w:tabs>
          <w:tab w:val="left" w:pos="567"/>
          <w:tab w:val="left" w:pos="1134"/>
        </w:tabs>
        <w:spacing w:after="0" w:line="264" w:lineRule="auto"/>
        <w:jc w:val="both"/>
        <w:rPr>
          <w:rFonts w:eastAsia="Calibri" w:cs="Times New Roman"/>
          <w:sz w:val="24"/>
          <w:szCs w:val="24"/>
          <w:lang w:val="fr-FR"/>
        </w:rPr>
      </w:pPr>
      <w:r w:rsidRPr="0096681A">
        <w:rPr>
          <w:rFonts w:eastAsia="Calibri" w:cs="Times New Roman"/>
          <w:b/>
          <w:sz w:val="24"/>
          <w:szCs w:val="24"/>
          <w:lang w:val="fr-FR"/>
        </w:rPr>
        <w:t xml:space="preserve">c) Sản phẩm học tập: </w:t>
      </w:r>
      <w:r w:rsidR="005C7DE7" w:rsidRPr="0096681A">
        <w:rPr>
          <w:rFonts w:eastAsia="Calibri" w:cs="Times New Roman"/>
          <w:sz w:val="24"/>
          <w:szCs w:val="24"/>
          <w:lang w:val="fr-FR"/>
        </w:rPr>
        <w:t>HS hoàn thành được các bài tập đượ</w:t>
      </w:r>
      <w:r w:rsidR="00B81510">
        <w:rPr>
          <w:rFonts w:eastAsia="Calibri" w:cs="Times New Roman"/>
          <w:sz w:val="24"/>
          <w:szCs w:val="24"/>
          <w:lang w:val="fr-FR"/>
        </w:rPr>
        <w:t>c giao</w:t>
      </w:r>
      <w:r w:rsidR="00B81510">
        <w:rPr>
          <w:rFonts w:eastAsia="Calibri" w:cs="Times New Roman"/>
          <w:sz w:val="24"/>
          <w:szCs w:val="24"/>
          <w:lang w:val="vi-VN"/>
        </w:rPr>
        <w:t>: bài 1,</w:t>
      </w:r>
      <w:r w:rsidR="0053459E">
        <w:rPr>
          <w:rFonts w:eastAsia="Calibri" w:cs="Times New Roman"/>
          <w:sz w:val="24"/>
          <w:szCs w:val="24"/>
          <w:lang w:val="vi-VN"/>
        </w:rPr>
        <w:t xml:space="preserve"> bài 2</w:t>
      </w:r>
      <w:r w:rsidR="00B81510">
        <w:rPr>
          <w:rFonts w:eastAsia="Calibri" w:cs="Times New Roman"/>
          <w:sz w:val="24"/>
          <w:szCs w:val="24"/>
          <w:lang w:val="vi-VN"/>
        </w:rPr>
        <w:t>, bài 4.</w:t>
      </w:r>
    </w:p>
    <w:p w14:paraId="62F0A066" w14:textId="77777777" w:rsidR="00C22671" w:rsidRDefault="00C22671" w:rsidP="008121E3">
      <w:pPr>
        <w:tabs>
          <w:tab w:val="left" w:pos="567"/>
          <w:tab w:val="left" w:pos="1134"/>
        </w:tabs>
        <w:spacing w:after="0" w:line="264" w:lineRule="auto"/>
        <w:jc w:val="both"/>
        <w:rPr>
          <w:rFonts w:eastAsia="Calibri" w:cs="Times New Roman"/>
          <w:b/>
          <w:sz w:val="24"/>
          <w:szCs w:val="24"/>
          <w:lang w:val="fr-FR"/>
        </w:rPr>
      </w:pPr>
      <w:r w:rsidRPr="0096681A">
        <w:rPr>
          <w:rFonts w:eastAsia="Calibri" w:cs="Times New Roman"/>
          <w:b/>
          <w:sz w:val="24"/>
          <w:szCs w:val="24"/>
          <w:lang w:val="fr-FR"/>
        </w:rPr>
        <w:t xml:space="preserve">d) Tổ chức thực hiện: </w:t>
      </w:r>
    </w:p>
    <w:tbl>
      <w:tblPr>
        <w:tblStyle w:val="TableGrid"/>
        <w:tblW w:w="0" w:type="auto"/>
        <w:tblInd w:w="108" w:type="dxa"/>
        <w:tblLook w:val="04A0" w:firstRow="1" w:lastRow="0" w:firstColumn="1" w:lastColumn="0" w:noHBand="0" w:noVBand="1"/>
      </w:tblPr>
      <w:tblGrid>
        <w:gridCol w:w="4960"/>
        <w:gridCol w:w="5069"/>
      </w:tblGrid>
      <w:tr w:rsidR="0096681A" w14:paraId="16BD5FAF" w14:textId="77777777" w:rsidTr="0096681A">
        <w:tc>
          <w:tcPr>
            <w:tcW w:w="4960" w:type="dxa"/>
          </w:tcPr>
          <w:p w14:paraId="5BA2C0C3" w14:textId="79608307" w:rsidR="0096681A" w:rsidRDefault="0096681A" w:rsidP="0096681A">
            <w:pPr>
              <w:tabs>
                <w:tab w:val="left" w:pos="567"/>
                <w:tab w:val="left" w:pos="1134"/>
              </w:tabs>
              <w:spacing w:line="264" w:lineRule="auto"/>
              <w:jc w:val="center"/>
              <w:rPr>
                <w:rFonts w:eastAsia="Calibri" w:cs="Times New Roman"/>
                <w:b/>
                <w:sz w:val="24"/>
                <w:szCs w:val="24"/>
                <w:lang w:val="fr-FR"/>
              </w:rPr>
            </w:pPr>
            <w:r w:rsidRPr="0096681A">
              <w:rPr>
                <w:rFonts w:cs="Times New Roman"/>
                <w:b/>
                <w:sz w:val="24"/>
                <w:szCs w:val="24"/>
              </w:rPr>
              <w:lastRenderedPageBreak/>
              <w:t>HOẠT ĐỘNG CỦA GV VÀ HS</w:t>
            </w:r>
          </w:p>
        </w:tc>
        <w:tc>
          <w:tcPr>
            <w:tcW w:w="5069" w:type="dxa"/>
          </w:tcPr>
          <w:p w14:paraId="0DC9EE08" w14:textId="068FA519" w:rsidR="0096681A" w:rsidRDefault="0096681A" w:rsidP="0096681A">
            <w:pPr>
              <w:tabs>
                <w:tab w:val="left" w:pos="567"/>
                <w:tab w:val="left" w:pos="1134"/>
              </w:tabs>
              <w:spacing w:line="264" w:lineRule="auto"/>
              <w:jc w:val="center"/>
              <w:rPr>
                <w:rFonts w:eastAsia="Calibri" w:cs="Times New Roman"/>
                <w:b/>
                <w:sz w:val="24"/>
                <w:szCs w:val="24"/>
                <w:lang w:val="fr-FR"/>
              </w:rPr>
            </w:pPr>
            <w:r w:rsidRPr="0096681A">
              <w:rPr>
                <w:rFonts w:cs="Times New Roman"/>
                <w:b/>
                <w:sz w:val="24"/>
                <w:szCs w:val="24"/>
              </w:rPr>
              <w:t>SẢN PHẨM DỰ KIẾN</w:t>
            </w:r>
          </w:p>
        </w:tc>
      </w:tr>
      <w:tr w:rsidR="0096681A" w14:paraId="05F06284" w14:textId="77777777" w:rsidTr="0096681A">
        <w:tc>
          <w:tcPr>
            <w:tcW w:w="4960" w:type="dxa"/>
          </w:tcPr>
          <w:p w14:paraId="1BD4386D" w14:textId="77777777" w:rsidR="0096681A" w:rsidRPr="0096681A" w:rsidRDefault="0096681A" w:rsidP="0096681A">
            <w:pPr>
              <w:tabs>
                <w:tab w:val="left" w:pos="567"/>
                <w:tab w:val="left" w:pos="1134"/>
              </w:tabs>
              <w:spacing w:line="264" w:lineRule="auto"/>
              <w:jc w:val="both"/>
              <w:rPr>
                <w:rFonts w:eastAsia="Calibri" w:cs="Times New Roman"/>
                <w:b/>
                <w:sz w:val="24"/>
                <w:szCs w:val="24"/>
                <w:lang w:val="fr-FR"/>
              </w:rPr>
            </w:pPr>
          </w:p>
          <w:p w14:paraId="37857EBF" w14:textId="77777777" w:rsidR="0096681A" w:rsidRPr="0096681A" w:rsidRDefault="0096681A" w:rsidP="0096681A">
            <w:pPr>
              <w:tabs>
                <w:tab w:val="left" w:pos="567"/>
                <w:tab w:val="left" w:pos="1134"/>
              </w:tabs>
              <w:spacing w:line="264" w:lineRule="auto"/>
              <w:ind w:right="-1"/>
              <w:jc w:val="both"/>
              <w:rPr>
                <w:rFonts w:cs="Times New Roman"/>
                <w:sz w:val="24"/>
                <w:szCs w:val="24"/>
                <w:lang w:val="nl-NL"/>
              </w:rPr>
            </w:pPr>
            <w:r w:rsidRPr="0096681A">
              <w:rPr>
                <w:rFonts w:cs="Times New Roman"/>
                <w:b/>
                <w:sz w:val="24"/>
                <w:szCs w:val="24"/>
                <w:lang w:val="nl-NL"/>
              </w:rPr>
              <w:t>Bướ</w:t>
            </w:r>
            <w:r>
              <w:rPr>
                <w:rFonts w:cs="Times New Roman"/>
                <w:b/>
                <w:sz w:val="24"/>
                <w:szCs w:val="24"/>
                <w:lang w:val="nl-NL"/>
              </w:rPr>
              <w:t>c 1: G</w:t>
            </w:r>
            <w:r w:rsidRPr="0096681A">
              <w:rPr>
                <w:rFonts w:cs="Times New Roman"/>
                <w:b/>
                <w:sz w:val="24"/>
                <w:szCs w:val="24"/>
                <w:lang w:val="nl-NL"/>
              </w:rPr>
              <w:t>iao nhiệm vụ</w:t>
            </w:r>
            <w:r w:rsidRPr="0096681A">
              <w:rPr>
                <w:rFonts w:cs="Times New Roman"/>
                <w:sz w:val="24"/>
                <w:szCs w:val="24"/>
                <w:lang w:val="nl-NL"/>
              </w:rPr>
              <w:t xml:space="preserve"> </w:t>
            </w:r>
            <w:r w:rsidRPr="0096681A">
              <w:rPr>
                <w:rFonts w:cs="Times New Roman"/>
                <w:b/>
                <w:sz w:val="24"/>
                <w:szCs w:val="24"/>
                <w:lang w:val="nl-NL"/>
              </w:rPr>
              <w:t>học tập.</w:t>
            </w:r>
          </w:p>
          <w:p w14:paraId="44C6FC3D" w14:textId="20C7923F" w:rsidR="00233216" w:rsidRPr="00233216" w:rsidRDefault="0096681A" w:rsidP="0096681A">
            <w:pPr>
              <w:tabs>
                <w:tab w:val="left" w:pos="567"/>
                <w:tab w:val="left" w:pos="1134"/>
              </w:tabs>
              <w:rPr>
                <w:sz w:val="24"/>
              </w:rPr>
            </w:pPr>
            <w:r w:rsidRPr="0096681A">
              <w:rPr>
                <w:sz w:val="24"/>
              </w:rPr>
              <w:t xml:space="preserve">- GV yêu cầu HS </w:t>
            </w:r>
            <w:r w:rsidR="0053459E">
              <w:rPr>
                <w:sz w:val="24"/>
                <w:lang w:val="vi-VN"/>
              </w:rPr>
              <w:t xml:space="preserve">thực </w:t>
            </w:r>
            <w:proofErr w:type="gramStart"/>
            <w:r w:rsidR="0053459E">
              <w:rPr>
                <w:sz w:val="24"/>
                <w:lang w:val="vi-VN"/>
              </w:rPr>
              <w:t xml:space="preserve">hiện </w:t>
            </w:r>
            <w:r w:rsidR="0053459E">
              <w:rPr>
                <w:sz w:val="24"/>
              </w:rPr>
              <w:t xml:space="preserve"> Bài</w:t>
            </w:r>
            <w:proofErr w:type="gramEnd"/>
            <w:r w:rsidR="0053459E">
              <w:rPr>
                <w:sz w:val="24"/>
              </w:rPr>
              <w:t xml:space="preserve"> 1, 2</w:t>
            </w:r>
            <w:r w:rsidRPr="0096681A">
              <w:rPr>
                <w:sz w:val="24"/>
              </w:rPr>
              <w:t>, 4 trang 96, 97 SGK</w:t>
            </w:r>
            <w:r>
              <w:rPr>
                <w:sz w:val="24"/>
              </w:rPr>
              <w:t xml:space="preserve"> theo cá nhân.</w:t>
            </w:r>
          </w:p>
          <w:p w14:paraId="5C96EAF4" w14:textId="09418BFE" w:rsidR="0053459E" w:rsidRPr="0053459E" w:rsidRDefault="0053459E" w:rsidP="0096681A">
            <w:pPr>
              <w:tabs>
                <w:tab w:val="left" w:pos="567"/>
                <w:tab w:val="left" w:pos="1134"/>
              </w:tabs>
              <w:rPr>
                <w:sz w:val="24"/>
                <w:lang w:val="vi-VN"/>
              </w:rPr>
            </w:pPr>
            <w:r>
              <w:rPr>
                <w:sz w:val="24"/>
                <w:lang w:val="vi-VN"/>
              </w:rPr>
              <w:t>- GV gọi lần lượt HS lên bảng giải.</w:t>
            </w:r>
          </w:p>
          <w:p w14:paraId="4751987F" w14:textId="77777777" w:rsidR="0096681A" w:rsidRPr="0096681A" w:rsidRDefault="0096681A" w:rsidP="0096681A">
            <w:pPr>
              <w:spacing w:line="264" w:lineRule="auto"/>
              <w:jc w:val="both"/>
              <w:rPr>
                <w:rFonts w:eastAsia="Calibri" w:cs="Times New Roman"/>
                <w:b/>
                <w:sz w:val="24"/>
                <w:szCs w:val="24"/>
                <w:lang w:val="fr-FR"/>
              </w:rPr>
            </w:pPr>
            <w:r w:rsidRPr="0096681A">
              <w:rPr>
                <w:rFonts w:eastAsia="Calibri" w:cs="Times New Roman"/>
                <w:b/>
                <w:sz w:val="24"/>
                <w:szCs w:val="24"/>
                <w:lang w:val="fr-FR"/>
              </w:rPr>
              <w:t xml:space="preserve">Bước 2: Thực hiện nhiệm vụ: </w:t>
            </w:r>
          </w:p>
          <w:p w14:paraId="20540945" w14:textId="55083E6F" w:rsidR="0096681A" w:rsidRPr="0096681A" w:rsidRDefault="0053459E" w:rsidP="0096681A">
            <w:pPr>
              <w:jc w:val="both"/>
              <w:rPr>
                <w:rFonts w:cs="Times New Roman"/>
                <w:sz w:val="24"/>
                <w:szCs w:val="24"/>
                <w:lang w:val="nl-NL"/>
              </w:rPr>
            </w:pPr>
            <w:r>
              <w:rPr>
                <w:rFonts w:cs="Times New Roman"/>
                <w:sz w:val="24"/>
                <w:szCs w:val="24"/>
                <w:lang w:val="nl-NL"/>
              </w:rPr>
              <w:t>- HS</w:t>
            </w:r>
            <w:r>
              <w:rPr>
                <w:rFonts w:cs="Times New Roman"/>
                <w:sz w:val="24"/>
                <w:szCs w:val="24"/>
                <w:lang w:val="vi-VN"/>
              </w:rPr>
              <w:t xml:space="preserve"> đọc đề</w:t>
            </w:r>
            <w:r w:rsidR="0096681A" w:rsidRPr="0096681A">
              <w:rPr>
                <w:rFonts w:cs="Times New Roman"/>
                <w:sz w:val="24"/>
                <w:szCs w:val="24"/>
                <w:lang w:val="nl-NL"/>
              </w:rPr>
              <w:t>, chú ý nghe, tiếp nhận kiến thức, hoàn thành các yêu cầu</w:t>
            </w:r>
            <w:r>
              <w:rPr>
                <w:rFonts w:cs="Times New Roman"/>
                <w:sz w:val="24"/>
                <w:szCs w:val="24"/>
                <w:lang w:val="vi-VN"/>
              </w:rPr>
              <w:t xml:space="preserve"> của các bài tập.</w:t>
            </w:r>
          </w:p>
          <w:p w14:paraId="52F45A55" w14:textId="77777777" w:rsidR="0096681A" w:rsidRPr="0096681A" w:rsidRDefault="0096681A" w:rsidP="0096681A">
            <w:pPr>
              <w:jc w:val="both"/>
              <w:rPr>
                <w:rFonts w:cs="Times New Roman"/>
                <w:sz w:val="24"/>
                <w:szCs w:val="24"/>
                <w:lang w:val="nl-NL"/>
              </w:rPr>
            </w:pPr>
            <w:r w:rsidRPr="0096681A">
              <w:rPr>
                <w:rFonts w:cs="Times New Roman"/>
                <w:sz w:val="24"/>
                <w:szCs w:val="24"/>
                <w:lang w:val="nl-NL"/>
              </w:rPr>
              <w:t>- GV quan sát hỗ trợ.</w:t>
            </w:r>
          </w:p>
          <w:p w14:paraId="033A468D" w14:textId="77777777" w:rsidR="0096681A" w:rsidRPr="0096681A" w:rsidRDefault="0096681A" w:rsidP="0096681A">
            <w:pPr>
              <w:spacing w:line="264" w:lineRule="auto"/>
              <w:jc w:val="both"/>
              <w:rPr>
                <w:rFonts w:eastAsia="Calibri" w:cs="Times New Roman"/>
                <w:b/>
                <w:sz w:val="24"/>
                <w:szCs w:val="24"/>
                <w:lang w:val="fr-FR"/>
              </w:rPr>
            </w:pPr>
            <w:r w:rsidRPr="0096681A">
              <w:rPr>
                <w:rFonts w:eastAsia="Calibri" w:cs="Times New Roman"/>
                <w:b/>
                <w:sz w:val="24"/>
                <w:szCs w:val="24"/>
                <w:lang w:val="fr-FR"/>
              </w:rPr>
              <w:t xml:space="preserve">Bước 3: Báo cáo, thảo luận: </w:t>
            </w:r>
          </w:p>
          <w:p w14:paraId="4EB2CE1D" w14:textId="12B1AC43" w:rsidR="0096681A" w:rsidRDefault="0096681A" w:rsidP="0096681A">
            <w:pPr>
              <w:rPr>
                <w:sz w:val="24"/>
                <w:lang w:val="vi-VN"/>
              </w:rPr>
            </w:pPr>
            <w:r w:rsidRPr="0096681A">
              <w:rPr>
                <w:rFonts w:eastAsia="Calibri" w:cs="Times New Roman"/>
                <w:sz w:val="24"/>
                <w:szCs w:val="24"/>
                <w:lang w:val="fr-FR"/>
              </w:rPr>
              <w:t>- Bài tậ</w:t>
            </w:r>
            <w:r w:rsidR="0053459E">
              <w:rPr>
                <w:rFonts w:eastAsia="Calibri" w:cs="Times New Roman"/>
                <w:sz w:val="24"/>
                <w:szCs w:val="24"/>
                <w:lang w:val="fr-FR"/>
              </w:rPr>
              <w:t xml:space="preserve">p 1, </w:t>
            </w:r>
            <w:r w:rsidR="0053459E">
              <w:rPr>
                <w:rFonts w:eastAsia="Calibri" w:cs="Times New Roman"/>
                <w:sz w:val="24"/>
                <w:szCs w:val="24"/>
                <w:lang w:val="vi-VN"/>
              </w:rPr>
              <w:t>2</w:t>
            </w:r>
            <w:r w:rsidRPr="0096681A">
              <w:rPr>
                <w:rFonts w:eastAsia="Calibri" w:cs="Times New Roman"/>
                <w:sz w:val="24"/>
                <w:szCs w:val="24"/>
                <w:lang w:val="fr-FR"/>
              </w:rPr>
              <w:t xml:space="preserve">: </w:t>
            </w:r>
            <w:r w:rsidRPr="0096681A">
              <w:rPr>
                <w:sz w:val="24"/>
              </w:rPr>
              <w:t>Mỗ</w:t>
            </w:r>
            <w:r w:rsidR="0053459E">
              <w:rPr>
                <w:sz w:val="24"/>
              </w:rPr>
              <w:t xml:space="preserve">i </w:t>
            </w:r>
            <w:r w:rsidR="0053459E">
              <w:rPr>
                <w:sz w:val="24"/>
                <w:lang w:val="vi-VN"/>
              </w:rPr>
              <w:t>bài</w:t>
            </w:r>
            <w:r w:rsidRPr="0096681A">
              <w:rPr>
                <w:sz w:val="24"/>
              </w:rPr>
              <w:t xml:space="preserve"> mời đại diệ</w:t>
            </w:r>
            <w:r w:rsidR="0053459E">
              <w:rPr>
                <w:sz w:val="24"/>
              </w:rPr>
              <w:t xml:space="preserve">n </w:t>
            </w:r>
            <w:r w:rsidR="0053459E">
              <w:rPr>
                <w:sz w:val="24"/>
                <w:lang w:val="vi-VN"/>
              </w:rPr>
              <w:t>2</w:t>
            </w:r>
            <w:r w:rsidRPr="0096681A">
              <w:rPr>
                <w:sz w:val="24"/>
              </w:rPr>
              <w:t xml:space="preserve"> HS lên bảng trình bày. </w:t>
            </w:r>
          </w:p>
          <w:p w14:paraId="452A4834" w14:textId="5F33F3D0" w:rsidR="0053459E" w:rsidRPr="0053459E" w:rsidRDefault="0053459E" w:rsidP="0096681A">
            <w:pPr>
              <w:rPr>
                <w:sz w:val="24"/>
                <w:lang w:val="vi-VN"/>
              </w:rPr>
            </w:pPr>
            <w:r>
              <w:rPr>
                <w:sz w:val="24"/>
                <w:lang w:val="vi-VN"/>
              </w:rPr>
              <w:t>- Bài 3 HS đứng tại chỗ trả lời theo gợi ý của Gv -&gt; lên bảng trình bày.</w:t>
            </w:r>
          </w:p>
          <w:p w14:paraId="6DB13043" w14:textId="3C99FFE8" w:rsidR="0096681A" w:rsidRPr="0096681A" w:rsidRDefault="0096681A" w:rsidP="0096681A">
            <w:pPr>
              <w:rPr>
                <w:b/>
                <w:sz w:val="24"/>
              </w:rPr>
            </w:pPr>
            <w:r w:rsidRPr="0096681A">
              <w:rPr>
                <w:sz w:val="24"/>
              </w:rPr>
              <w:t>Các HS khác chú ý nhận xét bài các bạn và hoàn thành vở.</w:t>
            </w:r>
          </w:p>
          <w:p w14:paraId="41957E84" w14:textId="77777777" w:rsidR="0096681A" w:rsidRPr="0096681A" w:rsidRDefault="0096681A" w:rsidP="0096681A">
            <w:pPr>
              <w:spacing w:line="264" w:lineRule="auto"/>
              <w:jc w:val="both"/>
              <w:rPr>
                <w:rFonts w:eastAsia="Calibri" w:cs="Times New Roman"/>
                <w:sz w:val="24"/>
                <w:szCs w:val="24"/>
                <w:lang w:val="fr-FR"/>
              </w:rPr>
            </w:pPr>
            <w:r w:rsidRPr="0096681A">
              <w:rPr>
                <w:rFonts w:eastAsia="Calibri" w:cs="Times New Roman"/>
                <w:b/>
                <w:sz w:val="24"/>
                <w:szCs w:val="24"/>
                <w:lang w:val="fr-FR"/>
              </w:rPr>
              <w:t xml:space="preserve">Bước 4: Kết luận, nhận định: </w:t>
            </w:r>
          </w:p>
          <w:p w14:paraId="1F23683E" w14:textId="22809A30" w:rsidR="0096681A" w:rsidRPr="0096681A" w:rsidRDefault="0096681A" w:rsidP="0096681A">
            <w:pPr>
              <w:spacing w:line="264" w:lineRule="auto"/>
              <w:jc w:val="both"/>
              <w:rPr>
                <w:rFonts w:eastAsia="Calibri" w:cs="Times New Roman"/>
                <w:sz w:val="24"/>
                <w:szCs w:val="24"/>
                <w:lang w:val="fr-FR"/>
              </w:rPr>
            </w:pPr>
            <w:r w:rsidRPr="0096681A">
              <w:rPr>
                <w:rFonts w:eastAsia="Calibri" w:cs="Times New Roman"/>
                <w:sz w:val="24"/>
                <w:szCs w:val="24"/>
                <w:lang w:val="fr-FR"/>
              </w:rPr>
              <w:t xml:space="preserve">GV chữa bài, chốt đáp án, tuyên dương các </w:t>
            </w:r>
            <w:r w:rsidR="0053459E">
              <w:rPr>
                <w:rFonts w:eastAsia="Calibri" w:cs="Times New Roman"/>
                <w:sz w:val="24"/>
                <w:szCs w:val="24"/>
                <w:lang w:val="vi-VN"/>
              </w:rPr>
              <w:t xml:space="preserve">HS </w:t>
            </w:r>
            <w:r w:rsidRPr="0096681A">
              <w:rPr>
                <w:rFonts w:eastAsia="Calibri" w:cs="Times New Roman"/>
                <w:sz w:val="24"/>
                <w:szCs w:val="24"/>
                <w:lang w:val="fr-FR"/>
              </w:rPr>
              <w:t>hoạt động tốt, nhanh và chính xác.</w:t>
            </w:r>
          </w:p>
          <w:p w14:paraId="586EDA73" w14:textId="57A15047" w:rsidR="0053459E" w:rsidRDefault="0053459E" w:rsidP="008121E3">
            <w:pPr>
              <w:tabs>
                <w:tab w:val="left" w:pos="567"/>
                <w:tab w:val="left" w:pos="1134"/>
              </w:tabs>
              <w:spacing w:line="264" w:lineRule="auto"/>
              <w:jc w:val="both"/>
              <w:rPr>
                <w:rFonts w:eastAsia="Calibri" w:cs="Times New Roman"/>
                <w:sz w:val="24"/>
                <w:szCs w:val="24"/>
                <w:lang w:val="vi-VN"/>
              </w:rPr>
            </w:pPr>
            <w:r w:rsidRPr="0053459E">
              <w:rPr>
                <w:rFonts w:eastAsia="Calibri" w:cs="Times New Roman"/>
                <w:sz w:val="24"/>
                <w:szCs w:val="24"/>
                <w:lang w:val="vi-VN"/>
              </w:rPr>
              <w:t xml:space="preserve">GV: </w:t>
            </w:r>
            <w:r>
              <w:rPr>
                <w:rFonts w:eastAsia="Calibri" w:cs="Times New Roman"/>
                <w:sz w:val="24"/>
                <w:szCs w:val="24"/>
                <w:lang w:val="vi-VN"/>
              </w:rPr>
              <w:t>Chốt kiến thức:</w:t>
            </w:r>
          </w:p>
          <w:p w14:paraId="7A0C6794" w14:textId="2FBF4405" w:rsidR="0053459E" w:rsidRDefault="0053459E" w:rsidP="008121E3">
            <w:pPr>
              <w:tabs>
                <w:tab w:val="left" w:pos="567"/>
                <w:tab w:val="left" w:pos="1134"/>
              </w:tabs>
              <w:spacing w:line="264" w:lineRule="auto"/>
              <w:jc w:val="both"/>
              <w:rPr>
                <w:rFonts w:eastAsia="Calibri" w:cs="Times New Roman"/>
                <w:sz w:val="24"/>
                <w:szCs w:val="24"/>
                <w:lang w:val="vi-VN"/>
              </w:rPr>
            </w:pPr>
            <w:r w:rsidRPr="0053459E">
              <w:rPr>
                <w:rFonts w:eastAsia="Calibri" w:cs="Times New Roman"/>
                <w:sz w:val="24"/>
                <w:szCs w:val="24"/>
                <w:lang w:val="vi-VN"/>
              </w:rPr>
              <w:t>Định lý thuận -&gt; giúp giải dạng tính độ dài 1 cạnh khi biết độ dài hai cạnh góc vuông</w:t>
            </w:r>
          </w:p>
          <w:p w14:paraId="0605837C" w14:textId="576BAA3D" w:rsidR="0096681A" w:rsidRPr="0053459E" w:rsidRDefault="0053459E" w:rsidP="0053459E">
            <w:pPr>
              <w:rPr>
                <w:rFonts w:eastAsia="Calibri" w:cs="Times New Roman"/>
                <w:sz w:val="24"/>
                <w:szCs w:val="24"/>
                <w:lang w:val="vi-VN"/>
              </w:rPr>
            </w:pPr>
            <w:r w:rsidRPr="0053459E">
              <w:rPr>
                <w:rFonts w:eastAsia="Calibri" w:cs="Times New Roman"/>
                <w:sz w:val="24"/>
                <w:szCs w:val="24"/>
                <w:lang w:val="vi-VN"/>
              </w:rPr>
              <w:t>Đị</w:t>
            </w:r>
            <w:r>
              <w:rPr>
                <w:rFonts w:eastAsia="Calibri" w:cs="Times New Roman"/>
                <w:sz w:val="24"/>
                <w:szCs w:val="24"/>
                <w:lang w:val="vi-VN"/>
              </w:rPr>
              <w:t xml:space="preserve">nh lý đảo </w:t>
            </w:r>
            <w:r w:rsidRPr="0053459E">
              <w:rPr>
                <w:rFonts w:eastAsia="Calibri" w:cs="Times New Roman"/>
                <w:sz w:val="24"/>
                <w:szCs w:val="24"/>
                <w:lang w:val="vi-VN"/>
              </w:rPr>
              <w:t xml:space="preserve"> -&gt; giúp giải dạng </w:t>
            </w:r>
            <w:r>
              <w:rPr>
                <w:rFonts w:eastAsia="Calibri" w:cs="Times New Roman"/>
                <w:sz w:val="24"/>
                <w:szCs w:val="24"/>
                <w:lang w:val="vi-VN"/>
              </w:rPr>
              <w:t>chứng minh tam gics vuông.</w:t>
            </w:r>
          </w:p>
        </w:tc>
        <w:tc>
          <w:tcPr>
            <w:tcW w:w="5069" w:type="dxa"/>
          </w:tcPr>
          <w:p w14:paraId="671593B5" w14:textId="77777777" w:rsidR="0096681A" w:rsidRPr="0096681A" w:rsidRDefault="0096681A" w:rsidP="0096681A">
            <w:pPr>
              <w:tabs>
                <w:tab w:val="left" w:pos="567"/>
                <w:tab w:val="left" w:pos="1134"/>
              </w:tabs>
              <w:spacing w:line="264" w:lineRule="auto"/>
              <w:jc w:val="both"/>
              <w:rPr>
                <w:rFonts w:eastAsia="Calibri" w:cs="Times New Roman"/>
                <w:b/>
                <w:sz w:val="24"/>
                <w:szCs w:val="24"/>
                <w:lang w:val="fr-FR"/>
              </w:rPr>
            </w:pPr>
            <w:r w:rsidRPr="0096681A">
              <w:rPr>
                <w:rFonts w:eastAsia="Calibri" w:cs="Times New Roman"/>
                <w:b/>
                <w:sz w:val="24"/>
                <w:szCs w:val="24"/>
                <w:u w:val="single"/>
                <w:lang w:val="fr-FR"/>
              </w:rPr>
              <w:t>Bài 1</w:t>
            </w:r>
            <w:r w:rsidRPr="0096681A">
              <w:rPr>
                <w:rFonts w:eastAsia="Calibri" w:cs="Times New Roman"/>
                <w:sz w:val="24"/>
                <w:szCs w:val="24"/>
                <w:lang w:val="fr-FR"/>
              </w:rPr>
              <w:t>:</w:t>
            </w:r>
          </w:p>
          <w:p w14:paraId="41D083CF" w14:textId="77777777" w:rsidR="0096681A" w:rsidRPr="0096681A" w:rsidRDefault="0096681A" w:rsidP="0096681A">
            <w:pPr>
              <w:tabs>
                <w:tab w:val="left" w:pos="567"/>
                <w:tab w:val="left" w:pos="1134"/>
              </w:tabs>
              <w:jc w:val="both"/>
              <w:rPr>
                <w:rFonts w:eastAsia="Calibri" w:cs="Times New Roman"/>
                <w:sz w:val="24"/>
                <w:szCs w:val="24"/>
                <w:lang w:val="fr-FR"/>
              </w:rPr>
            </w:pPr>
            <w:r w:rsidRPr="0096681A">
              <w:rPr>
                <w:rFonts w:eastAsia="Calibri" w:cs="Times New Roman"/>
                <w:sz w:val="24"/>
                <w:szCs w:val="24"/>
                <w:lang w:val="fr-FR"/>
              </w:rPr>
              <w:t>Tam giác ABC vuông tại A, theo định lí Pythagore, ta có BC</w:t>
            </w:r>
            <w:r w:rsidRPr="0096681A">
              <w:rPr>
                <w:rFonts w:eastAsia="Calibri" w:cs="Times New Roman"/>
                <w:sz w:val="24"/>
                <w:szCs w:val="24"/>
                <w:vertAlign w:val="superscript"/>
                <w:lang w:val="fr-FR"/>
              </w:rPr>
              <w:t>2</w:t>
            </w:r>
            <w:r w:rsidRPr="0096681A">
              <w:rPr>
                <w:rFonts w:eastAsia="Calibri" w:cs="Times New Roman"/>
                <w:sz w:val="24"/>
                <w:szCs w:val="24"/>
                <w:lang w:val="fr-FR"/>
              </w:rPr>
              <w:t xml:space="preserve"> = AC</w:t>
            </w:r>
            <w:r w:rsidRPr="0096681A">
              <w:rPr>
                <w:rFonts w:eastAsia="Calibri" w:cs="Times New Roman"/>
                <w:sz w:val="24"/>
                <w:szCs w:val="24"/>
                <w:vertAlign w:val="superscript"/>
                <w:lang w:val="fr-FR"/>
              </w:rPr>
              <w:t>2</w:t>
            </w:r>
            <w:r w:rsidRPr="0096681A">
              <w:rPr>
                <w:rFonts w:eastAsia="Calibri" w:cs="Times New Roman"/>
                <w:sz w:val="24"/>
                <w:szCs w:val="24"/>
                <w:lang w:val="fr-FR"/>
              </w:rPr>
              <w:t xml:space="preserve"> + AB</w:t>
            </w:r>
            <w:r w:rsidRPr="0096681A">
              <w:rPr>
                <w:rFonts w:eastAsia="Calibri" w:cs="Times New Roman"/>
                <w:sz w:val="24"/>
                <w:szCs w:val="24"/>
                <w:vertAlign w:val="superscript"/>
                <w:lang w:val="fr-FR"/>
              </w:rPr>
              <w:t>2</w:t>
            </w:r>
            <w:r w:rsidRPr="0096681A">
              <w:rPr>
                <w:rFonts w:eastAsia="Calibri" w:cs="Times New Roman"/>
                <w:sz w:val="24"/>
                <w:szCs w:val="24"/>
                <w:lang w:val="fr-FR"/>
              </w:rPr>
              <w:t xml:space="preserve"> (1)</w:t>
            </w:r>
          </w:p>
          <w:p w14:paraId="29667A50" w14:textId="77777777" w:rsidR="008374A2" w:rsidRDefault="0096681A" w:rsidP="0096681A">
            <w:pPr>
              <w:pStyle w:val="NormalWeb"/>
              <w:shd w:val="clear" w:color="auto" w:fill="FFFFFF"/>
              <w:spacing w:before="0" w:beforeAutospacing="0" w:after="0" w:afterAutospacing="0"/>
              <w:ind w:right="43"/>
              <w:jc w:val="both"/>
            </w:pPr>
            <w:r w:rsidRPr="0096681A">
              <w:t>a) Từ (1) suy ra:  AC</w:t>
            </w:r>
            <w:r w:rsidRPr="0096681A">
              <w:rPr>
                <w:vertAlign w:val="superscript"/>
              </w:rPr>
              <w:t>2</w:t>
            </w:r>
            <w:r w:rsidRPr="0096681A">
              <w:t> = BC</w:t>
            </w:r>
            <w:r w:rsidRPr="0096681A">
              <w:rPr>
                <w:vertAlign w:val="superscript"/>
              </w:rPr>
              <w:t>2</w:t>
            </w:r>
            <w:r w:rsidRPr="0096681A">
              <w:t> – AB</w:t>
            </w:r>
            <w:r w:rsidRPr="0096681A">
              <w:rPr>
                <w:vertAlign w:val="superscript"/>
              </w:rPr>
              <w:t>2</w:t>
            </w:r>
            <w:r w:rsidRPr="0096681A">
              <w:t> </w:t>
            </w:r>
          </w:p>
          <w:p w14:paraId="23BB688B" w14:textId="771C7E2A" w:rsidR="008374A2" w:rsidRDefault="008374A2" w:rsidP="0096681A">
            <w:pPr>
              <w:pStyle w:val="NormalWeb"/>
              <w:shd w:val="clear" w:color="auto" w:fill="FFFFFF"/>
              <w:spacing w:before="0" w:beforeAutospacing="0" w:after="0" w:afterAutospacing="0"/>
              <w:ind w:right="43"/>
              <w:jc w:val="both"/>
            </w:pPr>
            <w:r>
              <w:t xml:space="preserve">                                   </w:t>
            </w:r>
            <w:r w:rsidR="0096681A" w:rsidRPr="0096681A">
              <w:t>= 17</w:t>
            </w:r>
            <w:r w:rsidR="0096681A" w:rsidRPr="0096681A">
              <w:rPr>
                <w:vertAlign w:val="superscript"/>
              </w:rPr>
              <w:t>2</w:t>
            </w:r>
            <w:r w:rsidR="0096681A" w:rsidRPr="0096681A">
              <w:t> – 8</w:t>
            </w:r>
            <w:r w:rsidR="0096681A" w:rsidRPr="0096681A">
              <w:rPr>
                <w:vertAlign w:val="superscript"/>
              </w:rPr>
              <w:t>2</w:t>
            </w:r>
            <w:r w:rsidR="0096681A" w:rsidRPr="0096681A">
              <w:t> </w:t>
            </w:r>
          </w:p>
          <w:p w14:paraId="775D7C1B" w14:textId="1D63A8F7" w:rsidR="0096681A" w:rsidRPr="0053459E" w:rsidRDefault="008374A2" w:rsidP="0096681A">
            <w:pPr>
              <w:pStyle w:val="NormalWeb"/>
              <w:shd w:val="clear" w:color="auto" w:fill="FFFFFF"/>
              <w:spacing w:before="0" w:beforeAutospacing="0" w:after="0" w:afterAutospacing="0"/>
              <w:ind w:right="43"/>
              <w:jc w:val="both"/>
              <w:rPr>
                <w:lang w:val="vi-VN"/>
              </w:rPr>
            </w:pPr>
            <w:r>
              <w:t xml:space="preserve">                                    </w:t>
            </w:r>
            <w:r w:rsidR="0053459E">
              <w:t>= 289 – 64 = 225</w:t>
            </w:r>
          </w:p>
          <w:p w14:paraId="586F04D4" w14:textId="670E30B4" w:rsidR="0096681A" w:rsidRPr="0096681A" w:rsidRDefault="0096681A" w:rsidP="0096681A">
            <w:pPr>
              <w:pStyle w:val="NormalWeb"/>
              <w:shd w:val="clear" w:color="auto" w:fill="FFFFFF"/>
              <w:spacing w:before="0" w:beforeAutospacing="0" w:after="0" w:afterAutospacing="0"/>
              <w:ind w:right="43"/>
              <w:jc w:val="both"/>
            </w:pPr>
            <w:r w:rsidRPr="0096681A">
              <w:t xml:space="preserve">               Do đó:   AC = </w:t>
            </w:r>
            <w:r w:rsidR="0053459E" w:rsidRPr="0053459E">
              <w:rPr>
                <w:position w:val="-8"/>
              </w:rPr>
              <w:object w:dxaOrig="620" w:dyaOrig="360" w14:anchorId="1355D158">
                <v:shape id="_x0000_i1028" type="#_x0000_t75" style="width:31.3pt;height:18.15pt" o:ole="">
                  <v:imagedata r:id="rId22" o:title=""/>
                </v:shape>
                <o:OLEObject Type="Embed" ProgID="Equation.DSMT4" ShapeID="_x0000_i1028" DrawAspect="Content" ObjectID="_1791000383" r:id="rId23"/>
              </w:object>
            </w:r>
            <w:r w:rsidR="0053459E">
              <w:rPr>
                <w:lang w:val="vi-VN"/>
              </w:rPr>
              <w:t>=</w:t>
            </w:r>
            <w:r w:rsidRPr="0096681A">
              <w:t>15 (cm).</w:t>
            </w:r>
          </w:p>
          <w:p w14:paraId="28E040C6" w14:textId="77777777" w:rsidR="0053459E" w:rsidRDefault="0053459E" w:rsidP="0096681A">
            <w:pPr>
              <w:pStyle w:val="NormalWeb"/>
              <w:shd w:val="clear" w:color="auto" w:fill="FFFFFF"/>
              <w:spacing w:before="0" w:beforeAutospacing="0" w:after="0" w:afterAutospacing="0"/>
              <w:ind w:right="43"/>
              <w:jc w:val="both"/>
              <w:rPr>
                <w:lang w:val="vi-VN"/>
              </w:rPr>
            </w:pPr>
            <w:r>
              <w:t xml:space="preserve">b) Từ (1) </w:t>
            </w:r>
            <w:r>
              <w:rPr>
                <w:lang w:val="vi-VN"/>
              </w:rPr>
              <w:t>ta có</w:t>
            </w:r>
            <w:r w:rsidR="0096681A" w:rsidRPr="0096681A">
              <w:t xml:space="preserve">:  </w:t>
            </w:r>
          </w:p>
          <w:p w14:paraId="2EA1BFC7" w14:textId="77777777" w:rsidR="0053459E" w:rsidRDefault="0096681A" w:rsidP="0096681A">
            <w:pPr>
              <w:pStyle w:val="NormalWeb"/>
              <w:shd w:val="clear" w:color="auto" w:fill="FFFFFF"/>
              <w:spacing w:before="0" w:beforeAutospacing="0" w:after="0" w:afterAutospacing="0"/>
              <w:ind w:right="43"/>
              <w:jc w:val="both"/>
              <w:rPr>
                <w:vertAlign w:val="superscript"/>
                <w:lang w:val="vi-VN"/>
              </w:rPr>
            </w:pPr>
            <w:r w:rsidRPr="0096681A">
              <w:t>BC</w:t>
            </w:r>
            <w:r w:rsidRPr="0096681A">
              <w:rPr>
                <w:vertAlign w:val="superscript"/>
              </w:rPr>
              <w:t>2</w:t>
            </w:r>
            <w:r w:rsidRPr="0096681A">
              <w:t> = 20</w:t>
            </w:r>
            <w:r w:rsidRPr="0096681A">
              <w:rPr>
                <w:vertAlign w:val="superscript"/>
              </w:rPr>
              <w:t>2</w:t>
            </w:r>
            <w:r w:rsidRPr="0096681A">
              <w:t> + 21</w:t>
            </w:r>
            <w:r w:rsidRPr="0096681A">
              <w:rPr>
                <w:vertAlign w:val="superscript"/>
              </w:rPr>
              <w:t>2</w:t>
            </w:r>
          </w:p>
          <w:p w14:paraId="36191DF2" w14:textId="7D4A7715" w:rsidR="0096681A" w:rsidRPr="0053459E" w:rsidRDefault="0053459E" w:rsidP="0096681A">
            <w:pPr>
              <w:pStyle w:val="NormalWeb"/>
              <w:shd w:val="clear" w:color="auto" w:fill="FFFFFF"/>
              <w:spacing w:before="0" w:beforeAutospacing="0" w:after="0" w:afterAutospacing="0"/>
              <w:ind w:right="43"/>
              <w:jc w:val="both"/>
              <w:rPr>
                <w:lang w:val="vi-VN"/>
              </w:rPr>
            </w:pPr>
            <w:r>
              <w:rPr>
                <w:vertAlign w:val="superscript"/>
                <w:lang w:val="vi-VN"/>
              </w:rPr>
              <w:t xml:space="preserve">          </w:t>
            </w:r>
            <w:r>
              <w:t> = 400 + 441 = 841</w:t>
            </w:r>
          </w:p>
          <w:p w14:paraId="7C9E9A16" w14:textId="724BAF24" w:rsidR="0096681A" w:rsidRPr="0096681A" w:rsidRDefault="0096681A" w:rsidP="0096681A">
            <w:pPr>
              <w:pStyle w:val="NormalWeb"/>
              <w:shd w:val="clear" w:color="auto" w:fill="FFFFFF"/>
              <w:spacing w:before="0" w:beforeAutospacing="0" w:after="0" w:afterAutospacing="0"/>
              <w:ind w:right="43"/>
              <w:jc w:val="both"/>
            </w:pPr>
            <w:r w:rsidRPr="0096681A">
              <w:t xml:space="preserve">               Do đó:   BC =</w:t>
            </w:r>
            <w:r w:rsidR="0053459E" w:rsidRPr="0053459E">
              <w:rPr>
                <w:position w:val="-8"/>
              </w:rPr>
              <w:object w:dxaOrig="580" w:dyaOrig="360" w14:anchorId="266F5344">
                <v:shape id="_x0000_i1029" type="#_x0000_t75" style="width:28.8pt;height:18.15pt" o:ole="">
                  <v:imagedata r:id="rId24" o:title=""/>
                </v:shape>
                <o:OLEObject Type="Embed" ProgID="Equation.DSMT4" ShapeID="_x0000_i1029" DrawAspect="Content" ObjectID="_1791000384" r:id="rId25"/>
              </w:object>
            </w:r>
            <w:r w:rsidR="0053459E">
              <w:rPr>
                <w:lang w:val="vi-VN"/>
              </w:rPr>
              <w:t>=</w:t>
            </w:r>
            <w:r w:rsidRPr="0096681A">
              <w:t xml:space="preserve"> 29 (cm).</w:t>
            </w:r>
          </w:p>
          <w:p w14:paraId="1BFB8454" w14:textId="596B869E" w:rsidR="00B81510" w:rsidRPr="00B81510" w:rsidRDefault="00B81510" w:rsidP="00B81510">
            <w:pPr>
              <w:rPr>
                <w:rFonts w:cs="Times New Roman"/>
                <w:b/>
                <w:sz w:val="24"/>
                <w:szCs w:val="24"/>
                <w:u w:val="single"/>
              </w:rPr>
            </w:pPr>
            <w:r w:rsidRPr="00B81510">
              <w:rPr>
                <w:rFonts w:cs="Times New Roman"/>
                <w:b/>
                <w:sz w:val="24"/>
                <w:szCs w:val="24"/>
                <w:u w:val="single"/>
              </w:rPr>
              <w:t xml:space="preserve">Bài 2 </w:t>
            </w:r>
          </w:p>
          <w:p w14:paraId="1B10408B" w14:textId="77777777" w:rsidR="00B81510" w:rsidRPr="0096681A" w:rsidRDefault="00B81510" w:rsidP="00B81510">
            <w:pPr>
              <w:pStyle w:val="NormalWeb"/>
              <w:shd w:val="clear" w:color="auto" w:fill="FFFFFF"/>
              <w:spacing w:before="0" w:beforeAutospacing="0" w:after="0" w:afterAutospacing="0"/>
              <w:rPr>
                <w:lang w:val="fr-FR"/>
              </w:rPr>
            </w:pPr>
            <w:r w:rsidRPr="0096681A">
              <w:rPr>
                <w:lang w:val="fr-FR"/>
              </w:rPr>
              <w:t xml:space="preserve">a) Ta có: </w:t>
            </w:r>
          </w:p>
          <w:p w14:paraId="5988C68C" w14:textId="77777777" w:rsidR="00B81510" w:rsidRPr="0096681A" w:rsidRDefault="00B81510" w:rsidP="00B81510">
            <w:pPr>
              <w:pStyle w:val="NormalWeb"/>
              <w:shd w:val="clear" w:color="auto" w:fill="FFFFFF"/>
              <w:spacing w:before="0" w:beforeAutospacing="0" w:after="0" w:afterAutospacing="0"/>
              <w:rPr>
                <w:lang w:val="fr-FR"/>
              </w:rPr>
            </w:pPr>
            <w:r w:rsidRPr="0096681A">
              <w:rPr>
                <w:lang w:val="fr-FR"/>
              </w:rPr>
              <w:t>12</w:t>
            </w:r>
            <w:r w:rsidRPr="0096681A">
              <w:rPr>
                <w:vertAlign w:val="superscript"/>
                <w:lang w:val="fr-FR"/>
              </w:rPr>
              <w:t>2</w:t>
            </w:r>
            <w:r w:rsidRPr="0096681A">
              <w:rPr>
                <w:lang w:val="fr-FR"/>
              </w:rPr>
              <w:t> + 35</w:t>
            </w:r>
            <w:r w:rsidRPr="0096681A">
              <w:rPr>
                <w:vertAlign w:val="superscript"/>
                <w:lang w:val="fr-FR"/>
              </w:rPr>
              <w:t>2</w:t>
            </w:r>
            <w:r w:rsidRPr="0096681A">
              <w:rPr>
                <w:lang w:val="fr-FR"/>
              </w:rPr>
              <w:t xml:space="preserve"> = 144 + 1 225 = 1 369        </w:t>
            </w:r>
          </w:p>
          <w:p w14:paraId="6F35CF95" w14:textId="77777777" w:rsidR="00B81510" w:rsidRPr="0096681A" w:rsidRDefault="00B81510" w:rsidP="00B81510">
            <w:pPr>
              <w:pStyle w:val="NormalWeb"/>
              <w:shd w:val="clear" w:color="auto" w:fill="FFFFFF"/>
              <w:spacing w:before="0" w:beforeAutospacing="0" w:after="0" w:afterAutospacing="0"/>
              <w:rPr>
                <w:lang w:val="fr-FR"/>
              </w:rPr>
            </w:pPr>
            <w:r w:rsidRPr="0096681A">
              <w:rPr>
                <w:lang w:val="fr-FR"/>
              </w:rPr>
              <w:t xml:space="preserve">          37</w:t>
            </w:r>
            <w:r w:rsidRPr="0096681A">
              <w:rPr>
                <w:vertAlign w:val="superscript"/>
                <w:lang w:val="fr-FR"/>
              </w:rPr>
              <w:t>2</w:t>
            </w:r>
            <w:r w:rsidRPr="0096681A">
              <w:rPr>
                <w:lang w:val="fr-FR"/>
              </w:rPr>
              <w:t> = 1 369.</w:t>
            </w:r>
          </w:p>
          <w:p w14:paraId="7E698874" w14:textId="77777777" w:rsidR="00B81510" w:rsidRPr="0096681A" w:rsidRDefault="00B81510" w:rsidP="00B81510">
            <w:pPr>
              <w:pStyle w:val="NormalWeb"/>
              <w:shd w:val="clear" w:color="auto" w:fill="FFFFFF"/>
              <w:spacing w:before="0" w:beforeAutospacing="0" w:after="0" w:afterAutospacing="0"/>
              <w:rPr>
                <w:lang w:val="fr-FR"/>
              </w:rPr>
            </w:pPr>
            <w:r w:rsidRPr="0096681A">
              <w:rPr>
                <w:lang w:val="fr-FR"/>
              </w:rPr>
              <w:t>Suy ra: 12</w:t>
            </w:r>
            <w:r w:rsidRPr="0096681A">
              <w:rPr>
                <w:vertAlign w:val="superscript"/>
                <w:lang w:val="fr-FR"/>
              </w:rPr>
              <w:t>2</w:t>
            </w:r>
            <w:r w:rsidRPr="0096681A">
              <w:rPr>
                <w:lang w:val="fr-FR"/>
              </w:rPr>
              <w:t> + 35</w:t>
            </w:r>
            <w:r w:rsidRPr="0096681A">
              <w:rPr>
                <w:vertAlign w:val="superscript"/>
                <w:lang w:val="fr-FR"/>
              </w:rPr>
              <w:t>2</w:t>
            </w:r>
            <w:r w:rsidRPr="0096681A">
              <w:rPr>
                <w:lang w:val="fr-FR"/>
              </w:rPr>
              <w:t> = 37</w:t>
            </w:r>
            <w:r w:rsidRPr="0096681A">
              <w:rPr>
                <w:vertAlign w:val="superscript"/>
                <w:lang w:val="fr-FR"/>
              </w:rPr>
              <w:t>2</w:t>
            </w:r>
          </w:p>
          <w:p w14:paraId="31A4B79D" w14:textId="77777777" w:rsidR="00B81510" w:rsidRPr="0096681A" w:rsidRDefault="00B81510" w:rsidP="00B81510">
            <w:pPr>
              <w:pStyle w:val="NormalWeb"/>
              <w:shd w:val="clear" w:color="auto" w:fill="FFFFFF"/>
              <w:spacing w:before="0" w:beforeAutospacing="0" w:after="0" w:afterAutospacing="0"/>
              <w:rPr>
                <w:lang w:val="fr-FR"/>
              </w:rPr>
            </w:pPr>
            <w:r w:rsidRPr="0096681A">
              <w:rPr>
                <w:lang w:val="fr-FR"/>
              </w:rPr>
              <w:t>Do đó: theo định lí Pythagore đảo, tam giác có độ dài ba cạnh 12 cm, 35 cm, 37 cm là tam giác vuông.</w:t>
            </w:r>
          </w:p>
          <w:p w14:paraId="1724C40D" w14:textId="77777777" w:rsidR="00B81510" w:rsidRPr="0096681A" w:rsidRDefault="00B81510" w:rsidP="00B81510">
            <w:pPr>
              <w:pStyle w:val="NormalWeb"/>
              <w:shd w:val="clear" w:color="auto" w:fill="FFFFFF"/>
              <w:spacing w:before="0" w:beforeAutospacing="0" w:after="0" w:afterAutospacing="0"/>
              <w:rPr>
                <w:lang w:val="fr-FR"/>
              </w:rPr>
            </w:pPr>
            <w:r w:rsidRPr="0096681A">
              <w:rPr>
                <w:lang w:val="fr-FR"/>
              </w:rPr>
              <w:t xml:space="preserve">b) Ta có: </w:t>
            </w:r>
          </w:p>
          <w:p w14:paraId="7881DB2B" w14:textId="77777777" w:rsidR="00B81510" w:rsidRPr="0096681A" w:rsidRDefault="00B81510" w:rsidP="00B81510">
            <w:pPr>
              <w:pStyle w:val="NormalWeb"/>
              <w:shd w:val="clear" w:color="auto" w:fill="FFFFFF"/>
              <w:spacing w:before="0" w:beforeAutospacing="0" w:after="0" w:afterAutospacing="0"/>
              <w:rPr>
                <w:lang w:val="fr-FR"/>
              </w:rPr>
            </w:pPr>
            <w:r w:rsidRPr="0096681A">
              <w:rPr>
                <w:lang w:val="fr-FR"/>
              </w:rPr>
              <w:t>7</w:t>
            </w:r>
            <w:r w:rsidRPr="0096681A">
              <w:rPr>
                <w:vertAlign w:val="superscript"/>
                <w:lang w:val="fr-FR"/>
              </w:rPr>
              <w:t>2</w:t>
            </w:r>
            <w:r w:rsidRPr="0096681A">
              <w:rPr>
                <w:lang w:val="fr-FR"/>
              </w:rPr>
              <w:t> + 8</w:t>
            </w:r>
            <w:r w:rsidRPr="0096681A">
              <w:rPr>
                <w:vertAlign w:val="superscript"/>
                <w:lang w:val="fr-FR"/>
              </w:rPr>
              <w:t>2</w:t>
            </w:r>
            <w:r w:rsidRPr="0096681A">
              <w:rPr>
                <w:lang w:val="fr-FR"/>
              </w:rPr>
              <w:t xml:space="preserve"> = 49 + 64 = 113 </w:t>
            </w:r>
          </w:p>
          <w:p w14:paraId="28C20685" w14:textId="77777777" w:rsidR="00B81510" w:rsidRPr="0096681A" w:rsidRDefault="00B81510" w:rsidP="00B81510">
            <w:pPr>
              <w:pStyle w:val="NormalWeb"/>
              <w:shd w:val="clear" w:color="auto" w:fill="FFFFFF"/>
              <w:spacing w:before="0" w:beforeAutospacing="0" w:after="0" w:afterAutospacing="0"/>
              <w:rPr>
                <w:lang w:val="fr-FR"/>
              </w:rPr>
            </w:pPr>
            <w:r w:rsidRPr="0096681A">
              <w:rPr>
                <w:lang w:val="fr-FR"/>
              </w:rPr>
              <w:t xml:space="preserve">      10</w:t>
            </w:r>
            <w:r w:rsidRPr="0096681A">
              <w:rPr>
                <w:vertAlign w:val="superscript"/>
                <w:lang w:val="fr-FR"/>
              </w:rPr>
              <w:t>2</w:t>
            </w:r>
            <w:r w:rsidRPr="0096681A">
              <w:rPr>
                <w:lang w:val="fr-FR"/>
              </w:rPr>
              <w:t> = 100.</w:t>
            </w:r>
          </w:p>
          <w:p w14:paraId="3680E692" w14:textId="77777777" w:rsidR="00B81510" w:rsidRPr="0096681A" w:rsidRDefault="00B81510" w:rsidP="00B81510">
            <w:pPr>
              <w:pStyle w:val="NormalWeb"/>
              <w:shd w:val="clear" w:color="auto" w:fill="FFFFFF"/>
              <w:spacing w:before="0" w:beforeAutospacing="0" w:after="0" w:afterAutospacing="0"/>
              <w:rPr>
                <w:lang w:val="fr-FR"/>
              </w:rPr>
            </w:pPr>
            <w:r w:rsidRPr="0096681A">
              <w:rPr>
                <w:lang w:val="fr-FR"/>
              </w:rPr>
              <w:t>Suy ra: 7</w:t>
            </w:r>
            <w:r w:rsidRPr="0096681A">
              <w:rPr>
                <w:vertAlign w:val="superscript"/>
                <w:lang w:val="fr-FR"/>
              </w:rPr>
              <w:t>2</w:t>
            </w:r>
            <w:r w:rsidRPr="0096681A">
              <w:rPr>
                <w:lang w:val="fr-FR"/>
              </w:rPr>
              <w:t> + 8</w:t>
            </w:r>
            <w:r w:rsidRPr="0096681A">
              <w:rPr>
                <w:vertAlign w:val="superscript"/>
                <w:lang w:val="fr-FR"/>
              </w:rPr>
              <w:t>2</w:t>
            </w:r>
            <w:r w:rsidRPr="0096681A">
              <w:rPr>
                <w:lang w:val="fr-FR"/>
              </w:rPr>
              <w:t> ≠ 10</w:t>
            </w:r>
            <w:r w:rsidRPr="0096681A">
              <w:rPr>
                <w:vertAlign w:val="superscript"/>
                <w:lang w:val="fr-FR"/>
              </w:rPr>
              <w:t>2</w:t>
            </w:r>
            <w:r w:rsidRPr="0096681A">
              <w:rPr>
                <w:lang w:val="fr-FR"/>
              </w:rPr>
              <w:t>.</w:t>
            </w:r>
          </w:p>
          <w:p w14:paraId="14B0DDAF" w14:textId="77777777" w:rsidR="0053459E" w:rsidRDefault="00B81510" w:rsidP="0053459E">
            <w:pPr>
              <w:pStyle w:val="NormalWeb"/>
              <w:shd w:val="clear" w:color="auto" w:fill="FFFFFF"/>
              <w:spacing w:before="0" w:beforeAutospacing="0" w:after="0" w:afterAutospacing="0"/>
              <w:rPr>
                <w:lang w:val="vi-VN"/>
              </w:rPr>
            </w:pPr>
            <w:r w:rsidRPr="0096681A">
              <w:rPr>
                <w:lang w:val="fr-FR"/>
              </w:rPr>
              <w:t>Do đó: tam giác có độ dài ba cạnh 10 cm, 7 cm, 8 cm không phải là tam giác vuông.</w:t>
            </w:r>
          </w:p>
          <w:p w14:paraId="3DEEDA0D" w14:textId="77777777" w:rsidR="0096681A" w:rsidRDefault="0096681A" w:rsidP="008121E3">
            <w:pPr>
              <w:tabs>
                <w:tab w:val="left" w:pos="567"/>
                <w:tab w:val="left" w:pos="1134"/>
              </w:tabs>
              <w:spacing w:line="264" w:lineRule="auto"/>
              <w:jc w:val="both"/>
              <w:rPr>
                <w:rFonts w:eastAsia="Calibri" w:cs="Times New Roman"/>
                <w:b/>
                <w:sz w:val="24"/>
                <w:szCs w:val="24"/>
                <w:lang w:val="fr-FR"/>
              </w:rPr>
            </w:pPr>
          </w:p>
          <w:p w14:paraId="0F2FFEF1" w14:textId="1113471C" w:rsidR="0096681A" w:rsidRDefault="0096681A" w:rsidP="008121E3">
            <w:pPr>
              <w:tabs>
                <w:tab w:val="left" w:pos="567"/>
                <w:tab w:val="left" w:pos="1134"/>
              </w:tabs>
              <w:spacing w:line="264" w:lineRule="auto"/>
              <w:jc w:val="both"/>
              <w:rPr>
                <w:rFonts w:eastAsia="Calibri" w:cs="Times New Roman"/>
                <w:b/>
                <w:sz w:val="24"/>
                <w:szCs w:val="24"/>
                <w:lang w:val="fr-FR"/>
              </w:rPr>
            </w:pPr>
            <w:r w:rsidRPr="0096681A">
              <w:rPr>
                <w:rFonts w:cs="Times New Roman"/>
                <w:b/>
                <w:bCs/>
                <w:sz w:val="24"/>
                <w:szCs w:val="24"/>
                <w:u w:val="single"/>
                <w:lang w:val="fr-FR"/>
              </w:rPr>
              <w:t>Bài 4</w:t>
            </w:r>
            <w:r w:rsidRPr="0096681A">
              <w:rPr>
                <w:rFonts w:cs="Times New Roman"/>
                <w:bCs/>
                <w:sz w:val="24"/>
                <w:szCs w:val="24"/>
                <w:lang w:val="fr-FR"/>
              </w:rPr>
              <w:t>:</w:t>
            </w:r>
          </w:p>
          <w:p w14:paraId="3F540B57" w14:textId="77777777" w:rsidR="0096681A" w:rsidRDefault="0096681A" w:rsidP="008121E3">
            <w:pPr>
              <w:tabs>
                <w:tab w:val="left" w:pos="567"/>
                <w:tab w:val="left" w:pos="1134"/>
              </w:tabs>
              <w:spacing w:line="264" w:lineRule="auto"/>
              <w:jc w:val="both"/>
              <w:rPr>
                <w:rFonts w:eastAsia="Calibri" w:cs="Times New Roman"/>
                <w:b/>
                <w:sz w:val="24"/>
                <w:szCs w:val="24"/>
                <w:lang w:val="fr-FR"/>
              </w:rPr>
            </w:pPr>
          </w:p>
          <w:p w14:paraId="7AFB4B28" w14:textId="77777777" w:rsidR="0096681A" w:rsidRDefault="0096681A" w:rsidP="002C7B6A">
            <w:pPr>
              <w:jc w:val="center"/>
              <w:rPr>
                <w:rFonts w:cs="Times New Roman"/>
                <w:bCs/>
                <w:sz w:val="24"/>
                <w:szCs w:val="24"/>
                <w:lang w:val="fr-FR"/>
              </w:rPr>
            </w:pPr>
            <w:r w:rsidRPr="0096681A">
              <w:rPr>
                <w:noProof/>
              </w:rPr>
              <w:drawing>
                <wp:inline distT="0" distB="0" distL="0" distR="0" wp14:anchorId="71DA24BF" wp14:editId="6EC2AD2C">
                  <wp:extent cx="1614115" cy="1435670"/>
                  <wp:effectExtent l="0" t="0" r="5715" b="0"/>
                  <wp:docPr id="17" name="Picture 17" descr="Bài 4 trang 97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4 trang 97 Toán 8 Tập 1 Cánh diều | Giải Toán 8"/>
                          <pic:cNvPicPr>
                            <a:picLocks noChangeAspect="1" noChangeArrowheads="1"/>
                          </pic:cNvPicPr>
                        </pic:nvPicPr>
                        <pic:blipFill rotWithShape="1">
                          <a:blip r:embed="rId26">
                            <a:extLst>
                              <a:ext uri="{28A0092B-C50C-407E-A947-70E740481C1C}">
                                <a14:useLocalDpi xmlns:a14="http://schemas.microsoft.com/office/drawing/2010/main" val="0"/>
                              </a:ext>
                            </a:extLst>
                          </a:blip>
                          <a:srcRect l="6637" t="2210" r="5310"/>
                          <a:stretch/>
                        </pic:blipFill>
                        <pic:spPr bwMode="auto">
                          <a:xfrm>
                            <a:off x="0" y="0"/>
                            <a:ext cx="1614352" cy="1435881"/>
                          </a:xfrm>
                          <a:prstGeom prst="rect">
                            <a:avLst/>
                          </a:prstGeom>
                          <a:noFill/>
                          <a:ln>
                            <a:noFill/>
                          </a:ln>
                          <a:extLst>
                            <a:ext uri="{53640926-AAD7-44D8-BBD7-CCE9431645EC}">
                              <a14:shadowObscured xmlns:a14="http://schemas.microsoft.com/office/drawing/2010/main"/>
                            </a:ext>
                          </a:extLst>
                        </pic:spPr>
                      </pic:pic>
                    </a:graphicData>
                  </a:graphic>
                </wp:inline>
              </w:drawing>
            </w:r>
          </w:p>
          <w:p w14:paraId="256A217F" w14:textId="157F429B" w:rsidR="0096681A" w:rsidRPr="0096681A" w:rsidRDefault="0096681A" w:rsidP="0096681A">
            <w:pPr>
              <w:jc w:val="both"/>
              <w:rPr>
                <w:rFonts w:cs="Times New Roman"/>
                <w:bCs/>
                <w:sz w:val="24"/>
                <w:szCs w:val="24"/>
                <w:lang w:val="fr-FR"/>
              </w:rPr>
            </w:pPr>
            <w:r w:rsidRPr="0096681A">
              <w:rPr>
                <w:rFonts w:cs="Times New Roman"/>
                <w:bCs/>
                <w:sz w:val="24"/>
                <w:szCs w:val="24"/>
                <w:lang w:val="fr-FR"/>
              </w:rPr>
              <w:t>Giả sử ABC là tam giác đều cạnh a</w:t>
            </w:r>
          </w:p>
          <w:p w14:paraId="7393CD97" w14:textId="77777777" w:rsidR="0096681A" w:rsidRPr="0096681A" w:rsidRDefault="0096681A" w:rsidP="0096681A">
            <w:pPr>
              <w:jc w:val="both"/>
              <w:rPr>
                <w:rFonts w:cs="Times New Roman"/>
                <w:bCs/>
                <w:sz w:val="24"/>
                <w:szCs w:val="24"/>
                <w:lang w:val="fr-FR"/>
              </w:rPr>
            </w:pPr>
            <w:r w:rsidRPr="0096681A">
              <w:rPr>
                <w:rFonts w:cs="Times New Roman"/>
                <w:bCs/>
                <w:sz w:val="24"/>
                <w:szCs w:val="24"/>
                <w:lang w:val="fr-FR"/>
              </w:rPr>
              <w:t>Vẽ đường cao AH. Khi đó AH là đường trung trực</w:t>
            </w:r>
          </w:p>
          <w:p w14:paraId="08430C80" w14:textId="77777777" w:rsidR="0096681A" w:rsidRPr="0096681A" w:rsidRDefault="0096681A" w:rsidP="0096681A">
            <w:pPr>
              <w:jc w:val="both"/>
              <w:rPr>
                <w:rFonts w:cs="Times New Roman"/>
                <w:bCs/>
                <w:sz w:val="24"/>
                <w:szCs w:val="24"/>
                <w:lang w:val="fr-FR"/>
              </w:rPr>
            </w:pPr>
            <w:r w:rsidRPr="0096681A">
              <w:rPr>
                <w:rFonts w:cs="Times New Roman"/>
                <w:bCs/>
                <w:sz w:val="24"/>
                <w:szCs w:val="24"/>
                <w:lang w:val="fr-FR"/>
              </w:rPr>
              <w:t>Suy ra H là trung điểm của BC</w:t>
            </w:r>
          </w:p>
          <w:p w14:paraId="0F433A88" w14:textId="77777777" w:rsidR="0096681A" w:rsidRPr="0096681A" w:rsidRDefault="0096681A" w:rsidP="0096681A">
            <w:pPr>
              <w:jc w:val="both"/>
              <w:rPr>
                <w:rFonts w:cs="Times New Roman"/>
                <w:bCs/>
                <w:sz w:val="24"/>
                <w:szCs w:val="24"/>
                <w:lang w:val="fr-FR"/>
              </w:rPr>
            </w:pPr>
            <w:r w:rsidRPr="0096681A">
              <w:rPr>
                <w:rFonts w:cs="Times New Roman"/>
                <w:bCs/>
                <w:sz w:val="24"/>
                <w:szCs w:val="24"/>
                <w:lang w:val="fr-FR"/>
              </w:rPr>
              <w:t xml:space="preserve">Suy ra HB = HC = </w:t>
            </w:r>
            <w:r w:rsidRPr="0096681A">
              <w:rPr>
                <w:rFonts w:cs="Times New Roman"/>
                <w:bCs/>
                <w:kern w:val="2"/>
                <w:position w:val="-24"/>
                <w:sz w:val="24"/>
                <w:szCs w:val="24"/>
                <w:lang w:val="fr-FR"/>
                <w14:ligatures w14:val="standardContextual"/>
              </w:rPr>
              <w:object w:dxaOrig="840" w:dyaOrig="620" w14:anchorId="54A38C41">
                <v:shape id="_x0000_i1030" type="#_x0000_t75" style="width:41.95pt;height:31.3pt" o:ole="">
                  <v:imagedata r:id="rId27" o:title=""/>
                </v:shape>
                <o:OLEObject Type="Embed" ProgID="Equation.DSMT4" ShapeID="_x0000_i1030" DrawAspect="Content" ObjectID="_1791000385" r:id="rId28"/>
              </w:object>
            </w:r>
          </w:p>
          <w:p w14:paraId="21293771" w14:textId="77777777" w:rsidR="0096681A" w:rsidRPr="0096681A" w:rsidRDefault="0096681A" w:rsidP="0096681A">
            <w:pPr>
              <w:jc w:val="both"/>
              <w:rPr>
                <w:rFonts w:cs="Times New Roman"/>
                <w:bCs/>
                <w:sz w:val="24"/>
                <w:szCs w:val="24"/>
                <w:lang w:val="fr-FR"/>
              </w:rPr>
            </w:pPr>
            <w:r w:rsidRPr="0096681A">
              <w:rPr>
                <w:rFonts w:cs="Times New Roman"/>
                <w:bCs/>
                <w:sz w:val="24"/>
                <w:szCs w:val="24"/>
                <w:lang w:val="fr-FR"/>
              </w:rPr>
              <w:t>Xét tam giác AHC vuông tại H, theo định lí Pythagore ta có:</w:t>
            </w:r>
          </w:p>
          <w:p w14:paraId="4540C131" w14:textId="77777777" w:rsidR="0096681A" w:rsidRPr="0096681A" w:rsidRDefault="0096681A" w:rsidP="0096681A">
            <w:pPr>
              <w:jc w:val="both"/>
              <w:rPr>
                <w:rFonts w:cs="Times New Roman"/>
                <w:bCs/>
                <w:sz w:val="24"/>
                <w:szCs w:val="24"/>
                <w:lang w:val="fr-FR"/>
              </w:rPr>
            </w:pPr>
            <w:r w:rsidRPr="0096681A">
              <w:rPr>
                <w:rFonts w:cs="Times New Roman"/>
                <w:bCs/>
                <w:sz w:val="24"/>
                <w:szCs w:val="24"/>
                <w:lang w:val="fr-FR"/>
              </w:rPr>
              <w:t xml:space="preserve">     AC</w:t>
            </w:r>
            <w:r w:rsidRPr="0096681A">
              <w:rPr>
                <w:rFonts w:cs="Times New Roman"/>
                <w:bCs/>
                <w:sz w:val="24"/>
                <w:szCs w:val="24"/>
                <w:vertAlign w:val="superscript"/>
                <w:lang w:val="fr-FR"/>
              </w:rPr>
              <w:t>2</w:t>
            </w:r>
            <w:r w:rsidRPr="0096681A">
              <w:rPr>
                <w:rFonts w:cs="Times New Roman"/>
                <w:bCs/>
                <w:sz w:val="24"/>
                <w:szCs w:val="24"/>
                <w:lang w:val="fr-FR"/>
              </w:rPr>
              <w:t xml:space="preserve"> = HA</w:t>
            </w:r>
            <w:r w:rsidRPr="0096681A">
              <w:rPr>
                <w:rFonts w:cs="Times New Roman"/>
                <w:bCs/>
                <w:sz w:val="24"/>
                <w:szCs w:val="24"/>
                <w:vertAlign w:val="superscript"/>
                <w:lang w:val="fr-FR"/>
              </w:rPr>
              <w:t>2</w:t>
            </w:r>
            <w:r w:rsidRPr="0096681A">
              <w:rPr>
                <w:rFonts w:cs="Times New Roman"/>
                <w:bCs/>
                <w:sz w:val="24"/>
                <w:szCs w:val="24"/>
                <w:lang w:val="fr-FR"/>
              </w:rPr>
              <w:t xml:space="preserve"> + HC</w:t>
            </w:r>
            <w:r w:rsidRPr="0096681A">
              <w:rPr>
                <w:rFonts w:cs="Times New Roman"/>
                <w:bCs/>
                <w:sz w:val="24"/>
                <w:szCs w:val="24"/>
                <w:vertAlign w:val="superscript"/>
                <w:lang w:val="fr-FR"/>
              </w:rPr>
              <w:t>2</w:t>
            </w:r>
          </w:p>
          <w:p w14:paraId="60405827" w14:textId="77777777" w:rsidR="0096681A" w:rsidRPr="0096681A" w:rsidRDefault="0096681A" w:rsidP="0096681A">
            <w:pPr>
              <w:jc w:val="both"/>
              <w:rPr>
                <w:rFonts w:cs="Times New Roman"/>
                <w:bCs/>
                <w:sz w:val="24"/>
                <w:szCs w:val="24"/>
                <w:lang w:val="fr-FR"/>
              </w:rPr>
            </w:pPr>
            <w:r w:rsidRPr="0096681A">
              <w:rPr>
                <w:rFonts w:cs="Times New Roman"/>
                <w:bCs/>
                <w:sz w:val="24"/>
                <w:szCs w:val="24"/>
                <w:lang w:val="fr-FR"/>
              </w:rPr>
              <w:t>=&gt; HA</w:t>
            </w:r>
            <w:r w:rsidRPr="0096681A">
              <w:rPr>
                <w:rFonts w:cs="Times New Roman"/>
                <w:bCs/>
                <w:sz w:val="24"/>
                <w:szCs w:val="24"/>
                <w:vertAlign w:val="superscript"/>
                <w:lang w:val="fr-FR"/>
              </w:rPr>
              <w:t>2</w:t>
            </w:r>
            <w:r w:rsidRPr="0096681A">
              <w:rPr>
                <w:rFonts w:cs="Times New Roman"/>
                <w:bCs/>
                <w:sz w:val="24"/>
                <w:szCs w:val="24"/>
                <w:lang w:val="fr-FR"/>
              </w:rPr>
              <w:t xml:space="preserve"> = AC</w:t>
            </w:r>
            <w:r w:rsidRPr="0096681A">
              <w:rPr>
                <w:rFonts w:cs="Times New Roman"/>
                <w:bCs/>
                <w:sz w:val="24"/>
                <w:szCs w:val="24"/>
                <w:vertAlign w:val="superscript"/>
                <w:lang w:val="fr-FR"/>
              </w:rPr>
              <w:t>2</w:t>
            </w:r>
            <w:r w:rsidRPr="0096681A">
              <w:rPr>
                <w:rFonts w:cs="Times New Roman"/>
                <w:bCs/>
                <w:sz w:val="24"/>
                <w:szCs w:val="24"/>
                <w:lang w:val="fr-FR"/>
              </w:rPr>
              <w:t xml:space="preserve"> - HC</w:t>
            </w:r>
            <w:r w:rsidRPr="0096681A">
              <w:rPr>
                <w:rFonts w:cs="Times New Roman"/>
                <w:bCs/>
                <w:sz w:val="24"/>
                <w:szCs w:val="24"/>
                <w:vertAlign w:val="superscript"/>
                <w:lang w:val="fr-FR"/>
              </w:rPr>
              <w:t>2</w:t>
            </w:r>
            <w:r w:rsidRPr="0096681A">
              <w:rPr>
                <w:rFonts w:cs="Times New Roman"/>
                <w:bCs/>
                <w:sz w:val="24"/>
                <w:szCs w:val="24"/>
                <w:lang w:val="fr-FR"/>
              </w:rPr>
              <w:t xml:space="preserve"> = a</w:t>
            </w:r>
            <w:r w:rsidRPr="0096681A">
              <w:rPr>
                <w:rFonts w:cs="Times New Roman"/>
                <w:bCs/>
                <w:sz w:val="24"/>
                <w:szCs w:val="24"/>
                <w:vertAlign w:val="superscript"/>
                <w:lang w:val="fr-FR"/>
              </w:rPr>
              <w:t>2</w:t>
            </w:r>
            <w:r w:rsidRPr="0096681A">
              <w:rPr>
                <w:rFonts w:cs="Times New Roman"/>
                <w:bCs/>
                <w:sz w:val="24"/>
                <w:szCs w:val="24"/>
                <w:lang w:val="fr-FR"/>
              </w:rPr>
              <w:t xml:space="preserve"> - </w:t>
            </w:r>
            <w:r w:rsidRPr="0096681A">
              <w:rPr>
                <w:rFonts w:cs="Times New Roman"/>
                <w:bCs/>
                <w:kern w:val="2"/>
                <w:position w:val="-28"/>
                <w:sz w:val="24"/>
                <w:szCs w:val="24"/>
                <w:lang w:val="fr-FR"/>
                <w14:ligatures w14:val="standardContextual"/>
              </w:rPr>
              <w:object w:dxaOrig="560" w:dyaOrig="740" w14:anchorId="214889A2">
                <v:shape id="_x0000_i1031" type="#_x0000_t75" style="width:27.55pt;height:36.95pt" o:ole="">
                  <v:imagedata r:id="rId29" o:title=""/>
                </v:shape>
                <o:OLEObject Type="Embed" ProgID="Equation.DSMT4" ShapeID="_x0000_i1031" DrawAspect="Content" ObjectID="_1791000386" r:id="rId30"/>
              </w:object>
            </w:r>
            <w:r w:rsidRPr="0096681A">
              <w:rPr>
                <w:rFonts w:cs="Times New Roman"/>
                <w:bCs/>
                <w:sz w:val="24"/>
                <w:szCs w:val="24"/>
                <w:lang w:val="fr-FR"/>
              </w:rPr>
              <w:t xml:space="preserve">= </w:t>
            </w:r>
            <w:r w:rsidRPr="0096681A">
              <w:rPr>
                <w:rFonts w:cs="Times New Roman"/>
                <w:bCs/>
                <w:kern w:val="2"/>
                <w:position w:val="-24"/>
                <w:sz w:val="24"/>
                <w:szCs w:val="24"/>
                <w:lang w:val="fr-FR"/>
                <w14:ligatures w14:val="standardContextual"/>
              </w:rPr>
              <w:object w:dxaOrig="460" w:dyaOrig="660" w14:anchorId="76D4D487">
                <v:shape id="_x0000_i1032" type="#_x0000_t75" style="width:23.15pt;height:33.2pt" o:ole="">
                  <v:imagedata r:id="rId31" o:title=""/>
                </v:shape>
                <o:OLEObject Type="Embed" ProgID="Equation.DSMT4" ShapeID="_x0000_i1032" DrawAspect="Content" ObjectID="_1791000387" r:id="rId32"/>
              </w:object>
            </w:r>
          </w:p>
          <w:p w14:paraId="1F82CAD4" w14:textId="77777777" w:rsidR="0096681A" w:rsidRPr="0096681A" w:rsidRDefault="0096681A" w:rsidP="0096681A">
            <w:pPr>
              <w:jc w:val="both"/>
              <w:rPr>
                <w:rFonts w:cs="Times New Roman"/>
                <w:bCs/>
                <w:sz w:val="24"/>
                <w:szCs w:val="24"/>
                <w:lang w:val="fr-FR"/>
              </w:rPr>
            </w:pPr>
            <w:r w:rsidRPr="0096681A">
              <w:rPr>
                <w:rFonts w:cs="Times New Roman"/>
                <w:bCs/>
                <w:sz w:val="24"/>
                <w:szCs w:val="24"/>
                <w:lang w:val="fr-FR"/>
              </w:rPr>
              <w:t xml:space="preserve">=&gt; HA = </w:t>
            </w:r>
            <w:r w:rsidRPr="0096681A">
              <w:rPr>
                <w:rFonts w:cs="Times New Roman"/>
                <w:bCs/>
                <w:kern w:val="2"/>
                <w:position w:val="-24"/>
                <w:sz w:val="24"/>
                <w:szCs w:val="24"/>
                <w:lang w:val="fr-FR"/>
                <w14:ligatures w14:val="standardContextual"/>
              </w:rPr>
              <w:object w:dxaOrig="520" w:dyaOrig="680" w14:anchorId="5DEA4696">
                <v:shape id="_x0000_i1033" type="#_x0000_t75" style="width:25.65pt;height:34.45pt" o:ole="">
                  <v:imagedata r:id="rId33" o:title=""/>
                </v:shape>
                <o:OLEObject Type="Embed" ProgID="Equation.DSMT4" ShapeID="_x0000_i1033" DrawAspect="Content" ObjectID="_1791000388" r:id="rId34"/>
              </w:object>
            </w:r>
          </w:p>
          <w:p w14:paraId="5AC5B3C4" w14:textId="77777777" w:rsidR="0096681A" w:rsidRDefault="0096681A" w:rsidP="0096681A">
            <w:pPr>
              <w:tabs>
                <w:tab w:val="left" w:pos="567"/>
                <w:tab w:val="left" w:pos="1134"/>
              </w:tabs>
              <w:spacing w:line="264" w:lineRule="auto"/>
              <w:jc w:val="both"/>
              <w:rPr>
                <w:rFonts w:cs="Times New Roman"/>
                <w:bCs/>
                <w:kern w:val="2"/>
                <w:position w:val="-24"/>
                <w:sz w:val="24"/>
                <w:szCs w:val="24"/>
                <w:lang w:val="fr-FR"/>
                <w14:ligatures w14:val="standardContextual"/>
              </w:rPr>
            </w:pPr>
            <w:r w:rsidRPr="0096681A">
              <w:rPr>
                <w:rFonts w:cs="Times New Roman"/>
                <w:bCs/>
                <w:sz w:val="24"/>
                <w:szCs w:val="24"/>
                <w:lang w:val="fr-FR"/>
              </w:rPr>
              <w:t xml:space="preserve">Vậy độ dài đường cao của tam giác đều cạnh a là </w:t>
            </w:r>
            <w:r w:rsidRPr="0096681A">
              <w:rPr>
                <w:rFonts w:cs="Times New Roman"/>
                <w:bCs/>
                <w:kern w:val="2"/>
                <w:position w:val="-24"/>
                <w:sz w:val="24"/>
                <w:szCs w:val="24"/>
                <w:lang w:val="fr-FR"/>
                <w14:ligatures w14:val="standardContextual"/>
              </w:rPr>
              <w:object w:dxaOrig="520" w:dyaOrig="680" w14:anchorId="7FA2D8F5">
                <v:shape id="_x0000_i1034" type="#_x0000_t75" style="width:25.65pt;height:34.45pt" o:ole="">
                  <v:imagedata r:id="rId33" o:title=""/>
                </v:shape>
                <o:OLEObject Type="Embed" ProgID="Equation.DSMT4" ShapeID="_x0000_i1034" DrawAspect="Content" ObjectID="_1791000389" r:id="rId35"/>
              </w:object>
            </w:r>
          </w:p>
          <w:p w14:paraId="08917143" w14:textId="77777777" w:rsidR="0096681A" w:rsidRPr="0096681A" w:rsidRDefault="0096681A" w:rsidP="0096681A">
            <w:pPr>
              <w:spacing w:line="264" w:lineRule="auto"/>
              <w:jc w:val="both"/>
              <w:rPr>
                <w:rFonts w:cs="Times New Roman"/>
                <w:bCs/>
                <w:sz w:val="24"/>
                <w:szCs w:val="24"/>
                <w:lang w:val="fr-FR"/>
              </w:rPr>
            </w:pPr>
            <w:r w:rsidRPr="0096681A">
              <w:rPr>
                <w:rFonts w:cs="Times New Roman"/>
                <w:bCs/>
                <w:sz w:val="24"/>
                <w:szCs w:val="24"/>
                <w:lang w:val="fr-FR"/>
              </w:rPr>
              <w:t xml:space="preserve">b) Diện tích của tam giác ABC là: </w:t>
            </w:r>
            <w:r w:rsidRPr="0096681A">
              <w:rPr>
                <w:rFonts w:cs="Times New Roman"/>
                <w:bCs/>
                <w:kern w:val="2"/>
                <w:position w:val="-24"/>
                <w:sz w:val="24"/>
                <w:szCs w:val="24"/>
                <w:lang w:val="fr-FR"/>
                <w14:ligatures w14:val="standardContextual"/>
              </w:rPr>
              <w:object w:dxaOrig="2920" w:dyaOrig="680" w14:anchorId="6D8E564B">
                <v:shape id="_x0000_i1035" type="#_x0000_t75" style="width:145.25pt;height:34.45pt" o:ole="">
                  <v:imagedata r:id="rId36" o:title=""/>
                </v:shape>
                <o:OLEObject Type="Embed" ProgID="Equation.DSMT4" ShapeID="_x0000_i1035" DrawAspect="Content" ObjectID="_1791000390" r:id="rId37"/>
              </w:object>
            </w:r>
            <w:r w:rsidRPr="0096681A">
              <w:rPr>
                <w:rFonts w:cs="Times New Roman"/>
                <w:bCs/>
                <w:sz w:val="24"/>
                <w:szCs w:val="24"/>
                <w:lang w:val="fr-FR"/>
              </w:rPr>
              <w:t xml:space="preserve"> (đơn vị diện tích)</w:t>
            </w:r>
          </w:p>
          <w:p w14:paraId="48EEA302" w14:textId="77ABE7C0" w:rsidR="0096681A" w:rsidRDefault="0096681A" w:rsidP="0096681A">
            <w:pPr>
              <w:tabs>
                <w:tab w:val="left" w:pos="567"/>
                <w:tab w:val="left" w:pos="1134"/>
              </w:tabs>
              <w:spacing w:line="264" w:lineRule="auto"/>
              <w:jc w:val="both"/>
              <w:rPr>
                <w:rFonts w:eastAsia="Calibri" w:cs="Times New Roman"/>
                <w:b/>
                <w:sz w:val="24"/>
                <w:szCs w:val="24"/>
                <w:lang w:val="fr-FR"/>
              </w:rPr>
            </w:pPr>
          </w:p>
        </w:tc>
      </w:tr>
    </w:tbl>
    <w:p w14:paraId="6FD745D9" w14:textId="59780FEC" w:rsidR="00982228" w:rsidRPr="0096681A" w:rsidRDefault="00982228" w:rsidP="0096681A">
      <w:pPr>
        <w:tabs>
          <w:tab w:val="left" w:pos="567"/>
          <w:tab w:val="left" w:pos="1134"/>
        </w:tabs>
        <w:spacing w:after="0" w:line="264" w:lineRule="auto"/>
        <w:ind w:right="-1"/>
        <w:rPr>
          <w:rFonts w:cs="Times New Roman"/>
          <w:b/>
          <w:sz w:val="24"/>
          <w:szCs w:val="24"/>
          <w:lang w:val="fr-FR"/>
        </w:rPr>
      </w:pPr>
      <w:r w:rsidRPr="0096681A">
        <w:rPr>
          <w:rFonts w:cs="Times New Roman"/>
          <w:b/>
          <w:sz w:val="24"/>
          <w:szCs w:val="24"/>
          <w:lang w:val="fr-FR"/>
        </w:rPr>
        <w:lastRenderedPageBreak/>
        <w:t xml:space="preserve">4. </w:t>
      </w:r>
      <w:r w:rsidRPr="0096681A">
        <w:rPr>
          <w:rFonts w:cs="Times New Roman"/>
          <w:b/>
          <w:sz w:val="24"/>
          <w:szCs w:val="24"/>
          <w:u w:val="single"/>
          <w:lang w:val="fr-FR"/>
        </w:rPr>
        <w:t>Hoạt động 4:</w:t>
      </w:r>
      <w:r w:rsidRPr="0096681A">
        <w:rPr>
          <w:rFonts w:cs="Times New Roman"/>
          <w:b/>
          <w:sz w:val="24"/>
          <w:szCs w:val="24"/>
          <w:lang w:val="fr-FR"/>
        </w:rPr>
        <w:t xml:space="preserve"> Vận dụng</w:t>
      </w:r>
      <w:r w:rsidR="00233216">
        <w:rPr>
          <w:rFonts w:cs="Times New Roman"/>
          <w:b/>
          <w:sz w:val="24"/>
          <w:szCs w:val="24"/>
          <w:lang w:val="fr-FR"/>
        </w:rPr>
        <w:t xml:space="preserve"> (10</w:t>
      </w:r>
      <w:r w:rsidR="002F376B" w:rsidRPr="0096681A">
        <w:rPr>
          <w:rFonts w:cs="Times New Roman"/>
          <w:b/>
          <w:sz w:val="24"/>
          <w:szCs w:val="24"/>
          <w:lang w:val="fr-FR"/>
        </w:rPr>
        <w:t>’)</w:t>
      </w:r>
    </w:p>
    <w:p w14:paraId="79B342CA" w14:textId="77777777" w:rsidR="00E44477" w:rsidRPr="0096681A" w:rsidRDefault="00C22671" w:rsidP="008121E3">
      <w:pPr>
        <w:tabs>
          <w:tab w:val="left" w:pos="567"/>
          <w:tab w:val="left" w:pos="1134"/>
        </w:tabs>
        <w:spacing w:after="0" w:line="264" w:lineRule="auto"/>
        <w:ind w:right="-1"/>
        <w:jc w:val="both"/>
        <w:rPr>
          <w:rFonts w:cs="Times New Roman"/>
          <w:sz w:val="24"/>
          <w:szCs w:val="24"/>
          <w:lang w:val="fr-FR"/>
        </w:rPr>
      </w:pPr>
      <w:r w:rsidRPr="0096681A">
        <w:rPr>
          <w:rFonts w:cs="Times New Roman"/>
          <w:b/>
          <w:sz w:val="24"/>
          <w:szCs w:val="24"/>
          <w:lang w:val="fr-FR"/>
        </w:rPr>
        <w:t>a) Mục tiêu:</w:t>
      </w:r>
      <w:r w:rsidRPr="0096681A">
        <w:rPr>
          <w:rFonts w:cs="Times New Roman"/>
          <w:sz w:val="24"/>
          <w:szCs w:val="24"/>
          <w:lang w:val="fr-FR"/>
        </w:rPr>
        <w:t xml:space="preserve">  </w:t>
      </w:r>
    </w:p>
    <w:p w14:paraId="6034EB6D" w14:textId="77777777" w:rsidR="00E44477" w:rsidRPr="0096681A" w:rsidRDefault="00E44477" w:rsidP="00E44477">
      <w:pPr>
        <w:spacing w:after="0" w:line="240" w:lineRule="auto"/>
        <w:rPr>
          <w:sz w:val="24"/>
          <w:lang w:val="fr-FR"/>
        </w:rPr>
      </w:pPr>
      <w:r w:rsidRPr="0096681A">
        <w:rPr>
          <w:sz w:val="24"/>
          <w:lang w:val="fr-FR"/>
        </w:rPr>
        <w:t>- HS thấy sự gần gũi toán học trong cuộc sống. HS biết thêm về ứng dụng của định lí Pythagore trong thực tế: “Cách tạo ra góc vuông của người Ai Cập cổ đại” như SGK/97</w:t>
      </w:r>
    </w:p>
    <w:p w14:paraId="071F8B70" w14:textId="6C429BB4" w:rsidR="00E44477" w:rsidRPr="0096681A" w:rsidRDefault="00E44477" w:rsidP="00E44477">
      <w:pPr>
        <w:tabs>
          <w:tab w:val="left" w:pos="300"/>
        </w:tabs>
        <w:spacing w:after="0" w:line="240" w:lineRule="auto"/>
        <w:rPr>
          <w:b/>
          <w:bCs/>
          <w:sz w:val="24"/>
          <w:lang w:val="fr-FR"/>
        </w:rPr>
      </w:pPr>
      <w:r w:rsidRPr="0096681A">
        <w:rPr>
          <w:sz w:val="24"/>
          <w:lang w:val="fr-FR"/>
        </w:rPr>
        <w:t xml:space="preserve">- HS vận dụng </w:t>
      </w:r>
      <w:r w:rsidR="00FB3DDE" w:rsidRPr="0096681A">
        <w:rPr>
          <w:rFonts w:eastAsiaTheme="minorEastAsia" w:cs="Times New Roman"/>
          <w:bCs/>
          <w:sz w:val="24"/>
          <w:szCs w:val="24"/>
          <w:lang w:val="fr-FR"/>
        </w:rPr>
        <w:t>định lí Pythagore</w:t>
      </w:r>
      <w:r w:rsidR="00FB3DDE" w:rsidRPr="0096681A">
        <w:rPr>
          <w:sz w:val="24"/>
          <w:lang w:val="fr-FR"/>
        </w:rPr>
        <w:t xml:space="preserve"> </w:t>
      </w:r>
      <w:r w:rsidRPr="0096681A">
        <w:rPr>
          <w:sz w:val="24"/>
          <w:lang w:val="fr-FR"/>
        </w:rPr>
        <w:t xml:space="preserve">giải các bài tập </w:t>
      </w:r>
      <w:r w:rsidR="009E60DE" w:rsidRPr="0096681A">
        <w:rPr>
          <w:sz w:val="24"/>
          <w:lang w:val="fr-FR"/>
        </w:rPr>
        <w:t>thực tế</w:t>
      </w:r>
    </w:p>
    <w:p w14:paraId="02874A0F" w14:textId="40438947" w:rsidR="00C22671" w:rsidRPr="0096681A" w:rsidRDefault="00C22671" w:rsidP="008121E3">
      <w:pPr>
        <w:tabs>
          <w:tab w:val="left" w:pos="567"/>
          <w:tab w:val="left" w:pos="1134"/>
        </w:tabs>
        <w:spacing w:after="0" w:line="264" w:lineRule="auto"/>
        <w:ind w:right="-1"/>
        <w:jc w:val="both"/>
        <w:rPr>
          <w:rFonts w:cs="Times New Roman"/>
          <w:b/>
          <w:sz w:val="24"/>
          <w:szCs w:val="24"/>
          <w:lang w:val="fr-FR"/>
        </w:rPr>
      </w:pPr>
      <w:r w:rsidRPr="0096681A">
        <w:rPr>
          <w:rFonts w:cs="Times New Roman"/>
          <w:b/>
          <w:sz w:val="24"/>
          <w:szCs w:val="24"/>
          <w:lang w:val="fr-FR"/>
        </w:rPr>
        <w:t xml:space="preserve">b) Nội dung: </w:t>
      </w:r>
      <w:r w:rsidRPr="0096681A">
        <w:rPr>
          <w:rFonts w:cs="Times New Roman"/>
          <w:sz w:val="24"/>
          <w:szCs w:val="24"/>
          <w:lang w:val="fr-FR"/>
        </w:rPr>
        <w:t xml:space="preserve">HS </w:t>
      </w:r>
      <w:r w:rsidR="00B26A57">
        <w:rPr>
          <w:rFonts w:cs="Times New Roman"/>
          <w:sz w:val="24"/>
          <w:szCs w:val="24"/>
          <w:lang w:val="fr-FR"/>
        </w:rPr>
        <w:t xml:space="preserve">đọc thông tin SGK </w:t>
      </w:r>
      <w:r w:rsidR="00B26A57" w:rsidRPr="00B26A57">
        <w:rPr>
          <w:rFonts w:cs="Times New Roman"/>
          <w:sz w:val="24"/>
          <w:szCs w:val="24"/>
          <w:lang w:val="pt-BR"/>
        </w:rPr>
        <w:t>“Có thể em chưa biết</w:t>
      </w:r>
      <w:r w:rsidR="00B26A57">
        <w:rPr>
          <w:rFonts w:cs="Times New Roman"/>
          <w:sz w:val="24"/>
          <w:szCs w:val="24"/>
          <w:lang w:val="pt-BR"/>
        </w:rPr>
        <w:t>’’ </w:t>
      </w:r>
      <w:r w:rsidR="00B26A57">
        <w:rPr>
          <w:rFonts w:cs="Times New Roman"/>
          <w:sz w:val="24"/>
          <w:szCs w:val="24"/>
          <w:lang w:val="fr-FR"/>
        </w:rPr>
        <w:t>;</w:t>
      </w:r>
      <w:r w:rsidRPr="0096681A">
        <w:rPr>
          <w:rFonts w:cs="Times New Roman"/>
          <w:sz w:val="24"/>
          <w:szCs w:val="24"/>
          <w:lang w:val="fr-FR"/>
        </w:rPr>
        <w:t xml:space="preserve"> vận dụng kiến thức đã học để làm bài tập.</w:t>
      </w:r>
    </w:p>
    <w:p w14:paraId="1B30C365" w14:textId="271CEFCB" w:rsidR="00C22671" w:rsidRPr="0096681A" w:rsidRDefault="00C22671" w:rsidP="008121E3">
      <w:pPr>
        <w:tabs>
          <w:tab w:val="left" w:pos="567"/>
          <w:tab w:val="left" w:pos="1134"/>
        </w:tabs>
        <w:spacing w:after="0" w:line="264" w:lineRule="auto"/>
        <w:ind w:right="-1"/>
        <w:jc w:val="both"/>
        <w:rPr>
          <w:rFonts w:cs="Times New Roman"/>
          <w:sz w:val="24"/>
          <w:szCs w:val="24"/>
          <w:lang w:val="fr-FR"/>
        </w:rPr>
      </w:pPr>
      <w:r w:rsidRPr="0096681A">
        <w:rPr>
          <w:rFonts w:cs="Times New Roman"/>
          <w:b/>
          <w:sz w:val="24"/>
          <w:szCs w:val="24"/>
          <w:lang w:val="fr-FR"/>
        </w:rPr>
        <w:t xml:space="preserve">c) Sản phẩm: </w:t>
      </w:r>
      <w:r w:rsidR="00561A13" w:rsidRPr="0096681A">
        <w:rPr>
          <w:rFonts w:cs="Times New Roman"/>
          <w:sz w:val="24"/>
          <w:szCs w:val="24"/>
          <w:lang w:val="fr-FR"/>
        </w:rPr>
        <w:t>HS về nhà hoàn thành đượ</w:t>
      </w:r>
      <w:r w:rsidR="00064EBD" w:rsidRPr="0096681A">
        <w:rPr>
          <w:rFonts w:cs="Times New Roman"/>
          <w:sz w:val="24"/>
          <w:szCs w:val="24"/>
          <w:lang w:val="fr-FR"/>
        </w:rPr>
        <w:t>c bài tập 5, 6 trang 97</w:t>
      </w:r>
      <w:r w:rsidR="00561A13" w:rsidRPr="0096681A">
        <w:rPr>
          <w:rFonts w:cs="Times New Roman"/>
          <w:sz w:val="24"/>
          <w:szCs w:val="24"/>
          <w:lang w:val="fr-FR"/>
        </w:rPr>
        <w:t xml:space="preserve"> SGK.</w:t>
      </w:r>
    </w:p>
    <w:p w14:paraId="38C4B809" w14:textId="77777777" w:rsidR="00C22671" w:rsidRPr="0096681A" w:rsidRDefault="00C22671" w:rsidP="008121E3">
      <w:pPr>
        <w:tabs>
          <w:tab w:val="left" w:pos="567"/>
          <w:tab w:val="left" w:pos="1134"/>
        </w:tabs>
        <w:spacing w:after="0" w:line="264" w:lineRule="auto"/>
        <w:ind w:right="-1"/>
        <w:jc w:val="both"/>
        <w:rPr>
          <w:rFonts w:cs="Times New Roman"/>
          <w:b/>
          <w:sz w:val="24"/>
          <w:szCs w:val="24"/>
          <w:lang w:val="fr-FR"/>
        </w:rPr>
      </w:pPr>
      <w:r w:rsidRPr="0096681A">
        <w:rPr>
          <w:rFonts w:cs="Times New Roman"/>
          <w:b/>
          <w:sz w:val="24"/>
          <w:szCs w:val="24"/>
          <w:lang w:val="fr-FR"/>
        </w:rPr>
        <w:t xml:space="preserve">d) Tổ chức thực hiện: </w:t>
      </w:r>
    </w:p>
    <w:p w14:paraId="6812E4C9" w14:textId="0C73CBBE" w:rsidR="00561A13" w:rsidRPr="0096681A" w:rsidRDefault="00561A13" w:rsidP="00FB3DDE">
      <w:pPr>
        <w:tabs>
          <w:tab w:val="left" w:pos="567"/>
          <w:tab w:val="left" w:pos="1134"/>
        </w:tabs>
        <w:spacing w:after="0" w:line="264" w:lineRule="auto"/>
        <w:ind w:right="-1"/>
        <w:jc w:val="both"/>
        <w:rPr>
          <w:rFonts w:eastAsiaTheme="minorEastAsia" w:cs="Times New Roman"/>
          <w:bCs/>
          <w:sz w:val="24"/>
          <w:szCs w:val="24"/>
          <w:lang w:val="fr-FR"/>
        </w:rPr>
      </w:pPr>
      <w:r w:rsidRPr="0096681A">
        <w:rPr>
          <w:rFonts w:eastAsia="Calibri"/>
          <w:sz w:val="24"/>
          <w:szCs w:val="24"/>
          <w:lang w:val="nl-NL"/>
        </w:rPr>
        <w:t xml:space="preserve">- GV yêu cầu HS về nhà hoàn thành </w:t>
      </w:r>
      <w:r w:rsidR="00FB3DDE" w:rsidRPr="0096681A">
        <w:rPr>
          <w:rFonts w:cs="Times New Roman"/>
          <w:sz w:val="24"/>
          <w:szCs w:val="24"/>
          <w:lang w:val="fr-FR"/>
        </w:rPr>
        <w:t>bài tậ</w:t>
      </w:r>
      <w:r w:rsidR="00B26A57">
        <w:rPr>
          <w:rFonts w:cs="Times New Roman"/>
          <w:sz w:val="24"/>
          <w:szCs w:val="24"/>
          <w:lang w:val="fr-FR"/>
        </w:rPr>
        <w:t>p 5, 6 trang 97 SGK.</w:t>
      </w:r>
    </w:p>
    <w:p w14:paraId="5E9D372C" w14:textId="04B93321" w:rsidR="00A95399" w:rsidRPr="0096681A" w:rsidRDefault="00A95399" w:rsidP="00FB3DDE">
      <w:pPr>
        <w:tabs>
          <w:tab w:val="left" w:pos="567"/>
          <w:tab w:val="left" w:pos="1134"/>
        </w:tabs>
        <w:spacing w:after="0" w:line="264" w:lineRule="auto"/>
        <w:ind w:right="-1"/>
        <w:jc w:val="both"/>
        <w:rPr>
          <w:rFonts w:eastAsiaTheme="minorEastAsia" w:cs="Times New Roman"/>
          <w:bCs/>
          <w:sz w:val="24"/>
          <w:szCs w:val="24"/>
          <w:lang w:val="fr-FR"/>
        </w:rPr>
      </w:pPr>
      <w:r w:rsidRPr="0096681A">
        <w:rPr>
          <w:rFonts w:eastAsiaTheme="minorEastAsia" w:cs="Times New Roman"/>
          <w:bCs/>
          <w:sz w:val="24"/>
          <w:szCs w:val="24"/>
          <w:lang w:val="fr-FR"/>
        </w:rPr>
        <w:t>Gv hướng dẫn</w:t>
      </w:r>
      <w:r w:rsidR="00E82627" w:rsidRPr="0096681A">
        <w:rPr>
          <w:rFonts w:eastAsiaTheme="minorEastAsia" w:cs="Times New Roman"/>
          <w:bCs/>
          <w:sz w:val="24"/>
          <w:szCs w:val="24"/>
          <w:lang w:val="fr-FR"/>
        </w:rPr>
        <w:t xml:space="preserve">: cần chuyển bài toán thực tế sang </w:t>
      </w:r>
      <w:r w:rsidR="0014581C">
        <w:rPr>
          <w:rFonts w:eastAsiaTheme="minorEastAsia" w:cs="Times New Roman"/>
          <w:bCs/>
          <w:sz w:val="24"/>
          <w:szCs w:val="24"/>
          <w:lang w:val="fr-FR"/>
        </w:rPr>
        <w:t xml:space="preserve">bài </w:t>
      </w:r>
      <w:r w:rsidR="00E82627" w:rsidRPr="0096681A">
        <w:rPr>
          <w:rFonts w:eastAsiaTheme="minorEastAsia" w:cs="Times New Roman"/>
          <w:bCs/>
          <w:sz w:val="24"/>
          <w:szCs w:val="24"/>
          <w:lang w:val="fr-FR"/>
        </w:rPr>
        <w:t>toán</w:t>
      </w:r>
      <w:r w:rsidR="0014581C">
        <w:rPr>
          <w:rFonts w:eastAsiaTheme="minorEastAsia" w:cs="Times New Roman"/>
          <w:bCs/>
          <w:sz w:val="24"/>
          <w:szCs w:val="24"/>
          <w:lang w:val="fr-FR"/>
        </w:rPr>
        <w:t xml:space="preserve"> cụ thể để giải.</w:t>
      </w:r>
    </w:p>
    <w:p w14:paraId="38935000" w14:textId="6061D9C0" w:rsidR="00A95399" w:rsidRPr="0096681A" w:rsidRDefault="00A95399" w:rsidP="00FB3DDE">
      <w:pPr>
        <w:tabs>
          <w:tab w:val="left" w:pos="567"/>
          <w:tab w:val="left" w:pos="1134"/>
        </w:tabs>
        <w:spacing w:after="0" w:line="264" w:lineRule="auto"/>
        <w:ind w:right="-1"/>
        <w:jc w:val="both"/>
        <w:rPr>
          <w:rFonts w:eastAsiaTheme="minorEastAsia" w:cs="Times New Roman"/>
          <w:bCs/>
          <w:sz w:val="24"/>
          <w:szCs w:val="24"/>
          <w:lang w:val="fr-FR"/>
        </w:rPr>
      </w:pPr>
      <w:r w:rsidRPr="0096681A">
        <w:rPr>
          <w:rFonts w:eastAsiaTheme="minorEastAsia" w:cs="Times New Roman"/>
          <w:bCs/>
          <w:sz w:val="24"/>
          <w:szCs w:val="24"/>
          <w:lang w:val="fr-FR"/>
        </w:rPr>
        <w:t xml:space="preserve">* </w:t>
      </w:r>
      <w:r w:rsidRPr="0096681A">
        <w:rPr>
          <w:rFonts w:eastAsiaTheme="minorEastAsia" w:cs="Times New Roman"/>
          <w:bCs/>
          <w:sz w:val="24"/>
          <w:szCs w:val="24"/>
          <w:u w:val="single"/>
          <w:lang w:val="fr-FR"/>
        </w:rPr>
        <w:t>Bài 5</w:t>
      </w:r>
      <w:r w:rsidRPr="0096681A">
        <w:rPr>
          <w:rFonts w:eastAsiaTheme="minorEastAsia" w:cs="Times New Roman"/>
          <w:bCs/>
          <w:sz w:val="24"/>
          <w:szCs w:val="24"/>
          <w:lang w:val="fr-FR"/>
        </w:rPr>
        <w:t xml:space="preserve">: </w:t>
      </w:r>
    </w:p>
    <w:p w14:paraId="2B652242" w14:textId="7A233078" w:rsidR="00E82627" w:rsidRPr="0096681A" w:rsidRDefault="00E82627" w:rsidP="00E82627">
      <w:pPr>
        <w:tabs>
          <w:tab w:val="left" w:pos="567"/>
          <w:tab w:val="left" w:pos="1134"/>
        </w:tabs>
        <w:spacing w:after="0" w:line="264" w:lineRule="auto"/>
        <w:ind w:right="-1"/>
        <w:jc w:val="center"/>
        <w:rPr>
          <w:rFonts w:eastAsiaTheme="minorEastAsia" w:cs="Times New Roman"/>
          <w:bCs/>
          <w:sz w:val="24"/>
          <w:szCs w:val="24"/>
          <w:lang w:val="fr-FR"/>
        </w:rPr>
      </w:pPr>
      <w:r w:rsidRPr="0096681A">
        <w:rPr>
          <w:rFonts w:eastAsiaTheme="minorEastAsia" w:cs="Times New Roman"/>
          <w:bCs/>
          <w:noProof/>
          <w:sz w:val="24"/>
          <w:szCs w:val="24"/>
        </w:rPr>
        <w:drawing>
          <wp:inline distT="0" distB="0" distL="0" distR="0" wp14:anchorId="5DE63D27" wp14:editId="589BD43D">
            <wp:extent cx="3395662" cy="1538384"/>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96113" cy="1538588"/>
                    </a:xfrm>
                    <a:prstGeom prst="rect">
                      <a:avLst/>
                    </a:prstGeom>
                    <a:noFill/>
                    <a:ln>
                      <a:noFill/>
                    </a:ln>
                  </pic:spPr>
                </pic:pic>
              </a:graphicData>
            </a:graphic>
          </wp:inline>
        </w:drawing>
      </w:r>
    </w:p>
    <w:p w14:paraId="12C39C4E" w14:textId="20C04AD6" w:rsidR="00E82627" w:rsidRPr="0096681A" w:rsidRDefault="00E82627" w:rsidP="00E82627">
      <w:pPr>
        <w:tabs>
          <w:tab w:val="left" w:pos="567"/>
          <w:tab w:val="left" w:pos="1134"/>
        </w:tabs>
        <w:spacing w:after="0" w:line="264" w:lineRule="auto"/>
        <w:ind w:right="-1"/>
        <w:jc w:val="both"/>
        <w:rPr>
          <w:rFonts w:eastAsiaTheme="minorEastAsia" w:cs="Times New Roman"/>
          <w:bCs/>
          <w:sz w:val="24"/>
          <w:szCs w:val="24"/>
          <w:lang w:val="fr-FR"/>
        </w:rPr>
      </w:pPr>
      <w:r w:rsidRPr="0096681A">
        <w:rPr>
          <w:rFonts w:eastAsiaTheme="minorEastAsia" w:cs="Times New Roman"/>
          <w:bCs/>
          <w:sz w:val="24"/>
          <w:szCs w:val="24"/>
          <w:lang w:val="fr-FR"/>
        </w:rPr>
        <w:t xml:space="preserve">* </w:t>
      </w:r>
      <w:r w:rsidRPr="0096681A">
        <w:rPr>
          <w:rFonts w:eastAsiaTheme="minorEastAsia" w:cs="Times New Roman"/>
          <w:bCs/>
          <w:sz w:val="24"/>
          <w:szCs w:val="24"/>
          <w:u w:val="single"/>
          <w:lang w:val="fr-FR"/>
        </w:rPr>
        <w:t>Bài 6</w:t>
      </w:r>
      <w:r w:rsidRPr="0096681A">
        <w:rPr>
          <w:rFonts w:eastAsiaTheme="minorEastAsia" w:cs="Times New Roman"/>
          <w:bCs/>
          <w:sz w:val="24"/>
          <w:szCs w:val="24"/>
          <w:lang w:val="fr-FR"/>
        </w:rPr>
        <w:t xml:space="preserve">: </w:t>
      </w:r>
    </w:p>
    <w:p w14:paraId="03B79C58" w14:textId="5C98FD04" w:rsidR="00E82627" w:rsidRPr="0096681A" w:rsidRDefault="00E82627" w:rsidP="00E82627">
      <w:pPr>
        <w:tabs>
          <w:tab w:val="left" w:pos="567"/>
          <w:tab w:val="left" w:pos="1134"/>
        </w:tabs>
        <w:spacing w:after="0" w:line="264" w:lineRule="auto"/>
        <w:ind w:right="-1"/>
        <w:jc w:val="center"/>
        <w:rPr>
          <w:rFonts w:eastAsiaTheme="minorEastAsia" w:cs="Times New Roman"/>
          <w:bCs/>
          <w:sz w:val="24"/>
          <w:szCs w:val="24"/>
          <w:lang w:val="fr-FR"/>
        </w:rPr>
      </w:pPr>
      <w:r w:rsidRPr="0096681A">
        <w:rPr>
          <w:rFonts w:eastAsiaTheme="minorEastAsia" w:cs="Times New Roman"/>
          <w:bCs/>
          <w:noProof/>
          <w:sz w:val="24"/>
          <w:szCs w:val="24"/>
        </w:rPr>
        <w:drawing>
          <wp:inline distT="0" distB="0" distL="0" distR="0" wp14:anchorId="742F57DE" wp14:editId="27359C33">
            <wp:extent cx="3705225" cy="164244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705253" cy="1642455"/>
                    </a:xfrm>
                    <a:prstGeom prst="rect">
                      <a:avLst/>
                    </a:prstGeom>
                  </pic:spPr>
                </pic:pic>
              </a:graphicData>
            </a:graphic>
          </wp:inline>
        </w:drawing>
      </w:r>
    </w:p>
    <w:p w14:paraId="7ED506DD" w14:textId="7BDFF7A6" w:rsidR="00C22671" w:rsidRPr="0096681A" w:rsidRDefault="002721BE" w:rsidP="00544398">
      <w:pPr>
        <w:spacing w:after="0" w:line="264" w:lineRule="auto"/>
        <w:jc w:val="both"/>
        <w:rPr>
          <w:rFonts w:cs="Times New Roman"/>
          <w:sz w:val="24"/>
          <w:szCs w:val="24"/>
          <w:lang w:val="pt-BR"/>
        </w:rPr>
      </w:pPr>
      <w:r w:rsidRPr="0096681A">
        <w:rPr>
          <w:rFonts w:cs="Times New Roman"/>
          <w:sz w:val="24"/>
          <w:szCs w:val="24"/>
          <w:lang w:val="pt-BR"/>
        </w:rPr>
        <w:t xml:space="preserve">- </w:t>
      </w:r>
      <w:bookmarkEnd w:id="0"/>
      <w:r w:rsidR="00544398" w:rsidRPr="0096681A">
        <w:rPr>
          <w:rFonts w:cs="Times New Roman"/>
          <w:sz w:val="24"/>
          <w:szCs w:val="24"/>
          <w:lang w:val="pt-BR"/>
        </w:rPr>
        <w:t xml:space="preserve">Yêu cầu hs về nhà đọc </w:t>
      </w:r>
      <w:r w:rsidR="00544398" w:rsidRPr="00B26A57">
        <w:rPr>
          <w:rFonts w:cs="Times New Roman"/>
          <w:sz w:val="24"/>
          <w:szCs w:val="24"/>
          <w:lang w:val="pt-BR"/>
        </w:rPr>
        <w:t>“Có thể em chưa biết</w:t>
      </w:r>
      <w:r w:rsidR="00544398" w:rsidRPr="0096681A">
        <w:rPr>
          <w:rFonts w:cs="Times New Roman"/>
          <w:sz w:val="24"/>
          <w:szCs w:val="24"/>
          <w:lang w:val="pt-BR"/>
        </w:rPr>
        <w:t>” trang 97 SGK</w:t>
      </w:r>
    </w:p>
    <w:p w14:paraId="5A2C882D" w14:textId="4FEB1995" w:rsidR="0014581C" w:rsidRDefault="00544398" w:rsidP="00544398">
      <w:pPr>
        <w:spacing w:after="0" w:line="264" w:lineRule="auto"/>
        <w:jc w:val="both"/>
        <w:rPr>
          <w:rFonts w:cs="Times New Roman"/>
          <w:sz w:val="24"/>
          <w:szCs w:val="24"/>
          <w:lang w:val="pt-BR"/>
        </w:rPr>
      </w:pPr>
      <w:r w:rsidRPr="0096681A">
        <w:rPr>
          <w:rFonts w:cs="Times New Roman"/>
          <w:sz w:val="24"/>
          <w:szCs w:val="24"/>
          <w:lang w:val="pt-BR"/>
        </w:rPr>
        <w:t>- Tìm hiểu trước bài “Tứ giác” trang 98 SGK</w:t>
      </w:r>
    </w:p>
    <w:p w14:paraId="0941437F" w14:textId="27C714DD" w:rsidR="0014581C" w:rsidRDefault="0014581C" w:rsidP="0014581C">
      <w:pPr>
        <w:rPr>
          <w:rFonts w:cs="Times New Roman"/>
          <w:sz w:val="24"/>
          <w:szCs w:val="24"/>
          <w:lang w:val="pt-BR"/>
        </w:rPr>
      </w:pPr>
    </w:p>
    <w:p w14:paraId="1B781ED4" w14:textId="39F3A6C0" w:rsidR="00544398" w:rsidRPr="0014581C" w:rsidRDefault="0014581C" w:rsidP="0014581C">
      <w:pPr>
        <w:tabs>
          <w:tab w:val="left" w:pos="4045"/>
        </w:tabs>
        <w:rPr>
          <w:rFonts w:cs="Times New Roman"/>
          <w:sz w:val="24"/>
          <w:szCs w:val="24"/>
          <w:lang w:val="pt-BR"/>
        </w:rPr>
      </w:pPr>
      <w:r>
        <w:rPr>
          <w:rFonts w:cs="Times New Roman"/>
          <w:sz w:val="24"/>
          <w:szCs w:val="24"/>
          <w:lang w:val="pt-BR"/>
        </w:rPr>
        <w:tab/>
        <w:t>.........//.......</w:t>
      </w:r>
    </w:p>
    <w:sectPr w:rsidR="00544398" w:rsidRPr="0014581C" w:rsidSect="00744100">
      <w:headerReference w:type="default" r:id="rId40"/>
      <w:footerReference w:type="default" r:id="rId41"/>
      <w:pgSz w:w="11906" w:h="16838" w:code="9"/>
      <w:pgMar w:top="851" w:right="851" w:bottom="851" w:left="289" w:header="454" w:footer="454" w:gutter="8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39AD4" w14:textId="77777777" w:rsidR="002844A8" w:rsidRDefault="002844A8">
      <w:pPr>
        <w:spacing w:after="0" w:line="240" w:lineRule="auto"/>
      </w:pPr>
      <w:r>
        <w:separator/>
      </w:r>
    </w:p>
  </w:endnote>
  <w:endnote w:type="continuationSeparator" w:id="0">
    <w:p w14:paraId="4FD83266" w14:textId="77777777" w:rsidR="002844A8" w:rsidRDefault="0028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42D19" w14:textId="3175E934" w:rsidR="00995643" w:rsidRPr="00FD40AE" w:rsidRDefault="00995643" w:rsidP="00FD40AE">
    <w:pPr>
      <w:pStyle w:val="Footer"/>
      <w:pBdr>
        <w:top w:val="single" w:sz="4" w:space="1" w:color="auto"/>
      </w:pBdr>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AA670" w14:textId="77777777" w:rsidR="002844A8" w:rsidRDefault="002844A8">
      <w:pPr>
        <w:spacing w:after="0" w:line="240" w:lineRule="auto"/>
      </w:pPr>
      <w:r>
        <w:separator/>
      </w:r>
    </w:p>
  </w:footnote>
  <w:footnote w:type="continuationSeparator" w:id="0">
    <w:p w14:paraId="66A1029B" w14:textId="77777777" w:rsidR="002844A8" w:rsidRDefault="00284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15CE9" w14:textId="77777777" w:rsidR="00995643" w:rsidRDefault="00995643" w:rsidP="007F01C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C7"/>
    <w:multiLevelType w:val="hybridMultilevel"/>
    <w:tmpl w:val="D9C872F4"/>
    <w:lvl w:ilvl="0" w:tplc="C310DC9C">
      <w:start w:val="1"/>
      <w:numFmt w:val="bullet"/>
      <w:lvlText w:val="-"/>
      <w:lvlJc w:val="left"/>
      <w:pPr>
        <w:ind w:left="720" w:hanging="360"/>
      </w:pPr>
      <w:rPr>
        <w:rFonts w:ascii="Times New Roman" w:hAnsi="Times New Roman" w:cs="Times New Roman" w:hint="default"/>
      </w:rPr>
    </w:lvl>
    <w:lvl w:ilvl="1" w:tplc="5CFA4154">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30612C1"/>
    <w:multiLevelType w:val="hybridMultilevel"/>
    <w:tmpl w:val="DE2E4150"/>
    <w:lvl w:ilvl="0" w:tplc="C310DC9C">
      <w:start w:val="1"/>
      <w:numFmt w:val="bullet"/>
      <w:lvlText w:val="-"/>
      <w:lvlJc w:val="left"/>
      <w:pPr>
        <w:ind w:left="720" w:hanging="360"/>
      </w:pPr>
      <w:rPr>
        <w:rFonts w:ascii="Times New Roman" w:hAnsi="Times New Roman" w:cs="Times New Roman" w:hint="default"/>
      </w:rPr>
    </w:lvl>
    <w:lvl w:ilvl="1" w:tplc="F0DA943C">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84647"/>
    <w:multiLevelType w:val="hybridMultilevel"/>
    <w:tmpl w:val="96CA3D2E"/>
    <w:lvl w:ilvl="0" w:tplc="F9D2718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0A651A"/>
    <w:multiLevelType w:val="hybridMultilevel"/>
    <w:tmpl w:val="02FA9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547DF"/>
    <w:multiLevelType w:val="hybridMultilevel"/>
    <w:tmpl w:val="10D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06356F"/>
    <w:multiLevelType w:val="hybridMultilevel"/>
    <w:tmpl w:val="3954C218"/>
    <w:lvl w:ilvl="0" w:tplc="C310DC9C">
      <w:start w:val="1"/>
      <w:numFmt w:val="bullet"/>
      <w:lvlText w:val="-"/>
      <w:lvlJc w:val="left"/>
      <w:pPr>
        <w:ind w:left="720" w:hanging="360"/>
      </w:pPr>
      <w:rPr>
        <w:rFonts w:ascii="Times New Roman" w:hAnsi="Times New Roman" w:cs="Times New Roman" w:hint="default"/>
      </w:rPr>
    </w:lvl>
    <w:lvl w:ilvl="1" w:tplc="8362AF0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47767E"/>
    <w:multiLevelType w:val="hybridMultilevel"/>
    <w:tmpl w:val="07BC2960"/>
    <w:lvl w:ilvl="0" w:tplc="9E66224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9C72D7"/>
    <w:multiLevelType w:val="hybridMultilevel"/>
    <w:tmpl w:val="E9F2771C"/>
    <w:lvl w:ilvl="0" w:tplc="285818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3D7DF8"/>
    <w:multiLevelType w:val="hybridMultilevel"/>
    <w:tmpl w:val="96129F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746A637A"/>
    <w:multiLevelType w:val="hybridMultilevel"/>
    <w:tmpl w:val="C842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7DC952FD"/>
    <w:multiLevelType w:val="hybridMultilevel"/>
    <w:tmpl w:val="B010C5BC"/>
    <w:lvl w:ilvl="0" w:tplc="C310DC9C">
      <w:start w:val="1"/>
      <w:numFmt w:val="bullet"/>
      <w:lvlText w:val="-"/>
      <w:lvlJc w:val="left"/>
      <w:pPr>
        <w:ind w:left="720" w:hanging="360"/>
      </w:pPr>
      <w:rPr>
        <w:rFonts w:ascii="Times New Roman" w:hAnsi="Times New Roman" w:cs="Times New Roman" w:hint="default"/>
      </w:rPr>
    </w:lvl>
    <w:lvl w:ilvl="1" w:tplc="66509C2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4"/>
  </w:num>
  <w:num w:numId="4">
    <w:abstractNumId w:val="6"/>
  </w:num>
  <w:num w:numId="5">
    <w:abstractNumId w:val="7"/>
  </w:num>
  <w:num w:numId="6">
    <w:abstractNumId w:val="9"/>
  </w:num>
  <w:num w:numId="7">
    <w:abstractNumId w:val="16"/>
  </w:num>
  <w:num w:numId="8">
    <w:abstractNumId w:val="1"/>
  </w:num>
  <w:num w:numId="9">
    <w:abstractNumId w:val="14"/>
  </w:num>
  <w:num w:numId="10">
    <w:abstractNumId w:val="5"/>
  </w:num>
  <w:num w:numId="11">
    <w:abstractNumId w:val="12"/>
  </w:num>
  <w:num w:numId="12">
    <w:abstractNumId w:val="10"/>
  </w:num>
  <w:num w:numId="13">
    <w:abstractNumId w:val="17"/>
  </w:num>
  <w:num w:numId="14">
    <w:abstractNumId w:val="0"/>
  </w:num>
  <w:num w:numId="15">
    <w:abstractNumId w:val="2"/>
  </w:num>
  <w:num w:numId="16">
    <w:abstractNumId w:val="11"/>
  </w:num>
  <w:num w:numId="17">
    <w:abstractNumId w:val="3"/>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E8"/>
    <w:rsid w:val="00004102"/>
    <w:rsid w:val="000048E6"/>
    <w:rsid w:val="00013590"/>
    <w:rsid w:val="00014CC3"/>
    <w:rsid w:val="00032D32"/>
    <w:rsid w:val="00047CDD"/>
    <w:rsid w:val="00064EBD"/>
    <w:rsid w:val="0008329F"/>
    <w:rsid w:val="00084475"/>
    <w:rsid w:val="000861EA"/>
    <w:rsid w:val="0009111A"/>
    <w:rsid w:val="00093F4A"/>
    <w:rsid w:val="000A5229"/>
    <w:rsid w:val="000A7029"/>
    <w:rsid w:val="000C10FC"/>
    <w:rsid w:val="000C715A"/>
    <w:rsid w:val="000E557A"/>
    <w:rsid w:val="000F2423"/>
    <w:rsid w:val="000F314C"/>
    <w:rsid w:val="000F45B7"/>
    <w:rsid w:val="0010237E"/>
    <w:rsid w:val="00115622"/>
    <w:rsid w:val="0012595C"/>
    <w:rsid w:val="00134605"/>
    <w:rsid w:val="0013696E"/>
    <w:rsid w:val="00137594"/>
    <w:rsid w:val="00141412"/>
    <w:rsid w:val="0014581C"/>
    <w:rsid w:val="00145BDC"/>
    <w:rsid w:val="001653A8"/>
    <w:rsid w:val="001654EA"/>
    <w:rsid w:val="001678E8"/>
    <w:rsid w:val="0017572E"/>
    <w:rsid w:val="00180E58"/>
    <w:rsid w:val="00191559"/>
    <w:rsid w:val="00195E4E"/>
    <w:rsid w:val="001C331F"/>
    <w:rsid w:val="001C4433"/>
    <w:rsid w:val="001C5A56"/>
    <w:rsid w:val="001C65D6"/>
    <w:rsid w:val="001D2AB2"/>
    <w:rsid w:val="001D484B"/>
    <w:rsid w:val="001E1200"/>
    <w:rsid w:val="001F1F78"/>
    <w:rsid w:val="001F4710"/>
    <w:rsid w:val="0020712F"/>
    <w:rsid w:val="002076F8"/>
    <w:rsid w:val="00216D78"/>
    <w:rsid w:val="0022751F"/>
    <w:rsid w:val="00232FD5"/>
    <w:rsid w:val="00233216"/>
    <w:rsid w:val="00243DD8"/>
    <w:rsid w:val="0024459F"/>
    <w:rsid w:val="0027011C"/>
    <w:rsid w:val="002721BE"/>
    <w:rsid w:val="002844A8"/>
    <w:rsid w:val="002875C8"/>
    <w:rsid w:val="002A4796"/>
    <w:rsid w:val="002A5BF5"/>
    <w:rsid w:val="002B012C"/>
    <w:rsid w:val="002B2CF3"/>
    <w:rsid w:val="002C6D20"/>
    <w:rsid w:val="002C7B6A"/>
    <w:rsid w:val="002D58FE"/>
    <w:rsid w:val="002F35F4"/>
    <w:rsid w:val="002F376B"/>
    <w:rsid w:val="00300246"/>
    <w:rsid w:val="003231F5"/>
    <w:rsid w:val="0032727E"/>
    <w:rsid w:val="00327C0A"/>
    <w:rsid w:val="00345AE8"/>
    <w:rsid w:val="003545BC"/>
    <w:rsid w:val="00370F02"/>
    <w:rsid w:val="00370FE4"/>
    <w:rsid w:val="00382150"/>
    <w:rsid w:val="003A1B9D"/>
    <w:rsid w:val="003A2816"/>
    <w:rsid w:val="003D1F87"/>
    <w:rsid w:val="003E61F3"/>
    <w:rsid w:val="003E6768"/>
    <w:rsid w:val="00400B49"/>
    <w:rsid w:val="004230E5"/>
    <w:rsid w:val="004405DA"/>
    <w:rsid w:val="00443AD4"/>
    <w:rsid w:val="00447D2E"/>
    <w:rsid w:val="00472F6A"/>
    <w:rsid w:val="0047340F"/>
    <w:rsid w:val="00473555"/>
    <w:rsid w:val="004854F8"/>
    <w:rsid w:val="00485621"/>
    <w:rsid w:val="004859AC"/>
    <w:rsid w:val="00486325"/>
    <w:rsid w:val="004914AA"/>
    <w:rsid w:val="004B0168"/>
    <w:rsid w:val="004B1B90"/>
    <w:rsid w:val="004B2D76"/>
    <w:rsid w:val="004B2E3D"/>
    <w:rsid w:val="004B3780"/>
    <w:rsid w:val="004B3E5D"/>
    <w:rsid w:val="004C5486"/>
    <w:rsid w:val="004F6140"/>
    <w:rsid w:val="00506F5A"/>
    <w:rsid w:val="00507879"/>
    <w:rsid w:val="00513586"/>
    <w:rsid w:val="00520135"/>
    <w:rsid w:val="0053459E"/>
    <w:rsid w:val="00537614"/>
    <w:rsid w:val="00544398"/>
    <w:rsid w:val="00560AD0"/>
    <w:rsid w:val="00561A13"/>
    <w:rsid w:val="00562D5D"/>
    <w:rsid w:val="00563EE3"/>
    <w:rsid w:val="00564A38"/>
    <w:rsid w:val="00580330"/>
    <w:rsid w:val="005808E8"/>
    <w:rsid w:val="00587369"/>
    <w:rsid w:val="0059144A"/>
    <w:rsid w:val="005925B8"/>
    <w:rsid w:val="00596C74"/>
    <w:rsid w:val="005B5AF4"/>
    <w:rsid w:val="005B6226"/>
    <w:rsid w:val="005C5F5C"/>
    <w:rsid w:val="005C7DE7"/>
    <w:rsid w:val="005D11CB"/>
    <w:rsid w:val="005D3DA3"/>
    <w:rsid w:val="005E0AB1"/>
    <w:rsid w:val="005F1155"/>
    <w:rsid w:val="005F35CF"/>
    <w:rsid w:val="005F46BA"/>
    <w:rsid w:val="00605B55"/>
    <w:rsid w:val="0061203A"/>
    <w:rsid w:val="00623734"/>
    <w:rsid w:val="0064254F"/>
    <w:rsid w:val="00643B44"/>
    <w:rsid w:val="006451DC"/>
    <w:rsid w:val="00652072"/>
    <w:rsid w:val="0065753A"/>
    <w:rsid w:val="0068170B"/>
    <w:rsid w:val="00687A6E"/>
    <w:rsid w:val="00691CE2"/>
    <w:rsid w:val="006A67ED"/>
    <w:rsid w:val="006A6AB3"/>
    <w:rsid w:val="006C44A5"/>
    <w:rsid w:val="006C54E7"/>
    <w:rsid w:val="006C5943"/>
    <w:rsid w:val="006D26A6"/>
    <w:rsid w:val="006E5D84"/>
    <w:rsid w:val="006F6E31"/>
    <w:rsid w:val="00717601"/>
    <w:rsid w:val="00726B48"/>
    <w:rsid w:val="007358C2"/>
    <w:rsid w:val="00735F42"/>
    <w:rsid w:val="007423DD"/>
    <w:rsid w:val="00742ECE"/>
    <w:rsid w:val="00744100"/>
    <w:rsid w:val="007536CE"/>
    <w:rsid w:val="0075617E"/>
    <w:rsid w:val="007641AC"/>
    <w:rsid w:val="00766AA0"/>
    <w:rsid w:val="00775FC3"/>
    <w:rsid w:val="007773DB"/>
    <w:rsid w:val="00790893"/>
    <w:rsid w:val="007A502A"/>
    <w:rsid w:val="007F01CC"/>
    <w:rsid w:val="007F1612"/>
    <w:rsid w:val="00803D14"/>
    <w:rsid w:val="00804C9D"/>
    <w:rsid w:val="008121E3"/>
    <w:rsid w:val="00816403"/>
    <w:rsid w:val="00816646"/>
    <w:rsid w:val="0083528B"/>
    <w:rsid w:val="008374A2"/>
    <w:rsid w:val="00843606"/>
    <w:rsid w:val="008439A3"/>
    <w:rsid w:val="00846722"/>
    <w:rsid w:val="00871FEC"/>
    <w:rsid w:val="008755A9"/>
    <w:rsid w:val="008769C7"/>
    <w:rsid w:val="008C4908"/>
    <w:rsid w:val="008C5ACB"/>
    <w:rsid w:val="008C5E23"/>
    <w:rsid w:val="008D064E"/>
    <w:rsid w:val="008D4433"/>
    <w:rsid w:val="008E0D73"/>
    <w:rsid w:val="008E3071"/>
    <w:rsid w:val="008E69A8"/>
    <w:rsid w:val="008F4EFC"/>
    <w:rsid w:val="00901E81"/>
    <w:rsid w:val="00905ED9"/>
    <w:rsid w:val="00923426"/>
    <w:rsid w:val="00923FBD"/>
    <w:rsid w:val="00943306"/>
    <w:rsid w:val="00955463"/>
    <w:rsid w:val="0096681A"/>
    <w:rsid w:val="009759C5"/>
    <w:rsid w:val="00975FB8"/>
    <w:rsid w:val="00982228"/>
    <w:rsid w:val="009823C5"/>
    <w:rsid w:val="0098764C"/>
    <w:rsid w:val="00987D6A"/>
    <w:rsid w:val="00994D52"/>
    <w:rsid w:val="00995643"/>
    <w:rsid w:val="009B1355"/>
    <w:rsid w:val="009B5DEA"/>
    <w:rsid w:val="009B7D3E"/>
    <w:rsid w:val="009C3E6F"/>
    <w:rsid w:val="009D1C16"/>
    <w:rsid w:val="009E60DE"/>
    <w:rsid w:val="009F2211"/>
    <w:rsid w:val="009F5D5D"/>
    <w:rsid w:val="00A01AF6"/>
    <w:rsid w:val="00A02F8F"/>
    <w:rsid w:val="00A11479"/>
    <w:rsid w:val="00A126AB"/>
    <w:rsid w:val="00A1413F"/>
    <w:rsid w:val="00A177B5"/>
    <w:rsid w:val="00A33EF3"/>
    <w:rsid w:val="00A3660A"/>
    <w:rsid w:val="00A50199"/>
    <w:rsid w:val="00A53AD9"/>
    <w:rsid w:val="00A57EA3"/>
    <w:rsid w:val="00A63D09"/>
    <w:rsid w:val="00A6612F"/>
    <w:rsid w:val="00A71CF4"/>
    <w:rsid w:val="00A72D92"/>
    <w:rsid w:val="00A95399"/>
    <w:rsid w:val="00A953AF"/>
    <w:rsid w:val="00AB0AF4"/>
    <w:rsid w:val="00AB0B47"/>
    <w:rsid w:val="00AC5DD4"/>
    <w:rsid w:val="00AD32CC"/>
    <w:rsid w:val="00AE065C"/>
    <w:rsid w:val="00AF0449"/>
    <w:rsid w:val="00AF6F88"/>
    <w:rsid w:val="00AF730E"/>
    <w:rsid w:val="00AF7459"/>
    <w:rsid w:val="00AF766C"/>
    <w:rsid w:val="00B0002C"/>
    <w:rsid w:val="00B072A9"/>
    <w:rsid w:val="00B212D8"/>
    <w:rsid w:val="00B26A57"/>
    <w:rsid w:val="00B3307E"/>
    <w:rsid w:val="00B473C0"/>
    <w:rsid w:val="00B55925"/>
    <w:rsid w:val="00B57AB3"/>
    <w:rsid w:val="00B7235D"/>
    <w:rsid w:val="00B81510"/>
    <w:rsid w:val="00B9185D"/>
    <w:rsid w:val="00B94347"/>
    <w:rsid w:val="00BB4958"/>
    <w:rsid w:val="00BC183C"/>
    <w:rsid w:val="00BD3437"/>
    <w:rsid w:val="00BD637A"/>
    <w:rsid w:val="00BD6F83"/>
    <w:rsid w:val="00BD7B36"/>
    <w:rsid w:val="00BE7B50"/>
    <w:rsid w:val="00BF45D0"/>
    <w:rsid w:val="00C00F88"/>
    <w:rsid w:val="00C13B6E"/>
    <w:rsid w:val="00C140BA"/>
    <w:rsid w:val="00C22671"/>
    <w:rsid w:val="00C22701"/>
    <w:rsid w:val="00C27DE6"/>
    <w:rsid w:val="00C500EB"/>
    <w:rsid w:val="00C53FC2"/>
    <w:rsid w:val="00C707A1"/>
    <w:rsid w:val="00C75E23"/>
    <w:rsid w:val="00C8314A"/>
    <w:rsid w:val="00C85051"/>
    <w:rsid w:val="00C95296"/>
    <w:rsid w:val="00CA2AE3"/>
    <w:rsid w:val="00CA2B88"/>
    <w:rsid w:val="00CA2D41"/>
    <w:rsid w:val="00CB6398"/>
    <w:rsid w:val="00CC793A"/>
    <w:rsid w:val="00CC7FE9"/>
    <w:rsid w:val="00CD0B81"/>
    <w:rsid w:val="00CE19EE"/>
    <w:rsid w:val="00CE4149"/>
    <w:rsid w:val="00D12C5F"/>
    <w:rsid w:val="00D1529E"/>
    <w:rsid w:val="00D201EF"/>
    <w:rsid w:val="00D27827"/>
    <w:rsid w:val="00D4040A"/>
    <w:rsid w:val="00D64912"/>
    <w:rsid w:val="00D64EB8"/>
    <w:rsid w:val="00D67CC6"/>
    <w:rsid w:val="00D70AE9"/>
    <w:rsid w:val="00D76471"/>
    <w:rsid w:val="00D854F7"/>
    <w:rsid w:val="00D87060"/>
    <w:rsid w:val="00D9053E"/>
    <w:rsid w:val="00D97CAD"/>
    <w:rsid w:val="00DA246A"/>
    <w:rsid w:val="00DA25CC"/>
    <w:rsid w:val="00DA3950"/>
    <w:rsid w:val="00DB20ED"/>
    <w:rsid w:val="00DB23AD"/>
    <w:rsid w:val="00DD27B9"/>
    <w:rsid w:val="00E13387"/>
    <w:rsid w:val="00E255C9"/>
    <w:rsid w:val="00E31CA9"/>
    <w:rsid w:val="00E37490"/>
    <w:rsid w:val="00E4373F"/>
    <w:rsid w:val="00E44477"/>
    <w:rsid w:val="00E44AF8"/>
    <w:rsid w:val="00E5003C"/>
    <w:rsid w:val="00E56286"/>
    <w:rsid w:val="00E654B4"/>
    <w:rsid w:val="00E71193"/>
    <w:rsid w:val="00E7181B"/>
    <w:rsid w:val="00E7221C"/>
    <w:rsid w:val="00E72E37"/>
    <w:rsid w:val="00E82627"/>
    <w:rsid w:val="00EA1681"/>
    <w:rsid w:val="00EA4499"/>
    <w:rsid w:val="00EB31EC"/>
    <w:rsid w:val="00ED34C2"/>
    <w:rsid w:val="00ED6093"/>
    <w:rsid w:val="00EF1C1F"/>
    <w:rsid w:val="00F03FF9"/>
    <w:rsid w:val="00F13A6F"/>
    <w:rsid w:val="00F347CA"/>
    <w:rsid w:val="00F35498"/>
    <w:rsid w:val="00F3695B"/>
    <w:rsid w:val="00F470F8"/>
    <w:rsid w:val="00F73D2F"/>
    <w:rsid w:val="00F75A17"/>
    <w:rsid w:val="00F75C2D"/>
    <w:rsid w:val="00F8159A"/>
    <w:rsid w:val="00F84C9E"/>
    <w:rsid w:val="00F85988"/>
    <w:rsid w:val="00F96282"/>
    <w:rsid w:val="00FA0098"/>
    <w:rsid w:val="00FB3DDE"/>
    <w:rsid w:val="00FC257F"/>
    <w:rsid w:val="00FD3597"/>
    <w:rsid w:val="00FD40AE"/>
    <w:rsid w:val="00FF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9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D2E"/>
    <w:rPr>
      <w:rFonts w:ascii="Times New Roman" w:hAnsi="Times New Roman"/>
      <w:sz w:val="27"/>
    </w:rPr>
  </w:style>
  <w:style w:type="paragraph" w:styleId="Heading1">
    <w:name w:val="heading 1"/>
    <w:basedOn w:val="Normal"/>
    <w:next w:val="Normal"/>
    <w:link w:val="Heading1Char"/>
    <w:uiPriority w:val="9"/>
    <w:qFormat/>
    <w:rsid w:val="00C22671"/>
    <w:pPr>
      <w:keepNext/>
      <w:keepLines/>
      <w:spacing w:before="120" w:after="0" w:line="276" w:lineRule="auto"/>
      <w:jc w:val="center"/>
      <w:outlineLvl w:val="0"/>
    </w:pPr>
    <w:rPr>
      <w:rFonts w:eastAsiaTheme="majorEastAsia" w:cstheme="majorBidi"/>
      <w:b/>
      <w:caps/>
      <w:color w:val="0070C0"/>
      <w:kern w:val="0"/>
      <w:sz w:val="28"/>
      <w:szCs w:val="32"/>
      <w14:ligatures w14:val="none"/>
    </w:rPr>
  </w:style>
  <w:style w:type="paragraph" w:styleId="Heading2">
    <w:name w:val="heading 2"/>
    <w:basedOn w:val="Normal"/>
    <w:next w:val="Normal"/>
    <w:link w:val="Heading2Char"/>
    <w:uiPriority w:val="9"/>
    <w:unhideWhenUsed/>
    <w:qFormat/>
    <w:rsid w:val="00C22671"/>
    <w:pPr>
      <w:keepNext/>
      <w:keepLines/>
      <w:spacing w:before="40" w:after="0" w:line="360" w:lineRule="auto"/>
      <w:jc w:val="center"/>
      <w:outlineLvl w:val="1"/>
    </w:pPr>
    <w:rPr>
      <w:rFonts w:asciiTheme="majorHAnsi" w:eastAsiaTheme="majorEastAsia" w:hAnsiTheme="majorHAnsi" w:cstheme="majorBidi"/>
      <w:b/>
      <w:color w:val="000000" w:themeColor="text1"/>
      <w:kern w:val="0"/>
      <w:sz w:val="28"/>
      <w:szCs w:val="26"/>
      <w14:ligatures w14:val="none"/>
    </w:rPr>
  </w:style>
  <w:style w:type="paragraph" w:styleId="Heading3">
    <w:name w:val="heading 3"/>
    <w:basedOn w:val="Normal"/>
    <w:next w:val="Normal"/>
    <w:link w:val="Heading3Char"/>
    <w:uiPriority w:val="9"/>
    <w:unhideWhenUsed/>
    <w:qFormat/>
    <w:rsid w:val="00C22671"/>
    <w:pPr>
      <w:keepNext/>
      <w:keepLines/>
      <w:spacing w:before="40" w:after="0" w:line="240" w:lineRule="atLeast"/>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6">
    <w:name w:val="heading 6"/>
    <w:basedOn w:val="Normal"/>
    <w:next w:val="Normal"/>
    <w:link w:val="Heading6Char"/>
    <w:uiPriority w:val="9"/>
    <w:unhideWhenUsed/>
    <w:qFormat/>
    <w:rsid w:val="00C22671"/>
    <w:pPr>
      <w:keepNext/>
      <w:keepLines/>
      <w:spacing w:before="40" w:after="0" w:line="360" w:lineRule="auto"/>
      <w:outlineLvl w:val="5"/>
    </w:pPr>
    <w:rPr>
      <w:rFonts w:asciiTheme="majorHAnsi" w:eastAsiaTheme="majorEastAsia" w:hAnsiTheme="majorHAnsi" w:cstheme="majorBidi"/>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671"/>
    <w:rPr>
      <w:rFonts w:ascii="Times New Roman" w:eastAsiaTheme="majorEastAsia" w:hAnsi="Times New Roman" w:cstheme="majorBidi"/>
      <w:b/>
      <w:caps/>
      <w:color w:val="0070C0"/>
      <w:kern w:val="0"/>
      <w:sz w:val="28"/>
      <w:szCs w:val="32"/>
      <w14:ligatures w14:val="none"/>
    </w:rPr>
  </w:style>
  <w:style w:type="character" w:customStyle="1" w:styleId="Heading2Char">
    <w:name w:val="Heading 2 Char"/>
    <w:basedOn w:val="DefaultParagraphFont"/>
    <w:link w:val="Heading2"/>
    <w:uiPriority w:val="9"/>
    <w:rsid w:val="00C22671"/>
    <w:rPr>
      <w:rFonts w:asciiTheme="majorHAnsi" w:eastAsiaTheme="majorEastAsia" w:hAnsiTheme="majorHAnsi" w:cstheme="majorBidi"/>
      <w:b/>
      <w:color w:val="000000" w:themeColor="text1"/>
      <w:kern w:val="0"/>
      <w:sz w:val="28"/>
      <w:szCs w:val="26"/>
      <w14:ligatures w14:val="none"/>
    </w:rPr>
  </w:style>
  <w:style w:type="character" w:customStyle="1" w:styleId="Heading6Char">
    <w:name w:val="Heading 6 Char"/>
    <w:basedOn w:val="DefaultParagraphFont"/>
    <w:link w:val="Heading6"/>
    <w:uiPriority w:val="9"/>
    <w:rsid w:val="00C22671"/>
    <w:rPr>
      <w:rFonts w:asciiTheme="majorHAnsi" w:eastAsiaTheme="majorEastAsia" w:hAnsiTheme="majorHAnsi" w:cstheme="majorBidi"/>
      <w:color w:val="1F3763" w:themeColor="accent1" w:themeShade="7F"/>
      <w:kern w:val="0"/>
      <w:sz w:val="27"/>
      <w14:ligatures w14:val="none"/>
    </w:rPr>
  </w:style>
  <w:style w:type="table" w:styleId="TableGrid">
    <w:name w:val="Table Grid"/>
    <w:basedOn w:val="TableNormal"/>
    <w:uiPriority w:val="39"/>
    <w:qFormat/>
    <w:rsid w:val="00C22671"/>
    <w:pPr>
      <w:spacing w:after="0" w:line="240" w:lineRule="auto"/>
    </w:pPr>
    <w:rPr>
      <w:rFonts w:ascii="Georgia"/>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22671"/>
    <w:pPr>
      <w:spacing w:after="0" w:line="240" w:lineRule="auto"/>
    </w:pPr>
    <w:rPr>
      <w:rFonts w:ascii="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22671"/>
    <w:rPr>
      <w:color w:val="808080"/>
    </w:rPr>
  </w:style>
  <w:style w:type="paragraph" w:styleId="NormalWeb">
    <w:name w:val="Normal (Web)"/>
    <w:basedOn w:val="Normal"/>
    <w:link w:val="NormalWebChar"/>
    <w:uiPriority w:val="99"/>
    <w:unhideWhenUsed/>
    <w:rsid w:val="00C22671"/>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C22671"/>
    <w:rPr>
      <w:b/>
      <w:bCs/>
    </w:rPr>
  </w:style>
  <w:style w:type="paragraph" w:styleId="Header">
    <w:name w:val="header"/>
    <w:basedOn w:val="Normal"/>
    <w:link w:val="HeaderChar"/>
    <w:uiPriority w:val="99"/>
    <w:unhideWhenUsed/>
    <w:rsid w:val="00C2267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22671"/>
    <w:rPr>
      <w:rFonts w:ascii="Times New Roman" w:hAnsi="Times New Roman"/>
      <w:kern w:val="0"/>
      <w:sz w:val="27"/>
      <w14:ligatures w14:val="none"/>
    </w:rPr>
  </w:style>
  <w:style w:type="paragraph" w:styleId="Footer">
    <w:name w:val="footer"/>
    <w:basedOn w:val="Normal"/>
    <w:link w:val="FooterChar"/>
    <w:uiPriority w:val="99"/>
    <w:unhideWhenUsed/>
    <w:rsid w:val="00C22671"/>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C22671"/>
    <w:rPr>
      <w:rFonts w:ascii="Times New Roman" w:hAnsi="Times New Roman"/>
      <w:kern w:val="0"/>
      <w:sz w:val="27"/>
      <w14:ligatures w14:val="none"/>
    </w:rPr>
  </w:style>
  <w:style w:type="paragraph" w:styleId="ListParagraph">
    <w:name w:val="List Paragraph"/>
    <w:basedOn w:val="Normal"/>
    <w:link w:val="ListParagraphChar"/>
    <w:uiPriority w:val="34"/>
    <w:qFormat/>
    <w:rsid w:val="00C22671"/>
    <w:pPr>
      <w:spacing w:line="360" w:lineRule="auto"/>
      <w:ind w:left="720"/>
      <w:contextualSpacing/>
    </w:pPr>
    <w:rPr>
      <w:kern w:val="0"/>
      <w14:ligatures w14:val="none"/>
    </w:rPr>
  </w:style>
  <w:style w:type="character" w:customStyle="1" w:styleId="mn">
    <w:name w:val="mn"/>
    <w:basedOn w:val="DefaultParagraphFont"/>
    <w:rsid w:val="00C22671"/>
  </w:style>
  <w:style w:type="character" w:customStyle="1" w:styleId="mi">
    <w:name w:val="mi"/>
    <w:basedOn w:val="DefaultParagraphFont"/>
    <w:rsid w:val="00C22671"/>
  </w:style>
  <w:style w:type="character" w:customStyle="1" w:styleId="mo">
    <w:name w:val="mo"/>
    <w:basedOn w:val="DefaultParagraphFont"/>
    <w:rsid w:val="00C22671"/>
  </w:style>
  <w:style w:type="character" w:customStyle="1" w:styleId="mjx-char">
    <w:name w:val="mjx-char"/>
    <w:basedOn w:val="DefaultParagraphFont"/>
    <w:rsid w:val="00C22671"/>
  </w:style>
  <w:style w:type="character" w:customStyle="1" w:styleId="mjxassistivemathml">
    <w:name w:val="mjx_assistive_mathml"/>
    <w:basedOn w:val="DefaultParagraphFont"/>
    <w:rsid w:val="00C22671"/>
  </w:style>
  <w:style w:type="character" w:styleId="Emphasis">
    <w:name w:val="Emphasis"/>
    <w:basedOn w:val="DefaultParagraphFont"/>
    <w:uiPriority w:val="20"/>
    <w:qFormat/>
    <w:rsid w:val="00C22671"/>
    <w:rPr>
      <w:i/>
      <w:iCs/>
    </w:rPr>
  </w:style>
  <w:style w:type="paragraph" w:customStyle="1" w:styleId="adbro-feedbackitem">
    <w:name w:val="adbro-feedback__item"/>
    <w:basedOn w:val="Normal"/>
    <w:rsid w:val="00C22671"/>
    <w:pPr>
      <w:spacing w:before="100" w:beforeAutospacing="1" w:after="100" w:afterAutospacing="1" w:line="240" w:lineRule="auto"/>
    </w:pPr>
    <w:rPr>
      <w:rFonts w:eastAsia="Times New Roman" w:cs="Times New Roman"/>
      <w:kern w:val="0"/>
      <w:sz w:val="24"/>
      <w:szCs w:val="24"/>
      <w14:ligatures w14:val="none"/>
    </w:rPr>
  </w:style>
  <w:style w:type="table" w:customStyle="1" w:styleId="TableGrid11">
    <w:name w:val="Table Grid11"/>
    <w:basedOn w:val="TableNormal"/>
    <w:uiPriority w:val="59"/>
    <w:rsid w:val="00C22671"/>
    <w:pPr>
      <w:spacing w:after="0" w:line="240" w:lineRule="auto"/>
    </w:pPr>
    <w:rPr>
      <w:rFonts w:ascii="Times New Roman"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22671"/>
    <w:pPr>
      <w:spacing w:after="0" w:line="240" w:lineRule="auto"/>
    </w:pPr>
    <w:rPr>
      <w:rFonts w:ascii="Georgia"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C22671"/>
  </w:style>
  <w:style w:type="character" w:styleId="Hyperlink">
    <w:name w:val="Hyperlink"/>
    <w:basedOn w:val="DefaultParagraphFont"/>
    <w:uiPriority w:val="99"/>
    <w:unhideWhenUsed/>
    <w:rsid w:val="00C22671"/>
    <w:rPr>
      <w:color w:val="0563C1" w:themeColor="hyperlink"/>
      <w:u w:val="single"/>
    </w:rPr>
  </w:style>
  <w:style w:type="character" w:customStyle="1" w:styleId="UnresolvedMention">
    <w:name w:val="Unresolved Mention"/>
    <w:basedOn w:val="DefaultParagraphFont"/>
    <w:uiPriority w:val="99"/>
    <w:semiHidden/>
    <w:unhideWhenUsed/>
    <w:rsid w:val="00C22671"/>
    <w:rPr>
      <w:color w:val="605E5C"/>
      <w:shd w:val="clear" w:color="auto" w:fill="E1DFDD"/>
    </w:rPr>
  </w:style>
  <w:style w:type="character" w:customStyle="1" w:styleId="Heading3Char">
    <w:name w:val="Heading 3 Char"/>
    <w:basedOn w:val="DefaultParagraphFont"/>
    <w:link w:val="Heading3"/>
    <w:uiPriority w:val="9"/>
    <w:rsid w:val="00C22671"/>
    <w:rPr>
      <w:rFonts w:asciiTheme="majorHAnsi" w:eastAsiaTheme="majorEastAsia" w:hAnsiTheme="majorHAnsi" w:cstheme="majorBidi"/>
      <w:color w:val="1F3763" w:themeColor="accent1" w:themeShade="7F"/>
      <w:kern w:val="0"/>
      <w:sz w:val="24"/>
      <w:szCs w:val="24"/>
      <w14:ligatures w14:val="none"/>
    </w:rPr>
  </w:style>
  <w:style w:type="paragraph" w:styleId="NoSpacing">
    <w:name w:val="No Spacing"/>
    <w:aliases w:val="Nomarl"/>
    <w:next w:val="Normal"/>
    <w:uiPriority w:val="1"/>
    <w:qFormat/>
    <w:rsid w:val="00C22671"/>
    <w:pPr>
      <w:spacing w:after="0" w:line="360" w:lineRule="auto"/>
      <w:jc w:val="both"/>
    </w:pPr>
    <w:rPr>
      <w:rFonts w:ascii="Times New Roman" w:eastAsia="Calibri" w:hAnsi="Times New Roman" w:cs="Times New Roman"/>
      <w:color w:val="000000" w:themeColor="text1"/>
      <w:kern w:val="0"/>
      <w:sz w:val="28"/>
      <w14:ligatures w14:val="none"/>
    </w:rPr>
  </w:style>
  <w:style w:type="numbering" w:customStyle="1" w:styleId="NoList1">
    <w:name w:val="No List1"/>
    <w:next w:val="NoList"/>
    <w:uiPriority w:val="99"/>
    <w:semiHidden/>
    <w:unhideWhenUsed/>
    <w:rsid w:val="00447D2E"/>
  </w:style>
  <w:style w:type="table" w:customStyle="1" w:styleId="TableGrid3">
    <w:name w:val="Table Grid3"/>
    <w:basedOn w:val="TableNormal"/>
    <w:next w:val="TableGrid"/>
    <w:uiPriority w:val="59"/>
    <w:rsid w:val="00447D2E"/>
    <w:pPr>
      <w:spacing w:after="0" w:line="240" w:lineRule="auto"/>
    </w:pPr>
    <w:rPr>
      <w:rFonts w:ascii="Georgia"/>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47D2E"/>
    <w:pPr>
      <w:spacing w:after="0" w:line="240" w:lineRule="auto"/>
    </w:pPr>
    <w:rPr>
      <w:rFonts w:ascii="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447D2E"/>
    <w:pPr>
      <w:spacing w:after="0" w:line="240" w:lineRule="auto"/>
    </w:pPr>
    <w:rPr>
      <w:rFonts w:ascii="Times New Roman"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qFormat/>
    <w:rsid w:val="00447D2E"/>
    <w:pPr>
      <w:spacing w:after="0" w:line="240" w:lineRule="auto"/>
    </w:pPr>
    <w:rPr>
      <w:rFonts w:ascii="Georgia"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0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893"/>
    <w:rPr>
      <w:rFonts w:ascii="Tahoma" w:hAnsi="Tahoma" w:cs="Tahoma"/>
      <w:sz w:val="16"/>
      <w:szCs w:val="16"/>
    </w:rPr>
  </w:style>
  <w:style w:type="character" w:customStyle="1" w:styleId="ListParagraphChar">
    <w:name w:val="List Paragraph Char"/>
    <w:link w:val="ListParagraph"/>
    <w:uiPriority w:val="34"/>
    <w:qFormat/>
    <w:rsid w:val="00FD3597"/>
    <w:rPr>
      <w:rFonts w:ascii="Times New Roman" w:hAnsi="Times New Roman"/>
      <w:kern w:val="0"/>
      <w:sz w:val="27"/>
      <w14:ligatures w14:val="none"/>
    </w:rPr>
  </w:style>
  <w:style w:type="character" w:customStyle="1" w:styleId="NormalWebChar">
    <w:name w:val="Normal (Web) Char"/>
    <w:link w:val="NormalWeb"/>
    <w:uiPriority w:val="99"/>
    <w:rsid w:val="00FD3597"/>
    <w:rPr>
      <w:rFonts w:ascii="Times New Roman" w:eastAsia="Times New Roman" w:hAnsi="Times New Roman" w:cs="Times New Roman"/>
      <w:kern w:val="0"/>
      <w:sz w:val="24"/>
      <w:szCs w:val="24"/>
      <w14:ligatures w14:val="none"/>
    </w:rPr>
  </w:style>
  <w:style w:type="paragraph" w:customStyle="1" w:styleId="MTDisplayEquation">
    <w:name w:val="MTDisplayEquation"/>
    <w:basedOn w:val="Normal"/>
    <w:next w:val="Normal"/>
    <w:link w:val="MTDisplayEquationChar"/>
    <w:rsid w:val="00E37490"/>
    <w:pPr>
      <w:shd w:val="clear" w:color="auto" w:fill="FFFFFF"/>
      <w:tabs>
        <w:tab w:val="center" w:pos="5960"/>
        <w:tab w:val="right" w:pos="10820"/>
      </w:tabs>
      <w:spacing w:after="0" w:line="360" w:lineRule="atLeast"/>
      <w:ind w:left="1080" w:right="43"/>
    </w:pPr>
    <w:rPr>
      <w:rFonts w:eastAsia="Times New Roman" w:cs="Times New Roman"/>
      <w:color w:val="000000"/>
      <w:kern w:val="0"/>
      <w:sz w:val="24"/>
      <w:szCs w:val="24"/>
      <w:bdr w:val="none" w:sz="0" w:space="0" w:color="auto" w:frame="1"/>
      <w14:ligatures w14:val="none"/>
    </w:rPr>
  </w:style>
  <w:style w:type="character" w:customStyle="1" w:styleId="MTDisplayEquationChar">
    <w:name w:val="MTDisplayEquation Char"/>
    <w:link w:val="MTDisplayEquation"/>
    <w:rsid w:val="00E37490"/>
    <w:rPr>
      <w:rFonts w:ascii="Times New Roman" w:eastAsia="Times New Roman" w:hAnsi="Times New Roman" w:cs="Times New Roman"/>
      <w:color w:val="000000"/>
      <w:kern w:val="0"/>
      <w:sz w:val="24"/>
      <w:szCs w:val="24"/>
      <w:bdr w:val="none" w:sz="0" w:space="0" w:color="auto" w:frame="1"/>
      <w:shd w:val="clear" w:color="auto" w:fill="FFFFFF"/>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D2E"/>
    <w:rPr>
      <w:rFonts w:ascii="Times New Roman" w:hAnsi="Times New Roman"/>
      <w:sz w:val="27"/>
    </w:rPr>
  </w:style>
  <w:style w:type="paragraph" w:styleId="Heading1">
    <w:name w:val="heading 1"/>
    <w:basedOn w:val="Normal"/>
    <w:next w:val="Normal"/>
    <w:link w:val="Heading1Char"/>
    <w:uiPriority w:val="9"/>
    <w:qFormat/>
    <w:rsid w:val="00C22671"/>
    <w:pPr>
      <w:keepNext/>
      <w:keepLines/>
      <w:spacing w:before="120" w:after="0" w:line="276" w:lineRule="auto"/>
      <w:jc w:val="center"/>
      <w:outlineLvl w:val="0"/>
    </w:pPr>
    <w:rPr>
      <w:rFonts w:eastAsiaTheme="majorEastAsia" w:cstheme="majorBidi"/>
      <w:b/>
      <w:caps/>
      <w:color w:val="0070C0"/>
      <w:kern w:val="0"/>
      <w:sz w:val="28"/>
      <w:szCs w:val="32"/>
      <w14:ligatures w14:val="none"/>
    </w:rPr>
  </w:style>
  <w:style w:type="paragraph" w:styleId="Heading2">
    <w:name w:val="heading 2"/>
    <w:basedOn w:val="Normal"/>
    <w:next w:val="Normal"/>
    <w:link w:val="Heading2Char"/>
    <w:uiPriority w:val="9"/>
    <w:unhideWhenUsed/>
    <w:qFormat/>
    <w:rsid w:val="00C22671"/>
    <w:pPr>
      <w:keepNext/>
      <w:keepLines/>
      <w:spacing w:before="40" w:after="0" w:line="360" w:lineRule="auto"/>
      <w:jc w:val="center"/>
      <w:outlineLvl w:val="1"/>
    </w:pPr>
    <w:rPr>
      <w:rFonts w:asciiTheme="majorHAnsi" w:eastAsiaTheme="majorEastAsia" w:hAnsiTheme="majorHAnsi" w:cstheme="majorBidi"/>
      <w:b/>
      <w:color w:val="000000" w:themeColor="text1"/>
      <w:kern w:val="0"/>
      <w:sz w:val="28"/>
      <w:szCs w:val="26"/>
      <w14:ligatures w14:val="none"/>
    </w:rPr>
  </w:style>
  <w:style w:type="paragraph" w:styleId="Heading3">
    <w:name w:val="heading 3"/>
    <w:basedOn w:val="Normal"/>
    <w:next w:val="Normal"/>
    <w:link w:val="Heading3Char"/>
    <w:uiPriority w:val="9"/>
    <w:unhideWhenUsed/>
    <w:qFormat/>
    <w:rsid w:val="00C22671"/>
    <w:pPr>
      <w:keepNext/>
      <w:keepLines/>
      <w:spacing w:before="40" w:after="0" w:line="240" w:lineRule="atLeast"/>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6">
    <w:name w:val="heading 6"/>
    <w:basedOn w:val="Normal"/>
    <w:next w:val="Normal"/>
    <w:link w:val="Heading6Char"/>
    <w:uiPriority w:val="9"/>
    <w:unhideWhenUsed/>
    <w:qFormat/>
    <w:rsid w:val="00C22671"/>
    <w:pPr>
      <w:keepNext/>
      <w:keepLines/>
      <w:spacing w:before="40" w:after="0" w:line="360" w:lineRule="auto"/>
      <w:outlineLvl w:val="5"/>
    </w:pPr>
    <w:rPr>
      <w:rFonts w:asciiTheme="majorHAnsi" w:eastAsiaTheme="majorEastAsia" w:hAnsiTheme="majorHAnsi" w:cstheme="majorBidi"/>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671"/>
    <w:rPr>
      <w:rFonts w:ascii="Times New Roman" w:eastAsiaTheme="majorEastAsia" w:hAnsi="Times New Roman" w:cstheme="majorBidi"/>
      <w:b/>
      <w:caps/>
      <w:color w:val="0070C0"/>
      <w:kern w:val="0"/>
      <w:sz w:val="28"/>
      <w:szCs w:val="32"/>
      <w14:ligatures w14:val="none"/>
    </w:rPr>
  </w:style>
  <w:style w:type="character" w:customStyle="1" w:styleId="Heading2Char">
    <w:name w:val="Heading 2 Char"/>
    <w:basedOn w:val="DefaultParagraphFont"/>
    <w:link w:val="Heading2"/>
    <w:uiPriority w:val="9"/>
    <w:rsid w:val="00C22671"/>
    <w:rPr>
      <w:rFonts w:asciiTheme="majorHAnsi" w:eastAsiaTheme="majorEastAsia" w:hAnsiTheme="majorHAnsi" w:cstheme="majorBidi"/>
      <w:b/>
      <w:color w:val="000000" w:themeColor="text1"/>
      <w:kern w:val="0"/>
      <w:sz w:val="28"/>
      <w:szCs w:val="26"/>
      <w14:ligatures w14:val="none"/>
    </w:rPr>
  </w:style>
  <w:style w:type="character" w:customStyle="1" w:styleId="Heading6Char">
    <w:name w:val="Heading 6 Char"/>
    <w:basedOn w:val="DefaultParagraphFont"/>
    <w:link w:val="Heading6"/>
    <w:uiPriority w:val="9"/>
    <w:rsid w:val="00C22671"/>
    <w:rPr>
      <w:rFonts w:asciiTheme="majorHAnsi" w:eastAsiaTheme="majorEastAsia" w:hAnsiTheme="majorHAnsi" w:cstheme="majorBidi"/>
      <w:color w:val="1F3763" w:themeColor="accent1" w:themeShade="7F"/>
      <w:kern w:val="0"/>
      <w:sz w:val="27"/>
      <w14:ligatures w14:val="none"/>
    </w:rPr>
  </w:style>
  <w:style w:type="table" w:styleId="TableGrid">
    <w:name w:val="Table Grid"/>
    <w:basedOn w:val="TableNormal"/>
    <w:uiPriority w:val="39"/>
    <w:qFormat/>
    <w:rsid w:val="00C22671"/>
    <w:pPr>
      <w:spacing w:after="0" w:line="240" w:lineRule="auto"/>
    </w:pPr>
    <w:rPr>
      <w:rFonts w:ascii="Georgia"/>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22671"/>
    <w:pPr>
      <w:spacing w:after="0" w:line="240" w:lineRule="auto"/>
    </w:pPr>
    <w:rPr>
      <w:rFonts w:ascii="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22671"/>
    <w:rPr>
      <w:color w:val="808080"/>
    </w:rPr>
  </w:style>
  <w:style w:type="paragraph" w:styleId="NormalWeb">
    <w:name w:val="Normal (Web)"/>
    <w:basedOn w:val="Normal"/>
    <w:link w:val="NormalWebChar"/>
    <w:uiPriority w:val="99"/>
    <w:unhideWhenUsed/>
    <w:rsid w:val="00C22671"/>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C22671"/>
    <w:rPr>
      <w:b/>
      <w:bCs/>
    </w:rPr>
  </w:style>
  <w:style w:type="paragraph" w:styleId="Header">
    <w:name w:val="header"/>
    <w:basedOn w:val="Normal"/>
    <w:link w:val="HeaderChar"/>
    <w:uiPriority w:val="99"/>
    <w:unhideWhenUsed/>
    <w:rsid w:val="00C2267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22671"/>
    <w:rPr>
      <w:rFonts w:ascii="Times New Roman" w:hAnsi="Times New Roman"/>
      <w:kern w:val="0"/>
      <w:sz w:val="27"/>
      <w14:ligatures w14:val="none"/>
    </w:rPr>
  </w:style>
  <w:style w:type="paragraph" w:styleId="Footer">
    <w:name w:val="footer"/>
    <w:basedOn w:val="Normal"/>
    <w:link w:val="FooterChar"/>
    <w:uiPriority w:val="99"/>
    <w:unhideWhenUsed/>
    <w:rsid w:val="00C22671"/>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C22671"/>
    <w:rPr>
      <w:rFonts w:ascii="Times New Roman" w:hAnsi="Times New Roman"/>
      <w:kern w:val="0"/>
      <w:sz w:val="27"/>
      <w14:ligatures w14:val="none"/>
    </w:rPr>
  </w:style>
  <w:style w:type="paragraph" w:styleId="ListParagraph">
    <w:name w:val="List Paragraph"/>
    <w:basedOn w:val="Normal"/>
    <w:link w:val="ListParagraphChar"/>
    <w:uiPriority w:val="34"/>
    <w:qFormat/>
    <w:rsid w:val="00C22671"/>
    <w:pPr>
      <w:spacing w:line="360" w:lineRule="auto"/>
      <w:ind w:left="720"/>
      <w:contextualSpacing/>
    </w:pPr>
    <w:rPr>
      <w:kern w:val="0"/>
      <w14:ligatures w14:val="none"/>
    </w:rPr>
  </w:style>
  <w:style w:type="character" w:customStyle="1" w:styleId="mn">
    <w:name w:val="mn"/>
    <w:basedOn w:val="DefaultParagraphFont"/>
    <w:rsid w:val="00C22671"/>
  </w:style>
  <w:style w:type="character" w:customStyle="1" w:styleId="mi">
    <w:name w:val="mi"/>
    <w:basedOn w:val="DefaultParagraphFont"/>
    <w:rsid w:val="00C22671"/>
  </w:style>
  <w:style w:type="character" w:customStyle="1" w:styleId="mo">
    <w:name w:val="mo"/>
    <w:basedOn w:val="DefaultParagraphFont"/>
    <w:rsid w:val="00C22671"/>
  </w:style>
  <w:style w:type="character" w:customStyle="1" w:styleId="mjx-char">
    <w:name w:val="mjx-char"/>
    <w:basedOn w:val="DefaultParagraphFont"/>
    <w:rsid w:val="00C22671"/>
  </w:style>
  <w:style w:type="character" w:customStyle="1" w:styleId="mjxassistivemathml">
    <w:name w:val="mjx_assistive_mathml"/>
    <w:basedOn w:val="DefaultParagraphFont"/>
    <w:rsid w:val="00C22671"/>
  </w:style>
  <w:style w:type="character" w:styleId="Emphasis">
    <w:name w:val="Emphasis"/>
    <w:basedOn w:val="DefaultParagraphFont"/>
    <w:uiPriority w:val="20"/>
    <w:qFormat/>
    <w:rsid w:val="00C22671"/>
    <w:rPr>
      <w:i/>
      <w:iCs/>
    </w:rPr>
  </w:style>
  <w:style w:type="paragraph" w:customStyle="1" w:styleId="adbro-feedbackitem">
    <w:name w:val="adbro-feedback__item"/>
    <w:basedOn w:val="Normal"/>
    <w:rsid w:val="00C22671"/>
    <w:pPr>
      <w:spacing w:before="100" w:beforeAutospacing="1" w:after="100" w:afterAutospacing="1" w:line="240" w:lineRule="auto"/>
    </w:pPr>
    <w:rPr>
      <w:rFonts w:eastAsia="Times New Roman" w:cs="Times New Roman"/>
      <w:kern w:val="0"/>
      <w:sz w:val="24"/>
      <w:szCs w:val="24"/>
      <w14:ligatures w14:val="none"/>
    </w:rPr>
  </w:style>
  <w:style w:type="table" w:customStyle="1" w:styleId="TableGrid11">
    <w:name w:val="Table Grid11"/>
    <w:basedOn w:val="TableNormal"/>
    <w:uiPriority w:val="59"/>
    <w:rsid w:val="00C22671"/>
    <w:pPr>
      <w:spacing w:after="0" w:line="240" w:lineRule="auto"/>
    </w:pPr>
    <w:rPr>
      <w:rFonts w:ascii="Times New Roman"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22671"/>
    <w:pPr>
      <w:spacing w:after="0" w:line="240" w:lineRule="auto"/>
    </w:pPr>
    <w:rPr>
      <w:rFonts w:ascii="Georgia"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C22671"/>
  </w:style>
  <w:style w:type="character" w:styleId="Hyperlink">
    <w:name w:val="Hyperlink"/>
    <w:basedOn w:val="DefaultParagraphFont"/>
    <w:uiPriority w:val="99"/>
    <w:unhideWhenUsed/>
    <w:rsid w:val="00C22671"/>
    <w:rPr>
      <w:color w:val="0563C1" w:themeColor="hyperlink"/>
      <w:u w:val="single"/>
    </w:rPr>
  </w:style>
  <w:style w:type="character" w:customStyle="1" w:styleId="UnresolvedMention">
    <w:name w:val="Unresolved Mention"/>
    <w:basedOn w:val="DefaultParagraphFont"/>
    <w:uiPriority w:val="99"/>
    <w:semiHidden/>
    <w:unhideWhenUsed/>
    <w:rsid w:val="00C22671"/>
    <w:rPr>
      <w:color w:val="605E5C"/>
      <w:shd w:val="clear" w:color="auto" w:fill="E1DFDD"/>
    </w:rPr>
  </w:style>
  <w:style w:type="character" w:customStyle="1" w:styleId="Heading3Char">
    <w:name w:val="Heading 3 Char"/>
    <w:basedOn w:val="DefaultParagraphFont"/>
    <w:link w:val="Heading3"/>
    <w:uiPriority w:val="9"/>
    <w:rsid w:val="00C22671"/>
    <w:rPr>
      <w:rFonts w:asciiTheme="majorHAnsi" w:eastAsiaTheme="majorEastAsia" w:hAnsiTheme="majorHAnsi" w:cstheme="majorBidi"/>
      <w:color w:val="1F3763" w:themeColor="accent1" w:themeShade="7F"/>
      <w:kern w:val="0"/>
      <w:sz w:val="24"/>
      <w:szCs w:val="24"/>
      <w14:ligatures w14:val="none"/>
    </w:rPr>
  </w:style>
  <w:style w:type="paragraph" w:styleId="NoSpacing">
    <w:name w:val="No Spacing"/>
    <w:aliases w:val="Nomarl"/>
    <w:next w:val="Normal"/>
    <w:uiPriority w:val="1"/>
    <w:qFormat/>
    <w:rsid w:val="00C22671"/>
    <w:pPr>
      <w:spacing w:after="0" w:line="360" w:lineRule="auto"/>
      <w:jc w:val="both"/>
    </w:pPr>
    <w:rPr>
      <w:rFonts w:ascii="Times New Roman" w:eastAsia="Calibri" w:hAnsi="Times New Roman" w:cs="Times New Roman"/>
      <w:color w:val="000000" w:themeColor="text1"/>
      <w:kern w:val="0"/>
      <w:sz w:val="28"/>
      <w14:ligatures w14:val="none"/>
    </w:rPr>
  </w:style>
  <w:style w:type="numbering" w:customStyle="1" w:styleId="NoList1">
    <w:name w:val="No List1"/>
    <w:next w:val="NoList"/>
    <w:uiPriority w:val="99"/>
    <w:semiHidden/>
    <w:unhideWhenUsed/>
    <w:rsid w:val="00447D2E"/>
  </w:style>
  <w:style w:type="table" w:customStyle="1" w:styleId="TableGrid3">
    <w:name w:val="Table Grid3"/>
    <w:basedOn w:val="TableNormal"/>
    <w:next w:val="TableGrid"/>
    <w:uiPriority w:val="59"/>
    <w:rsid w:val="00447D2E"/>
    <w:pPr>
      <w:spacing w:after="0" w:line="240" w:lineRule="auto"/>
    </w:pPr>
    <w:rPr>
      <w:rFonts w:ascii="Georgia"/>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47D2E"/>
    <w:pPr>
      <w:spacing w:after="0" w:line="240" w:lineRule="auto"/>
    </w:pPr>
    <w:rPr>
      <w:rFonts w:ascii="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447D2E"/>
    <w:pPr>
      <w:spacing w:after="0" w:line="240" w:lineRule="auto"/>
    </w:pPr>
    <w:rPr>
      <w:rFonts w:ascii="Times New Roman"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qFormat/>
    <w:rsid w:val="00447D2E"/>
    <w:pPr>
      <w:spacing w:after="0" w:line="240" w:lineRule="auto"/>
    </w:pPr>
    <w:rPr>
      <w:rFonts w:ascii="Georgia"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0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893"/>
    <w:rPr>
      <w:rFonts w:ascii="Tahoma" w:hAnsi="Tahoma" w:cs="Tahoma"/>
      <w:sz w:val="16"/>
      <w:szCs w:val="16"/>
    </w:rPr>
  </w:style>
  <w:style w:type="character" w:customStyle="1" w:styleId="ListParagraphChar">
    <w:name w:val="List Paragraph Char"/>
    <w:link w:val="ListParagraph"/>
    <w:uiPriority w:val="34"/>
    <w:qFormat/>
    <w:rsid w:val="00FD3597"/>
    <w:rPr>
      <w:rFonts w:ascii="Times New Roman" w:hAnsi="Times New Roman"/>
      <w:kern w:val="0"/>
      <w:sz w:val="27"/>
      <w14:ligatures w14:val="none"/>
    </w:rPr>
  </w:style>
  <w:style w:type="character" w:customStyle="1" w:styleId="NormalWebChar">
    <w:name w:val="Normal (Web) Char"/>
    <w:link w:val="NormalWeb"/>
    <w:uiPriority w:val="99"/>
    <w:rsid w:val="00FD3597"/>
    <w:rPr>
      <w:rFonts w:ascii="Times New Roman" w:eastAsia="Times New Roman" w:hAnsi="Times New Roman" w:cs="Times New Roman"/>
      <w:kern w:val="0"/>
      <w:sz w:val="24"/>
      <w:szCs w:val="24"/>
      <w14:ligatures w14:val="none"/>
    </w:rPr>
  </w:style>
  <w:style w:type="paragraph" w:customStyle="1" w:styleId="MTDisplayEquation">
    <w:name w:val="MTDisplayEquation"/>
    <w:basedOn w:val="Normal"/>
    <w:next w:val="Normal"/>
    <w:link w:val="MTDisplayEquationChar"/>
    <w:rsid w:val="00E37490"/>
    <w:pPr>
      <w:shd w:val="clear" w:color="auto" w:fill="FFFFFF"/>
      <w:tabs>
        <w:tab w:val="center" w:pos="5960"/>
        <w:tab w:val="right" w:pos="10820"/>
      </w:tabs>
      <w:spacing w:after="0" w:line="360" w:lineRule="atLeast"/>
      <w:ind w:left="1080" w:right="43"/>
    </w:pPr>
    <w:rPr>
      <w:rFonts w:eastAsia="Times New Roman" w:cs="Times New Roman"/>
      <w:color w:val="000000"/>
      <w:kern w:val="0"/>
      <w:sz w:val="24"/>
      <w:szCs w:val="24"/>
      <w:bdr w:val="none" w:sz="0" w:space="0" w:color="auto" w:frame="1"/>
      <w14:ligatures w14:val="none"/>
    </w:rPr>
  </w:style>
  <w:style w:type="character" w:customStyle="1" w:styleId="MTDisplayEquationChar">
    <w:name w:val="MTDisplayEquation Char"/>
    <w:link w:val="MTDisplayEquation"/>
    <w:rsid w:val="00E37490"/>
    <w:rPr>
      <w:rFonts w:ascii="Times New Roman" w:eastAsia="Times New Roman" w:hAnsi="Times New Roman" w:cs="Times New Roman"/>
      <w:color w:val="000000"/>
      <w:kern w:val="0"/>
      <w:sz w:val="24"/>
      <w:szCs w:val="24"/>
      <w:bdr w:val="none" w:sz="0" w:space="0" w:color="auto" w:frame="1"/>
      <w:shd w:val="clear" w:color="auto" w:fill="FFFFF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7365">
      <w:bodyDiv w:val="1"/>
      <w:marLeft w:val="0"/>
      <w:marRight w:val="0"/>
      <w:marTop w:val="0"/>
      <w:marBottom w:val="0"/>
      <w:divBdr>
        <w:top w:val="none" w:sz="0" w:space="0" w:color="auto"/>
        <w:left w:val="none" w:sz="0" w:space="0" w:color="auto"/>
        <w:bottom w:val="none" w:sz="0" w:space="0" w:color="auto"/>
        <w:right w:val="none" w:sz="0" w:space="0" w:color="auto"/>
      </w:divBdr>
    </w:div>
    <w:div w:id="106047174">
      <w:bodyDiv w:val="1"/>
      <w:marLeft w:val="0"/>
      <w:marRight w:val="0"/>
      <w:marTop w:val="0"/>
      <w:marBottom w:val="0"/>
      <w:divBdr>
        <w:top w:val="none" w:sz="0" w:space="0" w:color="auto"/>
        <w:left w:val="none" w:sz="0" w:space="0" w:color="auto"/>
        <w:bottom w:val="none" w:sz="0" w:space="0" w:color="auto"/>
        <w:right w:val="none" w:sz="0" w:space="0" w:color="auto"/>
      </w:divBdr>
    </w:div>
    <w:div w:id="265307514">
      <w:bodyDiv w:val="1"/>
      <w:marLeft w:val="0"/>
      <w:marRight w:val="0"/>
      <w:marTop w:val="0"/>
      <w:marBottom w:val="0"/>
      <w:divBdr>
        <w:top w:val="none" w:sz="0" w:space="0" w:color="auto"/>
        <w:left w:val="none" w:sz="0" w:space="0" w:color="auto"/>
        <w:bottom w:val="none" w:sz="0" w:space="0" w:color="auto"/>
        <w:right w:val="none" w:sz="0" w:space="0" w:color="auto"/>
      </w:divBdr>
    </w:div>
    <w:div w:id="323247485">
      <w:bodyDiv w:val="1"/>
      <w:marLeft w:val="0"/>
      <w:marRight w:val="0"/>
      <w:marTop w:val="0"/>
      <w:marBottom w:val="0"/>
      <w:divBdr>
        <w:top w:val="none" w:sz="0" w:space="0" w:color="auto"/>
        <w:left w:val="none" w:sz="0" w:space="0" w:color="auto"/>
        <w:bottom w:val="none" w:sz="0" w:space="0" w:color="auto"/>
        <w:right w:val="none" w:sz="0" w:space="0" w:color="auto"/>
      </w:divBdr>
    </w:div>
    <w:div w:id="357894398">
      <w:bodyDiv w:val="1"/>
      <w:marLeft w:val="0"/>
      <w:marRight w:val="0"/>
      <w:marTop w:val="0"/>
      <w:marBottom w:val="0"/>
      <w:divBdr>
        <w:top w:val="none" w:sz="0" w:space="0" w:color="auto"/>
        <w:left w:val="none" w:sz="0" w:space="0" w:color="auto"/>
        <w:bottom w:val="none" w:sz="0" w:space="0" w:color="auto"/>
        <w:right w:val="none" w:sz="0" w:space="0" w:color="auto"/>
      </w:divBdr>
    </w:div>
    <w:div w:id="367536698">
      <w:bodyDiv w:val="1"/>
      <w:marLeft w:val="0"/>
      <w:marRight w:val="0"/>
      <w:marTop w:val="0"/>
      <w:marBottom w:val="0"/>
      <w:divBdr>
        <w:top w:val="none" w:sz="0" w:space="0" w:color="auto"/>
        <w:left w:val="none" w:sz="0" w:space="0" w:color="auto"/>
        <w:bottom w:val="none" w:sz="0" w:space="0" w:color="auto"/>
        <w:right w:val="none" w:sz="0" w:space="0" w:color="auto"/>
      </w:divBdr>
    </w:div>
    <w:div w:id="379785767">
      <w:bodyDiv w:val="1"/>
      <w:marLeft w:val="0"/>
      <w:marRight w:val="0"/>
      <w:marTop w:val="0"/>
      <w:marBottom w:val="0"/>
      <w:divBdr>
        <w:top w:val="none" w:sz="0" w:space="0" w:color="auto"/>
        <w:left w:val="none" w:sz="0" w:space="0" w:color="auto"/>
        <w:bottom w:val="none" w:sz="0" w:space="0" w:color="auto"/>
        <w:right w:val="none" w:sz="0" w:space="0" w:color="auto"/>
      </w:divBdr>
    </w:div>
    <w:div w:id="474490728">
      <w:bodyDiv w:val="1"/>
      <w:marLeft w:val="0"/>
      <w:marRight w:val="0"/>
      <w:marTop w:val="0"/>
      <w:marBottom w:val="0"/>
      <w:divBdr>
        <w:top w:val="none" w:sz="0" w:space="0" w:color="auto"/>
        <w:left w:val="none" w:sz="0" w:space="0" w:color="auto"/>
        <w:bottom w:val="none" w:sz="0" w:space="0" w:color="auto"/>
        <w:right w:val="none" w:sz="0" w:space="0" w:color="auto"/>
      </w:divBdr>
    </w:div>
    <w:div w:id="796721988">
      <w:bodyDiv w:val="1"/>
      <w:marLeft w:val="0"/>
      <w:marRight w:val="0"/>
      <w:marTop w:val="0"/>
      <w:marBottom w:val="0"/>
      <w:divBdr>
        <w:top w:val="none" w:sz="0" w:space="0" w:color="auto"/>
        <w:left w:val="none" w:sz="0" w:space="0" w:color="auto"/>
        <w:bottom w:val="none" w:sz="0" w:space="0" w:color="auto"/>
        <w:right w:val="none" w:sz="0" w:space="0" w:color="auto"/>
      </w:divBdr>
    </w:div>
    <w:div w:id="854415530">
      <w:bodyDiv w:val="1"/>
      <w:marLeft w:val="0"/>
      <w:marRight w:val="0"/>
      <w:marTop w:val="0"/>
      <w:marBottom w:val="0"/>
      <w:divBdr>
        <w:top w:val="none" w:sz="0" w:space="0" w:color="auto"/>
        <w:left w:val="none" w:sz="0" w:space="0" w:color="auto"/>
        <w:bottom w:val="none" w:sz="0" w:space="0" w:color="auto"/>
        <w:right w:val="none" w:sz="0" w:space="0" w:color="auto"/>
      </w:divBdr>
    </w:div>
    <w:div w:id="886379669">
      <w:bodyDiv w:val="1"/>
      <w:marLeft w:val="0"/>
      <w:marRight w:val="0"/>
      <w:marTop w:val="0"/>
      <w:marBottom w:val="0"/>
      <w:divBdr>
        <w:top w:val="none" w:sz="0" w:space="0" w:color="auto"/>
        <w:left w:val="none" w:sz="0" w:space="0" w:color="auto"/>
        <w:bottom w:val="none" w:sz="0" w:space="0" w:color="auto"/>
        <w:right w:val="none" w:sz="0" w:space="0" w:color="auto"/>
      </w:divBdr>
    </w:div>
    <w:div w:id="915436556">
      <w:bodyDiv w:val="1"/>
      <w:marLeft w:val="0"/>
      <w:marRight w:val="0"/>
      <w:marTop w:val="0"/>
      <w:marBottom w:val="0"/>
      <w:divBdr>
        <w:top w:val="none" w:sz="0" w:space="0" w:color="auto"/>
        <w:left w:val="none" w:sz="0" w:space="0" w:color="auto"/>
        <w:bottom w:val="none" w:sz="0" w:space="0" w:color="auto"/>
        <w:right w:val="none" w:sz="0" w:space="0" w:color="auto"/>
      </w:divBdr>
    </w:div>
    <w:div w:id="946812087">
      <w:bodyDiv w:val="1"/>
      <w:marLeft w:val="0"/>
      <w:marRight w:val="0"/>
      <w:marTop w:val="0"/>
      <w:marBottom w:val="0"/>
      <w:divBdr>
        <w:top w:val="none" w:sz="0" w:space="0" w:color="auto"/>
        <w:left w:val="none" w:sz="0" w:space="0" w:color="auto"/>
        <w:bottom w:val="none" w:sz="0" w:space="0" w:color="auto"/>
        <w:right w:val="none" w:sz="0" w:space="0" w:color="auto"/>
      </w:divBdr>
    </w:div>
    <w:div w:id="1076515950">
      <w:bodyDiv w:val="1"/>
      <w:marLeft w:val="0"/>
      <w:marRight w:val="0"/>
      <w:marTop w:val="0"/>
      <w:marBottom w:val="0"/>
      <w:divBdr>
        <w:top w:val="none" w:sz="0" w:space="0" w:color="auto"/>
        <w:left w:val="none" w:sz="0" w:space="0" w:color="auto"/>
        <w:bottom w:val="none" w:sz="0" w:space="0" w:color="auto"/>
        <w:right w:val="none" w:sz="0" w:space="0" w:color="auto"/>
      </w:divBdr>
    </w:div>
    <w:div w:id="1284800104">
      <w:bodyDiv w:val="1"/>
      <w:marLeft w:val="0"/>
      <w:marRight w:val="0"/>
      <w:marTop w:val="0"/>
      <w:marBottom w:val="0"/>
      <w:divBdr>
        <w:top w:val="none" w:sz="0" w:space="0" w:color="auto"/>
        <w:left w:val="none" w:sz="0" w:space="0" w:color="auto"/>
        <w:bottom w:val="none" w:sz="0" w:space="0" w:color="auto"/>
        <w:right w:val="none" w:sz="0" w:space="0" w:color="auto"/>
      </w:divBdr>
    </w:div>
    <w:div w:id="1312367163">
      <w:bodyDiv w:val="1"/>
      <w:marLeft w:val="0"/>
      <w:marRight w:val="0"/>
      <w:marTop w:val="0"/>
      <w:marBottom w:val="0"/>
      <w:divBdr>
        <w:top w:val="none" w:sz="0" w:space="0" w:color="auto"/>
        <w:left w:val="none" w:sz="0" w:space="0" w:color="auto"/>
        <w:bottom w:val="none" w:sz="0" w:space="0" w:color="auto"/>
        <w:right w:val="none" w:sz="0" w:space="0" w:color="auto"/>
      </w:divBdr>
    </w:div>
    <w:div w:id="1519153565">
      <w:bodyDiv w:val="1"/>
      <w:marLeft w:val="0"/>
      <w:marRight w:val="0"/>
      <w:marTop w:val="0"/>
      <w:marBottom w:val="0"/>
      <w:divBdr>
        <w:top w:val="none" w:sz="0" w:space="0" w:color="auto"/>
        <w:left w:val="none" w:sz="0" w:space="0" w:color="auto"/>
        <w:bottom w:val="none" w:sz="0" w:space="0" w:color="auto"/>
        <w:right w:val="none" w:sz="0" w:space="0" w:color="auto"/>
      </w:divBdr>
    </w:div>
    <w:div w:id="1646811627">
      <w:bodyDiv w:val="1"/>
      <w:marLeft w:val="0"/>
      <w:marRight w:val="0"/>
      <w:marTop w:val="0"/>
      <w:marBottom w:val="0"/>
      <w:divBdr>
        <w:top w:val="none" w:sz="0" w:space="0" w:color="auto"/>
        <w:left w:val="none" w:sz="0" w:space="0" w:color="auto"/>
        <w:bottom w:val="none" w:sz="0" w:space="0" w:color="auto"/>
        <w:right w:val="none" w:sz="0" w:space="0" w:color="auto"/>
      </w:divBdr>
    </w:div>
    <w:div w:id="1723284954">
      <w:bodyDiv w:val="1"/>
      <w:marLeft w:val="0"/>
      <w:marRight w:val="0"/>
      <w:marTop w:val="0"/>
      <w:marBottom w:val="0"/>
      <w:divBdr>
        <w:top w:val="none" w:sz="0" w:space="0" w:color="auto"/>
        <w:left w:val="none" w:sz="0" w:space="0" w:color="auto"/>
        <w:bottom w:val="none" w:sz="0" w:space="0" w:color="auto"/>
        <w:right w:val="none" w:sz="0" w:space="0" w:color="auto"/>
      </w:divBdr>
    </w:div>
    <w:div w:id="1803422091">
      <w:bodyDiv w:val="1"/>
      <w:marLeft w:val="0"/>
      <w:marRight w:val="0"/>
      <w:marTop w:val="0"/>
      <w:marBottom w:val="0"/>
      <w:divBdr>
        <w:top w:val="none" w:sz="0" w:space="0" w:color="auto"/>
        <w:left w:val="none" w:sz="0" w:space="0" w:color="auto"/>
        <w:bottom w:val="none" w:sz="0" w:space="0" w:color="auto"/>
        <w:right w:val="none" w:sz="0" w:space="0" w:color="auto"/>
      </w:divBdr>
    </w:div>
    <w:div w:id="1954821754">
      <w:bodyDiv w:val="1"/>
      <w:marLeft w:val="0"/>
      <w:marRight w:val="0"/>
      <w:marTop w:val="0"/>
      <w:marBottom w:val="0"/>
      <w:divBdr>
        <w:top w:val="none" w:sz="0" w:space="0" w:color="auto"/>
        <w:left w:val="none" w:sz="0" w:space="0" w:color="auto"/>
        <w:bottom w:val="none" w:sz="0" w:space="0" w:color="auto"/>
        <w:right w:val="none" w:sz="0" w:space="0" w:color="auto"/>
      </w:divBdr>
    </w:div>
    <w:div w:id="2060353213">
      <w:bodyDiv w:val="1"/>
      <w:marLeft w:val="0"/>
      <w:marRight w:val="0"/>
      <w:marTop w:val="0"/>
      <w:marBottom w:val="0"/>
      <w:divBdr>
        <w:top w:val="none" w:sz="0" w:space="0" w:color="auto"/>
        <w:left w:val="none" w:sz="0" w:space="0" w:color="auto"/>
        <w:bottom w:val="none" w:sz="0" w:space="0" w:color="auto"/>
        <w:right w:val="none" w:sz="0" w:space="0" w:color="auto"/>
      </w:divBdr>
    </w:div>
    <w:div w:id="2085910215">
      <w:bodyDiv w:val="1"/>
      <w:marLeft w:val="0"/>
      <w:marRight w:val="0"/>
      <w:marTop w:val="0"/>
      <w:marBottom w:val="0"/>
      <w:divBdr>
        <w:top w:val="none" w:sz="0" w:space="0" w:color="auto"/>
        <w:left w:val="none" w:sz="0" w:space="0" w:color="auto"/>
        <w:bottom w:val="none" w:sz="0" w:space="0" w:color="auto"/>
        <w:right w:val="none" w:sz="0" w:space="0" w:color="auto"/>
      </w:divBdr>
    </w:div>
    <w:div w:id="20994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oleObject" Target="embeddings/oleObject9.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image" Target="media/image17.wmf"/><Relationship Id="rId38"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image" Target="media/image15.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wmf"/><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image" Target="media/image18.wmf"/><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image" Target="media/image16.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57AAA-5A06-4046-B0D9-8EC99F44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2023-09-08T14:22:00Z</dcterms:created>
  <dcterms:modified xsi:type="dcterms:W3CDTF">2024-10-20T23:52:00Z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