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EE2" w:rsidRPr="001F4891" w:rsidRDefault="00732EE2" w:rsidP="00D1356E">
      <w:pPr>
        <w:pStyle w:val="Heading80"/>
        <w:keepNext/>
        <w:keepLines/>
        <w:spacing w:after="0" w:line="276" w:lineRule="auto"/>
        <w:ind w:right="-1"/>
        <w:jc w:val="center"/>
        <w:rPr>
          <w:rFonts w:asciiTheme="majorHAnsi" w:eastAsia="Courier New" w:hAnsiTheme="majorHAnsi" w:cstheme="majorHAnsi"/>
          <w:color w:val="000000" w:themeColor="text1"/>
          <w:sz w:val="28"/>
          <w:szCs w:val="28"/>
        </w:rPr>
      </w:pPr>
      <w:bookmarkStart w:id="0" w:name="_GoBack"/>
      <w:bookmarkEnd w:id="0"/>
      <w:r w:rsidRPr="001F4891">
        <w:rPr>
          <w:rFonts w:asciiTheme="majorHAnsi" w:eastAsia="Courier New" w:hAnsiTheme="majorHAnsi" w:cstheme="majorHAnsi"/>
          <w:color w:val="000000" w:themeColor="text1"/>
          <w:sz w:val="28"/>
          <w:szCs w:val="28"/>
        </w:rPr>
        <w:t>CHỦ ĐỀ 3. TỔ CHỨC LƯU TRỮ, TÌM KIẾM VÀ TRAO ĐỔI THÔNG TIN</w:t>
      </w:r>
    </w:p>
    <w:p w:rsidR="00732EE2" w:rsidRDefault="00732EE2" w:rsidP="00D1356E">
      <w:pPr>
        <w:pStyle w:val="Heading80"/>
        <w:keepNext/>
        <w:keepLines/>
        <w:spacing w:after="0" w:line="276" w:lineRule="auto"/>
        <w:ind w:right="1120"/>
        <w:jc w:val="center"/>
        <w:outlineLvl w:val="9"/>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rPr>
        <w:t>BÀI 7: SẮP XẾP ĐỂ DỄ TÌM KIẾM</w:t>
      </w:r>
      <w:r w:rsidR="00775B9A">
        <w:rPr>
          <w:rFonts w:asciiTheme="majorHAnsi" w:hAnsiTheme="majorHAnsi" w:cstheme="majorHAnsi"/>
          <w:color w:val="000000" w:themeColor="text1"/>
          <w:sz w:val="28"/>
          <w:szCs w:val="28"/>
          <w:lang w:val="en-US"/>
        </w:rPr>
        <w:t xml:space="preserve"> (T1)</w:t>
      </w:r>
    </w:p>
    <w:p w:rsidR="00B5456B" w:rsidRDefault="009D3EE6" w:rsidP="00D1356E">
      <w:pPr>
        <w:pStyle w:val="Heading80"/>
        <w:keepNext/>
        <w:keepLines/>
        <w:spacing w:after="0" w:line="276" w:lineRule="auto"/>
        <w:ind w:right="1120"/>
        <w:jc w:val="center"/>
        <w:outlineLvl w:val="9"/>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Bài STEM</w:t>
      </w:r>
      <w:r w:rsidR="00B5456B">
        <w:rPr>
          <w:rFonts w:asciiTheme="majorHAnsi" w:hAnsiTheme="majorHAnsi" w:cstheme="majorHAnsi"/>
          <w:color w:val="000000" w:themeColor="text1"/>
          <w:sz w:val="28"/>
          <w:szCs w:val="28"/>
          <w:lang w:val="en-US"/>
        </w:rPr>
        <w:t>: Kệ phân loại</w:t>
      </w:r>
    </w:p>
    <w:p w:rsidR="00775B9A" w:rsidRDefault="00775B9A" w:rsidP="00D1356E">
      <w:pPr>
        <w:pStyle w:val="Heading80"/>
        <w:keepNext/>
        <w:keepLines/>
        <w:spacing w:after="0" w:line="276" w:lineRule="auto"/>
        <w:ind w:right="1120"/>
        <w:jc w:val="center"/>
        <w:outlineLvl w:val="9"/>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Ngày dạy: </w:t>
      </w:r>
      <w:r w:rsidR="00541224">
        <w:rPr>
          <w:rFonts w:asciiTheme="majorHAnsi" w:hAnsiTheme="majorHAnsi" w:cstheme="majorHAnsi"/>
          <w:color w:val="000000" w:themeColor="text1"/>
          <w:sz w:val="28"/>
          <w:szCs w:val="28"/>
          <w:lang w:val="en-US"/>
        </w:rPr>
        <w:t>15/12/2025</w:t>
      </w:r>
    </w:p>
    <w:p w:rsidR="00775B9A" w:rsidRPr="00775B9A" w:rsidRDefault="00775B9A" w:rsidP="00D1356E">
      <w:pPr>
        <w:pStyle w:val="Heading80"/>
        <w:keepNext/>
        <w:keepLines/>
        <w:spacing w:after="0" w:line="276" w:lineRule="auto"/>
        <w:ind w:right="1120"/>
        <w:jc w:val="center"/>
        <w:outlineLvl w:val="9"/>
        <w:rPr>
          <w:rFonts w:asciiTheme="majorHAnsi" w:hAnsiTheme="majorHAnsi" w:cstheme="majorHAnsi"/>
          <w:color w:val="000000" w:themeColor="text1"/>
          <w:sz w:val="28"/>
          <w:szCs w:val="28"/>
          <w:lang w:val="en-US"/>
        </w:rPr>
      </w:pPr>
    </w:p>
    <w:p w:rsidR="00732EE2" w:rsidRPr="001F4891" w:rsidRDefault="00732EE2" w:rsidP="00D1356E">
      <w:pPr>
        <w:pStyle w:val="Heading80"/>
        <w:keepNext/>
        <w:keepLines/>
        <w:spacing w:after="0" w:line="276" w:lineRule="auto"/>
        <w:ind w:right="1120"/>
        <w:outlineLvl w:val="9"/>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rPr>
        <w:t>I. YÊU CẦU CẦN ĐẠT</w:t>
      </w:r>
      <w:r w:rsidR="001F4891">
        <w:rPr>
          <w:rFonts w:asciiTheme="majorHAnsi" w:hAnsiTheme="majorHAnsi" w:cstheme="majorHAnsi"/>
          <w:color w:val="000000" w:themeColor="text1"/>
          <w:sz w:val="28"/>
          <w:szCs w:val="28"/>
          <w:lang w:val="en-US"/>
        </w:rPr>
        <w:t>:</w:t>
      </w:r>
    </w:p>
    <w:p w:rsidR="001F4891" w:rsidRDefault="001F4891" w:rsidP="00AB0C5A">
      <w:pPr>
        <w:spacing w:line="276"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rPr>
        <w:t>Giải thích được nếu sắp xếp những gì ta có một cách hợp lý thì khi cần sẽ tìm được nhanh hơn.</w:t>
      </w:r>
      <w:r w:rsidR="00AB0C5A">
        <w:rPr>
          <w:rFonts w:asciiTheme="majorHAnsi" w:hAnsiTheme="majorHAnsi" w:cstheme="majorHAnsi"/>
          <w:sz w:val="28"/>
          <w:szCs w:val="28"/>
          <w:lang w:val="en-US"/>
        </w:rPr>
        <w:t xml:space="preserve"> </w:t>
      </w:r>
      <w:r w:rsidRPr="001F4891">
        <w:rPr>
          <w:rFonts w:asciiTheme="majorHAnsi" w:hAnsiTheme="majorHAnsi" w:cstheme="majorHAnsi"/>
          <w:sz w:val="28"/>
          <w:szCs w:val="28"/>
        </w:rPr>
        <w:t>Sắp xếp được đồ vật hay dữ liệu hợp lí theo một số yêu cầu cụ thể.</w:t>
      </w:r>
      <w:r w:rsidR="00AB0C5A">
        <w:rPr>
          <w:rFonts w:asciiTheme="majorHAnsi" w:hAnsiTheme="majorHAnsi" w:cstheme="majorHAnsi"/>
          <w:sz w:val="28"/>
          <w:szCs w:val="28"/>
          <w:lang w:val="en-US"/>
        </w:rPr>
        <w:t xml:space="preserve"> </w:t>
      </w:r>
      <w:r w:rsidRPr="001F4891">
        <w:rPr>
          <w:rFonts w:asciiTheme="majorHAnsi" w:hAnsiTheme="majorHAnsi" w:cstheme="majorHAnsi"/>
          <w:sz w:val="28"/>
          <w:szCs w:val="28"/>
        </w:rPr>
        <w:t>Nêu được cách tìm đúng và nhanh đối tượng cần tìm dựa trên sự sắp xếp.</w:t>
      </w:r>
    </w:p>
    <w:p w:rsidR="00AB0C5A" w:rsidRPr="001F4891" w:rsidRDefault="00AB0C5A" w:rsidP="00AB0C5A">
      <w:pPr>
        <w:tabs>
          <w:tab w:val="left" w:pos="717"/>
        </w:tabs>
        <w:autoSpaceDE w:val="0"/>
        <w:autoSpaceDN w:val="0"/>
        <w:spacing w:line="276" w:lineRule="auto"/>
        <w:ind w:right="141"/>
        <w:jc w:val="both"/>
        <w:rPr>
          <w:rFonts w:asciiTheme="majorHAnsi" w:eastAsia="Arial" w:hAnsiTheme="majorHAnsi" w:cstheme="majorHAnsi"/>
          <w:color w:val="auto"/>
          <w:sz w:val="28"/>
          <w:szCs w:val="28"/>
        </w:rPr>
      </w:pPr>
      <w:r>
        <w:rPr>
          <w:rFonts w:asciiTheme="majorHAnsi" w:eastAsia="Arial" w:hAnsiTheme="majorHAnsi" w:cstheme="majorHAnsi"/>
          <w:color w:val="auto"/>
          <w:sz w:val="28"/>
          <w:szCs w:val="28"/>
          <w:lang w:val="en-US"/>
        </w:rPr>
        <w:t xml:space="preserve">- </w:t>
      </w:r>
      <w:r w:rsidRPr="001F4891">
        <w:rPr>
          <w:rFonts w:asciiTheme="majorHAnsi" w:eastAsia="Arial" w:hAnsiTheme="majorHAnsi" w:cstheme="majorHAnsi"/>
          <w:color w:val="auto"/>
          <w:sz w:val="28"/>
          <w:szCs w:val="28"/>
        </w:rPr>
        <w:t>Hình thành năng lực giao tiếp và hợp tác thông qua hoạt động nhóm.</w:t>
      </w:r>
      <w:r>
        <w:rPr>
          <w:rFonts w:asciiTheme="majorHAnsi" w:eastAsia="Arial" w:hAnsiTheme="majorHAnsi" w:cstheme="majorHAnsi"/>
          <w:color w:val="auto"/>
          <w:sz w:val="28"/>
          <w:szCs w:val="28"/>
          <w:lang w:val="en-US"/>
        </w:rPr>
        <w:t xml:space="preserve"> </w:t>
      </w:r>
      <w:r w:rsidRPr="001F4891">
        <w:rPr>
          <w:rFonts w:asciiTheme="majorHAnsi" w:eastAsia="Arial" w:hAnsiTheme="majorHAnsi" w:cstheme="majorHAnsi"/>
          <w:color w:val="auto"/>
          <w:sz w:val="28"/>
          <w:szCs w:val="28"/>
        </w:rPr>
        <w:t>Hình thành năng lực giải quyết vấn đề thông qua tình huống thực tiễn.</w:t>
      </w:r>
    </w:p>
    <w:p w:rsidR="001F4891" w:rsidRPr="00AB0C5A" w:rsidRDefault="001F4891" w:rsidP="00D1356E">
      <w:pPr>
        <w:spacing w:line="276"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Pr>
          <w:rFonts w:asciiTheme="majorHAnsi" w:hAnsiTheme="majorHAnsi" w:cstheme="majorHAnsi"/>
          <w:sz w:val="28"/>
          <w:szCs w:val="28"/>
        </w:rPr>
        <w:t>HS</w:t>
      </w:r>
      <w:r w:rsidRPr="001F4891">
        <w:rPr>
          <w:rFonts w:asciiTheme="majorHAnsi" w:hAnsiTheme="majorHAnsi" w:cstheme="majorHAnsi"/>
          <w:sz w:val="28"/>
          <w:szCs w:val="28"/>
        </w:rPr>
        <w:t xml:space="preserve"> tích cực trong việc hoàn thành các hoạt động học tập của cá nhân và của nhóm khi tham học.</w:t>
      </w:r>
      <w:r w:rsidR="00AB0C5A">
        <w:rPr>
          <w:rFonts w:asciiTheme="majorHAnsi" w:hAnsiTheme="majorHAnsi" w:cstheme="majorHAnsi"/>
          <w:sz w:val="28"/>
          <w:szCs w:val="28"/>
          <w:lang w:val="en-US"/>
        </w:rPr>
        <w:t xml:space="preserve"> </w:t>
      </w:r>
      <w:r w:rsidRPr="001F4891">
        <w:rPr>
          <w:rFonts w:asciiTheme="majorHAnsi" w:hAnsiTheme="majorHAnsi" w:cstheme="majorHAnsi"/>
          <w:sz w:val="28"/>
          <w:szCs w:val="28"/>
        </w:rPr>
        <w:t>Tham gia tích cực vào hoạt động của nhóm, tự giác hoàn thành các nhiệm vụ mà nhóm đã phân công, thực hiện đánh giá đúng theo phiếu hướng dẫn tự đánh giá hoạt động nhóm</w:t>
      </w:r>
    </w:p>
    <w:p w:rsidR="001F4891" w:rsidRPr="001F4891" w:rsidRDefault="001F4891" w:rsidP="00D1356E">
      <w:pPr>
        <w:spacing w:line="276" w:lineRule="auto"/>
        <w:rPr>
          <w:rFonts w:asciiTheme="majorHAnsi" w:hAnsiTheme="majorHAnsi" w:cstheme="majorHAnsi"/>
          <w:b/>
          <w:sz w:val="28"/>
          <w:szCs w:val="28"/>
          <w:lang w:val="en-US"/>
        </w:rPr>
      </w:pPr>
      <w:r w:rsidRPr="001F4891">
        <w:rPr>
          <w:rFonts w:asciiTheme="majorHAnsi" w:hAnsiTheme="majorHAnsi" w:cstheme="majorHAnsi"/>
          <w:b/>
          <w:sz w:val="28"/>
          <w:szCs w:val="28"/>
        </w:rPr>
        <w:t>II. ĐỒ DÙNG DẠY HỌC</w:t>
      </w:r>
      <w:r>
        <w:rPr>
          <w:rFonts w:asciiTheme="majorHAnsi" w:hAnsiTheme="majorHAnsi" w:cstheme="majorHAnsi"/>
          <w:b/>
          <w:sz w:val="28"/>
          <w:szCs w:val="28"/>
          <w:lang w:val="en-US"/>
        </w:rPr>
        <w:t>:</w:t>
      </w:r>
    </w:p>
    <w:p w:rsidR="001F4891" w:rsidRPr="001F4891" w:rsidRDefault="001F4891" w:rsidP="00D1356E">
      <w:pPr>
        <w:spacing w:line="276" w:lineRule="auto"/>
        <w:ind w:left="288" w:hanging="288"/>
        <w:rPr>
          <w:rFonts w:asciiTheme="majorHAnsi" w:hAnsiTheme="majorHAnsi" w:cstheme="majorHAnsi"/>
          <w:sz w:val="28"/>
          <w:szCs w:val="28"/>
        </w:rPr>
      </w:pPr>
      <w:r w:rsidRPr="001F4891">
        <w:rPr>
          <w:rFonts w:asciiTheme="majorHAnsi" w:hAnsiTheme="majorHAnsi" w:cstheme="majorHAnsi"/>
          <w:b/>
          <w:sz w:val="28"/>
          <w:szCs w:val="28"/>
        </w:rPr>
        <w:t xml:space="preserve">1. </w:t>
      </w:r>
      <w:r w:rsidRPr="001F4891">
        <w:rPr>
          <w:rFonts w:asciiTheme="majorHAnsi" w:hAnsiTheme="majorHAnsi" w:cstheme="majorHAnsi"/>
          <w:b/>
          <w:sz w:val="28"/>
          <w:szCs w:val="28"/>
        </w:rPr>
        <w:tab/>
        <w:t>Giáo viên:</w:t>
      </w:r>
      <w:r w:rsidRPr="001F4891">
        <w:rPr>
          <w:rFonts w:asciiTheme="majorHAnsi" w:hAnsiTheme="majorHAnsi" w:cstheme="majorHAnsi"/>
          <w:sz w:val="28"/>
          <w:szCs w:val="28"/>
        </w:rPr>
        <w:t xml:space="preserve"> Máy tính, máy chiếu, bài giảng điện tử</w:t>
      </w:r>
      <w:r w:rsidR="00B5456B">
        <w:rPr>
          <w:rFonts w:asciiTheme="majorHAnsi" w:hAnsiTheme="majorHAnsi" w:cstheme="majorHAnsi"/>
          <w:sz w:val="28"/>
          <w:szCs w:val="28"/>
        </w:rPr>
        <w:t>, các học liệu phục vụ tiết dạy,...</w:t>
      </w:r>
    </w:p>
    <w:p w:rsidR="00732EE2" w:rsidRPr="001F4891" w:rsidRDefault="00732EE2" w:rsidP="00D1356E">
      <w:pPr>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 xml:space="preserve">2. </w:t>
      </w:r>
      <w:r w:rsidR="001F4891">
        <w:rPr>
          <w:rFonts w:asciiTheme="majorHAnsi" w:hAnsiTheme="majorHAnsi" w:cstheme="majorHAnsi"/>
          <w:b/>
          <w:bCs/>
          <w:color w:val="000000" w:themeColor="text1"/>
          <w:sz w:val="28"/>
          <w:szCs w:val="28"/>
          <w:lang w:val="en-US"/>
        </w:rPr>
        <w:t>Học sinh</w:t>
      </w:r>
      <w:r w:rsidRPr="001F4891">
        <w:rPr>
          <w:rFonts w:asciiTheme="majorHAnsi" w:hAnsiTheme="majorHAnsi" w:cstheme="majorHAnsi"/>
          <w:b/>
          <w:bCs/>
          <w:color w:val="000000" w:themeColor="text1"/>
          <w:sz w:val="28"/>
          <w:szCs w:val="28"/>
          <w:lang w:val="en-US"/>
        </w:rPr>
        <w:t xml:space="preserve">: </w:t>
      </w:r>
      <w:r w:rsidRPr="001F4891">
        <w:rPr>
          <w:rFonts w:asciiTheme="majorHAnsi" w:hAnsiTheme="majorHAnsi" w:cstheme="majorHAnsi"/>
          <w:bCs/>
          <w:color w:val="000000" w:themeColor="text1"/>
          <w:sz w:val="28"/>
          <w:szCs w:val="28"/>
          <w:lang w:val="en-US"/>
        </w:rPr>
        <w:t>Sách giáo khoa, vở</w:t>
      </w:r>
      <w:r w:rsidR="00B5456B">
        <w:rPr>
          <w:rFonts w:asciiTheme="majorHAnsi" w:hAnsiTheme="majorHAnsi" w:cstheme="majorHAnsi"/>
          <w:bCs/>
          <w:color w:val="000000" w:themeColor="text1"/>
          <w:sz w:val="28"/>
          <w:szCs w:val="28"/>
          <w:lang w:val="en-US"/>
        </w:rPr>
        <w:t xml:space="preserve"> ghi và các vật liệu, dụng cụ phục vụ tiết học</w:t>
      </w:r>
    </w:p>
    <w:p w:rsidR="00732EE2" w:rsidRPr="001F4891" w:rsidRDefault="00732EE2" w:rsidP="00D1356E">
      <w:pPr>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III. CÁC HOẠT ĐỘNG DẠY HỌC</w:t>
      </w:r>
      <w:r w:rsidR="001F4891">
        <w:rPr>
          <w:rFonts w:asciiTheme="majorHAnsi" w:hAnsiTheme="majorHAnsi" w:cstheme="majorHAnsi"/>
          <w:b/>
          <w:bCs/>
          <w:color w:val="000000" w:themeColor="text1"/>
          <w:sz w:val="28"/>
          <w:szCs w:val="28"/>
          <w:lang w:val="en-US"/>
        </w:rPr>
        <w:t>:</w:t>
      </w:r>
    </w:p>
    <w:tbl>
      <w:tblPr>
        <w:tblStyle w:val="TableGrid"/>
        <w:tblW w:w="0" w:type="auto"/>
        <w:tblLook w:val="04A0" w:firstRow="1" w:lastRow="0" w:firstColumn="1" w:lastColumn="0" w:noHBand="0" w:noVBand="1"/>
      </w:tblPr>
      <w:tblGrid>
        <w:gridCol w:w="704"/>
        <w:gridCol w:w="4961"/>
        <w:gridCol w:w="3962"/>
      </w:tblGrid>
      <w:tr w:rsidR="00775B9A" w:rsidRPr="001F4891" w:rsidTr="00993628">
        <w:tc>
          <w:tcPr>
            <w:tcW w:w="704" w:type="dxa"/>
            <w:tcBorders>
              <w:bottom w:val="single" w:sz="4" w:space="0" w:color="auto"/>
            </w:tcBorders>
          </w:tcPr>
          <w:p w:rsidR="00775B9A" w:rsidRPr="001F4891" w:rsidRDefault="00775B9A" w:rsidP="00D1356E">
            <w:pPr>
              <w:spacing w:line="276" w:lineRule="auto"/>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TG</w:t>
            </w:r>
          </w:p>
        </w:tc>
        <w:tc>
          <w:tcPr>
            <w:tcW w:w="4961" w:type="dxa"/>
            <w:tcBorders>
              <w:bottom w:val="single" w:sz="4" w:space="0" w:color="auto"/>
            </w:tcBorders>
          </w:tcPr>
          <w:p w:rsidR="00775B9A" w:rsidRPr="001F4891" w:rsidRDefault="00775B9A" w:rsidP="00D1356E">
            <w:pPr>
              <w:spacing w:line="276" w:lineRule="auto"/>
              <w:jc w:val="center"/>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HOẠT ĐỘNG CỦA GIÁO VIÊN</w:t>
            </w:r>
          </w:p>
        </w:tc>
        <w:tc>
          <w:tcPr>
            <w:tcW w:w="3962" w:type="dxa"/>
            <w:tcBorders>
              <w:bottom w:val="single" w:sz="4" w:space="0" w:color="auto"/>
            </w:tcBorders>
          </w:tcPr>
          <w:p w:rsidR="00775B9A" w:rsidRPr="001F4891" w:rsidRDefault="00775B9A" w:rsidP="00D1356E">
            <w:pPr>
              <w:spacing w:line="276" w:lineRule="auto"/>
              <w:ind w:left="360"/>
              <w:jc w:val="center"/>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 xml:space="preserve">HOẠT ĐỘNG CỦA </w:t>
            </w:r>
            <w:r>
              <w:rPr>
                <w:rFonts w:asciiTheme="majorHAnsi" w:hAnsiTheme="majorHAnsi" w:cstheme="majorHAnsi"/>
                <w:b/>
                <w:bCs/>
                <w:color w:val="000000" w:themeColor="text1"/>
                <w:sz w:val="28"/>
                <w:szCs w:val="28"/>
                <w:lang w:val="en-US"/>
              </w:rPr>
              <w:t>HS</w:t>
            </w:r>
          </w:p>
        </w:tc>
      </w:tr>
      <w:tr w:rsidR="00775B9A" w:rsidRPr="001F4891" w:rsidTr="00775B9A">
        <w:tc>
          <w:tcPr>
            <w:tcW w:w="704" w:type="dxa"/>
            <w:vMerge w:val="restart"/>
          </w:tcPr>
          <w:p w:rsidR="00775B9A" w:rsidRDefault="00AB0C5A" w:rsidP="00D1356E">
            <w:pPr>
              <w:spacing w:line="276" w:lineRule="auto"/>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5</w:t>
            </w:r>
            <w:r w:rsidR="00775B9A">
              <w:rPr>
                <w:rFonts w:asciiTheme="majorHAnsi" w:hAnsiTheme="majorHAnsi" w:cstheme="majorHAnsi"/>
                <w:b/>
                <w:bCs/>
                <w:color w:val="000000" w:themeColor="text1"/>
                <w:sz w:val="28"/>
                <w:szCs w:val="28"/>
                <w:lang w:val="en-US"/>
              </w:rPr>
              <w:t>’</w:t>
            </w:r>
          </w:p>
        </w:tc>
        <w:tc>
          <w:tcPr>
            <w:tcW w:w="4961" w:type="dxa"/>
          </w:tcPr>
          <w:p w:rsidR="00775B9A" w:rsidRPr="00E44DF3" w:rsidRDefault="00AB0C5A" w:rsidP="00775B9A">
            <w:pPr>
              <w:spacing w:line="276" w:lineRule="auto"/>
              <w:rPr>
                <w:rFonts w:asciiTheme="majorHAnsi" w:hAnsiTheme="majorHAnsi" w:cstheme="majorHAnsi"/>
                <w:b/>
                <w:bCs/>
                <w:sz w:val="28"/>
                <w:szCs w:val="28"/>
                <w:lang w:val="en-US"/>
              </w:rPr>
            </w:pPr>
            <w:r w:rsidRPr="00775B9A">
              <w:rPr>
                <w:rFonts w:asciiTheme="majorHAnsi" w:hAnsiTheme="majorHAnsi" w:cstheme="majorHAnsi"/>
                <w:b/>
                <w:bCs/>
                <w:color w:val="000000" w:themeColor="text1"/>
                <w:sz w:val="28"/>
                <w:szCs w:val="28"/>
                <w:lang w:val="en-US"/>
              </w:rPr>
              <w:t>1.</w:t>
            </w:r>
            <w:r>
              <w:rPr>
                <w:rFonts w:asciiTheme="majorHAnsi" w:hAnsiTheme="majorHAnsi" w:cstheme="majorHAnsi"/>
                <w:b/>
                <w:bCs/>
                <w:sz w:val="28"/>
                <w:szCs w:val="28"/>
              </w:rPr>
              <w:t xml:space="preserve"> </w:t>
            </w:r>
            <w:r w:rsidRPr="00775B9A">
              <w:rPr>
                <w:rFonts w:asciiTheme="majorHAnsi" w:hAnsiTheme="majorHAnsi" w:cstheme="majorHAnsi"/>
                <w:b/>
                <w:bCs/>
                <w:sz w:val="28"/>
                <w:szCs w:val="28"/>
              </w:rPr>
              <w:t>HOẠT Đ</w:t>
            </w:r>
            <w:r>
              <w:rPr>
                <w:rFonts w:asciiTheme="majorHAnsi" w:hAnsiTheme="majorHAnsi" w:cstheme="majorHAnsi"/>
                <w:b/>
                <w:bCs/>
                <w:sz w:val="28"/>
                <w:szCs w:val="28"/>
                <w:lang w:val="en-US"/>
              </w:rPr>
              <w:t>ỘNG MỞ ĐẦU</w:t>
            </w:r>
          </w:p>
        </w:tc>
        <w:tc>
          <w:tcPr>
            <w:tcW w:w="3962" w:type="dxa"/>
          </w:tcPr>
          <w:p w:rsidR="00775B9A" w:rsidRPr="001F4891" w:rsidRDefault="00775B9A" w:rsidP="00D1356E">
            <w:pPr>
              <w:spacing w:line="276" w:lineRule="auto"/>
              <w:ind w:left="360"/>
              <w:jc w:val="center"/>
              <w:rPr>
                <w:rFonts w:asciiTheme="majorHAnsi" w:hAnsiTheme="majorHAnsi" w:cstheme="majorHAnsi"/>
                <w:b/>
                <w:bCs/>
                <w:color w:val="000000" w:themeColor="text1"/>
                <w:sz w:val="28"/>
                <w:szCs w:val="28"/>
                <w:lang w:val="en-US"/>
              </w:rPr>
            </w:pPr>
          </w:p>
        </w:tc>
      </w:tr>
      <w:tr w:rsidR="00775B9A" w:rsidRPr="001F4891" w:rsidTr="00993628">
        <w:tc>
          <w:tcPr>
            <w:tcW w:w="704" w:type="dxa"/>
            <w:vMerge/>
            <w:tcBorders>
              <w:bottom w:val="single" w:sz="4" w:space="0" w:color="auto"/>
            </w:tcBorders>
          </w:tcPr>
          <w:p w:rsidR="00775B9A" w:rsidRPr="001F4891" w:rsidRDefault="00775B9A" w:rsidP="00D1356E">
            <w:pPr>
              <w:spacing w:line="276" w:lineRule="auto"/>
              <w:ind w:left="25"/>
              <w:jc w:val="both"/>
              <w:rPr>
                <w:rFonts w:asciiTheme="majorHAnsi" w:hAnsiTheme="majorHAnsi" w:cstheme="majorHAnsi"/>
                <w:color w:val="000000" w:themeColor="text1"/>
                <w:sz w:val="28"/>
                <w:szCs w:val="28"/>
                <w:lang w:val="en-US"/>
              </w:rPr>
            </w:pPr>
          </w:p>
        </w:tc>
        <w:tc>
          <w:tcPr>
            <w:tcW w:w="4961" w:type="dxa"/>
            <w:tcBorders>
              <w:bottom w:val="single" w:sz="4" w:space="0" w:color="auto"/>
            </w:tcBorders>
          </w:tcPr>
          <w:p w:rsidR="00775B9A" w:rsidRDefault="00775B9A" w:rsidP="00D1356E">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w:t>
            </w:r>
            <w:r w:rsidR="00AB0C5A">
              <w:rPr>
                <w:rFonts w:asciiTheme="majorHAnsi" w:hAnsiTheme="majorHAnsi" w:cstheme="majorHAnsi"/>
                <w:color w:val="000000" w:themeColor="text1"/>
                <w:sz w:val="28"/>
                <w:szCs w:val="28"/>
                <w:lang w:val="en-US"/>
              </w:rPr>
              <w:t>Cho HS hát một bài hát</w:t>
            </w:r>
          </w:p>
          <w:p w:rsidR="00775B9A" w:rsidRPr="001F4891" w:rsidRDefault="00775B9A" w:rsidP="00D1356E">
            <w:pPr>
              <w:tabs>
                <w:tab w:val="left" w:pos="284"/>
              </w:tabs>
              <w:spacing w:line="276" w:lineRule="auto"/>
              <w:jc w:val="both"/>
              <w:rPr>
                <w:rFonts w:asciiTheme="majorHAnsi" w:hAnsiTheme="majorHAnsi" w:cstheme="majorHAnsi"/>
                <w:sz w:val="28"/>
                <w:szCs w:val="28"/>
                <w:lang w:val="pt-BR"/>
              </w:rPr>
            </w:pPr>
            <w:r w:rsidRPr="001F4891">
              <w:rPr>
                <w:rFonts w:asciiTheme="majorHAnsi" w:hAnsiTheme="majorHAnsi" w:cstheme="majorHAnsi"/>
                <w:sz w:val="28"/>
                <w:szCs w:val="28"/>
              </w:rPr>
              <w:t xml:space="preserve">- GV yêu cầu </w:t>
            </w:r>
            <w:r>
              <w:rPr>
                <w:rFonts w:asciiTheme="majorHAnsi" w:hAnsiTheme="majorHAnsi" w:cstheme="majorHAnsi"/>
                <w:sz w:val="28"/>
                <w:szCs w:val="28"/>
                <w:lang w:val="en-US"/>
              </w:rPr>
              <w:t>HS</w:t>
            </w:r>
            <w:r w:rsidRPr="001F4891">
              <w:rPr>
                <w:rFonts w:asciiTheme="majorHAnsi" w:hAnsiTheme="majorHAnsi" w:cstheme="majorHAnsi"/>
                <w:sz w:val="28"/>
                <w:szCs w:val="28"/>
                <w:lang w:val="pt-BR"/>
              </w:rPr>
              <w:t xml:space="preserve"> </w:t>
            </w:r>
            <w:r w:rsidR="00AB0C5A">
              <w:rPr>
                <w:rFonts w:asciiTheme="majorHAnsi" w:hAnsiTheme="majorHAnsi" w:cstheme="majorHAnsi"/>
                <w:sz w:val="28"/>
                <w:szCs w:val="28"/>
                <w:lang w:val="pt-BR"/>
              </w:rPr>
              <w:t xml:space="preserve">thảo luận và </w:t>
            </w:r>
            <w:r w:rsidRPr="001F4891">
              <w:rPr>
                <w:rFonts w:asciiTheme="majorHAnsi" w:hAnsiTheme="majorHAnsi" w:cstheme="majorHAnsi"/>
                <w:sz w:val="28"/>
                <w:szCs w:val="28"/>
                <w:lang w:val="pt-BR"/>
              </w:rPr>
              <w:t xml:space="preserve">trả lời câu hỏi </w:t>
            </w:r>
            <w:r>
              <w:rPr>
                <w:rFonts w:asciiTheme="majorHAnsi" w:hAnsiTheme="majorHAnsi" w:cstheme="majorHAnsi"/>
                <w:sz w:val="28"/>
                <w:szCs w:val="28"/>
                <w:lang w:val="pt-BR"/>
              </w:rPr>
              <w:t>“</w:t>
            </w:r>
            <w:r w:rsidRPr="001F4891">
              <w:rPr>
                <w:rFonts w:asciiTheme="majorHAnsi" w:hAnsiTheme="majorHAnsi" w:cstheme="majorHAnsi"/>
                <w:sz w:val="28"/>
                <w:szCs w:val="28"/>
                <w:lang w:val="pt-BR"/>
              </w:rPr>
              <w:t>chủ cửa hàng đã làm gì để khách hàng có thể tìm kiếm mặ</w:t>
            </w:r>
            <w:r>
              <w:rPr>
                <w:rFonts w:asciiTheme="majorHAnsi" w:hAnsiTheme="majorHAnsi" w:cstheme="majorHAnsi"/>
                <w:sz w:val="28"/>
                <w:szCs w:val="28"/>
                <w:lang w:val="pt-BR"/>
              </w:rPr>
              <w:t>t hàng nhanh hơn” t</w:t>
            </w:r>
            <w:r w:rsidRPr="001F4891">
              <w:rPr>
                <w:rFonts w:asciiTheme="majorHAnsi" w:hAnsiTheme="majorHAnsi" w:cstheme="majorHAnsi"/>
                <w:sz w:val="28"/>
                <w:szCs w:val="28"/>
                <w:lang w:val="pt-BR"/>
              </w:rPr>
              <w:t xml:space="preserve">hông qua việc quan sát hình 40 SGK </w:t>
            </w:r>
            <w:r>
              <w:rPr>
                <w:rFonts w:asciiTheme="majorHAnsi" w:hAnsiTheme="majorHAnsi" w:cstheme="majorHAnsi"/>
                <w:sz w:val="28"/>
                <w:szCs w:val="28"/>
                <w:lang w:val="pt-BR"/>
              </w:rPr>
              <w:t xml:space="preserve"> - </w:t>
            </w:r>
            <w:r w:rsidRPr="001F4891">
              <w:rPr>
                <w:rFonts w:asciiTheme="majorHAnsi" w:hAnsiTheme="majorHAnsi" w:cstheme="majorHAnsi"/>
                <w:sz w:val="28"/>
                <w:szCs w:val="28"/>
                <w:lang w:val="pt-BR"/>
              </w:rPr>
              <w:t>T34.</w:t>
            </w:r>
          </w:p>
          <w:p w:rsidR="00775B9A" w:rsidRPr="001F4891" w:rsidRDefault="00775B9A" w:rsidP="00D1356E">
            <w:pPr>
              <w:spacing w:line="276" w:lineRule="auto"/>
              <w:jc w:val="both"/>
              <w:rPr>
                <w:rFonts w:asciiTheme="majorHAnsi" w:hAnsiTheme="majorHAnsi" w:cstheme="majorHAnsi"/>
                <w:sz w:val="28"/>
                <w:szCs w:val="28"/>
              </w:rPr>
            </w:pPr>
            <w:r w:rsidRPr="001F4891">
              <w:rPr>
                <w:rFonts w:asciiTheme="majorHAnsi" w:hAnsiTheme="majorHAnsi" w:cstheme="majorHAnsi"/>
                <w:sz w:val="28"/>
                <w:szCs w:val="28"/>
              </w:rPr>
              <w:t>- Kết thúc thảo luận, GV cho các nhóm báo cáo kết quả và tổ chức nhận xét đánh giá.</w:t>
            </w:r>
          </w:p>
          <w:p w:rsidR="00775B9A" w:rsidRPr="001F4891" w:rsidRDefault="00775B9A" w:rsidP="00D1356E">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sz w:val="28"/>
                <w:szCs w:val="28"/>
              </w:rPr>
              <w:t>- GV chốt dẫn vào bài</w:t>
            </w:r>
            <w:r w:rsidRPr="001F4891">
              <w:rPr>
                <w:rFonts w:asciiTheme="majorHAnsi" w:hAnsiTheme="majorHAnsi" w:cstheme="majorHAnsi"/>
                <w:sz w:val="28"/>
                <w:szCs w:val="28"/>
                <w:lang w:val="en-US"/>
              </w:rPr>
              <w:t xml:space="preserve"> h</w:t>
            </w:r>
            <w:r w:rsidRPr="001F4891">
              <w:rPr>
                <w:rFonts w:asciiTheme="majorHAnsi" w:hAnsiTheme="majorHAnsi" w:cstheme="majorHAnsi"/>
                <w:color w:val="000000" w:themeColor="text1"/>
                <w:sz w:val="28"/>
                <w:szCs w:val="28"/>
                <w:lang w:val="en-US"/>
              </w:rPr>
              <w:t>ôm nay, các em sẽ học bài “Sắp xếp để dễ tìm kiếm”</w:t>
            </w:r>
          </w:p>
        </w:tc>
        <w:tc>
          <w:tcPr>
            <w:tcW w:w="3962" w:type="dxa"/>
            <w:tcBorders>
              <w:bottom w:val="single" w:sz="4" w:space="0" w:color="auto"/>
            </w:tcBorders>
          </w:tcPr>
          <w:p w:rsidR="00775B9A" w:rsidRPr="001F4891" w:rsidRDefault="00775B9A" w:rsidP="00D1356E">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HS</w:t>
            </w:r>
            <w:r w:rsidRPr="001F4891">
              <w:rPr>
                <w:rFonts w:asciiTheme="majorHAnsi" w:hAnsiTheme="majorHAnsi" w:cstheme="majorHAnsi"/>
                <w:color w:val="000000" w:themeColor="text1"/>
                <w:sz w:val="28"/>
                <w:szCs w:val="28"/>
                <w:lang w:val="en-US"/>
              </w:rPr>
              <w:t xml:space="preserve"> </w:t>
            </w:r>
            <w:r w:rsidR="00AB0C5A">
              <w:rPr>
                <w:rFonts w:asciiTheme="majorHAnsi" w:hAnsiTheme="majorHAnsi" w:cstheme="majorHAnsi"/>
                <w:color w:val="000000" w:themeColor="text1"/>
                <w:sz w:val="28"/>
                <w:szCs w:val="28"/>
                <w:lang w:val="en-US"/>
              </w:rPr>
              <w:t>hát</w:t>
            </w:r>
          </w:p>
          <w:p w:rsidR="00775B9A" w:rsidRDefault="00775B9A" w:rsidP="00D1356E">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HS</w:t>
            </w:r>
            <w:r w:rsidRPr="001F4891">
              <w:rPr>
                <w:rFonts w:asciiTheme="majorHAnsi" w:hAnsiTheme="majorHAnsi" w:cstheme="majorHAnsi"/>
                <w:color w:val="000000" w:themeColor="text1"/>
                <w:sz w:val="28"/>
                <w:szCs w:val="28"/>
                <w:lang w:val="en-US"/>
              </w:rPr>
              <w:t xml:space="preserve"> </w:t>
            </w:r>
            <w:r w:rsidR="00AB0C5A">
              <w:rPr>
                <w:rFonts w:asciiTheme="majorHAnsi" w:hAnsiTheme="majorHAnsi" w:cstheme="majorHAnsi"/>
                <w:color w:val="000000" w:themeColor="text1"/>
                <w:sz w:val="28"/>
                <w:szCs w:val="28"/>
                <w:lang w:val="en-US"/>
              </w:rPr>
              <w:t>thảo luận</w:t>
            </w:r>
            <w:r w:rsidRPr="001F4891">
              <w:rPr>
                <w:rFonts w:asciiTheme="majorHAnsi" w:hAnsiTheme="majorHAnsi" w:cstheme="majorHAnsi"/>
                <w:color w:val="000000" w:themeColor="text1"/>
                <w:sz w:val="28"/>
                <w:szCs w:val="28"/>
                <w:lang w:val="en-US"/>
              </w:rPr>
              <w:t>.</w:t>
            </w:r>
          </w:p>
          <w:p w:rsidR="00AB0C5A" w:rsidRDefault="00AB0C5A" w:rsidP="00D1356E">
            <w:pPr>
              <w:spacing w:line="276" w:lineRule="auto"/>
              <w:jc w:val="both"/>
              <w:rPr>
                <w:rFonts w:asciiTheme="majorHAnsi" w:hAnsiTheme="majorHAnsi" w:cstheme="majorHAnsi"/>
                <w:color w:val="000000" w:themeColor="text1"/>
                <w:sz w:val="28"/>
                <w:szCs w:val="28"/>
                <w:lang w:val="en-US"/>
              </w:rPr>
            </w:pPr>
          </w:p>
          <w:p w:rsidR="00AB0C5A" w:rsidRDefault="00AB0C5A" w:rsidP="00D1356E">
            <w:pPr>
              <w:spacing w:line="276" w:lineRule="auto"/>
              <w:jc w:val="both"/>
              <w:rPr>
                <w:rFonts w:asciiTheme="majorHAnsi" w:hAnsiTheme="majorHAnsi" w:cstheme="majorHAnsi"/>
                <w:color w:val="000000" w:themeColor="text1"/>
                <w:sz w:val="28"/>
                <w:szCs w:val="28"/>
                <w:lang w:val="en-US"/>
              </w:rPr>
            </w:pPr>
          </w:p>
          <w:p w:rsidR="00AB0C5A" w:rsidRDefault="00AB0C5A" w:rsidP="00D1356E">
            <w:pPr>
              <w:spacing w:line="276" w:lineRule="auto"/>
              <w:jc w:val="both"/>
              <w:rPr>
                <w:rFonts w:asciiTheme="majorHAnsi" w:hAnsiTheme="majorHAnsi" w:cstheme="majorHAnsi"/>
                <w:color w:val="000000" w:themeColor="text1"/>
                <w:sz w:val="28"/>
                <w:szCs w:val="28"/>
                <w:lang w:val="en-US"/>
              </w:rPr>
            </w:pPr>
          </w:p>
          <w:p w:rsidR="00AB0C5A" w:rsidRPr="001F4891" w:rsidRDefault="00AB0C5A" w:rsidP="00D1356E">
            <w:pPr>
              <w:spacing w:line="276" w:lineRule="auto"/>
              <w:jc w:val="both"/>
              <w:rPr>
                <w:rFonts w:asciiTheme="majorHAnsi" w:hAnsiTheme="majorHAnsi" w:cstheme="majorHAnsi"/>
                <w:color w:val="000000" w:themeColor="text1"/>
                <w:sz w:val="28"/>
                <w:szCs w:val="28"/>
                <w:lang w:val="en-US"/>
              </w:rPr>
            </w:pPr>
          </w:p>
          <w:p w:rsidR="00775B9A" w:rsidRPr="001F4891" w:rsidRDefault="00775B9A" w:rsidP="00D1356E">
            <w:pPr>
              <w:spacing w:line="276" w:lineRule="auto"/>
              <w:jc w:val="both"/>
              <w:rPr>
                <w:rFonts w:asciiTheme="majorHAnsi" w:hAnsiTheme="majorHAnsi" w:cstheme="majorHAnsi"/>
                <w:sz w:val="28"/>
                <w:szCs w:val="28"/>
              </w:rPr>
            </w:pPr>
            <w:r w:rsidRPr="001F4891">
              <w:rPr>
                <w:rFonts w:asciiTheme="majorHAnsi" w:hAnsiTheme="majorHAnsi" w:cstheme="majorHAnsi"/>
                <w:sz w:val="28"/>
                <w:szCs w:val="28"/>
              </w:rPr>
              <w:t xml:space="preserve">- </w:t>
            </w:r>
            <w:r>
              <w:rPr>
                <w:rFonts w:asciiTheme="majorHAnsi" w:hAnsiTheme="majorHAnsi" w:cstheme="majorHAnsi"/>
                <w:sz w:val="28"/>
                <w:szCs w:val="28"/>
              </w:rPr>
              <w:t>HS</w:t>
            </w:r>
            <w:r w:rsidRPr="001F4891">
              <w:rPr>
                <w:rFonts w:asciiTheme="majorHAnsi" w:hAnsiTheme="majorHAnsi" w:cstheme="majorHAnsi"/>
                <w:sz w:val="28"/>
                <w:szCs w:val="28"/>
              </w:rPr>
              <w:t xml:space="preserve"> </w:t>
            </w:r>
            <w:r w:rsidR="00AB0C5A">
              <w:rPr>
                <w:rFonts w:asciiTheme="majorHAnsi" w:hAnsiTheme="majorHAnsi" w:cstheme="majorHAnsi"/>
                <w:sz w:val="28"/>
                <w:szCs w:val="28"/>
                <w:lang w:val="en-US"/>
              </w:rPr>
              <w:t>báo cáo và nhận xét ý kiến của bạn</w:t>
            </w:r>
            <w:r w:rsidRPr="001F4891">
              <w:rPr>
                <w:rFonts w:asciiTheme="majorHAnsi" w:hAnsiTheme="majorHAnsi" w:cstheme="majorHAnsi"/>
                <w:sz w:val="28"/>
                <w:szCs w:val="28"/>
              </w:rPr>
              <w:t>.</w:t>
            </w:r>
          </w:p>
          <w:p w:rsidR="00775B9A" w:rsidRDefault="00775B9A" w:rsidP="00D1356E">
            <w:pPr>
              <w:spacing w:line="276" w:lineRule="auto"/>
              <w:jc w:val="both"/>
              <w:rPr>
                <w:rFonts w:asciiTheme="majorHAnsi" w:hAnsiTheme="majorHAnsi" w:cstheme="majorHAnsi"/>
                <w:sz w:val="28"/>
                <w:szCs w:val="28"/>
                <w:lang w:val="en-US"/>
              </w:rPr>
            </w:pPr>
            <w:r w:rsidRPr="001F4891">
              <w:rPr>
                <w:rFonts w:asciiTheme="majorHAnsi" w:hAnsiTheme="majorHAnsi" w:cstheme="majorHAnsi"/>
                <w:sz w:val="28"/>
                <w:szCs w:val="28"/>
              </w:rPr>
              <w:t xml:space="preserve">- </w:t>
            </w:r>
            <w:r>
              <w:rPr>
                <w:rFonts w:asciiTheme="majorHAnsi" w:hAnsiTheme="majorHAnsi" w:cstheme="majorHAnsi"/>
                <w:sz w:val="28"/>
                <w:szCs w:val="28"/>
              </w:rPr>
              <w:t>HS</w:t>
            </w:r>
            <w:r w:rsidRPr="001F4891">
              <w:rPr>
                <w:rFonts w:asciiTheme="majorHAnsi" w:hAnsiTheme="majorHAnsi" w:cstheme="majorHAnsi"/>
                <w:sz w:val="28"/>
                <w:szCs w:val="28"/>
              </w:rPr>
              <w:t xml:space="preserve"> </w:t>
            </w:r>
            <w:r w:rsidR="00AB0C5A">
              <w:rPr>
                <w:rFonts w:asciiTheme="majorHAnsi" w:hAnsiTheme="majorHAnsi" w:cstheme="majorHAnsi"/>
                <w:sz w:val="28"/>
                <w:szCs w:val="28"/>
                <w:lang w:val="en-US"/>
              </w:rPr>
              <w:t>lắng nghe</w:t>
            </w:r>
            <w:r>
              <w:rPr>
                <w:rFonts w:asciiTheme="majorHAnsi" w:hAnsiTheme="majorHAnsi" w:cstheme="majorHAnsi"/>
                <w:sz w:val="28"/>
                <w:szCs w:val="28"/>
                <w:lang w:val="en-US"/>
              </w:rPr>
              <w:t>.</w:t>
            </w:r>
          </w:p>
          <w:p w:rsidR="00775B9A" w:rsidRPr="001F4891" w:rsidRDefault="00775B9A" w:rsidP="00D1356E">
            <w:pPr>
              <w:spacing w:line="276" w:lineRule="auto"/>
              <w:jc w:val="both"/>
              <w:rPr>
                <w:rFonts w:asciiTheme="majorHAnsi" w:hAnsiTheme="majorHAnsi" w:cstheme="majorHAnsi"/>
                <w:color w:val="000000" w:themeColor="text1"/>
                <w:sz w:val="28"/>
                <w:szCs w:val="28"/>
                <w:lang w:val="en-US"/>
              </w:rPr>
            </w:pPr>
          </w:p>
        </w:tc>
      </w:tr>
      <w:tr w:rsidR="00770DE3" w:rsidRPr="001F4891" w:rsidTr="00A366D2">
        <w:tc>
          <w:tcPr>
            <w:tcW w:w="704" w:type="dxa"/>
            <w:vMerge w:val="restart"/>
            <w:tcBorders>
              <w:top w:val="single" w:sz="4" w:space="0" w:color="auto"/>
              <w:left w:val="single" w:sz="4" w:space="0" w:color="auto"/>
              <w:bottom w:val="single" w:sz="4" w:space="0" w:color="auto"/>
              <w:right w:val="single" w:sz="4" w:space="0" w:color="auto"/>
            </w:tcBorders>
          </w:tcPr>
          <w:p w:rsidR="00770DE3" w:rsidRPr="00A3104D" w:rsidRDefault="00F71217" w:rsidP="00D1356E">
            <w:pPr>
              <w:spacing w:line="276" w:lineRule="auto"/>
              <w:ind w:left="25"/>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25</w:t>
            </w:r>
            <w:r w:rsidR="00770DE3" w:rsidRPr="00A3104D">
              <w:rPr>
                <w:rFonts w:asciiTheme="majorHAnsi" w:hAnsiTheme="majorHAnsi" w:cstheme="majorHAnsi"/>
                <w:b/>
                <w:color w:val="000000" w:themeColor="text1"/>
                <w:sz w:val="28"/>
                <w:szCs w:val="28"/>
                <w:lang w:val="en-US"/>
              </w:rPr>
              <w:t>’</w:t>
            </w:r>
          </w:p>
        </w:tc>
        <w:tc>
          <w:tcPr>
            <w:tcW w:w="8923" w:type="dxa"/>
            <w:gridSpan w:val="2"/>
            <w:tcBorders>
              <w:top w:val="single" w:sz="4" w:space="0" w:color="auto"/>
              <w:left w:val="single" w:sz="4" w:space="0" w:color="auto"/>
              <w:bottom w:val="single" w:sz="4" w:space="0" w:color="auto"/>
              <w:right w:val="single" w:sz="4" w:space="0" w:color="auto"/>
            </w:tcBorders>
          </w:tcPr>
          <w:p w:rsidR="00770DE3" w:rsidRPr="001F4891" w:rsidRDefault="00770DE3" w:rsidP="00D1356E">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b/>
                <w:color w:val="000000" w:themeColor="text1"/>
                <w:sz w:val="28"/>
                <w:szCs w:val="28"/>
                <w:lang w:val="en-US"/>
              </w:rPr>
              <w:t>2. HOẠT ĐỘNG HÌNH THÀNH KIẾN THỨC MỚI</w:t>
            </w:r>
          </w:p>
        </w:tc>
      </w:tr>
      <w:tr w:rsidR="00770DE3" w:rsidRPr="001F4891" w:rsidTr="00993628">
        <w:tc>
          <w:tcPr>
            <w:tcW w:w="704" w:type="dxa"/>
            <w:vMerge/>
            <w:tcBorders>
              <w:top w:val="single" w:sz="4" w:space="0" w:color="auto"/>
              <w:left w:val="single" w:sz="4" w:space="0" w:color="auto"/>
              <w:bottom w:val="single" w:sz="4" w:space="0" w:color="auto"/>
              <w:right w:val="single" w:sz="4" w:space="0" w:color="auto"/>
            </w:tcBorders>
          </w:tcPr>
          <w:p w:rsidR="00770DE3" w:rsidRDefault="00770DE3" w:rsidP="00D1356E">
            <w:pPr>
              <w:spacing w:line="276" w:lineRule="auto"/>
              <w:ind w:left="25"/>
              <w:jc w:val="both"/>
              <w:rPr>
                <w:rFonts w:asciiTheme="majorHAnsi" w:hAnsiTheme="majorHAnsi" w:cstheme="majorHAnsi"/>
                <w:b/>
                <w:color w:val="000000" w:themeColor="text1"/>
                <w:sz w:val="28"/>
                <w:szCs w:val="28"/>
                <w:lang w:val="en-US"/>
              </w:rPr>
            </w:pPr>
          </w:p>
        </w:tc>
        <w:tc>
          <w:tcPr>
            <w:tcW w:w="4961" w:type="dxa"/>
            <w:tcBorders>
              <w:top w:val="single" w:sz="4" w:space="0" w:color="auto"/>
              <w:left w:val="single" w:sz="4" w:space="0" w:color="auto"/>
              <w:bottom w:val="single" w:sz="4" w:space="0" w:color="auto"/>
              <w:right w:val="single" w:sz="4" w:space="0" w:color="auto"/>
            </w:tcBorders>
          </w:tcPr>
          <w:p w:rsidR="00770DE3" w:rsidRPr="001F4891" w:rsidRDefault="00770DE3" w:rsidP="00770DE3">
            <w:pPr>
              <w:spacing w:line="276" w:lineRule="auto"/>
              <w:ind w:left="25"/>
              <w:jc w:val="both"/>
              <w:rPr>
                <w:rFonts w:asciiTheme="majorHAnsi" w:hAnsiTheme="majorHAnsi" w:cstheme="majorHAnsi"/>
                <w:b/>
                <w:i/>
                <w:color w:val="000000" w:themeColor="text1"/>
                <w:sz w:val="28"/>
                <w:szCs w:val="28"/>
                <w:lang w:val="en-US"/>
              </w:rPr>
            </w:pPr>
            <w:r w:rsidRPr="001F4891">
              <w:rPr>
                <w:rFonts w:asciiTheme="majorHAnsi" w:hAnsiTheme="majorHAnsi" w:cstheme="majorHAnsi"/>
                <w:b/>
                <w:i/>
                <w:color w:val="000000" w:themeColor="text1"/>
                <w:sz w:val="28"/>
                <w:szCs w:val="28"/>
              </w:rPr>
              <w:t>Hoạt động 1</w:t>
            </w:r>
            <w:r w:rsidRPr="001F4891">
              <w:rPr>
                <w:rFonts w:asciiTheme="majorHAnsi" w:hAnsiTheme="majorHAnsi" w:cstheme="majorHAnsi"/>
                <w:b/>
                <w:i/>
                <w:color w:val="000000" w:themeColor="text1"/>
                <w:sz w:val="28"/>
                <w:szCs w:val="28"/>
                <w:lang w:val="en-US"/>
              </w:rPr>
              <w:t>: Sắp xếp hợp lí</w:t>
            </w:r>
          </w:p>
          <w:p w:rsidR="00770DE3"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Quan sát Hình 41 và Hình 42 theo em, khi An cần tìm cục tẩy thì cách để đồ ở hình nào dưới đây giúp tìm nhanh hơn.</w:t>
            </w:r>
          </w:p>
          <w:p w:rsidR="00770DE3" w:rsidRDefault="00770DE3" w:rsidP="00770DE3">
            <w:pPr>
              <w:spacing w:line="276" w:lineRule="auto"/>
              <w:ind w:left="25"/>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Cho HS thảo luận nhóm trả lời theo yêu cầu và tổ chức nhận xét.</w:t>
            </w:r>
          </w:p>
          <w:p w:rsidR="00770DE3" w:rsidRDefault="00770DE3" w:rsidP="00770DE3">
            <w:pPr>
              <w:spacing w:line="276" w:lineRule="auto"/>
              <w:ind w:left="25"/>
              <w:jc w:val="both"/>
              <w:rPr>
                <w:rFonts w:asciiTheme="majorHAnsi" w:hAnsiTheme="majorHAnsi" w:cstheme="majorHAnsi"/>
                <w:color w:val="000000" w:themeColor="text1"/>
                <w:sz w:val="28"/>
                <w:szCs w:val="28"/>
                <w:lang w:val="en-US"/>
              </w:rPr>
            </w:pPr>
          </w:p>
          <w:p w:rsidR="00770DE3" w:rsidRPr="001F4891" w:rsidRDefault="00770DE3" w:rsidP="00770DE3">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lastRenderedPageBreak/>
              <w:t>- Nhận xét – tuyên dương.</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Theo em nên sắp xếp đồ vật như thế nào?</w:t>
            </w:r>
          </w:p>
          <w:p w:rsidR="00770DE3" w:rsidRDefault="00770DE3" w:rsidP="00E44DF3">
            <w:pPr>
              <w:spacing w:line="276" w:lineRule="auto"/>
              <w:ind w:left="25"/>
              <w:jc w:val="both"/>
              <w:rPr>
                <w:rFonts w:asciiTheme="majorHAnsi" w:hAnsiTheme="majorHAnsi" w:cstheme="majorHAnsi"/>
                <w:b/>
                <w:color w:val="000000" w:themeColor="text1"/>
                <w:sz w:val="28"/>
                <w:szCs w:val="28"/>
                <w:lang w:val="en-US"/>
              </w:rPr>
            </w:pPr>
          </w:p>
          <w:p w:rsidR="00770DE3" w:rsidRDefault="00770DE3" w:rsidP="00E44DF3">
            <w:pPr>
              <w:spacing w:line="276" w:lineRule="auto"/>
              <w:ind w:left="25"/>
              <w:jc w:val="both"/>
              <w:rPr>
                <w:rFonts w:asciiTheme="majorHAnsi" w:hAnsiTheme="majorHAnsi" w:cstheme="majorHAnsi"/>
                <w:b/>
                <w:color w:val="000000" w:themeColor="text1"/>
                <w:sz w:val="28"/>
                <w:szCs w:val="28"/>
                <w:lang w:val="en-US"/>
              </w:rPr>
            </w:pP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Yêu cầu HS đọc Hộp ghi nhớ.</w:t>
            </w:r>
          </w:p>
          <w:p w:rsidR="00770DE3" w:rsidRDefault="00770DE3" w:rsidP="00E44DF3">
            <w:pPr>
              <w:spacing w:line="276" w:lineRule="auto"/>
              <w:ind w:left="25"/>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 xml:space="preserve">* Câu hỏi củng cố: </w:t>
            </w:r>
          </w:p>
          <w:p w:rsidR="00770DE3" w:rsidRPr="00770DE3" w:rsidRDefault="00770DE3" w:rsidP="00E44DF3">
            <w:pPr>
              <w:spacing w:line="276" w:lineRule="auto"/>
              <w:ind w:left="25"/>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Pr="00770DE3">
              <w:rPr>
                <w:rFonts w:asciiTheme="majorHAnsi" w:hAnsiTheme="majorHAnsi" w:cstheme="majorHAnsi"/>
                <w:color w:val="000000" w:themeColor="text1"/>
                <w:sz w:val="28"/>
                <w:szCs w:val="28"/>
                <w:lang w:val="en-US"/>
              </w:rPr>
              <w:t>HS thảo luậ</w:t>
            </w:r>
            <w:r w:rsidR="002A2096">
              <w:rPr>
                <w:rFonts w:asciiTheme="majorHAnsi" w:hAnsiTheme="majorHAnsi" w:cstheme="majorHAnsi"/>
                <w:color w:val="000000" w:themeColor="text1"/>
                <w:sz w:val="28"/>
                <w:szCs w:val="28"/>
                <w:lang w:val="en-US"/>
              </w:rPr>
              <w:t xml:space="preserve">n, </w:t>
            </w:r>
            <w:r w:rsidRPr="00770DE3">
              <w:rPr>
                <w:rFonts w:asciiTheme="majorHAnsi" w:hAnsiTheme="majorHAnsi" w:cstheme="majorHAnsi"/>
                <w:color w:val="000000" w:themeColor="text1"/>
                <w:sz w:val="28"/>
                <w:szCs w:val="28"/>
                <w:lang w:val="en-US"/>
              </w:rPr>
              <w:t>trả lời</w:t>
            </w:r>
            <w:r w:rsidR="002A2096">
              <w:rPr>
                <w:rFonts w:asciiTheme="majorHAnsi" w:hAnsiTheme="majorHAnsi" w:cstheme="majorHAnsi"/>
                <w:color w:val="000000" w:themeColor="text1"/>
                <w:sz w:val="28"/>
                <w:szCs w:val="28"/>
                <w:lang w:val="en-US"/>
              </w:rPr>
              <w:t xml:space="preserve"> và tổ chức nhận xét</w:t>
            </w:r>
            <w:r w:rsidRPr="00770DE3">
              <w:rPr>
                <w:rFonts w:asciiTheme="majorHAnsi" w:hAnsiTheme="majorHAnsi" w:cstheme="majorHAnsi"/>
                <w:color w:val="000000" w:themeColor="text1"/>
                <w:sz w:val="28"/>
                <w:szCs w:val="28"/>
                <w:lang w:val="en-US"/>
              </w:rPr>
              <w:t>.</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1. Sắp xếp đồ vật hợp lí sẽ giúp chúng ta:</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A. Quản lý đồ vật dễ dàng hơn.</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B. Quản lý đồ vật để người khác khó tìm thấy.</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C. Tìm kiếm đồ vật nhanh hơn.</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D.  Cả A và C</w:t>
            </w:r>
          </w:p>
          <w:p w:rsidR="00770DE3" w:rsidRPr="001F4891" w:rsidRDefault="00770DE3" w:rsidP="00770DE3">
            <w:pPr>
              <w:spacing w:line="276" w:lineRule="auto"/>
              <w:ind w:left="25"/>
              <w:jc w:val="both"/>
              <w:rPr>
                <w:rFonts w:asciiTheme="majorHAnsi" w:hAnsiTheme="majorHAnsi" w:cstheme="majorHAnsi"/>
                <w:noProof/>
                <w:sz w:val="28"/>
                <w:szCs w:val="28"/>
              </w:rPr>
            </w:pPr>
            <w:r w:rsidRPr="001F4891">
              <w:rPr>
                <w:rFonts w:asciiTheme="majorHAnsi" w:hAnsiTheme="majorHAnsi" w:cstheme="majorHAnsi"/>
                <w:color w:val="000000" w:themeColor="text1"/>
                <w:sz w:val="28"/>
                <w:szCs w:val="28"/>
                <w:lang w:val="en-US"/>
              </w:rPr>
              <w:t>2. Em hãy sắp xếp các thiết bị sau vào hai nhóm.</w:t>
            </w:r>
          </w:p>
          <w:p w:rsidR="00770DE3" w:rsidRDefault="00770DE3" w:rsidP="00E44DF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noProof/>
                <w:sz w:val="28"/>
                <w:szCs w:val="28"/>
                <w:lang w:val="en-US" w:eastAsia="en-US" w:bidi="ar-SA"/>
              </w:rPr>
              <w:drawing>
                <wp:inline distT="0" distB="0" distL="0" distR="0" wp14:anchorId="1F6BD849" wp14:editId="075527EA">
                  <wp:extent cx="2483485"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928" t="31547" r="18852" b="16498"/>
                          <a:stretch/>
                        </pic:blipFill>
                        <pic:spPr bwMode="auto">
                          <a:xfrm>
                            <a:off x="0" y="0"/>
                            <a:ext cx="2501601" cy="1170527"/>
                          </a:xfrm>
                          <a:prstGeom prst="rect">
                            <a:avLst/>
                          </a:prstGeom>
                          <a:ln>
                            <a:noFill/>
                          </a:ln>
                          <a:extLst>
                            <a:ext uri="{53640926-AAD7-44D8-BBD7-CCE9431645EC}">
                              <a14:shadowObscured xmlns:a14="http://schemas.microsoft.com/office/drawing/2010/main"/>
                            </a:ext>
                          </a:extLst>
                        </pic:spPr>
                      </pic:pic>
                    </a:graphicData>
                  </a:graphic>
                </wp:inline>
              </w:drawing>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Sau khi sắp xếp, muốn tìm đúng, nhanh chuột máy tính thì em sẽ tìm như thế nào?</w:t>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Nhận xét – tuyên dương.</w:t>
            </w:r>
          </w:p>
          <w:p w:rsidR="00770DE3" w:rsidRDefault="00770DE3" w:rsidP="00770DE3">
            <w:pPr>
              <w:spacing w:line="276" w:lineRule="auto"/>
              <w:ind w:left="25"/>
              <w:jc w:val="both"/>
              <w:rPr>
                <w:rFonts w:asciiTheme="majorHAnsi" w:hAnsiTheme="majorHAnsi" w:cstheme="majorHAnsi"/>
                <w:b/>
                <w:i/>
                <w:color w:val="000000" w:themeColor="text1"/>
                <w:sz w:val="28"/>
                <w:szCs w:val="28"/>
                <w:lang w:val="en-US"/>
              </w:rPr>
            </w:pPr>
            <w:r w:rsidRPr="00D1356E">
              <w:rPr>
                <w:rFonts w:asciiTheme="majorHAnsi" w:hAnsiTheme="majorHAnsi" w:cstheme="majorHAnsi"/>
                <w:b/>
                <w:i/>
                <w:color w:val="000000" w:themeColor="text1"/>
                <w:sz w:val="28"/>
                <w:szCs w:val="28"/>
                <w:lang w:val="en-US"/>
              </w:rPr>
              <w:t>Hoạt động 2: Sắp xếp theo yêu cầu</w:t>
            </w:r>
          </w:p>
          <w:p w:rsidR="0040192E" w:rsidRPr="0040192E" w:rsidRDefault="0040192E" w:rsidP="00770DE3">
            <w:pPr>
              <w:spacing w:line="276" w:lineRule="auto"/>
              <w:ind w:left="25"/>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Cho HS thảo luận, trả lời và tổ chức nhận xét</w:t>
            </w:r>
          </w:p>
          <w:p w:rsidR="00770DE3" w:rsidRPr="001F4891" w:rsidRDefault="00770DE3" w:rsidP="00770DE3">
            <w:pPr>
              <w:pStyle w:val="BodyText"/>
              <w:spacing w:after="0" w:line="276" w:lineRule="auto"/>
              <w:jc w:val="both"/>
              <w:rPr>
                <w:rFonts w:asciiTheme="majorHAnsi" w:hAnsiTheme="majorHAnsi" w:cstheme="majorHAnsi"/>
                <w:color w:val="000000" w:themeColor="text1"/>
                <w:sz w:val="28"/>
                <w:szCs w:val="28"/>
              </w:rPr>
            </w:pPr>
            <w:r w:rsidRPr="001F4891">
              <w:rPr>
                <w:rFonts w:asciiTheme="majorHAnsi" w:hAnsiTheme="majorHAnsi" w:cstheme="majorHAnsi"/>
                <w:color w:val="000000" w:themeColor="text1"/>
                <w:sz w:val="28"/>
                <w:szCs w:val="28"/>
              </w:rPr>
              <w:t xml:space="preserve">- Sắp xếp các con vật vào 2 hộp con vật dưới nước và con vật trên cạn. </w:t>
            </w:r>
          </w:p>
          <w:p w:rsidR="00770DE3" w:rsidRDefault="00770DE3" w:rsidP="00E44DF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noProof/>
                <w:sz w:val="28"/>
                <w:szCs w:val="28"/>
                <w:lang w:val="en-US" w:eastAsia="en-US" w:bidi="ar-SA"/>
              </w:rPr>
              <w:drawing>
                <wp:inline distT="0" distB="0" distL="0" distR="0" wp14:anchorId="2CCB9119" wp14:editId="188A41A7">
                  <wp:extent cx="2475516" cy="8858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348" t="14024" r="38920" b="58255"/>
                          <a:stretch/>
                        </pic:blipFill>
                        <pic:spPr bwMode="auto">
                          <a:xfrm>
                            <a:off x="0" y="0"/>
                            <a:ext cx="2481815" cy="888079"/>
                          </a:xfrm>
                          <a:prstGeom prst="rect">
                            <a:avLst/>
                          </a:prstGeom>
                          <a:ln>
                            <a:noFill/>
                          </a:ln>
                          <a:extLst>
                            <a:ext uri="{53640926-AAD7-44D8-BBD7-CCE9431645EC}">
                              <a14:shadowObscured xmlns:a14="http://schemas.microsoft.com/office/drawing/2010/main"/>
                            </a:ext>
                          </a:extLst>
                        </pic:spPr>
                      </pic:pic>
                    </a:graphicData>
                  </a:graphic>
                </wp:inline>
              </w:drawing>
            </w:r>
          </w:p>
          <w:p w:rsidR="00770DE3" w:rsidRPr="001F4891"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GV nhận xét – tuyên dương.</w:t>
            </w:r>
          </w:p>
          <w:p w:rsidR="00770DE3"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Yc HS </w:t>
            </w:r>
            <w:r w:rsidR="0040192E">
              <w:rPr>
                <w:rFonts w:asciiTheme="majorHAnsi" w:hAnsiTheme="majorHAnsi" w:cstheme="majorHAnsi"/>
                <w:color w:val="000000" w:themeColor="text1"/>
                <w:sz w:val="28"/>
                <w:szCs w:val="28"/>
                <w:lang w:val="en-US"/>
              </w:rPr>
              <w:t>phân loại</w:t>
            </w:r>
            <w:r w:rsidRPr="001F4891">
              <w:rPr>
                <w:rFonts w:asciiTheme="majorHAnsi" w:hAnsiTheme="majorHAnsi" w:cstheme="majorHAnsi"/>
                <w:color w:val="000000" w:themeColor="text1"/>
                <w:sz w:val="28"/>
                <w:szCs w:val="28"/>
                <w:lang w:val="en-US"/>
              </w:rPr>
              <w:t xml:space="preserve"> con vật trên cạn ra làm 2 loại con vật trong rừng và con vật nuôi trong gia đình.</w:t>
            </w:r>
          </w:p>
          <w:p w:rsidR="0040192E" w:rsidRDefault="0040192E" w:rsidP="00770DE3">
            <w:pPr>
              <w:spacing w:line="276" w:lineRule="auto"/>
              <w:ind w:left="25"/>
              <w:jc w:val="both"/>
              <w:rPr>
                <w:rFonts w:asciiTheme="majorHAnsi" w:hAnsiTheme="majorHAnsi" w:cstheme="majorHAnsi"/>
                <w:color w:val="000000" w:themeColor="text1"/>
                <w:sz w:val="28"/>
                <w:szCs w:val="28"/>
                <w:lang w:val="en-US"/>
              </w:rPr>
            </w:pPr>
          </w:p>
          <w:p w:rsidR="0040192E" w:rsidRDefault="0040192E" w:rsidP="00770DE3">
            <w:pPr>
              <w:spacing w:line="276" w:lineRule="auto"/>
              <w:ind w:left="25"/>
              <w:jc w:val="both"/>
              <w:rPr>
                <w:rFonts w:asciiTheme="majorHAnsi" w:hAnsiTheme="majorHAnsi" w:cstheme="majorHAnsi"/>
                <w:color w:val="000000" w:themeColor="text1"/>
                <w:sz w:val="28"/>
                <w:szCs w:val="28"/>
                <w:lang w:val="en-US"/>
              </w:rPr>
            </w:pPr>
          </w:p>
          <w:p w:rsidR="00770DE3" w:rsidRDefault="00770DE3"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Thảo luận với bạn cách em đã tìm thẻ con </w:t>
            </w:r>
            <w:r w:rsidRPr="001F4891">
              <w:rPr>
                <w:rFonts w:asciiTheme="majorHAnsi" w:hAnsiTheme="majorHAnsi" w:cstheme="majorHAnsi"/>
                <w:color w:val="000000" w:themeColor="text1"/>
                <w:sz w:val="28"/>
                <w:szCs w:val="28"/>
                <w:lang w:val="en-US"/>
              </w:rPr>
              <w:lastRenderedPageBreak/>
              <w:t>voi trong mỗi trường hợp trên. Theo em, cách nào tìm nhanh hơn? Vì sao?</w:t>
            </w:r>
          </w:p>
          <w:p w:rsidR="0040192E" w:rsidRDefault="0040192E" w:rsidP="00770DE3">
            <w:pPr>
              <w:spacing w:line="276" w:lineRule="auto"/>
              <w:ind w:left="25"/>
              <w:jc w:val="both"/>
              <w:rPr>
                <w:rFonts w:asciiTheme="majorHAnsi" w:hAnsiTheme="majorHAnsi" w:cstheme="majorHAnsi"/>
                <w:color w:val="000000" w:themeColor="text1"/>
                <w:sz w:val="28"/>
                <w:szCs w:val="28"/>
                <w:lang w:val="en-US"/>
              </w:rPr>
            </w:pPr>
          </w:p>
          <w:p w:rsidR="0040192E" w:rsidRPr="0040192E" w:rsidRDefault="0040192E" w:rsidP="0040192E">
            <w:pPr>
              <w:spacing w:line="276" w:lineRule="auto"/>
              <w:ind w:left="25"/>
              <w:rPr>
                <w:rFonts w:asciiTheme="majorHAnsi" w:hAnsiTheme="majorHAnsi" w:cstheme="majorHAnsi"/>
                <w:color w:val="000000" w:themeColor="text1"/>
                <w:sz w:val="28"/>
                <w:szCs w:val="28"/>
                <w:lang w:val="en-US"/>
              </w:rPr>
            </w:pPr>
            <w:r w:rsidRPr="0040192E">
              <w:rPr>
                <w:rFonts w:asciiTheme="majorHAnsi" w:hAnsiTheme="majorHAnsi" w:cstheme="majorHAnsi"/>
                <w:color w:val="000000" w:themeColor="text1"/>
                <w:sz w:val="28"/>
                <w:szCs w:val="28"/>
                <w:lang w:val="en-US"/>
              </w:rPr>
              <w:t>-</w:t>
            </w:r>
            <w:r>
              <w:rPr>
                <w:rFonts w:asciiTheme="majorHAnsi" w:hAnsiTheme="majorHAnsi" w:cstheme="majorHAnsi"/>
                <w:sz w:val="28"/>
                <w:szCs w:val="28"/>
              </w:rPr>
              <w:t xml:space="preserve"> </w:t>
            </w:r>
            <w:r w:rsidRPr="0040192E">
              <w:rPr>
                <w:rFonts w:asciiTheme="majorHAnsi" w:hAnsiTheme="majorHAnsi" w:cstheme="majorHAnsi"/>
                <w:sz w:val="28"/>
                <w:szCs w:val="28"/>
              </w:rPr>
              <w:t>Nhận xét, tuyên dương.</w:t>
            </w:r>
          </w:p>
          <w:p w:rsidR="00770DE3" w:rsidRDefault="00770DE3" w:rsidP="0040192E">
            <w:pPr>
              <w:spacing w:line="276" w:lineRule="auto"/>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GV yêu cầu HS đọc hộp ghi nhớ.</w:t>
            </w:r>
          </w:p>
          <w:p w:rsidR="00770DE3" w:rsidRDefault="00770DE3" w:rsidP="00770DE3">
            <w:pPr>
              <w:spacing w:line="276" w:lineRule="auto"/>
              <w:ind w:left="25"/>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GV chốt.</w:t>
            </w:r>
          </w:p>
          <w:p w:rsidR="0040192E" w:rsidRPr="0040192E" w:rsidRDefault="0040192E" w:rsidP="00770DE3">
            <w:pPr>
              <w:spacing w:line="276" w:lineRule="auto"/>
              <w:ind w:left="25"/>
              <w:jc w:val="both"/>
              <w:rPr>
                <w:rFonts w:asciiTheme="majorHAnsi" w:hAnsiTheme="majorHAnsi" w:cstheme="majorHAnsi"/>
                <w:b/>
                <w:color w:val="000000" w:themeColor="text1"/>
                <w:sz w:val="28"/>
                <w:szCs w:val="28"/>
                <w:lang w:val="en-US"/>
              </w:rPr>
            </w:pPr>
            <w:r w:rsidRPr="0040192E">
              <w:rPr>
                <w:rFonts w:asciiTheme="majorHAnsi" w:hAnsiTheme="majorHAnsi" w:cstheme="majorHAnsi"/>
                <w:b/>
                <w:color w:val="000000" w:themeColor="text1"/>
                <w:sz w:val="28"/>
                <w:szCs w:val="28"/>
                <w:lang w:val="en-US"/>
              </w:rPr>
              <w:t>*Câu hỏi củng cố</w:t>
            </w:r>
          </w:p>
          <w:p w:rsidR="0040192E" w:rsidRDefault="0040192E" w:rsidP="00770DE3">
            <w:pPr>
              <w:spacing w:line="276" w:lineRule="auto"/>
              <w:ind w:left="25"/>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Cho HS thảo luận và trả lời</w:t>
            </w:r>
          </w:p>
          <w:p w:rsidR="00F71217" w:rsidRPr="001F4891" w:rsidRDefault="00F71217" w:rsidP="00F71217">
            <w:pPr>
              <w:spacing w:line="276" w:lineRule="auto"/>
              <w:ind w:left="25"/>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1. </w:t>
            </w:r>
            <w:r w:rsidRPr="001F4891">
              <w:rPr>
                <w:rFonts w:asciiTheme="majorHAnsi" w:hAnsiTheme="majorHAnsi" w:cstheme="majorHAnsi"/>
                <w:color w:val="000000" w:themeColor="text1"/>
                <w:sz w:val="28"/>
                <w:szCs w:val="28"/>
                <w:lang w:val="en-US"/>
              </w:rPr>
              <w:t>Em hãy sắp xếp sách lên giá sách cho hợp lí.</w:t>
            </w:r>
          </w:p>
          <w:p w:rsidR="0040192E" w:rsidRDefault="00F71217"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noProof/>
                <w:sz w:val="28"/>
                <w:szCs w:val="28"/>
                <w:lang w:val="en-US" w:eastAsia="en-US" w:bidi="ar-SA"/>
              </w:rPr>
              <w:drawing>
                <wp:inline distT="0" distB="0" distL="0" distR="0" wp14:anchorId="48DB983B" wp14:editId="2B6BEED2">
                  <wp:extent cx="2727466"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736" t="32814" r="21187" b="24490"/>
                          <a:stretch/>
                        </pic:blipFill>
                        <pic:spPr bwMode="auto">
                          <a:xfrm>
                            <a:off x="0" y="0"/>
                            <a:ext cx="2746231" cy="1381037"/>
                          </a:xfrm>
                          <a:prstGeom prst="rect">
                            <a:avLst/>
                          </a:prstGeom>
                          <a:ln>
                            <a:noFill/>
                          </a:ln>
                          <a:extLst>
                            <a:ext uri="{53640926-AAD7-44D8-BBD7-CCE9431645EC}">
                              <a14:shadowObscured xmlns:a14="http://schemas.microsoft.com/office/drawing/2010/main"/>
                            </a:ext>
                          </a:extLst>
                        </pic:spPr>
                      </pic:pic>
                    </a:graphicData>
                  </a:graphic>
                </wp:inline>
              </w:drawing>
            </w:r>
          </w:p>
          <w:p w:rsidR="00F71217" w:rsidRPr="001F4891" w:rsidRDefault="00F71217" w:rsidP="00F71217">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Nhận xét – tuyên dương.</w:t>
            </w:r>
          </w:p>
          <w:p w:rsidR="00F71217" w:rsidRDefault="00F71217" w:rsidP="00F71217">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Trong mỗi nhóm dưới đây, bạn An đã sắp xếp một đồ chơi không phù hợp vào nhóm. Em hãy giúp bạn An chỉ ra đồ chơi đó nhé.</w:t>
            </w:r>
          </w:p>
          <w:p w:rsidR="00F71217" w:rsidRPr="001F4891" w:rsidRDefault="00F71217" w:rsidP="00F71217">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noProof/>
                <w:sz w:val="28"/>
                <w:szCs w:val="28"/>
                <w:lang w:val="en-US" w:eastAsia="en-US" w:bidi="ar-SA"/>
              </w:rPr>
              <w:drawing>
                <wp:inline distT="0" distB="0" distL="0" distR="0" wp14:anchorId="5C5B761F" wp14:editId="3BCF68DD">
                  <wp:extent cx="2604977" cy="11906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943" t="43008" r="25477" b="21305"/>
                          <a:stretch/>
                        </pic:blipFill>
                        <pic:spPr bwMode="auto">
                          <a:xfrm>
                            <a:off x="0" y="0"/>
                            <a:ext cx="2606980" cy="1191541"/>
                          </a:xfrm>
                          <a:prstGeom prst="rect">
                            <a:avLst/>
                          </a:prstGeom>
                          <a:ln>
                            <a:noFill/>
                          </a:ln>
                          <a:extLst>
                            <a:ext uri="{53640926-AAD7-44D8-BBD7-CCE9431645EC}">
                              <a14:shadowObscured xmlns:a14="http://schemas.microsoft.com/office/drawing/2010/main"/>
                            </a:ext>
                          </a:extLst>
                        </pic:spPr>
                      </pic:pic>
                    </a:graphicData>
                  </a:graphic>
                </wp:inline>
              </w:drawing>
            </w:r>
          </w:p>
          <w:p w:rsidR="00F71217" w:rsidRPr="00770DE3" w:rsidRDefault="00F71217" w:rsidP="00770DE3">
            <w:pPr>
              <w:spacing w:line="276" w:lineRule="auto"/>
              <w:ind w:left="25"/>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Nhận xét – tuyên dương.</w:t>
            </w:r>
          </w:p>
        </w:tc>
        <w:tc>
          <w:tcPr>
            <w:tcW w:w="3962" w:type="dxa"/>
            <w:tcBorders>
              <w:top w:val="single" w:sz="4" w:space="0" w:color="auto"/>
              <w:left w:val="single" w:sz="4" w:space="0" w:color="auto"/>
              <w:bottom w:val="single" w:sz="4" w:space="0" w:color="auto"/>
              <w:right w:val="single" w:sz="4" w:space="0" w:color="auto"/>
            </w:tcBorders>
          </w:tcPr>
          <w:p w:rsidR="00770DE3" w:rsidRDefault="00770DE3" w:rsidP="00D1356E">
            <w:pPr>
              <w:spacing w:line="276" w:lineRule="auto"/>
              <w:jc w:val="both"/>
              <w:rPr>
                <w:rFonts w:asciiTheme="majorHAnsi" w:hAnsiTheme="majorHAnsi" w:cstheme="majorHAnsi"/>
                <w:color w:val="000000" w:themeColor="text1"/>
                <w:sz w:val="28"/>
                <w:szCs w:val="28"/>
                <w:lang w:val="en-US"/>
              </w:rPr>
            </w:pPr>
          </w:p>
          <w:p w:rsidR="00770DE3" w:rsidRDefault="00770DE3" w:rsidP="00770DE3">
            <w:pPr>
              <w:spacing w:line="276" w:lineRule="auto"/>
              <w:rPr>
                <w:rFonts w:asciiTheme="majorHAnsi" w:hAnsiTheme="majorHAnsi" w:cstheme="majorHAnsi"/>
                <w:sz w:val="28"/>
                <w:szCs w:val="28"/>
                <w:lang w:val="en-US"/>
              </w:rPr>
            </w:pPr>
            <w:r w:rsidRPr="00770DE3">
              <w:rPr>
                <w:rFonts w:asciiTheme="majorHAnsi" w:hAnsiTheme="majorHAnsi" w:cstheme="majorHAnsi"/>
                <w:color w:val="000000" w:themeColor="text1"/>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HS quan sát.</w:t>
            </w:r>
          </w:p>
          <w:p w:rsidR="00770DE3" w:rsidRDefault="00770DE3" w:rsidP="00770DE3">
            <w:pPr>
              <w:spacing w:line="276" w:lineRule="auto"/>
              <w:rPr>
                <w:rFonts w:asciiTheme="majorHAnsi" w:hAnsiTheme="majorHAnsi" w:cstheme="majorHAnsi"/>
                <w:sz w:val="28"/>
                <w:szCs w:val="28"/>
                <w:lang w:val="en-US"/>
              </w:rPr>
            </w:pPr>
          </w:p>
          <w:p w:rsidR="00770DE3" w:rsidRDefault="00770DE3" w:rsidP="00770DE3">
            <w:pPr>
              <w:spacing w:line="276" w:lineRule="auto"/>
              <w:rPr>
                <w:rFonts w:asciiTheme="majorHAnsi" w:hAnsiTheme="majorHAnsi" w:cstheme="majorHAnsi"/>
                <w:sz w:val="28"/>
                <w:szCs w:val="28"/>
                <w:lang w:val="en-US"/>
              </w:rPr>
            </w:pPr>
          </w:p>
          <w:p w:rsidR="00770DE3" w:rsidRDefault="00770DE3" w:rsidP="00770DE3">
            <w:pPr>
              <w:spacing w:line="276" w:lineRule="auto"/>
              <w:jc w:val="both"/>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 xml:space="preserve">- HS </w:t>
            </w:r>
            <w:r>
              <w:rPr>
                <w:rFonts w:asciiTheme="majorHAnsi" w:hAnsiTheme="majorHAnsi" w:cstheme="majorHAnsi"/>
                <w:color w:val="000000" w:themeColor="text1"/>
                <w:sz w:val="28"/>
                <w:szCs w:val="28"/>
                <w:lang w:val="en-US"/>
              </w:rPr>
              <w:t xml:space="preserve">thảo luận nhóm 2 </w:t>
            </w:r>
            <w:r w:rsidRPr="001F4891">
              <w:rPr>
                <w:rFonts w:asciiTheme="majorHAnsi" w:hAnsiTheme="majorHAnsi" w:cstheme="majorHAnsi"/>
                <w:color w:val="000000" w:themeColor="text1"/>
                <w:sz w:val="28"/>
                <w:szCs w:val="28"/>
                <w:lang w:val="en-US"/>
              </w:rPr>
              <w:t xml:space="preserve">trả lời:  Hình 42 gọn gàng và dễ tìm kiếm hơn. </w:t>
            </w:r>
            <w:r>
              <w:rPr>
                <w:rFonts w:asciiTheme="majorHAnsi" w:hAnsiTheme="majorHAnsi" w:cstheme="majorHAnsi"/>
                <w:color w:val="000000" w:themeColor="text1"/>
                <w:sz w:val="28"/>
                <w:szCs w:val="28"/>
                <w:lang w:val="en-US"/>
              </w:rPr>
              <w:t>Nhóm khác nhận xét.</w:t>
            </w:r>
          </w:p>
          <w:p w:rsidR="00770DE3" w:rsidRDefault="00770DE3" w:rsidP="00770DE3">
            <w:pPr>
              <w:spacing w:line="276" w:lineRule="auto"/>
              <w:rPr>
                <w:rFonts w:asciiTheme="majorHAnsi" w:hAnsiTheme="majorHAnsi" w:cstheme="majorHAnsi"/>
                <w:sz w:val="28"/>
                <w:szCs w:val="28"/>
                <w:lang w:val="en-US"/>
              </w:rPr>
            </w:pPr>
          </w:p>
          <w:p w:rsidR="00770DE3" w:rsidRDefault="00770DE3" w:rsidP="00770DE3">
            <w:pPr>
              <w:spacing w:line="276" w:lineRule="auto"/>
              <w:rPr>
                <w:rFonts w:asciiTheme="majorHAnsi" w:hAnsiTheme="majorHAnsi" w:cstheme="majorHAnsi"/>
                <w:color w:val="000000" w:themeColor="text1"/>
                <w:sz w:val="28"/>
                <w:szCs w:val="28"/>
                <w:lang w:val="en-US"/>
              </w:rPr>
            </w:pPr>
            <w:r w:rsidRPr="001F4891">
              <w:rPr>
                <w:rFonts w:asciiTheme="majorHAnsi" w:hAnsiTheme="majorHAnsi" w:cstheme="majorHAnsi"/>
                <w:color w:val="000000" w:themeColor="text1"/>
                <w:sz w:val="28"/>
                <w:szCs w:val="28"/>
                <w:lang w:val="en-US"/>
              </w:rPr>
              <w:t>Chúng ta nên sắp xếp các đồ vật hợp lí để dễ dàng hơn trong việc quản lí và tìm kiếm.</w:t>
            </w:r>
          </w:p>
          <w:p w:rsidR="00770DE3" w:rsidRDefault="00770DE3" w:rsidP="00770DE3">
            <w:pPr>
              <w:spacing w:line="276" w:lineRule="auto"/>
              <w:rPr>
                <w:rFonts w:asciiTheme="majorHAnsi" w:hAnsiTheme="majorHAnsi" w:cstheme="majorHAnsi"/>
                <w:sz w:val="28"/>
                <w:szCs w:val="28"/>
                <w:lang w:val="en-US"/>
              </w:rPr>
            </w:pPr>
            <w:r w:rsidRPr="00770DE3">
              <w:rPr>
                <w:rFonts w:asciiTheme="majorHAnsi" w:hAnsiTheme="majorHAnsi" w:cstheme="majorHAnsi"/>
                <w:color w:val="000000" w:themeColor="text1"/>
                <w:sz w:val="28"/>
                <w:szCs w:val="28"/>
                <w:lang w:val="en-US"/>
              </w:rPr>
              <w:t>-</w:t>
            </w:r>
            <w:r>
              <w:rPr>
                <w:rFonts w:asciiTheme="majorHAnsi" w:hAnsiTheme="majorHAnsi" w:cstheme="majorHAnsi"/>
                <w:sz w:val="28"/>
                <w:szCs w:val="28"/>
              </w:rPr>
              <w:t xml:space="preserve"> </w:t>
            </w:r>
            <w:r w:rsidRPr="00770DE3">
              <w:rPr>
                <w:rFonts w:asciiTheme="majorHAnsi" w:hAnsiTheme="majorHAnsi" w:cstheme="majorHAnsi"/>
                <w:sz w:val="28"/>
                <w:szCs w:val="28"/>
              </w:rPr>
              <w:t>HS</w:t>
            </w:r>
            <w:r>
              <w:rPr>
                <w:rFonts w:asciiTheme="majorHAnsi" w:hAnsiTheme="majorHAnsi" w:cstheme="majorHAnsi"/>
                <w:sz w:val="28"/>
                <w:szCs w:val="28"/>
                <w:lang w:val="en-US"/>
              </w:rPr>
              <w:t xml:space="preserve"> đọc</w:t>
            </w:r>
          </w:p>
          <w:p w:rsidR="00770DE3" w:rsidRDefault="00770DE3" w:rsidP="00770DE3">
            <w:pPr>
              <w:spacing w:line="276" w:lineRule="auto"/>
              <w:rPr>
                <w:rFonts w:asciiTheme="majorHAnsi" w:hAnsiTheme="majorHAnsi" w:cstheme="majorHAnsi"/>
                <w:sz w:val="28"/>
                <w:szCs w:val="28"/>
                <w:lang w:val="en-US"/>
              </w:rPr>
            </w:pPr>
          </w:p>
          <w:p w:rsidR="002A2096" w:rsidRDefault="002A2096" w:rsidP="00770DE3">
            <w:pPr>
              <w:spacing w:line="276" w:lineRule="auto"/>
              <w:rPr>
                <w:rFonts w:asciiTheme="majorHAnsi" w:hAnsiTheme="majorHAnsi" w:cstheme="majorHAnsi"/>
                <w:sz w:val="28"/>
                <w:szCs w:val="28"/>
                <w:lang w:val="en-US"/>
              </w:rPr>
            </w:pPr>
          </w:p>
          <w:p w:rsidR="002A2096" w:rsidRDefault="002A2096" w:rsidP="002A2096">
            <w:pPr>
              <w:spacing w:line="276" w:lineRule="auto"/>
              <w:rPr>
                <w:rFonts w:asciiTheme="majorHAnsi" w:hAnsiTheme="majorHAnsi" w:cstheme="majorHAnsi"/>
                <w:sz w:val="28"/>
                <w:szCs w:val="28"/>
                <w:lang w:val="en-US"/>
              </w:rPr>
            </w:pPr>
            <w:r w:rsidRPr="002A2096">
              <w:rPr>
                <w:rFonts w:asciiTheme="majorHAnsi" w:hAnsiTheme="majorHAnsi" w:cstheme="majorHAnsi"/>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Đáp án: D</w:t>
            </w:r>
          </w:p>
          <w:p w:rsidR="002A2096" w:rsidRDefault="002A2096" w:rsidP="002A2096">
            <w:pPr>
              <w:spacing w:line="276" w:lineRule="auto"/>
              <w:rPr>
                <w:rFonts w:asciiTheme="majorHAnsi" w:hAnsiTheme="majorHAnsi" w:cstheme="majorHAnsi"/>
                <w:sz w:val="28"/>
                <w:szCs w:val="28"/>
                <w:lang w:val="en-US"/>
              </w:rPr>
            </w:pPr>
          </w:p>
          <w:p w:rsidR="002A2096" w:rsidRDefault="002A2096" w:rsidP="002A2096">
            <w:pPr>
              <w:spacing w:line="276" w:lineRule="auto"/>
              <w:rPr>
                <w:rFonts w:asciiTheme="majorHAnsi" w:hAnsiTheme="majorHAnsi" w:cstheme="majorHAnsi"/>
                <w:sz w:val="28"/>
                <w:szCs w:val="28"/>
                <w:lang w:val="en-US"/>
              </w:rPr>
            </w:pPr>
          </w:p>
          <w:p w:rsidR="002A2096" w:rsidRDefault="002A2096" w:rsidP="002A2096">
            <w:pPr>
              <w:spacing w:line="276" w:lineRule="auto"/>
              <w:rPr>
                <w:rFonts w:asciiTheme="majorHAnsi" w:hAnsiTheme="majorHAnsi" w:cstheme="majorHAnsi"/>
                <w:sz w:val="28"/>
                <w:szCs w:val="28"/>
                <w:lang w:val="en-US"/>
              </w:rPr>
            </w:pPr>
          </w:p>
          <w:p w:rsidR="002A2096" w:rsidRDefault="002A2096" w:rsidP="002A2096">
            <w:pPr>
              <w:spacing w:line="276" w:lineRule="auto"/>
              <w:rPr>
                <w:rFonts w:asciiTheme="majorHAnsi" w:hAnsiTheme="majorHAnsi" w:cstheme="majorHAnsi"/>
                <w:sz w:val="28"/>
                <w:szCs w:val="28"/>
                <w:lang w:val="en-US"/>
              </w:rPr>
            </w:pPr>
          </w:p>
          <w:p w:rsidR="002A2096" w:rsidRDefault="002A2096" w:rsidP="002A2096">
            <w:pPr>
              <w:spacing w:line="276" w:lineRule="auto"/>
              <w:rPr>
                <w:rFonts w:asciiTheme="majorHAnsi" w:hAnsiTheme="majorHAnsi" w:cstheme="majorHAnsi"/>
                <w:sz w:val="28"/>
                <w:szCs w:val="28"/>
                <w:lang w:val="en-US"/>
              </w:rPr>
            </w:pPr>
          </w:p>
          <w:p w:rsidR="002A2096" w:rsidRDefault="002A2096" w:rsidP="002A2096">
            <w:pPr>
              <w:spacing w:line="276" w:lineRule="auto"/>
              <w:rPr>
                <w:rFonts w:asciiTheme="majorHAnsi" w:hAnsiTheme="majorHAnsi" w:cstheme="majorHAnsi"/>
                <w:color w:val="000000" w:themeColor="text1"/>
                <w:sz w:val="28"/>
                <w:szCs w:val="28"/>
                <w:lang w:val="en-US"/>
              </w:rPr>
            </w:pPr>
            <w:r w:rsidRPr="002A2096">
              <w:rPr>
                <w:rFonts w:asciiTheme="majorHAnsi" w:hAnsiTheme="majorHAnsi" w:cstheme="majorHAnsi"/>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 xml:space="preserve">Nhóm 1: </w:t>
            </w:r>
            <w:r>
              <w:rPr>
                <w:rFonts w:asciiTheme="majorHAnsi" w:hAnsiTheme="majorHAnsi" w:cstheme="majorHAnsi"/>
                <w:color w:val="000000" w:themeColor="text1"/>
                <w:sz w:val="28"/>
                <w:szCs w:val="28"/>
                <w:lang w:val="en-US"/>
              </w:rPr>
              <w:t xml:space="preserve">1,2,5,7 </w:t>
            </w:r>
            <w:r w:rsidRPr="001F4891">
              <w:rPr>
                <w:rFonts w:asciiTheme="majorHAnsi" w:hAnsiTheme="majorHAnsi" w:cstheme="majorHAnsi"/>
                <w:color w:val="000000" w:themeColor="text1"/>
                <w:sz w:val="28"/>
                <w:szCs w:val="28"/>
                <w:lang w:val="en-US"/>
              </w:rPr>
              <w:t xml:space="preserve"> </w:t>
            </w:r>
          </w:p>
          <w:p w:rsidR="002A2096" w:rsidRDefault="002A2096" w:rsidP="002A2096">
            <w:pPr>
              <w:spacing w:line="276"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Nhóm 2: </w:t>
            </w:r>
            <w:r w:rsidRPr="001F4891">
              <w:rPr>
                <w:rFonts w:asciiTheme="majorHAnsi" w:hAnsiTheme="majorHAnsi" w:cstheme="majorHAnsi"/>
                <w:color w:val="000000" w:themeColor="text1"/>
                <w:sz w:val="28"/>
                <w:szCs w:val="28"/>
                <w:lang w:val="en-US"/>
              </w:rPr>
              <w:t>3, 4, 6, 8</w:t>
            </w:r>
          </w:p>
          <w:p w:rsidR="002A2096" w:rsidRDefault="002A2096" w:rsidP="002A2096">
            <w:pPr>
              <w:spacing w:line="276" w:lineRule="auto"/>
              <w:rPr>
                <w:rFonts w:asciiTheme="majorHAnsi" w:hAnsiTheme="majorHAnsi" w:cstheme="majorHAnsi"/>
                <w:color w:val="000000" w:themeColor="text1"/>
                <w:sz w:val="28"/>
                <w:szCs w:val="28"/>
                <w:lang w:val="en-US"/>
              </w:rPr>
            </w:pPr>
          </w:p>
          <w:p w:rsidR="002A2096" w:rsidRDefault="002A2096" w:rsidP="002A2096">
            <w:pPr>
              <w:spacing w:line="276" w:lineRule="auto"/>
              <w:rPr>
                <w:rFonts w:asciiTheme="majorHAnsi" w:hAnsiTheme="majorHAnsi" w:cstheme="majorHAnsi"/>
                <w:color w:val="000000" w:themeColor="text1"/>
                <w:sz w:val="28"/>
                <w:szCs w:val="28"/>
                <w:lang w:val="en-US"/>
              </w:rPr>
            </w:pPr>
          </w:p>
          <w:p w:rsidR="002A2096" w:rsidRDefault="002A2096" w:rsidP="002A2096">
            <w:pPr>
              <w:spacing w:line="276" w:lineRule="auto"/>
              <w:rPr>
                <w:rFonts w:asciiTheme="majorHAnsi" w:hAnsiTheme="majorHAnsi" w:cstheme="majorHAnsi"/>
                <w:color w:val="000000" w:themeColor="text1"/>
                <w:sz w:val="28"/>
                <w:szCs w:val="28"/>
                <w:lang w:val="en-US"/>
              </w:rPr>
            </w:pPr>
          </w:p>
          <w:p w:rsidR="002A2096" w:rsidRDefault="002A2096" w:rsidP="002A2096">
            <w:pPr>
              <w:spacing w:line="276" w:lineRule="auto"/>
              <w:rPr>
                <w:rFonts w:asciiTheme="majorHAnsi" w:hAnsiTheme="majorHAnsi" w:cstheme="majorHAnsi"/>
                <w:color w:val="000000" w:themeColor="text1"/>
                <w:sz w:val="28"/>
                <w:szCs w:val="28"/>
                <w:lang w:val="en-US"/>
              </w:rPr>
            </w:pPr>
          </w:p>
          <w:p w:rsidR="002A2096" w:rsidRDefault="002A2096" w:rsidP="002A2096">
            <w:pPr>
              <w:spacing w:line="276" w:lineRule="auto"/>
              <w:rPr>
                <w:rFonts w:asciiTheme="majorHAnsi" w:hAnsiTheme="majorHAnsi" w:cstheme="majorHAnsi"/>
                <w:color w:val="000000" w:themeColor="text1"/>
                <w:sz w:val="28"/>
                <w:szCs w:val="28"/>
                <w:lang w:val="en-US"/>
              </w:rPr>
            </w:pPr>
          </w:p>
          <w:p w:rsidR="002A2096" w:rsidRDefault="002A2096" w:rsidP="002A2096">
            <w:pPr>
              <w:spacing w:line="276" w:lineRule="auto"/>
              <w:rPr>
                <w:rFonts w:asciiTheme="majorHAnsi" w:hAnsiTheme="majorHAnsi" w:cstheme="majorHAnsi"/>
                <w:sz w:val="28"/>
                <w:szCs w:val="28"/>
                <w:lang w:val="en-US"/>
              </w:rPr>
            </w:pPr>
            <w:r w:rsidRPr="002A2096">
              <w:rPr>
                <w:rFonts w:asciiTheme="majorHAnsi" w:hAnsiTheme="majorHAnsi" w:cstheme="majorHAnsi"/>
                <w:color w:val="000000" w:themeColor="text1"/>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HS vào nhóm 1 tìm kiếm</w:t>
            </w:r>
          </w:p>
          <w:p w:rsidR="002A2096" w:rsidRDefault="002A2096" w:rsidP="002A2096">
            <w:pPr>
              <w:spacing w:line="276" w:lineRule="auto"/>
              <w:rPr>
                <w:rFonts w:asciiTheme="majorHAnsi" w:hAnsiTheme="majorHAnsi" w:cstheme="majorHAnsi"/>
                <w:sz w:val="28"/>
                <w:szCs w:val="28"/>
                <w:lang w:val="en-US"/>
              </w:rPr>
            </w:pPr>
          </w:p>
          <w:p w:rsidR="002A2096" w:rsidRPr="002A2096" w:rsidRDefault="002A2096" w:rsidP="002A2096">
            <w:pPr>
              <w:spacing w:line="276" w:lineRule="auto"/>
              <w:rPr>
                <w:rFonts w:asciiTheme="majorHAnsi" w:hAnsiTheme="majorHAnsi" w:cstheme="majorHAnsi"/>
                <w:sz w:val="28"/>
                <w:szCs w:val="28"/>
                <w:lang w:val="en-US"/>
              </w:rPr>
            </w:pPr>
            <w:r w:rsidRPr="002A2096">
              <w:rPr>
                <w:rFonts w:asciiTheme="majorHAnsi" w:hAnsiTheme="majorHAnsi" w:cstheme="majorHAnsi"/>
                <w:sz w:val="28"/>
                <w:szCs w:val="28"/>
                <w:lang w:val="en-US"/>
              </w:rPr>
              <w:t>-</w:t>
            </w:r>
            <w:r>
              <w:rPr>
                <w:rFonts w:asciiTheme="majorHAnsi" w:hAnsiTheme="majorHAnsi" w:cstheme="majorHAnsi"/>
                <w:sz w:val="28"/>
                <w:szCs w:val="28"/>
              </w:rPr>
              <w:t xml:space="preserve"> </w:t>
            </w:r>
            <w:r w:rsidRPr="002A2096">
              <w:rPr>
                <w:rFonts w:asciiTheme="majorHAnsi" w:hAnsiTheme="majorHAnsi" w:cstheme="majorHAnsi"/>
                <w:sz w:val="28"/>
                <w:szCs w:val="28"/>
              </w:rPr>
              <w:t>Lắng nghe</w:t>
            </w:r>
          </w:p>
          <w:p w:rsidR="002A2096" w:rsidRDefault="002A2096" w:rsidP="002A2096">
            <w:pPr>
              <w:spacing w:line="276" w:lineRule="auto"/>
              <w:rPr>
                <w:rFonts w:asciiTheme="majorHAnsi" w:hAnsiTheme="majorHAnsi" w:cstheme="majorHAnsi"/>
                <w:sz w:val="28"/>
                <w:szCs w:val="28"/>
                <w:lang w:val="en-US"/>
              </w:rPr>
            </w:pPr>
          </w:p>
          <w:p w:rsidR="0040192E" w:rsidRDefault="0040192E" w:rsidP="002A2096">
            <w:pPr>
              <w:spacing w:line="276" w:lineRule="auto"/>
              <w:rPr>
                <w:rFonts w:asciiTheme="majorHAnsi" w:hAnsiTheme="majorHAnsi" w:cstheme="majorHAnsi"/>
                <w:sz w:val="28"/>
                <w:szCs w:val="28"/>
                <w:lang w:val="en-US"/>
              </w:rPr>
            </w:pPr>
          </w:p>
          <w:p w:rsidR="0040192E" w:rsidRDefault="0040192E" w:rsidP="002A2096">
            <w:pPr>
              <w:spacing w:line="276" w:lineRule="auto"/>
              <w:rPr>
                <w:rFonts w:asciiTheme="majorHAnsi" w:hAnsiTheme="majorHAnsi" w:cstheme="majorHAnsi"/>
                <w:sz w:val="28"/>
                <w:szCs w:val="28"/>
                <w:lang w:val="en-US"/>
              </w:rPr>
            </w:pPr>
          </w:p>
          <w:p w:rsidR="0040192E" w:rsidRPr="0040192E" w:rsidRDefault="0040192E" w:rsidP="0040192E">
            <w:pPr>
              <w:spacing w:line="276" w:lineRule="auto"/>
              <w:rPr>
                <w:rFonts w:asciiTheme="majorHAnsi" w:hAnsiTheme="majorHAnsi" w:cstheme="majorHAnsi"/>
                <w:sz w:val="28"/>
                <w:szCs w:val="28"/>
              </w:rPr>
            </w:pPr>
            <w:r w:rsidRPr="0040192E">
              <w:rPr>
                <w:rFonts w:asciiTheme="majorHAnsi" w:hAnsiTheme="majorHAnsi" w:cstheme="majorHAnsi"/>
                <w:sz w:val="28"/>
                <w:szCs w:val="28"/>
                <w:lang w:val="en-US"/>
              </w:rPr>
              <w:t>-</w:t>
            </w:r>
            <w:r>
              <w:rPr>
                <w:rFonts w:asciiTheme="majorHAnsi" w:hAnsiTheme="majorHAnsi" w:cstheme="majorHAnsi"/>
                <w:sz w:val="28"/>
                <w:szCs w:val="28"/>
              </w:rPr>
              <w:t xml:space="preserve"> </w:t>
            </w:r>
            <w:r w:rsidRPr="0040192E">
              <w:rPr>
                <w:rFonts w:asciiTheme="majorHAnsi" w:hAnsiTheme="majorHAnsi" w:cstheme="majorHAnsi"/>
                <w:sz w:val="28"/>
                <w:szCs w:val="28"/>
              </w:rPr>
              <w:t>Con vật dưới nước: 1,2,6</w:t>
            </w:r>
          </w:p>
          <w:p w:rsidR="0040192E" w:rsidRPr="001F4891" w:rsidRDefault="0040192E" w:rsidP="0040192E">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Con vật trên cạn: 3, 4, 5, 7, 8</w:t>
            </w:r>
          </w:p>
          <w:p w:rsidR="0040192E" w:rsidRPr="001F4891" w:rsidRDefault="0040192E" w:rsidP="0040192E">
            <w:pPr>
              <w:spacing w:line="276" w:lineRule="auto"/>
              <w:jc w:val="both"/>
              <w:rPr>
                <w:rFonts w:asciiTheme="majorHAnsi" w:hAnsiTheme="majorHAnsi" w:cstheme="majorHAnsi"/>
                <w:sz w:val="28"/>
                <w:szCs w:val="28"/>
                <w:lang w:val="en-US"/>
              </w:rPr>
            </w:pPr>
          </w:p>
          <w:p w:rsidR="0040192E" w:rsidRPr="001F4891" w:rsidRDefault="0040192E" w:rsidP="0040192E">
            <w:pPr>
              <w:spacing w:line="276" w:lineRule="auto"/>
              <w:jc w:val="both"/>
              <w:rPr>
                <w:rFonts w:asciiTheme="majorHAnsi" w:hAnsiTheme="majorHAnsi" w:cstheme="majorHAnsi"/>
                <w:sz w:val="28"/>
                <w:szCs w:val="28"/>
                <w:lang w:val="en-US"/>
              </w:rPr>
            </w:pPr>
          </w:p>
          <w:p w:rsidR="0040192E" w:rsidRDefault="0040192E" w:rsidP="0040192E">
            <w:pPr>
              <w:spacing w:line="276" w:lineRule="auto"/>
              <w:jc w:val="both"/>
              <w:rPr>
                <w:rFonts w:asciiTheme="majorHAnsi" w:hAnsiTheme="majorHAnsi" w:cstheme="majorHAnsi"/>
                <w:sz w:val="28"/>
                <w:szCs w:val="28"/>
                <w:lang w:val="en-US"/>
              </w:rPr>
            </w:pPr>
          </w:p>
          <w:p w:rsidR="0040192E" w:rsidRPr="001F4891" w:rsidRDefault="0040192E" w:rsidP="0040192E">
            <w:pPr>
              <w:spacing w:line="276" w:lineRule="auto"/>
              <w:jc w:val="both"/>
              <w:rPr>
                <w:rFonts w:asciiTheme="majorHAnsi" w:hAnsiTheme="majorHAnsi" w:cstheme="majorHAnsi"/>
                <w:sz w:val="28"/>
                <w:szCs w:val="28"/>
                <w:lang w:val="en-US"/>
              </w:rPr>
            </w:pPr>
          </w:p>
          <w:p w:rsidR="0040192E" w:rsidRPr="001F4891" w:rsidRDefault="0040192E" w:rsidP="0040192E">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Lắng nghe.</w:t>
            </w:r>
          </w:p>
          <w:p w:rsidR="0040192E" w:rsidRPr="001F4891" w:rsidRDefault="0040192E" w:rsidP="0040192E">
            <w:pPr>
              <w:spacing w:line="276" w:lineRule="auto"/>
              <w:jc w:val="both"/>
              <w:rPr>
                <w:rFonts w:asciiTheme="majorHAnsi" w:hAnsiTheme="majorHAnsi" w:cstheme="majorHAnsi"/>
                <w:sz w:val="28"/>
                <w:szCs w:val="28"/>
                <w:lang w:val="en-US"/>
              </w:rPr>
            </w:pPr>
            <w:r w:rsidRPr="001F4891">
              <w:rPr>
                <w:rFonts w:asciiTheme="majorHAnsi" w:hAnsiTheme="majorHAnsi" w:cstheme="majorHAnsi"/>
                <w:sz w:val="28"/>
                <w:szCs w:val="28"/>
                <w:lang w:val="en-US"/>
              </w:rPr>
              <w:t xml:space="preserve">- HS </w:t>
            </w:r>
            <w:r>
              <w:rPr>
                <w:rFonts w:asciiTheme="majorHAnsi" w:hAnsiTheme="majorHAnsi" w:cstheme="majorHAnsi"/>
                <w:sz w:val="28"/>
                <w:szCs w:val="28"/>
                <w:lang w:val="en-US"/>
              </w:rPr>
              <w:t>thảo luận và trả lời</w:t>
            </w:r>
            <w:r w:rsidRPr="001F4891">
              <w:rPr>
                <w:rFonts w:asciiTheme="majorHAnsi" w:hAnsiTheme="majorHAnsi" w:cstheme="majorHAnsi"/>
                <w:sz w:val="28"/>
                <w:szCs w:val="28"/>
                <w:lang w:val="en-US"/>
              </w:rPr>
              <w:t>.</w:t>
            </w:r>
          </w:p>
          <w:p w:rsidR="0040192E" w:rsidRPr="001F4891" w:rsidRDefault="0040192E" w:rsidP="0040192E">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Con vật trong rừng: Voi, sử tử, ngựa</w:t>
            </w:r>
          </w:p>
          <w:p w:rsidR="0040192E" w:rsidRPr="001F4891" w:rsidRDefault="0040192E" w:rsidP="0040192E">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Con vật nuôi gia đình: chó, mèo.</w:t>
            </w:r>
          </w:p>
          <w:p w:rsidR="0040192E" w:rsidRDefault="0040192E" w:rsidP="0040192E">
            <w:pPr>
              <w:spacing w:line="276" w:lineRule="auto"/>
              <w:jc w:val="both"/>
              <w:rPr>
                <w:rFonts w:asciiTheme="majorHAnsi" w:hAnsiTheme="majorHAnsi" w:cstheme="majorHAnsi"/>
                <w:sz w:val="28"/>
                <w:szCs w:val="28"/>
                <w:lang w:val="en-US"/>
              </w:rPr>
            </w:pPr>
            <w:r w:rsidRPr="001F4891">
              <w:rPr>
                <w:rFonts w:asciiTheme="majorHAnsi" w:hAnsiTheme="majorHAnsi" w:cstheme="majorHAnsi"/>
                <w:sz w:val="28"/>
                <w:szCs w:val="28"/>
                <w:lang w:val="en-US"/>
              </w:rPr>
              <w:t xml:space="preserve">- Tìm trong hộp vật trên cạn =&gt; </w:t>
            </w:r>
            <w:r w:rsidRPr="001F4891">
              <w:rPr>
                <w:rFonts w:asciiTheme="majorHAnsi" w:hAnsiTheme="majorHAnsi" w:cstheme="majorHAnsi"/>
                <w:sz w:val="28"/>
                <w:szCs w:val="28"/>
                <w:lang w:val="en-US"/>
              </w:rPr>
              <w:lastRenderedPageBreak/>
              <w:t>tìm trong hộp con vật trong rừng. Vì sắp xếp đúng nên tìm nhanh hơn.</w:t>
            </w:r>
          </w:p>
          <w:p w:rsidR="0040192E" w:rsidRPr="001F4891" w:rsidRDefault="0040192E" w:rsidP="0040192E">
            <w:pPr>
              <w:spacing w:line="276" w:lineRule="auto"/>
              <w:jc w:val="both"/>
              <w:rPr>
                <w:rFonts w:asciiTheme="majorHAnsi" w:hAnsiTheme="majorHAnsi" w:cstheme="majorHAnsi"/>
                <w:sz w:val="28"/>
                <w:szCs w:val="28"/>
                <w:lang w:val="en-US"/>
              </w:rPr>
            </w:pPr>
          </w:p>
          <w:p w:rsidR="002A2096" w:rsidRDefault="0040192E" w:rsidP="0040192E">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HS đọc.</w:t>
            </w:r>
          </w:p>
          <w:p w:rsidR="00F71217" w:rsidRDefault="00F71217" w:rsidP="0040192E">
            <w:pPr>
              <w:spacing w:line="276" w:lineRule="auto"/>
              <w:jc w:val="both"/>
              <w:rPr>
                <w:rFonts w:asciiTheme="majorHAnsi" w:hAnsiTheme="majorHAnsi" w:cstheme="majorHAnsi"/>
                <w:sz w:val="28"/>
                <w:szCs w:val="28"/>
                <w:lang w:val="en-US"/>
              </w:rPr>
            </w:pPr>
          </w:p>
          <w:p w:rsidR="00F71217" w:rsidRDefault="00F71217" w:rsidP="0040192E">
            <w:pPr>
              <w:spacing w:line="276" w:lineRule="auto"/>
              <w:jc w:val="both"/>
              <w:rPr>
                <w:rFonts w:asciiTheme="majorHAnsi" w:hAnsiTheme="majorHAnsi" w:cstheme="majorHAnsi"/>
                <w:sz w:val="28"/>
                <w:szCs w:val="28"/>
                <w:lang w:val="en-US"/>
              </w:rPr>
            </w:pPr>
          </w:p>
          <w:p w:rsidR="00F71217" w:rsidRDefault="00F71217" w:rsidP="00F71217">
            <w:pPr>
              <w:spacing w:line="276" w:lineRule="auto"/>
              <w:rPr>
                <w:rFonts w:asciiTheme="majorHAnsi" w:hAnsiTheme="majorHAnsi" w:cstheme="majorHAnsi"/>
                <w:sz w:val="28"/>
                <w:szCs w:val="28"/>
                <w:lang w:val="en-US"/>
              </w:rPr>
            </w:pPr>
            <w:r w:rsidRPr="00F71217">
              <w:rPr>
                <w:rFonts w:asciiTheme="majorHAnsi" w:hAnsiTheme="majorHAnsi" w:cstheme="majorHAnsi"/>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Thảo luận, trả lời và tổ chức nhận xét.</w:t>
            </w:r>
          </w:p>
          <w:p w:rsidR="00F71217" w:rsidRPr="001F4891" w:rsidRDefault="00F71217" w:rsidP="00F71217">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Truyện</w:t>
            </w:r>
            <w:r>
              <w:rPr>
                <w:rFonts w:asciiTheme="majorHAnsi" w:hAnsiTheme="majorHAnsi" w:cstheme="majorHAnsi"/>
                <w:sz w:val="28"/>
                <w:szCs w:val="28"/>
                <w:lang w:val="en-US"/>
              </w:rPr>
              <w:t>, thơ</w:t>
            </w:r>
            <w:r w:rsidRPr="001F4891">
              <w:rPr>
                <w:rFonts w:asciiTheme="majorHAnsi" w:hAnsiTheme="majorHAnsi" w:cstheme="majorHAnsi"/>
                <w:sz w:val="28"/>
                <w:szCs w:val="28"/>
                <w:lang w:val="en-US"/>
              </w:rPr>
              <w:t>: Thơ học trò, Dế mèn kể chuyện, truyện cười, truyện tranh, truyện cổ tích, hoàng tử bé.</w:t>
            </w:r>
          </w:p>
          <w:p w:rsidR="00F71217" w:rsidRPr="001F4891" w:rsidRDefault="00F71217" w:rsidP="00F71217">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SGK: Toán 3, âm nhạc 3, tiếng anh 3, tiếng việt 3.</w:t>
            </w:r>
          </w:p>
          <w:p w:rsidR="00F71217" w:rsidRPr="001F4891" w:rsidRDefault="00F71217" w:rsidP="00F71217">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Vở viết: vở</w:t>
            </w:r>
          </w:p>
          <w:p w:rsidR="00F71217" w:rsidRDefault="00F71217" w:rsidP="00F71217">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Lắng nghe.</w:t>
            </w:r>
          </w:p>
          <w:p w:rsidR="00F71217" w:rsidRPr="00F71217" w:rsidRDefault="00F71217" w:rsidP="00F71217">
            <w:pPr>
              <w:spacing w:line="276" w:lineRule="auto"/>
              <w:rPr>
                <w:rFonts w:asciiTheme="majorHAnsi" w:hAnsiTheme="majorHAnsi" w:cstheme="majorHAnsi"/>
                <w:sz w:val="28"/>
                <w:szCs w:val="28"/>
              </w:rPr>
            </w:pPr>
            <w:r w:rsidRPr="00F71217">
              <w:rPr>
                <w:rFonts w:asciiTheme="majorHAnsi" w:hAnsiTheme="majorHAnsi" w:cstheme="majorHAnsi"/>
                <w:sz w:val="28"/>
                <w:szCs w:val="28"/>
                <w:lang w:val="en-US"/>
              </w:rPr>
              <w:t>-</w:t>
            </w:r>
            <w:r>
              <w:rPr>
                <w:rFonts w:asciiTheme="majorHAnsi" w:hAnsiTheme="majorHAnsi" w:cstheme="majorHAnsi"/>
                <w:sz w:val="28"/>
                <w:szCs w:val="28"/>
              </w:rPr>
              <w:t xml:space="preserve"> </w:t>
            </w:r>
            <w:r w:rsidRPr="00F71217">
              <w:rPr>
                <w:rFonts w:asciiTheme="majorHAnsi" w:hAnsiTheme="majorHAnsi" w:cstheme="majorHAnsi"/>
                <w:sz w:val="28"/>
                <w:szCs w:val="28"/>
              </w:rPr>
              <w:t>Nhóm một: vợt</w:t>
            </w:r>
          </w:p>
          <w:p w:rsidR="00F71217" w:rsidRPr="001F4891" w:rsidRDefault="00F71217" w:rsidP="00F71217">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Nhóm 2: xe đạp</w:t>
            </w:r>
          </w:p>
          <w:p w:rsidR="00F71217" w:rsidRDefault="00F71217" w:rsidP="00F71217">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F4891">
              <w:rPr>
                <w:rFonts w:asciiTheme="majorHAnsi" w:hAnsiTheme="majorHAnsi" w:cstheme="majorHAnsi"/>
                <w:sz w:val="28"/>
                <w:szCs w:val="28"/>
                <w:lang w:val="en-US"/>
              </w:rPr>
              <w:t>Nhóm 3: tủ</w:t>
            </w:r>
          </w:p>
          <w:p w:rsidR="00F71217" w:rsidRDefault="00F71217" w:rsidP="00F71217">
            <w:pPr>
              <w:spacing w:line="276" w:lineRule="auto"/>
              <w:rPr>
                <w:rFonts w:asciiTheme="majorHAnsi" w:hAnsiTheme="majorHAnsi" w:cstheme="majorHAnsi"/>
                <w:sz w:val="28"/>
                <w:szCs w:val="28"/>
                <w:lang w:val="en-US"/>
              </w:rPr>
            </w:pPr>
          </w:p>
          <w:p w:rsidR="00F71217" w:rsidRDefault="00F71217" w:rsidP="00F71217">
            <w:pPr>
              <w:spacing w:line="276" w:lineRule="auto"/>
              <w:rPr>
                <w:rFonts w:asciiTheme="majorHAnsi" w:hAnsiTheme="majorHAnsi" w:cstheme="majorHAnsi"/>
                <w:sz w:val="28"/>
                <w:szCs w:val="28"/>
                <w:lang w:val="en-US"/>
              </w:rPr>
            </w:pPr>
          </w:p>
          <w:p w:rsidR="00F71217" w:rsidRDefault="00F71217" w:rsidP="00F71217">
            <w:pPr>
              <w:spacing w:line="276" w:lineRule="auto"/>
              <w:rPr>
                <w:rFonts w:asciiTheme="majorHAnsi" w:hAnsiTheme="majorHAnsi" w:cstheme="majorHAnsi"/>
                <w:sz w:val="28"/>
                <w:szCs w:val="28"/>
                <w:lang w:val="en-US"/>
              </w:rPr>
            </w:pPr>
          </w:p>
          <w:p w:rsidR="00F71217" w:rsidRDefault="00F71217" w:rsidP="00F71217">
            <w:pPr>
              <w:spacing w:line="276" w:lineRule="auto"/>
              <w:rPr>
                <w:rFonts w:asciiTheme="majorHAnsi" w:hAnsiTheme="majorHAnsi" w:cstheme="majorHAnsi"/>
                <w:sz w:val="28"/>
                <w:szCs w:val="28"/>
                <w:lang w:val="en-US"/>
              </w:rPr>
            </w:pPr>
          </w:p>
          <w:p w:rsidR="00F71217" w:rsidRDefault="00F71217" w:rsidP="00F71217">
            <w:pPr>
              <w:spacing w:line="276" w:lineRule="auto"/>
              <w:rPr>
                <w:rFonts w:asciiTheme="majorHAnsi" w:hAnsiTheme="majorHAnsi" w:cstheme="majorHAnsi"/>
                <w:sz w:val="28"/>
                <w:szCs w:val="28"/>
                <w:lang w:val="en-US"/>
              </w:rPr>
            </w:pPr>
          </w:p>
          <w:p w:rsidR="00F71217" w:rsidRPr="00F71217" w:rsidRDefault="00F71217" w:rsidP="00F71217">
            <w:pPr>
              <w:spacing w:line="276" w:lineRule="auto"/>
              <w:rPr>
                <w:rFonts w:asciiTheme="majorHAnsi" w:hAnsiTheme="majorHAnsi" w:cstheme="majorHAnsi"/>
                <w:sz w:val="28"/>
                <w:szCs w:val="28"/>
                <w:lang w:val="en-US"/>
              </w:rPr>
            </w:pPr>
            <w:r w:rsidRPr="00F71217">
              <w:rPr>
                <w:rFonts w:asciiTheme="majorHAnsi" w:hAnsiTheme="majorHAnsi" w:cstheme="majorHAnsi"/>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Lắng nghe.</w:t>
            </w:r>
          </w:p>
        </w:tc>
      </w:tr>
      <w:tr w:rsidR="00993628" w:rsidRPr="001F4891" w:rsidTr="00775B9A">
        <w:tc>
          <w:tcPr>
            <w:tcW w:w="704" w:type="dxa"/>
            <w:vMerge w:val="restart"/>
          </w:tcPr>
          <w:p w:rsidR="00993628" w:rsidRPr="00993628" w:rsidRDefault="00993628" w:rsidP="00370035">
            <w:pPr>
              <w:spacing w:line="276" w:lineRule="auto"/>
              <w:ind w:left="25"/>
              <w:jc w:val="both"/>
              <w:rPr>
                <w:rFonts w:asciiTheme="majorHAnsi" w:hAnsiTheme="majorHAnsi" w:cstheme="majorHAnsi"/>
                <w:b/>
                <w:color w:val="000000" w:themeColor="text1"/>
                <w:sz w:val="28"/>
                <w:szCs w:val="28"/>
                <w:lang w:val="en-US"/>
              </w:rPr>
            </w:pPr>
            <w:r w:rsidRPr="00993628">
              <w:rPr>
                <w:rFonts w:asciiTheme="majorHAnsi" w:hAnsiTheme="majorHAnsi" w:cstheme="majorHAnsi"/>
                <w:b/>
                <w:color w:val="000000" w:themeColor="text1"/>
                <w:sz w:val="28"/>
                <w:szCs w:val="28"/>
                <w:lang w:val="en-US"/>
              </w:rPr>
              <w:lastRenderedPageBreak/>
              <w:t>5’</w:t>
            </w:r>
          </w:p>
        </w:tc>
        <w:tc>
          <w:tcPr>
            <w:tcW w:w="4961" w:type="dxa"/>
          </w:tcPr>
          <w:p w:rsidR="00993628" w:rsidRPr="00E44DF3" w:rsidRDefault="002648AA" w:rsidP="00E44DF3">
            <w:pPr>
              <w:spacing w:line="276" w:lineRule="auto"/>
              <w:ind w:left="25"/>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3</w:t>
            </w:r>
            <w:r w:rsidRPr="00993628">
              <w:rPr>
                <w:rFonts w:asciiTheme="majorHAnsi" w:hAnsiTheme="majorHAnsi" w:cstheme="majorHAnsi"/>
                <w:b/>
                <w:color w:val="000000" w:themeColor="text1"/>
                <w:sz w:val="28"/>
                <w:szCs w:val="28"/>
                <w:lang w:val="en-US"/>
              </w:rPr>
              <w:t>. HOẠT ĐỘNG VẬN DỤNG</w:t>
            </w:r>
          </w:p>
        </w:tc>
        <w:tc>
          <w:tcPr>
            <w:tcW w:w="3962" w:type="dxa"/>
          </w:tcPr>
          <w:p w:rsidR="00993628" w:rsidRPr="001F4891" w:rsidRDefault="00993628" w:rsidP="00370035">
            <w:pPr>
              <w:spacing w:line="276" w:lineRule="auto"/>
              <w:jc w:val="both"/>
              <w:rPr>
                <w:rFonts w:asciiTheme="majorHAnsi" w:hAnsiTheme="majorHAnsi" w:cstheme="majorHAnsi"/>
                <w:sz w:val="28"/>
                <w:szCs w:val="28"/>
                <w:lang w:val="en-US"/>
              </w:rPr>
            </w:pPr>
          </w:p>
        </w:tc>
      </w:tr>
      <w:tr w:rsidR="00993628" w:rsidRPr="001F4891" w:rsidTr="00775B9A">
        <w:tc>
          <w:tcPr>
            <w:tcW w:w="704" w:type="dxa"/>
            <w:vMerge/>
          </w:tcPr>
          <w:p w:rsidR="00993628" w:rsidRPr="00993628" w:rsidRDefault="00993628" w:rsidP="00370035">
            <w:pPr>
              <w:spacing w:line="276" w:lineRule="auto"/>
              <w:ind w:left="25"/>
              <w:jc w:val="both"/>
              <w:rPr>
                <w:rFonts w:asciiTheme="majorHAnsi" w:hAnsiTheme="majorHAnsi" w:cstheme="majorHAnsi"/>
                <w:b/>
                <w:color w:val="000000" w:themeColor="text1"/>
                <w:sz w:val="28"/>
                <w:szCs w:val="28"/>
                <w:lang w:val="en-US"/>
              </w:rPr>
            </w:pPr>
          </w:p>
        </w:tc>
        <w:tc>
          <w:tcPr>
            <w:tcW w:w="4961" w:type="dxa"/>
          </w:tcPr>
          <w:p w:rsidR="00993628" w:rsidRDefault="008245CF" w:rsidP="008245CF">
            <w:pPr>
              <w:spacing w:line="276" w:lineRule="auto"/>
              <w:ind w:left="25"/>
              <w:rPr>
                <w:rFonts w:asciiTheme="majorHAnsi" w:hAnsiTheme="majorHAnsi" w:cstheme="majorHAnsi"/>
                <w:sz w:val="28"/>
                <w:szCs w:val="28"/>
                <w:lang w:val="en-US"/>
              </w:rPr>
            </w:pPr>
            <w:r w:rsidRPr="008245CF">
              <w:rPr>
                <w:rFonts w:asciiTheme="majorHAnsi" w:hAnsiTheme="majorHAnsi" w:cstheme="majorHAnsi"/>
                <w:b/>
                <w:color w:val="000000" w:themeColor="text1"/>
                <w:sz w:val="28"/>
                <w:szCs w:val="28"/>
                <w:lang w:val="en-US"/>
              </w:rPr>
              <w:t>-</w:t>
            </w:r>
            <w:r>
              <w:rPr>
                <w:rFonts w:asciiTheme="majorHAnsi" w:hAnsiTheme="majorHAnsi" w:cstheme="majorHAnsi"/>
                <w:b/>
                <w:sz w:val="28"/>
                <w:szCs w:val="28"/>
              </w:rPr>
              <w:t xml:space="preserve"> </w:t>
            </w:r>
            <w:r>
              <w:rPr>
                <w:rFonts w:asciiTheme="majorHAnsi" w:hAnsiTheme="majorHAnsi" w:cstheme="majorHAnsi"/>
                <w:sz w:val="28"/>
                <w:szCs w:val="28"/>
                <w:lang w:val="en-US"/>
              </w:rPr>
              <w:t>Cho HS thảo luận nhóm và nêu một số ví dụ ở trường hoặc ở gia đình mà em thấy nhờ sắp xếp hợp lí, việc tìm kiếm sẽ nhanh hơn.</w:t>
            </w:r>
          </w:p>
          <w:p w:rsidR="008245CF" w:rsidRDefault="008245CF" w:rsidP="008245CF">
            <w:pPr>
              <w:spacing w:line="276" w:lineRule="auto"/>
              <w:ind w:left="25"/>
              <w:rPr>
                <w:rFonts w:asciiTheme="majorHAnsi" w:hAnsiTheme="majorHAnsi" w:cstheme="majorHAnsi"/>
                <w:sz w:val="28"/>
                <w:szCs w:val="28"/>
                <w:lang w:val="en-US"/>
              </w:rPr>
            </w:pPr>
            <w:r>
              <w:rPr>
                <w:rFonts w:asciiTheme="majorHAnsi" w:hAnsiTheme="majorHAnsi" w:cstheme="majorHAnsi"/>
                <w:b/>
                <w:color w:val="000000" w:themeColor="text1"/>
                <w:sz w:val="28"/>
                <w:szCs w:val="28"/>
                <w:lang w:val="en-US"/>
              </w:rPr>
              <w:t>-</w:t>
            </w:r>
            <w:r>
              <w:rPr>
                <w:rFonts w:asciiTheme="majorHAnsi" w:hAnsiTheme="majorHAnsi" w:cstheme="majorHAnsi"/>
                <w:sz w:val="28"/>
                <w:szCs w:val="28"/>
                <w:lang w:val="en-US"/>
              </w:rPr>
              <w:t xml:space="preserve"> Cho HS báo cáo kết quả thảo luận nhóm.</w:t>
            </w:r>
          </w:p>
          <w:p w:rsidR="008245CF" w:rsidRDefault="008245CF" w:rsidP="008245CF">
            <w:pPr>
              <w:spacing w:line="276" w:lineRule="auto"/>
              <w:ind w:left="25"/>
              <w:rPr>
                <w:rFonts w:asciiTheme="majorHAnsi" w:hAnsiTheme="majorHAnsi" w:cstheme="majorHAnsi"/>
                <w:sz w:val="28"/>
                <w:szCs w:val="28"/>
                <w:lang w:val="en-US"/>
              </w:rPr>
            </w:pPr>
            <w:r>
              <w:rPr>
                <w:rFonts w:asciiTheme="majorHAnsi" w:hAnsiTheme="majorHAnsi" w:cstheme="majorHAnsi"/>
                <w:b/>
                <w:color w:val="000000" w:themeColor="text1"/>
                <w:sz w:val="28"/>
                <w:szCs w:val="28"/>
                <w:lang w:val="en-US"/>
              </w:rPr>
              <w:t>-</w:t>
            </w:r>
            <w:r>
              <w:rPr>
                <w:rFonts w:asciiTheme="majorHAnsi" w:hAnsiTheme="majorHAnsi" w:cstheme="majorHAnsi"/>
                <w:sz w:val="28"/>
                <w:szCs w:val="28"/>
                <w:lang w:val="en-US"/>
              </w:rPr>
              <w:t xml:space="preserve"> Tổ chức nhận xét.</w:t>
            </w:r>
          </w:p>
          <w:p w:rsidR="008245CF" w:rsidRDefault="008245CF" w:rsidP="008245CF">
            <w:pPr>
              <w:spacing w:line="276" w:lineRule="auto"/>
              <w:ind w:left="25"/>
              <w:rPr>
                <w:rFonts w:asciiTheme="majorHAnsi" w:hAnsiTheme="majorHAnsi" w:cstheme="majorHAnsi"/>
                <w:sz w:val="28"/>
                <w:szCs w:val="28"/>
                <w:lang w:val="en-US"/>
              </w:rPr>
            </w:pPr>
            <w:r>
              <w:rPr>
                <w:rFonts w:asciiTheme="majorHAnsi" w:hAnsiTheme="majorHAnsi" w:cstheme="majorHAnsi"/>
                <w:b/>
                <w:color w:val="000000" w:themeColor="text1"/>
                <w:sz w:val="28"/>
                <w:szCs w:val="28"/>
                <w:lang w:val="en-US"/>
              </w:rPr>
              <w:t>-</w:t>
            </w:r>
            <w:r>
              <w:rPr>
                <w:rFonts w:asciiTheme="majorHAnsi" w:hAnsiTheme="majorHAnsi" w:cstheme="majorHAnsi"/>
                <w:sz w:val="28"/>
                <w:szCs w:val="28"/>
                <w:lang w:val="en-US"/>
              </w:rPr>
              <w:t xml:space="preserve"> GV nhận xét, tuyên dương.</w:t>
            </w:r>
          </w:p>
          <w:p w:rsidR="008245CF" w:rsidRPr="008245CF" w:rsidRDefault="008245CF" w:rsidP="008245CF">
            <w:pPr>
              <w:spacing w:line="276" w:lineRule="auto"/>
              <w:ind w:left="25"/>
              <w:rPr>
                <w:rFonts w:asciiTheme="majorHAnsi" w:hAnsiTheme="majorHAnsi" w:cstheme="majorHAnsi"/>
                <w:sz w:val="28"/>
                <w:szCs w:val="28"/>
                <w:lang w:val="en-US"/>
              </w:rPr>
            </w:pPr>
            <w:r>
              <w:rPr>
                <w:rFonts w:asciiTheme="majorHAnsi" w:hAnsiTheme="majorHAnsi" w:cstheme="majorHAnsi"/>
                <w:b/>
                <w:color w:val="000000" w:themeColor="text1"/>
                <w:sz w:val="28"/>
                <w:szCs w:val="28"/>
                <w:lang w:val="en-US"/>
              </w:rPr>
              <w:t>-</w:t>
            </w:r>
            <w:r>
              <w:rPr>
                <w:rFonts w:asciiTheme="majorHAnsi" w:hAnsiTheme="majorHAnsi" w:cstheme="majorHAnsi"/>
                <w:sz w:val="28"/>
                <w:szCs w:val="28"/>
                <w:lang w:val="en-US"/>
              </w:rPr>
              <w:t xml:space="preserve"> Nhận xét tiết học và dặn dò.</w:t>
            </w:r>
          </w:p>
        </w:tc>
        <w:tc>
          <w:tcPr>
            <w:tcW w:w="3962" w:type="dxa"/>
          </w:tcPr>
          <w:p w:rsidR="00993628" w:rsidRDefault="008245CF" w:rsidP="00370035">
            <w:pPr>
              <w:spacing w:line="276" w:lineRule="auto"/>
              <w:jc w:val="both"/>
              <w:rPr>
                <w:rFonts w:asciiTheme="majorHAnsi" w:hAnsiTheme="majorHAnsi" w:cstheme="majorHAnsi"/>
                <w:sz w:val="28"/>
                <w:szCs w:val="28"/>
                <w:lang w:val="en-US"/>
              </w:rPr>
            </w:pPr>
            <w:r>
              <w:rPr>
                <w:rFonts w:asciiTheme="majorHAnsi" w:hAnsiTheme="majorHAnsi" w:cstheme="majorHAnsi"/>
                <w:sz w:val="28"/>
                <w:szCs w:val="28"/>
                <w:lang w:val="en-US"/>
              </w:rPr>
              <w:t>- HS thảo luận nhóm.</w:t>
            </w:r>
          </w:p>
          <w:p w:rsidR="008245CF" w:rsidRDefault="008245CF" w:rsidP="00370035">
            <w:pPr>
              <w:spacing w:line="276" w:lineRule="auto"/>
              <w:jc w:val="both"/>
              <w:rPr>
                <w:rFonts w:asciiTheme="majorHAnsi" w:hAnsiTheme="majorHAnsi" w:cstheme="majorHAnsi"/>
                <w:sz w:val="28"/>
                <w:szCs w:val="28"/>
                <w:lang w:val="en-US"/>
              </w:rPr>
            </w:pPr>
          </w:p>
          <w:p w:rsidR="008245CF" w:rsidRDefault="008245CF" w:rsidP="00370035">
            <w:pPr>
              <w:spacing w:line="276" w:lineRule="auto"/>
              <w:jc w:val="both"/>
              <w:rPr>
                <w:rFonts w:asciiTheme="majorHAnsi" w:hAnsiTheme="majorHAnsi" w:cstheme="majorHAnsi"/>
                <w:sz w:val="28"/>
                <w:szCs w:val="28"/>
                <w:lang w:val="en-US"/>
              </w:rPr>
            </w:pPr>
          </w:p>
          <w:p w:rsidR="008245CF" w:rsidRDefault="008245CF" w:rsidP="00370035">
            <w:pPr>
              <w:spacing w:line="276" w:lineRule="auto"/>
              <w:jc w:val="both"/>
              <w:rPr>
                <w:rFonts w:asciiTheme="majorHAnsi" w:hAnsiTheme="majorHAnsi" w:cstheme="majorHAnsi"/>
                <w:sz w:val="28"/>
                <w:szCs w:val="28"/>
                <w:lang w:val="en-US"/>
              </w:rPr>
            </w:pPr>
          </w:p>
          <w:p w:rsidR="008245CF" w:rsidRDefault="008245CF" w:rsidP="008245CF">
            <w:pPr>
              <w:spacing w:line="276" w:lineRule="auto"/>
              <w:rPr>
                <w:rFonts w:asciiTheme="majorHAnsi" w:hAnsiTheme="majorHAnsi" w:cstheme="majorHAnsi"/>
                <w:sz w:val="28"/>
                <w:szCs w:val="28"/>
                <w:lang w:val="en-US"/>
              </w:rPr>
            </w:pPr>
            <w:r w:rsidRPr="008245CF">
              <w:rPr>
                <w:rFonts w:asciiTheme="majorHAnsi" w:hAnsiTheme="majorHAnsi" w:cstheme="majorHAnsi"/>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Đại diện nhóm báo cáo.</w:t>
            </w:r>
          </w:p>
          <w:p w:rsidR="008245CF" w:rsidRDefault="008245CF" w:rsidP="008245CF">
            <w:pPr>
              <w:spacing w:line="276" w:lineRule="auto"/>
              <w:rPr>
                <w:rFonts w:asciiTheme="majorHAnsi" w:hAnsiTheme="majorHAnsi" w:cstheme="majorHAnsi"/>
                <w:sz w:val="28"/>
                <w:szCs w:val="28"/>
                <w:lang w:val="en-US"/>
              </w:rPr>
            </w:pPr>
          </w:p>
          <w:p w:rsidR="008245CF" w:rsidRDefault="008245CF" w:rsidP="008245CF">
            <w:pPr>
              <w:spacing w:line="276" w:lineRule="auto"/>
              <w:rPr>
                <w:rFonts w:asciiTheme="majorHAnsi" w:hAnsiTheme="majorHAnsi" w:cstheme="majorHAnsi"/>
                <w:sz w:val="28"/>
                <w:szCs w:val="28"/>
                <w:lang w:val="en-US"/>
              </w:rPr>
            </w:pPr>
            <w:r w:rsidRPr="008245CF">
              <w:rPr>
                <w:rFonts w:asciiTheme="majorHAnsi" w:hAnsiTheme="majorHAnsi" w:cstheme="majorHAnsi"/>
                <w:sz w:val="28"/>
                <w:szCs w:val="28"/>
                <w:lang w:val="en-US"/>
              </w:rPr>
              <w:t>-</w:t>
            </w:r>
            <w:r>
              <w:rPr>
                <w:rFonts w:asciiTheme="majorHAnsi" w:hAnsiTheme="majorHAnsi" w:cstheme="majorHAnsi"/>
                <w:sz w:val="28"/>
                <w:szCs w:val="28"/>
              </w:rPr>
              <w:t xml:space="preserve"> </w:t>
            </w:r>
            <w:r>
              <w:rPr>
                <w:rFonts w:asciiTheme="majorHAnsi" w:hAnsiTheme="majorHAnsi" w:cstheme="majorHAnsi"/>
                <w:sz w:val="28"/>
                <w:szCs w:val="28"/>
                <w:lang w:val="en-US"/>
              </w:rPr>
              <w:t>Nhóm khác nhận xét.</w:t>
            </w:r>
          </w:p>
          <w:p w:rsidR="008245CF" w:rsidRDefault="008245CF" w:rsidP="008245CF">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Lắng nghe.</w:t>
            </w:r>
          </w:p>
          <w:p w:rsidR="008245CF" w:rsidRPr="008245CF" w:rsidRDefault="008245CF" w:rsidP="008245CF">
            <w:pPr>
              <w:spacing w:line="276" w:lineRule="auto"/>
              <w:rPr>
                <w:rFonts w:asciiTheme="majorHAnsi" w:hAnsiTheme="majorHAnsi" w:cstheme="majorHAnsi"/>
                <w:sz w:val="28"/>
                <w:szCs w:val="28"/>
                <w:lang w:val="en-US"/>
              </w:rPr>
            </w:pPr>
            <w:r>
              <w:rPr>
                <w:rFonts w:asciiTheme="majorHAnsi" w:hAnsiTheme="majorHAnsi" w:cstheme="majorHAnsi"/>
                <w:sz w:val="28"/>
                <w:szCs w:val="28"/>
                <w:lang w:val="en-US"/>
              </w:rPr>
              <w:t>- Lắng nghe.</w:t>
            </w:r>
          </w:p>
        </w:tc>
      </w:tr>
    </w:tbl>
    <w:p w:rsidR="00732EE2" w:rsidRPr="001F4891" w:rsidRDefault="00732EE2" w:rsidP="00D1356E">
      <w:pPr>
        <w:spacing w:line="276" w:lineRule="auto"/>
        <w:rPr>
          <w:rFonts w:asciiTheme="majorHAnsi" w:hAnsiTheme="majorHAnsi" w:cstheme="majorHAnsi"/>
          <w:b/>
          <w:bCs/>
          <w:color w:val="000000" w:themeColor="text1"/>
          <w:sz w:val="28"/>
          <w:szCs w:val="28"/>
          <w:lang w:val="en-US"/>
        </w:rPr>
      </w:pPr>
      <w:r w:rsidRPr="001F4891">
        <w:rPr>
          <w:rFonts w:asciiTheme="majorHAnsi" w:hAnsiTheme="majorHAnsi" w:cstheme="majorHAnsi"/>
          <w:b/>
          <w:bCs/>
          <w:color w:val="000000" w:themeColor="text1"/>
          <w:sz w:val="28"/>
          <w:szCs w:val="28"/>
          <w:lang w:val="en-US"/>
        </w:rPr>
        <w:t>IV. ĐIỀU CHỈNH SAU BÀI DẠY</w:t>
      </w:r>
    </w:p>
    <w:p w:rsidR="00732EE2" w:rsidRPr="00993628" w:rsidRDefault="00732EE2" w:rsidP="00D1356E">
      <w:pPr>
        <w:tabs>
          <w:tab w:val="left" w:pos="0"/>
          <w:tab w:val="left" w:leader="dot" w:pos="9242"/>
        </w:tabs>
        <w:spacing w:line="276" w:lineRule="auto"/>
        <w:rPr>
          <w:rFonts w:asciiTheme="majorHAnsi" w:hAnsiTheme="majorHAnsi" w:cstheme="majorHAnsi"/>
          <w:bCs/>
          <w:color w:val="000000" w:themeColor="text1"/>
          <w:sz w:val="28"/>
          <w:szCs w:val="28"/>
          <w:lang w:val="en-US"/>
        </w:rPr>
      </w:pPr>
      <w:r w:rsidRPr="00993628">
        <w:rPr>
          <w:rFonts w:asciiTheme="majorHAnsi" w:hAnsiTheme="majorHAnsi" w:cstheme="majorHAnsi"/>
          <w:bCs/>
          <w:color w:val="000000" w:themeColor="text1"/>
          <w:sz w:val="28"/>
          <w:szCs w:val="28"/>
          <w:lang w:val="en-US"/>
        </w:rPr>
        <w:tab/>
      </w:r>
    </w:p>
    <w:p w:rsidR="00732EE2" w:rsidRPr="00993628" w:rsidRDefault="00732EE2" w:rsidP="00D1356E">
      <w:pPr>
        <w:tabs>
          <w:tab w:val="left" w:pos="0"/>
          <w:tab w:val="left" w:leader="dot" w:pos="9242"/>
        </w:tabs>
        <w:spacing w:line="276" w:lineRule="auto"/>
        <w:rPr>
          <w:rFonts w:asciiTheme="majorHAnsi" w:hAnsiTheme="majorHAnsi" w:cstheme="majorHAnsi"/>
          <w:bCs/>
          <w:color w:val="000000" w:themeColor="text1"/>
          <w:sz w:val="28"/>
          <w:szCs w:val="28"/>
          <w:lang w:val="en-US"/>
        </w:rPr>
      </w:pPr>
      <w:r w:rsidRPr="00993628">
        <w:rPr>
          <w:rFonts w:asciiTheme="majorHAnsi" w:hAnsiTheme="majorHAnsi" w:cstheme="majorHAnsi"/>
          <w:bCs/>
          <w:color w:val="000000" w:themeColor="text1"/>
          <w:sz w:val="28"/>
          <w:szCs w:val="28"/>
          <w:lang w:val="en-US"/>
        </w:rPr>
        <w:tab/>
      </w:r>
    </w:p>
    <w:p w:rsidR="00993628" w:rsidRPr="00993628" w:rsidRDefault="00993628" w:rsidP="00D1356E">
      <w:pPr>
        <w:tabs>
          <w:tab w:val="left" w:pos="0"/>
          <w:tab w:val="left" w:leader="dot" w:pos="9242"/>
        </w:tabs>
        <w:spacing w:line="276" w:lineRule="auto"/>
        <w:rPr>
          <w:rFonts w:asciiTheme="majorHAnsi" w:hAnsiTheme="majorHAnsi" w:cstheme="majorHAnsi"/>
          <w:bCs/>
          <w:color w:val="000000" w:themeColor="text1"/>
          <w:sz w:val="28"/>
          <w:szCs w:val="28"/>
          <w:lang w:val="en-US"/>
        </w:rPr>
      </w:pPr>
    </w:p>
    <w:sectPr w:rsidR="00993628" w:rsidRPr="00993628" w:rsidSect="00E44DF3">
      <w:pgSz w:w="11906" w:h="16838"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3903"/>
    <w:multiLevelType w:val="hybridMultilevel"/>
    <w:tmpl w:val="DD18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A477A"/>
    <w:multiLevelType w:val="hybridMultilevel"/>
    <w:tmpl w:val="F21495C6"/>
    <w:lvl w:ilvl="0" w:tplc="46EE75A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16A3B"/>
    <w:multiLevelType w:val="hybridMultilevel"/>
    <w:tmpl w:val="1A98B292"/>
    <w:lvl w:ilvl="0" w:tplc="4CD4AF1A">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63E67"/>
    <w:multiLevelType w:val="hybridMultilevel"/>
    <w:tmpl w:val="2D9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938EE"/>
    <w:multiLevelType w:val="hybridMultilevel"/>
    <w:tmpl w:val="13D63CE4"/>
    <w:lvl w:ilvl="0" w:tplc="C0F03D7C">
      <w:start w:val="1"/>
      <w:numFmt w:val="bullet"/>
      <w:lvlText w:val="-"/>
      <w:lvlJc w:val="left"/>
      <w:pPr>
        <w:ind w:left="720" w:hanging="360"/>
      </w:pPr>
      <w:rPr>
        <w:rFonts w:ascii="Times New Roman" w:eastAsia="Courier New"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333D3"/>
    <w:multiLevelType w:val="hybridMultilevel"/>
    <w:tmpl w:val="F6DAC2E4"/>
    <w:lvl w:ilvl="0" w:tplc="B09E1B76">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A053B"/>
    <w:multiLevelType w:val="hybridMultilevel"/>
    <w:tmpl w:val="331AF85C"/>
    <w:lvl w:ilvl="0" w:tplc="00FE74E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7" w15:restartNumberingAfterBreak="0">
    <w:nsid w:val="474A2D32"/>
    <w:multiLevelType w:val="hybridMultilevel"/>
    <w:tmpl w:val="555A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02114"/>
    <w:multiLevelType w:val="hybridMultilevel"/>
    <w:tmpl w:val="D31EA846"/>
    <w:lvl w:ilvl="0" w:tplc="D4A69274">
      <w:start w:val="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97F3C"/>
    <w:multiLevelType w:val="hybridMultilevel"/>
    <w:tmpl w:val="AC6E737A"/>
    <w:lvl w:ilvl="0" w:tplc="D832A782">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478FC"/>
    <w:multiLevelType w:val="hybridMultilevel"/>
    <w:tmpl w:val="4BC8CA62"/>
    <w:lvl w:ilvl="0" w:tplc="8BA23D98">
      <w:start w:val="1"/>
      <w:numFmt w:val="bullet"/>
      <w:lvlText w:val="-"/>
      <w:lvlJc w:val="left"/>
      <w:pPr>
        <w:ind w:left="720" w:hanging="360"/>
      </w:pPr>
      <w:rPr>
        <w:rFonts w:ascii="Times New Roman" w:eastAsia="Courier New"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B0BCD"/>
    <w:multiLevelType w:val="hybridMultilevel"/>
    <w:tmpl w:val="AFDC3952"/>
    <w:lvl w:ilvl="0" w:tplc="4810E826">
      <w:start w:val="1"/>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2" w15:restartNumberingAfterBreak="0">
    <w:nsid w:val="57CA385F"/>
    <w:multiLevelType w:val="hybridMultilevel"/>
    <w:tmpl w:val="C536380C"/>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B427978">
      <w:start w:val="1"/>
      <w:numFmt w:val="decimal"/>
      <w:lvlText w:val="%2."/>
      <w:lvlJc w:val="left"/>
      <w:pPr>
        <w:ind w:left="416" w:hanging="270"/>
      </w:pPr>
      <w:rPr>
        <w:rFonts w:ascii="Arial" w:eastAsia="Arial" w:hAnsi="Arial" w:cs="Arial"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3" w15:restartNumberingAfterBreak="0">
    <w:nsid w:val="588A704E"/>
    <w:multiLevelType w:val="hybridMultilevel"/>
    <w:tmpl w:val="90C0AE50"/>
    <w:lvl w:ilvl="0" w:tplc="2DA473E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4232B"/>
    <w:multiLevelType w:val="hybridMultilevel"/>
    <w:tmpl w:val="F5124EF8"/>
    <w:lvl w:ilvl="0" w:tplc="8A6E266A">
      <w:start w:val="4"/>
      <w:numFmt w:val="bullet"/>
      <w:lvlText w:val="-"/>
      <w:lvlJc w:val="left"/>
      <w:pPr>
        <w:ind w:left="385" w:hanging="360"/>
      </w:pPr>
      <w:rPr>
        <w:rFonts w:ascii="Times New Roman" w:eastAsia="Courier New" w:hAnsi="Times New Roman" w:cs="Times New Roman" w:hint="default"/>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15" w15:restartNumberingAfterBreak="0">
    <w:nsid w:val="5BC02401"/>
    <w:multiLevelType w:val="hybridMultilevel"/>
    <w:tmpl w:val="CE2271CC"/>
    <w:lvl w:ilvl="0" w:tplc="A2EA7B90">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D4F27"/>
    <w:multiLevelType w:val="hybridMultilevel"/>
    <w:tmpl w:val="5E960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F4162"/>
    <w:multiLevelType w:val="hybridMultilevel"/>
    <w:tmpl w:val="0142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24101"/>
    <w:multiLevelType w:val="hybridMultilevel"/>
    <w:tmpl w:val="79461736"/>
    <w:lvl w:ilvl="0" w:tplc="E640C4B8">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83C7E"/>
    <w:multiLevelType w:val="hybridMultilevel"/>
    <w:tmpl w:val="9394201C"/>
    <w:lvl w:ilvl="0" w:tplc="0E3EB768">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97F96"/>
    <w:multiLevelType w:val="hybridMultilevel"/>
    <w:tmpl w:val="0E0ADBBC"/>
    <w:lvl w:ilvl="0" w:tplc="6E60DC0A">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D5519"/>
    <w:multiLevelType w:val="hybridMultilevel"/>
    <w:tmpl w:val="AEB0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72197"/>
    <w:multiLevelType w:val="hybridMultilevel"/>
    <w:tmpl w:val="FBCA090C"/>
    <w:lvl w:ilvl="0" w:tplc="0BA4D370">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01CEB"/>
    <w:multiLevelType w:val="hybridMultilevel"/>
    <w:tmpl w:val="E1B6C31C"/>
    <w:lvl w:ilvl="0" w:tplc="4C1C425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2"/>
  </w:num>
  <w:num w:numId="4">
    <w:abstractNumId w:val="18"/>
  </w:num>
  <w:num w:numId="5">
    <w:abstractNumId w:val="0"/>
  </w:num>
  <w:num w:numId="6">
    <w:abstractNumId w:val="6"/>
  </w:num>
  <w:num w:numId="7">
    <w:abstractNumId w:val="7"/>
  </w:num>
  <w:num w:numId="8">
    <w:abstractNumId w:val="3"/>
  </w:num>
  <w:num w:numId="9">
    <w:abstractNumId w:val="16"/>
  </w:num>
  <w:num w:numId="10">
    <w:abstractNumId w:val="8"/>
  </w:num>
  <w:num w:numId="11">
    <w:abstractNumId w:val="14"/>
  </w:num>
  <w:num w:numId="12">
    <w:abstractNumId w:val="5"/>
  </w:num>
  <w:num w:numId="13">
    <w:abstractNumId w:val="15"/>
  </w:num>
  <w:num w:numId="14">
    <w:abstractNumId w:val="23"/>
  </w:num>
  <w:num w:numId="15">
    <w:abstractNumId w:val="2"/>
  </w:num>
  <w:num w:numId="16">
    <w:abstractNumId w:val="10"/>
  </w:num>
  <w:num w:numId="17">
    <w:abstractNumId w:val="13"/>
  </w:num>
  <w:num w:numId="18">
    <w:abstractNumId w:val="20"/>
  </w:num>
  <w:num w:numId="19">
    <w:abstractNumId w:val="4"/>
  </w:num>
  <w:num w:numId="20">
    <w:abstractNumId w:val="19"/>
  </w:num>
  <w:num w:numId="21">
    <w:abstractNumId w:val="21"/>
  </w:num>
  <w:num w:numId="22">
    <w:abstractNumId w:val="11"/>
  </w:num>
  <w:num w:numId="23">
    <w:abstractNumId w:val="9"/>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E2"/>
    <w:rsid w:val="000A00BA"/>
    <w:rsid w:val="001F4891"/>
    <w:rsid w:val="002648AA"/>
    <w:rsid w:val="002A2096"/>
    <w:rsid w:val="00370035"/>
    <w:rsid w:val="004007C7"/>
    <w:rsid w:val="0040192E"/>
    <w:rsid w:val="00541224"/>
    <w:rsid w:val="00581003"/>
    <w:rsid w:val="00732EE2"/>
    <w:rsid w:val="00770DE3"/>
    <w:rsid w:val="00775B9A"/>
    <w:rsid w:val="00785179"/>
    <w:rsid w:val="008151B1"/>
    <w:rsid w:val="008245CF"/>
    <w:rsid w:val="008607AD"/>
    <w:rsid w:val="008F75EA"/>
    <w:rsid w:val="00993628"/>
    <w:rsid w:val="009D3EE6"/>
    <w:rsid w:val="00A3104D"/>
    <w:rsid w:val="00AB0C5A"/>
    <w:rsid w:val="00B53A25"/>
    <w:rsid w:val="00B5456B"/>
    <w:rsid w:val="00CF03A0"/>
    <w:rsid w:val="00D1356E"/>
    <w:rsid w:val="00E44DF3"/>
    <w:rsid w:val="00F712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ADB05-48ED-42CC-A7A8-8A46413D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EE2"/>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32EE2"/>
    <w:rPr>
      <w:rFonts w:ascii="Arial" w:eastAsia="Arial" w:hAnsi="Arial" w:cs="Arial"/>
    </w:rPr>
  </w:style>
  <w:style w:type="character" w:customStyle="1" w:styleId="Heading8">
    <w:name w:val="Heading #8_"/>
    <w:basedOn w:val="DefaultParagraphFont"/>
    <w:link w:val="Heading80"/>
    <w:rsid w:val="00732EE2"/>
    <w:rPr>
      <w:rFonts w:ascii="Arial" w:eastAsia="Arial" w:hAnsi="Arial" w:cs="Arial"/>
      <w:b/>
      <w:bCs/>
      <w:color w:val="B3252F"/>
      <w:sz w:val="30"/>
      <w:szCs w:val="30"/>
    </w:rPr>
  </w:style>
  <w:style w:type="character" w:customStyle="1" w:styleId="Bodytext2">
    <w:name w:val="Body text (2)_"/>
    <w:basedOn w:val="DefaultParagraphFont"/>
    <w:link w:val="Bodytext20"/>
    <w:rsid w:val="00732EE2"/>
    <w:rPr>
      <w:rFonts w:ascii="Times New Roman" w:eastAsia="Times New Roman" w:hAnsi="Times New Roman" w:cs="Times New Roman"/>
    </w:rPr>
  </w:style>
  <w:style w:type="paragraph" w:styleId="BodyText">
    <w:name w:val="Body Text"/>
    <w:basedOn w:val="Normal"/>
    <w:link w:val="BodyTextChar"/>
    <w:qFormat/>
    <w:rsid w:val="00732EE2"/>
    <w:pPr>
      <w:spacing w:after="100" w:line="295" w:lineRule="auto"/>
    </w:pPr>
    <w:rPr>
      <w:rFonts w:ascii="Arial" w:eastAsia="Arial" w:hAnsi="Arial" w:cs="Arial"/>
      <w:color w:val="auto"/>
      <w:sz w:val="22"/>
      <w:szCs w:val="22"/>
      <w:lang w:eastAsia="en-US" w:bidi="ar-SA"/>
    </w:rPr>
  </w:style>
  <w:style w:type="character" w:customStyle="1" w:styleId="BodyTextChar1">
    <w:name w:val="Body Text Char1"/>
    <w:basedOn w:val="DefaultParagraphFont"/>
    <w:uiPriority w:val="99"/>
    <w:semiHidden/>
    <w:rsid w:val="00732EE2"/>
    <w:rPr>
      <w:rFonts w:ascii="Courier New" w:eastAsia="Courier New" w:hAnsi="Courier New" w:cs="Courier New"/>
      <w:color w:val="000000"/>
      <w:sz w:val="24"/>
      <w:szCs w:val="24"/>
      <w:lang w:eastAsia="vi-VN" w:bidi="vi-VN"/>
    </w:rPr>
  </w:style>
  <w:style w:type="paragraph" w:customStyle="1" w:styleId="Heading80">
    <w:name w:val="Heading #8"/>
    <w:basedOn w:val="Normal"/>
    <w:link w:val="Heading8"/>
    <w:rsid w:val="00732EE2"/>
    <w:pPr>
      <w:spacing w:after="50"/>
      <w:outlineLvl w:val="7"/>
    </w:pPr>
    <w:rPr>
      <w:rFonts w:ascii="Arial" w:eastAsia="Arial" w:hAnsi="Arial" w:cs="Arial"/>
      <w:b/>
      <w:bCs/>
      <w:color w:val="B3252F"/>
      <w:sz w:val="30"/>
      <w:szCs w:val="30"/>
      <w:lang w:eastAsia="en-US" w:bidi="ar-SA"/>
    </w:rPr>
  </w:style>
  <w:style w:type="paragraph" w:customStyle="1" w:styleId="Bodytext20">
    <w:name w:val="Body text (2)"/>
    <w:basedOn w:val="Normal"/>
    <w:link w:val="Bodytext2"/>
    <w:rsid w:val="00732EE2"/>
    <w:pPr>
      <w:spacing w:after="50" w:line="283" w:lineRule="auto"/>
      <w:ind w:firstLine="300"/>
    </w:pPr>
    <w:rPr>
      <w:rFonts w:ascii="Times New Roman" w:eastAsia="Times New Roman" w:hAnsi="Times New Roman" w:cs="Times New Roman"/>
      <w:color w:val="auto"/>
      <w:sz w:val="22"/>
      <w:szCs w:val="22"/>
      <w:lang w:eastAsia="en-US" w:bidi="ar-SA"/>
    </w:rPr>
  </w:style>
  <w:style w:type="table" w:styleId="TableGrid">
    <w:name w:val="Table Grid"/>
    <w:basedOn w:val="TableNormal"/>
    <w:uiPriority w:val="59"/>
    <w:rsid w:val="00732EE2"/>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
    <w:basedOn w:val="Normal"/>
    <w:link w:val="ListParagraphChar"/>
    <w:uiPriority w:val="34"/>
    <w:qFormat/>
    <w:rsid w:val="001F4891"/>
    <w:pPr>
      <w:widowControl/>
      <w:spacing w:before="80" w:after="80" w:line="320" w:lineRule="exact"/>
      <w:ind w:left="720"/>
      <w:contextualSpacing/>
      <w:jc w:val="both"/>
    </w:pPr>
    <w:rPr>
      <w:rFonts w:ascii="Times New Roman" w:eastAsiaTheme="minorHAnsi" w:hAnsi="Times New Roman" w:cstheme="minorBidi"/>
      <w:color w:val="000000" w:themeColor="text1"/>
      <w:szCs w:val="22"/>
      <w:lang w:val="en-US" w:eastAsia="en-US" w:bidi="ar-SA"/>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1F4891"/>
    <w:rPr>
      <w:rFonts w:ascii="Times New Roman" w:hAnsi="Times New Roman"/>
      <w:color w:val="000000" w:themeColor="tex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P3T</dc:creator>
  <cp:keywords/>
  <dc:description/>
  <cp:lastModifiedBy>Administrator</cp:lastModifiedBy>
  <cp:revision>2</cp:revision>
  <dcterms:created xsi:type="dcterms:W3CDTF">2025-05-19T08:24:00Z</dcterms:created>
  <dcterms:modified xsi:type="dcterms:W3CDTF">2025-05-19T08:24:00Z</dcterms:modified>
</cp:coreProperties>
</file>