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80" w:rsidRDefault="0017090A">
      <w:pPr>
        <w:spacing w:line="240" w:lineRule="auto"/>
        <w:jc w:val="right"/>
        <w:rPr>
          <w:rFonts w:eastAsia="Yu Mincho"/>
          <w:b/>
          <w:bCs/>
          <w:iCs/>
          <w:szCs w:val="28"/>
          <w:lang w:eastAsia="ja-JP"/>
        </w:rPr>
      </w:pPr>
      <w:r>
        <w:rPr>
          <w:rFonts w:eastAsia="Yu Mincho"/>
          <w:b/>
          <w:bCs/>
          <w:iCs/>
          <w:szCs w:val="28"/>
          <w:lang w:eastAsia="ja-JP"/>
        </w:rPr>
        <w:t>T</w:t>
      </w:r>
      <w:r w:rsidR="00820F52">
        <w:rPr>
          <w:rFonts w:eastAsia="Yu Mincho"/>
          <w:b/>
          <w:bCs/>
          <w:iCs/>
          <w:szCs w:val="28"/>
          <w:lang w:eastAsia="ja-JP"/>
        </w:rPr>
        <w:t>hứ Hai , ngày 25 tháng 11 năm 2024</w:t>
      </w:r>
    </w:p>
    <w:p w:rsidR="00A77380" w:rsidRDefault="00820F52">
      <w:pPr>
        <w:spacing w:line="240" w:lineRule="auto"/>
        <w:jc w:val="left"/>
        <w:rPr>
          <w:rFonts w:eastAsia="Yu Mincho"/>
          <w:b/>
          <w:bCs/>
          <w:iCs/>
          <w:szCs w:val="28"/>
          <w:lang w:eastAsia="ja-JP"/>
        </w:rPr>
      </w:pPr>
      <w:r>
        <w:rPr>
          <w:rFonts w:eastAsia="Yu Mincho"/>
          <w:b/>
          <w:bCs/>
          <w:iCs/>
          <w:szCs w:val="28"/>
          <w:lang w:eastAsia="ja-JP"/>
        </w:rPr>
        <w:t>Môn</w:t>
      </w:r>
      <w:r>
        <w:rPr>
          <w:rFonts w:eastAsia="Yu Mincho"/>
          <w:b/>
          <w:bCs/>
          <w:iCs/>
          <w:szCs w:val="28"/>
          <w:lang w:val="vi-VN" w:eastAsia="ja-JP"/>
        </w:rPr>
        <w:t xml:space="preserve">:                                              </w:t>
      </w:r>
      <w:r>
        <w:rPr>
          <w:rFonts w:eastAsia="Yu Mincho"/>
          <w:b/>
          <w:bCs/>
          <w:iCs/>
          <w:szCs w:val="28"/>
          <w:lang w:eastAsia="ja-JP"/>
        </w:rPr>
        <w:t>Tiếng Việt (Tiết 111 + 112)</w:t>
      </w:r>
    </w:p>
    <w:p w:rsidR="00A77380" w:rsidRDefault="00820F52">
      <w:pPr>
        <w:spacing w:after="160" w:line="240" w:lineRule="auto"/>
        <w:contextualSpacing/>
        <w:jc w:val="center"/>
        <w:rPr>
          <w:b/>
          <w:szCs w:val="28"/>
        </w:rPr>
      </w:pPr>
      <w:r>
        <w:rPr>
          <w:rFonts w:eastAsia="Arial"/>
          <w:b/>
          <w:szCs w:val="28"/>
          <w:lang w:val="vi-VN"/>
        </w:rPr>
        <w:t xml:space="preserve">BÀI </w:t>
      </w:r>
      <w:r>
        <w:rPr>
          <w:rFonts w:eastAsia="Arial"/>
          <w:b/>
          <w:szCs w:val="28"/>
        </w:rPr>
        <w:t>12: VÒNG TAY YÊU THƯƠNG</w:t>
      </w:r>
    </w:p>
    <w:p w:rsidR="00A77380" w:rsidRDefault="00820F52">
      <w:pPr>
        <w:keepNext/>
        <w:keepLines/>
        <w:spacing w:line="240" w:lineRule="auto"/>
        <w:jc w:val="center"/>
        <w:outlineLvl w:val="1"/>
        <w:rPr>
          <w:rFonts w:eastAsia="Times New Roman"/>
          <w:b/>
          <w:bCs/>
          <w:szCs w:val="28"/>
          <w:lang w:val="zh-CN" w:eastAsia="zh-CN"/>
        </w:rPr>
      </w:pPr>
      <w:r>
        <w:rPr>
          <w:rFonts w:eastAsia="Times New Roman"/>
          <w:b/>
          <w:bCs/>
          <w:szCs w:val="28"/>
          <w:lang w:val="zh-CN" w:eastAsia="zh-CN"/>
        </w:rPr>
        <w:t>CHIA SẺ VÀ ĐỌC:BÀ KỂ CHUYỆN</w:t>
      </w:r>
    </w:p>
    <w:p w:rsidR="00A77380" w:rsidRDefault="00820F52">
      <w:pPr>
        <w:spacing w:line="240" w:lineRule="auto"/>
        <w:jc w:val="center"/>
        <w:rPr>
          <w:rFonts w:eastAsia="Arial"/>
          <w:b/>
          <w:szCs w:val="28"/>
          <w:lang w:val="vi-VN"/>
        </w:rPr>
      </w:pPr>
      <w:r>
        <w:rPr>
          <w:rFonts w:eastAsia="Arial"/>
          <w:b/>
          <w:szCs w:val="28"/>
          <w:lang w:val="vi-VN"/>
        </w:rPr>
        <w:t>(2 tiết)</w:t>
      </w:r>
    </w:p>
    <w:p w:rsidR="00A77380" w:rsidRDefault="00820F52">
      <w:pPr>
        <w:spacing w:line="240" w:lineRule="auto"/>
        <w:jc w:val="left"/>
        <w:rPr>
          <w:rFonts w:eastAsia="Yu Mincho"/>
          <w:b/>
          <w:szCs w:val="28"/>
          <w:lang w:eastAsia="ja-JP"/>
        </w:rPr>
      </w:pPr>
      <w:r>
        <w:rPr>
          <w:rFonts w:eastAsia="Yu Mincho"/>
          <w:b/>
          <w:szCs w:val="28"/>
          <w:lang w:val="vi-VN" w:eastAsia="ja-JP"/>
        </w:rPr>
        <w:t xml:space="preserve">I. YÊU CẦU CẦN ĐẠT </w:t>
      </w:r>
    </w:p>
    <w:p w:rsidR="00A77380" w:rsidRDefault="00820F52">
      <w:pPr>
        <w:spacing w:line="240" w:lineRule="auto"/>
        <w:jc w:val="left"/>
        <w:rPr>
          <w:rFonts w:eastAsia="Yu Mincho"/>
          <w:i/>
          <w:szCs w:val="28"/>
          <w:lang w:val="vi-VN" w:eastAsia="ja-JP"/>
        </w:rPr>
      </w:pPr>
      <w:r>
        <w:rPr>
          <w:rFonts w:eastAsia="Yu Mincho"/>
          <w:szCs w:val="28"/>
          <w:lang w:val="vi-VN" w:eastAsia="ja-JP"/>
        </w:rPr>
        <w:t xml:space="preserve">- Đọc thành tiếng trôi chảy toàn bài tập đọc </w:t>
      </w:r>
      <w:r>
        <w:rPr>
          <w:rFonts w:eastAsia="Yu Mincho"/>
          <w:i/>
          <w:szCs w:val="28"/>
          <w:lang w:val="vi-VN" w:eastAsia="ja-JP"/>
        </w:rPr>
        <w:t>Bà kể chuyện</w:t>
      </w:r>
      <w:r>
        <w:rPr>
          <w:rFonts w:eastAsia="Yu Mincho"/>
          <w:szCs w:val="28"/>
          <w:lang w:val="vi-VN" w:eastAsia="ja-JP"/>
        </w:rPr>
        <w:t xml:space="preserve">. Phát âm đúng các từ ngữ. Ngắt nghỉ hơi đúng. Hiểu nghĩa các từ ngữ trong bài. Hiểu ý nghĩa của bài: Sự kính trọng, khâm phục của bạn nhỏ với vốn sống, sự hiểu biết phong phú và tài kể chuyện của người bà. Mở rộng vốn từ chỉ đặc điểm. Biết đặt câu hỏi cho bộ phận in đậm của câu </w:t>
      </w:r>
      <w:r>
        <w:rPr>
          <w:rFonts w:eastAsia="Yu Mincho"/>
          <w:i/>
          <w:szCs w:val="28"/>
          <w:lang w:val="vi-VN" w:eastAsia="ja-JP"/>
        </w:rPr>
        <w:t>Ai thế nào?.</w:t>
      </w:r>
      <w:r>
        <w:rPr>
          <w:rFonts w:eastAsia="Yu Mincho"/>
          <w:szCs w:val="28"/>
          <w:lang w:val="vi-VN" w:eastAsia="ja-JP"/>
        </w:rPr>
        <w:t>Nhận diện được bài thơ. Biết bày tỏ sự yêu thích với một số từ ngữ hay, hình ảnh đẹp.</w:t>
      </w:r>
    </w:p>
    <w:p w:rsidR="00A77380" w:rsidRDefault="00820F52">
      <w:pPr>
        <w:spacing w:after="160" w:line="240" w:lineRule="auto"/>
        <w:contextualSpacing/>
        <w:jc w:val="left"/>
        <w:rPr>
          <w:szCs w:val="28"/>
          <w:lang w:val="vi-VN"/>
        </w:rPr>
      </w:pPr>
      <w:r>
        <w:rPr>
          <w:szCs w:val="28"/>
          <w:lang w:val="vi-VN"/>
        </w:rPr>
        <w:t>- Góp phần hình thành và phát triển năng lực tự chủ và tự học; Giao tiếp và hợp tác; Giải quyết vấn đề và sáng tạo; Ngôn ngữ; Văn học; Thẩm mĩ.</w:t>
      </w:r>
    </w:p>
    <w:p w:rsidR="00A77380" w:rsidRDefault="00820F52">
      <w:pPr>
        <w:spacing w:after="160" w:line="240" w:lineRule="auto"/>
        <w:contextualSpacing/>
        <w:jc w:val="left"/>
        <w:rPr>
          <w:b/>
          <w:bCs/>
          <w:szCs w:val="28"/>
          <w:lang w:val="vi-VN"/>
        </w:rPr>
      </w:pPr>
      <w:r>
        <w:rPr>
          <w:bCs/>
          <w:szCs w:val="28"/>
          <w:lang w:val="vi-VN"/>
        </w:rPr>
        <w:t xml:space="preserve">- </w:t>
      </w:r>
      <w:r>
        <w:rPr>
          <w:szCs w:val="28"/>
          <w:lang w:val="vi-VN"/>
        </w:rPr>
        <w:t>Góp phần bồi dưỡng PC yêu thương chăm sóc ông bà.</w:t>
      </w:r>
      <w:r>
        <w:rPr>
          <w:szCs w:val="28"/>
        </w:rPr>
        <w:t>Bồi dưỡng tình cảm, lòng kính mến đối với các thành viên trong gia đình.</w:t>
      </w:r>
    </w:p>
    <w:p w:rsidR="00A77380" w:rsidRDefault="00820F52">
      <w:pPr>
        <w:spacing w:line="240" w:lineRule="auto"/>
        <w:jc w:val="left"/>
        <w:rPr>
          <w:rFonts w:eastAsia="Yu Mincho"/>
          <w:b/>
          <w:szCs w:val="28"/>
          <w:lang w:val="vi-VN" w:eastAsia="ja-JP"/>
        </w:rPr>
      </w:pPr>
      <w:r>
        <w:rPr>
          <w:rFonts w:eastAsia="Yu Mincho"/>
          <w:b/>
          <w:szCs w:val="28"/>
          <w:lang w:val="vi-VN" w:eastAsia="ja-JP"/>
        </w:rPr>
        <w:t>II. ĐỒ DÙNG DẠY HỌC:</w:t>
      </w:r>
    </w:p>
    <w:p w:rsidR="00A77380" w:rsidRDefault="00820F52">
      <w:pPr>
        <w:spacing w:line="240" w:lineRule="auto"/>
        <w:jc w:val="left"/>
        <w:rPr>
          <w:rFonts w:eastAsia="Yu Mincho"/>
          <w:b/>
          <w:bCs/>
          <w:szCs w:val="28"/>
          <w:lang w:val="vi-VN" w:eastAsia="ja-JP"/>
        </w:rPr>
      </w:pPr>
      <w:r>
        <w:rPr>
          <w:rFonts w:eastAsia="Yu Mincho"/>
          <w:b/>
          <w:bCs/>
          <w:szCs w:val="28"/>
          <w:lang w:val="pt-BR" w:eastAsia="ja-JP"/>
        </w:rPr>
        <w:t>1</w:t>
      </w:r>
      <w:r>
        <w:rPr>
          <w:rFonts w:eastAsia="Yu Mincho"/>
          <w:b/>
          <w:bCs/>
          <w:szCs w:val="28"/>
          <w:lang w:val="vi-VN" w:eastAsia="ja-JP"/>
        </w:rPr>
        <w:t>.</w:t>
      </w:r>
      <w:r>
        <w:rPr>
          <w:rFonts w:eastAsia="Yu Mincho"/>
          <w:b/>
          <w:bCs/>
          <w:szCs w:val="28"/>
          <w:lang w:val="pt-BR" w:eastAsia="ja-JP"/>
        </w:rPr>
        <w:t>Giáo</w:t>
      </w:r>
      <w:r>
        <w:rPr>
          <w:rFonts w:eastAsia="Yu Mincho"/>
          <w:b/>
          <w:bCs/>
          <w:szCs w:val="28"/>
          <w:lang w:val="vi-VN" w:eastAsia="ja-JP"/>
        </w:rPr>
        <w:t xml:space="preserve"> viên</w:t>
      </w:r>
      <w:r>
        <w:rPr>
          <w:rFonts w:eastAsia="Yu Mincho"/>
          <w:b/>
          <w:bCs/>
          <w:szCs w:val="28"/>
          <w:lang w:val="pt-BR" w:eastAsia="ja-JP"/>
        </w:rPr>
        <w:t xml:space="preserve">: </w:t>
      </w:r>
      <w:r>
        <w:rPr>
          <w:rFonts w:eastAsia="Yu Mincho"/>
          <w:szCs w:val="28"/>
          <w:lang w:val="pt-BR" w:eastAsia="ja-JP"/>
        </w:rPr>
        <w:t>SGV</w:t>
      </w:r>
      <w:r>
        <w:rPr>
          <w:rFonts w:eastAsia="Yu Mincho"/>
          <w:szCs w:val="28"/>
          <w:lang w:val="vi-VN" w:eastAsia="ja-JP"/>
        </w:rPr>
        <w:t>, Tranh về gia đình.</w:t>
      </w:r>
    </w:p>
    <w:p w:rsidR="00A77380" w:rsidRDefault="00820F52">
      <w:pPr>
        <w:tabs>
          <w:tab w:val="left" w:pos="142"/>
          <w:tab w:val="left" w:pos="284"/>
          <w:tab w:val="left" w:pos="426"/>
        </w:tabs>
        <w:spacing w:line="240" w:lineRule="auto"/>
        <w:rPr>
          <w:rFonts w:eastAsia="Arial"/>
          <w:szCs w:val="28"/>
          <w:lang w:val="vi-VN"/>
        </w:rPr>
      </w:pPr>
      <w:r>
        <w:rPr>
          <w:rFonts w:eastAsia="Yu Mincho"/>
          <w:b/>
          <w:bCs/>
          <w:szCs w:val="28"/>
          <w:lang w:val="vi-VN" w:eastAsia="ja-JP"/>
        </w:rPr>
        <w:t>2.Học sinh:</w:t>
      </w:r>
      <w:r>
        <w:rPr>
          <w:szCs w:val="28"/>
          <w:lang w:val="vi-VN"/>
        </w:rPr>
        <w:t>S</w:t>
      </w:r>
      <w:r>
        <w:rPr>
          <w:szCs w:val="28"/>
        </w:rPr>
        <w:t xml:space="preserve">GK, </w:t>
      </w:r>
      <w:r>
        <w:rPr>
          <w:rFonts w:eastAsia="Arial"/>
          <w:szCs w:val="28"/>
          <w:lang w:val="vi-VN"/>
        </w:rPr>
        <w:t>Vở bài tập Tiếng Việt 2, tập một.</w:t>
      </w:r>
    </w:p>
    <w:p w:rsidR="00A77380" w:rsidRDefault="00820F52">
      <w:pPr>
        <w:tabs>
          <w:tab w:val="left" w:pos="142"/>
          <w:tab w:val="left" w:pos="284"/>
          <w:tab w:val="left" w:pos="426"/>
        </w:tabs>
        <w:spacing w:line="240" w:lineRule="auto"/>
        <w:rPr>
          <w:rFonts w:eastAsia="Arial"/>
          <w:szCs w:val="28"/>
          <w:lang w:val="vi-VN"/>
        </w:rPr>
      </w:pPr>
      <w:r>
        <w:rPr>
          <w:szCs w:val="28"/>
          <w:lang w:val="vi-VN"/>
        </w:rPr>
        <w:t>Mang tranh, ảnh ông bà (hoặc ảnh gia đình chụp chung với ông bà).</w:t>
      </w:r>
    </w:p>
    <w:p w:rsidR="00A77380" w:rsidRDefault="00820F52">
      <w:pPr>
        <w:spacing w:line="240" w:lineRule="auto"/>
        <w:jc w:val="left"/>
        <w:rPr>
          <w:rFonts w:eastAsia="Yu Mincho"/>
          <w:b/>
          <w:szCs w:val="28"/>
          <w:lang w:val="vi-VN" w:eastAsia="ja-JP"/>
        </w:rPr>
      </w:pPr>
      <w:r>
        <w:rPr>
          <w:rFonts w:eastAsia="Yu Mincho"/>
          <w:b/>
          <w:szCs w:val="28"/>
          <w:lang w:val="vi-VN" w:eastAsia="ja-JP"/>
        </w:rPr>
        <w:t>III. CÁC HOẠT ĐỘNG DẠY HỌC:</w:t>
      </w:r>
    </w:p>
    <w:tbl>
      <w:tblPr>
        <w:tblW w:w="0" w:type="auto"/>
        <w:tblInd w:w="250" w:type="dxa"/>
        <w:tblBorders>
          <w:top w:val="single" w:sz="4" w:space="0" w:color="auto"/>
          <w:left w:val="single" w:sz="4" w:space="0" w:color="auto"/>
          <w:bottom w:val="single" w:sz="4" w:space="0" w:color="auto"/>
          <w:right w:val="single" w:sz="4" w:space="0" w:color="auto"/>
        </w:tblBorders>
        <w:tblLook w:val="04A0"/>
      </w:tblPr>
      <w:tblGrid>
        <w:gridCol w:w="825"/>
        <w:gridCol w:w="4410"/>
        <w:gridCol w:w="3865"/>
      </w:tblGrid>
      <w:tr w:rsidR="00A77380">
        <w:tc>
          <w:tcPr>
            <w:tcW w:w="825" w:type="dxa"/>
            <w:tcBorders>
              <w:bottom w:val="single" w:sz="4" w:space="0" w:color="auto"/>
              <w:right w:val="single" w:sz="4" w:space="0" w:color="auto"/>
            </w:tcBorders>
          </w:tcPr>
          <w:p w:rsidR="00A77380" w:rsidRDefault="00820F52">
            <w:pPr>
              <w:spacing w:line="240" w:lineRule="auto"/>
              <w:jc w:val="center"/>
              <w:rPr>
                <w:rFonts w:eastAsia="Yu Mincho"/>
                <w:b/>
                <w:szCs w:val="28"/>
                <w:lang w:val="vi-VN" w:eastAsia="ja-JP"/>
              </w:rPr>
            </w:pPr>
            <w:r>
              <w:rPr>
                <w:rFonts w:eastAsia="Yu Mincho"/>
                <w:b/>
                <w:szCs w:val="28"/>
                <w:lang w:val="vi-VN" w:eastAsia="ja-JP"/>
              </w:rPr>
              <w:t>Thời gian</w:t>
            </w:r>
          </w:p>
        </w:tc>
        <w:tc>
          <w:tcPr>
            <w:tcW w:w="4410" w:type="dxa"/>
            <w:tcBorders>
              <w:left w:val="single" w:sz="4" w:space="0" w:color="auto"/>
              <w:bottom w:val="single" w:sz="4" w:space="0" w:color="auto"/>
              <w:right w:val="single" w:sz="4" w:space="0" w:color="auto"/>
            </w:tcBorders>
          </w:tcPr>
          <w:p w:rsidR="00A77380" w:rsidRDefault="00820F52">
            <w:pPr>
              <w:spacing w:line="240" w:lineRule="auto"/>
              <w:jc w:val="center"/>
              <w:rPr>
                <w:rFonts w:eastAsia="Yu Mincho"/>
                <w:b/>
                <w:szCs w:val="28"/>
                <w:lang w:val="vi-VN" w:eastAsia="ja-JP"/>
              </w:rPr>
            </w:pPr>
            <w:r>
              <w:rPr>
                <w:rFonts w:eastAsia="Yu Mincho"/>
                <w:b/>
                <w:szCs w:val="28"/>
                <w:lang w:val="vi-VN" w:eastAsia="ja-JP"/>
              </w:rPr>
              <w:t>Hoạt động của giáo viên</w:t>
            </w:r>
          </w:p>
        </w:tc>
        <w:tc>
          <w:tcPr>
            <w:tcW w:w="3865" w:type="dxa"/>
            <w:tcBorders>
              <w:left w:val="single" w:sz="4" w:space="0" w:color="auto"/>
              <w:bottom w:val="single" w:sz="4" w:space="0" w:color="auto"/>
            </w:tcBorders>
          </w:tcPr>
          <w:p w:rsidR="00A77380" w:rsidRDefault="00820F52">
            <w:pPr>
              <w:spacing w:line="240" w:lineRule="auto"/>
              <w:jc w:val="center"/>
              <w:rPr>
                <w:rFonts w:eastAsia="Yu Mincho"/>
                <w:b/>
                <w:szCs w:val="28"/>
                <w:lang w:val="vi-VN" w:eastAsia="ja-JP"/>
              </w:rPr>
            </w:pPr>
            <w:r>
              <w:rPr>
                <w:rFonts w:eastAsia="Yu Mincho"/>
                <w:b/>
                <w:szCs w:val="28"/>
                <w:lang w:val="vi-VN" w:eastAsia="ja-JP"/>
              </w:rPr>
              <w:t>Hoạt động của học sinh</w:t>
            </w:r>
          </w:p>
        </w:tc>
      </w:tr>
      <w:tr w:rsidR="00A77380">
        <w:tc>
          <w:tcPr>
            <w:tcW w:w="825" w:type="dxa"/>
            <w:tcBorders>
              <w:top w:val="single" w:sz="4" w:space="0" w:color="auto"/>
              <w:right w:val="single" w:sz="4" w:space="0" w:color="auto"/>
            </w:tcBorders>
          </w:tcPr>
          <w:p w:rsidR="00A77380" w:rsidRDefault="00820F52">
            <w:pPr>
              <w:spacing w:line="240" w:lineRule="auto"/>
              <w:jc w:val="left"/>
              <w:rPr>
                <w:rFonts w:eastAsia="Yu Mincho"/>
                <w:b/>
                <w:szCs w:val="28"/>
                <w:lang w:val="vi-VN" w:eastAsia="ja-JP"/>
              </w:rPr>
            </w:pPr>
            <w:r>
              <w:rPr>
                <w:rFonts w:eastAsia="Yu Mincho"/>
                <w:b/>
                <w:szCs w:val="28"/>
                <w:lang w:eastAsia="ja-JP"/>
              </w:rPr>
              <w:t>10</w:t>
            </w:r>
            <w:r>
              <w:rPr>
                <w:rFonts w:eastAsia="Yu Mincho"/>
                <w:b/>
                <w:szCs w:val="28"/>
                <w:lang w:val="vi-VN" w:eastAsia="ja-JP"/>
              </w:rPr>
              <w:t>’</w:t>
            </w: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tc>
        <w:tc>
          <w:tcPr>
            <w:tcW w:w="4410" w:type="dxa"/>
            <w:tcBorders>
              <w:top w:val="single" w:sz="4" w:space="0" w:color="auto"/>
              <w:left w:val="single" w:sz="4" w:space="0" w:color="auto"/>
              <w:right w:val="single" w:sz="4" w:space="0" w:color="auto"/>
            </w:tcBorders>
          </w:tcPr>
          <w:p w:rsidR="00A77380" w:rsidRDefault="00820F52">
            <w:pPr>
              <w:spacing w:line="240" w:lineRule="auto"/>
              <w:jc w:val="left"/>
              <w:rPr>
                <w:rFonts w:eastAsia="Yu Mincho"/>
                <w:b/>
                <w:szCs w:val="28"/>
                <w:u w:val="single"/>
                <w:lang w:val="vi-VN" w:eastAsia="ja-JP"/>
              </w:rPr>
            </w:pPr>
            <w:r>
              <w:rPr>
                <w:rFonts w:eastAsia="Yu Mincho"/>
                <w:b/>
                <w:szCs w:val="28"/>
                <w:u w:val="single"/>
                <w:lang w:eastAsia="ja-JP"/>
              </w:rPr>
              <w:lastRenderedPageBreak/>
              <w:t>1. Hoạt động Mở đầu</w:t>
            </w:r>
            <w:r>
              <w:rPr>
                <w:rFonts w:eastAsia="Yu Mincho"/>
                <w:b/>
                <w:szCs w:val="28"/>
                <w:u w:val="single"/>
                <w:lang w:val="vi-VN" w:eastAsia="ja-JP"/>
              </w:rPr>
              <w:t xml:space="preserve"> :</w:t>
            </w:r>
          </w:p>
          <w:p w:rsidR="00A77380" w:rsidRDefault="00820F52">
            <w:pPr>
              <w:spacing w:line="240" w:lineRule="auto"/>
              <w:rPr>
                <w:color w:val="000000"/>
                <w:sz w:val="26"/>
                <w:szCs w:val="26"/>
                <w:lang w:val="vi-VN"/>
              </w:rPr>
            </w:pPr>
            <w:r>
              <w:rPr>
                <w:sz w:val="26"/>
                <w:szCs w:val="26"/>
              </w:rPr>
              <w:t xml:space="preserve">* Mục tiêu: </w:t>
            </w:r>
            <w:r>
              <w:rPr>
                <w:color w:val="000000"/>
                <w:sz w:val="26"/>
                <w:szCs w:val="26"/>
                <w:lang w:val="vi-VN"/>
              </w:rPr>
              <w:t>Giúp HS nhận biết được nội dung của toàn bộ chủ điểm, tạo tâm thế hứng thú cho HS và từng bước làm quen bài học.</w:t>
            </w:r>
          </w:p>
          <w:p w:rsidR="00A77380" w:rsidRDefault="00820F52">
            <w:pPr>
              <w:spacing w:line="240" w:lineRule="auto"/>
              <w:rPr>
                <w:lang w:val="vi-VN" w:eastAsia="ja-JP"/>
              </w:rPr>
            </w:pPr>
            <w:r>
              <w:rPr>
                <w:sz w:val="26"/>
                <w:szCs w:val="26"/>
              </w:rPr>
              <w:t>* Cách tiến hành:</w:t>
            </w:r>
          </w:p>
          <w:p w:rsidR="00A77380" w:rsidRDefault="00820F52">
            <w:pPr>
              <w:spacing w:line="240" w:lineRule="auto"/>
              <w:jc w:val="left"/>
              <w:rPr>
                <w:rFonts w:eastAsia="Yu Mincho"/>
                <w:szCs w:val="28"/>
                <w:lang w:val="vi-VN" w:eastAsia="ja-JP"/>
              </w:rPr>
            </w:pPr>
            <w:r>
              <w:rPr>
                <w:rFonts w:eastAsia="Yu Mincho"/>
                <w:szCs w:val="28"/>
                <w:lang w:val="vi-VN" w:eastAsia="ja-JP"/>
              </w:rPr>
              <w:t>- GV cho HS hát bài “Bà ơi bà”</w:t>
            </w:r>
          </w:p>
          <w:p w:rsidR="00A77380" w:rsidRDefault="00820F52">
            <w:pPr>
              <w:spacing w:line="240" w:lineRule="auto"/>
              <w:jc w:val="left"/>
              <w:rPr>
                <w:rFonts w:eastAsia="Yu Mincho"/>
                <w:szCs w:val="28"/>
                <w:lang w:val="vi-VN" w:eastAsia="ja-JP"/>
              </w:rPr>
            </w:pPr>
            <w:r>
              <w:rPr>
                <w:rFonts w:eastAsia="Yu Mincho"/>
                <w:szCs w:val="28"/>
                <w:lang w:val="vi-VN" w:eastAsia="ja-JP"/>
              </w:rPr>
              <w:t>- GV nhận xét, khen và hỏi:</w:t>
            </w:r>
          </w:p>
          <w:p w:rsidR="00A77380" w:rsidRDefault="00820F52">
            <w:pPr>
              <w:spacing w:line="240" w:lineRule="auto"/>
              <w:ind w:left="360"/>
              <w:jc w:val="left"/>
              <w:rPr>
                <w:rFonts w:eastAsia="Yu Mincho"/>
                <w:b/>
                <w:bCs/>
                <w:iCs/>
                <w:szCs w:val="28"/>
                <w:lang w:val="vi-VN" w:eastAsia="ja-JP"/>
              </w:rPr>
            </w:pPr>
            <w:r>
              <w:rPr>
                <w:rFonts w:eastAsia="Yu Mincho"/>
                <w:szCs w:val="28"/>
                <w:lang w:val="vi-VN" w:eastAsia="ja-JP"/>
              </w:rPr>
              <w:t>+ Bài hát nói về điều gì?</w:t>
            </w:r>
          </w:p>
          <w:p w:rsidR="00A77380" w:rsidRDefault="00820F52">
            <w:pPr>
              <w:spacing w:line="240" w:lineRule="auto"/>
              <w:jc w:val="left"/>
              <w:rPr>
                <w:rFonts w:eastAsia="Yu Mincho"/>
                <w:iCs/>
                <w:szCs w:val="28"/>
                <w:lang w:val="vi-VN" w:eastAsia="ja-JP"/>
              </w:rPr>
            </w:pPr>
            <w:r>
              <w:rPr>
                <w:rFonts w:eastAsia="Yu Mincho"/>
                <w:b/>
                <w:bCs/>
                <w:iCs/>
                <w:szCs w:val="28"/>
                <w:lang w:val="vi-VN" w:eastAsia="ja-JP"/>
              </w:rPr>
              <w:t xml:space="preserve">- </w:t>
            </w:r>
            <w:r>
              <w:rPr>
                <w:rFonts w:eastAsia="Yu Mincho"/>
                <w:iCs/>
                <w:szCs w:val="28"/>
                <w:lang w:val="vi-VN" w:eastAsia="ja-JP"/>
              </w:rPr>
              <w:t xml:space="preserve">GV giới thiệu về chủ đề Em ở nhà và đưa bức tranh minh họa nói về cuộc sống ấm cúng, hạnh phúc của HS trong gia đình, giữa những người thân: ông bà, cha mẹ, anh chị em. Hai chủ điểm mở đầu: Vòng tay yêu thương, Yêu kính ông bà nói về tình </w:t>
            </w:r>
            <w:r>
              <w:rPr>
                <w:rFonts w:eastAsia="Yu Mincho"/>
                <w:iCs/>
                <w:szCs w:val="28"/>
                <w:lang w:val="vi-VN" w:eastAsia="ja-JP"/>
              </w:rPr>
              <w:lastRenderedPageBreak/>
              <w:t>cảm yêu thương, che chở của ông bà đối với các em và tình cảm của các em đối với ông bà.</w:t>
            </w:r>
          </w:p>
          <w:p w:rsidR="00A77380" w:rsidRDefault="00820F52">
            <w:pPr>
              <w:spacing w:line="240" w:lineRule="auto"/>
              <w:jc w:val="left"/>
              <w:rPr>
                <w:rFonts w:eastAsia="Yu Mincho"/>
                <w:b/>
                <w:bCs/>
                <w:iCs/>
                <w:szCs w:val="28"/>
                <w:lang w:val="vi-VN" w:eastAsia="ja-JP"/>
              </w:rPr>
            </w:pPr>
            <w:r>
              <w:rPr>
                <w:rFonts w:eastAsia="Yu Mincho"/>
                <w:b/>
                <w:bCs/>
                <w:iCs/>
                <w:szCs w:val="28"/>
                <w:lang w:val="vi-VN" w:eastAsia="ja-JP"/>
              </w:rPr>
              <w:t>*Giới thiệu tranh ảnh ông bà.</w:t>
            </w:r>
          </w:p>
          <w:p w:rsidR="00A77380" w:rsidRDefault="00820F52">
            <w:pPr>
              <w:tabs>
                <w:tab w:val="left" w:pos="420"/>
              </w:tabs>
              <w:spacing w:line="240" w:lineRule="auto"/>
              <w:jc w:val="left"/>
              <w:rPr>
                <w:rFonts w:eastAsia="Yu Mincho"/>
                <w:iCs/>
                <w:szCs w:val="28"/>
                <w:lang w:val="vi-VN" w:eastAsia="ja-JP"/>
              </w:rPr>
            </w:pPr>
            <w:r>
              <w:rPr>
                <w:rFonts w:eastAsia="Yu Mincho"/>
                <w:iCs/>
                <w:szCs w:val="28"/>
                <w:lang w:val="vi-VN" w:eastAsia="ja-JP"/>
              </w:rPr>
              <w:t>- Yêu cầu HS đọc yêu cầu và gợi ý của bài tập.</w:t>
            </w:r>
          </w:p>
          <w:p w:rsidR="00A77380" w:rsidRDefault="00820F52">
            <w:pPr>
              <w:tabs>
                <w:tab w:val="left" w:pos="420"/>
              </w:tabs>
              <w:spacing w:line="240" w:lineRule="auto"/>
              <w:jc w:val="left"/>
              <w:rPr>
                <w:rFonts w:eastAsia="Yu Mincho"/>
                <w:iCs/>
                <w:szCs w:val="28"/>
                <w:lang w:eastAsia="ja-JP"/>
              </w:rPr>
            </w:pPr>
            <w:r>
              <w:rPr>
                <w:rFonts w:eastAsia="Yu Mincho"/>
                <w:iCs/>
                <w:szCs w:val="28"/>
                <w:lang w:eastAsia="ja-JP"/>
              </w:rPr>
              <w:t>- Yêu cầu HS đặt bức tranh(tranh tự vẽ) hoặc ảnh đã chuẩn bị lên mặt bàn.</w:t>
            </w:r>
          </w:p>
          <w:p w:rsidR="00A77380" w:rsidRDefault="00820F52">
            <w:pPr>
              <w:tabs>
                <w:tab w:val="left" w:pos="420"/>
              </w:tabs>
              <w:spacing w:line="240" w:lineRule="auto"/>
              <w:jc w:val="left"/>
              <w:rPr>
                <w:rFonts w:eastAsia="Yu Mincho"/>
                <w:iCs/>
                <w:szCs w:val="28"/>
                <w:lang w:eastAsia="ja-JP"/>
              </w:rPr>
            </w:pPr>
            <w:r>
              <w:rPr>
                <w:rFonts w:eastAsia="Yu Mincho"/>
                <w:iCs/>
                <w:szCs w:val="28"/>
                <w:lang w:eastAsia="ja-JP"/>
              </w:rPr>
              <w:t>- GV kiểm tra…( Những HS ko có tranh, ảnh có thể qs tranh trong sách)</w:t>
            </w:r>
          </w:p>
          <w:p w:rsidR="00A77380" w:rsidRDefault="00820F52">
            <w:pPr>
              <w:tabs>
                <w:tab w:val="left" w:pos="420"/>
              </w:tabs>
              <w:spacing w:line="240" w:lineRule="auto"/>
              <w:jc w:val="left"/>
              <w:rPr>
                <w:rFonts w:eastAsia="Yu Mincho"/>
                <w:iCs/>
                <w:szCs w:val="28"/>
                <w:lang w:eastAsia="ja-JP"/>
              </w:rPr>
            </w:pPr>
            <w:r>
              <w:rPr>
                <w:rFonts w:eastAsia="Yu Mincho"/>
                <w:iCs/>
                <w:szCs w:val="28"/>
                <w:lang w:eastAsia="ja-JP"/>
              </w:rPr>
              <w:t xml:space="preserve">- Cho HS thảo luận nhóm… </w:t>
            </w:r>
          </w:p>
          <w:p w:rsidR="00A77380" w:rsidRDefault="00820F52">
            <w:pPr>
              <w:tabs>
                <w:tab w:val="left" w:pos="420"/>
              </w:tabs>
              <w:spacing w:line="240" w:lineRule="auto"/>
              <w:jc w:val="left"/>
              <w:rPr>
                <w:rFonts w:eastAsia="Yu Mincho"/>
                <w:iCs/>
                <w:szCs w:val="28"/>
                <w:lang w:eastAsia="ja-JP"/>
              </w:rPr>
            </w:pPr>
            <w:r>
              <w:rPr>
                <w:rFonts w:eastAsia="Yu Mincho"/>
                <w:iCs/>
                <w:szCs w:val="28"/>
                <w:lang w:eastAsia="ja-JP"/>
              </w:rPr>
              <w:t>- GV mời một số HS lên giới thiệu trước lớp.</w:t>
            </w: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A77380">
            <w:pPr>
              <w:tabs>
                <w:tab w:val="left" w:pos="420"/>
              </w:tabs>
              <w:spacing w:line="240" w:lineRule="auto"/>
              <w:jc w:val="left"/>
              <w:rPr>
                <w:rFonts w:eastAsia="Yu Mincho"/>
                <w:iCs/>
                <w:szCs w:val="28"/>
                <w:lang w:eastAsia="ja-JP"/>
              </w:rPr>
            </w:pPr>
          </w:p>
          <w:p w:rsidR="00A77380" w:rsidRDefault="00820F52">
            <w:pPr>
              <w:tabs>
                <w:tab w:val="left" w:pos="420"/>
              </w:tabs>
              <w:spacing w:line="240" w:lineRule="auto"/>
              <w:jc w:val="left"/>
              <w:rPr>
                <w:rFonts w:eastAsia="Yu Mincho"/>
                <w:iCs/>
                <w:szCs w:val="28"/>
                <w:lang w:eastAsia="ja-JP"/>
              </w:rPr>
            </w:pPr>
            <w:r>
              <w:rPr>
                <w:rFonts w:eastAsia="Yu Mincho"/>
                <w:iCs/>
                <w:szCs w:val="28"/>
                <w:lang w:eastAsia="ja-JP"/>
              </w:rPr>
              <w:t>- Nhận xét, khen ngợi HS.</w:t>
            </w:r>
          </w:p>
          <w:p w:rsidR="00A77380" w:rsidRDefault="00820F52">
            <w:pPr>
              <w:spacing w:line="240" w:lineRule="auto"/>
              <w:jc w:val="left"/>
              <w:rPr>
                <w:rFonts w:eastAsia="Yu Mincho"/>
                <w:b/>
                <w:szCs w:val="28"/>
                <w:lang w:val="vi-VN" w:eastAsia="ja-JP"/>
              </w:rPr>
            </w:pPr>
            <w:r>
              <w:rPr>
                <w:rFonts w:eastAsia="Yu Mincho"/>
                <w:iCs/>
                <w:szCs w:val="28"/>
                <w:lang w:eastAsia="ja-JP"/>
              </w:rPr>
              <w:t>-&gt;Nói lời dẫn vào bài đọc</w:t>
            </w:r>
            <w:r>
              <w:rPr>
                <w:rFonts w:eastAsia="Yu Mincho"/>
                <w:iCs/>
                <w:szCs w:val="28"/>
                <w:lang w:val="vi-VN" w:eastAsia="ja-JP"/>
              </w:rPr>
              <w:t>:</w:t>
            </w:r>
          </w:p>
          <w:p w:rsidR="00A77380" w:rsidRDefault="00820F52">
            <w:pPr>
              <w:spacing w:line="240" w:lineRule="auto"/>
              <w:jc w:val="left"/>
              <w:rPr>
                <w:rFonts w:eastAsia="Yu Mincho"/>
                <w:szCs w:val="28"/>
                <w:lang w:eastAsia="ja-JP"/>
              </w:rPr>
            </w:pPr>
            <w:r>
              <w:rPr>
                <w:rFonts w:eastAsia="Yu Mincho"/>
                <w:szCs w:val="28"/>
                <w:lang w:eastAsia="ja-JP"/>
              </w:rPr>
              <w:t xml:space="preserve">-Qua hoạt động chia sẻ, cô thấy các em đều yêu quý ông bà của mình. Có bạn yêu ông bà vì ông bà hàng ngày đưa mình đi học, có bạn lại yêu ông bà vì ông bà mua đồ chơi cho,…. Bạn nhỏ trong bài thơ sau đây yêu bà của mình vì bà có tài kể chuyện, bà kể hay hơn cả bố bạn ấy là một nhà văn chuyên viết truyện. Vì sao lại </w:t>
            </w:r>
            <w:r>
              <w:rPr>
                <w:rFonts w:eastAsia="Yu Mincho"/>
                <w:szCs w:val="28"/>
                <w:lang w:eastAsia="ja-JP"/>
              </w:rPr>
              <w:lastRenderedPageBreak/>
              <w:t>thế? Bài học hôm nay sẽ giải thích điều đó.</w:t>
            </w:r>
          </w:p>
        </w:tc>
        <w:tc>
          <w:tcPr>
            <w:tcW w:w="3865" w:type="dxa"/>
            <w:tcBorders>
              <w:top w:val="single" w:sz="4" w:space="0" w:color="auto"/>
              <w:left w:val="single" w:sz="4" w:space="0" w:color="auto"/>
            </w:tcBorders>
          </w:tcPr>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A77380">
            <w:pPr>
              <w:spacing w:line="240" w:lineRule="auto"/>
              <w:jc w:val="left"/>
              <w:rPr>
                <w:rFonts w:eastAsia="Yu Mincho"/>
                <w:b/>
                <w:szCs w:val="28"/>
                <w:lang w:val="vi-VN" w:eastAsia="ja-JP"/>
              </w:rPr>
            </w:pPr>
          </w:p>
          <w:p w:rsidR="00A77380" w:rsidRDefault="00820F52">
            <w:pPr>
              <w:spacing w:line="240" w:lineRule="auto"/>
              <w:jc w:val="left"/>
              <w:rPr>
                <w:rFonts w:eastAsia="Yu Mincho"/>
                <w:b/>
                <w:szCs w:val="28"/>
                <w:lang w:val="vi-VN" w:eastAsia="ja-JP"/>
              </w:rPr>
            </w:pPr>
            <w:r>
              <w:rPr>
                <w:rFonts w:eastAsia="Yu Mincho"/>
                <w:b/>
                <w:szCs w:val="28"/>
                <w:lang w:val="vi-VN" w:eastAsia="ja-JP"/>
              </w:rPr>
              <w:t>-</w:t>
            </w:r>
            <w:r>
              <w:rPr>
                <w:rFonts w:eastAsia="Yu Mincho"/>
                <w:szCs w:val="28"/>
                <w:lang w:val="vi-VN" w:eastAsia="ja-JP"/>
              </w:rPr>
              <w:t>HS hát và kết hợp động tác…</w:t>
            </w: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iCs/>
                <w:szCs w:val="28"/>
                <w:lang w:val="vi-VN" w:eastAsia="ja-JP"/>
              </w:rPr>
            </w:pPr>
            <w:r>
              <w:rPr>
                <w:rFonts w:eastAsia="Yu Mincho"/>
                <w:szCs w:val="28"/>
                <w:lang w:val="vi-VN" w:eastAsia="ja-JP"/>
              </w:rPr>
              <w:t>-HS trả lời.</w:t>
            </w: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Pr>
              <w:spacing w:line="240" w:lineRule="auto"/>
              <w:jc w:val="left"/>
              <w:rPr>
                <w:rFonts w:eastAsia="Yu Mincho"/>
                <w:iCs/>
                <w:szCs w:val="28"/>
                <w:lang w:val="vi-VN" w:eastAsia="ja-JP"/>
              </w:rPr>
            </w:pPr>
          </w:p>
          <w:p w:rsidR="00A77380" w:rsidRDefault="00A77380"/>
          <w:p w:rsidR="00A77380" w:rsidRDefault="00A77380">
            <w:pPr>
              <w:spacing w:line="240" w:lineRule="auto"/>
              <w:jc w:val="left"/>
              <w:rPr>
                <w:rFonts w:eastAsia="Yu Mincho"/>
                <w:iCs/>
                <w:szCs w:val="28"/>
                <w:lang w:val="vi-VN" w:eastAsia="ja-JP"/>
              </w:rPr>
            </w:pPr>
          </w:p>
          <w:p w:rsidR="00A77380" w:rsidRDefault="00820F52">
            <w:pPr>
              <w:spacing w:line="240" w:lineRule="auto"/>
              <w:jc w:val="left"/>
              <w:rPr>
                <w:rFonts w:eastAsia="Yu Mincho"/>
                <w:iCs/>
                <w:szCs w:val="28"/>
                <w:lang w:val="vi-VN" w:eastAsia="ja-JP"/>
              </w:rPr>
            </w:pPr>
            <w:r>
              <w:rPr>
                <w:rFonts w:eastAsia="Yu Mincho"/>
                <w:iCs/>
                <w:szCs w:val="28"/>
                <w:lang w:val="vi-VN" w:eastAsia="ja-JP"/>
              </w:rPr>
              <w:t>- HS đọc</w:t>
            </w:r>
          </w:p>
          <w:p w:rsidR="00A77380" w:rsidRDefault="00820F52">
            <w:pPr>
              <w:spacing w:line="240" w:lineRule="auto"/>
              <w:jc w:val="left"/>
              <w:rPr>
                <w:rFonts w:eastAsia="Yu Mincho"/>
                <w:iCs/>
                <w:szCs w:val="28"/>
                <w:lang w:val="vi-VN" w:eastAsia="ja-JP"/>
              </w:rPr>
            </w:pPr>
            <w:r>
              <w:rPr>
                <w:rFonts w:eastAsia="Yu Mincho"/>
                <w:iCs/>
                <w:szCs w:val="28"/>
                <w:lang w:val="vi-VN" w:eastAsia="ja-JP"/>
              </w:rPr>
              <w:t>- HS thực hiện.</w:t>
            </w: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 HS giới thiệu về ông bà mình với các bạn: </w:t>
            </w:r>
          </w:p>
          <w:p w:rsidR="00A77380" w:rsidRDefault="00820F52">
            <w:pPr>
              <w:spacing w:line="240" w:lineRule="auto"/>
              <w:jc w:val="left"/>
              <w:rPr>
                <w:rFonts w:eastAsia="Yu Mincho"/>
                <w:szCs w:val="28"/>
                <w:lang w:val="vi-VN" w:eastAsia="ja-JP"/>
              </w:rPr>
            </w:pPr>
            <w:r>
              <w:rPr>
                <w:rFonts w:eastAsia="Yu Mincho"/>
                <w:szCs w:val="28"/>
                <w:lang w:val="vi-VN" w:eastAsia="ja-JP"/>
              </w:rPr>
              <w:t>Ví dụ 1: Đây là ảnh ông nội tôi. Ông nội sống cùng gia đình tôi. Ông rất yêu quý các cháu. Ông thường kể chuyện cho tôi nghe. Điều tôi thích nhất là ông rất vui tính</w:t>
            </w:r>
          </w:p>
          <w:p w:rsidR="00A77380" w:rsidRDefault="00820F52">
            <w:pPr>
              <w:spacing w:line="240" w:lineRule="auto"/>
              <w:jc w:val="left"/>
              <w:rPr>
                <w:rFonts w:eastAsia="Yu Mincho"/>
                <w:szCs w:val="28"/>
                <w:lang w:val="vi-VN" w:eastAsia="ja-JP"/>
              </w:rPr>
            </w:pPr>
            <w:r>
              <w:rPr>
                <w:rFonts w:eastAsia="Yu Mincho"/>
                <w:szCs w:val="28"/>
                <w:lang w:val="vi-VN" w:eastAsia="ja-JP"/>
              </w:rPr>
              <w:t>Ví dụ 2: Đây là ảnh bà ngoại mình. Bà mới ở quê lên sống cùng gia đình mình. Bà nấu ăn ngon và trồng rau rất giỏi. Từ ngày có bà, vườn rau nhỏ trước cửa nhà mình lúc nào cũng xanh tươi.</w:t>
            </w:r>
          </w:p>
          <w:p w:rsidR="00A77380" w:rsidRDefault="00820F52">
            <w:pPr>
              <w:spacing w:line="240" w:lineRule="auto"/>
              <w:jc w:val="left"/>
              <w:rPr>
                <w:rFonts w:eastAsia="Yu Mincho"/>
                <w:szCs w:val="28"/>
                <w:lang w:val="vi-VN" w:eastAsia="ja-JP"/>
              </w:rPr>
            </w:pPr>
            <w:r>
              <w:rPr>
                <w:rFonts w:eastAsia="Yu Mincho"/>
                <w:szCs w:val="28"/>
                <w:lang w:val="vi-VN" w:eastAsia="ja-JP"/>
              </w:rPr>
              <w:t>- 3-4 HS lên chia sẻ tranh trước lớp.</w:t>
            </w: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-HS lắng nghe.</w:t>
            </w:r>
          </w:p>
        </w:tc>
      </w:tr>
      <w:tr w:rsidR="00A77380">
        <w:tc>
          <w:tcPr>
            <w:tcW w:w="825" w:type="dxa"/>
            <w:vMerge w:val="restart"/>
            <w:tcBorders>
              <w:right w:val="single" w:sz="4" w:space="0" w:color="auto"/>
            </w:tcBorders>
          </w:tcPr>
          <w:p w:rsidR="00A77380" w:rsidRDefault="00820F52">
            <w:pPr>
              <w:spacing w:line="240" w:lineRule="auto"/>
              <w:jc w:val="left"/>
              <w:rPr>
                <w:rFonts w:eastAsia="Yu Mincho"/>
                <w:b/>
                <w:szCs w:val="28"/>
                <w:lang w:eastAsia="ja-JP"/>
              </w:rPr>
            </w:pPr>
            <w:r>
              <w:rPr>
                <w:rFonts w:eastAsia="Yu Mincho"/>
                <w:b/>
                <w:szCs w:val="28"/>
                <w:lang w:eastAsia="ja-JP"/>
              </w:rPr>
              <w:lastRenderedPageBreak/>
              <w:t>20’</w:t>
            </w:r>
          </w:p>
        </w:tc>
        <w:tc>
          <w:tcPr>
            <w:tcW w:w="4410" w:type="dxa"/>
            <w:tcBorders>
              <w:left w:val="single" w:sz="4" w:space="0" w:color="auto"/>
              <w:right w:val="single" w:sz="4" w:space="0" w:color="auto"/>
            </w:tcBorders>
          </w:tcPr>
          <w:p w:rsidR="00A77380" w:rsidRDefault="00820F52">
            <w:pPr>
              <w:spacing w:line="240" w:lineRule="auto"/>
              <w:jc w:val="left"/>
              <w:rPr>
                <w:rFonts w:eastAsia="Yu Mincho"/>
                <w:b/>
                <w:szCs w:val="28"/>
                <w:lang w:eastAsia="ja-JP"/>
              </w:rPr>
            </w:pPr>
            <w:r>
              <w:rPr>
                <w:rFonts w:eastAsia="Yu Mincho"/>
                <w:b/>
                <w:szCs w:val="28"/>
                <w:lang w:val="vi-VN" w:eastAsia="ja-JP"/>
              </w:rPr>
              <w:t xml:space="preserve">2. </w:t>
            </w:r>
            <w:r>
              <w:rPr>
                <w:rFonts w:eastAsia="Yu Mincho"/>
                <w:b/>
                <w:szCs w:val="28"/>
                <w:lang w:eastAsia="ja-JP"/>
              </w:rPr>
              <w:t>Hoạt động Hình thành kiến thức</w:t>
            </w:r>
          </w:p>
          <w:p w:rsidR="00A77380" w:rsidRDefault="00820F52">
            <w:pPr>
              <w:spacing w:line="240" w:lineRule="auto"/>
              <w:rPr>
                <w:sz w:val="26"/>
                <w:szCs w:val="26"/>
                <w:lang w:val="vi-VN"/>
              </w:rPr>
            </w:pPr>
            <w:r>
              <w:rPr>
                <w:sz w:val="26"/>
                <w:szCs w:val="26"/>
              </w:rPr>
              <w:t>* Mục tiêu:</w:t>
            </w:r>
          </w:p>
          <w:p w:rsidR="00A77380" w:rsidRDefault="00820F52">
            <w:pPr>
              <w:spacing w:line="240" w:lineRule="auto"/>
              <w:rPr>
                <w:sz w:val="26"/>
                <w:szCs w:val="26"/>
                <w:lang w:val="vi-VN"/>
              </w:rPr>
            </w:pPr>
            <w:r>
              <w:rPr>
                <w:sz w:val="26"/>
                <w:szCs w:val="26"/>
                <w:lang w:val="vi-VN"/>
              </w:rPr>
              <w:t xml:space="preserve">- Giúp HS </w:t>
            </w:r>
            <w:r>
              <w:rPr>
                <w:color w:val="000000"/>
                <w:sz w:val="26"/>
                <w:szCs w:val="26"/>
                <w:lang w:val="vi-VN"/>
              </w:rPr>
              <w:t xml:space="preserve"> Đọc thành tiếng trôi chảy toàn bài. Phát âm đúng các từ ngữ có âm, vần, thanh mà HS địa phương dễ phát âm sai và viết sai. Ngắt nghỉ hơi đúng nhịp thơ. Tốc độ đọc khoảng 60 tiếng/ phút. Đọc thầm nhanh hơn lớp 1.</w:t>
            </w:r>
          </w:p>
          <w:p w:rsidR="00A77380" w:rsidRDefault="00820F52">
            <w:pPr>
              <w:spacing w:line="240" w:lineRule="auto"/>
              <w:rPr>
                <w:sz w:val="26"/>
                <w:szCs w:val="26"/>
                <w:lang w:val="vi-VN"/>
              </w:rPr>
            </w:pPr>
            <w:r>
              <w:rPr>
                <w:rFonts w:eastAsia="PMingLiU"/>
                <w:color w:val="000000"/>
                <w:sz w:val="26"/>
                <w:szCs w:val="26"/>
                <w:lang w:val="vi-VN" w:eastAsia="zh-TW"/>
              </w:rPr>
              <w:t xml:space="preserve">- </w:t>
            </w:r>
            <w:r>
              <w:rPr>
                <w:color w:val="000000" w:themeColor="text1"/>
                <w:sz w:val="26"/>
                <w:szCs w:val="26"/>
                <w:lang w:val="vi-VN"/>
              </w:rPr>
              <w:t xml:space="preserve">Hiểu nghĩa của các từ ngữ trong bài. Trả lời được các câu hỏi, hiểu ý nghĩa của bài thơ </w:t>
            </w:r>
            <w:r>
              <w:rPr>
                <w:i/>
                <w:iCs/>
                <w:color w:val="000000" w:themeColor="text1"/>
                <w:sz w:val="26"/>
                <w:szCs w:val="26"/>
                <w:lang w:val="vi-VN"/>
              </w:rPr>
              <w:t>Bà kể chuyện</w:t>
            </w:r>
            <w:r>
              <w:rPr>
                <w:color w:val="000000" w:themeColor="text1"/>
                <w:sz w:val="26"/>
                <w:szCs w:val="26"/>
                <w:lang w:val="vi-VN"/>
              </w:rPr>
              <w:t>: Bà kể chuyện hay nhất, những câu chuyện của bà nhiều như một dòng chảy vô tận. Cùng với đó là tình cảm gia đình giữa các thế hệ: bà – bố – con.</w:t>
            </w:r>
          </w:p>
          <w:p w:rsidR="00A77380" w:rsidRDefault="00820F52">
            <w:pPr>
              <w:spacing w:line="240" w:lineRule="auto"/>
              <w:jc w:val="left"/>
              <w:rPr>
                <w:rFonts w:eastAsia="Yu Mincho"/>
                <w:b/>
                <w:szCs w:val="28"/>
                <w:lang w:eastAsia="ja-JP"/>
              </w:rPr>
            </w:pPr>
            <w:r>
              <w:rPr>
                <w:sz w:val="26"/>
                <w:szCs w:val="26"/>
              </w:rPr>
              <w:t>* Cách tiến hành:</w:t>
            </w:r>
          </w:p>
          <w:p w:rsidR="00A77380" w:rsidRDefault="00820F52">
            <w:pPr>
              <w:spacing w:line="240" w:lineRule="auto"/>
              <w:jc w:val="left"/>
              <w:rPr>
                <w:rFonts w:eastAsia="Yu Mincho"/>
                <w:b/>
                <w:szCs w:val="28"/>
                <w:lang w:val="vi-VN" w:eastAsia="ja-JP"/>
              </w:rPr>
            </w:pPr>
            <w:r>
              <w:rPr>
                <w:rFonts w:eastAsia="Yu Mincho"/>
                <w:b/>
                <w:szCs w:val="28"/>
                <w:lang w:val="vi-VN" w:eastAsia="ja-JP"/>
              </w:rPr>
              <w:t>a.Đọc thành tiếng:</w:t>
            </w:r>
          </w:p>
          <w:p w:rsidR="00A77380" w:rsidRDefault="00820F52">
            <w:pPr>
              <w:spacing w:line="240" w:lineRule="auto"/>
              <w:jc w:val="left"/>
              <w:rPr>
                <w:rFonts w:eastAsia="Yu Mincho"/>
                <w:szCs w:val="28"/>
                <w:lang w:val="vi-VN" w:eastAsia="ja-JP"/>
              </w:rPr>
            </w:pPr>
            <w:r>
              <w:rPr>
                <w:rFonts w:eastAsia="Yu Mincho"/>
                <w:szCs w:val="28"/>
                <w:lang w:val="vi-VN" w:eastAsia="ja-JP"/>
              </w:rPr>
              <w:t>- GV đọc mẫu toàn bài -. Giọng đọc vui, hào hứng, nhịp hơi nhanh.</w:t>
            </w:r>
          </w:p>
          <w:p w:rsidR="00A77380" w:rsidRDefault="00820F52">
            <w:pPr>
              <w:spacing w:line="240" w:lineRule="auto"/>
              <w:jc w:val="left"/>
              <w:rPr>
                <w:rFonts w:eastAsia="Yu Mincho"/>
                <w:szCs w:val="28"/>
                <w:lang w:val="vi-VN" w:eastAsia="ja-JP"/>
              </w:rPr>
            </w:pPr>
            <w:r>
              <w:rPr>
                <w:rFonts w:eastAsia="Yu Mincho"/>
                <w:szCs w:val="28"/>
                <w:lang w:val="vi-VN" w:eastAsia="ja-JP"/>
              </w:rPr>
              <w:t>-GV kết hợp giải nghĩa từ khó :cặm cụi ,hồn nhiên ,,,,</w:t>
            </w:r>
          </w:p>
          <w:p w:rsidR="00A77380" w:rsidRDefault="00820F52">
            <w:pPr>
              <w:spacing w:line="240" w:lineRule="auto"/>
              <w:jc w:val="left"/>
              <w:rPr>
                <w:rFonts w:eastAsia="Yu Mincho"/>
                <w:szCs w:val="28"/>
                <w:lang w:val="vi-VN" w:eastAsia="ja-JP"/>
              </w:rPr>
            </w:pPr>
            <w:r>
              <w:rPr>
                <w:rFonts w:eastAsia="Yu Mincho"/>
                <w:szCs w:val="28"/>
                <w:lang w:val="vi-VN" w:eastAsia="ja-JP"/>
              </w:rPr>
              <w:t>-GV tổ chức cho HS luyện đọc :</w:t>
            </w:r>
          </w:p>
          <w:p w:rsidR="00A77380" w:rsidRDefault="00820F52">
            <w:pPr>
              <w:spacing w:line="240" w:lineRule="auto"/>
              <w:jc w:val="left"/>
              <w:rPr>
                <w:rFonts w:eastAsia="Yu Mincho"/>
                <w:szCs w:val="28"/>
                <w:lang w:val="vi-VN" w:eastAsia="ja-JP"/>
              </w:rPr>
            </w:pPr>
            <w:r>
              <w:rPr>
                <w:rFonts w:eastAsia="Yu Mincho"/>
                <w:szCs w:val="28"/>
                <w:lang w:val="vi-VN" w:eastAsia="ja-JP"/>
              </w:rPr>
              <w:t>+GVchi định 1  HS đầu bàn đọc sau đó lần lượt từng em đúng lên đọc nối tiếp mỗi em 2 dòng thơ đến hết bài.,GVtheo dõi HS đọc sửa lỗi phát âm uốn nắn tư thế đọc cho HS,</w:t>
            </w:r>
          </w:p>
          <w:p w:rsidR="00A77380" w:rsidRDefault="00820F52">
            <w:pPr>
              <w:spacing w:line="240" w:lineRule="auto"/>
              <w:jc w:val="left"/>
              <w:rPr>
                <w:rFonts w:eastAsia="Yu Mincho"/>
                <w:szCs w:val="28"/>
                <w:lang w:val="vi-VN" w:eastAsia="ja-JP"/>
              </w:rPr>
            </w:pPr>
            <w:r>
              <w:rPr>
                <w:rFonts w:eastAsia="Yu Mincho"/>
                <w:szCs w:val="28"/>
                <w:lang w:val="vi-VN" w:eastAsia="ja-JP"/>
              </w:rPr>
              <w:t>+ Sau khi đọc xong ,em thấy từ tiếng nào khó đọc ?</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+GV đọc mẫu từ khó .Y/C HS đọc từ khó </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-GV yêu cầu HS chia khổ  bài thơ  </w:t>
            </w:r>
          </w:p>
          <w:p w:rsidR="00A77380" w:rsidRDefault="00820F52">
            <w:pPr>
              <w:spacing w:line="240" w:lineRule="auto"/>
              <w:jc w:val="left"/>
              <w:rPr>
                <w:rFonts w:eastAsia="Yu Mincho"/>
                <w:szCs w:val="28"/>
                <w:lang w:val="vi-VN" w:eastAsia="ja-JP"/>
              </w:rPr>
            </w:pPr>
            <w:r>
              <w:rPr>
                <w:rFonts w:eastAsia="Yu Mincho"/>
                <w:szCs w:val="28"/>
                <w:lang w:val="vi-VN" w:eastAsia="ja-JP"/>
              </w:rPr>
              <w:t>- GV hướng dẫn HS đọc nối tiếp từng khổ thơ chú ý ngắt sau mỗi dòng thơ và nghỉ sau mỗi khổ thơ và sau dấu chấm .</w:t>
            </w:r>
          </w:p>
          <w:p w:rsidR="00A77380" w:rsidRDefault="00820F52">
            <w:pPr>
              <w:spacing w:line="240" w:lineRule="auto"/>
              <w:jc w:val="left"/>
              <w:rPr>
                <w:rFonts w:eastAsia="Yu Mincho"/>
                <w:szCs w:val="28"/>
                <w:lang w:val="vi-VN" w:eastAsia="ja-JP"/>
              </w:rPr>
            </w:pPr>
            <w:r>
              <w:rPr>
                <w:rFonts w:eastAsia="Yu Mincho"/>
                <w:szCs w:val="28"/>
                <w:lang w:eastAsia="ja-JP"/>
              </w:rPr>
              <w:t xml:space="preserve">+ </w:t>
            </w:r>
            <w:r>
              <w:rPr>
                <w:rFonts w:eastAsia="Yu Mincho"/>
                <w:szCs w:val="28"/>
                <w:lang w:val="vi-VN" w:eastAsia="ja-JP"/>
              </w:rPr>
              <w:t>GV cho HS đọc từng khổ trong nhóm</w:t>
            </w:r>
          </w:p>
          <w:p w:rsidR="00A77380" w:rsidRDefault="00820F52">
            <w:pPr>
              <w:spacing w:line="240" w:lineRule="auto"/>
              <w:jc w:val="left"/>
              <w:rPr>
                <w:rFonts w:eastAsia="Yu Mincho"/>
                <w:szCs w:val="28"/>
                <w:lang w:val="vi-VN" w:eastAsia="ja-JP"/>
              </w:rPr>
            </w:pPr>
            <w:r>
              <w:rPr>
                <w:rFonts w:eastAsia="Yu Mincho"/>
                <w:szCs w:val="28"/>
                <w:lang w:val="vi-VN" w:eastAsia="ja-JP"/>
              </w:rPr>
              <w:lastRenderedPageBreak/>
              <w:t>+Thi đọc giữa các nhóm ,cả lớp lắng nghe bình chọn nhóm đọc hay đúng</w:t>
            </w:r>
          </w:p>
          <w:p w:rsidR="00A77380" w:rsidRDefault="00820F52">
            <w:pPr>
              <w:spacing w:line="240" w:lineRule="auto"/>
              <w:jc w:val="left"/>
              <w:rPr>
                <w:rFonts w:eastAsia="Yu Mincho"/>
                <w:szCs w:val="28"/>
                <w:lang w:val="vi-VN" w:eastAsia="ja-JP"/>
              </w:rPr>
            </w:pPr>
            <w:r>
              <w:rPr>
                <w:rFonts w:eastAsia="Yu Mincho"/>
                <w:szCs w:val="28"/>
                <w:lang w:val="vi-VN" w:eastAsia="ja-JP"/>
              </w:rPr>
              <w:t>+ Cả lớp đọc đồng thanh (cả bài) với giọng vừa phải, không đọc quá to, đọc đúng giọng đọc nhân vật.</w:t>
            </w:r>
          </w:p>
          <w:p w:rsidR="00A77380" w:rsidRDefault="00820F52">
            <w:pPr>
              <w:spacing w:line="240" w:lineRule="auto"/>
              <w:jc w:val="left"/>
              <w:rPr>
                <w:rFonts w:eastAsia="Yu Mincho"/>
                <w:szCs w:val="28"/>
                <w:lang w:val="vi-VN" w:eastAsia="ja-JP"/>
              </w:rPr>
            </w:pPr>
            <w:r>
              <w:rPr>
                <w:rFonts w:eastAsia="Yu Mincho"/>
                <w:szCs w:val="28"/>
                <w:lang w:val="vi-VN" w:eastAsia="ja-JP"/>
              </w:rPr>
              <w:t>+Gọi 1 HS đọc lại toàn bài .</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+GVnhận xét </w:t>
            </w:r>
          </w:p>
        </w:tc>
        <w:tc>
          <w:tcPr>
            <w:tcW w:w="3865" w:type="dxa"/>
            <w:tcBorders>
              <w:left w:val="single" w:sz="4" w:space="0" w:color="auto"/>
            </w:tcBorders>
          </w:tcPr>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HS lắng nghe.</w:t>
            </w: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HS đọc nối tiếp.</w:t>
            </w:r>
          </w:p>
          <w:p w:rsidR="00A77380" w:rsidRDefault="00A77380">
            <w:pPr>
              <w:spacing w:line="240" w:lineRule="auto"/>
              <w:rPr>
                <w:rFonts w:eastAsia="Yu Mincho"/>
                <w:lang w:val="fr-FR" w:eastAsia="ja-JP"/>
              </w:rPr>
            </w:pPr>
          </w:p>
          <w:p w:rsidR="00A77380" w:rsidRDefault="00A77380">
            <w:pPr>
              <w:spacing w:line="240" w:lineRule="auto"/>
              <w:rPr>
                <w:rFonts w:eastAsia="Yu Mincho"/>
                <w:lang w:val="fr-FR" w:eastAsia="ja-JP"/>
              </w:rPr>
            </w:pPr>
          </w:p>
          <w:p w:rsidR="00A77380" w:rsidRDefault="00820F52">
            <w:pPr>
              <w:spacing w:line="240" w:lineRule="auto"/>
              <w:rPr>
                <w:rFonts w:eastAsia="Yu Mincho"/>
                <w:lang w:val="vi-VN" w:eastAsia="ja-JP"/>
              </w:rPr>
            </w:pPr>
            <w:r>
              <w:rPr>
                <w:rFonts w:eastAsia="Yu Mincho"/>
                <w:lang w:val="vi-VN" w:eastAsia="ja-JP"/>
              </w:rPr>
              <w:t xml:space="preserve">HS :trăm nghìn ,trăng chiều cặm cụi </w:t>
            </w:r>
          </w:p>
          <w:p w:rsidR="00A77380" w:rsidRDefault="00820F52">
            <w:pPr>
              <w:spacing w:line="240" w:lineRule="auto"/>
              <w:rPr>
                <w:rFonts w:eastAsia="Yu Mincho"/>
                <w:lang w:val="vi-VN" w:eastAsia="ja-JP"/>
              </w:rPr>
            </w:pPr>
            <w:r>
              <w:rPr>
                <w:rFonts w:eastAsia="Yu Mincho"/>
                <w:lang w:val="vi-VN" w:eastAsia="ja-JP"/>
              </w:rPr>
              <w:t xml:space="preserve">+HS luyện đọc từ khó </w:t>
            </w:r>
          </w:p>
          <w:p w:rsidR="00A77380" w:rsidRDefault="00A77380">
            <w:pPr>
              <w:spacing w:line="240" w:lineRule="auto"/>
              <w:rPr>
                <w:rFonts w:eastAsia="Yu Mincho"/>
                <w:lang w:val="vi-VN" w:eastAsia="ja-JP"/>
              </w:rPr>
            </w:pPr>
          </w:p>
          <w:p w:rsidR="00A77380" w:rsidRDefault="00820F52">
            <w:pPr>
              <w:spacing w:line="240" w:lineRule="auto"/>
              <w:rPr>
                <w:rFonts w:eastAsia="Yu Mincho"/>
                <w:lang w:val="vi-VN" w:eastAsia="ja-JP"/>
              </w:rPr>
            </w:pPr>
            <w:r>
              <w:rPr>
                <w:rFonts w:eastAsia="Yu Mincho"/>
                <w:lang w:val="vi-VN" w:eastAsia="ja-JP"/>
              </w:rPr>
              <w:t xml:space="preserve">+HS ; 5 khổ </w:t>
            </w: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bCs/>
                <w:iCs/>
                <w:szCs w:val="28"/>
                <w:lang w:val="vi-VN" w:eastAsia="ja-JP"/>
              </w:rPr>
            </w:pPr>
            <w:r>
              <w:rPr>
                <w:rFonts w:eastAsia="Yu Mincho"/>
                <w:szCs w:val="28"/>
                <w:lang w:val="vi-VN" w:eastAsia="ja-JP"/>
              </w:rPr>
              <w:t xml:space="preserve">- HS đọc nối tiếp khổ thơ </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+HS làm việc nhóm 5</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lastRenderedPageBreak/>
              <w:t xml:space="preserve">+HS thi đọc giữa các nhóm </w:t>
            </w:r>
          </w:p>
          <w:p w:rsidR="00A77380" w:rsidRDefault="00820F52">
            <w:pPr>
              <w:keepNext/>
              <w:spacing w:before="240" w:after="60" w:line="240" w:lineRule="auto"/>
              <w:jc w:val="left"/>
              <w:outlineLvl w:val="1"/>
              <w:rPr>
                <w:rFonts w:eastAsia="Yu Gothic Light"/>
                <w:bCs/>
                <w:iCs/>
                <w:szCs w:val="28"/>
                <w:lang w:val="vi-VN" w:eastAsia="ja-JP"/>
              </w:rPr>
            </w:pPr>
            <w:r>
              <w:rPr>
                <w:rFonts w:eastAsia="Yu Gothic Light"/>
                <w:bCs/>
                <w:iCs/>
                <w:szCs w:val="28"/>
                <w:lang w:val="vi-VN" w:eastAsia="ja-JP"/>
              </w:rPr>
              <w:t>+HS đọc đồng thanh</w:t>
            </w:r>
          </w:p>
          <w:p w:rsidR="00A77380" w:rsidRDefault="00A77380">
            <w:pPr>
              <w:keepNext/>
              <w:spacing w:before="240" w:after="60" w:line="240" w:lineRule="auto"/>
              <w:jc w:val="left"/>
              <w:outlineLvl w:val="1"/>
              <w:rPr>
                <w:rFonts w:eastAsia="Yu Gothic Light"/>
                <w:bCs/>
                <w:iCs/>
                <w:szCs w:val="28"/>
                <w:lang w:val="vi-VN" w:eastAsia="ja-JP"/>
              </w:rPr>
            </w:pPr>
          </w:p>
          <w:p w:rsidR="00A77380" w:rsidRDefault="00820F52">
            <w:pPr>
              <w:keepNext/>
              <w:spacing w:before="240" w:after="60" w:line="240" w:lineRule="auto"/>
              <w:jc w:val="left"/>
              <w:outlineLvl w:val="1"/>
              <w:rPr>
                <w:rFonts w:eastAsia="Yu Gothic Light"/>
                <w:bCs/>
                <w:iCs/>
                <w:szCs w:val="28"/>
                <w:lang w:val="vi-VN" w:eastAsia="ja-JP"/>
              </w:rPr>
            </w:pPr>
            <w:r>
              <w:rPr>
                <w:rFonts w:eastAsia="Yu Gothic Light"/>
                <w:bCs/>
                <w:iCs/>
                <w:szCs w:val="28"/>
                <w:lang w:val="vi-VN" w:eastAsia="ja-JP"/>
              </w:rPr>
              <w:t xml:space="preserve">HS đọc bài </w:t>
            </w:r>
          </w:p>
        </w:tc>
      </w:tr>
      <w:tr w:rsidR="00A77380">
        <w:tc>
          <w:tcPr>
            <w:tcW w:w="825" w:type="dxa"/>
            <w:vMerge/>
            <w:tcBorders>
              <w:right w:val="single" w:sz="4" w:space="0" w:color="auto"/>
            </w:tcBorders>
          </w:tcPr>
          <w:p w:rsidR="00A77380" w:rsidRDefault="00A77380">
            <w:pPr>
              <w:spacing w:line="240" w:lineRule="auto"/>
              <w:jc w:val="left"/>
              <w:rPr>
                <w:rFonts w:eastAsia="Yu Mincho"/>
                <w:b/>
                <w:szCs w:val="28"/>
                <w:lang w:val="vi-VN" w:eastAsia="ja-JP"/>
              </w:rPr>
            </w:pPr>
          </w:p>
        </w:tc>
        <w:tc>
          <w:tcPr>
            <w:tcW w:w="4410" w:type="dxa"/>
            <w:tcBorders>
              <w:left w:val="single" w:sz="4" w:space="0" w:color="auto"/>
              <w:bottom w:val="single" w:sz="4" w:space="0" w:color="auto"/>
              <w:right w:val="single" w:sz="4" w:space="0" w:color="auto"/>
            </w:tcBorders>
          </w:tcPr>
          <w:p w:rsidR="00A77380" w:rsidRDefault="00820F52">
            <w:pPr>
              <w:spacing w:line="240" w:lineRule="auto"/>
              <w:jc w:val="left"/>
              <w:rPr>
                <w:rFonts w:eastAsia="Yu Mincho"/>
                <w:b/>
                <w:szCs w:val="28"/>
                <w:lang w:val="vi-VN" w:eastAsia="ja-JP"/>
              </w:rPr>
            </w:pPr>
            <w:r>
              <w:rPr>
                <w:rFonts w:eastAsia="Yu Mincho"/>
                <w:b/>
                <w:szCs w:val="28"/>
                <w:lang w:val="vi-VN" w:eastAsia="ja-JP"/>
              </w:rPr>
              <w:t>b.Đọc hiểu</w:t>
            </w:r>
          </w:p>
          <w:p w:rsidR="00A77380" w:rsidRDefault="00820F52">
            <w:pPr>
              <w:spacing w:line="240" w:lineRule="auto"/>
              <w:jc w:val="left"/>
              <w:rPr>
                <w:rFonts w:eastAsia="Yu Mincho"/>
                <w:szCs w:val="28"/>
                <w:lang w:val="vi-VN" w:eastAsia="ja-JP"/>
              </w:rPr>
            </w:pPr>
            <w:r>
              <w:rPr>
                <w:rFonts w:eastAsia="Yu Mincho"/>
                <w:szCs w:val="28"/>
                <w:lang w:val="vi-VN" w:eastAsia="ja-JP"/>
              </w:rPr>
              <w:t>- GV mời 3 HS tiếp nối nhau đọc to 3 câu hỏi trong SGK.</w:t>
            </w:r>
          </w:p>
          <w:p w:rsidR="00A77380" w:rsidRDefault="00820F52">
            <w:pPr>
              <w:spacing w:line="240" w:lineRule="auto"/>
              <w:jc w:val="left"/>
              <w:rPr>
                <w:rFonts w:eastAsia="Yu Mincho"/>
                <w:szCs w:val="28"/>
                <w:lang w:val="vi-VN" w:eastAsia="ja-JP"/>
              </w:rPr>
            </w:pPr>
            <w:r>
              <w:rPr>
                <w:rFonts w:eastAsia="Yu Mincho"/>
                <w:szCs w:val="28"/>
                <w:lang w:val="vi-VN" w:eastAsia="ja-JP"/>
              </w:rPr>
              <w:t>- GV giao nhiệm vụ: HS thảo luận nhóm đôi, trả lời câu hỏi tìm hiểu bài bằng trò chơi “phỏng vấn”</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 Tổ chức cho HS thực hiện trò chơi phỏng vấn.(hỏi và trả lời các câu hỏi trong phần đọc hiểu) Người tham gia nói to, tự tin, rõ ràng. </w:t>
            </w:r>
          </w:p>
          <w:p w:rsidR="00A77380" w:rsidRDefault="00820F52">
            <w:pPr>
              <w:spacing w:line="240" w:lineRule="auto"/>
              <w:jc w:val="left"/>
              <w:rPr>
                <w:rFonts w:eastAsia="Yu Mincho"/>
                <w:szCs w:val="28"/>
                <w:lang w:val="pt-BR" w:eastAsia="ja-JP"/>
              </w:rPr>
            </w:pPr>
            <w:r>
              <w:rPr>
                <w:rFonts w:eastAsia="Yu Mincho"/>
                <w:szCs w:val="28"/>
                <w:lang w:val="vi-VN" w:eastAsia="ja-JP"/>
              </w:rPr>
              <w:t>Đại diện nhóm 1 đóng vai phóng viên phỏng vấn đại diện nhóm 2. Nhóm 2 trả lời sau đó đổi vai</w:t>
            </w:r>
            <w:r>
              <w:rPr>
                <w:rFonts w:eastAsia="Yu Mincho"/>
                <w:szCs w:val="28"/>
                <w:lang w:val="pt-BR" w:eastAsia="ja-JP"/>
              </w:rPr>
              <w:t>.</w:t>
            </w:r>
          </w:p>
          <w:p w:rsidR="00A77380" w:rsidRDefault="00820F52">
            <w:pPr>
              <w:spacing w:line="240" w:lineRule="auto"/>
              <w:jc w:val="left"/>
              <w:rPr>
                <w:rFonts w:eastAsia="Yu Mincho"/>
                <w:szCs w:val="28"/>
                <w:lang w:val="pt-BR" w:eastAsia="ja-JP"/>
              </w:rPr>
            </w:pPr>
            <w:r>
              <w:rPr>
                <w:rFonts w:eastAsia="Yu Mincho"/>
                <w:szCs w:val="28"/>
                <w:lang w:val="pt-BR" w:eastAsia="ja-JP"/>
              </w:rPr>
              <w:t>-&gt; GV nhận xét, khen ngợi….</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 GV: Qua bài thơ, em hiểu điều gì? </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=&gt; GV chốt: Bài thơ Bà kể chuyện thể hiện sự kính trọng và ngưỡng mộ của một ban nhỏ đối với bà. Bà có vốn sống, vốn hiểu biết vô cùng phong phú; bà kể chuyện rất tự nhiên, hấp dẫn. </w:t>
            </w:r>
          </w:p>
        </w:tc>
        <w:tc>
          <w:tcPr>
            <w:tcW w:w="3865" w:type="dxa"/>
            <w:tcBorders>
              <w:left w:val="single" w:sz="4" w:space="0" w:color="auto"/>
            </w:tcBorders>
          </w:tcPr>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eastAsia="ja-JP"/>
              </w:rPr>
            </w:pPr>
            <w:r>
              <w:rPr>
                <w:rFonts w:eastAsia="Yu Mincho"/>
                <w:szCs w:val="28"/>
                <w:lang w:eastAsia="ja-JP"/>
              </w:rPr>
              <w:t>- HS thảo luận.</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 Một số nhóm thực hiện trước lớp.</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val="vi-VN" w:eastAsia="ja-JP"/>
              </w:rPr>
              <w:t>- HS</w:t>
            </w:r>
            <w:r>
              <w:rPr>
                <w:rFonts w:eastAsia="Yu Mincho"/>
                <w:szCs w:val="28"/>
                <w:lang w:eastAsia="ja-JP"/>
              </w:rPr>
              <w:t xml:space="preserve"> trả lời.</w:t>
            </w:r>
          </w:p>
          <w:p w:rsidR="00A77380" w:rsidRDefault="00A77380">
            <w:pPr>
              <w:spacing w:line="240" w:lineRule="auto"/>
              <w:jc w:val="left"/>
              <w:rPr>
                <w:rFonts w:eastAsia="Yu Mincho"/>
                <w:szCs w:val="28"/>
                <w:lang w:val="vi-VN" w:eastAsia="ja-JP"/>
              </w:rPr>
            </w:pPr>
          </w:p>
        </w:tc>
      </w:tr>
      <w:tr w:rsidR="00A77380">
        <w:tc>
          <w:tcPr>
            <w:tcW w:w="825" w:type="dxa"/>
            <w:tcBorders>
              <w:right w:val="single" w:sz="4" w:space="0" w:color="auto"/>
            </w:tcBorders>
          </w:tcPr>
          <w:p w:rsidR="00A77380" w:rsidRDefault="00820F52">
            <w:pPr>
              <w:spacing w:line="240" w:lineRule="auto"/>
              <w:jc w:val="left"/>
              <w:rPr>
                <w:rFonts w:eastAsia="Yu Mincho"/>
                <w:b/>
                <w:szCs w:val="28"/>
                <w:lang w:val="vi-VN" w:eastAsia="ja-JP"/>
              </w:rPr>
            </w:pPr>
            <w:r>
              <w:rPr>
                <w:rFonts w:eastAsia="Yu Mincho"/>
                <w:b/>
                <w:szCs w:val="28"/>
                <w:lang w:val="vi-VN" w:eastAsia="ja-JP"/>
              </w:rPr>
              <w:t>25’</w:t>
            </w:r>
          </w:p>
        </w:tc>
        <w:tc>
          <w:tcPr>
            <w:tcW w:w="4410" w:type="dxa"/>
            <w:tcBorders>
              <w:top w:val="single" w:sz="4" w:space="0" w:color="auto"/>
              <w:left w:val="single" w:sz="4" w:space="0" w:color="auto"/>
              <w:bottom w:val="single" w:sz="4" w:space="0" w:color="auto"/>
              <w:right w:val="single" w:sz="4" w:space="0" w:color="auto"/>
            </w:tcBorders>
          </w:tcPr>
          <w:p w:rsidR="00A77380" w:rsidRDefault="00820F52">
            <w:pPr>
              <w:spacing w:line="240" w:lineRule="auto"/>
              <w:jc w:val="left"/>
              <w:rPr>
                <w:rFonts w:eastAsia="Yu Mincho"/>
                <w:b/>
                <w:szCs w:val="28"/>
                <w:lang w:eastAsia="ja-JP"/>
              </w:rPr>
            </w:pPr>
            <w:r>
              <w:rPr>
                <w:rFonts w:eastAsia="Yu Mincho"/>
                <w:b/>
                <w:szCs w:val="28"/>
                <w:lang w:val="vi-VN" w:eastAsia="ja-JP"/>
              </w:rPr>
              <w:t xml:space="preserve">3. </w:t>
            </w:r>
            <w:r>
              <w:rPr>
                <w:rFonts w:eastAsia="Yu Mincho"/>
                <w:b/>
                <w:szCs w:val="28"/>
                <w:lang w:eastAsia="ja-JP"/>
              </w:rPr>
              <w:t>Hoạt động</w:t>
            </w:r>
            <w:r>
              <w:rPr>
                <w:rFonts w:eastAsia="Yu Mincho"/>
                <w:b/>
                <w:szCs w:val="28"/>
                <w:lang w:val="vi-VN" w:eastAsia="ja-JP"/>
              </w:rPr>
              <w:t xml:space="preserve"> Luyện tập</w:t>
            </w:r>
            <w:r>
              <w:rPr>
                <w:rFonts w:eastAsia="Yu Mincho"/>
                <w:b/>
                <w:szCs w:val="28"/>
                <w:lang w:eastAsia="ja-JP"/>
              </w:rPr>
              <w:t>, thực hành</w:t>
            </w:r>
          </w:p>
          <w:p w:rsidR="00A77380" w:rsidRDefault="00820F52">
            <w:pPr>
              <w:spacing w:line="240" w:lineRule="auto"/>
              <w:rPr>
                <w:bCs/>
                <w:iCs/>
                <w:sz w:val="26"/>
                <w:szCs w:val="26"/>
                <w:lang w:val="vi-VN"/>
              </w:rPr>
            </w:pPr>
            <w:r>
              <w:rPr>
                <w:bCs/>
                <w:iCs/>
                <w:sz w:val="26"/>
                <w:szCs w:val="26"/>
                <w:lang w:val="vi-VN"/>
              </w:rPr>
              <w:t xml:space="preserve">*Mục tiêu: </w:t>
            </w:r>
          </w:p>
          <w:p w:rsidR="00A77380" w:rsidRDefault="00820F52">
            <w:pPr>
              <w:spacing w:line="240" w:lineRule="auto"/>
              <w:rPr>
                <w:color w:val="000000" w:themeColor="text1"/>
                <w:sz w:val="26"/>
                <w:szCs w:val="26"/>
                <w:lang w:val="vi-VN"/>
              </w:rPr>
            </w:pPr>
            <w:r>
              <w:rPr>
                <w:color w:val="000000" w:themeColor="text1"/>
                <w:sz w:val="26"/>
                <w:szCs w:val="26"/>
                <w:lang w:val="vi-VN"/>
              </w:rPr>
              <w:t>- Nhận diện được từ ngữ phù hợp để nói về những câu chuyện của bà, kho chuyện của bà, cách kể chuyện của bà.</w:t>
            </w:r>
          </w:p>
          <w:p w:rsidR="00A77380" w:rsidRDefault="00820F52">
            <w:pPr>
              <w:spacing w:line="240" w:lineRule="auto"/>
              <w:rPr>
                <w:i/>
                <w:color w:val="000000" w:themeColor="text1"/>
                <w:sz w:val="26"/>
                <w:szCs w:val="26"/>
                <w:lang w:val="vi-VN"/>
              </w:rPr>
            </w:pPr>
            <w:r>
              <w:rPr>
                <w:color w:val="000000" w:themeColor="text1"/>
                <w:sz w:val="26"/>
                <w:szCs w:val="26"/>
                <w:lang w:val="vi-VN"/>
              </w:rPr>
              <w:t xml:space="preserve">- Biết cách đặt câu theo mẫu </w:t>
            </w:r>
            <w:r>
              <w:rPr>
                <w:i/>
                <w:color w:val="000000" w:themeColor="text1"/>
                <w:sz w:val="26"/>
                <w:szCs w:val="26"/>
                <w:lang w:val="vi-VN"/>
              </w:rPr>
              <w:t>Ai thế nào?</w:t>
            </w:r>
          </w:p>
          <w:p w:rsidR="00A77380" w:rsidRDefault="00820F52">
            <w:pPr>
              <w:spacing w:line="240" w:lineRule="auto"/>
              <w:jc w:val="left"/>
              <w:rPr>
                <w:rFonts w:eastAsia="Yu Mincho"/>
                <w:b/>
                <w:szCs w:val="28"/>
                <w:lang w:eastAsia="ja-JP"/>
              </w:rPr>
            </w:pPr>
            <w:r>
              <w:rPr>
                <w:color w:val="000000" w:themeColor="text1"/>
                <w:sz w:val="26"/>
                <w:szCs w:val="26"/>
                <w:lang w:val="vi-VN"/>
              </w:rPr>
              <w:t>.</w:t>
            </w:r>
            <w:r>
              <w:rPr>
                <w:bCs/>
                <w:iCs/>
                <w:sz w:val="26"/>
                <w:szCs w:val="26"/>
                <w:lang w:val="vi-VN"/>
              </w:rPr>
              <w:t>* Cách tiến hành:</w:t>
            </w:r>
          </w:p>
          <w:p w:rsidR="00A77380" w:rsidRDefault="00820F52">
            <w:pPr>
              <w:spacing w:line="240" w:lineRule="auto"/>
              <w:jc w:val="left"/>
              <w:rPr>
                <w:rFonts w:eastAsia="Yu Mincho"/>
                <w:szCs w:val="28"/>
                <w:lang w:val="vi-VN" w:eastAsia="ja-JP"/>
              </w:rPr>
            </w:pPr>
            <w:r>
              <w:rPr>
                <w:rFonts w:eastAsia="Yu Mincho"/>
                <w:b/>
                <w:szCs w:val="28"/>
                <w:lang w:val="vi-VN" w:eastAsia="ja-JP"/>
              </w:rPr>
              <w:t>*Bài tập 1</w:t>
            </w:r>
            <w:r>
              <w:rPr>
                <w:rFonts w:eastAsia="Yu Mincho"/>
                <w:szCs w:val="28"/>
                <w:lang w:val="vi-VN" w:eastAsia="ja-JP"/>
              </w:rPr>
              <w:t>: Tìm thêm những từ ngữ phù</w:t>
            </w:r>
          </w:p>
          <w:p w:rsidR="00A77380" w:rsidRDefault="00820F52">
            <w:pPr>
              <w:spacing w:line="240" w:lineRule="auto"/>
              <w:jc w:val="left"/>
              <w:rPr>
                <w:rFonts w:eastAsia="Yu Mincho"/>
                <w:szCs w:val="28"/>
                <w:lang w:val="vi-VN" w:eastAsia="ja-JP"/>
              </w:rPr>
            </w:pPr>
            <w:r>
              <w:rPr>
                <w:rFonts w:eastAsia="Yu Mincho"/>
                <w:szCs w:val="28"/>
                <w:lang w:val="vi-VN" w:eastAsia="ja-JP"/>
              </w:rPr>
              <w:t>hợp để nói về:</w:t>
            </w:r>
          </w:p>
          <w:p w:rsidR="00A77380" w:rsidRDefault="00820F52">
            <w:pPr>
              <w:spacing w:line="240" w:lineRule="auto"/>
              <w:jc w:val="left"/>
              <w:rPr>
                <w:rFonts w:eastAsia="Yu Mincho"/>
                <w:szCs w:val="28"/>
                <w:lang w:eastAsia="ja-JP"/>
              </w:rPr>
            </w:pPr>
            <w:r>
              <w:rPr>
                <w:rFonts w:eastAsia="Yu Mincho"/>
                <w:szCs w:val="28"/>
                <w:lang w:eastAsia="ja-JP"/>
              </w:rPr>
              <w:lastRenderedPageBreak/>
              <w:t>a</w:t>
            </w:r>
            <w:r>
              <w:rPr>
                <w:rFonts w:eastAsia="Yu Mincho"/>
                <w:szCs w:val="28"/>
                <w:lang w:val="vi-VN" w:eastAsia="ja-JP"/>
              </w:rPr>
              <w:t>.</w:t>
            </w:r>
            <w:r>
              <w:rPr>
                <w:rFonts w:eastAsia="Yu Mincho"/>
                <w:szCs w:val="28"/>
                <w:lang w:eastAsia="ja-JP"/>
              </w:rPr>
              <w:t xml:space="preserve">Những câu chuyện của  bà </w:t>
            </w:r>
          </w:p>
          <w:p w:rsidR="00A77380" w:rsidRDefault="00820F52">
            <w:pPr>
              <w:spacing w:line="240" w:lineRule="auto"/>
              <w:jc w:val="left"/>
              <w:rPr>
                <w:rFonts w:eastAsia="Yu Mincho"/>
                <w:szCs w:val="28"/>
                <w:lang w:eastAsia="ja-JP"/>
              </w:rPr>
            </w:pPr>
            <w:r>
              <w:rPr>
                <w:rFonts w:eastAsia="Yu Mincho"/>
                <w:color w:val="FF0000"/>
                <w:szCs w:val="28"/>
                <w:lang w:eastAsia="ja-JP"/>
              </w:rPr>
              <w:t>M</w:t>
            </w:r>
            <w:r>
              <w:rPr>
                <w:rFonts w:eastAsia="Yu Mincho"/>
                <w:szCs w:val="28"/>
                <w:lang w:eastAsia="ja-JP"/>
              </w:rPr>
              <w:t>: thú vị</w:t>
            </w:r>
          </w:p>
          <w:p w:rsidR="00A77380" w:rsidRDefault="00820F52">
            <w:pPr>
              <w:spacing w:line="240" w:lineRule="auto"/>
              <w:jc w:val="left"/>
              <w:rPr>
                <w:rFonts w:eastAsia="Yu Mincho"/>
                <w:szCs w:val="28"/>
                <w:lang w:eastAsia="ja-JP"/>
              </w:rPr>
            </w:pPr>
            <w:r>
              <w:rPr>
                <w:rFonts w:eastAsia="Yu Mincho"/>
                <w:szCs w:val="28"/>
                <w:lang w:eastAsia="ja-JP"/>
              </w:rPr>
              <w:t xml:space="preserve">b. Kho chuyện của bà             </w:t>
            </w:r>
          </w:p>
          <w:p w:rsidR="00A77380" w:rsidRDefault="00820F52">
            <w:pPr>
              <w:spacing w:line="240" w:lineRule="auto"/>
              <w:jc w:val="left"/>
              <w:rPr>
                <w:rFonts w:eastAsia="Yu Mincho"/>
                <w:szCs w:val="28"/>
                <w:lang w:eastAsia="ja-JP"/>
              </w:rPr>
            </w:pPr>
            <w:r>
              <w:rPr>
                <w:rFonts w:eastAsia="Yu Mincho"/>
                <w:color w:val="FF0000"/>
                <w:szCs w:val="28"/>
                <w:lang w:eastAsia="ja-JP"/>
              </w:rPr>
              <w:t>M:</w:t>
            </w:r>
            <w:r>
              <w:rPr>
                <w:rFonts w:eastAsia="Yu Mincho"/>
                <w:szCs w:val="28"/>
                <w:lang w:eastAsia="ja-JP"/>
              </w:rPr>
              <w:t xml:space="preserve"> vô tận</w:t>
            </w:r>
          </w:p>
          <w:p w:rsidR="00A77380" w:rsidRDefault="00820F52">
            <w:pPr>
              <w:spacing w:line="240" w:lineRule="auto"/>
              <w:jc w:val="left"/>
              <w:rPr>
                <w:rFonts w:eastAsia="Yu Mincho"/>
                <w:szCs w:val="28"/>
                <w:lang w:eastAsia="ja-JP"/>
              </w:rPr>
            </w:pPr>
            <w:r>
              <w:rPr>
                <w:rFonts w:eastAsia="Yu Mincho"/>
                <w:szCs w:val="28"/>
                <w:lang w:eastAsia="ja-JP"/>
              </w:rPr>
              <w:t xml:space="preserve">c. Cách kể chuyện của bà       </w:t>
            </w:r>
          </w:p>
          <w:p w:rsidR="00A77380" w:rsidRDefault="00820F52">
            <w:pPr>
              <w:spacing w:line="240" w:lineRule="auto"/>
              <w:jc w:val="left"/>
              <w:rPr>
                <w:rFonts w:eastAsia="Yu Mincho"/>
                <w:szCs w:val="28"/>
                <w:lang w:eastAsia="ja-JP"/>
              </w:rPr>
            </w:pPr>
            <w:r>
              <w:rPr>
                <w:rFonts w:eastAsia="Yu Mincho"/>
                <w:color w:val="FF0000"/>
                <w:szCs w:val="28"/>
                <w:lang w:eastAsia="ja-JP"/>
              </w:rPr>
              <w:t>M:</w:t>
            </w:r>
            <w:r>
              <w:rPr>
                <w:rFonts w:eastAsia="Yu Mincho"/>
                <w:szCs w:val="28"/>
                <w:lang w:eastAsia="ja-JP"/>
              </w:rPr>
              <w:t xml:space="preserve"> tự nhiên </w:t>
            </w:r>
          </w:p>
          <w:p w:rsidR="00A77380" w:rsidRDefault="00820F52">
            <w:pPr>
              <w:spacing w:line="240" w:lineRule="auto"/>
              <w:jc w:val="left"/>
              <w:rPr>
                <w:rFonts w:eastAsia="Yu Mincho"/>
                <w:szCs w:val="28"/>
                <w:lang w:eastAsia="ja-JP"/>
              </w:rPr>
            </w:pPr>
            <w:r>
              <w:rPr>
                <w:rFonts w:eastAsia="Yu Mincho"/>
                <w:szCs w:val="28"/>
                <w:lang w:eastAsia="ja-JP"/>
              </w:rPr>
              <w:t>+ Bài yêu cầu gì?</w:t>
            </w:r>
          </w:p>
          <w:p w:rsidR="00A77380" w:rsidRDefault="00820F52">
            <w:pPr>
              <w:spacing w:line="240" w:lineRule="auto"/>
              <w:jc w:val="left"/>
              <w:rPr>
                <w:rFonts w:eastAsia="Yu Mincho"/>
                <w:szCs w:val="28"/>
                <w:lang w:eastAsia="ja-JP"/>
              </w:rPr>
            </w:pPr>
            <w:r>
              <w:rPr>
                <w:rFonts w:eastAsia="Yu Mincho"/>
                <w:szCs w:val="28"/>
                <w:lang w:eastAsia="ja-JP"/>
              </w:rPr>
              <w:t xml:space="preserve">+ Nêu mẫu của bài? </w:t>
            </w:r>
          </w:p>
          <w:p w:rsidR="00A77380" w:rsidRDefault="00820F52">
            <w:pPr>
              <w:spacing w:line="240" w:lineRule="auto"/>
              <w:jc w:val="left"/>
              <w:rPr>
                <w:rFonts w:eastAsia="Yu Mincho"/>
                <w:b/>
                <w:bCs/>
                <w:i/>
                <w:iCs/>
                <w:szCs w:val="28"/>
                <w:lang w:eastAsia="ja-JP"/>
              </w:rPr>
            </w:pPr>
            <w:r>
              <w:rPr>
                <w:rFonts w:eastAsia="Yu Mincho"/>
                <w:szCs w:val="28"/>
                <w:lang w:eastAsia="ja-JP"/>
              </w:rPr>
              <w:t>-&gt;</w:t>
            </w:r>
            <w:r>
              <w:rPr>
                <w:rFonts w:eastAsia="Yu Mincho"/>
                <w:b/>
                <w:bCs/>
                <w:i/>
                <w:iCs/>
                <w:szCs w:val="28"/>
                <w:lang w:val="vi-VN" w:eastAsia="ja-JP"/>
              </w:rPr>
              <w:t>Bài tập 1 yêu cầu các em tìm thêm những từ ngữ</w:t>
            </w:r>
            <w:r>
              <w:rPr>
                <w:rFonts w:eastAsia="Yu Mincho"/>
                <w:b/>
                <w:bCs/>
                <w:i/>
                <w:iCs/>
                <w:szCs w:val="28"/>
                <w:lang w:eastAsia="ja-JP"/>
              </w:rPr>
              <w:t xml:space="preserve">  để</w:t>
            </w:r>
            <w:r>
              <w:rPr>
                <w:rFonts w:eastAsia="Yu Mincho"/>
                <w:b/>
                <w:bCs/>
                <w:i/>
                <w:iCs/>
                <w:szCs w:val="28"/>
                <w:lang w:val="vi-VN" w:eastAsia="ja-JP"/>
              </w:rPr>
              <w:t xml:space="preserve"> nói về Những câu chuyện của bà – Kho chuyện của bà – Cách kể chuyện của bà.</w:t>
            </w:r>
          </w:p>
          <w:p w:rsidR="00A77380" w:rsidRDefault="00820F52">
            <w:pPr>
              <w:spacing w:line="240" w:lineRule="auto"/>
              <w:jc w:val="left"/>
              <w:rPr>
                <w:rFonts w:eastAsia="Yu Mincho"/>
                <w:szCs w:val="28"/>
                <w:lang w:eastAsia="ja-JP"/>
              </w:rPr>
            </w:pPr>
            <w:r>
              <w:rPr>
                <w:rFonts w:eastAsia="Yu Mincho"/>
                <w:szCs w:val="28"/>
                <w:lang w:eastAsia="ja-JP"/>
              </w:rPr>
              <w:t>- Yêu cầu HS thảo luận nhóm đôi. 5’</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-&gt; GV nhận xét, đánh giá, kết luận, bắn lên màn hình những từ ngữ đó:</w:t>
            </w:r>
          </w:p>
          <w:p w:rsidR="00A77380" w:rsidRDefault="00820F52">
            <w:pPr>
              <w:spacing w:line="240" w:lineRule="auto"/>
              <w:jc w:val="left"/>
              <w:rPr>
                <w:rFonts w:eastAsia="Yu Mincho"/>
                <w:szCs w:val="28"/>
                <w:lang w:val="vi-VN" w:eastAsia="ja-JP"/>
              </w:rPr>
            </w:pPr>
            <w:r>
              <w:rPr>
                <w:rFonts w:eastAsia="Yu Mincho"/>
                <w:szCs w:val="28"/>
                <w:lang w:val="vi-VN" w:eastAsia="ja-JP"/>
              </w:rPr>
              <w:t>a</w:t>
            </w:r>
            <w:r>
              <w:rPr>
                <w:rFonts w:eastAsia="Yu Mincho"/>
                <w:szCs w:val="28"/>
                <w:lang w:eastAsia="ja-JP"/>
              </w:rPr>
              <w:t>.</w:t>
            </w:r>
            <w:r>
              <w:rPr>
                <w:rFonts w:eastAsia="Yu Mincho"/>
                <w:szCs w:val="28"/>
                <w:lang w:val="vi-VN" w:eastAsia="ja-JP"/>
              </w:rPr>
              <w:t xml:space="preserve"> Những câu chuyện của bà: thú vị, hay, hấp dẫn, sinh động, hài hước, dí dỏm,...</w:t>
            </w:r>
          </w:p>
          <w:p w:rsidR="00A77380" w:rsidRDefault="00820F52">
            <w:pPr>
              <w:spacing w:line="240" w:lineRule="auto"/>
              <w:jc w:val="left"/>
              <w:rPr>
                <w:rFonts w:eastAsia="Yu Mincho"/>
                <w:szCs w:val="28"/>
                <w:lang w:val="vi-VN" w:eastAsia="ja-JP"/>
              </w:rPr>
            </w:pPr>
            <w:r>
              <w:rPr>
                <w:rFonts w:eastAsia="Yu Mincho"/>
                <w:szCs w:val="28"/>
                <w:lang w:val="vi-VN" w:eastAsia="ja-JP"/>
              </w:rPr>
              <w:t>b. Kho chuyện của bà: vô tận, phong phú, đa dạng, nhiều vô kể...</w:t>
            </w:r>
          </w:p>
          <w:p w:rsidR="00A77380" w:rsidRDefault="00820F52">
            <w:pPr>
              <w:spacing w:line="240" w:lineRule="auto"/>
              <w:jc w:val="left"/>
              <w:rPr>
                <w:rFonts w:eastAsia="Yu Mincho"/>
                <w:szCs w:val="28"/>
                <w:lang w:val="vi-VN" w:eastAsia="ja-JP"/>
              </w:rPr>
            </w:pPr>
            <w:r>
              <w:rPr>
                <w:rFonts w:eastAsia="Yu Mincho"/>
                <w:szCs w:val="28"/>
                <w:lang w:val="vi-VN" w:eastAsia="ja-JP"/>
              </w:rPr>
              <w:t>c. Cách kể chuyện của bà: tự nhiên, lôi cuốn, thu hút, hấp dẫn, thú vị,...</w:t>
            </w:r>
          </w:p>
          <w:p w:rsidR="00A77380" w:rsidRDefault="00820F52">
            <w:pPr>
              <w:spacing w:line="240" w:lineRule="auto"/>
              <w:jc w:val="left"/>
              <w:rPr>
                <w:rFonts w:eastAsia="Yu Mincho"/>
                <w:szCs w:val="28"/>
                <w:lang w:val="vi-VN" w:eastAsia="ja-JP"/>
              </w:rPr>
            </w:pPr>
            <w:r>
              <w:rPr>
                <w:rFonts w:eastAsia="Yu Mincho"/>
                <w:szCs w:val="28"/>
                <w:lang w:val="vi-VN" w:eastAsia="ja-JP"/>
              </w:rPr>
              <w:t>+ Những từ ngữ vừa tìm được là những từ chỉ gì?( Đặc điểm)</w:t>
            </w:r>
          </w:p>
          <w:p w:rsidR="00A77380" w:rsidRDefault="00820F52">
            <w:pPr>
              <w:spacing w:line="240" w:lineRule="auto"/>
              <w:jc w:val="left"/>
              <w:rPr>
                <w:rFonts w:eastAsia="Yu Mincho"/>
                <w:szCs w:val="28"/>
                <w:lang w:val="vi-VN" w:eastAsia="ja-JP"/>
              </w:rPr>
            </w:pPr>
            <w:r>
              <w:rPr>
                <w:rFonts w:eastAsia="Yu Mincho"/>
                <w:szCs w:val="28"/>
                <w:lang w:val="vi-VN" w:eastAsia="ja-JP"/>
              </w:rPr>
              <w:t>=&gt; GV chốt: Những từ ngữ các em vừa tìm được là những từ ngữ chỉ đặc điểm: Đó là các từ chỉ tính chất, hình dáng, kích thước, màu sắc,.. của sự vật. Vậy các từ ngữ đó trả lời cho câu hỏi nào các em cùng chuyển bài tập 2.</w:t>
            </w:r>
          </w:p>
          <w:p w:rsidR="00A77380" w:rsidRDefault="00820F52">
            <w:pPr>
              <w:spacing w:line="240" w:lineRule="auto"/>
              <w:jc w:val="left"/>
              <w:rPr>
                <w:rFonts w:eastAsia="Yu Mincho"/>
                <w:szCs w:val="28"/>
                <w:lang w:val="vi-VN" w:eastAsia="ja-JP"/>
              </w:rPr>
            </w:pPr>
            <w:r>
              <w:rPr>
                <w:rFonts w:eastAsia="Yu Mincho"/>
                <w:b/>
                <w:bCs/>
                <w:szCs w:val="28"/>
                <w:lang w:val="vi-VN" w:eastAsia="ja-JP"/>
              </w:rPr>
              <w:t>*Bài tập 2:</w:t>
            </w:r>
            <w:r>
              <w:rPr>
                <w:rFonts w:eastAsia="Yu Mincho"/>
                <w:szCs w:val="28"/>
                <w:lang w:val="vi-VN" w:eastAsia="ja-JP"/>
              </w:rPr>
              <w:t xml:space="preserve"> Đặt câu hỏi cho bộ phận câu in đậm:</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a. Chuyện của  bà </w:t>
            </w:r>
            <w:r>
              <w:rPr>
                <w:rFonts w:eastAsia="Yu Mincho"/>
                <w:b/>
                <w:bCs/>
                <w:szCs w:val="28"/>
                <w:lang w:val="vi-VN" w:eastAsia="ja-JP"/>
              </w:rPr>
              <w:t>rất hay.</w:t>
            </w: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b. Kho chuyện của bà </w:t>
            </w:r>
            <w:r>
              <w:rPr>
                <w:rFonts w:eastAsia="Yu Mincho"/>
                <w:b/>
                <w:bCs/>
                <w:szCs w:val="28"/>
                <w:lang w:val="vi-VN" w:eastAsia="ja-JP"/>
              </w:rPr>
              <w:t xml:space="preserve">rất phong </w:t>
            </w:r>
            <w:r>
              <w:rPr>
                <w:rFonts w:eastAsia="Yu Mincho"/>
                <w:b/>
                <w:bCs/>
                <w:szCs w:val="28"/>
                <w:lang w:val="vi-VN" w:eastAsia="ja-JP"/>
              </w:rPr>
              <w:lastRenderedPageBreak/>
              <w:t>phú</w:t>
            </w:r>
            <w:r>
              <w:rPr>
                <w:rFonts w:eastAsia="Yu Mincho"/>
                <w:szCs w:val="28"/>
                <w:lang w:val="vi-VN" w:eastAsia="ja-JP"/>
              </w:rPr>
              <w:t>.</w:t>
            </w:r>
          </w:p>
          <w:p w:rsidR="00A77380" w:rsidRDefault="00820F52">
            <w:pPr>
              <w:spacing w:line="240" w:lineRule="auto"/>
              <w:jc w:val="left"/>
              <w:rPr>
                <w:rFonts w:eastAsia="Yu Mincho"/>
                <w:szCs w:val="28"/>
                <w:lang w:eastAsia="ja-JP"/>
              </w:rPr>
            </w:pPr>
            <w:r>
              <w:rPr>
                <w:rFonts w:eastAsia="Yu Mincho"/>
                <w:szCs w:val="28"/>
                <w:lang w:val="vi-VN" w:eastAsia="ja-JP"/>
              </w:rPr>
              <w:t>c. Cách kể ch</w:t>
            </w:r>
            <w:r>
              <w:rPr>
                <w:rFonts w:eastAsia="Yu Mincho"/>
                <w:szCs w:val="28"/>
                <w:lang w:eastAsia="ja-JP"/>
              </w:rPr>
              <w:t xml:space="preserve">uyện của bà </w:t>
            </w:r>
            <w:r>
              <w:rPr>
                <w:rFonts w:eastAsia="Yu Mincho"/>
                <w:b/>
                <w:bCs/>
                <w:szCs w:val="28"/>
                <w:lang w:eastAsia="ja-JP"/>
              </w:rPr>
              <w:t>rất tự nhiên.</w:t>
            </w:r>
          </w:p>
          <w:p w:rsidR="00A77380" w:rsidRDefault="00A77380">
            <w:pPr>
              <w:spacing w:line="240" w:lineRule="auto"/>
              <w:jc w:val="left"/>
              <w:rPr>
                <w:rFonts w:eastAsia="Yu Mincho"/>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075"/>
            </w:tblGrid>
            <w:tr w:rsidR="00A77380">
              <w:tc>
                <w:tcPr>
                  <w:tcW w:w="2613" w:type="dxa"/>
                  <w:tcBorders>
                    <w:top w:val="single" w:sz="4" w:space="0" w:color="auto"/>
                    <w:left w:val="single" w:sz="4" w:space="0" w:color="auto"/>
                    <w:bottom w:val="single" w:sz="4" w:space="0" w:color="auto"/>
                    <w:right w:val="single" w:sz="4" w:space="0" w:color="auto"/>
                  </w:tcBorders>
                </w:tcPr>
                <w:p w:rsidR="00A77380" w:rsidRDefault="00820F52">
                  <w:pPr>
                    <w:spacing w:line="240" w:lineRule="auto"/>
                    <w:jc w:val="left"/>
                    <w:rPr>
                      <w:rFonts w:eastAsia="Yu Mincho"/>
                      <w:b/>
                      <w:bCs/>
                      <w:szCs w:val="28"/>
                      <w:lang w:eastAsia="ja-JP"/>
                    </w:rPr>
                  </w:pPr>
                  <w:r>
                    <w:rPr>
                      <w:rFonts w:eastAsia="Yu Mincho"/>
                      <w:b/>
                      <w:bCs/>
                      <w:szCs w:val="28"/>
                      <w:lang w:eastAsia="ja-JP"/>
                    </w:rPr>
                    <w:t>Bà</w:t>
                  </w:r>
                </w:p>
              </w:tc>
              <w:tc>
                <w:tcPr>
                  <w:tcW w:w="2614" w:type="dxa"/>
                  <w:tcBorders>
                    <w:top w:val="single" w:sz="4" w:space="0" w:color="auto"/>
                    <w:left w:val="single" w:sz="4" w:space="0" w:color="auto"/>
                    <w:bottom w:val="single" w:sz="4" w:space="0" w:color="auto"/>
                    <w:right w:val="single" w:sz="4" w:space="0" w:color="auto"/>
                  </w:tcBorders>
                </w:tcPr>
                <w:p w:rsidR="00A77380" w:rsidRDefault="00820F52">
                  <w:pPr>
                    <w:spacing w:line="240" w:lineRule="auto"/>
                    <w:jc w:val="left"/>
                    <w:rPr>
                      <w:rFonts w:eastAsia="Yu Mincho"/>
                      <w:b/>
                      <w:bCs/>
                      <w:szCs w:val="28"/>
                      <w:lang w:eastAsia="ja-JP"/>
                    </w:rPr>
                  </w:pPr>
                  <w:r>
                    <w:rPr>
                      <w:rFonts w:eastAsia="Yu Mincho"/>
                      <w:b/>
                      <w:bCs/>
                      <w:szCs w:val="28"/>
                      <w:lang w:eastAsia="ja-JP"/>
                    </w:rPr>
                    <w:t>rất hiền.</w:t>
                  </w:r>
                </w:p>
              </w:tc>
            </w:tr>
            <w:tr w:rsidR="00A77380">
              <w:tc>
                <w:tcPr>
                  <w:tcW w:w="2613" w:type="dxa"/>
                  <w:tcBorders>
                    <w:top w:val="single" w:sz="4" w:space="0" w:color="auto"/>
                    <w:left w:val="single" w:sz="4" w:space="0" w:color="auto"/>
                    <w:bottom w:val="single" w:sz="4" w:space="0" w:color="auto"/>
                    <w:right w:val="single" w:sz="4" w:space="0" w:color="auto"/>
                  </w:tcBorders>
                </w:tcPr>
                <w:p w:rsidR="00A77380" w:rsidRDefault="00820F52">
                  <w:pPr>
                    <w:spacing w:line="240" w:lineRule="auto"/>
                    <w:jc w:val="left"/>
                    <w:rPr>
                      <w:rFonts w:eastAsia="Yu Mincho"/>
                      <w:color w:val="FF0000"/>
                      <w:szCs w:val="28"/>
                      <w:lang w:eastAsia="ja-JP"/>
                    </w:rPr>
                  </w:pPr>
                  <w:r>
                    <w:rPr>
                      <w:rFonts w:eastAsia="Yu Mincho"/>
                      <w:color w:val="FF0000"/>
                      <w:szCs w:val="28"/>
                      <w:lang w:eastAsia="ja-JP"/>
                    </w:rPr>
                    <w:t>Ai(cái gì, con gì)</w:t>
                  </w:r>
                </w:p>
              </w:tc>
              <w:tc>
                <w:tcPr>
                  <w:tcW w:w="2614" w:type="dxa"/>
                  <w:tcBorders>
                    <w:top w:val="single" w:sz="4" w:space="0" w:color="auto"/>
                    <w:left w:val="single" w:sz="4" w:space="0" w:color="auto"/>
                    <w:bottom w:val="single" w:sz="4" w:space="0" w:color="auto"/>
                    <w:right w:val="single" w:sz="4" w:space="0" w:color="auto"/>
                  </w:tcBorders>
                </w:tcPr>
                <w:p w:rsidR="00A77380" w:rsidRDefault="00820F52">
                  <w:pPr>
                    <w:spacing w:line="240" w:lineRule="auto"/>
                    <w:jc w:val="left"/>
                    <w:rPr>
                      <w:rFonts w:eastAsia="Yu Mincho"/>
                      <w:b/>
                      <w:bCs/>
                      <w:szCs w:val="28"/>
                      <w:lang w:eastAsia="ja-JP"/>
                    </w:rPr>
                  </w:pPr>
                  <w:r>
                    <w:rPr>
                      <w:rFonts w:eastAsia="Yu Mincho"/>
                      <w:b/>
                      <w:bCs/>
                      <w:szCs w:val="28"/>
                      <w:lang w:eastAsia="ja-JP"/>
                    </w:rPr>
                    <w:t>thế nào?</w:t>
                  </w:r>
                </w:p>
              </w:tc>
            </w:tr>
          </w:tbl>
          <w:p w:rsidR="00A77380" w:rsidRDefault="00820F52">
            <w:pPr>
              <w:spacing w:line="240" w:lineRule="auto"/>
              <w:jc w:val="left"/>
              <w:rPr>
                <w:rFonts w:eastAsia="Yu Mincho"/>
                <w:szCs w:val="28"/>
                <w:lang w:eastAsia="ja-JP"/>
              </w:rPr>
            </w:pPr>
            <w:r>
              <w:rPr>
                <w:rFonts w:eastAsia="Yu Mincho"/>
                <w:szCs w:val="28"/>
                <w:lang w:eastAsia="ja-JP"/>
              </w:rPr>
              <w:t>- Yêu cầu HS đọc câu mẫu.</w:t>
            </w:r>
          </w:p>
          <w:p w:rsidR="00A77380" w:rsidRDefault="00820F52">
            <w:pPr>
              <w:spacing w:line="240" w:lineRule="auto"/>
              <w:jc w:val="left"/>
              <w:rPr>
                <w:rFonts w:eastAsia="Yu Mincho"/>
                <w:szCs w:val="28"/>
                <w:lang w:eastAsia="ja-JP"/>
              </w:rPr>
            </w:pPr>
            <w:r>
              <w:rPr>
                <w:rFonts w:eastAsia="Yu Mincho"/>
                <w:szCs w:val="28"/>
                <w:lang w:eastAsia="ja-JP"/>
              </w:rPr>
              <w:t xml:space="preserve"> + Câu mẫu nói về ai?(Bà)</w:t>
            </w:r>
          </w:p>
          <w:p w:rsidR="00A77380" w:rsidRDefault="00820F52">
            <w:pPr>
              <w:spacing w:line="240" w:lineRule="auto"/>
              <w:jc w:val="left"/>
              <w:rPr>
                <w:rFonts w:eastAsia="Yu Mincho"/>
                <w:szCs w:val="28"/>
                <w:lang w:eastAsia="ja-JP"/>
              </w:rPr>
            </w:pPr>
            <w:r>
              <w:rPr>
                <w:rFonts w:eastAsia="Yu Mincho"/>
                <w:szCs w:val="28"/>
                <w:lang w:eastAsia="ja-JP"/>
              </w:rPr>
              <w:t xml:space="preserve"> + “Bà” là từ chỉ gì?( người)</w:t>
            </w:r>
          </w:p>
          <w:p w:rsidR="00A77380" w:rsidRDefault="00820F52">
            <w:pPr>
              <w:spacing w:line="240" w:lineRule="auto"/>
              <w:jc w:val="left"/>
              <w:rPr>
                <w:rFonts w:eastAsia="Yu Mincho"/>
                <w:szCs w:val="28"/>
                <w:lang w:eastAsia="ja-JP"/>
              </w:rPr>
            </w:pPr>
            <w:r>
              <w:rPr>
                <w:rFonts w:eastAsia="Yu Mincho"/>
                <w:szCs w:val="28"/>
                <w:lang w:eastAsia="ja-JP"/>
              </w:rPr>
              <w:t>+ Vậy chỉ người dùng từ nào để hỏi?(Ai)</w:t>
            </w:r>
          </w:p>
          <w:p w:rsidR="00A77380" w:rsidRDefault="00820F52">
            <w:pPr>
              <w:spacing w:line="240" w:lineRule="auto"/>
              <w:jc w:val="left"/>
              <w:rPr>
                <w:rFonts w:eastAsia="Yu Mincho"/>
                <w:szCs w:val="28"/>
                <w:lang w:eastAsia="ja-JP"/>
              </w:rPr>
            </w:pPr>
            <w:r>
              <w:rPr>
                <w:rFonts w:eastAsia="Yu Mincho"/>
                <w:szCs w:val="28"/>
                <w:lang w:eastAsia="ja-JP"/>
              </w:rPr>
              <w:t xml:space="preserve"> + “ rất hiền trả lời cho câu hỏi nào?(thế nào)</w:t>
            </w:r>
          </w:p>
          <w:p w:rsidR="00A77380" w:rsidRDefault="00820F52">
            <w:pPr>
              <w:spacing w:line="240" w:lineRule="auto"/>
              <w:jc w:val="left"/>
              <w:rPr>
                <w:rFonts w:eastAsia="Yu Mincho"/>
                <w:szCs w:val="28"/>
                <w:lang w:eastAsia="ja-JP"/>
              </w:rPr>
            </w:pPr>
            <w:r>
              <w:rPr>
                <w:rFonts w:eastAsia="Yu Mincho"/>
                <w:szCs w:val="28"/>
                <w:lang w:eastAsia="ja-JP"/>
              </w:rPr>
              <w:t xml:space="preserve">-&gt; Yêu cầu HS thảo luận nhóm đôi </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G</w:t>
            </w:r>
            <w:r>
              <w:rPr>
                <w:rFonts w:eastAsia="Yu Mincho"/>
                <w:szCs w:val="28"/>
                <w:lang w:eastAsia="ja-JP"/>
              </w:rPr>
              <w:t>V</w:t>
            </w:r>
            <w:r>
              <w:rPr>
                <w:rFonts w:eastAsia="Yu Mincho"/>
                <w:szCs w:val="28"/>
                <w:lang w:val="vi-VN" w:eastAsia="ja-JP"/>
              </w:rPr>
              <w:t xml:space="preserve"> goi 2 – 3 nhóm trình bày</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 Em có nhận xét gì về 3 câu trong bài?</w:t>
            </w:r>
          </w:p>
          <w:p w:rsidR="00A77380" w:rsidRDefault="00820F52">
            <w:pPr>
              <w:spacing w:line="240" w:lineRule="auto"/>
              <w:jc w:val="left"/>
              <w:rPr>
                <w:rFonts w:eastAsia="Yu Mincho"/>
                <w:szCs w:val="28"/>
                <w:lang w:val="vi-VN" w:eastAsia="ja-JP"/>
              </w:rPr>
            </w:pPr>
            <w:r>
              <w:rPr>
                <w:rFonts w:eastAsia="Yu Mincho"/>
                <w:szCs w:val="28"/>
                <w:lang w:val="vi-VN" w:eastAsia="ja-JP"/>
              </w:rPr>
              <w:t>+</w:t>
            </w:r>
            <w:r>
              <w:rPr>
                <w:rFonts w:eastAsia="Yu Mincho"/>
                <w:szCs w:val="28"/>
                <w:lang w:eastAsia="ja-JP"/>
              </w:rPr>
              <w:t xml:space="preserve"> Những từ trả lời cho câu hỏi Thế nào là từ chỉ gì</w:t>
            </w:r>
            <w:r>
              <w:rPr>
                <w:rFonts w:eastAsia="Yu Mincho"/>
                <w:szCs w:val="28"/>
                <w:lang w:val="vi-VN" w:eastAsia="ja-JP"/>
              </w:rPr>
              <w:t>?</w:t>
            </w:r>
          </w:p>
          <w:p w:rsidR="00A77380" w:rsidRDefault="00820F52">
            <w:pPr>
              <w:spacing w:line="240" w:lineRule="auto"/>
              <w:jc w:val="left"/>
              <w:rPr>
                <w:rFonts w:eastAsia="Yu Mincho"/>
                <w:szCs w:val="28"/>
                <w:lang w:eastAsia="ja-JP"/>
              </w:rPr>
            </w:pPr>
            <w:r>
              <w:rPr>
                <w:rFonts w:eastAsia="Yu Mincho"/>
                <w:szCs w:val="28"/>
                <w:lang w:val="vi-VN" w:eastAsia="ja-JP"/>
              </w:rPr>
              <w:t>- G</w:t>
            </w:r>
            <w:r>
              <w:rPr>
                <w:rFonts w:eastAsia="Yu Mincho"/>
                <w:szCs w:val="28"/>
                <w:lang w:eastAsia="ja-JP"/>
              </w:rPr>
              <w:t>V</w:t>
            </w:r>
            <w:r>
              <w:rPr>
                <w:rFonts w:eastAsia="Yu Mincho"/>
                <w:szCs w:val="28"/>
                <w:lang w:val="vi-VN" w:eastAsia="ja-JP"/>
              </w:rPr>
              <w:t xml:space="preserve"> nhận xét, đánh giá</w:t>
            </w:r>
          </w:p>
          <w:p w:rsidR="00A77380" w:rsidRDefault="00820F52">
            <w:pPr>
              <w:spacing w:line="240" w:lineRule="auto"/>
              <w:jc w:val="left"/>
              <w:rPr>
                <w:rFonts w:eastAsia="Yu Mincho"/>
                <w:szCs w:val="28"/>
                <w:lang w:val="vi-VN" w:eastAsia="ja-JP"/>
              </w:rPr>
            </w:pPr>
            <w:r>
              <w:rPr>
                <w:rFonts w:eastAsia="Yu Mincho"/>
                <w:szCs w:val="28"/>
                <w:lang w:val="vi-VN" w:eastAsia="ja-JP"/>
              </w:rPr>
              <w:t>=&gt; Khi đặt câu hỏi cho bộ phận in đậm thì bộ phận in  đậm không còn mà thay vào đó cụm từ để hỏi. Ba câu a, b, c đều là câu theo mẫu Ai thế nào? Bộ phận im đậm của 3 câu trên là những từ chỉ đặc điểm, trả lời câu hỏi Thế nào?</w:t>
            </w:r>
          </w:p>
        </w:tc>
        <w:tc>
          <w:tcPr>
            <w:tcW w:w="3865" w:type="dxa"/>
            <w:tcBorders>
              <w:left w:val="single" w:sz="4" w:space="0" w:color="auto"/>
            </w:tcBorders>
          </w:tcPr>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HS đọc yêu cầu.</w:t>
            </w:r>
          </w:p>
          <w:p w:rsidR="00A77380" w:rsidRDefault="00820F52">
            <w:pPr>
              <w:spacing w:line="240" w:lineRule="auto"/>
              <w:jc w:val="left"/>
              <w:rPr>
                <w:rFonts w:eastAsia="Yu Mincho"/>
                <w:szCs w:val="28"/>
                <w:lang w:val="vi-VN" w:eastAsia="ja-JP"/>
              </w:rPr>
            </w:pPr>
            <w:r>
              <w:rPr>
                <w:rFonts w:eastAsia="Yu Mincho"/>
                <w:szCs w:val="28"/>
                <w:lang w:val="vi-VN" w:eastAsia="ja-JP"/>
              </w:rPr>
              <w:lastRenderedPageBreak/>
              <w:t>- HS nêu.</w:t>
            </w: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 xml:space="preserve">- HS trao đổi viết vào vở BT. </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 Các nhóm trình bày bài làm.</w:t>
            </w:r>
          </w:p>
          <w:p w:rsidR="00A77380" w:rsidRDefault="00820F52">
            <w:pPr>
              <w:spacing w:line="240" w:lineRule="auto"/>
              <w:jc w:val="left"/>
              <w:rPr>
                <w:rFonts w:eastAsia="Yu Mincho"/>
                <w:szCs w:val="28"/>
                <w:lang w:eastAsia="ja-JP"/>
              </w:rPr>
            </w:pPr>
            <w:r>
              <w:rPr>
                <w:rFonts w:eastAsia="Yu Mincho"/>
                <w:szCs w:val="28"/>
                <w:lang w:val="vi-VN" w:eastAsia="ja-JP"/>
              </w:rPr>
              <w:t>- Lớp nhận xét</w:t>
            </w:r>
            <w:r>
              <w:rPr>
                <w:rFonts w:eastAsia="Yu Mincho"/>
                <w:szCs w:val="28"/>
                <w:lang w:eastAsia="ja-JP"/>
              </w:rPr>
              <w:t>, bổ sung.</w:t>
            </w: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 HS nêu.</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-HS lắng nghe</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xml:space="preserve">- 1 HS đọc yêu cầu và nội dung đầy đủ của BT2, gồm cả </w:t>
            </w:r>
            <w:r>
              <w:rPr>
                <w:rFonts w:eastAsia="Yu Mincho"/>
                <w:b/>
                <w:szCs w:val="28"/>
                <w:lang w:val="vi-VN" w:eastAsia="ja-JP"/>
              </w:rPr>
              <w:t xml:space="preserve">M </w:t>
            </w:r>
            <w:r>
              <w:rPr>
                <w:rFonts w:eastAsia="Yu Mincho"/>
                <w:szCs w:val="28"/>
                <w:lang w:val="vi-VN" w:eastAsia="ja-JP"/>
              </w:rPr>
              <w:t>.</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 HS trao đổi nhóm đôi, làm bài vào phiếu học tập.</w:t>
            </w:r>
          </w:p>
          <w:p w:rsidR="00A77380" w:rsidRDefault="00820F52">
            <w:pPr>
              <w:spacing w:line="240" w:lineRule="auto"/>
              <w:jc w:val="left"/>
              <w:rPr>
                <w:rFonts w:eastAsia="Yu Mincho"/>
                <w:szCs w:val="28"/>
                <w:lang w:val="vi-VN" w:eastAsia="ja-JP"/>
              </w:rPr>
            </w:pPr>
            <w:r>
              <w:rPr>
                <w:rFonts w:eastAsia="Yu Mincho"/>
                <w:szCs w:val="28"/>
                <w:lang w:val="vi-VN" w:eastAsia="ja-JP"/>
              </w:rPr>
              <w:t>- HS trình bày bài làm.</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val="vi-VN" w:eastAsia="ja-JP"/>
              </w:rPr>
              <w:t>+</w:t>
            </w:r>
            <w:r>
              <w:rPr>
                <w:rFonts w:eastAsia="Yu Mincho"/>
                <w:szCs w:val="28"/>
                <w:lang w:eastAsia="ja-JP"/>
              </w:rPr>
              <w:t>Viết theo mẫu Ai thế nào?</w: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val="vi-VN" w:eastAsia="ja-JP"/>
              </w:rPr>
              <w:t>-Từ chỉ đặc điểm.</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val="vi-VN" w:eastAsia="ja-JP"/>
              </w:rPr>
            </w:pPr>
            <w:r>
              <w:rPr>
                <w:rFonts w:eastAsia="Yu Mincho"/>
                <w:szCs w:val="28"/>
                <w:lang w:val="vi-VN" w:eastAsia="ja-JP"/>
              </w:rPr>
              <w:t>-HS lắng nghe.</w:t>
            </w:r>
          </w:p>
        </w:tc>
      </w:tr>
      <w:tr w:rsidR="00A77380">
        <w:tc>
          <w:tcPr>
            <w:tcW w:w="825" w:type="dxa"/>
            <w:tcBorders>
              <w:right w:val="single" w:sz="4" w:space="0" w:color="auto"/>
            </w:tcBorders>
          </w:tcPr>
          <w:p w:rsidR="00A77380" w:rsidRDefault="00A77380">
            <w:pPr>
              <w:spacing w:line="240" w:lineRule="auto"/>
              <w:jc w:val="left"/>
              <w:rPr>
                <w:rFonts w:eastAsia="Yu Mincho"/>
                <w:b/>
                <w:szCs w:val="28"/>
                <w:lang w:val="vi-VN" w:eastAsia="ja-JP"/>
              </w:rPr>
            </w:pPr>
          </w:p>
          <w:p w:rsidR="00A77380" w:rsidRDefault="00820F52">
            <w:pPr>
              <w:spacing w:line="240" w:lineRule="auto"/>
              <w:jc w:val="left"/>
              <w:rPr>
                <w:rFonts w:eastAsia="Yu Mincho"/>
                <w:bCs/>
                <w:szCs w:val="28"/>
                <w:lang w:val="vi-VN" w:eastAsia="ja-JP"/>
              </w:rPr>
            </w:pPr>
            <w:r>
              <w:rPr>
                <w:rFonts w:eastAsia="Yu Mincho"/>
                <w:b/>
                <w:szCs w:val="28"/>
                <w:lang w:val="vi-VN" w:eastAsia="ja-JP"/>
              </w:rPr>
              <w:t>4’</w:t>
            </w:r>
          </w:p>
        </w:tc>
        <w:tc>
          <w:tcPr>
            <w:tcW w:w="4410" w:type="dxa"/>
            <w:tcBorders>
              <w:top w:val="single" w:sz="4" w:space="0" w:color="auto"/>
              <w:left w:val="single" w:sz="4" w:space="0" w:color="auto"/>
              <w:right w:val="single" w:sz="4" w:space="0" w:color="auto"/>
            </w:tcBorders>
          </w:tcPr>
          <w:p w:rsidR="00A77380" w:rsidRDefault="00A77380">
            <w:pPr>
              <w:spacing w:line="240" w:lineRule="auto"/>
              <w:jc w:val="left"/>
              <w:rPr>
                <w:rFonts w:eastAsia="Yu Mincho"/>
                <w:b/>
                <w:szCs w:val="28"/>
                <w:lang w:val="vi-VN" w:eastAsia="ja-JP"/>
              </w:rPr>
            </w:pPr>
          </w:p>
          <w:p w:rsidR="00A77380" w:rsidRDefault="00820F52">
            <w:pPr>
              <w:spacing w:line="240" w:lineRule="auto"/>
              <w:jc w:val="left"/>
              <w:rPr>
                <w:rFonts w:eastAsia="Yu Mincho"/>
                <w:b/>
                <w:szCs w:val="28"/>
                <w:lang w:val="vi-VN" w:eastAsia="ja-JP"/>
              </w:rPr>
            </w:pPr>
            <w:r>
              <w:rPr>
                <w:rFonts w:eastAsia="Yu Mincho"/>
                <w:b/>
                <w:szCs w:val="28"/>
                <w:lang w:val="vi-VN" w:eastAsia="ja-JP"/>
              </w:rPr>
              <w:t>4.</w:t>
            </w:r>
            <w:r>
              <w:rPr>
                <w:rFonts w:eastAsia="Yu Mincho"/>
                <w:b/>
                <w:szCs w:val="28"/>
                <w:lang w:eastAsia="ja-JP"/>
              </w:rPr>
              <w:t xml:space="preserve"> Hoạt động </w:t>
            </w:r>
            <w:r>
              <w:rPr>
                <w:rFonts w:eastAsia="Yu Mincho"/>
                <w:b/>
                <w:szCs w:val="28"/>
                <w:lang w:val="vi-VN" w:eastAsia="ja-JP"/>
              </w:rPr>
              <w:t>Vận dụng</w:t>
            </w:r>
            <w:r>
              <w:rPr>
                <w:rFonts w:eastAsia="Yu Mincho"/>
                <w:b/>
                <w:szCs w:val="28"/>
                <w:lang w:eastAsia="ja-JP"/>
              </w:rPr>
              <w:t>, trải nghiệm</w:t>
            </w:r>
            <w:r>
              <w:rPr>
                <w:rFonts w:eastAsia="Yu Mincho"/>
                <w:b/>
                <w:szCs w:val="28"/>
                <w:lang w:val="vi-VN" w:eastAsia="ja-JP"/>
              </w:rPr>
              <w:t xml:space="preserve">. </w:t>
            </w:r>
          </w:p>
          <w:p w:rsidR="00A77380" w:rsidRDefault="00820F52">
            <w:pPr>
              <w:spacing w:line="240" w:lineRule="auto"/>
              <w:rPr>
                <w:sz w:val="26"/>
                <w:szCs w:val="26"/>
                <w:lang w:val="vi-VN"/>
              </w:rPr>
            </w:pPr>
            <w:r>
              <w:rPr>
                <w:sz w:val="26"/>
                <w:szCs w:val="26"/>
              </w:rPr>
              <w:t xml:space="preserve">* Mục tiêu: </w:t>
            </w:r>
            <w:r>
              <w:rPr>
                <w:color w:val="000000"/>
                <w:sz w:val="26"/>
                <w:szCs w:val="26"/>
                <w:lang w:val="vi-VN" w:eastAsia="ja-JP"/>
              </w:rPr>
              <w:t>Củng cố lại kiến thức đã học, chuẩn bị cho tiết học sau.</w:t>
            </w:r>
          </w:p>
          <w:p w:rsidR="00A77380" w:rsidRDefault="00820F52">
            <w:pPr>
              <w:spacing w:line="240" w:lineRule="auto"/>
              <w:jc w:val="left"/>
              <w:rPr>
                <w:rFonts w:eastAsia="Yu Mincho"/>
                <w:b/>
                <w:szCs w:val="28"/>
                <w:lang w:eastAsia="ja-JP"/>
              </w:rPr>
            </w:pPr>
            <w:r>
              <w:rPr>
                <w:sz w:val="26"/>
                <w:szCs w:val="26"/>
              </w:rPr>
              <w:t>* Cách thực hiện</w:t>
            </w:r>
          </w:p>
          <w:p w:rsidR="00A77380" w:rsidRDefault="00820F52">
            <w:pPr>
              <w:spacing w:line="240" w:lineRule="auto"/>
              <w:jc w:val="left"/>
              <w:rPr>
                <w:rFonts w:eastAsia="Yu Mincho"/>
                <w:szCs w:val="28"/>
                <w:lang w:eastAsia="ja-JP"/>
              </w:rPr>
            </w:pPr>
            <w:r>
              <w:rPr>
                <w:rFonts w:eastAsia="Yu Mincho"/>
                <w:szCs w:val="28"/>
                <w:lang w:val="vi-VN" w:eastAsia="ja-JP"/>
              </w:rPr>
              <w:t>- Trò chơi: Ô cửa bí mật</w:t>
            </w:r>
          </w:p>
          <w:p w:rsidR="00A77380" w:rsidRDefault="00820F52">
            <w:pPr>
              <w:spacing w:line="240" w:lineRule="auto"/>
              <w:jc w:val="left"/>
              <w:rPr>
                <w:rFonts w:eastAsia="Yu Mincho"/>
                <w:szCs w:val="28"/>
                <w:lang w:eastAsia="ja-JP"/>
              </w:rPr>
            </w:pPr>
            <w:r>
              <w:rPr>
                <w:rFonts w:eastAsia="Yu Mincho"/>
                <w:szCs w:val="28"/>
                <w:lang w:eastAsia="ja-JP"/>
              </w:rPr>
              <w:t>*Luật chơi:</w:t>
            </w:r>
          </w:p>
          <w:p w:rsidR="00A77380" w:rsidRDefault="00820F52">
            <w:pPr>
              <w:spacing w:line="240" w:lineRule="auto"/>
              <w:jc w:val="left"/>
              <w:rPr>
                <w:rFonts w:eastAsia="Yu Mincho"/>
                <w:szCs w:val="28"/>
                <w:lang w:val="vi-VN" w:eastAsia="ja-JP"/>
              </w:rPr>
            </w:pPr>
            <w:r>
              <w:rPr>
                <w:rFonts w:eastAsia="Yu Mincho"/>
                <w:szCs w:val="28"/>
                <w:lang w:eastAsia="ja-JP"/>
              </w:rPr>
              <w:t>+</w:t>
            </w:r>
            <w:r>
              <w:rPr>
                <w:rFonts w:eastAsia="Yu Mincho"/>
                <w:szCs w:val="28"/>
                <w:lang w:val="vi-VN" w:eastAsia="ja-JP"/>
              </w:rPr>
              <w:t xml:space="preserve">Có tất cả 6 ô cửa: 5 ô cửa tương </w:t>
            </w:r>
            <w:r>
              <w:rPr>
                <w:rFonts w:eastAsia="Yu Mincho"/>
                <w:szCs w:val="28"/>
                <w:lang w:val="vi-VN" w:eastAsia="ja-JP"/>
              </w:rPr>
              <w:lastRenderedPageBreak/>
              <w:t>ứng với 5 khổ thơ, 1 ô cửa là toàn bài thơ. HS lần lượt lựa chọn ô cửa rồi thực hiện.</w:t>
            </w:r>
          </w:p>
          <w:p w:rsidR="00A77380" w:rsidRDefault="00820F52">
            <w:pPr>
              <w:spacing w:line="240" w:lineRule="auto"/>
              <w:jc w:val="left"/>
              <w:rPr>
                <w:rFonts w:eastAsia="Yu Mincho"/>
                <w:szCs w:val="28"/>
                <w:lang w:eastAsia="ja-JP"/>
              </w:rPr>
            </w:pPr>
            <w:r>
              <w:rPr>
                <w:rFonts w:eastAsia="Yu Mincho"/>
                <w:szCs w:val="28"/>
                <w:lang w:eastAsia="ja-JP"/>
              </w:rPr>
              <w:t>-</w:t>
            </w:r>
            <w:r>
              <w:rPr>
                <w:rFonts w:eastAsia="Yu Mincho"/>
                <w:szCs w:val="28"/>
                <w:lang w:val="vi-VN" w:eastAsia="ja-JP"/>
              </w:rPr>
              <w:t>&gt; GV chốt: Qua bài học hôm nay, chúng ta có thể thấy rằng hình ảnh người bà luôn gắn liền với những kí ức tuổi thơ của chúng ta bên những câu chuyện bà kể. Và đó cũng chính là nội dung của tiết tập đọc đầu tiên trong chủ điểm “Vòng tay yêu thương”</w:t>
            </w:r>
          </w:p>
          <w:p w:rsidR="00A77380" w:rsidRDefault="00820F52">
            <w:pPr>
              <w:spacing w:line="240" w:lineRule="auto"/>
              <w:jc w:val="left"/>
              <w:rPr>
                <w:rFonts w:eastAsia="Yu Mincho"/>
                <w:szCs w:val="28"/>
                <w:lang w:eastAsia="ja-JP"/>
              </w:rPr>
            </w:pPr>
            <w:r>
              <w:rPr>
                <w:rFonts w:eastAsia="Yu Mincho"/>
                <w:szCs w:val="28"/>
                <w:lang w:eastAsia="ja-JP"/>
              </w:rPr>
              <w:t>+ Các em cần làm gì để tỏ lòng biết ơn bà của mình?</w:t>
            </w:r>
          </w:p>
          <w:p w:rsidR="00A77380" w:rsidRDefault="00820F52">
            <w:pPr>
              <w:spacing w:line="240" w:lineRule="auto"/>
              <w:jc w:val="left"/>
              <w:rPr>
                <w:rFonts w:eastAsia="Yu Mincho"/>
                <w:szCs w:val="28"/>
                <w:lang w:val="vi-VN" w:eastAsia="ja-JP"/>
              </w:rPr>
            </w:pPr>
            <w:r>
              <w:rPr>
                <w:rFonts w:eastAsia="Yu Mincho"/>
                <w:szCs w:val="28"/>
                <w:lang w:val="vi-VN" w:eastAsia="ja-JP"/>
              </w:rPr>
              <w:t>- GV nhận xét tiết học, khen ngợi biểu dương những HS học tốt.</w:t>
            </w:r>
          </w:p>
          <w:p w:rsidR="00A77380" w:rsidRDefault="00820F52">
            <w:pPr>
              <w:spacing w:line="240" w:lineRule="auto"/>
              <w:jc w:val="left"/>
              <w:rPr>
                <w:rFonts w:eastAsia="Yu Mincho"/>
                <w:b/>
                <w:szCs w:val="28"/>
                <w:lang w:val="vi-VN" w:eastAsia="ja-JP"/>
              </w:rPr>
            </w:pPr>
            <w:r>
              <w:rPr>
                <w:rFonts w:eastAsia="Yu Mincho"/>
                <w:szCs w:val="28"/>
                <w:lang w:val="vi-VN" w:eastAsia="ja-JP"/>
              </w:rPr>
              <w:t xml:space="preserve">- Nhắc HS chuẩn bị cho tiết Tập đọc </w:t>
            </w:r>
            <w:r>
              <w:rPr>
                <w:rFonts w:eastAsia="Yu Mincho"/>
                <w:i/>
                <w:szCs w:val="28"/>
                <w:lang w:val="vi-VN" w:eastAsia="ja-JP"/>
              </w:rPr>
              <w:t>Sáng kiến của bé Hà.</w:t>
            </w:r>
          </w:p>
        </w:tc>
        <w:tc>
          <w:tcPr>
            <w:tcW w:w="3865" w:type="dxa"/>
            <w:tcBorders>
              <w:left w:val="single" w:sz="4" w:space="0" w:color="auto"/>
            </w:tcBorders>
          </w:tcPr>
          <w:p w:rsidR="00A77380" w:rsidRDefault="00A77380">
            <w:pPr>
              <w:spacing w:line="240" w:lineRule="auto"/>
              <w:jc w:val="left"/>
              <w:rPr>
                <w:rFonts w:eastAsia="Yu Mincho"/>
                <w:szCs w:val="28"/>
                <w:lang w:eastAsia="ja-JP"/>
              </w:rPr>
            </w:pPr>
          </w:p>
          <w:p w:rsidR="00A77380" w:rsidRDefault="00941863">
            <w:pPr>
              <w:spacing w:line="240" w:lineRule="auto"/>
              <w:jc w:val="left"/>
              <w:rPr>
                <w:rFonts w:eastAsia="Yu Mincho"/>
                <w:szCs w:val="28"/>
                <w:lang w:eastAsia="ja-JP"/>
              </w:rPr>
            </w:pPr>
            <w:r w:rsidRPr="00941863">
              <w:rPr>
                <w:rFonts w:eastAsia="Yu Mincho"/>
                <w:szCs w:val="28"/>
                <w:lang w:eastAsia="ja-JP"/>
              </w:rPr>
              <w:pict>
                <v:rect id="_x0000_i1025" style="width:0;height:1.5pt" o:hralign="center" o:hrstd="t" o:hr="t" fillcolor="#a0a0a0" stroked="f"/>
              </w:pict>
            </w: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br/>
            </w:r>
          </w:p>
          <w:p w:rsidR="00A77380" w:rsidRDefault="00820F52">
            <w:pPr>
              <w:spacing w:line="240" w:lineRule="auto"/>
              <w:jc w:val="left"/>
              <w:rPr>
                <w:rFonts w:eastAsia="Yu Mincho"/>
                <w:szCs w:val="28"/>
                <w:lang w:eastAsia="ja-JP"/>
              </w:rPr>
            </w:pPr>
            <w:r>
              <w:rPr>
                <w:rFonts w:eastAsia="Yu Mincho"/>
                <w:szCs w:val="28"/>
                <w:lang w:eastAsia="ja-JP"/>
              </w:rPr>
              <w:t>- HS lựa chọn ô cửa và thực hiện.</w:t>
            </w:r>
          </w:p>
          <w:p w:rsidR="00A77380" w:rsidRDefault="00820F52">
            <w:pPr>
              <w:spacing w:line="240" w:lineRule="auto"/>
              <w:jc w:val="left"/>
              <w:rPr>
                <w:rFonts w:eastAsia="Yu Mincho"/>
                <w:szCs w:val="28"/>
                <w:lang w:val="vi-VN" w:eastAsia="ja-JP"/>
              </w:rPr>
            </w:pPr>
            <w:r>
              <w:rPr>
                <w:rFonts w:eastAsia="Yu Mincho"/>
                <w:szCs w:val="28"/>
                <w:lang w:val="vi-VN" w:eastAsia="ja-JP"/>
              </w:rPr>
              <w:t>- 2-3 HS đọc toàn bài.</w:t>
            </w:r>
          </w:p>
          <w:p w:rsidR="00A77380" w:rsidRDefault="00A77380">
            <w:pPr>
              <w:spacing w:line="240" w:lineRule="auto"/>
              <w:jc w:val="left"/>
              <w:rPr>
                <w:rFonts w:eastAsia="Yu Mincho"/>
                <w:szCs w:val="28"/>
                <w:lang w:val="vi-VN" w:eastAsia="ja-JP"/>
              </w:rPr>
            </w:pPr>
          </w:p>
          <w:p w:rsidR="00A77380" w:rsidRDefault="00A77380">
            <w:pPr>
              <w:spacing w:line="240" w:lineRule="auto"/>
              <w:jc w:val="left"/>
              <w:rPr>
                <w:rFonts w:eastAsia="Yu Mincho"/>
                <w:szCs w:val="28"/>
                <w:lang w:val="vi-VN" w:eastAsia="ja-JP"/>
              </w:rPr>
            </w:pPr>
          </w:p>
          <w:p w:rsidR="00A77380" w:rsidRDefault="00820F52">
            <w:pPr>
              <w:spacing w:line="240" w:lineRule="auto"/>
              <w:jc w:val="left"/>
              <w:rPr>
                <w:rFonts w:eastAsia="Yu Mincho"/>
                <w:szCs w:val="28"/>
                <w:lang w:eastAsia="ja-JP"/>
              </w:rPr>
            </w:pPr>
            <w:r>
              <w:rPr>
                <w:rFonts w:eastAsia="Yu Mincho"/>
                <w:szCs w:val="28"/>
                <w:lang w:eastAsia="ja-JP"/>
              </w:rPr>
              <w:t>- HS nghe</w:t>
            </w: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A77380">
            <w:pPr>
              <w:spacing w:line="240" w:lineRule="auto"/>
              <w:jc w:val="left"/>
              <w:rPr>
                <w:rFonts w:eastAsia="Yu Mincho"/>
                <w:szCs w:val="28"/>
                <w:lang w:eastAsia="ja-JP"/>
              </w:rPr>
            </w:pPr>
          </w:p>
          <w:p w:rsidR="00A77380" w:rsidRDefault="00820F52">
            <w:pPr>
              <w:spacing w:line="240" w:lineRule="auto"/>
              <w:jc w:val="left"/>
              <w:rPr>
                <w:rFonts w:eastAsia="Yu Mincho"/>
                <w:szCs w:val="28"/>
                <w:lang w:eastAsia="ja-JP"/>
              </w:rPr>
            </w:pPr>
            <w:r>
              <w:rPr>
                <w:rFonts w:eastAsia="Yu Mincho"/>
                <w:szCs w:val="28"/>
                <w:lang w:eastAsia="ja-JP"/>
              </w:rPr>
              <w:t>- HS bày tỏ bằng cách quan tâm tới ông bà, chăm sóc ông bà…</w:t>
            </w:r>
          </w:p>
          <w:p w:rsidR="00A77380" w:rsidRDefault="00A77380">
            <w:pPr>
              <w:spacing w:line="240" w:lineRule="auto"/>
              <w:jc w:val="left"/>
              <w:rPr>
                <w:rFonts w:eastAsia="Yu Mincho"/>
                <w:szCs w:val="28"/>
                <w:lang w:eastAsia="ja-JP"/>
              </w:rPr>
            </w:pPr>
          </w:p>
        </w:tc>
      </w:tr>
    </w:tbl>
    <w:p w:rsidR="00A77380" w:rsidRDefault="00820F52">
      <w:pPr>
        <w:jc w:val="left"/>
        <w:rPr>
          <w:b/>
          <w:bCs/>
          <w:lang w:val="vi-VN"/>
        </w:rPr>
      </w:pPr>
      <w:r>
        <w:rPr>
          <w:b/>
          <w:bCs/>
          <w:lang w:val="vi-VN"/>
        </w:rPr>
        <w:lastRenderedPageBreak/>
        <w:t>IV: ĐIỀU CHỈNH SAU TIẾT DẠY:</w:t>
      </w:r>
    </w:p>
    <w:p w:rsidR="00A77380" w:rsidRDefault="00820F52">
      <w:pPr>
        <w:rPr>
          <w:b/>
          <w:bCs/>
          <w:lang w:val="vi-VN"/>
        </w:rPr>
      </w:pPr>
      <w:r>
        <w:rPr>
          <w:b/>
          <w:bCs/>
          <w:lang w:val="vi-VN"/>
        </w:rPr>
        <w:t>.........................................................................................................................................................................................................................................................................</w:t>
      </w:r>
    </w:p>
    <w:p w:rsidR="00A77380" w:rsidRPr="0038201D" w:rsidRDefault="00A77380">
      <w:pPr>
        <w:spacing w:line="240" w:lineRule="auto"/>
        <w:jc w:val="left"/>
        <w:rPr>
          <w:b/>
          <w:bCs/>
        </w:rPr>
      </w:pPr>
    </w:p>
    <w:sectPr w:rsidR="00A77380" w:rsidRPr="0038201D" w:rsidSect="00A773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430" w:rsidRDefault="009E3430">
      <w:pPr>
        <w:spacing w:line="240" w:lineRule="auto"/>
      </w:pPr>
      <w:r>
        <w:separator/>
      </w:r>
    </w:p>
  </w:endnote>
  <w:endnote w:type="continuationSeparator" w:id="1">
    <w:p w:rsidR="009E3430" w:rsidRDefault="009E34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Segoe Prin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Yu Mincho">
    <w:altName w:val="MS Mincho"/>
    <w:charset w:val="80"/>
    <w:family w:val="roman"/>
    <w:pitch w:val="default"/>
    <w:sig w:usb0="00000000" w:usb1="0000000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charset w:val="80"/>
    <w:family w:val="swiss"/>
    <w:pitch w:val="default"/>
    <w:sig w:usb0="E00002FF" w:usb1="2AC7FDFF" w:usb2="00000016" w:usb3="00000000" w:csb0="2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80" w:rsidRDefault="00941863">
    <w:pPr>
      <w:pBdr>
        <w:top w:val="thinThickSmallGap" w:sz="24" w:space="1" w:color="622423"/>
      </w:pBdr>
      <w:tabs>
        <w:tab w:val="right" w:pos="9360"/>
      </w:tabs>
      <w:spacing w:line="240" w:lineRule="auto"/>
      <w:jc w:val="left"/>
      <w:rPr>
        <w:rFonts w:eastAsia="Times New Roman"/>
        <w:b/>
        <w:i/>
        <w:sz w:val="26"/>
        <w:szCs w:val="26"/>
      </w:rPr>
    </w:pPr>
    <w:r w:rsidRPr="00941863">
      <w:rPr>
        <w:sz w:val="26"/>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ohVQiAgAAYAQAAA4AAABkcnMvZTJvRG9jLnhtbK1Uy27bMBC8F+g/&#10;ELzXkl00cA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nKIVUIgIA&#10;AGAEAAAOAAAAAAAAAAEAIAAAAB8BAABkcnMvZTJvRG9jLnhtbFBLBQYAAAAABgAGAFkBAACzBQAA&#10;AAA=&#10;" filled="f" stroked="f" strokeweight=".5pt">
          <v:textbox style="mso-fit-shape-to-text:t" inset="0,0,0,0">
            <w:txbxContent>
              <w:p w:rsidR="00A77380" w:rsidRDefault="00941863">
                <w:pPr>
                  <w:pStyle w:val="Footer"/>
                </w:pPr>
                <w:r>
                  <w:fldChar w:fldCharType="begin"/>
                </w:r>
                <w:r w:rsidR="00820F52">
                  <w:instrText xml:space="preserve"> PAGE  \* MERGEFORMAT </w:instrText>
                </w:r>
                <w:r>
                  <w:fldChar w:fldCharType="separate"/>
                </w:r>
                <w:r w:rsidR="0017090A">
                  <w:rPr>
                    <w:noProof/>
                  </w:rPr>
                  <w:t>1</w:t>
                </w:r>
                <w:r>
                  <w:fldChar w:fldCharType="end"/>
                </w:r>
              </w:p>
            </w:txbxContent>
          </v:textbox>
          <w10:wrap anchorx="margin"/>
        </v:shape>
      </w:pict>
    </w:r>
    <w:r w:rsidR="00820F52">
      <w:rPr>
        <w:rFonts w:eastAsia="Times New Roman"/>
        <w:b/>
        <w:i/>
        <w:sz w:val="26"/>
        <w:szCs w:val="26"/>
      </w:rPr>
      <w:t>GV: Nguyễn Thị Miên                                                                                              Lớp 2C</w:t>
    </w:r>
  </w:p>
  <w:p w:rsidR="00A77380" w:rsidRDefault="00A77380">
    <w:pPr>
      <w:pStyle w:val="Footer"/>
    </w:pPr>
  </w:p>
  <w:p w:rsidR="00A77380" w:rsidRDefault="00A77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430" w:rsidRDefault="009E3430">
      <w:r>
        <w:separator/>
      </w:r>
    </w:p>
  </w:footnote>
  <w:footnote w:type="continuationSeparator" w:id="1">
    <w:p w:rsidR="009E3430" w:rsidRDefault="009E3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80" w:rsidRPr="00134C3C" w:rsidRDefault="00820F52" w:rsidP="00134C3C">
    <w:pPr>
      <w:pBdr>
        <w:bottom w:val="thickThinSmallGap" w:sz="24" w:space="1" w:color="622423"/>
      </w:pBdr>
      <w:tabs>
        <w:tab w:val="center" w:pos="4680"/>
        <w:tab w:val="right" w:pos="9360"/>
      </w:tabs>
      <w:spacing w:line="240" w:lineRule="auto"/>
      <w:jc w:val="center"/>
      <w:rPr>
        <w:rFonts w:eastAsia="Times New Roman"/>
        <w:b/>
        <w:i/>
        <w:sz w:val="26"/>
        <w:szCs w:val="26"/>
      </w:rPr>
    </w:pPr>
    <w:r>
      <w:rPr>
        <w:rFonts w:eastAsia="Times New Roman"/>
        <w:b/>
        <w:i/>
        <w:sz w:val="26"/>
        <w:szCs w:val="26"/>
      </w:rPr>
      <w:t>Trường Tiểu học số 2 Nhơn Bình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1904"/>
    <w:multiLevelType w:val="multilevel"/>
    <w:tmpl w:val="19951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2A7FBA"/>
    <w:multiLevelType w:val="multilevel"/>
    <w:tmpl w:val="1A2A7F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C173C5"/>
    <w:multiLevelType w:val="multilevel"/>
    <w:tmpl w:val="1FC173C5"/>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67709A"/>
    <w:multiLevelType w:val="multilevel"/>
    <w:tmpl w:val="4067709A"/>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Arial"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1851B4C"/>
    <w:multiLevelType w:val="multilevel"/>
    <w:tmpl w:val="51851B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9433664"/>
    <w:multiLevelType w:val="multilevel"/>
    <w:tmpl w:val="594336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2C1204"/>
    <w:multiLevelType w:val="multilevel"/>
    <w:tmpl w:val="652C12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60B7EDF"/>
    <w:multiLevelType w:val="multilevel"/>
    <w:tmpl w:val="660B7ED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5E760B2"/>
    <w:multiLevelType w:val="multilevel"/>
    <w:tmpl w:val="75E760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5"/>
  </w:num>
  <w:num w:numId="6">
    <w:abstractNumId w:val="9"/>
  </w:num>
  <w:num w:numId="7">
    <w:abstractNumId w:val="0"/>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rsids>
    <w:rsidRoot w:val="007D3FAB"/>
    <w:rsid w:val="0001097B"/>
    <w:rsid w:val="00013B7C"/>
    <w:rsid w:val="000665DF"/>
    <w:rsid w:val="00081497"/>
    <w:rsid w:val="00084C44"/>
    <w:rsid w:val="000B0809"/>
    <w:rsid w:val="000C1057"/>
    <w:rsid w:val="000E07DB"/>
    <w:rsid w:val="00134C3C"/>
    <w:rsid w:val="0014089A"/>
    <w:rsid w:val="0017090A"/>
    <w:rsid w:val="001C0593"/>
    <w:rsid w:val="001F527B"/>
    <w:rsid w:val="00203497"/>
    <w:rsid w:val="00243739"/>
    <w:rsid w:val="0026429D"/>
    <w:rsid w:val="00324AE8"/>
    <w:rsid w:val="00337D27"/>
    <w:rsid w:val="0038201D"/>
    <w:rsid w:val="00402B6E"/>
    <w:rsid w:val="004740C6"/>
    <w:rsid w:val="004A04B7"/>
    <w:rsid w:val="004B756B"/>
    <w:rsid w:val="004D6243"/>
    <w:rsid w:val="00506112"/>
    <w:rsid w:val="00510209"/>
    <w:rsid w:val="005B3A85"/>
    <w:rsid w:val="00607DE3"/>
    <w:rsid w:val="006655BA"/>
    <w:rsid w:val="006D0CD1"/>
    <w:rsid w:val="006D1115"/>
    <w:rsid w:val="006E3246"/>
    <w:rsid w:val="00720F91"/>
    <w:rsid w:val="00722317"/>
    <w:rsid w:val="0073578D"/>
    <w:rsid w:val="00754EF9"/>
    <w:rsid w:val="00765DA1"/>
    <w:rsid w:val="00773C7D"/>
    <w:rsid w:val="007D3FAB"/>
    <w:rsid w:val="007F1208"/>
    <w:rsid w:val="00820F52"/>
    <w:rsid w:val="00836AA6"/>
    <w:rsid w:val="008A7EC7"/>
    <w:rsid w:val="008C32D8"/>
    <w:rsid w:val="008C77DF"/>
    <w:rsid w:val="008E3090"/>
    <w:rsid w:val="008E7A2A"/>
    <w:rsid w:val="009200DA"/>
    <w:rsid w:val="00926620"/>
    <w:rsid w:val="00926AE9"/>
    <w:rsid w:val="00941863"/>
    <w:rsid w:val="0097028A"/>
    <w:rsid w:val="0099544C"/>
    <w:rsid w:val="009B2C6B"/>
    <w:rsid w:val="009D575E"/>
    <w:rsid w:val="009E03A7"/>
    <w:rsid w:val="009E3430"/>
    <w:rsid w:val="009E7ADB"/>
    <w:rsid w:val="00A3084C"/>
    <w:rsid w:val="00A60B05"/>
    <w:rsid w:val="00A77380"/>
    <w:rsid w:val="00A8527C"/>
    <w:rsid w:val="00AF23D6"/>
    <w:rsid w:val="00AF43FF"/>
    <w:rsid w:val="00B1313F"/>
    <w:rsid w:val="00B85176"/>
    <w:rsid w:val="00B92987"/>
    <w:rsid w:val="00BD357B"/>
    <w:rsid w:val="00C96E6C"/>
    <w:rsid w:val="00CA735C"/>
    <w:rsid w:val="00CE26D7"/>
    <w:rsid w:val="00D04BD8"/>
    <w:rsid w:val="00D8132C"/>
    <w:rsid w:val="00DB7E1D"/>
    <w:rsid w:val="00E00FAE"/>
    <w:rsid w:val="00E6058F"/>
    <w:rsid w:val="00EB36D3"/>
    <w:rsid w:val="00EC1B5A"/>
    <w:rsid w:val="00EE5F72"/>
    <w:rsid w:val="00F0079E"/>
    <w:rsid w:val="00F1160A"/>
    <w:rsid w:val="00F30F7F"/>
    <w:rsid w:val="00F43FD1"/>
    <w:rsid w:val="00FF26DC"/>
    <w:rsid w:val="0206128D"/>
    <w:rsid w:val="0324798E"/>
    <w:rsid w:val="033E0F8E"/>
    <w:rsid w:val="06650062"/>
    <w:rsid w:val="069F6C6D"/>
    <w:rsid w:val="06AC26FF"/>
    <w:rsid w:val="0715212E"/>
    <w:rsid w:val="085B563F"/>
    <w:rsid w:val="09034C94"/>
    <w:rsid w:val="0968167E"/>
    <w:rsid w:val="0A381C03"/>
    <w:rsid w:val="0AD93960"/>
    <w:rsid w:val="0C3D5924"/>
    <w:rsid w:val="0CCF6721"/>
    <w:rsid w:val="0EEF345F"/>
    <w:rsid w:val="0F0919B6"/>
    <w:rsid w:val="0F5074B0"/>
    <w:rsid w:val="10324220"/>
    <w:rsid w:val="113C5C86"/>
    <w:rsid w:val="12573F25"/>
    <w:rsid w:val="125D034A"/>
    <w:rsid w:val="12C119AD"/>
    <w:rsid w:val="14F5345A"/>
    <w:rsid w:val="15CA02D5"/>
    <w:rsid w:val="16B07803"/>
    <w:rsid w:val="193202A4"/>
    <w:rsid w:val="1AE709B1"/>
    <w:rsid w:val="1B31320F"/>
    <w:rsid w:val="1B490BB9"/>
    <w:rsid w:val="1CFF6E22"/>
    <w:rsid w:val="1E18182C"/>
    <w:rsid w:val="1E9B1927"/>
    <w:rsid w:val="20001123"/>
    <w:rsid w:val="20AA1E26"/>
    <w:rsid w:val="21CA4752"/>
    <w:rsid w:val="263625DA"/>
    <w:rsid w:val="26600C9F"/>
    <w:rsid w:val="29157C90"/>
    <w:rsid w:val="2A731E32"/>
    <w:rsid w:val="2AEA6237"/>
    <w:rsid w:val="2DCA031E"/>
    <w:rsid w:val="30006F97"/>
    <w:rsid w:val="30355826"/>
    <w:rsid w:val="315B5608"/>
    <w:rsid w:val="3344412C"/>
    <w:rsid w:val="337A1509"/>
    <w:rsid w:val="341C4D51"/>
    <w:rsid w:val="3489442C"/>
    <w:rsid w:val="36EC529B"/>
    <w:rsid w:val="37927017"/>
    <w:rsid w:val="38C83236"/>
    <w:rsid w:val="38DD575A"/>
    <w:rsid w:val="39A520C2"/>
    <w:rsid w:val="3A236086"/>
    <w:rsid w:val="3B1913C0"/>
    <w:rsid w:val="3B79682E"/>
    <w:rsid w:val="3CEF1407"/>
    <w:rsid w:val="3D3E4A09"/>
    <w:rsid w:val="3DF60AD4"/>
    <w:rsid w:val="3EDB6D18"/>
    <w:rsid w:val="3EF914B5"/>
    <w:rsid w:val="4088246C"/>
    <w:rsid w:val="41AF64D2"/>
    <w:rsid w:val="41FF2536"/>
    <w:rsid w:val="45BF20FD"/>
    <w:rsid w:val="4613681F"/>
    <w:rsid w:val="46816D3A"/>
    <w:rsid w:val="47855C20"/>
    <w:rsid w:val="47F57E61"/>
    <w:rsid w:val="486C458B"/>
    <w:rsid w:val="48983F25"/>
    <w:rsid w:val="49773515"/>
    <w:rsid w:val="49E00885"/>
    <w:rsid w:val="4A7B1ABE"/>
    <w:rsid w:val="4AD2024F"/>
    <w:rsid w:val="4B847D71"/>
    <w:rsid w:val="4C1E46ED"/>
    <w:rsid w:val="4CBD7F87"/>
    <w:rsid w:val="4ED81994"/>
    <w:rsid w:val="4F7203D6"/>
    <w:rsid w:val="51962B42"/>
    <w:rsid w:val="521C6039"/>
    <w:rsid w:val="52877146"/>
    <w:rsid w:val="56743C36"/>
    <w:rsid w:val="595520F1"/>
    <w:rsid w:val="5A2B32B5"/>
    <w:rsid w:val="5AF325B5"/>
    <w:rsid w:val="5B3823B7"/>
    <w:rsid w:val="5BC12CA6"/>
    <w:rsid w:val="5DB9334F"/>
    <w:rsid w:val="5F076875"/>
    <w:rsid w:val="60482704"/>
    <w:rsid w:val="60CE3C62"/>
    <w:rsid w:val="613324E6"/>
    <w:rsid w:val="618E1BF9"/>
    <w:rsid w:val="61C54207"/>
    <w:rsid w:val="62371F2F"/>
    <w:rsid w:val="62413B44"/>
    <w:rsid w:val="64715DE8"/>
    <w:rsid w:val="651259C8"/>
    <w:rsid w:val="657158C0"/>
    <w:rsid w:val="673C7E68"/>
    <w:rsid w:val="677B44D9"/>
    <w:rsid w:val="694F18F2"/>
    <w:rsid w:val="6956328B"/>
    <w:rsid w:val="69926E59"/>
    <w:rsid w:val="6A0427F2"/>
    <w:rsid w:val="6A881455"/>
    <w:rsid w:val="6B956EDC"/>
    <w:rsid w:val="6BD335A8"/>
    <w:rsid w:val="6D0B1173"/>
    <w:rsid w:val="6D9E3F65"/>
    <w:rsid w:val="6E604118"/>
    <w:rsid w:val="6E812B7F"/>
    <w:rsid w:val="6EB96263"/>
    <w:rsid w:val="70341FB0"/>
    <w:rsid w:val="70992649"/>
    <w:rsid w:val="70C0030A"/>
    <w:rsid w:val="731C016A"/>
    <w:rsid w:val="749A7EF4"/>
    <w:rsid w:val="74B46BBF"/>
    <w:rsid w:val="74B64312"/>
    <w:rsid w:val="76170DCC"/>
    <w:rsid w:val="76430D92"/>
    <w:rsid w:val="76DE1D90"/>
    <w:rsid w:val="7D0F7227"/>
    <w:rsid w:val="7DA8299F"/>
    <w:rsid w:val="7E0547D5"/>
    <w:rsid w:val="7E8C2AFD"/>
    <w:rsid w:val="7F652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80"/>
    <w:pPr>
      <w:spacing w:line="360" w:lineRule="auto"/>
      <w:jc w:val="both"/>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rsid w:val="00A773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77380"/>
    <w:pPr>
      <w:keepNext/>
      <w:spacing w:line="240" w:lineRule="auto"/>
      <w:jc w:val="center"/>
      <w:outlineLvl w:val="1"/>
    </w:pPr>
    <w:rPr>
      <w:rFonts w:ascii="VNI-Times" w:eastAsia="Times New Roman"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77380"/>
    <w:pPr>
      <w:spacing w:line="240" w:lineRule="auto"/>
    </w:pPr>
    <w:rPr>
      <w:rFonts w:ascii="Tahoma" w:hAnsi="Tahoma" w:cs="Tahoma"/>
      <w:sz w:val="16"/>
      <w:szCs w:val="16"/>
    </w:rPr>
  </w:style>
  <w:style w:type="paragraph" w:styleId="Footer">
    <w:name w:val="footer"/>
    <w:basedOn w:val="Normal"/>
    <w:link w:val="FooterChar"/>
    <w:uiPriority w:val="99"/>
    <w:unhideWhenUsed/>
    <w:qFormat/>
    <w:rsid w:val="00A77380"/>
    <w:pPr>
      <w:tabs>
        <w:tab w:val="center" w:pos="4680"/>
        <w:tab w:val="right" w:pos="9360"/>
      </w:tabs>
      <w:spacing w:line="240" w:lineRule="auto"/>
    </w:pPr>
  </w:style>
  <w:style w:type="paragraph" w:styleId="Header">
    <w:name w:val="header"/>
    <w:basedOn w:val="Normal"/>
    <w:link w:val="HeaderChar"/>
    <w:uiPriority w:val="99"/>
    <w:unhideWhenUsed/>
    <w:qFormat/>
    <w:rsid w:val="00A77380"/>
    <w:pPr>
      <w:tabs>
        <w:tab w:val="center" w:pos="4680"/>
        <w:tab w:val="right" w:pos="9360"/>
      </w:tabs>
      <w:spacing w:line="240" w:lineRule="auto"/>
    </w:pPr>
  </w:style>
  <w:style w:type="paragraph" w:styleId="NormalWeb">
    <w:name w:val="Normal (Web)"/>
    <w:basedOn w:val="Normal"/>
    <w:unhideWhenUsed/>
    <w:qFormat/>
    <w:rsid w:val="00A77380"/>
    <w:pPr>
      <w:spacing w:before="100" w:beforeAutospacing="1" w:after="100" w:afterAutospacing="1" w:line="240" w:lineRule="auto"/>
      <w:jc w:val="left"/>
    </w:pPr>
    <w:rPr>
      <w:rFonts w:eastAsia="Times New Roman"/>
      <w:sz w:val="24"/>
      <w:szCs w:val="24"/>
    </w:rPr>
  </w:style>
  <w:style w:type="character" w:styleId="Strong">
    <w:name w:val="Strong"/>
    <w:qFormat/>
    <w:rsid w:val="00A77380"/>
    <w:rPr>
      <w:b/>
      <w:bCs/>
    </w:rPr>
  </w:style>
  <w:style w:type="table" w:styleId="TableGrid">
    <w:name w:val="Table Grid"/>
    <w:basedOn w:val="TableNormal"/>
    <w:uiPriority w:val="39"/>
    <w:qFormat/>
    <w:rsid w:val="00A77380"/>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A77380"/>
    <w:rPr>
      <w:rFonts w:ascii="Times New Roman" w:eastAsia="Calibri" w:hAnsi="Times New Roman" w:cs="Times New Roman"/>
      <w:sz w:val="28"/>
    </w:rPr>
  </w:style>
  <w:style w:type="character" w:customStyle="1" w:styleId="FooterChar">
    <w:name w:val="Footer Char"/>
    <w:basedOn w:val="DefaultParagraphFont"/>
    <w:link w:val="Footer"/>
    <w:uiPriority w:val="99"/>
    <w:qFormat/>
    <w:rsid w:val="00A77380"/>
    <w:rPr>
      <w:rFonts w:ascii="Times New Roman" w:eastAsia="Calibri" w:hAnsi="Times New Roman" w:cs="Times New Roman"/>
      <w:sz w:val="28"/>
    </w:rPr>
  </w:style>
  <w:style w:type="table" w:customStyle="1" w:styleId="TableGrid1">
    <w:name w:val="Table Grid1"/>
    <w:basedOn w:val="TableNormal"/>
    <w:uiPriority w:val="59"/>
    <w:qFormat/>
    <w:rsid w:val="00A7738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7380"/>
    <w:pPr>
      <w:spacing w:after="160" w:line="259" w:lineRule="auto"/>
      <w:ind w:left="720"/>
      <w:contextualSpacing/>
      <w:jc w:val="left"/>
    </w:pPr>
    <w:rPr>
      <w:rFonts w:asciiTheme="minorHAnsi" w:eastAsiaTheme="minorHAnsi" w:hAnsiTheme="minorHAnsi" w:cstheme="minorBidi"/>
      <w:sz w:val="22"/>
    </w:rPr>
  </w:style>
  <w:style w:type="table" w:customStyle="1" w:styleId="TableGrid2">
    <w:name w:val="Table Grid2"/>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qFormat/>
    <w:rsid w:val="00A7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A77380"/>
  </w:style>
  <w:style w:type="character" w:customStyle="1" w:styleId="BalloonTextChar">
    <w:name w:val="Balloon Text Char"/>
    <w:basedOn w:val="DefaultParagraphFont"/>
    <w:link w:val="BalloonText"/>
    <w:uiPriority w:val="99"/>
    <w:semiHidden/>
    <w:qFormat/>
    <w:rsid w:val="00A77380"/>
    <w:rPr>
      <w:rFonts w:ascii="Tahoma" w:eastAsia="Calibri" w:hAnsi="Tahoma" w:cs="Tahoma"/>
      <w:sz w:val="16"/>
      <w:szCs w:val="16"/>
    </w:rPr>
  </w:style>
  <w:style w:type="character" w:customStyle="1" w:styleId="Heading1Char">
    <w:name w:val="Heading 1 Char"/>
    <w:basedOn w:val="DefaultParagraphFont"/>
    <w:link w:val="Heading1"/>
    <w:uiPriority w:val="9"/>
    <w:qFormat/>
    <w:rsid w:val="00A773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sid w:val="00A77380"/>
    <w:rPr>
      <w:rFonts w:ascii="VNI-Times" w:eastAsia="Times New Roman" w:hAnsi="VNI-Times" w:cs="Times New Roman"/>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1323</Words>
  <Characters>7547</Characters>
  <Application>Microsoft Office Word</Application>
  <DocSecurity>0</DocSecurity>
  <Lines>62</Lines>
  <Paragraphs>17</Paragraphs>
  <ScaleCrop>false</ScaleCrop>
  <Company>Microsoft</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Admin</cp:lastModifiedBy>
  <cp:revision>7</cp:revision>
  <cp:lastPrinted>2023-12-27T12:55:00Z</cp:lastPrinted>
  <dcterms:created xsi:type="dcterms:W3CDTF">2025-02-21T01:29:00Z</dcterms:created>
  <dcterms:modified xsi:type="dcterms:W3CDTF">2025-03-19T01:10:00Z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335DBD6B49DC4069B24A67BE8A028CBF_12</vt:lpwstr>
  </property>
</Properties>
</file>