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77B2" w:rsidRDefault="00C777B2" w:rsidP="00C777B2">
      <w:pPr>
        <w:spacing w:after="0" w:line="240" w:lineRule="auto"/>
        <w:rPr>
          <w:rFonts w:cs="Times New Roman"/>
          <w:i/>
          <w:color w:val="222222"/>
          <w:szCs w:val="26"/>
          <w:lang w:val="en-US"/>
        </w:rPr>
      </w:pPr>
      <w:bookmarkStart w:id="0" w:name="_GoBack"/>
      <w:bookmarkEnd w:id="0"/>
    </w:p>
    <w:p w:rsidR="00C777B2" w:rsidRPr="004024B8" w:rsidRDefault="00C777B2" w:rsidP="00C777B2">
      <w:pPr>
        <w:spacing w:after="0" w:line="240" w:lineRule="auto"/>
        <w:rPr>
          <w:rFonts w:cs="Times New Roman"/>
          <w:i/>
          <w:color w:val="222222"/>
          <w:szCs w:val="26"/>
          <w:lang w:val="en-US"/>
        </w:rPr>
      </w:pPr>
      <w:r w:rsidRPr="004024B8">
        <w:rPr>
          <w:rFonts w:cs="Times New Roman"/>
          <w:i/>
          <w:color w:val="222222"/>
          <w:szCs w:val="26"/>
        </w:rPr>
        <w:t xml:space="preserve">Date of preparation : </w:t>
      </w:r>
      <w:r w:rsidR="002841A9">
        <w:rPr>
          <w:rFonts w:cs="Times New Roman"/>
          <w:i/>
          <w:color w:val="222222"/>
          <w:szCs w:val="26"/>
          <w:lang w:val="en-US"/>
        </w:rPr>
        <w:t>Nov</w:t>
      </w:r>
      <w:r w:rsidRPr="004024B8">
        <w:rPr>
          <w:rFonts w:cs="Times New Roman"/>
          <w:i/>
          <w:color w:val="222222"/>
          <w:szCs w:val="26"/>
          <w:lang w:val="en-US"/>
        </w:rPr>
        <w:t>ember</w:t>
      </w:r>
      <w:r w:rsidRPr="004024B8">
        <w:rPr>
          <w:rFonts w:cs="Times New Roman"/>
          <w:i/>
          <w:color w:val="222222"/>
          <w:szCs w:val="26"/>
        </w:rPr>
        <w:t xml:space="preserve"> 1</w:t>
      </w:r>
      <w:r w:rsidRPr="004024B8">
        <w:rPr>
          <w:rFonts w:cs="Times New Roman"/>
          <w:i/>
          <w:color w:val="222222"/>
          <w:szCs w:val="26"/>
          <w:vertAlign w:val="superscript"/>
          <w:lang w:val="en-US"/>
        </w:rPr>
        <w:t>st</w:t>
      </w:r>
      <w:r w:rsidRPr="004024B8">
        <w:rPr>
          <w:rFonts w:cs="Times New Roman"/>
          <w:i/>
          <w:color w:val="222222"/>
          <w:szCs w:val="26"/>
        </w:rPr>
        <w:t>, 20</w:t>
      </w:r>
      <w:r w:rsidRPr="004024B8">
        <w:rPr>
          <w:rFonts w:cs="Times New Roman"/>
          <w:i/>
          <w:color w:val="222222"/>
          <w:szCs w:val="26"/>
          <w:lang w:val="en-US"/>
        </w:rPr>
        <w:t>2</w:t>
      </w:r>
      <w:r>
        <w:rPr>
          <w:rFonts w:cs="Times New Roman"/>
          <w:i/>
          <w:color w:val="222222"/>
          <w:szCs w:val="26"/>
          <w:lang w:val="en-US"/>
        </w:rPr>
        <w:t>4</w:t>
      </w:r>
      <w:r w:rsidRPr="004024B8">
        <w:rPr>
          <w:rFonts w:cs="Times New Roman"/>
          <w:i/>
          <w:color w:val="222222"/>
          <w:szCs w:val="26"/>
          <w:lang w:val="en-US"/>
        </w:rPr>
        <w:tab/>
      </w:r>
      <w:r w:rsidRPr="004024B8">
        <w:rPr>
          <w:rFonts w:cs="Times New Roman"/>
          <w:i/>
          <w:color w:val="222222"/>
          <w:szCs w:val="26"/>
          <w:lang w:val="en-US"/>
        </w:rPr>
        <w:tab/>
        <w:t>Name: Le Ngoc Thuy</w:t>
      </w:r>
    </w:p>
    <w:p w:rsidR="00C777B2" w:rsidRDefault="00C777B2" w:rsidP="00C777B2">
      <w:pPr>
        <w:spacing w:after="0" w:line="240" w:lineRule="auto"/>
        <w:ind w:left="5760"/>
        <w:rPr>
          <w:i/>
          <w:lang w:val="en-US"/>
        </w:rPr>
      </w:pPr>
      <w:r w:rsidRPr="004024B8">
        <w:rPr>
          <w:i/>
          <w:lang w:val="en-US"/>
        </w:rPr>
        <w:t>Department of subjects</w:t>
      </w:r>
      <w:r>
        <w:rPr>
          <w:i/>
          <w:lang w:val="en-US"/>
        </w:rPr>
        <w:t>: English, Arts, Physical Education</w:t>
      </w:r>
    </w:p>
    <w:p w:rsidR="00C777B2" w:rsidRDefault="00C777B2" w:rsidP="00C777B2">
      <w:pPr>
        <w:pStyle w:val="Title"/>
        <w:rPr>
          <w:rFonts w:ascii="Times New Roman" w:hAnsi="Times New Roman"/>
          <w:lang w:val="en-GB"/>
        </w:rPr>
      </w:pPr>
    </w:p>
    <w:p w:rsidR="00C777B2" w:rsidRDefault="004D7A94" w:rsidP="00C777B2">
      <w:pPr>
        <w:spacing w:after="0" w:line="240" w:lineRule="auto"/>
        <w:jc w:val="center"/>
        <w:rPr>
          <w:rFonts w:eastAsia="Times New Roman" w:cs="Times New Roman"/>
          <w:b/>
          <w:bCs/>
          <w:color w:val="FF0000"/>
          <w:sz w:val="36"/>
          <w:szCs w:val="20"/>
          <w:lang w:val="en-GB" w:eastAsia="en-US"/>
        </w:rPr>
      </w:pPr>
      <w:r>
        <w:rPr>
          <w:rFonts w:eastAsia="Times New Roman" w:cs="Times New Roman"/>
          <w:b/>
          <w:bCs/>
          <w:noProof/>
          <w:color w:val="FF0000"/>
          <w:sz w:val="36"/>
          <w:szCs w:val="20"/>
          <w:lang w:val="en-US" w:eastAsia="en-US"/>
        </w:rPr>
        <mc:AlternateContent>
          <mc:Choice Requires="wps">
            <w:drawing>
              <wp:inline distT="0" distB="0" distL="0" distR="0">
                <wp:extent cx="5975350" cy="431800"/>
                <wp:effectExtent l="9525" t="9525" r="38100" b="38100"/>
                <wp:docPr id="1" name="WordAr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975350" cy="431800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7A94" w:rsidRDefault="004D7A94" w:rsidP="004D7A94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shadow/>
                                <w:color w:val="002060"/>
                                <w:sz w:val="72"/>
                                <w:szCs w:val="72"/>
                                <w14:shadow w14:blurRad="0" w14:dist="53848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UNIT 4: REMEMBERING THE PAST</w:t>
                            </w:r>
                          </w:p>
                        </w:txbxContent>
                      </wps:txbx>
                      <wps:bodyPr wrap="square" numCol="1" fromWordArt="1">
                        <a:prstTxWarp prst="textWave1">
                          <a:avLst>
                            <a:gd name="adj1" fmla="val 13005"/>
                            <a:gd name="adj2" fmla="val 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1" o:spid="_x0000_s1026" type="#_x0000_t202" style="width:470.5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" filled="f" stroked="f">
                <v:stroke joinstyle="round"/>
                <o:lock v:ext="edit" shapetype="t"/>
                <v:textbox style="mso-fit-shape-to-text:t">
                  <w:txbxContent>
                    <w:p w:rsidR="004D7A94" w:rsidRDefault="004D7A94" w:rsidP="004D7A94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shadow/>
                          <w:color w:val="002060"/>
                          <w:sz w:val="72"/>
                          <w:szCs w:val="72"/>
                          <w14:shadow w14:blurRad="0" w14:dist="53848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UNIT 4: REMEMBERING THE PAST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777B2" w:rsidRDefault="00C777B2" w:rsidP="00C777B2">
      <w:pPr>
        <w:spacing w:after="0" w:line="240" w:lineRule="auto"/>
        <w:rPr>
          <w:rFonts w:eastAsia="Times New Roman"/>
          <w:b/>
          <w:i/>
          <w:szCs w:val="26"/>
          <w:lang w:val="en-US"/>
        </w:rPr>
      </w:pPr>
    </w:p>
    <w:p w:rsidR="00C777B2" w:rsidRPr="004024B8" w:rsidRDefault="00C777B2" w:rsidP="00C777B2">
      <w:pPr>
        <w:spacing w:after="0" w:line="240" w:lineRule="auto"/>
        <w:rPr>
          <w:rFonts w:eastAsia="Times New Roman"/>
          <w:b/>
          <w:i/>
          <w:szCs w:val="26"/>
          <w:lang w:val="en-US"/>
        </w:rPr>
      </w:pPr>
      <w:r w:rsidRPr="004024B8">
        <w:rPr>
          <w:rFonts w:eastAsia="Times New Roman"/>
          <w:b/>
          <w:i/>
          <w:szCs w:val="26"/>
          <w:lang w:val="en-US"/>
        </w:rPr>
        <w:t>* Subject: English</w:t>
      </w:r>
      <w:r>
        <w:rPr>
          <w:rFonts w:eastAsia="Times New Roman"/>
          <w:b/>
          <w:i/>
          <w:szCs w:val="26"/>
          <w:lang w:val="en-US"/>
        </w:rPr>
        <w:t xml:space="preserve"> 9</w:t>
      </w:r>
    </w:p>
    <w:p w:rsidR="00C777B2" w:rsidRPr="004024B8" w:rsidRDefault="00C777B2" w:rsidP="00C777B2">
      <w:pPr>
        <w:spacing w:after="0" w:line="240" w:lineRule="auto"/>
        <w:rPr>
          <w:i/>
          <w:szCs w:val="26"/>
          <w:lang w:val="en-US"/>
        </w:rPr>
      </w:pPr>
      <w:r w:rsidRPr="004024B8">
        <w:rPr>
          <w:rFonts w:eastAsia="Times New Roman"/>
          <w:b/>
          <w:szCs w:val="26"/>
          <w:lang w:val="en-US"/>
        </w:rPr>
        <w:t xml:space="preserve">* </w:t>
      </w:r>
      <w:r w:rsidRPr="004024B8">
        <w:rPr>
          <w:b/>
          <w:i/>
          <w:szCs w:val="26"/>
        </w:rPr>
        <w:t xml:space="preserve">Time expected to complete the </w:t>
      </w:r>
      <w:r>
        <w:rPr>
          <w:b/>
          <w:i/>
          <w:szCs w:val="26"/>
          <w:lang w:val="en-US"/>
        </w:rPr>
        <w:t>topic: 07 periods (26-32)</w:t>
      </w:r>
    </w:p>
    <w:p w:rsidR="00C777B2" w:rsidRPr="00C777B2" w:rsidRDefault="00C777B2" w:rsidP="00C777B2">
      <w:pPr>
        <w:pStyle w:val="Heading2"/>
        <w:jc w:val="center"/>
        <w:rPr>
          <w:rFonts w:cs="Times New Roman"/>
          <w:b w:val="0"/>
          <w:color w:val="auto"/>
          <w:lang w:val="en-US"/>
        </w:rPr>
      </w:pPr>
      <w:r w:rsidRPr="001A2C1F">
        <w:rPr>
          <w:rFonts w:ascii="Times New Roman" w:hAnsi="Times New Roman" w:cs="Times New Roman"/>
          <w:color w:val="auto"/>
        </w:rPr>
        <w:t xml:space="preserve">Period </w:t>
      </w:r>
      <w:r>
        <w:rPr>
          <w:rFonts w:ascii="Times New Roman" w:hAnsi="Times New Roman" w:cs="Times New Roman"/>
          <w:color w:val="auto"/>
          <w:lang w:val="en-US"/>
        </w:rPr>
        <w:t>26</w:t>
      </w:r>
      <w:r w:rsidRPr="001A2C1F">
        <w:rPr>
          <w:rFonts w:ascii="Times New Roman" w:hAnsi="Times New Roman" w:cs="Times New Roman"/>
          <w:color w:val="auto"/>
        </w:rPr>
        <w:t xml:space="preserve"> : </w:t>
      </w:r>
      <w:r w:rsidRPr="001A2C1F">
        <w:rPr>
          <w:color w:val="auto"/>
        </w:rPr>
        <w:t>Getting Started</w:t>
      </w:r>
      <w:r>
        <w:rPr>
          <w:color w:val="auto"/>
          <w:lang w:val="en-US"/>
        </w:rPr>
        <w:t xml:space="preserve"> </w:t>
      </w:r>
      <w:r w:rsidRPr="001A2C1F">
        <w:rPr>
          <w:color w:val="auto"/>
        </w:rPr>
        <w:t>–</w:t>
      </w:r>
      <w:r w:rsidRPr="001A2C1F">
        <w:t xml:space="preserve"> </w:t>
      </w:r>
      <w:r w:rsidRPr="00C777B2">
        <w:rPr>
          <w:rFonts w:ascii="Times New Roman" w:hAnsi="Times New Roman" w:cs="Times New Roman"/>
          <w:color w:val="auto"/>
        </w:rPr>
        <w:t>At an English lesson</w:t>
      </w:r>
    </w:p>
    <w:p w:rsidR="00C777B2" w:rsidRDefault="00C777B2" w:rsidP="00C777B2">
      <w:pPr>
        <w:shd w:val="clear" w:color="auto" w:fill="FFFFFF"/>
        <w:spacing w:after="0" w:line="240" w:lineRule="auto"/>
        <w:rPr>
          <w:rFonts w:cs="Times New Roman"/>
          <w:b/>
          <w:color w:val="222222"/>
          <w:szCs w:val="26"/>
          <w:lang w:val="en-US"/>
        </w:rPr>
      </w:pPr>
      <w:r w:rsidRPr="00F84AB4">
        <w:rPr>
          <w:rFonts w:cs="Times New Roman"/>
          <w:b/>
          <w:color w:val="222222"/>
          <w:szCs w:val="26"/>
        </w:rPr>
        <w:t>I. Objectives</w:t>
      </w:r>
      <w:r>
        <w:rPr>
          <w:rFonts w:cs="Times New Roman"/>
          <w:b/>
          <w:color w:val="222222"/>
          <w:szCs w:val="26"/>
          <w:lang w:val="en-US"/>
        </w:rPr>
        <w:t xml:space="preserve">: </w:t>
      </w:r>
    </w:p>
    <w:p w:rsidR="00C777B2" w:rsidRPr="00B16D31" w:rsidRDefault="00C777B2" w:rsidP="00C777B2">
      <w:pPr>
        <w:pStyle w:val="BodyText"/>
        <w:spacing w:before="0"/>
        <w:ind w:left="0" w:firstLine="0"/>
        <w:rPr>
          <w:sz w:val="26"/>
          <w:szCs w:val="26"/>
        </w:rPr>
      </w:pPr>
      <w:r w:rsidRPr="00B16D31">
        <w:rPr>
          <w:sz w:val="26"/>
          <w:szCs w:val="26"/>
        </w:rPr>
        <w:t xml:space="preserve">By the end of this lesson, Ss will be able </w:t>
      </w:r>
      <w:r w:rsidRPr="00B16D31">
        <w:rPr>
          <w:spacing w:val="-5"/>
          <w:sz w:val="26"/>
          <w:szCs w:val="26"/>
        </w:rPr>
        <w:t>to:</w:t>
      </w:r>
    </w:p>
    <w:p w:rsidR="00C777B2" w:rsidRPr="00B16D31" w:rsidRDefault="00C777B2" w:rsidP="00C777B2">
      <w:pPr>
        <w:pStyle w:val="Heading3"/>
        <w:tabs>
          <w:tab w:val="left" w:pos="1000"/>
        </w:tabs>
        <w:spacing w:before="0"/>
        <w:ind w:left="0" w:firstLine="0"/>
        <w:rPr>
          <w:sz w:val="26"/>
          <w:szCs w:val="26"/>
        </w:rPr>
      </w:pPr>
      <w:r>
        <w:rPr>
          <w:spacing w:val="-2"/>
          <w:sz w:val="26"/>
          <w:szCs w:val="26"/>
        </w:rPr>
        <w:t xml:space="preserve">1. </w:t>
      </w:r>
      <w:r w:rsidRPr="00B16D31">
        <w:rPr>
          <w:spacing w:val="-2"/>
          <w:sz w:val="26"/>
          <w:szCs w:val="26"/>
        </w:rPr>
        <w:t>Knowledge</w:t>
      </w:r>
      <w:r>
        <w:rPr>
          <w:spacing w:val="-2"/>
          <w:sz w:val="26"/>
          <w:szCs w:val="26"/>
        </w:rPr>
        <w:t>: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i/>
          <w:szCs w:val="26"/>
        </w:rPr>
      </w:pPr>
      <w:r w:rsidRPr="00FB189A">
        <w:rPr>
          <w:rFonts w:cs="Times New Roman"/>
          <w:szCs w:val="26"/>
        </w:rPr>
        <w:t>- U</w:t>
      </w:r>
      <w:r w:rsidRPr="00FB189A">
        <w:rPr>
          <w:rFonts w:cs="Times New Roman"/>
          <w:color w:val="000000" w:themeColor="text1"/>
          <w:szCs w:val="26"/>
        </w:rPr>
        <w:t xml:space="preserve">se the words related to the topic </w:t>
      </w:r>
      <w:r w:rsidRPr="00FB189A">
        <w:rPr>
          <w:rFonts w:cs="Times New Roman"/>
          <w:i/>
          <w:color w:val="000000" w:themeColor="text1"/>
          <w:szCs w:val="26"/>
        </w:rPr>
        <w:t>remembering the past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Gain vocabulary to talk about some historical places.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>2. Competences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 xml:space="preserve">- Develop communication skills 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Be collaborative and supportive in pair work and team work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 xml:space="preserve">3. </w:t>
      </w:r>
      <w:r>
        <w:rPr>
          <w:rFonts w:cs="Times New Roman"/>
          <w:b/>
          <w:szCs w:val="26"/>
          <w:lang w:val="en-US"/>
        </w:rPr>
        <w:t>Q</w:t>
      </w:r>
      <w:r w:rsidRPr="00FB189A">
        <w:rPr>
          <w:rFonts w:cs="Times New Roman"/>
          <w:b/>
          <w:szCs w:val="26"/>
        </w:rPr>
        <w:t>ualities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color w:val="231F20"/>
          <w:szCs w:val="26"/>
        </w:rPr>
      </w:pPr>
      <w:r w:rsidRPr="00FB189A">
        <w:rPr>
          <w:rFonts w:cs="Times New Roman"/>
          <w:color w:val="231F20"/>
          <w:szCs w:val="26"/>
        </w:rPr>
        <w:t>- Actively participate in class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color w:val="231F20"/>
          <w:szCs w:val="26"/>
        </w:rPr>
      </w:pPr>
      <w:r w:rsidRPr="00FB189A">
        <w:rPr>
          <w:rFonts w:cs="Times New Roman"/>
          <w:color w:val="231F20"/>
          <w:szCs w:val="26"/>
        </w:rPr>
        <w:t>- Develop self-study skills</w:t>
      </w:r>
    </w:p>
    <w:p w:rsidR="00C777B2" w:rsidRDefault="00C777B2" w:rsidP="00C777B2">
      <w:pPr>
        <w:spacing w:after="0" w:line="240" w:lineRule="auto"/>
        <w:rPr>
          <w:rFonts w:eastAsia="Calibri"/>
          <w:b/>
          <w:bCs/>
          <w:szCs w:val="24"/>
          <w:lang w:val="en-US"/>
        </w:rPr>
      </w:pPr>
      <w:r w:rsidRPr="00413079">
        <w:rPr>
          <w:rFonts w:cs="Times New Roman"/>
          <w:b/>
          <w:szCs w:val="26"/>
        </w:rPr>
        <w:t xml:space="preserve">II. </w:t>
      </w:r>
      <w:r>
        <w:rPr>
          <w:rFonts w:cs="Times New Roman"/>
          <w:b/>
          <w:szCs w:val="26"/>
          <w:lang w:val="en-US"/>
        </w:rPr>
        <w:t>Teaching aids and m</w:t>
      </w:r>
      <w:r w:rsidRPr="00265D86">
        <w:rPr>
          <w:rFonts w:eastAsia="Calibri"/>
          <w:b/>
          <w:bCs/>
          <w:szCs w:val="24"/>
        </w:rPr>
        <w:t>aterials (referenced)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Grade 9 textbook, Unit 4, Getting started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Computer connected to the Internet</w:t>
      </w:r>
    </w:p>
    <w:p w:rsidR="00C777B2" w:rsidRPr="00FB189A" w:rsidRDefault="00C777B2" w:rsidP="00C777B2">
      <w:pPr>
        <w:tabs>
          <w:tab w:val="center" w:pos="3968"/>
        </w:tabs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Projector / TV</w:t>
      </w:r>
      <w:r w:rsidRPr="00FB189A">
        <w:rPr>
          <w:rFonts w:cs="Times New Roman"/>
          <w:szCs w:val="26"/>
        </w:rPr>
        <w:tab/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i/>
          <w:szCs w:val="26"/>
        </w:rPr>
      </w:pPr>
      <w:r w:rsidRPr="00FB189A">
        <w:rPr>
          <w:rFonts w:cs="Times New Roman"/>
          <w:szCs w:val="26"/>
        </w:rPr>
        <w:t xml:space="preserve">- </w:t>
      </w:r>
      <w:r w:rsidRPr="00FB189A">
        <w:rPr>
          <w:rFonts w:cs="Times New Roman"/>
          <w:i/>
          <w:szCs w:val="26"/>
        </w:rPr>
        <w:t>hoclieu.vn</w:t>
      </w:r>
    </w:p>
    <w:p w:rsidR="00C777B2" w:rsidRDefault="00C777B2" w:rsidP="00C777B2">
      <w:pPr>
        <w:spacing w:after="0" w:line="240" w:lineRule="auto"/>
        <w:rPr>
          <w:bCs/>
          <w:i/>
          <w:iCs/>
          <w:szCs w:val="26"/>
          <w:lang w:val="en-US"/>
        </w:rPr>
      </w:pPr>
      <w:r w:rsidRPr="00F84AB4">
        <w:rPr>
          <w:rFonts w:cs="Times New Roman"/>
          <w:b/>
          <w:color w:val="222222"/>
          <w:szCs w:val="26"/>
        </w:rPr>
        <w:t> </w:t>
      </w:r>
      <w:r w:rsidRPr="005810AE">
        <w:rPr>
          <w:b/>
          <w:bCs/>
          <w:iCs/>
          <w:szCs w:val="26"/>
        </w:rPr>
        <w:t xml:space="preserve">III. Teaching </w:t>
      </w:r>
      <w:r w:rsidRPr="005810AE">
        <w:rPr>
          <w:b/>
          <w:szCs w:val="26"/>
        </w:rPr>
        <w:t>procedures</w:t>
      </w:r>
      <w:r>
        <w:rPr>
          <w:b/>
          <w:szCs w:val="26"/>
        </w:rPr>
        <w:t xml:space="preserve">  </w:t>
      </w:r>
      <w:r w:rsidRPr="003E5E2F">
        <w:rPr>
          <w:bCs/>
          <w:i/>
          <w:iCs/>
          <w:szCs w:val="26"/>
        </w:rPr>
        <w:t xml:space="preserve"> </w:t>
      </w:r>
    </w:p>
    <w:p w:rsidR="00C777B2" w:rsidRPr="00DB1022" w:rsidRDefault="00C777B2" w:rsidP="00C777B2">
      <w:pPr>
        <w:spacing w:after="0" w:line="240" w:lineRule="auto"/>
        <w:jc w:val="center"/>
        <w:rPr>
          <w:rFonts w:cs="Times New Roman"/>
          <w:b/>
          <w:szCs w:val="26"/>
          <w:lang w:val="en-US"/>
        </w:rPr>
      </w:pPr>
      <w:r w:rsidRPr="007A6A71">
        <w:rPr>
          <w:rFonts w:eastAsia="Times New Roman" w:cs="Times New Roman"/>
          <w:b/>
          <w:szCs w:val="26"/>
        </w:rPr>
        <w:t>1. ACTIVITY 1: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DB1022">
        <w:rPr>
          <w:rFonts w:cs="Times New Roman"/>
          <w:b/>
          <w:szCs w:val="26"/>
        </w:rPr>
        <w:t xml:space="preserve">START/ WARM UP </w:t>
      </w:r>
      <w:r w:rsidRPr="00DB1022">
        <w:rPr>
          <w:rFonts w:cs="Times New Roman"/>
          <w:b/>
          <w:szCs w:val="26"/>
          <w:lang w:val="en-US"/>
        </w:rPr>
        <w:t>(5ms)</w:t>
      </w:r>
    </w:p>
    <w:p w:rsidR="00C777B2" w:rsidRPr="0088323A" w:rsidRDefault="00C777B2" w:rsidP="00C777B2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 xml:space="preserve">a. </w:t>
      </w:r>
      <w:r>
        <w:rPr>
          <w:b/>
          <w:szCs w:val="26"/>
          <w:lang w:val="en-US"/>
        </w:rPr>
        <w:t>Aims</w:t>
      </w:r>
      <w:r w:rsidRPr="0088323A">
        <w:rPr>
          <w:b/>
          <w:szCs w:val="26"/>
        </w:rPr>
        <w:t xml:space="preserve">: 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color w:val="000000"/>
          <w:szCs w:val="26"/>
        </w:rPr>
      </w:pPr>
      <w:r w:rsidRPr="00FB189A">
        <w:rPr>
          <w:rFonts w:cs="Times New Roman"/>
          <w:color w:val="000000"/>
          <w:szCs w:val="26"/>
        </w:rPr>
        <w:t>- To activate students’ knowledge on the topic of the unit.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color w:val="000000"/>
          <w:szCs w:val="26"/>
        </w:rPr>
      </w:pPr>
      <w:r w:rsidRPr="00FB189A">
        <w:rPr>
          <w:rFonts w:cs="Times New Roman"/>
          <w:color w:val="000000"/>
          <w:szCs w:val="26"/>
        </w:rPr>
        <w:t xml:space="preserve">- To lead in to the unit. 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>b. Content: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 xml:space="preserve">- </w:t>
      </w:r>
      <w:r w:rsidRPr="00FB189A">
        <w:rPr>
          <w:rFonts w:cs="Times New Roman"/>
          <w:szCs w:val="26"/>
        </w:rPr>
        <w:t>Think!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szCs w:val="26"/>
        </w:rPr>
        <w:t>- Memory lane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>c. Expected outcomes: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szCs w:val="26"/>
        </w:rPr>
      </w:pPr>
      <w:r w:rsidRPr="00FB189A">
        <w:rPr>
          <w:rFonts w:cs="Times New Roman"/>
          <w:b/>
          <w:szCs w:val="26"/>
        </w:rPr>
        <w:t xml:space="preserve">- </w:t>
      </w:r>
      <w:r w:rsidRPr="00FB189A">
        <w:rPr>
          <w:rFonts w:cs="Times New Roman"/>
          <w:color w:val="000000"/>
          <w:szCs w:val="26"/>
        </w:rPr>
        <w:t>Students can answer some questions of the teacher about school</w:t>
      </w:r>
    </w:p>
    <w:p w:rsidR="00C777B2" w:rsidRPr="00FB189A" w:rsidRDefault="00C777B2" w:rsidP="00C777B2">
      <w:pPr>
        <w:spacing w:after="0" w:line="240" w:lineRule="auto"/>
        <w:ind w:left="1" w:hanging="3"/>
        <w:rPr>
          <w:rFonts w:cs="Times New Roman"/>
          <w:b/>
          <w:szCs w:val="26"/>
        </w:rPr>
      </w:pPr>
      <w:r w:rsidRPr="00FB189A">
        <w:rPr>
          <w:rFonts w:cs="Times New Roman"/>
          <w:b/>
          <w:szCs w:val="26"/>
        </w:rPr>
        <w:t>d. Organisation:</w:t>
      </w:r>
    </w:p>
    <w:p w:rsidR="00C777B2" w:rsidRPr="00FB189A" w:rsidRDefault="00C777B2" w:rsidP="005C67F9">
      <w:pPr>
        <w:pStyle w:val="BodyText1"/>
        <w:shd w:val="clear" w:color="auto" w:fill="auto"/>
        <w:spacing w:after="0" w:line="240" w:lineRule="auto"/>
        <w:ind w:left="0" w:hanging="3"/>
        <w:rPr>
          <w:rFonts w:ascii="Times New Roman" w:hAnsi="Times New Roman" w:cs="Times New Roman"/>
          <w:b/>
          <w:bCs/>
          <w:sz w:val="26"/>
          <w:szCs w:val="26"/>
        </w:rPr>
      </w:pPr>
      <w:r w:rsidRPr="00FB189A">
        <w:rPr>
          <w:rFonts w:ascii="Times New Roman" w:hAnsi="Times New Roman" w:cs="Times New Roman"/>
          <w:b/>
          <w:bCs/>
          <w:sz w:val="26"/>
          <w:szCs w:val="26"/>
        </w:rPr>
        <w:t>Option 1: Think!</w:t>
      </w:r>
    </w:p>
    <w:p w:rsidR="00C777B2" w:rsidRPr="00FB189A" w:rsidRDefault="00C777B2" w:rsidP="005C67F9">
      <w:pPr>
        <w:spacing w:after="0" w:line="240" w:lineRule="auto"/>
        <w:ind w:left="1" w:hanging="3"/>
        <w:jc w:val="both"/>
        <w:rPr>
          <w:rFonts w:cs="Times New Roman"/>
          <w:color w:val="000000" w:themeColor="text1"/>
          <w:szCs w:val="26"/>
        </w:rPr>
      </w:pPr>
      <w:r w:rsidRPr="00FB189A">
        <w:rPr>
          <w:rFonts w:cs="Times New Roman"/>
          <w:szCs w:val="26"/>
        </w:rPr>
        <w:t xml:space="preserve">- </w:t>
      </w:r>
      <w:r w:rsidRPr="00FB189A">
        <w:rPr>
          <w:rFonts w:cs="Times New Roman"/>
          <w:color w:val="000000" w:themeColor="text1"/>
          <w:szCs w:val="26"/>
        </w:rPr>
        <w:t>Begin the lesson by reviewing the content covered in Unit 3. T may ask some questions.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b/>
          <w:bCs/>
          <w:i/>
          <w:color w:val="000000" w:themeColor="text1"/>
          <w:szCs w:val="26"/>
        </w:rPr>
      </w:pPr>
      <w:r w:rsidRPr="005C67F9">
        <w:rPr>
          <w:b/>
          <w:bCs/>
          <w:i/>
          <w:color w:val="000000" w:themeColor="text1"/>
          <w:szCs w:val="26"/>
        </w:rPr>
        <w:t>Questions: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iCs/>
          <w:color w:val="000000" w:themeColor="text1"/>
          <w:szCs w:val="26"/>
        </w:rPr>
      </w:pPr>
      <w:r>
        <w:rPr>
          <w:i/>
          <w:iCs/>
          <w:color w:val="000000" w:themeColor="text1"/>
          <w:szCs w:val="26"/>
          <w:lang w:val="en-US"/>
        </w:rPr>
        <w:t>+</w:t>
      </w:r>
      <w:r w:rsidRPr="005C67F9">
        <w:rPr>
          <w:i/>
          <w:iCs/>
          <w:color w:val="000000" w:themeColor="text1"/>
          <w:szCs w:val="26"/>
        </w:rPr>
        <w:t xml:space="preserve"> Do you care about healthy living?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b/>
          <w:bCs/>
          <w:i/>
          <w:iCs/>
          <w:color w:val="000000" w:themeColor="text1"/>
          <w:szCs w:val="26"/>
        </w:rPr>
      </w:pPr>
      <w:r>
        <w:rPr>
          <w:i/>
          <w:iCs/>
          <w:color w:val="000000" w:themeColor="text1"/>
          <w:szCs w:val="26"/>
          <w:lang w:val="en-US"/>
        </w:rPr>
        <w:t>+</w:t>
      </w:r>
      <w:r w:rsidRPr="005C67F9">
        <w:rPr>
          <w:i/>
          <w:iCs/>
          <w:color w:val="000000" w:themeColor="text1"/>
          <w:szCs w:val="26"/>
        </w:rPr>
        <w:t>What do you often do to keep fit?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>
        <w:rPr>
          <w:i/>
          <w:color w:val="000000" w:themeColor="text1"/>
          <w:szCs w:val="26"/>
          <w:lang w:val="en-US"/>
        </w:rPr>
        <w:t>+</w:t>
      </w:r>
      <w:r w:rsidRPr="005C67F9">
        <w:rPr>
          <w:i/>
          <w:color w:val="000000" w:themeColor="text1"/>
          <w:szCs w:val="26"/>
        </w:rPr>
        <w:t xml:space="preserve"> What did your parents / grandparents do to keep fit / to keep themselves healthy?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5C67F9">
        <w:rPr>
          <w:i/>
          <w:color w:val="000000" w:themeColor="text1"/>
          <w:szCs w:val="26"/>
        </w:rPr>
        <w:tab/>
      </w:r>
      <w:r>
        <w:rPr>
          <w:i/>
          <w:color w:val="000000" w:themeColor="text1"/>
          <w:szCs w:val="26"/>
          <w:lang w:val="en-US"/>
        </w:rPr>
        <w:t>+</w:t>
      </w:r>
      <w:r w:rsidRPr="005C67F9">
        <w:rPr>
          <w:i/>
          <w:color w:val="000000" w:themeColor="text1"/>
          <w:szCs w:val="26"/>
        </w:rPr>
        <w:t xml:space="preserve"> What do you know abo</w:t>
      </w:r>
      <w:r>
        <w:rPr>
          <w:i/>
          <w:color w:val="000000" w:themeColor="text1"/>
          <w:szCs w:val="26"/>
        </w:rPr>
        <w:t>ut your grandparents’ lifestyle(their clothes/</w:t>
      </w:r>
      <w:r w:rsidRPr="005C67F9">
        <w:rPr>
          <w:i/>
          <w:color w:val="000000" w:themeColor="text1"/>
          <w:szCs w:val="26"/>
        </w:rPr>
        <w:t>cooking / eating habits, …)?</w:t>
      </w:r>
    </w:p>
    <w:p w:rsidR="005C67F9" w:rsidRDefault="005C67F9" w:rsidP="005C67F9">
      <w:pPr>
        <w:spacing w:after="0" w:line="240" w:lineRule="auto"/>
        <w:ind w:left="1" w:hanging="3"/>
        <w:jc w:val="both"/>
        <w:rPr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Ss a</w:t>
      </w:r>
      <w:r w:rsidRPr="00FB189A">
        <w:rPr>
          <w:color w:val="000000" w:themeColor="text1"/>
          <w:szCs w:val="26"/>
        </w:rPr>
        <w:t>nswer the questions</w:t>
      </w:r>
    </w:p>
    <w:p w:rsidR="005C67F9" w:rsidRPr="00FB189A" w:rsidRDefault="005C67F9" w:rsidP="005C67F9">
      <w:pPr>
        <w:spacing w:after="0" w:line="240" w:lineRule="auto"/>
        <w:ind w:left="1" w:hanging="3"/>
        <w:jc w:val="both"/>
        <w:rPr>
          <w:b/>
          <w:bCs/>
          <w:color w:val="000000" w:themeColor="text1"/>
          <w:szCs w:val="26"/>
        </w:rPr>
      </w:pPr>
      <w:r w:rsidRPr="00FB189A">
        <w:rPr>
          <w:b/>
          <w:bCs/>
          <w:color w:val="000000" w:themeColor="text1"/>
          <w:szCs w:val="26"/>
        </w:rPr>
        <w:lastRenderedPageBreak/>
        <w:t>Suggested answers: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color w:val="000000" w:themeColor="text1"/>
          <w:szCs w:val="26"/>
          <w:lang w:val="en-US"/>
        </w:rPr>
      </w:pPr>
      <w:r w:rsidRPr="00FB189A">
        <w:rPr>
          <w:b/>
          <w:bCs/>
          <w:color w:val="000000" w:themeColor="text1"/>
          <w:szCs w:val="26"/>
        </w:rPr>
        <w:t xml:space="preserve">- </w:t>
      </w:r>
      <w:r w:rsidRPr="00FB189A">
        <w:rPr>
          <w:color w:val="000000" w:themeColor="text1"/>
          <w:szCs w:val="26"/>
        </w:rPr>
        <w:t>Students own answer</w:t>
      </w:r>
    </w:p>
    <w:p w:rsidR="005C67F9" w:rsidRPr="00FB189A" w:rsidRDefault="005C67F9" w:rsidP="005C67F9">
      <w:pPr>
        <w:spacing w:after="0" w:line="240" w:lineRule="auto"/>
        <w:ind w:left="1" w:hanging="3"/>
        <w:jc w:val="both"/>
        <w:rPr>
          <w:color w:val="000000" w:themeColor="text1"/>
          <w:szCs w:val="26"/>
        </w:rPr>
      </w:pPr>
      <w:r w:rsidRPr="00FB189A">
        <w:rPr>
          <w:color w:val="000000" w:themeColor="text1"/>
          <w:szCs w:val="26"/>
        </w:rPr>
        <w:t>- Then</w:t>
      </w:r>
      <w:r>
        <w:rPr>
          <w:color w:val="000000" w:themeColor="text1"/>
          <w:szCs w:val="26"/>
        </w:rPr>
        <w:t xml:space="preserve"> </w:t>
      </w:r>
      <w:r w:rsidRPr="00FB189A">
        <w:rPr>
          <w:color w:val="000000" w:themeColor="text1"/>
          <w:szCs w:val="26"/>
        </w:rPr>
        <w:t xml:space="preserve">tell Ss that they are going to learn about the topic </w:t>
      </w:r>
      <w:r w:rsidRPr="00FB189A">
        <w:rPr>
          <w:i/>
          <w:color w:val="000000" w:themeColor="text1"/>
          <w:szCs w:val="26"/>
        </w:rPr>
        <w:t xml:space="preserve">Remembering the past </w:t>
      </w:r>
      <w:r w:rsidRPr="00FB189A">
        <w:rPr>
          <w:color w:val="000000" w:themeColor="text1"/>
          <w:szCs w:val="26"/>
        </w:rPr>
        <w:t xml:space="preserve">in this unit. </w:t>
      </w:r>
    </w:p>
    <w:p w:rsidR="005C67F9" w:rsidRDefault="005C67F9" w:rsidP="005C67F9">
      <w:pPr>
        <w:spacing w:after="0" w:line="240" w:lineRule="auto"/>
        <w:rPr>
          <w:color w:val="000000" w:themeColor="text1"/>
          <w:szCs w:val="26"/>
          <w:lang w:val="en-US"/>
        </w:rPr>
      </w:pPr>
    </w:p>
    <w:p w:rsidR="005C67F9" w:rsidRDefault="005C67F9" w:rsidP="005C67F9">
      <w:pPr>
        <w:spacing w:after="0" w:line="240" w:lineRule="auto"/>
        <w:rPr>
          <w:color w:val="000000" w:themeColor="text1"/>
          <w:szCs w:val="26"/>
          <w:lang w:val="en-US"/>
        </w:rPr>
      </w:pPr>
    </w:p>
    <w:p w:rsidR="007B5197" w:rsidRDefault="005C67F9" w:rsidP="005C67F9">
      <w:pPr>
        <w:spacing w:after="0" w:line="240" w:lineRule="auto"/>
        <w:rPr>
          <w:color w:val="000000" w:themeColor="text1"/>
          <w:szCs w:val="26"/>
          <w:lang w:val="en-US"/>
        </w:rPr>
      </w:pPr>
      <w:r>
        <w:rPr>
          <w:color w:val="000000" w:themeColor="text1"/>
          <w:szCs w:val="26"/>
          <w:lang w:val="en-US"/>
        </w:rPr>
        <w:t>- T a</w:t>
      </w:r>
      <w:r w:rsidRPr="00FB189A">
        <w:rPr>
          <w:color w:val="000000" w:themeColor="text1"/>
          <w:szCs w:val="26"/>
        </w:rPr>
        <w:t>sk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to open their books. Draw their attention to the THIS UNIT INCLUDES box and introduce what they are going to learn in this unit.</w:t>
      </w:r>
    </w:p>
    <w:p w:rsidR="005C67F9" w:rsidRPr="00FB189A" w:rsidRDefault="005C67F9" w:rsidP="005C67F9">
      <w:pPr>
        <w:spacing w:after="0" w:line="240" w:lineRule="auto"/>
        <w:ind w:left="1" w:hanging="3"/>
        <w:jc w:val="both"/>
        <w:rPr>
          <w:b/>
          <w:bCs/>
          <w:color w:val="000000"/>
          <w:szCs w:val="26"/>
        </w:rPr>
      </w:pPr>
      <w:r w:rsidRPr="00FB189A">
        <w:rPr>
          <w:b/>
          <w:bCs/>
          <w:color w:val="000000"/>
          <w:szCs w:val="26"/>
        </w:rPr>
        <w:t>Option 2: Memory Lane</w:t>
      </w:r>
    </w:p>
    <w:p w:rsidR="005C67F9" w:rsidRPr="00FB189A" w:rsidRDefault="005C67F9" w:rsidP="005C67F9">
      <w:pPr>
        <w:spacing w:after="0" w:line="240" w:lineRule="auto"/>
        <w:ind w:left="1" w:hanging="3"/>
        <w:jc w:val="both"/>
        <w:rPr>
          <w:color w:val="000000"/>
          <w:szCs w:val="26"/>
        </w:rPr>
      </w:pPr>
      <w:r w:rsidRPr="00FB189A">
        <w:rPr>
          <w:color w:val="000000"/>
          <w:szCs w:val="26"/>
        </w:rPr>
        <w:t xml:space="preserve">- </w:t>
      </w:r>
      <w:r>
        <w:rPr>
          <w:color w:val="000000"/>
          <w:szCs w:val="26"/>
          <w:lang w:val="en-US"/>
        </w:rPr>
        <w:t>T a</w:t>
      </w:r>
      <w:r w:rsidRPr="00FB189A">
        <w:rPr>
          <w:color w:val="000000"/>
          <w:szCs w:val="26"/>
        </w:rPr>
        <w:t>sk</w:t>
      </w:r>
      <w:r>
        <w:rPr>
          <w:color w:val="000000"/>
          <w:szCs w:val="26"/>
          <w:lang w:val="en-US"/>
        </w:rPr>
        <w:t>s</w:t>
      </w:r>
      <w:r w:rsidRPr="00FB189A">
        <w:rPr>
          <w:color w:val="000000"/>
          <w:szCs w:val="26"/>
        </w:rPr>
        <w:t xml:space="preserve"> ss to close their eyes and imagine themselves walking down a memory lane.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231F20"/>
          <w:szCs w:val="26"/>
        </w:rPr>
      </w:pPr>
      <w:r w:rsidRPr="005C67F9">
        <w:rPr>
          <w:i/>
          <w:color w:val="231F20"/>
          <w:szCs w:val="26"/>
          <w:lang w:val="en-US"/>
        </w:rPr>
        <w:t xml:space="preserve">+ </w:t>
      </w:r>
      <w:r w:rsidRPr="005C67F9">
        <w:rPr>
          <w:i/>
          <w:color w:val="231F20"/>
          <w:szCs w:val="26"/>
        </w:rPr>
        <w:t>What memories do you see?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231F20"/>
          <w:szCs w:val="26"/>
        </w:rPr>
      </w:pPr>
      <w:r w:rsidRPr="005C67F9">
        <w:rPr>
          <w:i/>
          <w:color w:val="231F20"/>
          <w:szCs w:val="26"/>
          <w:lang w:val="en-US"/>
        </w:rPr>
        <w:t>+</w:t>
      </w:r>
      <w:r w:rsidRPr="005C67F9">
        <w:rPr>
          <w:i/>
          <w:color w:val="231F20"/>
          <w:szCs w:val="26"/>
        </w:rPr>
        <w:t xml:space="preserve"> Are they happy or sad?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231F20"/>
          <w:szCs w:val="26"/>
        </w:rPr>
      </w:pPr>
      <w:r w:rsidRPr="005C67F9">
        <w:rPr>
          <w:i/>
          <w:color w:val="231F20"/>
          <w:szCs w:val="26"/>
          <w:lang w:val="en-US"/>
        </w:rPr>
        <w:t>+</w:t>
      </w:r>
      <w:r w:rsidRPr="005C67F9">
        <w:rPr>
          <w:i/>
          <w:color w:val="231F20"/>
          <w:szCs w:val="26"/>
        </w:rPr>
        <w:t xml:space="preserve"> What do you smell?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i/>
          <w:color w:val="231F20"/>
          <w:szCs w:val="26"/>
        </w:rPr>
      </w:pPr>
      <w:r w:rsidRPr="005C67F9">
        <w:rPr>
          <w:i/>
          <w:color w:val="231F20"/>
          <w:szCs w:val="26"/>
          <w:lang w:val="en-US"/>
        </w:rPr>
        <w:t>+</w:t>
      </w:r>
      <w:r w:rsidRPr="005C67F9">
        <w:rPr>
          <w:i/>
          <w:color w:val="231F20"/>
          <w:szCs w:val="26"/>
        </w:rPr>
        <w:t xml:space="preserve"> What do you hear?</w:t>
      </w:r>
    </w:p>
    <w:p w:rsidR="005C67F9" w:rsidRDefault="005C67F9" w:rsidP="005C67F9">
      <w:pPr>
        <w:spacing w:after="0" w:line="240" w:lineRule="auto"/>
        <w:ind w:left="1" w:hanging="3"/>
        <w:jc w:val="both"/>
        <w:rPr>
          <w:rFonts w:eastAsia="sans-serif"/>
          <w:color w:val="2C2C2C"/>
          <w:szCs w:val="26"/>
          <w:shd w:val="clear" w:color="auto" w:fill="FFFFFF"/>
          <w:lang w:val="en-US"/>
        </w:rPr>
      </w:pPr>
      <w:r w:rsidRPr="00FB189A">
        <w:rPr>
          <w:color w:val="000000"/>
          <w:szCs w:val="26"/>
        </w:rPr>
        <w:t>-</w:t>
      </w:r>
      <w:r w:rsidRPr="00FB189A">
        <w:rPr>
          <w:rFonts w:eastAsia="sans-serif"/>
          <w:color w:val="2C2C2C"/>
          <w:szCs w:val="26"/>
          <w:shd w:val="clear" w:color="auto" w:fill="FFFFFF"/>
        </w:rPr>
        <w:t xml:space="preserve"> </w:t>
      </w:r>
      <w:r>
        <w:rPr>
          <w:rFonts w:eastAsia="sans-serif"/>
          <w:color w:val="2C2C2C"/>
          <w:szCs w:val="26"/>
          <w:shd w:val="clear" w:color="auto" w:fill="FFFFFF"/>
          <w:lang w:val="en-US"/>
        </w:rPr>
        <w:t>T a</w:t>
      </w:r>
      <w:r w:rsidRPr="00FB189A">
        <w:rPr>
          <w:rFonts w:eastAsia="sans-serif"/>
          <w:color w:val="2C2C2C"/>
          <w:szCs w:val="26"/>
          <w:shd w:val="clear" w:color="auto" w:fill="FFFFFF"/>
        </w:rPr>
        <w:t>sk</w:t>
      </w:r>
      <w:r>
        <w:rPr>
          <w:rFonts w:eastAsia="sans-serif"/>
          <w:color w:val="2C2C2C"/>
          <w:szCs w:val="26"/>
          <w:shd w:val="clear" w:color="auto" w:fill="FFFFFF"/>
          <w:lang w:val="en-US"/>
        </w:rPr>
        <w:t>s</w:t>
      </w:r>
      <w:r w:rsidRPr="00FB189A">
        <w:rPr>
          <w:rFonts w:eastAsia="sans-serif"/>
          <w:color w:val="2C2C2C"/>
          <w:szCs w:val="26"/>
          <w:shd w:val="clear" w:color="auto" w:fill="FFFFFF"/>
        </w:rPr>
        <w:t xml:space="preserve"> </w:t>
      </w:r>
      <w:r>
        <w:rPr>
          <w:rFonts w:eastAsia="sans-serif"/>
          <w:color w:val="2C2C2C"/>
          <w:szCs w:val="26"/>
          <w:shd w:val="clear" w:color="auto" w:fill="FFFFFF"/>
          <w:lang w:val="en-US"/>
        </w:rPr>
        <w:t>S</w:t>
      </w:r>
      <w:r w:rsidRPr="00FB189A">
        <w:rPr>
          <w:rFonts w:eastAsia="sans-serif"/>
          <w:color w:val="2C2C2C"/>
          <w:szCs w:val="26"/>
          <w:shd w:val="clear" w:color="auto" w:fill="FFFFFF"/>
        </w:rPr>
        <w:t>s to share one of their memories with the class.</w:t>
      </w:r>
    </w:p>
    <w:p w:rsidR="005C67F9" w:rsidRPr="005C67F9" w:rsidRDefault="005C67F9" w:rsidP="005C67F9">
      <w:pPr>
        <w:spacing w:after="0" w:line="240" w:lineRule="auto"/>
        <w:ind w:left="1" w:hanging="3"/>
        <w:jc w:val="both"/>
        <w:rPr>
          <w:rFonts w:eastAsia="sans-serif"/>
          <w:color w:val="2C2C2C"/>
          <w:szCs w:val="26"/>
          <w:shd w:val="clear" w:color="auto" w:fill="FFFFFF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l</w:t>
      </w:r>
      <w:r w:rsidRPr="00FB189A">
        <w:rPr>
          <w:szCs w:val="26"/>
        </w:rPr>
        <w:t>isten and follow direction</w:t>
      </w:r>
    </w:p>
    <w:p w:rsidR="005C67F9" w:rsidRDefault="005C67F9" w:rsidP="005C67F9">
      <w:pPr>
        <w:spacing w:after="0" w:line="240" w:lineRule="auto"/>
        <w:rPr>
          <w:rFonts w:eastAsia="sans-serif"/>
          <w:color w:val="2C2C2C"/>
          <w:szCs w:val="26"/>
          <w:shd w:val="clear" w:color="auto" w:fill="FFFFFF"/>
          <w:lang w:val="en-US"/>
        </w:rPr>
      </w:pPr>
      <w:r w:rsidRPr="00FB189A">
        <w:rPr>
          <w:rFonts w:eastAsia="sans-serif"/>
          <w:color w:val="2C2C2C"/>
          <w:szCs w:val="26"/>
          <w:shd w:val="clear" w:color="auto" w:fill="FFFFFF"/>
        </w:rPr>
        <w:t xml:space="preserve">- </w:t>
      </w:r>
      <w:r>
        <w:rPr>
          <w:rFonts w:eastAsia="sans-serif"/>
          <w:color w:val="2C2C2C"/>
          <w:szCs w:val="26"/>
          <w:shd w:val="clear" w:color="auto" w:fill="FFFFFF"/>
          <w:lang w:val="en-US"/>
        </w:rPr>
        <w:t>T w</w:t>
      </w:r>
      <w:r w:rsidRPr="00FB189A">
        <w:rPr>
          <w:rFonts w:eastAsia="sans-serif"/>
          <w:color w:val="2C2C2C"/>
          <w:szCs w:val="26"/>
          <w:shd w:val="clear" w:color="auto" w:fill="FFFFFF"/>
        </w:rPr>
        <w:t>rite</w:t>
      </w:r>
      <w:r>
        <w:rPr>
          <w:rFonts w:eastAsia="sans-serif"/>
          <w:color w:val="2C2C2C"/>
          <w:szCs w:val="26"/>
          <w:shd w:val="clear" w:color="auto" w:fill="FFFFFF"/>
          <w:lang w:val="en-US"/>
        </w:rPr>
        <w:t>s</w:t>
      </w:r>
      <w:r w:rsidRPr="00FB189A">
        <w:rPr>
          <w:rFonts w:eastAsia="sans-serif"/>
          <w:color w:val="2C2C2C"/>
          <w:szCs w:val="26"/>
          <w:shd w:val="clear" w:color="auto" w:fill="FFFFFF"/>
        </w:rPr>
        <w:t xml:space="preserve"> the words </w:t>
      </w:r>
      <w:r w:rsidRPr="00FB189A">
        <w:rPr>
          <w:rFonts w:eastAsia="sans-serif"/>
          <w:i/>
          <w:iCs/>
          <w:color w:val="2C2C2C"/>
          <w:szCs w:val="26"/>
          <w:shd w:val="clear" w:color="auto" w:fill="FFFFFF"/>
        </w:rPr>
        <w:t>Remembering the past</w:t>
      </w:r>
      <w:r w:rsidRPr="00FB189A">
        <w:rPr>
          <w:rFonts w:eastAsia="sans-serif"/>
          <w:color w:val="2C2C2C"/>
          <w:szCs w:val="26"/>
          <w:shd w:val="clear" w:color="auto" w:fill="FFFFFF"/>
        </w:rPr>
        <w:t xml:space="preserve"> on the board and lead in the unit.</w:t>
      </w:r>
    </w:p>
    <w:p w:rsidR="005C67F9" w:rsidRPr="00427FE2" w:rsidRDefault="005C67F9" w:rsidP="005C67F9">
      <w:pPr>
        <w:spacing w:after="0" w:line="240" w:lineRule="auto"/>
        <w:jc w:val="center"/>
        <w:rPr>
          <w:rFonts w:eastAsia="Times New Roman" w:cs="Times New Roman"/>
          <w:b/>
          <w:szCs w:val="26"/>
          <w:lang w:val="en-US"/>
        </w:rPr>
      </w:pPr>
      <w:r w:rsidRPr="007A6A71">
        <w:rPr>
          <w:rFonts w:eastAsia="Times New Roman" w:cs="Times New Roman"/>
          <w:b/>
          <w:szCs w:val="26"/>
        </w:rPr>
        <w:t>2. ACTIVITY 2: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BC7673">
        <w:rPr>
          <w:rFonts w:eastAsia="Times New Roman" w:cs="Times New Roman"/>
          <w:b/>
          <w:szCs w:val="26"/>
        </w:rPr>
        <w:t>KNOWLEDGE FORMATION ACTIVITIES</w:t>
      </w:r>
      <w:r>
        <w:rPr>
          <w:rFonts w:eastAsia="Times New Roman" w:cs="Times New Roman"/>
          <w:b/>
          <w:szCs w:val="26"/>
          <w:lang w:val="en-US"/>
        </w:rPr>
        <w:t xml:space="preserve"> (8ms)</w:t>
      </w:r>
    </w:p>
    <w:p w:rsidR="005C67F9" w:rsidRDefault="005C67F9" w:rsidP="005C67F9">
      <w:pPr>
        <w:spacing w:after="0" w:line="240" w:lineRule="auto"/>
        <w:rPr>
          <w:b/>
          <w:szCs w:val="26"/>
          <w:lang w:val="en-US"/>
        </w:rPr>
      </w:pPr>
      <w:r w:rsidRPr="001B1C3B">
        <w:rPr>
          <w:b/>
          <w:szCs w:val="26"/>
        </w:rPr>
        <w:t xml:space="preserve">a. </w:t>
      </w:r>
      <w:r>
        <w:rPr>
          <w:b/>
          <w:szCs w:val="26"/>
          <w:lang w:val="en-US"/>
        </w:rPr>
        <w:t>Aims</w:t>
      </w:r>
      <w:r w:rsidRPr="001B1C3B">
        <w:rPr>
          <w:b/>
          <w:szCs w:val="26"/>
        </w:rPr>
        <w:t xml:space="preserve">: </w:t>
      </w:r>
    </w:p>
    <w:p w:rsidR="005C67F9" w:rsidRPr="00FB189A" w:rsidRDefault="005C67F9" w:rsidP="005C67F9">
      <w:pPr>
        <w:spacing w:after="0" w:line="240" w:lineRule="auto"/>
        <w:ind w:left="1" w:hanging="3"/>
        <w:rPr>
          <w:color w:val="000000"/>
          <w:szCs w:val="26"/>
        </w:rPr>
      </w:pPr>
      <w:r w:rsidRPr="00FB189A">
        <w:rPr>
          <w:color w:val="000000"/>
          <w:szCs w:val="26"/>
        </w:rPr>
        <w:t>- To provide students with vocabulary.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color w:val="000000"/>
          <w:szCs w:val="26"/>
        </w:rPr>
        <w:t>- To help students be well-prepared for the listening and reading tasks.  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b. Content: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 xml:space="preserve">- </w:t>
      </w:r>
      <w:r w:rsidRPr="00FB189A">
        <w:rPr>
          <w:szCs w:val="26"/>
        </w:rPr>
        <w:t>Vocabulary pre-teaching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c. Expected outcomes:</w:t>
      </w:r>
    </w:p>
    <w:p w:rsidR="005C67F9" w:rsidRPr="00FB189A" w:rsidRDefault="005C67F9" w:rsidP="005C67F9">
      <w:pPr>
        <w:spacing w:after="0" w:line="240" w:lineRule="auto"/>
        <w:ind w:left="1" w:hanging="3"/>
        <w:rPr>
          <w:i/>
          <w:iCs/>
          <w:color w:val="000000"/>
          <w:szCs w:val="26"/>
        </w:rPr>
      </w:pPr>
      <w:r w:rsidRPr="00FB189A">
        <w:rPr>
          <w:b/>
          <w:szCs w:val="26"/>
        </w:rPr>
        <w:t xml:space="preserve">- </w:t>
      </w:r>
      <w:r w:rsidRPr="00FB189A">
        <w:rPr>
          <w:color w:val="000000"/>
          <w:szCs w:val="26"/>
        </w:rPr>
        <w:t xml:space="preserve">Students can identify some new words about </w:t>
      </w:r>
      <w:r w:rsidRPr="00FB189A">
        <w:rPr>
          <w:i/>
          <w:iCs/>
          <w:color w:val="000000"/>
          <w:szCs w:val="26"/>
        </w:rPr>
        <w:t>historical place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d. Organisation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Vocabulary pre-teaching</w:t>
      </w:r>
    </w:p>
    <w:p w:rsidR="005C67F9" w:rsidRPr="00FB189A" w:rsidRDefault="005C67F9" w:rsidP="005C67F9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 Teacher introduces the vocabulary.</w:t>
      </w:r>
    </w:p>
    <w:p w:rsidR="005C67F9" w:rsidRDefault="005C67F9" w:rsidP="005C67F9">
      <w:pPr>
        <w:spacing w:after="0" w:line="240" w:lineRule="auto"/>
        <w:rPr>
          <w:szCs w:val="26"/>
          <w:lang w:val="en-US"/>
        </w:rPr>
      </w:pPr>
      <w:r w:rsidRPr="00FB189A">
        <w:rPr>
          <w:szCs w:val="26"/>
        </w:rPr>
        <w:t>- Teacher explains the meaning of the new vocabulary by showing pictures or giving explanations</w:t>
      </w:r>
    </w:p>
    <w:p w:rsidR="005C67F9" w:rsidRDefault="005C67F9" w:rsidP="00C61766">
      <w:pPr>
        <w:spacing w:after="0" w:line="240" w:lineRule="auto"/>
        <w:rPr>
          <w:szCs w:val="26"/>
          <w:lang w:val="en-US"/>
        </w:rPr>
      </w:pPr>
      <w:r w:rsidRPr="00FB189A">
        <w:rPr>
          <w:szCs w:val="26"/>
        </w:rPr>
        <w:t>- Students guess the meaning of words</w:t>
      </w:r>
    </w:p>
    <w:p w:rsidR="00C61766" w:rsidRDefault="00C61766" w:rsidP="00C61766">
      <w:pPr>
        <w:spacing w:after="0" w:line="240" w:lineRule="auto"/>
        <w:ind w:left="1" w:hanging="3"/>
        <w:rPr>
          <w:szCs w:val="26"/>
          <w:lang w:val="en-US"/>
        </w:rPr>
      </w:pPr>
      <w:r>
        <w:rPr>
          <w:i/>
          <w:color w:val="000000"/>
          <w:szCs w:val="26"/>
          <w:lang w:val="en-US"/>
        </w:rPr>
        <w:t xml:space="preserve">1. </w:t>
      </w:r>
      <w:r w:rsidRPr="00C61766">
        <w:rPr>
          <w:i/>
          <w:color w:val="000000"/>
          <w:szCs w:val="26"/>
        </w:rPr>
        <w:t>complex (n)</w:t>
      </w:r>
      <w:r>
        <w:rPr>
          <w:i/>
          <w:color w:val="000000"/>
          <w:szCs w:val="26"/>
          <w:lang w:val="en-US"/>
        </w:rPr>
        <w:t xml:space="preserve"> </w:t>
      </w:r>
      <w:r w:rsidRPr="00FB189A">
        <w:rPr>
          <w:rFonts w:eastAsia="Lucida Sans Unicode"/>
          <w:color w:val="231F20"/>
          <w:szCs w:val="26"/>
          <w:lang w:eastAsia="zh-CN"/>
        </w:rPr>
        <w:t>/ˈkɒmpleks/</w:t>
      </w:r>
      <w:r>
        <w:rPr>
          <w:szCs w:val="26"/>
          <w:lang w:val="en-US"/>
        </w:rPr>
        <w:t xml:space="preserve"> : khu phức hợp, quần thể</w:t>
      </w:r>
    </w:p>
    <w:p w:rsidR="00C61766" w:rsidRPr="00C61766" w:rsidRDefault="00C61766" w:rsidP="00C61766">
      <w:pPr>
        <w:spacing w:after="0" w:line="240" w:lineRule="auto"/>
        <w:ind w:left="1" w:hanging="3"/>
        <w:rPr>
          <w:szCs w:val="26"/>
          <w:lang w:val="en-US"/>
        </w:rPr>
      </w:pPr>
      <w:r w:rsidRPr="00C61766">
        <w:rPr>
          <w:i/>
          <w:color w:val="000000"/>
          <w:szCs w:val="26"/>
          <w:lang w:val="en-US"/>
        </w:rPr>
        <w:t>2</w:t>
      </w:r>
      <w:r w:rsidRPr="00C61766">
        <w:rPr>
          <w:i/>
          <w:color w:val="000000"/>
          <w:szCs w:val="26"/>
        </w:rPr>
        <w:t>.</w:t>
      </w:r>
      <w:r w:rsidRPr="00C61766">
        <w:rPr>
          <w:i/>
          <w:color w:val="000000"/>
          <w:szCs w:val="26"/>
          <w:lang w:val="en-US"/>
        </w:rPr>
        <w:t xml:space="preserve"> </w:t>
      </w:r>
      <w:r w:rsidRPr="00C61766">
        <w:rPr>
          <w:i/>
          <w:color w:val="000000"/>
          <w:szCs w:val="26"/>
        </w:rPr>
        <w:t>religious (adj)</w:t>
      </w:r>
      <w:r w:rsidRPr="00FB189A">
        <w:rPr>
          <w:rFonts w:eastAsia="Lucida Sans Unicode"/>
          <w:color w:val="231F20"/>
          <w:szCs w:val="26"/>
          <w:lang w:eastAsia="zh-CN"/>
        </w:rPr>
        <w:t>/rɪˈlɪdʒəs/</w:t>
      </w:r>
      <w:r w:rsidRPr="00C61766">
        <w:rPr>
          <w:rFonts w:eastAsia="Lucida Sans Unicode"/>
          <w:color w:val="231F20"/>
          <w:szCs w:val="26"/>
          <w:lang w:val="en-US" w:eastAsia="zh-CN"/>
        </w:rPr>
        <w:t xml:space="preserve"> : (thu</w:t>
      </w:r>
      <w:r>
        <w:rPr>
          <w:rFonts w:eastAsia="Lucida Sans Unicode"/>
          <w:color w:val="231F20"/>
          <w:szCs w:val="26"/>
          <w:lang w:val="en-US" w:eastAsia="zh-CN"/>
        </w:rPr>
        <w:t>ộc ) tôn giáo</w:t>
      </w:r>
    </w:p>
    <w:p w:rsidR="00C61766" w:rsidRDefault="00C61766" w:rsidP="00C61766">
      <w:pPr>
        <w:spacing w:after="0" w:line="240" w:lineRule="auto"/>
        <w:ind w:left="1" w:hanging="3"/>
        <w:rPr>
          <w:szCs w:val="26"/>
          <w:lang w:val="en-US"/>
        </w:rPr>
      </w:pPr>
      <w:r w:rsidRPr="00C61766">
        <w:rPr>
          <w:i/>
          <w:szCs w:val="26"/>
          <w:lang w:val="en-US"/>
        </w:rPr>
        <w:t>3.</w:t>
      </w:r>
      <w:r>
        <w:rPr>
          <w:szCs w:val="26"/>
          <w:lang w:val="en-US"/>
        </w:rPr>
        <w:t xml:space="preserve"> </w:t>
      </w:r>
      <w:r w:rsidRPr="00C61766">
        <w:rPr>
          <w:i/>
          <w:color w:val="000000"/>
          <w:szCs w:val="26"/>
        </w:rPr>
        <w:t>monument (n)</w:t>
      </w:r>
      <w:r>
        <w:rPr>
          <w:i/>
          <w:color w:val="000000"/>
          <w:szCs w:val="26"/>
          <w:lang w:val="en-US"/>
        </w:rPr>
        <w:t xml:space="preserve"> </w:t>
      </w:r>
      <w:r w:rsidRPr="00FB189A">
        <w:rPr>
          <w:rFonts w:eastAsia="Lucida Sans Unicode"/>
          <w:color w:val="231F20"/>
          <w:szCs w:val="26"/>
          <w:lang w:eastAsia="zh-CN"/>
        </w:rPr>
        <w:t>/ˈmɒnjumənt/</w:t>
      </w:r>
      <w:r>
        <w:rPr>
          <w:rFonts w:eastAsia="Lucida Sans Unicode"/>
          <w:color w:val="231F20"/>
          <w:szCs w:val="26"/>
          <w:lang w:val="en-US" w:eastAsia="zh-CN"/>
        </w:rPr>
        <w:t>: tượng đài</w:t>
      </w:r>
    </w:p>
    <w:p w:rsidR="00C61766" w:rsidRPr="00C61766" w:rsidRDefault="00C61766" w:rsidP="00C61766">
      <w:pPr>
        <w:spacing w:after="0" w:line="240" w:lineRule="auto"/>
        <w:ind w:left="1" w:hanging="3"/>
        <w:rPr>
          <w:szCs w:val="26"/>
          <w:lang w:val="en-US"/>
        </w:rPr>
      </w:pPr>
      <w:r w:rsidRPr="00C61766">
        <w:rPr>
          <w:i/>
          <w:szCs w:val="26"/>
          <w:lang w:val="en-US"/>
        </w:rPr>
        <w:t xml:space="preserve">4. </w:t>
      </w:r>
      <w:r w:rsidRPr="00C61766">
        <w:rPr>
          <w:i/>
          <w:color w:val="000000"/>
          <w:szCs w:val="26"/>
        </w:rPr>
        <w:t>magnificent (adj)</w:t>
      </w:r>
      <w:r w:rsidRPr="00FB189A">
        <w:rPr>
          <w:rStyle w:val="daud"/>
          <w:rFonts w:eastAsia="SimSun"/>
          <w:color w:val="1D2A57"/>
          <w:szCs w:val="26"/>
        </w:rPr>
        <w:t> </w:t>
      </w:r>
      <w:r w:rsidRPr="00FB189A">
        <w:rPr>
          <w:rStyle w:val="prondpron"/>
          <w:rFonts w:eastAsia="SimSun"/>
          <w:szCs w:val="26"/>
        </w:rPr>
        <w:t>/</w:t>
      </w:r>
      <w:r w:rsidRPr="00FB189A">
        <w:rPr>
          <w:rStyle w:val="ipadipalpr-2lpl-1"/>
          <w:rFonts w:eastAsia="SimSun"/>
          <w:szCs w:val="26"/>
        </w:rPr>
        <w:t>mæɡˈnɪf.ɪ.s</w:t>
      </w:r>
      <w:r w:rsidRPr="00FB189A">
        <w:rPr>
          <w:rStyle w:val="spdsp"/>
          <w:rFonts w:eastAsia="SimSun"/>
          <w:szCs w:val="26"/>
        </w:rPr>
        <w:t>ə</w:t>
      </w:r>
      <w:r w:rsidRPr="00FB189A">
        <w:rPr>
          <w:rStyle w:val="ipadipalpr-2lpl-1"/>
          <w:rFonts w:eastAsia="SimSun"/>
          <w:szCs w:val="26"/>
        </w:rPr>
        <w:t>nt/</w:t>
      </w:r>
      <w:r w:rsidRPr="00C61766">
        <w:rPr>
          <w:rStyle w:val="ipadipalpr-2lpl-1"/>
          <w:rFonts w:eastAsia="SimSun"/>
          <w:szCs w:val="26"/>
          <w:lang w:val="en-US"/>
        </w:rPr>
        <w:t>: tráng lệ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</w:rPr>
      </w:pPr>
      <w:r>
        <w:rPr>
          <w:i/>
          <w:color w:val="000000"/>
          <w:szCs w:val="26"/>
          <w:lang w:val="en-US"/>
        </w:rPr>
        <w:t xml:space="preserve">5. </w:t>
      </w:r>
      <w:r w:rsidRPr="00C61766">
        <w:rPr>
          <w:i/>
          <w:color w:val="000000"/>
          <w:szCs w:val="26"/>
        </w:rPr>
        <w:t>preserve (v)</w:t>
      </w:r>
      <w:r>
        <w:rPr>
          <w:i/>
          <w:color w:val="000000"/>
          <w:szCs w:val="26"/>
          <w:lang w:val="en-US"/>
        </w:rPr>
        <w:t xml:space="preserve"> </w:t>
      </w:r>
      <w:r w:rsidRPr="00FB189A">
        <w:rPr>
          <w:rFonts w:eastAsia="SimSun"/>
          <w:szCs w:val="26"/>
        </w:rPr>
        <w:t>/</w:t>
      </w:r>
      <w:r w:rsidRPr="00FB189A">
        <w:rPr>
          <w:rStyle w:val="ipadipalpr-2lpl-1"/>
          <w:rFonts w:eastAsia="SimSun"/>
          <w:szCs w:val="26"/>
        </w:rPr>
        <w:t>prɪˈzɜːv</w:t>
      </w:r>
      <w:r w:rsidRPr="00FB189A">
        <w:rPr>
          <w:rFonts w:eastAsia="SimSun"/>
          <w:szCs w:val="26"/>
        </w:rPr>
        <w:t>/</w:t>
      </w:r>
      <w:r>
        <w:rPr>
          <w:rFonts w:eastAsia="SimSun"/>
          <w:szCs w:val="26"/>
          <w:lang w:val="en-US"/>
        </w:rPr>
        <w:t>: bảo tồn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</w:rPr>
      </w:pPr>
      <w:r w:rsidRPr="00C61766">
        <w:rPr>
          <w:i/>
          <w:color w:val="000000"/>
          <w:szCs w:val="26"/>
        </w:rPr>
        <w:t xml:space="preserve">6. heritage (n) </w:t>
      </w:r>
      <w:r w:rsidRPr="00FB189A">
        <w:rPr>
          <w:rStyle w:val="prondpron"/>
          <w:rFonts w:eastAsia="SimSun"/>
          <w:szCs w:val="26"/>
        </w:rPr>
        <w:t>/</w:t>
      </w:r>
      <w:r w:rsidRPr="00FB189A">
        <w:rPr>
          <w:rStyle w:val="ipadipalpr-2lpl-1"/>
          <w:rFonts w:eastAsia="SimSun"/>
          <w:szCs w:val="26"/>
        </w:rPr>
        <w:t>ˈher.ɪ.tɪdʒ</w:t>
      </w:r>
      <w:r w:rsidRPr="00FB189A">
        <w:rPr>
          <w:rStyle w:val="prondpron"/>
          <w:rFonts w:eastAsia="SimSun"/>
          <w:szCs w:val="26"/>
        </w:rPr>
        <w:t>/</w:t>
      </w:r>
      <w:r w:rsidRPr="00C61766">
        <w:rPr>
          <w:rStyle w:val="prondpron"/>
          <w:rFonts w:eastAsia="SimSun"/>
          <w:szCs w:val="26"/>
        </w:rPr>
        <w:t>: di sản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</w:rPr>
      </w:pPr>
      <w:r w:rsidRPr="00C61766">
        <w:rPr>
          <w:i/>
          <w:color w:val="000000"/>
          <w:szCs w:val="26"/>
        </w:rPr>
        <w:t xml:space="preserve">7. occupy (v) </w:t>
      </w:r>
      <w:r w:rsidRPr="00FB189A">
        <w:rPr>
          <w:rFonts w:eastAsia="Lucida Sans Unicode"/>
          <w:szCs w:val="26"/>
          <w:lang w:eastAsia="zh-CN"/>
        </w:rPr>
        <w:t>/ˈɒkjupaɪ/</w:t>
      </w:r>
      <w:r w:rsidRPr="00C61766">
        <w:rPr>
          <w:rFonts w:eastAsia="Lucida Sans Unicode"/>
          <w:szCs w:val="26"/>
          <w:lang w:eastAsia="zh-CN"/>
        </w:rPr>
        <w:t>: chiếm giữ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</w:rPr>
      </w:pPr>
      <w:r w:rsidRPr="00C61766">
        <w:rPr>
          <w:i/>
          <w:color w:val="000000"/>
          <w:szCs w:val="26"/>
        </w:rPr>
        <w:t xml:space="preserve">8. occupied (adj) </w:t>
      </w:r>
      <w:r w:rsidRPr="00FB189A">
        <w:rPr>
          <w:rFonts w:eastAsia="Lucida Sans Unicode"/>
          <w:color w:val="231F20"/>
          <w:szCs w:val="26"/>
          <w:lang w:eastAsia="zh-CN"/>
        </w:rPr>
        <w:t>/ˈɒkjupaɪd/</w:t>
      </w:r>
      <w:r w:rsidRPr="00C61766">
        <w:rPr>
          <w:rFonts w:eastAsia="Lucida Sans Unicode"/>
          <w:color w:val="231F20"/>
          <w:szCs w:val="26"/>
          <w:lang w:eastAsia="zh-CN"/>
        </w:rPr>
        <w:t>: có người ở</w:t>
      </w:r>
    </w:p>
    <w:p w:rsidR="00C61766" w:rsidRPr="00E824C7" w:rsidRDefault="00C61766" w:rsidP="00C61766">
      <w:pPr>
        <w:spacing w:after="0" w:line="240" w:lineRule="auto"/>
        <w:ind w:left="1" w:hanging="3"/>
        <w:rPr>
          <w:szCs w:val="26"/>
        </w:rPr>
      </w:pPr>
      <w:r w:rsidRPr="00C61766">
        <w:rPr>
          <w:i/>
          <w:color w:val="000000"/>
          <w:szCs w:val="26"/>
        </w:rPr>
        <w:t xml:space="preserve">9. ancient (adj) </w:t>
      </w:r>
      <w:r w:rsidRPr="00FB189A">
        <w:rPr>
          <w:rFonts w:eastAsia="Lucida Sans Unicode"/>
          <w:color w:val="231F20"/>
          <w:szCs w:val="26"/>
          <w:lang w:eastAsia="zh-CN"/>
        </w:rPr>
        <w:t>/ˈeɪnʃənt/</w:t>
      </w:r>
      <w:r w:rsidRPr="00C61766">
        <w:rPr>
          <w:rFonts w:eastAsia="Lucida Sans Unicode"/>
          <w:color w:val="231F20"/>
          <w:szCs w:val="26"/>
          <w:lang w:eastAsia="zh-CN"/>
        </w:rPr>
        <w:t>: cổ đại, lâu đời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  <w:lang w:val="en-US"/>
        </w:rPr>
      </w:pPr>
      <w:r w:rsidRPr="00C61766">
        <w:rPr>
          <w:i/>
          <w:color w:val="000000"/>
          <w:szCs w:val="26"/>
          <w:lang w:val="en-US"/>
        </w:rPr>
        <w:t xml:space="preserve">10. </w:t>
      </w:r>
      <w:r w:rsidRPr="00C61766">
        <w:rPr>
          <w:i/>
          <w:color w:val="000000"/>
          <w:szCs w:val="26"/>
        </w:rPr>
        <w:t>generation (n)</w:t>
      </w:r>
      <w:r w:rsidRPr="00C61766">
        <w:rPr>
          <w:i/>
          <w:color w:val="000000"/>
          <w:szCs w:val="26"/>
          <w:lang w:val="en-US"/>
        </w:rPr>
        <w:t xml:space="preserve"> </w:t>
      </w:r>
      <w:r w:rsidRPr="00FB189A">
        <w:rPr>
          <w:rFonts w:eastAsia="Lucida Sans Unicode"/>
          <w:color w:val="231F20"/>
          <w:szCs w:val="26"/>
          <w:lang w:eastAsia="zh-CN"/>
        </w:rPr>
        <w:t>/ˌdʒenəˈreɪʃn/</w:t>
      </w:r>
      <w:r w:rsidRPr="00C61766">
        <w:rPr>
          <w:rFonts w:eastAsia="Lucida Sans Unicode"/>
          <w:color w:val="231F20"/>
          <w:szCs w:val="26"/>
          <w:lang w:val="en-US" w:eastAsia="zh-CN"/>
        </w:rPr>
        <w:t>: th</w:t>
      </w:r>
      <w:r>
        <w:rPr>
          <w:rFonts w:eastAsia="Lucida Sans Unicode"/>
          <w:color w:val="231F20"/>
          <w:szCs w:val="26"/>
          <w:lang w:val="en-US" w:eastAsia="zh-CN"/>
        </w:rPr>
        <w:t>ế hệ</w:t>
      </w:r>
    </w:p>
    <w:p w:rsidR="00C61766" w:rsidRPr="00C61766" w:rsidRDefault="00C61766" w:rsidP="00C61766">
      <w:pPr>
        <w:suppressAutoHyphens/>
        <w:spacing w:after="0" w:line="240" w:lineRule="auto"/>
        <w:textAlignment w:val="top"/>
        <w:outlineLvl w:val="0"/>
        <w:rPr>
          <w:i/>
          <w:color w:val="000000"/>
          <w:szCs w:val="26"/>
        </w:rPr>
      </w:pPr>
      <w:r>
        <w:rPr>
          <w:i/>
          <w:color w:val="000000"/>
          <w:szCs w:val="26"/>
          <w:lang w:val="en-US"/>
        </w:rPr>
        <w:t>11.</w:t>
      </w:r>
      <w:r w:rsidRPr="00C61766">
        <w:rPr>
          <w:i/>
          <w:color w:val="000000"/>
          <w:szCs w:val="26"/>
        </w:rPr>
        <w:t>found (v)</w:t>
      </w:r>
      <w:r>
        <w:rPr>
          <w:i/>
          <w:color w:val="000000"/>
          <w:szCs w:val="26"/>
          <w:lang w:val="en-US"/>
        </w:rPr>
        <w:t xml:space="preserve"> </w:t>
      </w:r>
      <w:r w:rsidRPr="00FB189A">
        <w:rPr>
          <w:rFonts w:eastAsia="Lucida Sans Unicode"/>
          <w:color w:val="231F20"/>
          <w:szCs w:val="26"/>
          <w:lang w:eastAsia="zh-CN"/>
        </w:rPr>
        <w:t>/faʊnd/</w:t>
      </w:r>
      <w:r>
        <w:rPr>
          <w:rFonts w:eastAsia="Lucida Sans Unicode"/>
          <w:color w:val="231F20"/>
          <w:szCs w:val="26"/>
          <w:lang w:val="en-US" w:eastAsia="zh-CN"/>
        </w:rPr>
        <w:t>: thành lập</w:t>
      </w:r>
    </w:p>
    <w:p w:rsidR="00C61766" w:rsidRDefault="00C61766" w:rsidP="00C61766">
      <w:pPr>
        <w:spacing w:after="0" w:line="240" w:lineRule="auto"/>
        <w:jc w:val="center"/>
        <w:rPr>
          <w:rFonts w:eastAsia="Times New Roman" w:cs="Times New Roman"/>
          <w:b/>
          <w:szCs w:val="26"/>
          <w:lang w:val="en-US"/>
        </w:rPr>
      </w:pPr>
      <w:r w:rsidRPr="007A6A71">
        <w:rPr>
          <w:rFonts w:eastAsia="Times New Roman" w:cs="Times New Roman"/>
          <w:b/>
          <w:szCs w:val="26"/>
          <w:lang w:val="en-US"/>
        </w:rPr>
        <w:t>3</w:t>
      </w:r>
      <w:r w:rsidRPr="007A6A71">
        <w:rPr>
          <w:rFonts w:eastAsia="Times New Roman" w:cs="Times New Roman"/>
          <w:b/>
          <w:szCs w:val="26"/>
        </w:rPr>
        <w:t xml:space="preserve">. ACTIVITY </w:t>
      </w:r>
      <w:r w:rsidRPr="007A6A71">
        <w:rPr>
          <w:rFonts w:eastAsia="Times New Roman" w:cs="Times New Roman"/>
          <w:b/>
          <w:szCs w:val="26"/>
          <w:lang w:val="en-US"/>
        </w:rPr>
        <w:t>3</w:t>
      </w:r>
      <w:r w:rsidRPr="007A6A71">
        <w:rPr>
          <w:rFonts w:eastAsia="Times New Roman" w:cs="Times New Roman"/>
          <w:b/>
          <w:szCs w:val="26"/>
        </w:rPr>
        <w:t>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265B8A">
        <w:rPr>
          <w:rFonts w:eastAsia="Times New Roman" w:cs="Times New Roman"/>
          <w:b/>
          <w:szCs w:val="26"/>
        </w:rPr>
        <w:t>PRACTICE ACTIVITIES (</w:t>
      </w:r>
      <w:r>
        <w:rPr>
          <w:rFonts w:eastAsia="Times New Roman" w:cs="Times New Roman"/>
          <w:b/>
          <w:szCs w:val="26"/>
          <w:lang w:val="en-US"/>
        </w:rPr>
        <w:t>20</w:t>
      </w:r>
      <w:r w:rsidRPr="00265B8A">
        <w:rPr>
          <w:rFonts w:eastAsia="Times New Roman" w:cs="Times New Roman"/>
          <w:b/>
          <w:szCs w:val="26"/>
        </w:rPr>
        <w:t>ms)</w:t>
      </w:r>
    </w:p>
    <w:p w:rsidR="00C61766" w:rsidRPr="0088323A" w:rsidRDefault="00C61766" w:rsidP="00C61766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 xml:space="preserve">a. </w:t>
      </w:r>
      <w:r>
        <w:rPr>
          <w:b/>
          <w:szCs w:val="26"/>
          <w:lang w:val="en-US"/>
        </w:rPr>
        <w:t>Aims</w:t>
      </w:r>
      <w:r w:rsidRPr="0088323A">
        <w:rPr>
          <w:b/>
          <w:szCs w:val="26"/>
        </w:rPr>
        <w:t xml:space="preserve">: </w:t>
      </w:r>
    </w:p>
    <w:p w:rsidR="00C61766" w:rsidRPr="00FB189A" w:rsidRDefault="00C61766" w:rsidP="00C61766">
      <w:pPr>
        <w:spacing w:after="0" w:line="240" w:lineRule="auto"/>
        <w:ind w:left="1" w:hanging="3"/>
        <w:rPr>
          <w:i/>
          <w:iCs/>
          <w:color w:val="000000"/>
          <w:szCs w:val="26"/>
        </w:rPr>
      </w:pPr>
      <w:r w:rsidRPr="00FB189A">
        <w:rPr>
          <w:color w:val="000000"/>
          <w:szCs w:val="26"/>
        </w:rPr>
        <w:t xml:space="preserve">- To help Ss read for specific information about </w:t>
      </w:r>
      <w:r w:rsidRPr="00FB189A">
        <w:rPr>
          <w:i/>
          <w:iCs/>
          <w:color w:val="000000"/>
          <w:szCs w:val="26"/>
        </w:rPr>
        <w:t>historical place</w:t>
      </w:r>
    </w:p>
    <w:p w:rsidR="00C61766" w:rsidRPr="00FB189A" w:rsidRDefault="00C61766" w:rsidP="00C61766">
      <w:pPr>
        <w:spacing w:after="0" w:line="240" w:lineRule="auto"/>
        <w:ind w:left="1" w:hanging="3"/>
        <w:rPr>
          <w:i/>
          <w:iCs/>
          <w:color w:val="000000"/>
          <w:szCs w:val="26"/>
        </w:rPr>
      </w:pPr>
      <w:r w:rsidRPr="00FB189A">
        <w:rPr>
          <w:color w:val="000000"/>
          <w:szCs w:val="26"/>
        </w:rPr>
        <w:t xml:space="preserve">- To help Ss learn words and phrases related to </w:t>
      </w:r>
      <w:r w:rsidRPr="00FB189A">
        <w:rPr>
          <w:i/>
          <w:iCs/>
          <w:color w:val="000000"/>
          <w:szCs w:val="26"/>
        </w:rPr>
        <w:t>historical place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color w:val="000000"/>
          <w:szCs w:val="26"/>
        </w:rPr>
        <w:t>- To help students use the words in context.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b. Content: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-Task 1: Listen and read.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 Task 2: Read the conversation again and answer the questions.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 Task 3: Complete each sentence with a word or a phrase from the box.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 Task 4: Look at the pictures and complete the sentences.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c. Expected outcomes:</w:t>
      </w:r>
    </w:p>
    <w:p w:rsidR="00C61766" w:rsidRPr="00FB189A" w:rsidRDefault="00C61766" w:rsidP="00C61766">
      <w:pPr>
        <w:spacing w:after="0" w:line="240" w:lineRule="auto"/>
        <w:ind w:left="1" w:hanging="3"/>
        <w:jc w:val="both"/>
        <w:rPr>
          <w:szCs w:val="26"/>
        </w:rPr>
      </w:pPr>
      <w:r w:rsidRPr="00FB189A">
        <w:rPr>
          <w:b/>
          <w:szCs w:val="26"/>
        </w:rPr>
        <w:t xml:space="preserve">- </w:t>
      </w:r>
      <w:r w:rsidRPr="00FB189A">
        <w:rPr>
          <w:szCs w:val="26"/>
        </w:rPr>
        <w:t>Students understand the conversation and topic of the lesson and can complete the tasks successfully</w:t>
      </w:r>
    </w:p>
    <w:p w:rsidR="00C61766" w:rsidRPr="00FB189A" w:rsidRDefault="00C61766" w:rsidP="00C61766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d. Organisation</w:t>
      </w:r>
    </w:p>
    <w:p w:rsidR="005C67F9" w:rsidRDefault="002E124E" w:rsidP="00C61766">
      <w:pPr>
        <w:spacing w:after="0" w:line="240" w:lineRule="auto"/>
        <w:rPr>
          <w:b/>
          <w:szCs w:val="26"/>
          <w:lang w:val="en-US"/>
        </w:rPr>
      </w:pPr>
      <w:r w:rsidRPr="00FB189A">
        <w:rPr>
          <w:b/>
          <w:szCs w:val="26"/>
        </w:rPr>
        <w:t xml:space="preserve">Task 1: Listen and read. </w:t>
      </w:r>
    </w:p>
    <w:p w:rsidR="002E124E" w:rsidRPr="00FB189A" w:rsidRDefault="002E124E" w:rsidP="002E124E">
      <w:pPr>
        <w:spacing w:line="240" w:lineRule="auto"/>
        <w:ind w:leftChars="-2" w:left="-5" w:right="-7"/>
        <w:jc w:val="both"/>
        <w:rPr>
          <w:color w:val="000000" w:themeColor="text1"/>
          <w:szCs w:val="26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T b</w:t>
      </w:r>
      <w:r w:rsidRPr="00FB189A">
        <w:rPr>
          <w:color w:val="000000" w:themeColor="text1"/>
          <w:szCs w:val="26"/>
        </w:rPr>
        <w:t>egin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by asking Ss some questions.</w:t>
      </w:r>
    </w:p>
    <w:p w:rsidR="002E124E" w:rsidRPr="002E124E" w:rsidRDefault="002E124E" w:rsidP="002E124E">
      <w:pPr>
        <w:spacing w:after="0" w:line="240" w:lineRule="auto"/>
        <w:ind w:left="1" w:hanging="3"/>
        <w:rPr>
          <w:b/>
          <w:bCs/>
          <w:i/>
          <w:iCs/>
          <w:color w:val="000000"/>
          <w:szCs w:val="26"/>
          <w:lang w:val="en-US"/>
        </w:rPr>
      </w:pPr>
    </w:p>
    <w:p w:rsidR="002E124E" w:rsidRPr="002E124E" w:rsidRDefault="002E124E" w:rsidP="002E124E">
      <w:pPr>
        <w:spacing w:after="0" w:line="240" w:lineRule="auto"/>
        <w:ind w:left="1" w:hanging="3"/>
        <w:rPr>
          <w:b/>
          <w:bCs/>
          <w:i/>
          <w:iCs/>
          <w:color w:val="000000"/>
          <w:szCs w:val="26"/>
        </w:rPr>
      </w:pPr>
      <w:r w:rsidRPr="002E124E">
        <w:rPr>
          <w:b/>
          <w:bCs/>
          <w:i/>
          <w:iCs/>
          <w:color w:val="000000"/>
          <w:szCs w:val="26"/>
        </w:rPr>
        <w:t>Questions:</w:t>
      </w:r>
    </w:p>
    <w:p w:rsidR="002E124E" w:rsidRPr="002E124E" w:rsidRDefault="002E124E" w:rsidP="002E124E">
      <w:pPr>
        <w:spacing w:after="0" w:line="240" w:lineRule="auto"/>
        <w:ind w:left="1" w:right="-7" w:hanging="3"/>
        <w:jc w:val="both"/>
        <w:rPr>
          <w:i/>
          <w:iCs/>
          <w:color w:val="000000" w:themeColor="text1"/>
          <w:szCs w:val="26"/>
        </w:rPr>
      </w:pPr>
      <w:r w:rsidRPr="002E124E">
        <w:rPr>
          <w:i/>
          <w:iCs/>
          <w:color w:val="000000" w:themeColor="text1"/>
          <w:szCs w:val="26"/>
        </w:rPr>
        <w:t>What do you see in the picture(s)?</w:t>
      </w:r>
    </w:p>
    <w:p w:rsidR="002E124E" w:rsidRPr="002E124E" w:rsidRDefault="002E124E" w:rsidP="002E124E">
      <w:pPr>
        <w:spacing w:after="0" w:line="240" w:lineRule="auto"/>
        <w:ind w:left="1" w:right="-7" w:hanging="3"/>
        <w:jc w:val="both"/>
        <w:rPr>
          <w:i/>
          <w:iCs/>
          <w:color w:val="000000" w:themeColor="text1"/>
          <w:szCs w:val="26"/>
        </w:rPr>
      </w:pPr>
      <w:r w:rsidRPr="002E124E">
        <w:rPr>
          <w:i/>
          <w:iCs/>
          <w:color w:val="000000" w:themeColor="text1"/>
          <w:szCs w:val="26"/>
        </w:rPr>
        <w:t>What do you know about it / them?</w:t>
      </w:r>
    </w:p>
    <w:p w:rsidR="002E124E" w:rsidRDefault="002E124E" w:rsidP="002E124E">
      <w:pPr>
        <w:spacing w:after="0" w:line="240" w:lineRule="auto"/>
        <w:rPr>
          <w:i/>
          <w:lang w:val="en-US"/>
        </w:rPr>
      </w:pPr>
      <w:r>
        <w:rPr>
          <w:i/>
          <w:noProof/>
          <w:lang w:val="en-US" w:eastAsia="en-US"/>
        </w:rPr>
        <w:drawing>
          <wp:inline distT="0" distB="0" distL="0" distR="0">
            <wp:extent cx="3200400" cy="1390650"/>
            <wp:effectExtent l="1905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124E" w:rsidRDefault="002E124E" w:rsidP="002E124E">
      <w:pPr>
        <w:spacing w:after="0" w:line="240" w:lineRule="auto"/>
        <w:ind w:left="1" w:hanging="3"/>
        <w:rPr>
          <w:szCs w:val="26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l</w:t>
      </w:r>
      <w:r w:rsidRPr="00FB189A">
        <w:rPr>
          <w:szCs w:val="26"/>
        </w:rPr>
        <w:t>ook at the pictures and answer questions</w:t>
      </w:r>
    </w:p>
    <w:p w:rsidR="002E124E" w:rsidRPr="00FB189A" w:rsidRDefault="002E124E" w:rsidP="002E124E">
      <w:pPr>
        <w:spacing w:after="0" w:line="240" w:lineRule="auto"/>
        <w:ind w:right="-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  <w:lang w:val="en-US"/>
        </w:rPr>
        <w:t>- T s</w:t>
      </w:r>
      <w:r w:rsidRPr="00FB189A">
        <w:rPr>
          <w:color w:val="000000" w:themeColor="text1"/>
          <w:szCs w:val="26"/>
        </w:rPr>
        <w:t>et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the context for the listening and reading: Ask Ss to look at the title of the conversation and the picture. Ask them some questions like: </w:t>
      </w:r>
      <w:r w:rsidRPr="00FB189A">
        <w:rPr>
          <w:i/>
          <w:color w:val="000000" w:themeColor="text1"/>
          <w:szCs w:val="26"/>
        </w:rPr>
        <w:t>What do you think they are discussing?</w:t>
      </w:r>
    </w:p>
    <w:p w:rsidR="002E124E" w:rsidRPr="00FB189A" w:rsidRDefault="002E124E" w:rsidP="002E124E">
      <w:pPr>
        <w:spacing w:after="0" w:line="240" w:lineRule="auto"/>
        <w:ind w:leftChars="-2" w:left="-5" w:right="-7"/>
        <w:jc w:val="both"/>
        <w:rPr>
          <w:b/>
          <w:color w:val="000000" w:themeColor="text1"/>
          <w:szCs w:val="26"/>
        </w:rPr>
      </w:pPr>
      <w:r w:rsidRPr="00FB189A">
        <w:rPr>
          <w:color w:val="000000" w:themeColor="text1"/>
          <w:szCs w:val="26"/>
        </w:rPr>
        <w:t xml:space="preserve">- Then </w:t>
      </w:r>
      <w:r>
        <w:rPr>
          <w:color w:val="000000" w:themeColor="text1"/>
          <w:szCs w:val="26"/>
          <w:lang w:val="en-US"/>
        </w:rPr>
        <w:t xml:space="preserve">T </w:t>
      </w:r>
      <w:r w:rsidRPr="00FB189A">
        <w:rPr>
          <w:color w:val="000000" w:themeColor="text1"/>
          <w:szCs w:val="26"/>
        </w:rPr>
        <w:t>ask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to look at the title / the picture and guess what the conversation between the teacher and the Ss might be about. </w:t>
      </w:r>
    </w:p>
    <w:p w:rsidR="002E124E" w:rsidRDefault="002E124E" w:rsidP="002E124E">
      <w:pPr>
        <w:spacing w:after="0" w:line="240" w:lineRule="auto"/>
        <w:ind w:leftChars="-2" w:left="-5" w:right="-7"/>
        <w:jc w:val="both"/>
        <w:rPr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T p</w:t>
      </w:r>
      <w:r w:rsidRPr="00FB189A">
        <w:rPr>
          <w:color w:val="000000" w:themeColor="text1"/>
          <w:szCs w:val="26"/>
        </w:rPr>
        <w:t>lay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the recording one or twice for Ss to listen and read along. Then have some pairs of Ss read the dialogue aloud.</w:t>
      </w:r>
    </w:p>
    <w:p w:rsidR="002E124E" w:rsidRDefault="002E124E" w:rsidP="002E124E">
      <w:pPr>
        <w:spacing w:after="0" w:line="240" w:lineRule="auto"/>
        <w:ind w:left="1" w:hanging="3"/>
        <w:jc w:val="both"/>
        <w:rPr>
          <w:szCs w:val="26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l</w:t>
      </w:r>
      <w:r w:rsidRPr="00FB189A">
        <w:rPr>
          <w:szCs w:val="26"/>
        </w:rPr>
        <w:t>isten to the recording</w:t>
      </w:r>
      <w:r>
        <w:rPr>
          <w:szCs w:val="26"/>
          <w:lang w:val="en-US"/>
        </w:rPr>
        <w:t xml:space="preserve"> and r</w:t>
      </w:r>
      <w:r w:rsidRPr="00FB189A">
        <w:rPr>
          <w:szCs w:val="26"/>
        </w:rPr>
        <w:t>ead the conversation aloud.</w:t>
      </w:r>
    </w:p>
    <w:p w:rsidR="002E124E" w:rsidRPr="00FB189A" w:rsidRDefault="002E124E" w:rsidP="002E124E">
      <w:pPr>
        <w:spacing w:after="0" w:line="240" w:lineRule="auto"/>
        <w:ind w:right="-7"/>
        <w:jc w:val="both"/>
        <w:rPr>
          <w:b/>
          <w:color w:val="000000" w:themeColor="text1"/>
          <w:szCs w:val="26"/>
        </w:rPr>
      </w:pPr>
      <w:r>
        <w:rPr>
          <w:color w:val="000000" w:themeColor="text1"/>
          <w:szCs w:val="26"/>
          <w:lang w:val="en-US"/>
        </w:rPr>
        <w:t>- T a</w:t>
      </w:r>
      <w:r w:rsidRPr="00FB189A">
        <w:rPr>
          <w:color w:val="000000" w:themeColor="text1"/>
          <w:szCs w:val="26"/>
        </w:rPr>
        <w:t>sk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what they are talking about. Now confirm the correct answer. </w:t>
      </w:r>
      <w:r w:rsidRPr="00FB189A">
        <w:rPr>
          <w:i/>
          <w:iCs/>
          <w:color w:val="000000" w:themeColor="text1"/>
          <w:szCs w:val="26"/>
        </w:rPr>
        <w:t xml:space="preserve">(They are talking about </w:t>
      </w:r>
      <w:r w:rsidRPr="00FB189A">
        <w:rPr>
          <w:bCs/>
          <w:i/>
          <w:iCs/>
          <w:color w:val="000000" w:themeColor="text1"/>
          <w:szCs w:val="26"/>
        </w:rPr>
        <w:t>historic buildings / our history / the past / life in the past …</w:t>
      </w:r>
      <w:r w:rsidRPr="00FB189A">
        <w:rPr>
          <w:i/>
          <w:iCs/>
          <w:color w:val="000000" w:themeColor="text1"/>
          <w:szCs w:val="26"/>
        </w:rPr>
        <w:t xml:space="preserve">) </w:t>
      </w:r>
    </w:p>
    <w:p w:rsidR="002E124E" w:rsidRDefault="002E124E" w:rsidP="002E124E">
      <w:pPr>
        <w:spacing w:after="0" w:line="240" w:lineRule="auto"/>
        <w:ind w:left="-2"/>
        <w:jc w:val="both"/>
        <w:rPr>
          <w:rFonts w:cs="Times New Roman"/>
          <w:color w:val="000000" w:themeColor="text1"/>
          <w:szCs w:val="26"/>
          <w:lang w:val="en-US"/>
        </w:rPr>
      </w:pPr>
      <w:r>
        <w:rPr>
          <w:rFonts w:cs="Times New Roman"/>
          <w:color w:val="000000" w:themeColor="text1"/>
          <w:szCs w:val="26"/>
          <w:lang w:val="en-US"/>
        </w:rPr>
        <w:t>- T h</w:t>
      </w:r>
      <w:r w:rsidRPr="00FB189A">
        <w:rPr>
          <w:rFonts w:cs="Times New Roman"/>
          <w:color w:val="000000" w:themeColor="text1"/>
          <w:szCs w:val="26"/>
        </w:rPr>
        <w:t>a</w:t>
      </w:r>
      <w:r>
        <w:rPr>
          <w:rFonts w:cs="Times New Roman"/>
          <w:color w:val="000000" w:themeColor="text1"/>
          <w:szCs w:val="26"/>
          <w:lang w:val="en-US"/>
        </w:rPr>
        <w:t>s</w:t>
      </w:r>
      <w:r w:rsidRPr="00FB189A">
        <w:rPr>
          <w:rFonts w:cs="Times New Roman"/>
          <w:color w:val="000000" w:themeColor="text1"/>
          <w:szCs w:val="26"/>
        </w:rPr>
        <w:t xml:space="preserve"> Ss say the words in the text that they think are related to the unit’s topic. Have them pronounce the words containing the sounds /m/ and /l/.</w:t>
      </w:r>
    </w:p>
    <w:p w:rsidR="002E124E" w:rsidRDefault="002E124E" w:rsidP="002E124E">
      <w:pPr>
        <w:spacing w:after="0" w:line="240" w:lineRule="auto"/>
        <w:ind w:left="1" w:hanging="3"/>
        <w:jc w:val="both"/>
        <w:rPr>
          <w:szCs w:val="26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f</w:t>
      </w:r>
      <w:r w:rsidRPr="00FB189A">
        <w:rPr>
          <w:szCs w:val="26"/>
        </w:rPr>
        <w:t>ind the words in the text that are related to the topic.</w:t>
      </w:r>
    </w:p>
    <w:p w:rsidR="002E124E" w:rsidRPr="002E124E" w:rsidRDefault="002E124E" w:rsidP="002E124E">
      <w:pPr>
        <w:spacing w:after="0" w:line="240" w:lineRule="auto"/>
        <w:ind w:left="1" w:hanging="3"/>
        <w:jc w:val="both"/>
        <w:rPr>
          <w:szCs w:val="26"/>
          <w:lang w:val="en-US"/>
        </w:rPr>
      </w:pPr>
      <w:r>
        <w:rPr>
          <w:rFonts w:cs="Times New Roman"/>
          <w:color w:val="000000" w:themeColor="text1"/>
          <w:szCs w:val="26"/>
          <w:lang w:val="en-US"/>
        </w:rPr>
        <w:t>-T q</w:t>
      </w:r>
      <w:r w:rsidRPr="00FB189A">
        <w:rPr>
          <w:rFonts w:cs="Times New Roman"/>
          <w:color w:val="000000" w:themeColor="text1"/>
          <w:szCs w:val="26"/>
        </w:rPr>
        <w:t>uickly write</w:t>
      </w:r>
      <w:r>
        <w:rPr>
          <w:rFonts w:cs="Times New Roman"/>
          <w:color w:val="000000" w:themeColor="text1"/>
          <w:szCs w:val="26"/>
          <w:lang w:val="en-US"/>
        </w:rPr>
        <w:t>s</w:t>
      </w:r>
      <w:r w:rsidRPr="00FB189A">
        <w:rPr>
          <w:rFonts w:cs="Times New Roman"/>
          <w:color w:val="000000" w:themeColor="text1"/>
          <w:szCs w:val="26"/>
        </w:rPr>
        <w:t xml:space="preserve"> the words on the board </w:t>
      </w:r>
      <w:r w:rsidRPr="00FB189A">
        <w:rPr>
          <w:rFonts w:cs="Times New Roman"/>
          <w:i/>
          <w:color w:val="000000" w:themeColor="text1"/>
          <w:szCs w:val="26"/>
        </w:rPr>
        <w:t>(Cambodia, complex, monuments, build, communal, …)</w:t>
      </w:r>
    </w:p>
    <w:p w:rsidR="002E124E" w:rsidRDefault="002E124E" w:rsidP="002E124E">
      <w:pPr>
        <w:spacing w:after="0" w:line="240" w:lineRule="auto"/>
        <w:ind w:left="-2"/>
        <w:jc w:val="both"/>
        <w:rPr>
          <w:bCs/>
          <w:szCs w:val="26"/>
          <w:lang w:val="en-US"/>
        </w:rPr>
      </w:pPr>
      <w:r w:rsidRPr="00FB189A">
        <w:rPr>
          <w:b/>
          <w:szCs w:val="26"/>
        </w:rPr>
        <w:t>Task 2</w:t>
      </w:r>
      <w:r w:rsidRPr="00FB189A">
        <w:rPr>
          <w:bCs/>
          <w:szCs w:val="26"/>
        </w:rPr>
        <w:t xml:space="preserve">: </w:t>
      </w:r>
      <w:r w:rsidRPr="00FB189A">
        <w:rPr>
          <w:b/>
          <w:szCs w:val="26"/>
        </w:rPr>
        <w:t>Read the conversation again and answer the questions</w:t>
      </w:r>
      <w:r w:rsidRPr="00FB189A">
        <w:rPr>
          <w:bCs/>
          <w:szCs w:val="26"/>
        </w:rPr>
        <w:t>.</w:t>
      </w:r>
    </w:p>
    <w:p w:rsidR="002E124E" w:rsidRDefault="002E124E" w:rsidP="002E124E">
      <w:pPr>
        <w:spacing w:after="0" w:line="240" w:lineRule="auto"/>
        <w:ind w:leftChars="-2" w:left="-5" w:right="-7"/>
        <w:jc w:val="both"/>
        <w:rPr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T h</w:t>
      </w:r>
      <w:r w:rsidRPr="00FB189A">
        <w:rPr>
          <w:color w:val="000000" w:themeColor="text1"/>
          <w:szCs w:val="26"/>
        </w:rPr>
        <w:t>a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read the questions without reading the conversation again. </w:t>
      </w:r>
    </w:p>
    <w:p w:rsidR="002E124E" w:rsidRPr="00FB189A" w:rsidRDefault="002E124E" w:rsidP="002E124E">
      <w:pPr>
        <w:spacing w:after="0" w:line="240" w:lineRule="auto"/>
        <w:ind w:leftChars="-2" w:left="-5" w:right="-7"/>
        <w:jc w:val="both"/>
        <w:rPr>
          <w:color w:val="000000" w:themeColor="text1"/>
          <w:szCs w:val="26"/>
        </w:rPr>
      </w:pPr>
      <w:r>
        <w:rPr>
          <w:color w:val="000000" w:themeColor="text1"/>
          <w:szCs w:val="26"/>
          <w:lang w:val="en-US"/>
        </w:rPr>
        <w:t>- T e</w:t>
      </w:r>
      <w:r w:rsidRPr="00FB189A">
        <w:rPr>
          <w:color w:val="000000" w:themeColor="text1"/>
          <w:szCs w:val="26"/>
        </w:rPr>
        <w:t>xplain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that they focus on some ideas of the conversation.</w:t>
      </w:r>
    </w:p>
    <w:p w:rsidR="002E124E" w:rsidRDefault="002E124E" w:rsidP="002E124E">
      <w:pPr>
        <w:spacing w:after="0" w:line="240" w:lineRule="auto"/>
        <w:ind w:left="-2"/>
        <w:jc w:val="both"/>
        <w:rPr>
          <w:szCs w:val="26"/>
          <w:lang w:val="en-US"/>
        </w:rPr>
      </w:pPr>
      <w:r>
        <w:rPr>
          <w:noProof/>
          <w:szCs w:val="26"/>
          <w:lang w:val="en-US" w:eastAsia="en-US"/>
        </w:rPr>
        <w:drawing>
          <wp:inline distT="0" distB="0" distL="0" distR="0">
            <wp:extent cx="2276475" cy="41910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64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  <w:lang w:val="en-US" w:eastAsia="en-US"/>
        </w:rPr>
        <w:drawing>
          <wp:inline distT="0" distB="0" distL="0" distR="0">
            <wp:extent cx="2200275" cy="4191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41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4D" w:rsidRDefault="000F6C4D" w:rsidP="000F6C4D">
      <w:pPr>
        <w:spacing w:after="0" w:line="240" w:lineRule="auto"/>
        <w:ind w:left="1" w:hanging="3"/>
        <w:rPr>
          <w:szCs w:val="26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w</w:t>
      </w:r>
      <w:r w:rsidRPr="00FB189A">
        <w:rPr>
          <w:szCs w:val="26"/>
        </w:rPr>
        <w:t>ork independently to do the activity.</w:t>
      </w:r>
    </w:p>
    <w:p w:rsidR="000F6C4D" w:rsidRDefault="000F6C4D" w:rsidP="000F6C4D">
      <w:pPr>
        <w:spacing w:after="0" w:line="240" w:lineRule="auto"/>
        <w:ind w:left="1" w:hanging="3"/>
        <w:rPr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T h</w:t>
      </w:r>
      <w:r w:rsidRPr="00FB189A">
        <w:rPr>
          <w:color w:val="000000" w:themeColor="text1"/>
          <w:szCs w:val="26"/>
        </w:rPr>
        <w:t>a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read the conversation again and answer the questions. Check their answers and explain if necessary.</w:t>
      </w:r>
    </w:p>
    <w:p w:rsidR="000F6C4D" w:rsidRPr="000F6C4D" w:rsidRDefault="000F6C4D" w:rsidP="000F6C4D">
      <w:pPr>
        <w:spacing w:after="0" w:line="240" w:lineRule="auto"/>
        <w:ind w:left="1" w:hanging="3"/>
        <w:jc w:val="both"/>
        <w:rPr>
          <w:i/>
          <w:szCs w:val="26"/>
        </w:rPr>
      </w:pPr>
      <w:r w:rsidRPr="000F6C4D">
        <w:rPr>
          <w:b/>
          <w:i/>
          <w:szCs w:val="26"/>
        </w:rPr>
        <w:t>Answer key:</w:t>
      </w:r>
    </w:p>
    <w:p w:rsidR="000F6C4D" w:rsidRPr="000F6C4D" w:rsidRDefault="000F6C4D" w:rsidP="000F6C4D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0F6C4D">
        <w:rPr>
          <w:i/>
          <w:color w:val="000000" w:themeColor="text1"/>
          <w:szCs w:val="26"/>
        </w:rPr>
        <w:t>1. About 900 years old/ Nearly a thousand years old.</w:t>
      </w:r>
    </w:p>
    <w:p w:rsidR="000F6C4D" w:rsidRPr="000F6C4D" w:rsidRDefault="000F6C4D" w:rsidP="000F6C4D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0F6C4D">
        <w:rPr>
          <w:i/>
          <w:color w:val="000000" w:themeColor="text1"/>
          <w:szCs w:val="26"/>
        </w:rPr>
        <w:t>2. It’s magnificent.</w:t>
      </w:r>
    </w:p>
    <w:p w:rsidR="000F6C4D" w:rsidRPr="000F6C4D" w:rsidRDefault="000F6C4D" w:rsidP="000F6C4D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0F6C4D">
        <w:rPr>
          <w:i/>
          <w:color w:val="000000" w:themeColor="text1"/>
          <w:szCs w:val="26"/>
        </w:rPr>
        <w:t>3. In England.</w:t>
      </w:r>
    </w:p>
    <w:p w:rsidR="000F6C4D" w:rsidRPr="000F6C4D" w:rsidRDefault="000F6C4D" w:rsidP="000F6C4D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0F6C4D">
        <w:rPr>
          <w:i/>
          <w:color w:val="000000" w:themeColor="text1"/>
          <w:szCs w:val="26"/>
        </w:rPr>
        <w:t>4. preservation</w:t>
      </w:r>
    </w:p>
    <w:p w:rsidR="000F6C4D" w:rsidRDefault="000F6C4D" w:rsidP="000F6C4D">
      <w:pPr>
        <w:spacing w:after="0" w:line="240" w:lineRule="auto"/>
        <w:ind w:left="1" w:hanging="3"/>
        <w:rPr>
          <w:b/>
          <w:bCs/>
          <w:szCs w:val="26"/>
          <w:lang w:val="en-US"/>
        </w:rPr>
      </w:pPr>
      <w:r w:rsidRPr="00FB189A">
        <w:rPr>
          <w:b/>
          <w:szCs w:val="26"/>
        </w:rPr>
        <w:t xml:space="preserve">Task 3: </w:t>
      </w:r>
      <w:r w:rsidRPr="00FB189A">
        <w:rPr>
          <w:b/>
          <w:bCs/>
          <w:szCs w:val="26"/>
        </w:rPr>
        <w:t>Complete each sentence with a word or a phrase from the box</w:t>
      </w:r>
    </w:p>
    <w:p w:rsidR="000F6C4D" w:rsidRDefault="000F6C4D" w:rsidP="000F6C4D">
      <w:pPr>
        <w:spacing w:after="0" w:line="240" w:lineRule="auto"/>
        <w:ind w:left="1" w:hanging="3"/>
        <w:rPr>
          <w:i/>
          <w:szCs w:val="26"/>
          <w:lang w:val="en-US"/>
        </w:rPr>
      </w:pPr>
      <w:r>
        <w:rPr>
          <w:i/>
          <w:noProof/>
          <w:szCs w:val="26"/>
          <w:lang w:val="en-US" w:eastAsia="en-US"/>
        </w:rPr>
        <w:drawing>
          <wp:inline distT="0" distB="0" distL="0" distR="0">
            <wp:extent cx="2228850" cy="1190625"/>
            <wp:effectExtent l="1905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8850" cy="1190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Cs w:val="26"/>
          <w:lang w:val="en-US" w:eastAsia="en-US"/>
        </w:rPr>
        <w:drawing>
          <wp:inline distT="0" distB="0" distL="0" distR="0">
            <wp:extent cx="2314575" cy="1009650"/>
            <wp:effectExtent l="19050" t="0" r="9525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4D" w:rsidRDefault="000F6C4D" w:rsidP="000F6C4D">
      <w:pPr>
        <w:spacing w:after="0" w:line="240" w:lineRule="auto"/>
        <w:ind w:leftChars="-2" w:left="-5"/>
        <w:jc w:val="both"/>
        <w:rPr>
          <w:color w:val="000000" w:themeColor="text1"/>
          <w:szCs w:val="26"/>
          <w:lang w:val="en-US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T a</w:t>
      </w:r>
      <w:r w:rsidRPr="00FB189A">
        <w:rPr>
          <w:color w:val="000000" w:themeColor="text1"/>
          <w:szCs w:val="26"/>
        </w:rPr>
        <w:t>sk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to read the sentences and find the words and phrase from the box to fill in the gaps. Ss may read the conversation again and find the words / phrases in it. </w:t>
      </w:r>
      <w:r>
        <w:rPr>
          <w:color w:val="000000" w:themeColor="text1"/>
          <w:szCs w:val="26"/>
          <w:lang w:val="en-US"/>
        </w:rPr>
        <w:t>T g</w:t>
      </w:r>
      <w:r w:rsidRPr="00FB189A">
        <w:rPr>
          <w:color w:val="000000" w:themeColor="text1"/>
          <w:szCs w:val="26"/>
        </w:rPr>
        <w:t>o</w:t>
      </w:r>
      <w:r>
        <w:rPr>
          <w:color w:val="000000" w:themeColor="text1"/>
          <w:szCs w:val="26"/>
          <w:lang w:val="en-US"/>
        </w:rPr>
        <w:t>es</w:t>
      </w:r>
      <w:r w:rsidRPr="00FB189A">
        <w:rPr>
          <w:color w:val="000000" w:themeColor="text1"/>
          <w:szCs w:val="26"/>
        </w:rPr>
        <w:t xml:space="preserve"> around and offer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help, if needed.</w:t>
      </w:r>
    </w:p>
    <w:p w:rsidR="000F6C4D" w:rsidRPr="00FB189A" w:rsidRDefault="000F6C4D" w:rsidP="000F6C4D">
      <w:pPr>
        <w:spacing w:after="0" w:line="240" w:lineRule="auto"/>
        <w:jc w:val="both"/>
        <w:rPr>
          <w:szCs w:val="26"/>
        </w:rPr>
      </w:pPr>
      <w:r w:rsidRPr="00FB189A">
        <w:rPr>
          <w:szCs w:val="26"/>
        </w:rPr>
        <w:t xml:space="preserve">- </w:t>
      </w:r>
      <w:r>
        <w:rPr>
          <w:szCs w:val="26"/>
          <w:lang w:val="en-US"/>
        </w:rPr>
        <w:t>Ss r</w:t>
      </w:r>
      <w:r w:rsidRPr="00FB189A">
        <w:rPr>
          <w:szCs w:val="26"/>
        </w:rPr>
        <w:t>ead and do the task</w:t>
      </w:r>
    </w:p>
    <w:p w:rsidR="000F6C4D" w:rsidRDefault="000F6C4D" w:rsidP="000F6C4D">
      <w:pPr>
        <w:spacing w:after="0" w:line="240" w:lineRule="auto"/>
        <w:ind w:leftChars="-2" w:left="-5"/>
        <w:jc w:val="both"/>
        <w:rPr>
          <w:bCs/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 xml:space="preserve">- </w:t>
      </w:r>
      <w:r>
        <w:rPr>
          <w:color w:val="000000" w:themeColor="text1"/>
          <w:szCs w:val="26"/>
          <w:lang w:val="en-US"/>
        </w:rPr>
        <w:t>T a</w:t>
      </w:r>
      <w:r w:rsidRPr="00FB189A">
        <w:rPr>
          <w:color w:val="000000" w:themeColor="text1"/>
          <w:szCs w:val="26"/>
        </w:rPr>
        <w:t>llow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to share answers before discussing as a class. Write the correct answers on the board.</w:t>
      </w:r>
      <w:r w:rsidRPr="00FB189A">
        <w:rPr>
          <w:bCs/>
          <w:color w:val="000000" w:themeColor="text1"/>
          <w:szCs w:val="26"/>
        </w:rPr>
        <w:t xml:space="preserve"> If there’s time, call on some Ss to read the sentences.</w:t>
      </w:r>
    </w:p>
    <w:p w:rsidR="000F6C4D" w:rsidRDefault="000F6C4D" w:rsidP="000F6C4D">
      <w:pPr>
        <w:spacing w:after="0" w:line="240" w:lineRule="auto"/>
        <w:ind w:leftChars="-2" w:left="-5"/>
        <w:jc w:val="both"/>
        <w:rPr>
          <w:bCs/>
          <w:color w:val="000000" w:themeColor="text1"/>
          <w:szCs w:val="26"/>
          <w:lang w:val="en-US"/>
        </w:rPr>
      </w:pPr>
    </w:p>
    <w:p w:rsidR="000F6C4D" w:rsidRDefault="000F6C4D" w:rsidP="000F6C4D">
      <w:pPr>
        <w:spacing w:after="0" w:line="240" w:lineRule="auto"/>
        <w:ind w:left="1" w:hanging="3"/>
        <w:rPr>
          <w:i/>
          <w:color w:val="000000" w:themeColor="text1"/>
          <w:szCs w:val="26"/>
          <w:lang w:val="en-US"/>
        </w:rPr>
      </w:pPr>
      <w:r w:rsidRPr="00FB189A">
        <w:rPr>
          <w:b/>
          <w:i/>
          <w:szCs w:val="26"/>
        </w:rPr>
        <w:t>Answer key:</w:t>
      </w:r>
      <w:r>
        <w:rPr>
          <w:i/>
          <w:szCs w:val="26"/>
          <w:lang w:val="en-US"/>
        </w:rPr>
        <w:t xml:space="preserve"> 1.</w:t>
      </w:r>
      <w:r>
        <w:rPr>
          <w:i/>
          <w:color w:val="000000" w:themeColor="text1"/>
          <w:szCs w:val="26"/>
        </w:rPr>
        <w:t xml:space="preserve">heritage </w:t>
      </w:r>
      <w:r>
        <w:rPr>
          <w:i/>
          <w:color w:val="000000" w:themeColor="text1"/>
          <w:szCs w:val="26"/>
        </w:rPr>
        <w:tab/>
      </w:r>
      <w:r>
        <w:rPr>
          <w:i/>
          <w:color w:val="000000" w:themeColor="text1"/>
          <w:szCs w:val="26"/>
          <w:lang w:val="en-US"/>
        </w:rPr>
        <w:t xml:space="preserve">2. </w:t>
      </w:r>
      <w:r w:rsidRPr="000F6C4D">
        <w:rPr>
          <w:i/>
          <w:color w:val="000000" w:themeColor="text1"/>
          <w:szCs w:val="26"/>
        </w:rPr>
        <w:t>well preserved</w:t>
      </w:r>
      <w:r w:rsidRPr="000F6C4D">
        <w:rPr>
          <w:i/>
          <w:color w:val="000000" w:themeColor="text1"/>
          <w:szCs w:val="26"/>
        </w:rPr>
        <w:tab/>
      </w:r>
      <w:r>
        <w:rPr>
          <w:i/>
          <w:szCs w:val="26"/>
          <w:lang w:val="en-US"/>
        </w:rPr>
        <w:t>3.</w:t>
      </w:r>
      <w:r w:rsidRPr="000F6C4D">
        <w:rPr>
          <w:i/>
          <w:color w:val="000000" w:themeColor="text1"/>
          <w:szCs w:val="26"/>
        </w:rPr>
        <w:t>magnificent</w:t>
      </w:r>
      <w:r>
        <w:rPr>
          <w:i/>
          <w:szCs w:val="26"/>
          <w:lang w:val="en-US"/>
        </w:rPr>
        <w:t xml:space="preserve">    4.</w:t>
      </w:r>
      <w:r>
        <w:rPr>
          <w:i/>
          <w:color w:val="000000" w:themeColor="text1"/>
          <w:szCs w:val="26"/>
        </w:rPr>
        <w:t>Thanks to</w:t>
      </w:r>
      <w:r>
        <w:rPr>
          <w:i/>
          <w:color w:val="000000" w:themeColor="text1"/>
          <w:szCs w:val="26"/>
          <w:lang w:val="en-US"/>
        </w:rPr>
        <w:t xml:space="preserve">    5. o</w:t>
      </w:r>
      <w:r w:rsidRPr="000F6C4D">
        <w:rPr>
          <w:i/>
          <w:color w:val="000000" w:themeColor="text1"/>
          <w:szCs w:val="26"/>
        </w:rPr>
        <w:t>ccupied</w:t>
      </w:r>
    </w:p>
    <w:p w:rsidR="000F6C4D" w:rsidRDefault="000F6C4D" w:rsidP="000F6C4D">
      <w:pPr>
        <w:spacing w:after="0" w:line="240" w:lineRule="auto"/>
        <w:ind w:left="1" w:hanging="3"/>
        <w:rPr>
          <w:b/>
          <w:bCs/>
          <w:szCs w:val="26"/>
          <w:lang w:val="en-US"/>
        </w:rPr>
      </w:pPr>
      <w:r w:rsidRPr="00FB189A">
        <w:rPr>
          <w:b/>
          <w:szCs w:val="26"/>
        </w:rPr>
        <w:t xml:space="preserve">Task 4: </w:t>
      </w:r>
      <w:r w:rsidRPr="00FB189A">
        <w:rPr>
          <w:b/>
          <w:bCs/>
          <w:szCs w:val="26"/>
        </w:rPr>
        <w:t>Look at the pictures and complete the sentences</w:t>
      </w:r>
    </w:p>
    <w:p w:rsidR="000F6C4D" w:rsidRDefault="000F6C4D" w:rsidP="000F6C4D">
      <w:pPr>
        <w:spacing w:after="0" w:line="240" w:lineRule="auto"/>
        <w:ind w:left="1" w:hanging="3"/>
        <w:rPr>
          <w:szCs w:val="26"/>
          <w:lang w:val="en-US"/>
        </w:rPr>
      </w:pPr>
      <w:r>
        <w:rPr>
          <w:noProof/>
          <w:szCs w:val="26"/>
          <w:lang w:val="en-US" w:eastAsia="en-US"/>
        </w:rPr>
        <w:drawing>
          <wp:inline distT="0" distB="0" distL="0" distR="0">
            <wp:extent cx="2543175" cy="1600200"/>
            <wp:effectExtent l="19050" t="0" r="9525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szCs w:val="26"/>
          <w:lang w:val="en-US" w:eastAsia="en-US"/>
        </w:rPr>
        <w:drawing>
          <wp:inline distT="0" distB="0" distL="0" distR="0">
            <wp:extent cx="2552700" cy="1352550"/>
            <wp:effectExtent l="1905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1352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6C4D" w:rsidRPr="000F6C4D" w:rsidRDefault="00CA624A" w:rsidP="00CA624A">
      <w:pPr>
        <w:spacing w:after="0" w:line="240" w:lineRule="auto"/>
        <w:ind w:left="1" w:hanging="3"/>
        <w:rPr>
          <w:szCs w:val="26"/>
          <w:lang w:val="en-US"/>
        </w:rPr>
      </w:pPr>
      <w:r w:rsidRPr="00FB189A">
        <w:rPr>
          <w:szCs w:val="26"/>
        </w:rPr>
        <w:t>-</w:t>
      </w:r>
      <w:r>
        <w:rPr>
          <w:szCs w:val="26"/>
          <w:lang w:val="en-US"/>
        </w:rPr>
        <w:t>T h</w:t>
      </w:r>
      <w:r w:rsidRPr="00FB189A">
        <w:rPr>
          <w:color w:val="000000" w:themeColor="text1"/>
          <w:szCs w:val="26"/>
        </w:rPr>
        <w:t>a</w:t>
      </w:r>
      <w:r>
        <w:rPr>
          <w:color w:val="000000" w:themeColor="text1"/>
          <w:szCs w:val="26"/>
          <w:lang w:val="en-US"/>
        </w:rPr>
        <w:t>s</w:t>
      </w:r>
      <w:r w:rsidRPr="00FB189A">
        <w:rPr>
          <w:color w:val="000000" w:themeColor="text1"/>
          <w:szCs w:val="26"/>
        </w:rPr>
        <w:t xml:space="preserve"> Ss work in pairs. Invite them to look at the pictures and complete the sentences with the word / phrase related to each picture.</w:t>
      </w:r>
    </w:p>
    <w:p w:rsidR="00CA624A" w:rsidRDefault="00CA624A" w:rsidP="00CA624A">
      <w:pPr>
        <w:spacing w:after="0" w:line="240" w:lineRule="auto"/>
        <w:jc w:val="both"/>
        <w:rPr>
          <w:szCs w:val="26"/>
          <w:lang w:val="en-US"/>
        </w:rPr>
      </w:pPr>
      <w:r>
        <w:rPr>
          <w:color w:val="000000" w:themeColor="text1"/>
          <w:szCs w:val="26"/>
          <w:lang w:val="en-US"/>
        </w:rPr>
        <w:t xml:space="preserve">- </w:t>
      </w:r>
      <w:r>
        <w:rPr>
          <w:szCs w:val="26"/>
          <w:lang w:val="en-US"/>
        </w:rPr>
        <w:t>Ss w</w:t>
      </w:r>
      <w:r w:rsidRPr="00FB189A">
        <w:rPr>
          <w:szCs w:val="26"/>
        </w:rPr>
        <w:t>ork in pairs to do the task</w:t>
      </w:r>
      <w:r>
        <w:rPr>
          <w:szCs w:val="26"/>
          <w:lang w:val="en-US"/>
        </w:rPr>
        <w:t>.</w:t>
      </w:r>
    </w:p>
    <w:p w:rsidR="00CA624A" w:rsidRPr="00CA624A" w:rsidRDefault="00CA624A" w:rsidP="00CA624A">
      <w:pPr>
        <w:spacing w:after="0" w:line="240" w:lineRule="auto"/>
        <w:jc w:val="both"/>
        <w:rPr>
          <w:szCs w:val="26"/>
          <w:lang w:val="en-US"/>
        </w:rPr>
      </w:pPr>
      <w:r w:rsidRPr="00CA624A">
        <w:rPr>
          <w:color w:val="000000" w:themeColor="text1"/>
          <w:szCs w:val="26"/>
          <w:lang w:val="en-US"/>
        </w:rPr>
        <w:t xml:space="preserve">- </w:t>
      </w:r>
      <w:r w:rsidRPr="00CA624A">
        <w:rPr>
          <w:color w:val="000000" w:themeColor="text1"/>
          <w:szCs w:val="26"/>
        </w:rPr>
        <w:t>Then</w:t>
      </w:r>
      <w:r w:rsidRPr="00CA624A">
        <w:rPr>
          <w:color w:val="000000" w:themeColor="text1"/>
          <w:szCs w:val="26"/>
          <w:lang w:val="en-US"/>
        </w:rPr>
        <w:t xml:space="preserve"> T</w:t>
      </w:r>
      <w:r w:rsidRPr="00CA624A">
        <w:rPr>
          <w:color w:val="000000" w:themeColor="text1"/>
          <w:szCs w:val="26"/>
        </w:rPr>
        <w:t xml:space="preserve"> ask</w:t>
      </w:r>
      <w:r w:rsidRPr="00CA624A">
        <w:rPr>
          <w:color w:val="000000" w:themeColor="text1"/>
          <w:szCs w:val="26"/>
          <w:lang w:val="en-US"/>
        </w:rPr>
        <w:t>s</w:t>
      </w:r>
      <w:r w:rsidRPr="00CA624A">
        <w:rPr>
          <w:color w:val="000000" w:themeColor="text1"/>
          <w:szCs w:val="26"/>
        </w:rPr>
        <w:t xml:space="preserve"> some Ss to read the sentences correctly. Check and correct their pronunciation. </w:t>
      </w:r>
    </w:p>
    <w:p w:rsidR="00CA624A" w:rsidRPr="00CA624A" w:rsidRDefault="00CA624A" w:rsidP="00CA624A">
      <w:pPr>
        <w:spacing w:after="0" w:line="240" w:lineRule="auto"/>
        <w:ind w:left="1" w:hanging="3"/>
        <w:rPr>
          <w:i/>
          <w:szCs w:val="26"/>
        </w:rPr>
      </w:pPr>
      <w:r w:rsidRPr="00CA624A">
        <w:rPr>
          <w:b/>
          <w:i/>
          <w:szCs w:val="26"/>
        </w:rPr>
        <w:t>Answer key:</w:t>
      </w:r>
    </w:p>
    <w:p w:rsidR="00CA624A" w:rsidRPr="00CA624A" w:rsidRDefault="00CA624A" w:rsidP="00CA624A">
      <w:pPr>
        <w:numPr>
          <w:ilvl w:val="0"/>
          <w:numId w:val="4"/>
        </w:numPr>
        <w:suppressAutoHyphens/>
        <w:spacing w:after="0" w:line="240" w:lineRule="auto"/>
        <w:ind w:leftChars="-1" w:hangingChars="1" w:hanging="3"/>
        <w:textAlignment w:val="top"/>
        <w:outlineLvl w:val="0"/>
        <w:rPr>
          <w:i/>
          <w:color w:val="000000" w:themeColor="text1"/>
          <w:szCs w:val="26"/>
        </w:rPr>
      </w:pPr>
      <w:r w:rsidRPr="00CA624A">
        <w:rPr>
          <w:i/>
          <w:color w:val="000000" w:themeColor="text1"/>
          <w:szCs w:val="26"/>
        </w:rPr>
        <w:t>fish and chips</w:t>
      </w:r>
      <w:r w:rsidRPr="00CA624A">
        <w:rPr>
          <w:i/>
          <w:color w:val="000000" w:themeColor="text1"/>
          <w:szCs w:val="26"/>
        </w:rPr>
        <w:tab/>
      </w:r>
    </w:p>
    <w:p w:rsidR="00CA624A" w:rsidRPr="00CA624A" w:rsidRDefault="00CA624A" w:rsidP="00CA624A">
      <w:pPr>
        <w:numPr>
          <w:ilvl w:val="0"/>
          <w:numId w:val="4"/>
        </w:numPr>
        <w:suppressAutoHyphens/>
        <w:spacing w:after="0" w:line="240" w:lineRule="auto"/>
        <w:ind w:leftChars="-1" w:hangingChars="1" w:hanging="3"/>
        <w:textAlignment w:val="top"/>
        <w:outlineLvl w:val="0"/>
        <w:rPr>
          <w:i/>
          <w:color w:val="000000" w:themeColor="text1"/>
          <w:szCs w:val="26"/>
        </w:rPr>
      </w:pPr>
      <w:r w:rsidRPr="00CA624A">
        <w:rPr>
          <w:i/>
          <w:color w:val="000000" w:themeColor="text1"/>
          <w:szCs w:val="26"/>
        </w:rPr>
        <w:t>communal</w:t>
      </w:r>
      <w:r w:rsidRPr="00CA624A">
        <w:rPr>
          <w:i/>
          <w:color w:val="000000" w:themeColor="text1"/>
          <w:szCs w:val="26"/>
        </w:rPr>
        <w:tab/>
      </w:r>
      <w:r w:rsidRPr="00CA624A">
        <w:rPr>
          <w:i/>
          <w:color w:val="000000" w:themeColor="text1"/>
          <w:szCs w:val="26"/>
        </w:rPr>
        <w:tab/>
      </w:r>
    </w:p>
    <w:p w:rsidR="00CA624A" w:rsidRPr="00CA624A" w:rsidRDefault="00CA624A" w:rsidP="00CA624A">
      <w:pPr>
        <w:spacing w:after="0" w:line="240" w:lineRule="auto"/>
        <w:ind w:leftChars="-2" w:left="-5"/>
        <w:rPr>
          <w:i/>
          <w:color w:val="000000" w:themeColor="text1"/>
          <w:szCs w:val="26"/>
        </w:rPr>
      </w:pPr>
      <w:r w:rsidRPr="00CA624A">
        <w:rPr>
          <w:i/>
          <w:color w:val="000000" w:themeColor="text1"/>
          <w:szCs w:val="26"/>
        </w:rPr>
        <w:t>3. monument</w:t>
      </w:r>
    </w:p>
    <w:p w:rsidR="00CA624A" w:rsidRPr="00CA624A" w:rsidRDefault="00CA624A" w:rsidP="00CA624A">
      <w:pPr>
        <w:spacing w:after="0" w:line="240" w:lineRule="auto"/>
        <w:ind w:left="1" w:hanging="3"/>
        <w:rPr>
          <w:i/>
          <w:color w:val="000000" w:themeColor="text1"/>
          <w:szCs w:val="26"/>
        </w:rPr>
      </w:pPr>
      <w:r w:rsidRPr="00CA624A">
        <w:rPr>
          <w:i/>
          <w:color w:val="000000" w:themeColor="text1"/>
          <w:szCs w:val="26"/>
        </w:rPr>
        <w:t>4. castle</w:t>
      </w:r>
      <w:r w:rsidRPr="00CA624A">
        <w:rPr>
          <w:i/>
          <w:color w:val="000000" w:themeColor="text1"/>
          <w:szCs w:val="26"/>
        </w:rPr>
        <w:tab/>
      </w:r>
      <w:r w:rsidRPr="00CA624A">
        <w:rPr>
          <w:i/>
          <w:color w:val="000000" w:themeColor="text1"/>
          <w:szCs w:val="26"/>
        </w:rPr>
        <w:tab/>
      </w:r>
    </w:p>
    <w:p w:rsidR="000F6C4D" w:rsidRPr="00CA624A" w:rsidRDefault="00CA624A" w:rsidP="00CA624A">
      <w:pPr>
        <w:spacing w:after="0" w:line="240" w:lineRule="auto"/>
        <w:ind w:leftChars="-2" w:left="-5"/>
        <w:jc w:val="both"/>
        <w:rPr>
          <w:i/>
          <w:color w:val="000000" w:themeColor="text1"/>
          <w:szCs w:val="26"/>
        </w:rPr>
      </w:pPr>
      <w:r w:rsidRPr="00CA624A">
        <w:rPr>
          <w:i/>
          <w:color w:val="000000" w:themeColor="text1"/>
          <w:szCs w:val="26"/>
        </w:rPr>
        <w:t>5. temples</w:t>
      </w:r>
    </w:p>
    <w:p w:rsidR="00CA624A" w:rsidRPr="001B7664" w:rsidRDefault="00CA624A" w:rsidP="00CA624A">
      <w:pPr>
        <w:tabs>
          <w:tab w:val="left" w:pos="426"/>
        </w:tabs>
        <w:spacing w:after="0" w:line="240" w:lineRule="auto"/>
        <w:ind w:left="360"/>
        <w:jc w:val="center"/>
        <w:rPr>
          <w:rFonts w:eastAsia="Times New Roman" w:cs="Times New Roman"/>
          <w:b/>
          <w:szCs w:val="26"/>
        </w:rPr>
      </w:pPr>
      <w:r w:rsidRPr="007A6A71">
        <w:rPr>
          <w:rFonts w:eastAsia="Times New Roman" w:cs="Times New Roman"/>
          <w:b/>
          <w:szCs w:val="26"/>
          <w:lang w:val="en-US"/>
        </w:rPr>
        <w:t>4</w:t>
      </w:r>
      <w:r w:rsidRPr="007A6A71">
        <w:rPr>
          <w:rFonts w:eastAsia="Times New Roman" w:cs="Times New Roman"/>
          <w:b/>
          <w:szCs w:val="26"/>
        </w:rPr>
        <w:t xml:space="preserve">. ACTIVITY </w:t>
      </w:r>
      <w:r w:rsidRPr="007A6A71">
        <w:rPr>
          <w:rFonts w:eastAsia="Times New Roman" w:cs="Times New Roman"/>
          <w:b/>
          <w:szCs w:val="26"/>
          <w:lang w:val="en-US"/>
        </w:rPr>
        <w:t>4</w:t>
      </w:r>
      <w:r w:rsidRPr="007A6A71">
        <w:rPr>
          <w:rFonts w:eastAsia="Times New Roman" w:cs="Times New Roman"/>
          <w:b/>
          <w:szCs w:val="26"/>
        </w:rPr>
        <w:t>:</w:t>
      </w:r>
      <w:r w:rsidRPr="004E3EA3">
        <w:rPr>
          <w:rFonts w:eastAsia="Times New Roman" w:cs="Times New Roman"/>
          <w:b/>
          <w:color w:val="FF0000"/>
          <w:szCs w:val="26"/>
        </w:rPr>
        <w:t xml:space="preserve"> </w:t>
      </w:r>
      <w:r w:rsidRPr="001B7664">
        <w:rPr>
          <w:rFonts w:eastAsia="Times New Roman" w:cs="Times New Roman"/>
          <w:b/>
          <w:szCs w:val="26"/>
        </w:rPr>
        <w:t>APPLICATION AND EXTENSION ACTIVITIES:(10 ms)</w:t>
      </w:r>
    </w:p>
    <w:p w:rsidR="00CA624A" w:rsidRPr="0088323A" w:rsidRDefault="00CA624A" w:rsidP="00CA624A">
      <w:pPr>
        <w:spacing w:after="0" w:line="240" w:lineRule="auto"/>
        <w:rPr>
          <w:b/>
          <w:szCs w:val="26"/>
        </w:rPr>
      </w:pPr>
      <w:r w:rsidRPr="0088323A">
        <w:rPr>
          <w:b/>
          <w:szCs w:val="26"/>
        </w:rPr>
        <w:t xml:space="preserve">a. </w:t>
      </w:r>
      <w:r>
        <w:rPr>
          <w:b/>
          <w:szCs w:val="26"/>
          <w:lang w:val="en-US"/>
        </w:rPr>
        <w:t>Aims</w:t>
      </w:r>
      <w:r w:rsidRPr="0088323A">
        <w:rPr>
          <w:b/>
          <w:szCs w:val="26"/>
        </w:rPr>
        <w:t xml:space="preserve">: </w:t>
      </w:r>
    </w:p>
    <w:p w:rsidR="00CA624A" w:rsidRPr="00FB189A" w:rsidRDefault="00CA624A" w:rsidP="00CA624A">
      <w:pPr>
        <w:pStyle w:val="BodyText1"/>
        <w:shd w:val="clear" w:color="auto" w:fill="auto"/>
        <w:tabs>
          <w:tab w:val="left" w:pos="1241"/>
        </w:tabs>
        <w:spacing w:after="0" w:line="240" w:lineRule="auto"/>
        <w:ind w:left="0" w:hanging="3"/>
        <w:rPr>
          <w:rFonts w:ascii="Times New Roman" w:hAnsi="Times New Roman" w:cs="Times New Roman"/>
          <w:sz w:val="26"/>
          <w:szCs w:val="26"/>
        </w:rPr>
      </w:pPr>
      <w:r w:rsidRPr="00FB189A">
        <w:rPr>
          <w:rFonts w:ascii="Times New Roman" w:hAnsi="Times New Roman" w:cs="Times New Roman"/>
          <w:color w:val="000000"/>
          <w:sz w:val="26"/>
          <w:szCs w:val="26"/>
        </w:rPr>
        <w:t>-</w:t>
      </w:r>
      <w:r w:rsidRPr="00FB189A">
        <w:rPr>
          <w:rFonts w:ascii="Times New Roman" w:hAnsi="Times New Roman" w:cs="Times New Roman"/>
          <w:color w:val="000000" w:themeColor="text1"/>
          <w:sz w:val="26"/>
          <w:szCs w:val="26"/>
        </w:rPr>
        <w:t>To help Ss get to know about / remember past events.</w:t>
      </w:r>
    </w:p>
    <w:p w:rsidR="00CA624A" w:rsidRPr="00FB189A" w:rsidRDefault="00CA624A" w:rsidP="00CA624A">
      <w:pPr>
        <w:spacing w:before="10" w:after="0" w:line="240" w:lineRule="auto"/>
        <w:ind w:left="1" w:hanging="3"/>
        <w:rPr>
          <w:szCs w:val="26"/>
        </w:rPr>
      </w:pPr>
      <w:r w:rsidRPr="00FB189A">
        <w:rPr>
          <w:color w:val="000000"/>
          <w:szCs w:val="26"/>
        </w:rPr>
        <w:t xml:space="preserve">- To check students’ vocabulary and improve group work </w:t>
      </w:r>
      <w:r w:rsidRPr="00FB189A">
        <w:rPr>
          <w:szCs w:val="26"/>
        </w:rPr>
        <w:t>skills</w:t>
      </w:r>
      <w:r w:rsidRPr="00FB189A">
        <w:rPr>
          <w:color w:val="000000"/>
          <w:szCs w:val="26"/>
        </w:rPr>
        <w:t>.</w:t>
      </w:r>
    </w:p>
    <w:p w:rsidR="00CA624A" w:rsidRPr="00FB189A" w:rsidRDefault="00CA624A" w:rsidP="00CA624A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b. Content:</w:t>
      </w:r>
    </w:p>
    <w:p w:rsidR="00CA624A" w:rsidRPr="00FB189A" w:rsidRDefault="00CA624A" w:rsidP="00CA624A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>- Task 5: Game: Remembering past events.</w:t>
      </w:r>
    </w:p>
    <w:p w:rsidR="00CA624A" w:rsidRPr="00FB189A" w:rsidRDefault="00CA624A" w:rsidP="00CA624A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c. Expected outcomes:</w:t>
      </w:r>
    </w:p>
    <w:p w:rsidR="00CA624A" w:rsidRPr="00FB189A" w:rsidRDefault="00CA624A" w:rsidP="00CA624A">
      <w:pPr>
        <w:spacing w:after="0" w:line="240" w:lineRule="auto"/>
        <w:ind w:left="1" w:hanging="3"/>
        <w:rPr>
          <w:szCs w:val="26"/>
        </w:rPr>
      </w:pPr>
      <w:r w:rsidRPr="00FB189A">
        <w:rPr>
          <w:szCs w:val="26"/>
        </w:rPr>
        <w:t xml:space="preserve">- Ss can know more about past events. </w:t>
      </w:r>
    </w:p>
    <w:p w:rsidR="00CA624A" w:rsidRPr="00FB189A" w:rsidRDefault="00CA624A" w:rsidP="00CA624A">
      <w:pPr>
        <w:spacing w:after="0" w:line="240" w:lineRule="auto"/>
        <w:ind w:left="1" w:hanging="3"/>
        <w:rPr>
          <w:szCs w:val="26"/>
        </w:rPr>
      </w:pPr>
      <w:r w:rsidRPr="00FB189A">
        <w:rPr>
          <w:b/>
          <w:szCs w:val="26"/>
        </w:rPr>
        <w:t>d. Organisation</w:t>
      </w:r>
    </w:p>
    <w:p w:rsidR="000F6C4D" w:rsidRDefault="00CA624A" w:rsidP="00CA624A">
      <w:pPr>
        <w:spacing w:after="0" w:line="240" w:lineRule="auto"/>
        <w:ind w:left="1" w:hanging="3"/>
        <w:rPr>
          <w:b/>
          <w:bCs/>
          <w:szCs w:val="26"/>
          <w:lang w:val="en-US"/>
        </w:rPr>
      </w:pPr>
      <w:r w:rsidRPr="00FB189A">
        <w:rPr>
          <w:b/>
          <w:szCs w:val="26"/>
        </w:rPr>
        <w:t xml:space="preserve">Task 5: </w:t>
      </w:r>
      <w:r w:rsidRPr="00FB189A">
        <w:rPr>
          <w:b/>
          <w:bCs/>
          <w:szCs w:val="26"/>
        </w:rPr>
        <w:t>Game: Remembering past events</w:t>
      </w:r>
    </w:p>
    <w:p w:rsidR="00CA624A" w:rsidRDefault="00CA624A" w:rsidP="00CA624A">
      <w:pPr>
        <w:spacing w:after="0" w:line="240" w:lineRule="auto"/>
        <w:ind w:left="1" w:hanging="3"/>
        <w:rPr>
          <w:i/>
          <w:szCs w:val="26"/>
          <w:lang w:val="en-US"/>
        </w:rPr>
      </w:pPr>
      <w:r>
        <w:rPr>
          <w:i/>
          <w:noProof/>
          <w:szCs w:val="26"/>
          <w:lang w:val="en-US" w:eastAsia="en-US"/>
        </w:rPr>
        <w:drawing>
          <wp:inline distT="0" distB="0" distL="0" distR="0">
            <wp:extent cx="2238375" cy="923925"/>
            <wp:effectExtent l="19050" t="0" r="9525" b="0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923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i/>
          <w:noProof/>
          <w:szCs w:val="26"/>
          <w:lang w:val="en-US" w:eastAsia="en-US"/>
        </w:rPr>
        <w:drawing>
          <wp:inline distT="0" distB="0" distL="0" distR="0">
            <wp:extent cx="2238375" cy="781050"/>
            <wp:effectExtent l="19050" t="0" r="952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624A" w:rsidRDefault="00CA624A" w:rsidP="007D363E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6"/>
          <w:lang w:val="en-US"/>
        </w:rPr>
      </w:pPr>
      <w:r w:rsidRPr="00FB189A">
        <w:rPr>
          <w:rFonts w:cs="Times New Roman"/>
          <w:color w:val="000000" w:themeColor="text1"/>
          <w:szCs w:val="26"/>
        </w:rPr>
        <w:t xml:space="preserve">- </w:t>
      </w:r>
      <w:r w:rsidR="007D363E">
        <w:rPr>
          <w:rFonts w:cs="Times New Roman"/>
          <w:color w:val="000000" w:themeColor="text1"/>
          <w:szCs w:val="26"/>
          <w:lang w:val="en-US"/>
        </w:rPr>
        <w:t>T h</w:t>
      </w:r>
      <w:r w:rsidRPr="00FB189A">
        <w:rPr>
          <w:rFonts w:cs="Times New Roman"/>
          <w:color w:val="000000" w:themeColor="text1"/>
          <w:szCs w:val="26"/>
        </w:rPr>
        <w:t>a</w:t>
      </w:r>
      <w:r w:rsidR="007D363E">
        <w:rPr>
          <w:rFonts w:cs="Times New Roman"/>
          <w:color w:val="000000" w:themeColor="text1"/>
          <w:szCs w:val="26"/>
          <w:lang w:val="en-US"/>
        </w:rPr>
        <w:t>s</w:t>
      </w:r>
      <w:r w:rsidRPr="00FB189A">
        <w:rPr>
          <w:rFonts w:cs="Times New Roman"/>
          <w:color w:val="000000" w:themeColor="text1"/>
          <w:szCs w:val="26"/>
        </w:rPr>
        <w:t xml:space="preserve"> Ss work in groups. Ask them to answer all the questions. </w:t>
      </w:r>
    </w:p>
    <w:p w:rsidR="007D363E" w:rsidRDefault="007D363E" w:rsidP="007D363E">
      <w:pPr>
        <w:spacing w:after="0" w:line="240" w:lineRule="auto"/>
        <w:ind w:left="1" w:hanging="3"/>
        <w:jc w:val="both"/>
        <w:rPr>
          <w:color w:val="000000"/>
          <w:szCs w:val="26"/>
          <w:lang w:val="en-US"/>
        </w:rPr>
      </w:pPr>
      <w:r w:rsidRPr="00FB189A">
        <w:rPr>
          <w:color w:val="000000"/>
          <w:szCs w:val="26"/>
        </w:rPr>
        <w:t xml:space="preserve">- </w:t>
      </w:r>
      <w:r>
        <w:rPr>
          <w:color w:val="000000"/>
          <w:szCs w:val="26"/>
          <w:lang w:val="en-US"/>
        </w:rPr>
        <w:t>Ss w</w:t>
      </w:r>
      <w:r w:rsidRPr="00FB189A">
        <w:rPr>
          <w:color w:val="000000"/>
          <w:szCs w:val="26"/>
        </w:rPr>
        <w:t>ork in groups to answer questions.</w:t>
      </w:r>
    </w:p>
    <w:p w:rsidR="007D363E" w:rsidRPr="00FB189A" w:rsidRDefault="007D363E" w:rsidP="007D363E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6"/>
        </w:rPr>
      </w:pPr>
      <w:r w:rsidRPr="00FB189A">
        <w:rPr>
          <w:rFonts w:cs="Times New Roman"/>
          <w:color w:val="000000" w:themeColor="text1"/>
          <w:szCs w:val="26"/>
        </w:rPr>
        <w:t xml:space="preserve">- </w:t>
      </w:r>
      <w:r>
        <w:rPr>
          <w:rFonts w:cs="Times New Roman"/>
          <w:color w:val="000000" w:themeColor="text1"/>
          <w:szCs w:val="26"/>
          <w:lang w:val="en-US"/>
        </w:rPr>
        <w:t>T s</w:t>
      </w:r>
      <w:r w:rsidRPr="00FB189A">
        <w:rPr>
          <w:rFonts w:cs="Times New Roman"/>
          <w:color w:val="000000" w:themeColor="text1"/>
          <w:szCs w:val="26"/>
        </w:rPr>
        <w:t>et</w:t>
      </w:r>
      <w:r>
        <w:rPr>
          <w:rFonts w:cs="Times New Roman"/>
          <w:color w:val="000000" w:themeColor="text1"/>
          <w:szCs w:val="26"/>
          <w:lang w:val="en-US"/>
        </w:rPr>
        <w:t>s</w:t>
      </w:r>
      <w:r w:rsidRPr="00FB189A">
        <w:rPr>
          <w:rFonts w:cs="Times New Roman"/>
          <w:color w:val="000000" w:themeColor="text1"/>
          <w:szCs w:val="26"/>
        </w:rPr>
        <w:t xml:space="preserve"> a time limit (3-4 min.) for Ss to discuss and finish the task.</w:t>
      </w:r>
    </w:p>
    <w:p w:rsidR="007D363E" w:rsidRDefault="007D363E" w:rsidP="007D363E">
      <w:pPr>
        <w:spacing w:after="0" w:line="240" w:lineRule="auto"/>
        <w:ind w:leftChars="-2" w:left="-5" w:right="-7"/>
        <w:jc w:val="both"/>
        <w:rPr>
          <w:color w:val="000000" w:themeColor="text1"/>
          <w:szCs w:val="26"/>
          <w:lang w:val="en-US"/>
        </w:rPr>
      </w:pPr>
      <w:r w:rsidRPr="00FB189A">
        <w:rPr>
          <w:color w:val="000000" w:themeColor="text1"/>
          <w:szCs w:val="26"/>
        </w:rPr>
        <w:t>- T may need to explain to the Ss if they don’t know the answers.</w:t>
      </w:r>
    </w:p>
    <w:p w:rsidR="007D363E" w:rsidRPr="00FB189A" w:rsidRDefault="007D363E" w:rsidP="007D363E">
      <w:pPr>
        <w:spacing w:after="0" w:line="240" w:lineRule="auto"/>
        <w:ind w:left="1" w:hanging="3"/>
        <w:rPr>
          <w:i/>
          <w:szCs w:val="26"/>
        </w:rPr>
      </w:pPr>
      <w:r w:rsidRPr="00FB189A">
        <w:rPr>
          <w:b/>
          <w:i/>
          <w:szCs w:val="26"/>
        </w:rPr>
        <w:t>Answer key:</w:t>
      </w:r>
    </w:p>
    <w:p w:rsidR="007D363E" w:rsidRPr="007D363E" w:rsidRDefault="007D363E" w:rsidP="007D363E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7D363E">
        <w:rPr>
          <w:i/>
          <w:color w:val="000000" w:themeColor="text1"/>
          <w:szCs w:val="26"/>
        </w:rPr>
        <w:t>1. King Ly Thai To (Ly Cong Uan).</w:t>
      </w:r>
    </w:p>
    <w:p w:rsidR="007D363E" w:rsidRPr="007D363E" w:rsidRDefault="007D363E" w:rsidP="007D363E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7D363E">
        <w:rPr>
          <w:i/>
          <w:color w:val="000000" w:themeColor="text1"/>
          <w:szCs w:val="26"/>
        </w:rPr>
        <w:t>2. In 1492.</w:t>
      </w:r>
    </w:p>
    <w:p w:rsidR="007D363E" w:rsidRPr="007D363E" w:rsidRDefault="007D363E" w:rsidP="007D363E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7D363E">
        <w:rPr>
          <w:i/>
          <w:color w:val="000000" w:themeColor="text1"/>
          <w:szCs w:val="26"/>
        </w:rPr>
        <w:t>3. In 1776.</w:t>
      </w:r>
    </w:p>
    <w:p w:rsidR="007D363E" w:rsidRPr="007D363E" w:rsidRDefault="007D363E" w:rsidP="007D363E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7D363E">
        <w:rPr>
          <w:i/>
          <w:color w:val="000000" w:themeColor="text1"/>
          <w:szCs w:val="26"/>
        </w:rPr>
        <w:t>4. In 1911.</w:t>
      </w:r>
    </w:p>
    <w:p w:rsidR="007D363E" w:rsidRPr="007D363E" w:rsidRDefault="007D363E" w:rsidP="007D363E">
      <w:pPr>
        <w:spacing w:after="0" w:line="240" w:lineRule="auto"/>
        <w:ind w:left="1" w:hanging="3"/>
        <w:jc w:val="both"/>
        <w:rPr>
          <w:i/>
          <w:color w:val="000000" w:themeColor="text1"/>
          <w:szCs w:val="26"/>
        </w:rPr>
      </w:pPr>
      <w:r w:rsidRPr="007D363E">
        <w:rPr>
          <w:i/>
          <w:color w:val="000000" w:themeColor="text1"/>
          <w:szCs w:val="26"/>
        </w:rPr>
        <w:t>5. World War I started/ broke out.</w:t>
      </w:r>
    </w:p>
    <w:p w:rsidR="007D363E" w:rsidRPr="007D363E" w:rsidRDefault="007D363E" w:rsidP="007D363E">
      <w:pPr>
        <w:spacing w:after="0" w:line="240" w:lineRule="auto"/>
        <w:ind w:leftChars="-2" w:left="-5" w:right="-7"/>
        <w:jc w:val="both"/>
        <w:rPr>
          <w:i/>
          <w:color w:val="000000" w:themeColor="text1"/>
          <w:szCs w:val="26"/>
          <w:lang w:val="en-US"/>
        </w:rPr>
      </w:pPr>
      <w:r w:rsidRPr="007D363E">
        <w:rPr>
          <w:i/>
          <w:color w:val="000000" w:themeColor="text1"/>
          <w:szCs w:val="26"/>
        </w:rPr>
        <w:t>6. King Bao Dai (1913 – 1997)</w:t>
      </w:r>
    </w:p>
    <w:p w:rsidR="007D363E" w:rsidRPr="007D363E" w:rsidRDefault="007D363E" w:rsidP="007D363E">
      <w:pPr>
        <w:spacing w:after="0"/>
        <w:ind w:left="1" w:hanging="3"/>
        <w:jc w:val="both"/>
        <w:rPr>
          <w:i/>
          <w:color w:val="000000"/>
          <w:szCs w:val="26"/>
        </w:rPr>
      </w:pPr>
    </w:p>
    <w:p w:rsidR="007D363E" w:rsidRPr="007D363E" w:rsidRDefault="007D363E" w:rsidP="00CA624A">
      <w:pPr>
        <w:pStyle w:val="ListParagraph"/>
        <w:spacing w:after="0" w:line="240" w:lineRule="auto"/>
        <w:ind w:left="0"/>
        <w:jc w:val="both"/>
        <w:rPr>
          <w:rFonts w:cs="Times New Roman"/>
          <w:color w:val="000000" w:themeColor="text1"/>
          <w:szCs w:val="26"/>
        </w:rPr>
      </w:pPr>
    </w:p>
    <w:p w:rsidR="00CA624A" w:rsidRPr="00CA624A" w:rsidRDefault="00CA624A" w:rsidP="00CA624A">
      <w:pPr>
        <w:spacing w:after="0" w:line="240" w:lineRule="auto"/>
        <w:ind w:left="1" w:hanging="3"/>
        <w:rPr>
          <w:i/>
          <w:szCs w:val="26"/>
        </w:rPr>
      </w:pPr>
    </w:p>
    <w:p w:rsidR="002E124E" w:rsidRDefault="002E124E" w:rsidP="002E124E">
      <w:pPr>
        <w:spacing w:after="0" w:line="240" w:lineRule="auto"/>
        <w:rPr>
          <w:i/>
          <w:lang w:val="en-US"/>
        </w:rPr>
      </w:pPr>
    </w:p>
    <w:sectPr w:rsidR="002E124E" w:rsidSect="002841A9">
      <w:headerReference w:type="default" r:id="rId16"/>
      <w:footerReference w:type="default" r:id="rId17"/>
      <w:pgSz w:w="11906" w:h="16838" w:code="9"/>
      <w:pgMar w:top="397" w:right="851" w:bottom="397" w:left="851" w:header="397" w:footer="227" w:gutter="0"/>
      <w:pgNumType w:start="11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508" w:rsidRDefault="00A47508" w:rsidP="00C777B2">
      <w:pPr>
        <w:spacing w:after="0" w:line="240" w:lineRule="auto"/>
      </w:pPr>
      <w:r>
        <w:separator/>
      </w:r>
    </w:p>
  </w:endnote>
  <w:endnote w:type="continuationSeparator" w:id="0">
    <w:p w:rsidR="00A47508" w:rsidRDefault="00A47508" w:rsidP="00C777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ronicaPro-Medium">
    <w:altName w:val="Times New Roman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ans-serif">
    <w:altName w:val="Segoe Print"/>
    <w:charset w:val="00"/>
    <w:family w:val="auto"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E2" w:rsidRPr="00C777B2" w:rsidRDefault="00A47508" w:rsidP="00C777B2">
    <w:pPr>
      <w:pStyle w:val="Footer"/>
      <w:tabs>
        <w:tab w:val="clear" w:pos="9026"/>
        <w:tab w:val="center" w:pos="5102"/>
        <w:tab w:val="left" w:pos="9045"/>
      </w:tabs>
      <w:rPr>
        <w:b/>
        <w:i/>
        <w:lang w:val="en-US"/>
      </w:rPr>
    </w:pPr>
    <w:sdt>
      <w:sdtPr>
        <w:id w:val="3040089"/>
        <w:docPartObj>
          <w:docPartGallery w:val="Page Numbers (Bottom of Page)"/>
          <w:docPartUnique/>
        </w:docPartObj>
      </w:sdtPr>
      <w:sdtEndPr/>
      <w:sdtContent>
        <w:r w:rsidR="00BB52E2">
          <w:rPr>
            <w:b/>
            <w:i/>
            <w:lang w:val="en-US"/>
          </w:rPr>
          <w:t>Le Ngoc Thuy</w:t>
        </w:r>
        <w:r w:rsidR="00BB52E2">
          <w:tab/>
        </w:r>
        <w:r w:rsidR="00BB52E2">
          <w:tab/>
        </w:r>
        <w:r w:rsidR="00BB52E2">
          <w:rPr>
            <w:lang w:val="en-US"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7A94">
          <w:rPr>
            <w:noProof/>
          </w:rPr>
          <w:t>114</w:t>
        </w:r>
        <w:r>
          <w:rPr>
            <w:noProof/>
          </w:rPr>
          <w:fldChar w:fldCharType="end"/>
        </w:r>
      </w:sdtContent>
    </w:sdt>
    <w:r w:rsidR="00BB52E2">
      <w:tab/>
    </w:r>
    <w:r w:rsidR="00BB52E2">
      <w:rPr>
        <w:lang w:val="en-US"/>
      </w:rPr>
      <w:t xml:space="preserve"> </w:t>
    </w:r>
    <w:r w:rsidR="00BB52E2">
      <w:rPr>
        <w:b/>
        <w:i/>
        <w:lang w:val="en-US"/>
      </w:rPr>
      <w:t>English 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508" w:rsidRDefault="00A47508" w:rsidP="00C777B2">
      <w:pPr>
        <w:spacing w:after="0" w:line="240" w:lineRule="auto"/>
      </w:pPr>
      <w:r>
        <w:separator/>
      </w:r>
    </w:p>
  </w:footnote>
  <w:footnote w:type="continuationSeparator" w:id="0">
    <w:p w:rsidR="00A47508" w:rsidRDefault="00A47508" w:rsidP="00C777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52E2" w:rsidRPr="00C777B2" w:rsidRDefault="00BB52E2">
    <w:pPr>
      <w:pStyle w:val="Header"/>
    </w:pPr>
    <w:r w:rsidRPr="001B5003">
      <w:rPr>
        <w:b/>
        <w:i/>
        <w:sz w:val="24"/>
        <w:szCs w:val="24"/>
      </w:rPr>
      <w:t xml:space="preserve">Ngo Van So </w:t>
    </w:r>
    <w:r>
      <w:rPr>
        <w:b/>
        <w:i/>
        <w:sz w:val="24"/>
        <w:szCs w:val="24"/>
        <w:lang w:val="en-US"/>
      </w:rPr>
      <w:t>Secondary</w:t>
    </w:r>
    <w:r w:rsidRPr="001B5003">
      <w:rPr>
        <w:b/>
        <w:i/>
        <w:sz w:val="24"/>
        <w:szCs w:val="24"/>
      </w:rPr>
      <w:t xml:space="preserve"> School         </w:t>
    </w:r>
    <w:r>
      <w:rPr>
        <w:sz w:val="24"/>
        <w:szCs w:val="24"/>
      </w:rPr>
      <w:t xml:space="preserve">                                                                                     </w:t>
    </w:r>
    <w:r>
      <w:rPr>
        <w:sz w:val="24"/>
        <w:szCs w:val="24"/>
        <w:lang w:val="en-US"/>
      </w:rPr>
      <w:t xml:space="preserve">    </w:t>
    </w:r>
    <w:r>
      <w:rPr>
        <w:sz w:val="24"/>
        <w:szCs w:val="24"/>
      </w:rPr>
      <w:t xml:space="preserve">  </w:t>
    </w:r>
    <w:r w:rsidRPr="001B5003">
      <w:rPr>
        <w:b/>
        <w:i/>
        <w:sz w:val="24"/>
        <w:szCs w:val="24"/>
      </w:rPr>
      <w:t>20</w:t>
    </w:r>
    <w:r>
      <w:rPr>
        <w:b/>
        <w:i/>
        <w:sz w:val="24"/>
        <w:szCs w:val="24"/>
        <w:lang w:val="en-US"/>
      </w:rPr>
      <w:t>24</w:t>
    </w:r>
    <w:r w:rsidRPr="001B5003">
      <w:rPr>
        <w:b/>
        <w:i/>
        <w:sz w:val="24"/>
        <w:szCs w:val="24"/>
      </w:rPr>
      <w:t xml:space="preserve"> - 20</w:t>
    </w:r>
    <w:r>
      <w:rPr>
        <w:b/>
        <w:i/>
        <w:sz w:val="24"/>
        <w:szCs w:val="24"/>
        <w:lang w:val="en-US"/>
      </w:rPr>
      <w:t>25</w:t>
    </w:r>
    <w:r w:rsidRPr="001B5003"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C2431D4"/>
    <w:multiLevelType w:val="singleLevel"/>
    <w:tmpl w:val="8C2431D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8C89BF34"/>
    <w:multiLevelType w:val="singleLevel"/>
    <w:tmpl w:val="8C89BF34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8DBA16CF"/>
    <w:multiLevelType w:val="singleLevel"/>
    <w:tmpl w:val="8DBA16CF"/>
    <w:lvl w:ilvl="0">
      <w:start w:val="2"/>
      <w:numFmt w:val="decimal"/>
      <w:suff w:val="space"/>
      <w:lvlText w:val="%1."/>
      <w:lvlJc w:val="left"/>
    </w:lvl>
  </w:abstractNum>
  <w:abstractNum w:abstractNumId="3" w15:restartNumberingAfterBreak="0">
    <w:nsid w:val="9212741F"/>
    <w:multiLevelType w:val="singleLevel"/>
    <w:tmpl w:val="9212741F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9A9D4043"/>
    <w:multiLevelType w:val="singleLevel"/>
    <w:tmpl w:val="9A9D404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B8AFC80A"/>
    <w:multiLevelType w:val="singleLevel"/>
    <w:tmpl w:val="B8AFC80A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DF21ADB8"/>
    <w:multiLevelType w:val="singleLevel"/>
    <w:tmpl w:val="DF21ADB8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E6BD5896"/>
    <w:multiLevelType w:val="singleLevel"/>
    <w:tmpl w:val="E6BD5896"/>
    <w:lvl w:ilvl="0">
      <w:start w:val="1"/>
      <w:numFmt w:val="decimal"/>
      <w:suff w:val="space"/>
      <w:lvlText w:val="%1."/>
      <w:lvlJc w:val="left"/>
    </w:lvl>
  </w:abstractNum>
  <w:abstractNum w:abstractNumId="8" w15:restartNumberingAfterBreak="0">
    <w:nsid w:val="F1677F51"/>
    <w:multiLevelType w:val="singleLevel"/>
    <w:tmpl w:val="F1677F51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4494F6A"/>
    <w:multiLevelType w:val="singleLevel"/>
    <w:tmpl w:val="04494F6A"/>
    <w:lvl w:ilvl="0">
      <w:start w:val="1"/>
      <w:numFmt w:val="decimal"/>
      <w:suff w:val="space"/>
      <w:lvlText w:val="%1."/>
      <w:lvlJc w:val="left"/>
      <w:pPr>
        <w:ind w:left="58" w:firstLine="0"/>
      </w:pPr>
    </w:lvl>
  </w:abstractNum>
  <w:abstractNum w:abstractNumId="10" w15:restartNumberingAfterBreak="0">
    <w:nsid w:val="0AA30528"/>
    <w:multiLevelType w:val="singleLevel"/>
    <w:tmpl w:val="0AA30528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135D2A93"/>
    <w:multiLevelType w:val="singleLevel"/>
    <w:tmpl w:val="135D2A93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19B47BFE"/>
    <w:multiLevelType w:val="singleLevel"/>
    <w:tmpl w:val="19B47BFE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1DB03586"/>
    <w:multiLevelType w:val="singleLevel"/>
    <w:tmpl w:val="1DB03586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215B9FFA"/>
    <w:multiLevelType w:val="singleLevel"/>
    <w:tmpl w:val="215B9FFA"/>
    <w:lvl w:ilvl="0">
      <w:start w:val="1"/>
      <w:numFmt w:val="decimal"/>
      <w:suff w:val="space"/>
      <w:lvlText w:val="%1."/>
      <w:lvlJc w:val="left"/>
    </w:lvl>
  </w:abstractNum>
  <w:abstractNum w:abstractNumId="15" w15:restartNumberingAfterBreak="0">
    <w:nsid w:val="3D095193"/>
    <w:multiLevelType w:val="multilevel"/>
    <w:tmpl w:val="98A20A1E"/>
    <w:lvl w:ilvl="0">
      <w:start w:val="1"/>
      <w:numFmt w:val="bullet"/>
      <w:lvlText w:val="✔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✔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✔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✔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✔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✔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✔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✔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436EEC5C"/>
    <w:multiLevelType w:val="singleLevel"/>
    <w:tmpl w:val="436EEC5C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4FC1B9C4"/>
    <w:multiLevelType w:val="singleLevel"/>
    <w:tmpl w:val="4FC1B9C4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66F20E64"/>
    <w:multiLevelType w:val="singleLevel"/>
    <w:tmpl w:val="66F20E64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762F02C5"/>
    <w:multiLevelType w:val="singleLevel"/>
    <w:tmpl w:val="762F02C5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7F05C2BD"/>
    <w:multiLevelType w:val="singleLevel"/>
    <w:tmpl w:val="7F05C2BD"/>
    <w:lvl w:ilvl="0">
      <w:start w:val="1"/>
      <w:numFmt w:val="decimal"/>
      <w:suff w:val="space"/>
      <w:lvlText w:val="%1."/>
      <w:lvlJc w:val="left"/>
    </w:lvl>
  </w:abstractNum>
  <w:num w:numId="1">
    <w:abstractNumId w:val="2"/>
  </w:num>
  <w:num w:numId="2">
    <w:abstractNumId w:val="18"/>
  </w:num>
  <w:num w:numId="3">
    <w:abstractNumId w:val="12"/>
  </w:num>
  <w:num w:numId="4">
    <w:abstractNumId w:val="8"/>
  </w:num>
  <w:num w:numId="5">
    <w:abstractNumId w:val="4"/>
  </w:num>
  <w:num w:numId="6">
    <w:abstractNumId w:val="14"/>
  </w:num>
  <w:num w:numId="7">
    <w:abstractNumId w:val="7"/>
  </w:num>
  <w:num w:numId="8">
    <w:abstractNumId w:val="17"/>
  </w:num>
  <w:num w:numId="9">
    <w:abstractNumId w:val="13"/>
  </w:num>
  <w:num w:numId="10">
    <w:abstractNumId w:val="20"/>
  </w:num>
  <w:num w:numId="11">
    <w:abstractNumId w:val="0"/>
  </w:num>
  <w:num w:numId="12">
    <w:abstractNumId w:val="16"/>
  </w:num>
  <w:num w:numId="13">
    <w:abstractNumId w:val="10"/>
  </w:num>
  <w:num w:numId="14">
    <w:abstractNumId w:val="3"/>
  </w:num>
  <w:num w:numId="15">
    <w:abstractNumId w:val="9"/>
  </w:num>
  <w:num w:numId="16">
    <w:abstractNumId w:val="1"/>
  </w:num>
  <w:num w:numId="17">
    <w:abstractNumId w:val="6"/>
  </w:num>
  <w:num w:numId="18">
    <w:abstractNumId w:val="11"/>
  </w:num>
  <w:num w:numId="19">
    <w:abstractNumId w:val="15"/>
  </w:num>
  <w:num w:numId="20">
    <w:abstractNumId w:val="5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3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7B2"/>
    <w:rsid w:val="0000765E"/>
    <w:rsid w:val="00096FB8"/>
    <w:rsid w:val="000A153D"/>
    <w:rsid w:val="000C2BA5"/>
    <w:rsid w:val="000C686C"/>
    <w:rsid w:val="000F6C4D"/>
    <w:rsid w:val="00164165"/>
    <w:rsid w:val="001B13B7"/>
    <w:rsid w:val="002160F3"/>
    <w:rsid w:val="002349C3"/>
    <w:rsid w:val="002445F3"/>
    <w:rsid w:val="002451A1"/>
    <w:rsid w:val="00263F57"/>
    <w:rsid w:val="00272180"/>
    <w:rsid w:val="002841A9"/>
    <w:rsid w:val="00292465"/>
    <w:rsid w:val="002E124E"/>
    <w:rsid w:val="002E191C"/>
    <w:rsid w:val="002F579C"/>
    <w:rsid w:val="0039579D"/>
    <w:rsid w:val="003E0506"/>
    <w:rsid w:val="00441F0B"/>
    <w:rsid w:val="0047331A"/>
    <w:rsid w:val="004B4AD6"/>
    <w:rsid w:val="004C108F"/>
    <w:rsid w:val="004D1A65"/>
    <w:rsid w:val="004D7A94"/>
    <w:rsid w:val="004E7936"/>
    <w:rsid w:val="00504077"/>
    <w:rsid w:val="005422B6"/>
    <w:rsid w:val="00554F40"/>
    <w:rsid w:val="00581F4A"/>
    <w:rsid w:val="005C67F9"/>
    <w:rsid w:val="005F7EC0"/>
    <w:rsid w:val="00683505"/>
    <w:rsid w:val="006B407F"/>
    <w:rsid w:val="0070114D"/>
    <w:rsid w:val="00712041"/>
    <w:rsid w:val="007461BF"/>
    <w:rsid w:val="00773C09"/>
    <w:rsid w:val="007B5197"/>
    <w:rsid w:val="007D363E"/>
    <w:rsid w:val="007E5A1A"/>
    <w:rsid w:val="007F6C67"/>
    <w:rsid w:val="00822E7C"/>
    <w:rsid w:val="00837AE2"/>
    <w:rsid w:val="00846593"/>
    <w:rsid w:val="00891BA4"/>
    <w:rsid w:val="008B0C57"/>
    <w:rsid w:val="008E2E18"/>
    <w:rsid w:val="009B0768"/>
    <w:rsid w:val="009B2264"/>
    <w:rsid w:val="009B741B"/>
    <w:rsid w:val="009F201E"/>
    <w:rsid w:val="00A40CC1"/>
    <w:rsid w:val="00A47508"/>
    <w:rsid w:val="00A526DD"/>
    <w:rsid w:val="00A566CB"/>
    <w:rsid w:val="00AA4062"/>
    <w:rsid w:val="00AA5B40"/>
    <w:rsid w:val="00AB4272"/>
    <w:rsid w:val="00AE7F38"/>
    <w:rsid w:val="00B53222"/>
    <w:rsid w:val="00B60C37"/>
    <w:rsid w:val="00B732E4"/>
    <w:rsid w:val="00B875FC"/>
    <w:rsid w:val="00BA5FFE"/>
    <w:rsid w:val="00BB52E2"/>
    <w:rsid w:val="00BC6F5F"/>
    <w:rsid w:val="00BE0899"/>
    <w:rsid w:val="00BF2DEE"/>
    <w:rsid w:val="00C11F24"/>
    <w:rsid w:val="00C61766"/>
    <w:rsid w:val="00C777B2"/>
    <w:rsid w:val="00CA624A"/>
    <w:rsid w:val="00D060D7"/>
    <w:rsid w:val="00D43A10"/>
    <w:rsid w:val="00D46C0F"/>
    <w:rsid w:val="00D62309"/>
    <w:rsid w:val="00D71AB1"/>
    <w:rsid w:val="00D91E86"/>
    <w:rsid w:val="00DA2CD9"/>
    <w:rsid w:val="00DB00FB"/>
    <w:rsid w:val="00DF057C"/>
    <w:rsid w:val="00E00D28"/>
    <w:rsid w:val="00E824C7"/>
    <w:rsid w:val="00ED1320"/>
    <w:rsid w:val="00F12C97"/>
    <w:rsid w:val="00F60D64"/>
    <w:rsid w:val="00F86456"/>
    <w:rsid w:val="00FA68F2"/>
    <w:rsid w:val="00FD7879"/>
    <w:rsid w:val="00FD7A6B"/>
    <w:rsid w:val="00FE54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8010176-7292-48AE-869E-7011F82BA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sz w:val="26"/>
        <w:szCs w:val="22"/>
        <w:lang w:val="vi-VN" w:eastAsia="vi-V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B519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777B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link w:val="Heading3Char"/>
    <w:uiPriority w:val="1"/>
    <w:qFormat/>
    <w:rsid w:val="00C777B2"/>
    <w:pPr>
      <w:widowControl w:val="0"/>
      <w:autoSpaceDE w:val="0"/>
      <w:autoSpaceDN w:val="0"/>
      <w:spacing w:before="22" w:after="0" w:line="240" w:lineRule="auto"/>
      <w:ind w:left="1013" w:hanging="253"/>
      <w:outlineLvl w:val="2"/>
    </w:pPr>
    <w:rPr>
      <w:rFonts w:eastAsia="Times New Roman" w:cs="Times New Roman"/>
      <w:b/>
      <w:bCs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7B2"/>
  </w:style>
  <w:style w:type="paragraph" w:styleId="Footer">
    <w:name w:val="footer"/>
    <w:basedOn w:val="Normal"/>
    <w:link w:val="FooterChar"/>
    <w:uiPriority w:val="99"/>
    <w:unhideWhenUsed/>
    <w:rsid w:val="00C777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7B2"/>
  </w:style>
  <w:style w:type="character" w:customStyle="1" w:styleId="Heading2Char">
    <w:name w:val="Heading 2 Char"/>
    <w:basedOn w:val="DefaultParagraphFont"/>
    <w:link w:val="Heading2"/>
    <w:uiPriority w:val="9"/>
    <w:rsid w:val="00C777B2"/>
    <w:rPr>
      <w:rFonts w:asciiTheme="majorHAnsi" w:eastAsiaTheme="majorEastAsia" w:hAnsiTheme="majorHAnsi" w:cstheme="majorBidi"/>
      <w:b/>
      <w:bCs/>
      <w:color w:val="4F81BD" w:themeColor="accent1"/>
      <w:szCs w:val="26"/>
    </w:rPr>
  </w:style>
  <w:style w:type="character" w:customStyle="1" w:styleId="Heading3Char">
    <w:name w:val="Heading 3 Char"/>
    <w:basedOn w:val="DefaultParagraphFont"/>
    <w:link w:val="Heading3"/>
    <w:uiPriority w:val="1"/>
    <w:rsid w:val="00C777B2"/>
    <w:rPr>
      <w:rFonts w:eastAsia="Times New Roman" w:cs="Times New Roman"/>
      <w:b/>
      <w:bCs/>
      <w:sz w:val="24"/>
      <w:szCs w:val="24"/>
      <w:lang w:val="en-US" w:eastAsia="en-US"/>
    </w:rPr>
  </w:style>
  <w:style w:type="paragraph" w:styleId="Title">
    <w:name w:val="Title"/>
    <w:basedOn w:val="Normal"/>
    <w:link w:val="TitleChar"/>
    <w:qFormat/>
    <w:rsid w:val="00C777B2"/>
    <w:pPr>
      <w:spacing w:after="0" w:line="264" w:lineRule="auto"/>
      <w:jc w:val="center"/>
    </w:pPr>
    <w:rPr>
      <w:rFonts w:ascii="Calibri" w:eastAsia="Times New Roman" w:hAnsi="Calibri" w:cs="Times New Roman"/>
      <w:b/>
      <w:bCs/>
      <w:color w:val="FF0000"/>
      <w:sz w:val="36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C777B2"/>
    <w:rPr>
      <w:rFonts w:ascii="Calibri" w:eastAsia="Times New Roman" w:hAnsi="Calibri" w:cs="Times New Roman"/>
      <w:b/>
      <w:bCs/>
      <w:color w:val="FF0000"/>
      <w:sz w:val="36"/>
      <w:szCs w:val="20"/>
      <w:lang w:val="en-US" w:eastAsia="en-US"/>
    </w:rPr>
  </w:style>
  <w:style w:type="paragraph" w:styleId="BodyText">
    <w:name w:val="Body Text"/>
    <w:basedOn w:val="Normal"/>
    <w:link w:val="BodyTextChar"/>
    <w:qFormat/>
    <w:rsid w:val="00C777B2"/>
    <w:pPr>
      <w:widowControl w:val="0"/>
      <w:autoSpaceDE w:val="0"/>
      <w:autoSpaceDN w:val="0"/>
      <w:spacing w:before="22" w:after="0" w:line="240" w:lineRule="auto"/>
      <w:ind w:left="899" w:hanging="139"/>
    </w:pPr>
    <w:rPr>
      <w:rFonts w:eastAsia="Times New Roman" w:cs="Times New Roman"/>
      <w:sz w:val="24"/>
      <w:szCs w:val="24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C777B2"/>
    <w:rPr>
      <w:rFonts w:eastAsia="Times New Roman" w:cs="Times New Roman"/>
      <w:sz w:val="24"/>
      <w:szCs w:val="24"/>
      <w:lang w:val="en-US" w:eastAsia="en-US"/>
    </w:rPr>
  </w:style>
  <w:style w:type="paragraph" w:customStyle="1" w:styleId="BodyText1">
    <w:name w:val="Body Text1"/>
    <w:basedOn w:val="Normal"/>
    <w:qFormat/>
    <w:rsid w:val="00C777B2"/>
    <w:pPr>
      <w:shd w:val="clear" w:color="auto" w:fill="FFFFFF"/>
      <w:suppressAutoHyphens/>
      <w:spacing w:after="240" w:line="264" w:lineRule="exact"/>
      <w:ind w:leftChars="-1" w:left="-1" w:hangingChars="1" w:hanging="1"/>
      <w:textAlignment w:val="top"/>
      <w:outlineLvl w:val="0"/>
    </w:pPr>
    <w:rPr>
      <w:rFonts w:ascii="Verdana" w:eastAsia="Verdana" w:hAnsi="Verdana" w:cs="Verdana"/>
      <w:position w:val="-1"/>
      <w:sz w:val="22"/>
      <w:lang w:val="en-US" w:eastAsia="en-GB"/>
    </w:rPr>
  </w:style>
  <w:style w:type="paragraph" w:styleId="ListParagraph">
    <w:name w:val="List Paragraph"/>
    <w:basedOn w:val="Normal"/>
    <w:uiPriority w:val="34"/>
    <w:qFormat/>
    <w:rsid w:val="005C67F9"/>
    <w:pPr>
      <w:ind w:left="720"/>
      <w:contextualSpacing/>
    </w:pPr>
  </w:style>
  <w:style w:type="character" w:customStyle="1" w:styleId="ipadipalpr-2lpl-1">
    <w:name w:val="ipa dipa lpr-2 lpl-1"/>
    <w:basedOn w:val="DefaultParagraphFont"/>
    <w:qFormat/>
    <w:rsid w:val="00C61766"/>
  </w:style>
  <w:style w:type="character" w:customStyle="1" w:styleId="spdsp">
    <w:name w:val="sp dsp"/>
    <w:qFormat/>
    <w:rsid w:val="00C61766"/>
  </w:style>
  <w:style w:type="character" w:customStyle="1" w:styleId="daud">
    <w:name w:val="daud"/>
    <w:qFormat/>
    <w:rsid w:val="00C61766"/>
  </w:style>
  <w:style w:type="character" w:customStyle="1" w:styleId="prondpron">
    <w:name w:val="pron dpron"/>
    <w:qFormat/>
    <w:rsid w:val="00C61766"/>
  </w:style>
  <w:style w:type="paragraph" w:styleId="BalloonText">
    <w:name w:val="Balloon Text"/>
    <w:basedOn w:val="Normal"/>
    <w:link w:val="BalloonTextChar"/>
    <w:uiPriority w:val="99"/>
    <w:semiHidden/>
    <w:unhideWhenUsed/>
    <w:rsid w:val="002E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24E"/>
    <w:rPr>
      <w:rFonts w:ascii="Tahoma" w:hAnsi="Tahoma" w:cs="Tahoma"/>
      <w:sz w:val="16"/>
      <w:szCs w:val="16"/>
    </w:rPr>
  </w:style>
  <w:style w:type="character" w:customStyle="1" w:styleId="fontstyle01">
    <w:name w:val="fontstyle01"/>
    <w:basedOn w:val="DefaultParagraphFont"/>
    <w:qFormat/>
    <w:rsid w:val="00E824C7"/>
    <w:rPr>
      <w:rFonts w:ascii="ChronicaPro-Medium" w:hAnsi="ChronicaPro-Medium" w:hint="default"/>
      <w:color w:val="3076B5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2349C3"/>
    <w:rPr>
      <w:i/>
      <w:iCs/>
    </w:rPr>
  </w:style>
  <w:style w:type="character" w:customStyle="1" w:styleId="Heading22">
    <w:name w:val="Heading #2 (2)"/>
    <w:qFormat/>
    <w:rsid w:val="002349C3"/>
    <w:rPr>
      <w:rFonts w:ascii="Verdana" w:eastAsia="Verdana" w:hAnsi="Verdana" w:cs="Verdana"/>
      <w:spacing w:val="0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qFormat/>
    <w:rsid w:val="00D71AB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val="en-US" w:eastAsia="en-GB"/>
    </w:rPr>
  </w:style>
  <w:style w:type="table" w:styleId="TableGrid">
    <w:name w:val="Table Grid"/>
    <w:basedOn w:val="TableNormal"/>
    <w:uiPriority w:val="59"/>
    <w:qFormat/>
    <w:rsid w:val="00FE54C9"/>
    <w:pPr>
      <w:spacing w:after="0" w:line="240" w:lineRule="auto"/>
    </w:pPr>
    <w:rPr>
      <w:rFonts w:eastAsia="SimSu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xa">
    <w:name w:val="exa"/>
    <w:basedOn w:val="DefaultParagraphFont"/>
    <w:rsid w:val="009B0768"/>
  </w:style>
  <w:style w:type="table" w:customStyle="1" w:styleId="Style65">
    <w:name w:val="_Style 65"/>
    <w:basedOn w:val="TableNormal"/>
    <w:qFormat/>
    <w:rsid w:val="001B13B7"/>
    <w:pPr>
      <w:spacing w:after="0" w:line="240" w:lineRule="auto"/>
    </w:pPr>
    <w:rPr>
      <w:rFonts w:eastAsia="SimSun" w:cs="Times New Roman"/>
      <w:sz w:val="20"/>
      <w:szCs w:val="20"/>
    </w:rPr>
    <w:tblPr>
      <w:tblCellMar>
        <w:left w:w="115" w:type="dxa"/>
        <w:right w:w="115" w:type="dxa"/>
      </w:tblCellMar>
    </w:tblPr>
  </w:style>
  <w:style w:type="paragraph" w:customStyle="1" w:styleId="Heading4">
    <w:name w:val="Heading #4"/>
    <w:basedOn w:val="Normal"/>
    <w:qFormat/>
    <w:rsid w:val="00822E7C"/>
    <w:pPr>
      <w:widowControl w:val="0"/>
      <w:shd w:val="clear" w:color="auto" w:fill="FFFFFF"/>
      <w:spacing w:before="120" w:after="120" w:line="720" w:lineRule="exact"/>
      <w:ind w:hanging="1100"/>
      <w:jc w:val="both"/>
      <w:outlineLvl w:val="3"/>
    </w:pPr>
    <w:rPr>
      <w:rFonts w:ascii="Segoe UI" w:eastAsia="Segoe UI" w:hAnsi="Segoe UI" w:cs="Segoe UI"/>
      <w:b/>
      <w:bCs/>
      <w:color w:val="000000"/>
      <w:sz w:val="42"/>
      <w:szCs w:val="42"/>
      <w:lang w:val="en-US" w:eastAsia="en-US"/>
    </w:rPr>
  </w:style>
  <w:style w:type="character" w:customStyle="1" w:styleId="hps">
    <w:name w:val="hps"/>
    <w:rsid w:val="002841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658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5993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dc:description/>
  <cp:lastModifiedBy>DELL</cp:lastModifiedBy>
  <cp:revision>2</cp:revision>
  <cp:lastPrinted>2024-11-03T14:54:00Z</cp:lastPrinted>
  <dcterms:created xsi:type="dcterms:W3CDTF">2025-09-22T09:20:00Z</dcterms:created>
  <dcterms:modified xsi:type="dcterms:W3CDTF">2025-09-22T09:20:00Z</dcterms:modified>
</cp:coreProperties>
</file>