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F6" w:rsidRPr="00225955" w:rsidRDefault="00391CF6" w:rsidP="00391CF6">
      <w:pPr>
        <w:spacing w:line="240" w:lineRule="auto"/>
        <w:ind w:firstLine="450"/>
        <w:jc w:val="center"/>
        <w:rPr>
          <w:rFonts w:eastAsiaTheme="minorHAnsi" w:cs="Times New Roman"/>
          <w:sz w:val="24"/>
          <w:szCs w:val="24"/>
          <w:lang w:eastAsia="en-US"/>
        </w:rPr>
      </w:pPr>
      <w:proofErr w:type="spellStart"/>
      <w:r w:rsidRPr="00225955">
        <w:rPr>
          <w:rFonts w:eastAsia="Times New Roman" w:cs="Times New Roman"/>
          <w:b/>
          <w:i/>
          <w:sz w:val="24"/>
          <w:szCs w:val="24"/>
          <w:u w:val="single"/>
          <w:lang w:eastAsia="en-US"/>
        </w:rPr>
        <w:t>Lịch</w:t>
      </w:r>
      <w:proofErr w:type="spellEnd"/>
      <w:r w:rsidRPr="00225955">
        <w:rPr>
          <w:rFonts w:eastAsia="Times New Roman" w:cs="Times New Roman"/>
          <w:b/>
          <w:i/>
          <w:sz w:val="24"/>
          <w:szCs w:val="24"/>
          <w:u w:val="single"/>
          <w:lang w:eastAsia="en-US"/>
        </w:rPr>
        <w:t xml:space="preserve"> </w:t>
      </w:r>
      <w:proofErr w:type="spellStart"/>
      <w:r w:rsidRPr="00225955">
        <w:rPr>
          <w:rFonts w:eastAsia="Times New Roman" w:cs="Times New Roman"/>
          <w:b/>
          <w:i/>
          <w:sz w:val="24"/>
          <w:szCs w:val="24"/>
          <w:u w:val="single"/>
          <w:lang w:eastAsia="en-US"/>
        </w:rPr>
        <w:t>sử</w:t>
      </w:r>
      <w:proofErr w:type="spellEnd"/>
      <w:r w:rsidRPr="00225955">
        <w:rPr>
          <w:rFonts w:eastAsia="Times New Roman" w:cs="Times New Roman"/>
          <w:b/>
          <w:i/>
          <w:sz w:val="24"/>
          <w:szCs w:val="24"/>
          <w:u w:val="single"/>
          <w:lang w:eastAsia="en-US"/>
        </w:rPr>
        <w:t xml:space="preserve"> - </w:t>
      </w:r>
      <w:proofErr w:type="spellStart"/>
      <w:r w:rsidRPr="00225955">
        <w:rPr>
          <w:rFonts w:eastAsia="Times New Roman" w:cs="Times New Roman"/>
          <w:b/>
          <w:i/>
          <w:sz w:val="24"/>
          <w:szCs w:val="24"/>
          <w:u w:val="single"/>
          <w:lang w:eastAsia="en-US"/>
        </w:rPr>
        <w:t>Địa</w:t>
      </w:r>
      <w:proofErr w:type="spellEnd"/>
      <w:r w:rsidRPr="00225955">
        <w:rPr>
          <w:rFonts w:eastAsia="Times New Roman" w:cs="Times New Roman"/>
          <w:b/>
          <w:i/>
          <w:sz w:val="24"/>
          <w:szCs w:val="24"/>
          <w:u w:val="single"/>
          <w:lang w:eastAsia="en-US"/>
        </w:rPr>
        <w:t xml:space="preserve"> </w:t>
      </w:r>
      <w:proofErr w:type="spellStart"/>
      <w:r w:rsidRPr="00225955">
        <w:rPr>
          <w:rFonts w:eastAsia="Times New Roman" w:cs="Times New Roman"/>
          <w:b/>
          <w:i/>
          <w:sz w:val="24"/>
          <w:szCs w:val="24"/>
          <w:u w:val="single"/>
          <w:lang w:eastAsia="en-US"/>
        </w:rPr>
        <w:t>lí</w:t>
      </w:r>
      <w:proofErr w:type="spellEnd"/>
      <w:r w:rsidRPr="00225955">
        <w:rPr>
          <w:rFonts w:eastAsia="Times New Roman" w:cs="Times New Roman"/>
          <w:sz w:val="24"/>
          <w:szCs w:val="24"/>
          <w:lang w:eastAsia="en-US"/>
        </w:rPr>
        <w:t>:</w:t>
      </w:r>
    </w:p>
    <w:p w:rsidR="00391CF6" w:rsidRPr="00225955" w:rsidRDefault="00391CF6" w:rsidP="00391CF6">
      <w:pPr>
        <w:spacing w:line="240" w:lineRule="auto"/>
        <w:ind w:firstLine="360"/>
        <w:jc w:val="both"/>
        <w:rPr>
          <w:rFonts w:eastAsiaTheme="minorHAnsi" w:cs="Times New Roman"/>
          <w:b/>
          <w:bCs/>
          <w:sz w:val="24"/>
          <w:szCs w:val="24"/>
          <w:lang w:eastAsia="en-US"/>
        </w:rPr>
      </w:pPr>
    </w:p>
    <w:p w:rsidR="00391CF6" w:rsidRPr="00225955" w:rsidRDefault="00391CF6" w:rsidP="00391CF6">
      <w:pPr>
        <w:spacing w:line="240" w:lineRule="auto"/>
        <w:jc w:val="center"/>
        <w:rPr>
          <w:rFonts w:eastAsiaTheme="minorHAnsi" w:cs="Times New Roman"/>
          <w:b/>
          <w:bCs/>
          <w:sz w:val="24"/>
          <w:szCs w:val="24"/>
          <w:lang w:val="vi-VN" w:eastAsia="en-US"/>
        </w:rPr>
      </w:pPr>
      <w:proofErr w:type="spellStart"/>
      <w:r w:rsidRPr="00225955">
        <w:rPr>
          <w:rFonts w:eastAsiaTheme="minorHAnsi" w:cs="Times New Roman"/>
          <w:b/>
          <w:bCs/>
          <w:sz w:val="24"/>
          <w:szCs w:val="24"/>
          <w:lang w:eastAsia="en-US"/>
        </w:rPr>
        <w:t>Bài</w:t>
      </w:r>
      <w:proofErr w:type="spellEnd"/>
      <w:r w:rsidRPr="00225955">
        <w:rPr>
          <w:rFonts w:eastAsiaTheme="minorHAnsi" w:cs="Times New Roman"/>
          <w:b/>
          <w:bCs/>
          <w:sz w:val="24"/>
          <w:szCs w:val="24"/>
          <w:lang w:val="vi-VN" w:eastAsia="en-US"/>
        </w:rPr>
        <w:t xml:space="preserve"> 2: THIÊN NHIÊN VIỆT NAM</w:t>
      </w:r>
    </w:p>
    <w:p w:rsidR="00391CF6" w:rsidRPr="00225955" w:rsidRDefault="00391CF6" w:rsidP="00391CF6">
      <w:pPr>
        <w:spacing w:line="240" w:lineRule="auto"/>
        <w:jc w:val="center"/>
        <w:rPr>
          <w:rFonts w:eastAsiaTheme="minorHAnsi" w:cs="Times New Roman"/>
          <w:b/>
          <w:bCs/>
          <w:sz w:val="24"/>
          <w:szCs w:val="24"/>
          <w:lang w:eastAsia="en-US"/>
        </w:rPr>
      </w:pPr>
      <w:r w:rsidRPr="00225955">
        <w:rPr>
          <w:rFonts w:eastAsiaTheme="minorHAnsi" w:cs="Times New Roman"/>
          <w:b/>
          <w:bCs/>
          <w:sz w:val="24"/>
          <w:szCs w:val="24"/>
          <w:lang w:val="vi-VN" w:eastAsia="en-US"/>
        </w:rPr>
        <w:t xml:space="preserve">Tiết </w:t>
      </w:r>
      <w:r w:rsidRPr="00225955">
        <w:rPr>
          <w:rFonts w:eastAsiaTheme="minorHAnsi" w:cs="Times New Roman"/>
          <w:b/>
          <w:bCs/>
          <w:sz w:val="24"/>
          <w:szCs w:val="24"/>
          <w:lang w:eastAsia="en-US"/>
        </w:rPr>
        <w:t>4</w:t>
      </w:r>
    </w:p>
    <w:p w:rsidR="00391CF6" w:rsidRPr="00225955" w:rsidRDefault="00391CF6" w:rsidP="00391CF6">
      <w:pPr>
        <w:spacing w:line="240" w:lineRule="auto"/>
        <w:jc w:val="both"/>
        <w:rPr>
          <w:rFonts w:eastAsiaTheme="minorHAnsi" w:cs="Times New Roman"/>
          <w:b/>
          <w:bCs/>
          <w:sz w:val="24"/>
          <w:szCs w:val="24"/>
          <w:lang w:eastAsia="en-US"/>
        </w:rPr>
      </w:pPr>
    </w:p>
    <w:p w:rsidR="00391CF6" w:rsidRPr="00225955" w:rsidRDefault="00391CF6" w:rsidP="00391CF6">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I. YÊU CẦU CẦN ĐẠT</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Hệ thống kiến thức của bài và phát triển năng lực cho học sinh.</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Vận dụng được kiến thức, kĩ năng đã học vào thực tiễn.</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Giao tiếp và hợp tác: Làm việc nhóm, trình bày kết quả thực hiện nhiệm vụ học tập.</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Giải quyết vấn đề và sáng tạo: Đề xuất biện pháp bảo vệ tài nguyên thiên nhiên ở địa phương.</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Trách nhiệm: Có ý thức bảo vệ tài nguyên thiên nhiên và phòng, chống thiên tai.</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Chăm chỉ: Hoàn thành đầy đủ nhiệm vụ học tập và luôn tự giác tìm hiểu, khám phá tri thức liên quan đến nội dung bài học.</w:t>
      </w:r>
    </w:p>
    <w:p w:rsidR="00391CF6" w:rsidRPr="00225955" w:rsidRDefault="00391CF6" w:rsidP="00391CF6">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II. CHUẨN BỊ</w:t>
      </w:r>
    </w:p>
    <w:p w:rsidR="00391CF6" w:rsidRPr="00225955" w:rsidRDefault="00391CF6" w:rsidP="00391CF6">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1. Giáo viên</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Bản đồ địa lí tự nhiên Việt Nam hoặc lược đồ hình 1 trang 11 SGK.</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Một số hình ảnh minh họa về vai trò của tài nguyên thiên nhiên và khó khăn của môi trường thiên nhiên đối với sản xuất và đời sống (nếu có).</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Máy tính, máy chiếu.</w:t>
      </w:r>
    </w:p>
    <w:p w:rsidR="00391CF6" w:rsidRPr="00225955" w:rsidRDefault="00391CF6" w:rsidP="00391CF6">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2. Học sinh</w:t>
      </w:r>
    </w:p>
    <w:p w:rsidR="00391CF6" w:rsidRPr="00225955" w:rsidRDefault="00391CF6" w:rsidP="00391CF6">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SGK, tập.</w:t>
      </w:r>
    </w:p>
    <w:p w:rsidR="00391CF6" w:rsidRPr="00225955" w:rsidRDefault="00391CF6" w:rsidP="00391CF6">
      <w:pPr>
        <w:spacing w:line="240" w:lineRule="auto"/>
        <w:jc w:val="both"/>
        <w:rPr>
          <w:rFonts w:eastAsiaTheme="minorHAnsi" w:cs="Times New Roman"/>
          <w:b/>
          <w:bCs/>
          <w:sz w:val="24"/>
          <w:szCs w:val="24"/>
          <w:lang w:eastAsia="en-US"/>
        </w:rPr>
      </w:pPr>
    </w:p>
    <w:p w:rsidR="00391CF6" w:rsidRPr="00225955" w:rsidRDefault="00391CF6" w:rsidP="00391CF6">
      <w:pPr>
        <w:spacing w:line="240" w:lineRule="auto"/>
        <w:jc w:val="both"/>
        <w:rPr>
          <w:rFonts w:eastAsiaTheme="minorHAnsi" w:cs="Times New Roman"/>
          <w:b/>
          <w:bCs/>
          <w:sz w:val="24"/>
          <w:szCs w:val="24"/>
          <w:lang w:eastAsia="en-US"/>
        </w:rPr>
      </w:pPr>
      <w:r w:rsidRPr="00225955">
        <w:rPr>
          <w:rFonts w:eastAsiaTheme="minorHAnsi" w:cs="Times New Roman"/>
          <w:b/>
          <w:bCs/>
          <w:sz w:val="24"/>
          <w:szCs w:val="24"/>
          <w:lang w:val="vi-VN" w:eastAsia="en-US"/>
        </w:rPr>
        <w:t>III. CÁC HOẠT ĐỘNG DẠY HỌC CHỦ YẾU</w:t>
      </w:r>
      <w:r w:rsidRPr="00225955">
        <w:rPr>
          <w:rFonts w:eastAsiaTheme="minorHAnsi" w:cs="Times New Roman"/>
          <w:b/>
          <w:bCs/>
          <w:sz w:val="24"/>
          <w:szCs w:val="24"/>
          <w:lang w:eastAsia="en-US"/>
        </w:rPr>
        <w:t>:</w:t>
      </w:r>
    </w:p>
    <w:tbl>
      <w:tblPr>
        <w:tblStyle w:val="TableGrid"/>
        <w:tblW w:w="10206" w:type="dxa"/>
        <w:tblInd w:w="-459" w:type="dxa"/>
        <w:tblLook w:val="04A0" w:firstRow="1" w:lastRow="0" w:firstColumn="1" w:lastColumn="0" w:noHBand="0" w:noVBand="1"/>
      </w:tblPr>
      <w:tblGrid>
        <w:gridCol w:w="709"/>
        <w:gridCol w:w="5387"/>
        <w:gridCol w:w="4110"/>
      </w:tblGrid>
      <w:tr w:rsidR="00391CF6" w:rsidRPr="00225955" w:rsidTr="00D4046A">
        <w:tc>
          <w:tcPr>
            <w:tcW w:w="709" w:type="dxa"/>
          </w:tcPr>
          <w:p w:rsidR="00391CF6" w:rsidRPr="00225955" w:rsidRDefault="00391CF6" w:rsidP="00D4046A">
            <w:pPr>
              <w:rPr>
                <w:rFonts w:cs="Times New Roman"/>
                <w:b/>
                <w:sz w:val="24"/>
                <w:szCs w:val="24"/>
              </w:rPr>
            </w:pPr>
            <w:r w:rsidRPr="00225955">
              <w:rPr>
                <w:rFonts w:cs="Times New Roman"/>
                <w:b/>
                <w:sz w:val="24"/>
                <w:szCs w:val="24"/>
              </w:rPr>
              <w:t>TG</w:t>
            </w:r>
          </w:p>
        </w:tc>
        <w:tc>
          <w:tcPr>
            <w:tcW w:w="5387" w:type="dxa"/>
          </w:tcPr>
          <w:p w:rsidR="00391CF6" w:rsidRPr="00225955" w:rsidRDefault="00391CF6" w:rsidP="00D4046A">
            <w:pPr>
              <w:rPr>
                <w:rFonts w:cs="Times New Roman"/>
                <w:b/>
                <w:sz w:val="24"/>
                <w:szCs w:val="24"/>
              </w:rPr>
            </w:pPr>
            <w:r w:rsidRPr="00225955">
              <w:rPr>
                <w:rStyle w:val="Strong"/>
                <w:rFonts w:cs="Times New Roman"/>
                <w:sz w:val="24"/>
                <w:szCs w:val="24"/>
                <w:lang w:val="vi-VN"/>
              </w:rPr>
              <w:t>Hoạt động của giáo viên</w:t>
            </w:r>
          </w:p>
        </w:tc>
        <w:tc>
          <w:tcPr>
            <w:tcW w:w="4110" w:type="dxa"/>
          </w:tcPr>
          <w:p w:rsidR="00391CF6" w:rsidRPr="00225955" w:rsidRDefault="00391CF6" w:rsidP="00D4046A">
            <w:pPr>
              <w:rPr>
                <w:rFonts w:cs="Times New Roman"/>
                <w:b/>
                <w:sz w:val="24"/>
                <w:szCs w:val="24"/>
              </w:rPr>
            </w:pPr>
            <w:r w:rsidRPr="00225955">
              <w:rPr>
                <w:rStyle w:val="Strong"/>
                <w:rFonts w:cs="Times New Roman"/>
                <w:sz w:val="24"/>
                <w:szCs w:val="24"/>
                <w:lang w:val="vi-VN"/>
              </w:rPr>
              <w:t xml:space="preserve">Hoạt động của </w:t>
            </w:r>
            <w:proofErr w:type="spellStart"/>
            <w:r w:rsidRPr="00225955">
              <w:rPr>
                <w:rStyle w:val="Strong"/>
                <w:rFonts w:cs="Times New Roman"/>
                <w:sz w:val="24"/>
                <w:szCs w:val="24"/>
              </w:rPr>
              <w:t>học</w:t>
            </w:r>
            <w:proofErr w:type="spellEnd"/>
            <w:r w:rsidRPr="00225955">
              <w:rPr>
                <w:rStyle w:val="Strong"/>
                <w:rFonts w:cs="Times New Roman"/>
                <w:sz w:val="24"/>
                <w:szCs w:val="24"/>
              </w:rPr>
              <w:t xml:space="preserve"> </w:t>
            </w:r>
            <w:proofErr w:type="spellStart"/>
            <w:r w:rsidRPr="00225955">
              <w:rPr>
                <w:rStyle w:val="Strong"/>
                <w:rFonts w:cs="Times New Roman"/>
                <w:sz w:val="24"/>
                <w:szCs w:val="24"/>
              </w:rPr>
              <w:t>sinh</w:t>
            </w:r>
            <w:proofErr w:type="spellEnd"/>
          </w:p>
        </w:tc>
      </w:tr>
      <w:tr w:rsidR="00391CF6" w:rsidRPr="00225955" w:rsidTr="00D4046A">
        <w:tc>
          <w:tcPr>
            <w:tcW w:w="709" w:type="dxa"/>
          </w:tcPr>
          <w:p w:rsidR="00391CF6" w:rsidRPr="00225955" w:rsidRDefault="00391CF6" w:rsidP="00D4046A">
            <w:pPr>
              <w:rPr>
                <w:rFonts w:cs="Times New Roman"/>
                <w:sz w:val="24"/>
                <w:szCs w:val="24"/>
              </w:rPr>
            </w:pPr>
            <w:r w:rsidRPr="00225955">
              <w:rPr>
                <w:rFonts w:cs="Times New Roman"/>
                <w:sz w:val="24"/>
                <w:szCs w:val="24"/>
              </w:rPr>
              <w:t>5’</w:t>
            </w: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r w:rsidRPr="00225955">
              <w:rPr>
                <w:rFonts w:cs="Times New Roman"/>
                <w:sz w:val="24"/>
                <w:szCs w:val="24"/>
              </w:rPr>
              <w:t>12’</w:t>
            </w: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r>
              <w:rPr>
                <w:rFonts w:cs="Times New Roman"/>
                <w:sz w:val="24"/>
                <w:szCs w:val="24"/>
              </w:rPr>
              <w:t>13</w:t>
            </w:r>
            <w:r w:rsidRPr="00225955">
              <w:rPr>
                <w:rFonts w:cs="Times New Roman"/>
                <w:sz w:val="24"/>
                <w:szCs w:val="24"/>
              </w:rPr>
              <w:t>’</w:t>
            </w: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Default="00391CF6" w:rsidP="00D4046A">
            <w:pPr>
              <w:rPr>
                <w:rFonts w:cs="Times New Roman"/>
                <w:sz w:val="24"/>
                <w:szCs w:val="24"/>
              </w:rPr>
            </w:pPr>
          </w:p>
          <w:p w:rsidR="00391CF6" w:rsidRDefault="00391CF6" w:rsidP="00D4046A">
            <w:pPr>
              <w:rPr>
                <w:rFonts w:cs="Times New Roman"/>
                <w:sz w:val="24"/>
                <w:szCs w:val="24"/>
              </w:rPr>
            </w:pPr>
          </w:p>
          <w:p w:rsidR="00391CF6" w:rsidRDefault="00391CF6" w:rsidP="00D4046A">
            <w:pPr>
              <w:rPr>
                <w:rFonts w:cs="Times New Roman"/>
                <w:sz w:val="24"/>
                <w:szCs w:val="24"/>
              </w:rPr>
            </w:pPr>
          </w:p>
          <w:p w:rsidR="00391CF6" w:rsidRDefault="00391CF6" w:rsidP="00D4046A">
            <w:pPr>
              <w:rPr>
                <w:rFonts w:cs="Times New Roman"/>
                <w:sz w:val="24"/>
                <w:szCs w:val="24"/>
              </w:rPr>
            </w:pPr>
          </w:p>
          <w:p w:rsidR="00391CF6" w:rsidRDefault="00391CF6" w:rsidP="00D4046A">
            <w:pPr>
              <w:rPr>
                <w:rFonts w:cs="Times New Roman"/>
                <w:sz w:val="24"/>
                <w:szCs w:val="24"/>
              </w:rPr>
            </w:pPr>
          </w:p>
          <w:p w:rsidR="00391CF6" w:rsidRDefault="00391CF6" w:rsidP="00D4046A">
            <w:pPr>
              <w:rPr>
                <w:rFonts w:cs="Times New Roman"/>
                <w:sz w:val="24"/>
                <w:szCs w:val="24"/>
              </w:rPr>
            </w:pPr>
          </w:p>
          <w:p w:rsidR="00391CF6" w:rsidRDefault="00391CF6" w:rsidP="00D4046A">
            <w:pPr>
              <w:rPr>
                <w:rFonts w:cs="Times New Roman"/>
                <w:sz w:val="24"/>
                <w:szCs w:val="24"/>
              </w:rPr>
            </w:pPr>
          </w:p>
          <w:p w:rsidR="00391CF6" w:rsidRDefault="00391CF6" w:rsidP="00D4046A">
            <w:pPr>
              <w:rPr>
                <w:rFonts w:cs="Times New Roman"/>
                <w:sz w:val="24"/>
                <w:szCs w:val="24"/>
              </w:rPr>
            </w:pPr>
          </w:p>
          <w:p w:rsidR="00391CF6"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r>
              <w:rPr>
                <w:rFonts w:cs="Times New Roman"/>
                <w:sz w:val="24"/>
                <w:szCs w:val="24"/>
              </w:rPr>
              <w:t>5</w:t>
            </w:r>
            <w:r w:rsidRPr="00225955">
              <w:rPr>
                <w:rFonts w:cs="Times New Roman"/>
                <w:sz w:val="24"/>
                <w:szCs w:val="24"/>
              </w:rPr>
              <w:t>’</w:t>
            </w: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p w:rsidR="00391CF6" w:rsidRPr="00225955" w:rsidRDefault="00391CF6" w:rsidP="00D4046A">
            <w:pPr>
              <w:rPr>
                <w:rFonts w:cs="Times New Roman"/>
                <w:sz w:val="24"/>
                <w:szCs w:val="24"/>
              </w:rPr>
            </w:pPr>
          </w:p>
        </w:tc>
        <w:tc>
          <w:tcPr>
            <w:tcW w:w="5387" w:type="dxa"/>
          </w:tcPr>
          <w:p w:rsidR="00391CF6" w:rsidRPr="00225955" w:rsidRDefault="00391CF6" w:rsidP="00D4046A">
            <w:pPr>
              <w:jc w:val="both"/>
              <w:rPr>
                <w:rFonts w:eastAsia="Times New Roman" w:cs="Times New Roman"/>
                <w:sz w:val="24"/>
                <w:szCs w:val="24"/>
                <w:shd w:val="clear" w:color="auto" w:fill="FFFFFF"/>
                <w:lang w:eastAsia="en-US"/>
              </w:rPr>
            </w:pPr>
            <w:r w:rsidRPr="00225955">
              <w:rPr>
                <w:rFonts w:eastAsia="Times New Roman" w:cs="Times New Roman"/>
                <w:b/>
                <w:bCs/>
                <w:sz w:val="24"/>
                <w:szCs w:val="24"/>
                <w:shd w:val="clear" w:color="auto" w:fill="FFFFFF"/>
                <w:lang w:eastAsia="en-US"/>
              </w:rPr>
              <w:lastRenderedPageBreak/>
              <w:t xml:space="preserve">A. </w:t>
            </w:r>
            <w:proofErr w:type="spellStart"/>
            <w:r w:rsidRPr="00225955">
              <w:rPr>
                <w:rFonts w:eastAsia="Times New Roman" w:cs="Times New Roman"/>
                <w:b/>
                <w:bCs/>
                <w:sz w:val="24"/>
                <w:szCs w:val="24"/>
                <w:shd w:val="clear" w:color="auto" w:fill="FFFFFF"/>
                <w:lang w:eastAsia="en-US"/>
              </w:rPr>
              <w:t>Hoạt</w:t>
            </w:r>
            <w:proofErr w:type="spellEnd"/>
            <w:r w:rsidRPr="00225955">
              <w:rPr>
                <w:rFonts w:eastAsia="Times New Roman" w:cs="Times New Roman"/>
                <w:b/>
                <w:bCs/>
                <w:sz w:val="24"/>
                <w:szCs w:val="24"/>
                <w:shd w:val="clear" w:color="auto" w:fill="FFFFFF"/>
                <w:lang w:eastAsia="en-US"/>
              </w:rPr>
              <w:t xml:space="preserve"> </w:t>
            </w:r>
            <w:proofErr w:type="spellStart"/>
            <w:r w:rsidRPr="00225955">
              <w:rPr>
                <w:rFonts w:eastAsia="Times New Roman" w:cs="Times New Roman"/>
                <w:b/>
                <w:bCs/>
                <w:sz w:val="24"/>
                <w:szCs w:val="24"/>
                <w:shd w:val="clear" w:color="auto" w:fill="FFFFFF"/>
                <w:lang w:eastAsia="en-US"/>
              </w:rPr>
              <w:t>động</w:t>
            </w:r>
            <w:proofErr w:type="spellEnd"/>
            <w:r w:rsidRPr="00225955">
              <w:rPr>
                <w:rFonts w:eastAsia="Times New Roman" w:cs="Times New Roman"/>
                <w:b/>
                <w:bCs/>
                <w:sz w:val="24"/>
                <w:szCs w:val="24"/>
                <w:shd w:val="clear" w:color="auto" w:fill="FFFFFF"/>
                <w:lang w:eastAsia="en-US"/>
              </w:rPr>
              <w:t xml:space="preserve"> </w:t>
            </w:r>
            <w:proofErr w:type="spellStart"/>
            <w:r w:rsidRPr="00225955">
              <w:rPr>
                <w:rFonts w:eastAsia="Times New Roman" w:cs="Times New Roman"/>
                <w:b/>
                <w:bCs/>
                <w:sz w:val="24"/>
                <w:szCs w:val="24"/>
                <w:shd w:val="clear" w:color="auto" w:fill="FFFFFF"/>
                <w:lang w:eastAsia="en-US"/>
              </w:rPr>
              <w:t>khởi</w:t>
            </w:r>
            <w:proofErr w:type="spellEnd"/>
            <w:r w:rsidRPr="00225955">
              <w:rPr>
                <w:rFonts w:eastAsia="Times New Roman" w:cs="Times New Roman"/>
                <w:b/>
                <w:bCs/>
                <w:sz w:val="24"/>
                <w:szCs w:val="24"/>
                <w:shd w:val="clear" w:color="auto" w:fill="FFFFFF"/>
                <w:lang w:eastAsia="en-US"/>
              </w:rPr>
              <w:t xml:space="preserve"> </w:t>
            </w:r>
            <w:proofErr w:type="spellStart"/>
            <w:r w:rsidRPr="00225955">
              <w:rPr>
                <w:rFonts w:eastAsia="Times New Roman" w:cs="Times New Roman"/>
                <w:b/>
                <w:bCs/>
                <w:sz w:val="24"/>
                <w:szCs w:val="24"/>
                <w:shd w:val="clear" w:color="auto" w:fill="FFFFFF"/>
                <w:lang w:eastAsia="en-US"/>
              </w:rPr>
              <w:t>động</w:t>
            </w:r>
            <w:proofErr w:type="spellEnd"/>
            <w:r w:rsidRPr="00225955">
              <w:rPr>
                <w:rFonts w:eastAsia="Times New Roman" w:cs="Times New Roman"/>
                <w:b/>
                <w:bCs/>
                <w:sz w:val="24"/>
                <w:szCs w:val="24"/>
                <w:shd w:val="clear" w:color="auto" w:fill="FFFFFF"/>
                <w:lang w:eastAsia="en-US"/>
              </w:rPr>
              <w:t xml:space="preserve">: </w:t>
            </w:r>
          </w:p>
          <w:p w:rsidR="00391CF6" w:rsidRPr="00225955" w:rsidRDefault="00391CF6" w:rsidP="00D4046A">
            <w:pPr>
              <w:jc w:val="both"/>
              <w:rPr>
                <w:rFonts w:cs="Times New Roman"/>
                <w:sz w:val="24"/>
                <w:szCs w:val="24"/>
              </w:rPr>
            </w:pPr>
            <w:r w:rsidRPr="00225955">
              <w:rPr>
                <w:rFonts w:cs="Times New Roman"/>
                <w:sz w:val="24"/>
                <w:szCs w:val="24"/>
                <w:lang w:val="vi-VN"/>
              </w:rPr>
              <w:t>- Bước 1: GV tổ chức cho các nhóm Trò chơi "Ai nhanh hơn?": Hãy viết lên bảng hoặc giấy tên một số dãy núi, đồng bằng và sông lớn ở Việt Nam. Trong 2 - 3 phút, nhóm nào viết đúng nhiều nhất là nhóm thắng cuộc.</w:t>
            </w:r>
          </w:p>
          <w:p w:rsidR="00391CF6" w:rsidRPr="00225955" w:rsidRDefault="00391CF6" w:rsidP="00D4046A">
            <w:pPr>
              <w:jc w:val="both"/>
              <w:rPr>
                <w:rFonts w:cs="Times New Roman"/>
                <w:sz w:val="24"/>
                <w:szCs w:val="24"/>
              </w:rPr>
            </w:pPr>
            <w:r w:rsidRPr="00225955">
              <w:rPr>
                <w:rFonts w:cs="Times New Roman"/>
                <w:sz w:val="24"/>
                <w:szCs w:val="24"/>
                <w:lang w:val="vi-VN"/>
              </w:rPr>
              <w:t>- Nhận xét, tuyên dương.</w:t>
            </w:r>
          </w:p>
          <w:p w:rsidR="00391CF6" w:rsidRPr="00225955" w:rsidRDefault="00391CF6" w:rsidP="00D4046A">
            <w:pPr>
              <w:jc w:val="both"/>
              <w:rPr>
                <w:rFonts w:cs="Times New Roman"/>
                <w:sz w:val="24"/>
                <w:szCs w:val="24"/>
              </w:rPr>
            </w:pPr>
            <w:r w:rsidRPr="00225955">
              <w:rPr>
                <w:rFonts w:cs="Times New Roman"/>
                <w:sz w:val="24"/>
                <w:szCs w:val="24"/>
                <w:lang w:val="vi-VN"/>
              </w:rPr>
              <w:t>- Dẫn dắt vào bài học.</w:t>
            </w:r>
          </w:p>
          <w:p w:rsidR="00391CF6" w:rsidRPr="00225955" w:rsidRDefault="00391CF6" w:rsidP="00D4046A">
            <w:pPr>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C. HOẠT ĐỘNG THỰC HÀNH, LUYỆN TẬP</w:t>
            </w:r>
          </w:p>
          <w:p w:rsidR="00391CF6" w:rsidRPr="00225955" w:rsidRDefault="00391CF6"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 xml:space="preserve">- Bước 2: </w:t>
            </w:r>
          </w:p>
          <w:p w:rsidR="00391CF6" w:rsidRPr="00225955" w:rsidRDefault="00391CF6"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GV tổ chức cho HS thảo luận nhóm 6 để hoàn thành bảng sau:</w:t>
            </w:r>
          </w:p>
          <w:tbl>
            <w:tblPr>
              <w:tblStyle w:val="TableGrid"/>
              <w:tblW w:w="0" w:type="auto"/>
              <w:tblLook w:val="04A0" w:firstRow="1" w:lastRow="0" w:firstColumn="1" w:lastColumn="0" w:noHBand="0" w:noVBand="1"/>
            </w:tblPr>
            <w:tblGrid>
              <w:gridCol w:w="3731"/>
              <w:gridCol w:w="1183"/>
            </w:tblGrid>
            <w:tr w:rsidR="00391CF6" w:rsidRPr="00225955" w:rsidTr="00D4046A">
              <w:tc>
                <w:tcPr>
                  <w:tcW w:w="0" w:type="auto"/>
                  <w:shd w:val="clear" w:color="auto" w:fill="BFBFBF" w:themeFill="background1" w:themeFillShade="BF"/>
                </w:tcPr>
                <w:p w:rsidR="00391CF6" w:rsidRPr="00225955" w:rsidRDefault="00391CF6" w:rsidP="00D4046A">
                  <w:pPr>
                    <w:rPr>
                      <w:rFonts w:cs="Times New Roman"/>
                      <w:b/>
                      <w:bCs/>
                      <w:sz w:val="24"/>
                      <w:szCs w:val="24"/>
                      <w:lang w:val="vi-VN"/>
                    </w:rPr>
                  </w:pPr>
                  <w:r w:rsidRPr="00225955">
                    <w:rPr>
                      <w:rFonts w:cs="Times New Roman"/>
                      <w:b/>
                      <w:bCs/>
                      <w:sz w:val="24"/>
                      <w:szCs w:val="24"/>
                      <w:lang w:val="vi-VN"/>
                    </w:rPr>
                    <w:t>Thành phần thiên nhiên Việt Nam</w:t>
                  </w:r>
                </w:p>
              </w:tc>
              <w:tc>
                <w:tcPr>
                  <w:tcW w:w="0" w:type="auto"/>
                  <w:shd w:val="clear" w:color="auto" w:fill="BFBFBF" w:themeFill="background1" w:themeFillShade="BF"/>
                </w:tcPr>
                <w:p w:rsidR="00391CF6" w:rsidRPr="00225955" w:rsidRDefault="00391CF6" w:rsidP="00D4046A">
                  <w:pPr>
                    <w:rPr>
                      <w:rFonts w:cs="Times New Roman"/>
                      <w:b/>
                      <w:bCs/>
                      <w:sz w:val="24"/>
                      <w:szCs w:val="24"/>
                      <w:lang w:val="vi-VN"/>
                    </w:rPr>
                  </w:pPr>
                  <w:r w:rsidRPr="00225955">
                    <w:rPr>
                      <w:rFonts w:cs="Times New Roman"/>
                      <w:b/>
                      <w:bCs/>
                      <w:sz w:val="24"/>
                      <w:szCs w:val="24"/>
                      <w:lang w:val="vi-VN"/>
                    </w:rPr>
                    <w:t>Đặc điểm</w:t>
                  </w:r>
                </w:p>
              </w:tc>
            </w:tr>
            <w:tr w:rsidR="00391CF6" w:rsidRPr="00225955" w:rsidTr="00D4046A">
              <w:tc>
                <w:tcPr>
                  <w:tcW w:w="0" w:type="auto"/>
                </w:tcPr>
                <w:p w:rsidR="00391CF6" w:rsidRPr="00225955" w:rsidRDefault="00391CF6" w:rsidP="00D4046A">
                  <w:pPr>
                    <w:rPr>
                      <w:rFonts w:cs="Times New Roman"/>
                      <w:sz w:val="24"/>
                      <w:szCs w:val="24"/>
                      <w:lang w:val="vi-VN"/>
                    </w:rPr>
                  </w:pPr>
                  <w:r w:rsidRPr="00225955">
                    <w:rPr>
                      <w:rFonts w:cs="Times New Roman"/>
                      <w:sz w:val="24"/>
                      <w:szCs w:val="24"/>
                      <w:lang w:val="vi-VN"/>
                    </w:rPr>
                    <w:t>Địa hình và khoáng sản</w:t>
                  </w:r>
                </w:p>
              </w:tc>
              <w:tc>
                <w:tcPr>
                  <w:tcW w:w="0" w:type="auto"/>
                </w:tcPr>
                <w:p w:rsidR="00391CF6" w:rsidRPr="00225955" w:rsidRDefault="00391CF6" w:rsidP="00D4046A">
                  <w:pPr>
                    <w:rPr>
                      <w:rFonts w:cs="Times New Roman"/>
                      <w:sz w:val="24"/>
                      <w:szCs w:val="24"/>
                      <w:lang w:val="vi-VN"/>
                    </w:rPr>
                  </w:pPr>
                </w:p>
              </w:tc>
            </w:tr>
            <w:tr w:rsidR="00391CF6" w:rsidRPr="00225955" w:rsidTr="00D4046A">
              <w:tc>
                <w:tcPr>
                  <w:tcW w:w="0" w:type="auto"/>
                </w:tcPr>
                <w:p w:rsidR="00391CF6" w:rsidRPr="00225955" w:rsidRDefault="00391CF6" w:rsidP="00D4046A">
                  <w:pPr>
                    <w:rPr>
                      <w:rFonts w:cs="Times New Roman"/>
                      <w:sz w:val="24"/>
                      <w:szCs w:val="24"/>
                      <w:lang w:val="vi-VN"/>
                    </w:rPr>
                  </w:pPr>
                  <w:r w:rsidRPr="00225955">
                    <w:rPr>
                      <w:rFonts w:cs="Times New Roman"/>
                      <w:sz w:val="24"/>
                      <w:szCs w:val="24"/>
                      <w:lang w:val="vi-VN"/>
                    </w:rPr>
                    <w:t>Khí hậu</w:t>
                  </w:r>
                </w:p>
              </w:tc>
              <w:tc>
                <w:tcPr>
                  <w:tcW w:w="0" w:type="auto"/>
                </w:tcPr>
                <w:p w:rsidR="00391CF6" w:rsidRPr="00225955" w:rsidRDefault="00391CF6" w:rsidP="00D4046A">
                  <w:pPr>
                    <w:rPr>
                      <w:rFonts w:cs="Times New Roman"/>
                      <w:sz w:val="24"/>
                      <w:szCs w:val="24"/>
                      <w:lang w:val="vi-VN"/>
                    </w:rPr>
                  </w:pPr>
                </w:p>
              </w:tc>
            </w:tr>
            <w:tr w:rsidR="00391CF6" w:rsidRPr="00225955" w:rsidTr="00D4046A">
              <w:tc>
                <w:tcPr>
                  <w:tcW w:w="0" w:type="auto"/>
                </w:tcPr>
                <w:p w:rsidR="00391CF6" w:rsidRPr="00225955" w:rsidRDefault="00391CF6" w:rsidP="00D4046A">
                  <w:pPr>
                    <w:rPr>
                      <w:rFonts w:cs="Times New Roman"/>
                      <w:sz w:val="24"/>
                      <w:szCs w:val="24"/>
                      <w:lang w:val="vi-VN"/>
                    </w:rPr>
                  </w:pPr>
                  <w:r w:rsidRPr="00225955">
                    <w:rPr>
                      <w:rFonts w:cs="Times New Roman"/>
                      <w:sz w:val="24"/>
                      <w:szCs w:val="24"/>
                      <w:lang w:val="vi-VN"/>
                    </w:rPr>
                    <w:t>Sông ngòi</w:t>
                  </w:r>
                </w:p>
              </w:tc>
              <w:tc>
                <w:tcPr>
                  <w:tcW w:w="0" w:type="auto"/>
                </w:tcPr>
                <w:p w:rsidR="00391CF6" w:rsidRPr="00225955" w:rsidRDefault="00391CF6" w:rsidP="00D4046A">
                  <w:pPr>
                    <w:rPr>
                      <w:rFonts w:cs="Times New Roman"/>
                      <w:sz w:val="24"/>
                      <w:szCs w:val="24"/>
                      <w:lang w:val="vi-VN"/>
                    </w:rPr>
                  </w:pPr>
                </w:p>
              </w:tc>
            </w:tr>
            <w:tr w:rsidR="00391CF6" w:rsidRPr="00225955" w:rsidTr="00D4046A">
              <w:tc>
                <w:tcPr>
                  <w:tcW w:w="0" w:type="auto"/>
                </w:tcPr>
                <w:p w:rsidR="00391CF6" w:rsidRPr="00225955" w:rsidRDefault="00391CF6" w:rsidP="00D4046A">
                  <w:pPr>
                    <w:rPr>
                      <w:rFonts w:cs="Times New Roman"/>
                      <w:sz w:val="24"/>
                      <w:szCs w:val="24"/>
                      <w:lang w:val="vi-VN"/>
                    </w:rPr>
                  </w:pPr>
                  <w:r w:rsidRPr="00225955">
                    <w:rPr>
                      <w:rFonts w:cs="Times New Roman"/>
                      <w:sz w:val="24"/>
                      <w:szCs w:val="24"/>
                      <w:lang w:val="vi-VN"/>
                    </w:rPr>
                    <w:t>Đất và rừng</w:t>
                  </w:r>
                </w:p>
              </w:tc>
              <w:tc>
                <w:tcPr>
                  <w:tcW w:w="0" w:type="auto"/>
                </w:tcPr>
                <w:p w:rsidR="00391CF6" w:rsidRPr="00225955" w:rsidRDefault="00391CF6" w:rsidP="00D4046A">
                  <w:pPr>
                    <w:rPr>
                      <w:rFonts w:cs="Times New Roman"/>
                      <w:sz w:val="24"/>
                      <w:szCs w:val="24"/>
                      <w:lang w:val="vi-VN"/>
                    </w:rPr>
                  </w:pPr>
                </w:p>
              </w:tc>
            </w:tr>
          </w:tbl>
          <w:p w:rsidR="00391CF6" w:rsidRPr="00225955" w:rsidRDefault="00391CF6" w:rsidP="00D4046A">
            <w:pPr>
              <w:jc w:val="both"/>
              <w:rPr>
                <w:rFonts w:cs="Times New Roman"/>
                <w:sz w:val="24"/>
                <w:szCs w:val="24"/>
              </w:rPr>
            </w:pPr>
            <w:r w:rsidRPr="00225955">
              <w:rPr>
                <w:rFonts w:cs="Times New Roman"/>
                <w:sz w:val="24"/>
                <w:szCs w:val="24"/>
                <w:lang w:val="vi-VN"/>
              </w:rPr>
              <w:t>- Bước 3: Đại diện một nhóm trình bày kết quả làm việc trước lớp. Một số nhóm khác nhận xét, bổ sung sản phẩm của nhóm báo cáo và GV hoàn thiện sản phẩm của các nhóm</w:t>
            </w:r>
            <w:r w:rsidRPr="00225955">
              <w:rPr>
                <w:rFonts w:cs="Times New Roman"/>
                <w:sz w:val="24"/>
                <w:szCs w:val="24"/>
              </w:rPr>
              <w:t>.</w:t>
            </w:r>
          </w:p>
          <w:p w:rsidR="00391CF6" w:rsidRPr="00225955" w:rsidRDefault="00391CF6" w:rsidP="00D4046A">
            <w:pPr>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D. HOẠT ĐỘNG VẬN DỤNG, TRẢI NGHIỆM</w:t>
            </w:r>
          </w:p>
          <w:p w:rsidR="00391CF6" w:rsidRPr="00225955" w:rsidRDefault="00391CF6" w:rsidP="00D4046A">
            <w:pPr>
              <w:jc w:val="both"/>
              <w:rPr>
                <w:rFonts w:cs="Times New Roman"/>
                <w:sz w:val="24"/>
                <w:szCs w:val="24"/>
              </w:rPr>
            </w:pPr>
            <w:r w:rsidRPr="00225955">
              <w:rPr>
                <w:rFonts w:cs="Times New Roman"/>
                <w:sz w:val="24"/>
                <w:szCs w:val="24"/>
                <w:lang w:val="vi-VN"/>
              </w:rPr>
              <w:t>- Bước 1: GV cho HS lựa chọn và thực hiện một trong hai nhiệm vụ (thực hiện ở nhà và trình bày kết quả).</w:t>
            </w:r>
          </w:p>
          <w:p w:rsidR="00391CF6" w:rsidRPr="00225955" w:rsidRDefault="00391CF6"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 xml:space="preserve">+ Nhiệm vụ 1: Tìm hiểu về hiện trạng sử dụng một loại tài nguyên thiên nhiên có ở địa phương em (nước, đất, khoáng sản...). Nhận xét việc sử dụng tài </w:t>
            </w:r>
            <w:r w:rsidRPr="00225955">
              <w:rPr>
                <w:rFonts w:eastAsiaTheme="minorHAnsi" w:cs="Times New Roman"/>
                <w:sz w:val="24"/>
                <w:szCs w:val="24"/>
                <w:lang w:val="vi-VN" w:eastAsia="en-US"/>
              </w:rPr>
              <w:lastRenderedPageBreak/>
              <w:t>nguyên thiên nhiên đó đã hợp lí chưa? Đề xuất biện pháp bảo vệ tài nguyên thiên nhiên ở địa phương em.</w:t>
            </w:r>
          </w:p>
          <w:p w:rsidR="00391CF6" w:rsidRPr="00225955" w:rsidRDefault="00391CF6"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Nhiệm vụ 2: Vẽ, viết hoặc sưu tầm thông điệp về sử dụng hợp lí, tiết kiệm một trong những tài nguyên thiên nhiên của nước ta. Chia sẻ với các bạn và mọi người xung quanh</w:t>
            </w:r>
          </w:p>
          <w:p w:rsidR="00391CF6" w:rsidRPr="00225955" w:rsidRDefault="00391CF6"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 Bước 2: Đai điện nhóm HS trình bày kết quả thực hiện nhiệm vụ.</w:t>
            </w:r>
          </w:p>
          <w:p w:rsidR="00391CF6" w:rsidRPr="00225955" w:rsidRDefault="00391CF6"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Gợi ý nhiệm vụ 2: Một số thông điệp về sử dụng hợp lí, tiết kiệm nước:</w:t>
            </w:r>
          </w:p>
          <w:p w:rsidR="00391CF6" w:rsidRPr="00225955" w:rsidRDefault="00391CF6"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 Tiết kiệm nước để bảo vệ hành tinh của chúng ta.</w:t>
            </w:r>
          </w:p>
          <w:p w:rsidR="00391CF6" w:rsidRPr="00225955" w:rsidRDefault="00391CF6"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 Tiết kiệm nước hôm nay là tiết kiệm nước cho tương lai.</w:t>
            </w:r>
          </w:p>
          <w:p w:rsidR="00391CF6" w:rsidRPr="00225955" w:rsidRDefault="00391CF6"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Hãy bắt đầu từ những hành động nhỏ để thúc đẩy những thay đổi lớn</w:t>
            </w:r>
            <w:r w:rsidRPr="00225955">
              <w:rPr>
                <w:rFonts w:eastAsiaTheme="minorHAnsi" w:cs="Times New Roman"/>
                <w:sz w:val="24"/>
                <w:szCs w:val="24"/>
                <w:lang w:eastAsia="en-US"/>
              </w:rPr>
              <w:t>.</w:t>
            </w:r>
          </w:p>
          <w:p w:rsidR="00391CF6" w:rsidRDefault="00391CF6" w:rsidP="00D4046A">
            <w:pPr>
              <w:jc w:val="both"/>
              <w:rPr>
                <w:rFonts w:cs="Times New Roman"/>
                <w:sz w:val="24"/>
                <w:szCs w:val="24"/>
              </w:rPr>
            </w:pPr>
            <w:r w:rsidRPr="00225955">
              <w:rPr>
                <w:rFonts w:cs="Times New Roman"/>
                <w:sz w:val="24"/>
                <w:szCs w:val="24"/>
                <w:lang w:val="vi-VN"/>
              </w:rPr>
              <w:t xml:space="preserve">- Bước 3: GV nhận xét, biểu dương </w:t>
            </w:r>
          </w:p>
          <w:p w:rsidR="00391CF6" w:rsidRPr="00225955" w:rsidRDefault="00391CF6" w:rsidP="00D4046A">
            <w:pPr>
              <w:jc w:val="both"/>
              <w:rPr>
                <w:rFonts w:cs="Times New Roman"/>
                <w:b/>
                <w:bCs/>
                <w:sz w:val="24"/>
                <w:szCs w:val="24"/>
              </w:rPr>
            </w:pPr>
            <w:r w:rsidRPr="00225955">
              <w:rPr>
                <w:rFonts w:cs="Times New Roman"/>
                <w:b/>
                <w:bCs/>
                <w:sz w:val="24"/>
                <w:szCs w:val="24"/>
                <w:lang w:val="vi-VN"/>
              </w:rPr>
              <w:t>*Củng cố, dặn dò</w:t>
            </w:r>
          </w:p>
          <w:p w:rsidR="00391CF6" w:rsidRPr="00225955" w:rsidRDefault="00391CF6" w:rsidP="00D4046A">
            <w:pPr>
              <w:jc w:val="both"/>
              <w:rPr>
                <w:rFonts w:cs="Times New Roman"/>
                <w:sz w:val="24"/>
                <w:szCs w:val="24"/>
              </w:rPr>
            </w:pPr>
            <w:r w:rsidRPr="00225955">
              <w:rPr>
                <w:rFonts w:cs="Times New Roman"/>
                <w:sz w:val="24"/>
                <w:szCs w:val="24"/>
                <w:lang w:val="vi-VN"/>
              </w:rPr>
              <w:t>- Tổ chức cho HS xem về mối quan hệ giữa con người và thiên nhiên.</w:t>
            </w:r>
          </w:p>
          <w:p w:rsidR="00391CF6" w:rsidRPr="00225955" w:rsidRDefault="00391CF6" w:rsidP="00D4046A">
            <w:pPr>
              <w:jc w:val="both"/>
              <w:rPr>
                <w:rFonts w:cs="Times New Roman"/>
                <w:sz w:val="24"/>
                <w:szCs w:val="24"/>
              </w:rPr>
            </w:pPr>
            <w:r w:rsidRPr="00225955">
              <w:rPr>
                <w:rFonts w:cs="Times New Roman"/>
                <w:sz w:val="24"/>
                <w:szCs w:val="24"/>
                <w:lang w:val="vi-VN"/>
              </w:rPr>
              <w:t>- YC HS nêu cảm nhận của bản thân sau khi xem video.</w:t>
            </w:r>
          </w:p>
          <w:p w:rsidR="00391CF6" w:rsidRPr="00225955" w:rsidRDefault="00391CF6"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Nhận xét – Kết luận.</w:t>
            </w:r>
          </w:p>
          <w:p w:rsidR="00391CF6" w:rsidRPr="00225955" w:rsidRDefault="00391CF6"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Giáo dục HS có ý thức bảo vệ môi trường</w:t>
            </w:r>
          </w:p>
          <w:p w:rsidR="00391CF6" w:rsidRPr="00225955" w:rsidRDefault="00391CF6" w:rsidP="00D4046A">
            <w:pPr>
              <w:jc w:val="both"/>
              <w:rPr>
                <w:rFonts w:eastAsiaTheme="minorHAnsi" w:cs="Times New Roman"/>
                <w:sz w:val="24"/>
                <w:szCs w:val="24"/>
                <w:lang w:eastAsia="en-US"/>
              </w:rPr>
            </w:pPr>
            <w:r w:rsidRPr="00225955">
              <w:rPr>
                <w:rFonts w:cs="Times New Roman"/>
                <w:sz w:val="24"/>
                <w:szCs w:val="24"/>
                <w:lang w:val="vi-VN"/>
              </w:rPr>
              <w:t>- Dặn dò HS xem lại bài và chuẩn bị bài 3: Biển, đảo Việt Nam.</w:t>
            </w:r>
          </w:p>
          <w:p w:rsidR="00391CF6" w:rsidRPr="00225955" w:rsidRDefault="00391CF6" w:rsidP="00D4046A">
            <w:pPr>
              <w:jc w:val="both"/>
              <w:rPr>
                <w:rFonts w:cs="Times New Roman"/>
                <w:sz w:val="24"/>
                <w:szCs w:val="24"/>
              </w:rPr>
            </w:pPr>
          </w:p>
        </w:tc>
        <w:tc>
          <w:tcPr>
            <w:tcW w:w="4110" w:type="dxa"/>
          </w:tcPr>
          <w:p w:rsidR="00391CF6" w:rsidRPr="00225955" w:rsidRDefault="00391CF6" w:rsidP="00D4046A">
            <w:pPr>
              <w:rPr>
                <w:rFonts w:cs="Times New Roman"/>
                <w:sz w:val="24"/>
                <w:szCs w:val="24"/>
              </w:rPr>
            </w:pPr>
          </w:p>
          <w:p w:rsidR="00391CF6" w:rsidRPr="00225955" w:rsidRDefault="00391CF6" w:rsidP="00D4046A">
            <w:pPr>
              <w:jc w:val="both"/>
              <w:rPr>
                <w:rFonts w:cs="Times New Roman"/>
                <w:sz w:val="24"/>
                <w:szCs w:val="24"/>
              </w:rPr>
            </w:pPr>
            <w:r w:rsidRPr="00225955">
              <w:rPr>
                <w:rFonts w:cs="Times New Roman"/>
                <w:sz w:val="24"/>
                <w:szCs w:val="24"/>
                <w:lang w:val="vi-VN"/>
              </w:rPr>
              <w:t>- HS hoạt động cá nhân.</w:t>
            </w: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r w:rsidRPr="00225955">
              <w:rPr>
                <w:rFonts w:cs="Times New Roman"/>
                <w:sz w:val="24"/>
                <w:szCs w:val="24"/>
                <w:lang w:val="vi-VN"/>
              </w:rPr>
              <w:t>- Nhận xét.</w:t>
            </w: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r w:rsidRPr="00225955">
              <w:rPr>
                <w:rFonts w:cs="Times New Roman"/>
                <w:sz w:val="24"/>
                <w:szCs w:val="24"/>
                <w:lang w:val="vi-VN"/>
              </w:rPr>
              <w:t>- HS trao đổi theo nhóm</w:t>
            </w: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r w:rsidRPr="00225955">
              <w:rPr>
                <w:rFonts w:cs="Times New Roman"/>
                <w:sz w:val="24"/>
                <w:szCs w:val="24"/>
                <w:lang w:val="vi-VN"/>
              </w:rPr>
              <w:t>- Các nhóm đại diện trình bày kết quả của nhóm. Các nhóm khác nhận xét, bổ sung.</w:t>
            </w: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r>
              <w:rPr>
                <w:rFonts w:cs="Times New Roman"/>
                <w:sz w:val="24"/>
                <w:szCs w:val="24"/>
              </w:rPr>
              <w:t xml:space="preserve">- HS </w:t>
            </w:r>
            <w:proofErr w:type="spellStart"/>
            <w:r>
              <w:rPr>
                <w:rFonts w:cs="Times New Roman"/>
                <w:sz w:val="24"/>
                <w:szCs w:val="24"/>
              </w:rPr>
              <w:t>thực</w:t>
            </w:r>
            <w:proofErr w:type="spellEnd"/>
            <w:r>
              <w:rPr>
                <w:rFonts w:cs="Times New Roman"/>
                <w:sz w:val="24"/>
                <w:szCs w:val="24"/>
              </w:rPr>
              <w:t xml:space="preserve"> </w:t>
            </w:r>
            <w:proofErr w:type="spellStart"/>
            <w:r>
              <w:rPr>
                <w:rFonts w:cs="Times New Roman"/>
                <w:sz w:val="24"/>
                <w:szCs w:val="24"/>
              </w:rPr>
              <w:t>hiện</w:t>
            </w:r>
            <w:proofErr w:type="spellEnd"/>
            <w:r>
              <w:rPr>
                <w:rFonts w:cs="Times New Roman"/>
                <w:sz w:val="24"/>
                <w:szCs w:val="24"/>
              </w:rPr>
              <w:t xml:space="preserve"> </w:t>
            </w:r>
            <w:proofErr w:type="spellStart"/>
            <w:r>
              <w:rPr>
                <w:rFonts w:cs="Times New Roman"/>
                <w:sz w:val="24"/>
                <w:szCs w:val="24"/>
              </w:rPr>
              <w:t>theo</w:t>
            </w:r>
            <w:proofErr w:type="spellEnd"/>
            <w:r>
              <w:rPr>
                <w:rFonts w:cs="Times New Roman"/>
                <w:sz w:val="24"/>
                <w:szCs w:val="24"/>
              </w:rPr>
              <w:t xml:space="preserve"> </w:t>
            </w:r>
            <w:proofErr w:type="spellStart"/>
            <w:r>
              <w:rPr>
                <w:rFonts w:cs="Times New Roman"/>
                <w:sz w:val="24"/>
                <w:szCs w:val="24"/>
              </w:rPr>
              <w:t>yêu</w:t>
            </w:r>
            <w:proofErr w:type="spellEnd"/>
            <w:r>
              <w:rPr>
                <w:rFonts w:cs="Times New Roman"/>
                <w:sz w:val="24"/>
                <w:szCs w:val="24"/>
              </w:rPr>
              <w:t xml:space="preserve"> </w:t>
            </w:r>
            <w:proofErr w:type="spellStart"/>
            <w:r>
              <w:rPr>
                <w:rFonts w:cs="Times New Roman"/>
                <w:sz w:val="24"/>
                <w:szCs w:val="24"/>
              </w:rPr>
              <w:t>cầu</w:t>
            </w:r>
            <w:proofErr w:type="spellEnd"/>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r>
              <w:rPr>
                <w:rFonts w:cs="Times New Roman"/>
                <w:sz w:val="24"/>
                <w:szCs w:val="24"/>
              </w:rPr>
              <w:t xml:space="preserve">- </w:t>
            </w:r>
            <w:proofErr w:type="spellStart"/>
            <w:r>
              <w:rPr>
                <w:rFonts w:cs="Times New Roman"/>
                <w:sz w:val="24"/>
                <w:szCs w:val="24"/>
              </w:rPr>
              <w:t>Đại</w:t>
            </w:r>
            <w:proofErr w:type="spellEnd"/>
            <w:r>
              <w:rPr>
                <w:rFonts w:cs="Times New Roman"/>
                <w:sz w:val="24"/>
                <w:szCs w:val="24"/>
              </w:rPr>
              <w:t xml:space="preserve"> </w:t>
            </w:r>
            <w:proofErr w:type="spellStart"/>
            <w:r>
              <w:rPr>
                <w:rFonts w:cs="Times New Roman"/>
                <w:sz w:val="24"/>
                <w:szCs w:val="24"/>
              </w:rPr>
              <w:t>diện</w:t>
            </w:r>
            <w:proofErr w:type="spellEnd"/>
            <w:r>
              <w:rPr>
                <w:rFonts w:cs="Times New Roman"/>
                <w:sz w:val="24"/>
                <w:szCs w:val="24"/>
              </w:rPr>
              <w:t xml:space="preserve"> </w:t>
            </w:r>
            <w:proofErr w:type="spellStart"/>
            <w:r>
              <w:rPr>
                <w:rFonts w:cs="Times New Roman"/>
                <w:sz w:val="24"/>
                <w:szCs w:val="24"/>
              </w:rPr>
              <w:t>các</w:t>
            </w:r>
            <w:proofErr w:type="spellEnd"/>
            <w:r>
              <w:rPr>
                <w:rFonts w:cs="Times New Roman"/>
                <w:sz w:val="24"/>
                <w:szCs w:val="24"/>
              </w:rPr>
              <w:t xml:space="preserve"> </w:t>
            </w:r>
            <w:proofErr w:type="spellStart"/>
            <w:r>
              <w:rPr>
                <w:rFonts w:cs="Times New Roman"/>
                <w:sz w:val="24"/>
                <w:szCs w:val="24"/>
              </w:rPr>
              <w:t>nhóm</w:t>
            </w:r>
            <w:proofErr w:type="spellEnd"/>
            <w:r>
              <w:rPr>
                <w:rFonts w:cs="Times New Roman"/>
                <w:sz w:val="24"/>
                <w:szCs w:val="24"/>
              </w:rPr>
              <w:t xml:space="preserve"> </w:t>
            </w:r>
            <w:proofErr w:type="spellStart"/>
            <w:r>
              <w:rPr>
                <w:rFonts w:cs="Times New Roman"/>
                <w:sz w:val="24"/>
                <w:szCs w:val="24"/>
              </w:rPr>
              <w:t>trình</w:t>
            </w:r>
            <w:proofErr w:type="spellEnd"/>
            <w:r>
              <w:rPr>
                <w:rFonts w:cs="Times New Roman"/>
                <w:sz w:val="24"/>
                <w:szCs w:val="24"/>
              </w:rPr>
              <w:t xml:space="preserve"> </w:t>
            </w:r>
            <w:proofErr w:type="spellStart"/>
            <w:r>
              <w:rPr>
                <w:rFonts w:cs="Times New Roman"/>
                <w:sz w:val="24"/>
                <w:szCs w:val="24"/>
              </w:rPr>
              <w:t>bày</w:t>
            </w:r>
            <w:proofErr w:type="spellEnd"/>
            <w:r>
              <w:rPr>
                <w:rFonts w:cs="Times New Roman"/>
                <w:sz w:val="24"/>
                <w:szCs w:val="24"/>
              </w:rPr>
              <w:t xml:space="preserve"> </w:t>
            </w:r>
            <w:proofErr w:type="spellStart"/>
            <w:r>
              <w:rPr>
                <w:rFonts w:cs="Times New Roman"/>
                <w:sz w:val="24"/>
                <w:szCs w:val="24"/>
              </w:rPr>
              <w:t>kết</w:t>
            </w:r>
            <w:proofErr w:type="spellEnd"/>
            <w:r>
              <w:rPr>
                <w:rFonts w:cs="Times New Roman"/>
                <w:sz w:val="24"/>
                <w:szCs w:val="24"/>
              </w:rPr>
              <w:t xml:space="preserve"> </w:t>
            </w:r>
            <w:proofErr w:type="spellStart"/>
            <w:r>
              <w:rPr>
                <w:rFonts w:cs="Times New Roman"/>
                <w:sz w:val="24"/>
                <w:szCs w:val="24"/>
              </w:rPr>
              <w:t>quả</w:t>
            </w:r>
            <w:proofErr w:type="spellEnd"/>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4A7D1E" w:rsidRDefault="00391CF6" w:rsidP="00D4046A">
            <w:pPr>
              <w:jc w:val="both"/>
              <w:rPr>
                <w:rFonts w:cs="Times New Roman"/>
                <w:sz w:val="24"/>
                <w:szCs w:val="24"/>
              </w:rPr>
            </w:pPr>
            <w:r w:rsidRPr="00225955">
              <w:rPr>
                <w:rFonts w:cs="Times New Roman"/>
                <w:sz w:val="24"/>
                <w:szCs w:val="24"/>
                <w:lang w:val="vi-VN"/>
              </w:rPr>
              <w:t xml:space="preserve">- HS </w:t>
            </w:r>
            <w:proofErr w:type="spellStart"/>
            <w:r>
              <w:rPr>
                <w:rFonts w:cs="Times New Roman"/>
                <w:sz w:val="24"/>
                <w:szCs w:val="24"/>
              </w:rPr>
              <w:t>lắng</w:t>
            </w:r>
            <w:proofErr w:type="spellEnd"/>
            <w:r>
              <w:rPr>
                <w:rFonts w:cs="Times New Roman"/>
                <w:sz w:val="24"/>
                <w:szCs w:val="24"/>
              </w:rPr>
              <w:t xml:space="preserve"> </w:t>
            </w:r>
            <w:proofErr w:type="spellStart"/>
            <w:r>
              <w:rPr>
                <w:rFonts w:cs="Times New Roman"/>
                <w:sz w:val="24"/>
                <w:szCs w:val="24"/>
              </w:rPr>
              <w:t>nghe</w:t>
            </w:r>
            <w:proofErr w:type="spellEnd"/>
          </w:p>
          <w:p w:rsidR="00391CF6" w:rsidRPr="00225955"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r w:rsidRPr="00225955">
              <w:rPr>
                <w:rFonts w:cs="Times New Roman"/>
                <w:sz w:val="24"/>
                <w:szCs w:val="24"/>
                <w:lang w:val="vi-VN"/>
              </w:rPr>
              <w:t>- HS nêu cảm nhận cá nhân.</w:t>
            </w: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p>
          <w:p w:rsidR="00391CF6" w:rsidRPr="00225955" w:rsidRDefault="00391CF6" w:rsidP="00D4046A">
            <w:pPr>
              <w:jc w:val="both"/>
              <w:rPr>
                <w:rFonts w:cs="Times New Roman"/>
                <w:sz w:val="24"/>
                <w:szCs w:val="24"/>
              </w:rPr>
            </w:pPr>
            <w:r w:rsidRPr="00225955">
              <w:rPr>
                <w:rFonts w:cs="Times New Roman"/>
                <w:sz w:val="24"/>
                <w:szCs w:val="24"/>
                <w:lang w:val="vi-VN"/>
              </w:rPr>
              <w:t>- Lắng nghe</w:t>
            </w:r>
          </w:p>
        </w:tc>
      </w:tr>
    </w:tbl>
    <w:p w:rsidR="00391CF6" w:rsidRPr="00225955" w:rsidRDefault="00391CF6" w:rsidP="00391CF6">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lastRenderedPageBreak/>
        <w:t>IV. ĐIỀU CHỈNH SAU TIẾT DẠY</w:t>
      </w:r>
    </w:p>
    <w:p w:rsidR="00391CF6" w:rsidRPr="00225955" w:rsidRDefault="00391CF6" w:rsidP="00391CF6">
      <w:pPr>
        <w:tabs>
          <w:tab w:val="left" w:leader="dot" w:pos="9639"/>
        </w:tabs>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ab/>
      </w:r>
    </w:p>
    <w:p w:rsidR="00391CF6" w:rsidRPr="00225955" w:rsidRDefault="00391CF6" w:rsidP="00391CF6">
      <w:pPr>
        <w:tabs>
          <w:tab w:val="left" w:leader="dot" w:pos="9639"/>
        </w:tabs>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ab/>
      </w:r>
    </w:p>
    <w:p w:rsidR="00391CF6" w:rsidRPr="00225955" w:rsidRDefault="00391CF6" w:rsidP="00391CF6">
      <w:pPr>
        <w:tabs>
          <w:tab w:val="left" w:leader="dot" w:pos="9639"/>
        </w:tabs>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ab/>
      </w:r>
    </w:p>
    <w:p w:rsidR="003C56B6" w:rsidRDefault="003C56B6">
      <w:bookmarkStart w:id="0" w:name="_GoBack"/>
      <w:bookmarkEnd w:id="0"/>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F6"/>
    <w:rsid w:val="002E4CB4"/>
    <w:rsid w:val="00391CF6"/>
    <w:rsid w:val="003C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F6"/>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91CF6"/>
    <w:rPr>
      <w:b/>
      <w:bCs/>
    </w:rPr>
  </w:style>
  <w:style w:type="table" w:styleId="TableGrid">
    <w:name w:val="Table Grid"/>
    <w:basedOn w:val="TableNormal"/>
    <w:uiPriority w:val="39"/>
    <w:rsid w:val="00391CF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F6"/>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91CF6"/>
    <w:rPr>
      <w:b/>
      <w:bCs/>
    </w:rPr>
  </w:style>
  <w:style w:type="table" w:styleId="TableGrid">
    <w:name w:val="Table Grid"/>
    <w:basedOn w:val="TableNormal"/>
    <w:uiPriority w:val="39"/>
    <w:rsid w:val="00391CF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2025-02-18T08:52:00Z</dcterms:created>
  <dcterms:modified xsi:type="dcterms:W3CDTF">2025-02-18T08:52:00Z</dcterms:modified>
</cp:coreProperties>
</file>