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222EC" w14:textId="77777777" w:rsidR="00EA78D4" w:rsidRDefault="00EA78D4" w:rsidP="00EA78D4">
      <w:pPr>
        <w:tabs>
          <w:tab w:val="center" w:pos="4320"/>
          <w:tab w:val="right" w:pos="8640"/>
        </w:tabs>
        <w:jc w:val="center"/>
        <w:rPr>
          <w:b/>
          <w:sz w:val="26"/>
          <w:szCs w:val="26"/>
        </w:rPr>
      </w:pPr>
      <w:r>
        <w:rPr>
          <w:rFonts w:hint="eastAsia"/>
          <w:b/>
          <w:sz w:val="26"/>
          <w:szCs w:val="26"/>
        </w:rPr>
        <w:t xml:space="preserve">ĐỀ </w:t>
      </w:r>
      <w:r>
        <w:rPr>
          <w:b/>
          <w:sz w:val="26"/>
          <w:szCs w:val="26"/>
        </w:rPr>
        <w:t>MINH HỌA</w:t>
      </w:r>
      <w:r>
        <w:rPr>
          <w:rFonts w:hint="eastAsia"/>
          <w:b/>
          <w:sz w:val="26"/>
          <w:szCs w:val="26"/>
        </w:rPr>
        <w:t xml:space="preserve"> GIỮA KÌ I</w:t>
      </w:r>
    </w:p>
    <w:p w14:paraId="0142812B" w14:textId="77777777" w:rsidR="00EA78D4" w:rsidRDefault="00EA78D4" w:rsidP="00EA78D4">
      <w:pPr>
        <w:tabs>
          <w:tab w:val="center" w:pos="4320"/>
          <w:tab w:val="right" w:pos="8640"/>
        </w:tabs>
        <w:jc w:val="center"/>
        <w:rPr>
          <w:b/>
          <w:sz w:val="26"/>
          <w:szCs w:val="26"/>
        </w:rPr>
      </w:pPr>
      <w:r>
        <w:rPr>
          <w:rFonts w:hint="eastAsia"/>
          <w:b/>
          <w:sz w:val="26"/>
          <w:szCs w:val="26"/>
        </w:rPr>
        <w:t>Môn: Hóa học lớp 11</w:t>
      </w:r>
    </w:p>
    <w:p w14:paraId="6F620265" w14:textId="77777777" w:rsidR="00EA78D4" w:rsidRDefault="00EA78D4" w:rsidP="00EA78D4">
      <w:pPr>
        <w:jc w:val="center"/>
        <w:rPr>
          <w:b/>
          <w:szCs w:val="26"/>
        </w:rPr>
      </w:pPr>
      <w:r>
        <w:rPr>
          <w:rFonts w:hint="eastAsia"/>
          <w:i/>
          <w:szCs w:val="26"/>
        </w:rPr>
        <w:t>Thời gian làm bài:45 phút,  kể thời gian giao đề</w:t>
      </w:r>
      <w:r>
        <w:rPr>
          <w:rFonts w:hint="eastAsia"/>
          <w:b/>
          <w:szCs w:val="26"/>
        </w:rPr>
        <w:t xml:space="preserve"> </w:t>
      </w:r>
    </w:p>
    <w:p w14:paraId="1E02CA3D" w14:textId="77777777" w:rsidR="00EA78D4" w:rsidRDefault="00EA78D4" w:rsidP="00EA78D4">
      <w:pPr>
        <w:jc w:val="center"/>
        <w:rPr>
          <w:i/>
          <w:iCs/>
          <w:sz w:val="26"/>
          <w:szCs w:val="26"/>
        </w:rPr>
      </w:pPr>
      <w:r w:rsidRPr="00EA78D4">
        <w:rPr>
          <w:rFonts w:hint="eastAsia"/>
          <w:i/>
          <w:sz w:val="26"/>
          <w:szCs w:val="26"/>
          <w:bdr w:val="single" w:sz="4" w:space="0" w:color="auto"/>
        </w:rPr>
        <w:t>Đề t</w:t>
      </w:r>
      <w:r>
        <w:rPr>
          <w:rFonts w:hint="eastAsia"/>
          <w:i/>
          <w:sz w:val="26"/>
          <w:szCs w:val="26"/>
        </w:rPr>
        <w:t>hi gồm 03 trang</w:t>
      </w:r>
    </w:p>
    <w:p w14:paraId="5F858B69" w14:textId="77777777" w:rsidR="00EA78D4" w:rsidRDefault="00EA78D4">
      <w:pPr>
        <w:tabs>
          <w:tab w:val="left" w:pos="270"/>
        </w:tabs>
        <w:spacing w:line="264" w:lineRule="auto"/>
        <w:jc w:val="both"/>
        <w:rPr>
          <w:lang w:val="nl-NL"/>
        </w:rPr>
      </w:pPr>
    </w:p>
    <w:p w14:paraId="4D418FB9" w14:textId="77777777" w:rsidR="00A33B31" w:rsidRDefault="00D70220">
      <w:pPr>
        <w:tabs>
          <w:tab w:val="left" w:pos="270"/>
        </w:tabs>
        <w:spacing w:line="264" w:lineRule="auto"/>
        <w:jc w:val="both"/>
        <w:rPr>
          <w:lang w:val="nl-NL"/>
        </w:rPr>
      </w:pPr>
      <w:r>
        <w:rPr>
          <w:lang w:val="nl-NL"/>
        </w:rPr>
        <w:t xml:space="preserve">Cho biết nguyên tử khối của các nguyên tố: </w:t>
      </w:r>
    </w:p>
    <w:p w14:paraId="67339A80" w14:textId="77777777" w:rsidR="00A33B31" w:rsidRDefault="00D70220">
      <w:pPr>
        <w:tabs>
          <w:tab w:val="left" w:pos="270"/>
        </w:tabs>
        <w:spacing w:line="264" w:lineRule="auto"/>
        <w:jc w:val="center"/>
      </w:pPr>
      <w:r>
        <w:t>H = 1; C = 12; N = 14; O = 16; Na = 23; Mg = 24; Al = 27; Cl = 35,5; K = 39; Ca = 40.</w:t>
      </w:r>
    </w:p>
    <w:p w14:paraId="3F4A9472" w14:textId="77777777" w:rsidR="00A33B31" w:rsidRDefault="00D70220">
      <w:pPr>
        <w:rPr>
          <w:b/>
          <w:bCs/>
        </w:rPr>
      </w:pPr>
      <w:r>
        <w:rPr>
          <w:b/>
          <w:bCs/>
        </w:rPr>
        <w:t>I. TRẮC NGHIỆM (7,0 điểm)</w:t>
      </w:r>
    </w:p>
    <w:p w14:paraId="2B2DC131" w14:textId="77777777" w:rsidR="00A33B31" w:rsidRDefault="00D70220">
      <w:pPr>
        <w:jc w:val="both"/>
        <w:rPr>
          <w:b/>
          <w:color w:val="0033CC"/>
          <w:lang w:val="es-ES"/>
        </w:rPr>
      </w:pPr>
      <w:r>
        <w:rPr>
          <w:b/>
          <w:color w:val="0033CC"/>
          <w:lang w:val="es-ES"/>
        </w:rPr>
        <w:t>Chương I: CÂN BẰNG HÓA HỌC</w:t>
      </w:r>
    </w:p>
    <w:p w14:paraId="15593E3C" w14:textId="77777777" w:rsidR="00A33B31" w:rsidRDefault="00D70220">
      <w:pPr>
        <w:jc w:val="both"/>
        <w:rPr>
          <w:b/>
          <w:color w:val="FF0000"/>
          <w:lang w:val="es-ES"/>
        </w:rPr>
      </w:pPr>
      <w:r>
        <w:rPr>
          <w:b/>
          <w:color w:val="FF0000"/>
          <w:lang w:val="es-ES"/>
        </w:rPr>
        <w:t xml:space="preserve">Bài 1: Khái niệm về cân bằng </w:t>
      </w:r>
      <w:r>
        <w:rPr>
          <w:b/>
          <w:color w:val="FF0000"/>
          <w:lang w:val="es-ES"/>
        </w:rPr>
        <w:t>hóa học</w:t>
      </w:r>
    </w:p>
    <w:p w14:paraId="1BB53793" w14:textId="77777777" w:rsidR="00A33B31" w:rsidRDefault="00D70220">
      <w:pPr>
        <w:jc w:val="both"/>
        <w:rPr>
          <w:b/>
          <w:lang w:val="es-ES"/>
        </w:rPr>
      </w:pPr>
      <w:r>
        <w:rPr>
          <w:b/>
          <w:lang w:val="es-ES"/>
        </w:rPr>
        <w:t xml:space="preserve">Câu 1(NB). </w:t>
      </w:r>
      <w:r>
        <w:rPr>
          <w:lang w:val="pt-BR"/>
        </w:rPr>
        <w:t>Phản</w:t>
      </w:r>
      <w:r>
        <w:rPr>
          <w:lang w:val="es-ES"/>
        </w:rPr>
        <w:t xml:space="preserve"> ứng thuận nghịch là phản ứng </w:t>
      </w:r>
    </w:p>
    <w:p w14:paraId="1221C996" w14:textId="77777777" w:rsidR="00A33B31" w:rsidRPr="00EA78D4" w:rsidRDefault="00D70220">
      <w:pPr>
        <w:tabs>
          <w:tab w:val="left" w:pos="283"/>
          <w:tab w:val="left" w:pos="2835"/>
          <w:tab w:val="left" w:pos="5386"/>
          <w:tab w:val="left" w:pos="7937"/>
        </w:tabs>
        <w:ind w:firstLine="283"/>
        <w:jc w:val="both"/>
        <w:rPr>
          <w:b/>
          <w:lang w:val="es-ES"/>
        </w:rPr>
      </w:pPr>
      <w:r w:rsidRPr="00EA78D4">
        <w:rPr>
          <w:b/>
          <w:lang w:val="es-ES"/>
        </w:rPr>
        <w:t xml:space="preserve">A. </w:t>
      </w:r>
      <w:r w:rsidRPr="00EA78D4">
        <w:rPr>
          <w:lang w:val="es-ES"/>
        </w:rPr>
        <w:t>xảy ra theo hai chiều ngược nhau trong cùng điều kiện.</w:t>
      </w:r>
    </w:p>
    <w:p w14:paraId="353F4866" w14:textId="77777777" w:rsidR="00A33B31" w:rsidRDefault="00D70220">
      <w:pPr>
        <w:tabs>
          <w:tab w:val="left" w:pos="283"/>
          <w:tab w:val="left" w:pos="2835"/>
          <w:tab w:val="left" w:pos="5386"/>
          <w:tab w:val="left" w:pos="7937"/>
        </w:tabs>
        <w:ind w:firstLine="283"/>
        <w:jc w:val="both"/>
        <w:rPr>
          <w:b/>
          <w:lang w:val="es-ES"/>
        </w:rPr>
      </w:pPr>
      <w:r>
        <w:rPr>
          <w:b/>
          <w:lang w:val="es-ES"/>
        </w:rPr>
        <w:t>B.</w:t>
      </w:r>
      <w:r>
        <w:rPr>
          <w:lang w:val="es-ES"/>
        </w:rPr>
        <w:t xml:space="preserve"> có phương trình hoá học được biểu diễn bằng mũi tên một chiều. </w:t>
      </w:r>
    </w:p>
    <w:p w14:paraId="57C940C7" w14:textId="77777777" w:rsidR="00A33B31" w:rsidRDefault="00D70220">
      <w:pPr>
        <w:tabs>
          <w:tab w:val="left" w:pos="283"/>
          <w:tab w:val="left" w:pos="2835"/>
          <w:tab w:val="left" w:pos="5386"/>
          <w:tab w:val="left" w:pos="7937"/>
        </w:tabs>
        <w:ind w:firstLine="283"/>
        <w:jc w:val="both"/>
        <w:rPr>
          <w:lang w:val="es-ES"/>
        </w:rPr>
      </w:pPr>
      <w:r>
        <w:rPr>
          <w:b/>
          <w:lang w:val="es-ES"/>
        </w:rPr>
        <w:t>C.</w:t>
      </w:r>
      <w:r>
        <w:rPr>
          <w:lang w:val="es-ES"/>
        </w:rPr>
        <w:t xml:space="preserve"> chỉ xảy ra theo một chiều nhất định.     </w:t>
      </w:r>
    </w:p>
    <w:p w14:paraId="5EC6F652" w14:textId="77777777" w:rsidR="00A33B31" w:rsidRDefault="00D70220">
      <w:pPr>
        <w:tabs>
          <w:tab w:val="left" w:pos="283"/>
          <w:tab w:val="left" w:pos="2835"/>
          <w:tab w:val="left" w:pos="5386"/>
          <w:tab w:val="left" w:pos="7937"/>
        </w:tabs>
        <w:ind w:firstLine="283"/>
        <w:jc w:val="both"/>
        <w:rPr>
          <w:lang w:val="es-ES"/>
        </w:rPr>
      </w:pPr>
      <w:r>
        <w:rPr>
          <w:b/>
          <w:lang w:val="es-ES"/>
        </w:rPr>
        <w:t>D.</w:t>
      </w:r>
      <w:r>
        <w:rPr>
          <w:lang w:val="es-ES"/>
        </w:rPr>
        <w:t xml:space="preserve"> xảy ra giữa hai chất khí.</w:t>
      </w:r>
    </w:p>
    <w:p w14:paraId="11E49470" w14:textId="77777777" w:rsidR="00A33B31" w:rsidRDefault="00D70220">
      <w:pPr>
        <w:jc w:val="both"/>
        <w:rPr>
          <w:lang w:val="es-ES"/>
        </w:rPr>
      </w:pPr>
      <w:r>
        <w:rPr>
          <w:b/>
          <w:lang w:val="vi-VN"/>
        </w:rPr>
        <w:t>Câu</w:t>
      </w:r>
      <w:r>
        <w:rPr>
          <w:b/>
          <w:lang w:val="vi-VN"/>
        </w:rPr>
        <w:t xml:space="preserve"> 2</w:t>
      </w:r>
      <w:r>
        <w:rPr>
          <w:b/>
          <w:lang w:val="es-ES"/>
        </w:rPr>
        <w:t>(NB)</w:t>
      </w:r>
      <w:r>
        <w:rPr>
          <w:b/>
          <w:lang w:val="vi-VN"/>
        </w:rPr>
        <w:t xml:space="preserve">. </w:t>
      </w:r>
      <w:r>
        <w:rPr>
          <w:lang w:val="vi-VN"/>
        </w:rPr>
        <w:t xml:space="preserve">Mối quan hệ giữa tốc độ phản ứng thuận </w:t>
      </w:r>
      <w:r>
        <w:rPr>
          <w:lang w:val="es-ES"/>
        </w:rPr>
        <w:t>(</w:t>
      </w:r>
      <w:r>
        <w:rPr>
          <w:lang w:val="vi-VN"/>
        </w:rPr>
        <w:t>v</w:t>
      </w:r>
      <w:r>
        <w:rPr>
          <w:vertAlign w:val="subscript"/>
          <w:lang w:val="vi-VN"/>
        </w:rPr>
        <w:t>t</w:t>
      </w:r>
      <w:r>
        <w:rPr>
          <w:lang w:val="es-ES"/>
        </w:rPr>
        <w:t>)</w:t>
      </w:r>
      <w:r>
        <w:rPr>
          <w:lang w:val="vi-VN"/>
        </w:rPr>
        <w:t xml:space="preserve"> và tốc độ phản ứng nghịch </w:t>
      </w:r>
      <w:r>
        <w:rPr>
          <w:lang w:val="es-ES"/>
        </w:rPr>
        <w:t>(</w:t>
      </w:r>
      <w:r>
        <w:rPr>
          <w:lang w:val="vi-VN"/>
        </w:rPr>
        <w:t>v</w:t>
      </w:r>
      <w:r>
        <w:rPr>
          <w:vertAlign w:val="subscript"/>
          <w:lang w:val="vi-VN"/>
        </w:rPr>
        <w:t>n</w:t>
      </w:r>
      <w:r>
        <w:rPr>
          <w:lang w:val="es-ES"/>
        </w:rPr>
        <w:t>)</w:t>
      </w:r>
      <w:r>
        <w:rPr>
          <w:lang w:val="vi-VN"/>
        </w:rPr>
        <w:t xml:space="preserve"> ở trạng thái cân bằng được biểu diễn như thế nào?</w:t>
      </w:r>
      <w:r>
        <w:rPr>
          <w:lang w:val="es-ES"/>
        </w:rPr>
        <w:t xml:space="preserve">  </w:t>
      </w:r>
    </w:p>
    <w:p w14:paraId="091F4EB4" w14:textId="77777777" w:rsidR="00A33B31" w:rsidRDefault="00D70220">
      <w:pPr>
        <w:jc w:val="both"/>
        <w:rPr>
          <w:lang w:val="es-ES"/>
        </w:rPr>
      </w:pPr>
      <w:r>
        <w:rPr>
          <w:b/>
          <w:lang w:val="es-ES"/>
        </w:rPr>
        <w:t>A.</w:t>
      </w:r>
      <w:r>
        <w:rPr>
          <w:lang w:val="es-ES"/>
        </w:rPr>
        <w:t xml:space="preserve"> </w:t>
      </w:r>
      <w:r>
        <w:rPr>
          <w:lang w:val="vi-VN"/>
        </w:rPr>
        <w:t>v</w:t>
      </w:r>
      <w:r>
        <w:rPr>
          <w:vertAlign w:val="subscript"/>
          <w:lang w:val="vi-VN"/>
        </w:rPr>
        <w:t xml:space="preserve">t </w:t>
      </w:r>
      <w:r>
        <w:rPr>
          <w:lang w:val="vi-VN"/>
        </w:rPr>
        <w:t>= 2v</w:t>
      </w:r>
      <w:r>
        <w:rPr>
          <w:vertAlign w:val="subscript"/>
          <w:lang w:val="vi-VN"/>
        </w:rPr>
        <w:t>n</w:t>
      </w:r>
      <w:r>
        <w:rPr>
          <w:lang w:val="vi-VN"/>
        </w:rPr>
        <w:t>.</w:t>
      </w:r>
      <w:r>
        <w:rPr>
          <w:b/>
          <w:lang w:val="vi-VN"/>
        </w:rPr>
        <w:tab/>
      </w:r>
      <w:r>
        <w:rPr>
          <w:b/>
          <w:lang w:val="vi-VN"/>
        </w:rPr>
        <w:tab/>
      </w:r>
      <w:r>
        <w:rPr>
          <w:b/>
          <w:lang w:val="vi-VN"/>
        </w:rPr>
        <w:tab/>
      </w:r>
      <w:r w:rsidRPr="00EA78D4">
        <w:rPr>
          <w:b/>
          <w:lang w:val="vi-VN"/>
        </w:rPr>
        <w:t>B</w:t>
      </w:r>
      <w:r w:rsidRPr="00EA78D4">
        <w:rPr>
          <w:b/>
          <w:lang w:val="vi-VN"/>
        </w:rPr>
        <w:t xml:space="preserve">. </w:t>
      </w:r>
      <w:r w:rsidRPr="00EA78D4">
        <w:rPr>
          <w:lang w:val="vi-VN"/>
        </w:rPr>
        <w:t>v</w:t>
      </w:r>
      <w:r w:rsidRPr="00EA78D4">
        <w:rPr>
          <w:vertAlign w:val="subscript"/>
          <w:lang w:val="vi-VN"/>
        </w:rPr>
        <w:t xml:space="preserve">t </w:t>
      </w:r>
      <w:r w:rsidRPr="00EA78D4">
        <w:rPr>
          <w:lang w:val="vi-VN"/>
        </w:rPr>
        <w:t>= v</w:t>
      </w:r>
      <w:r w:rsidRPr="00EA78D4">
        <w:rPr>
          <w:vertAlign w:val="subscript"/>
          <w:lang w:val="vi-VN"/>
        </w:rPr>
        <w:t>n</w:t>
      </w:r>
      <w:r w:rsidRPr="00EA78D4">
        <w:rPr>
          <w:lang w:val="vi-VN"/>
        </w:rPr>
        <w:sym w:font="Symbol" w:char="F0B9"/>
      </w:r>
      <w:r w:rsidRPr="00EA78D4">
        <w:rPr>
          <w:lang w:val="vi-VN"/>
        </w:rPr>
        <w:t xml:space="preserve"> 0.</w:t>
      </w:r>
      <w:r w:rsidRPr="00EA78D4">
        <w:rPr>
          <w:b/>
          <w:lang w:val="vi-VN"/>
        </w:rPr>
        <w:tab/>
      </w:r>
      <w:r>
        <w:rPr>
          <w:b/>
          <w:lang w:val="es-ES"/>
        </w:rPr>
        <w:tab/>
      </w:r>
      <w:r>
        <w:rPr>
          <w:b/>
          <w:lang w:val="vi-VN"/>
        </w:rPr>
        <w:t xml:space="preserve">C. </w:t>
      </w:r>
      <w:r>
        <w:rPr>
          <w:lang w:val="vi-VN"/>
        </w:rPr>
        <w:t>v</w:t>
      </w:r>
      <w:r>
        <w:rPr>
          <w:vertAlign w:val="subscript"/>
          <w:lang w:val="vi-VN"/>
        </w:rPr>
        <w:t xml:space="preserve">t </w:t>
      </w:r>
      <w:r>
        <w:rPr>
          <w:lang w:val="vi-VN"/>
        </w:rPr>
        <w:t>= 0,5v</w:t>
      </w:r>
      <w:r>
        <w:rPr>
          <w:vertAlign w:val="subscript"/>
          <w:lang w:val="vi-VN"/>
        </w:rPr>
        <w:t>n</w:t>
      </w:r>
      <w:r>
        <w:rPr>
          <w:lang w:val="vi-VN"/>
        </w:rPr>
        <w:t>.</w:t>
      </w:r>
      <w:r>
        <w:rPr>
          <w:b/>
          <w:lang w:val="vi-VN"/>
        </w:rPr>
        <w:tab/>
      </w:r>
      <w:r>
        <w:rPr>
          <w:b/>
          <w:lang w:val="vi-VN"/>
        </w:rPr>
        <w:tab/>
        <w:t xml:space="preserve">D. </w:t>
      </w:r>
      <w:r>
        <w:rPr>
          <w:lang w:val="vi-VN"/>
        </w:rPr>
        <w:t>v</w:t>
      </w:r>
      <w:r>
        <w:rPr>
          <w:vertAlign w:val="subscript"/>
          <w:lang w:val="vi-VN"/>
        </w:rPr>
        <w:t xml:space="preserve">t </w:t>
      </w:r>
      <w:r>
        <w:rPr>
          <w:lang w:val="vi-VN"/>
        </w:rPr>
        <w:t>= v</w:t>
      </w:r>
      <w:r>
        <w:rPr>
          <w:vertAlign w:val="subscript"/>
          <w:lang w:val="vi-VN"/>
        </w:rPr>
        <w:t xml:space="preserve">n </w:t>
      </w:r>
      <w:r>
        <w:rPr>
          <w:lang w:val="vi-VN"/>
        </w:rPr>
        <w:t xml:space="preserve">= 0. </w:t>
      </w:r>
    </w:p>
    <w:p w14:paraId="111B03D8" w14:textId="77777777" w:rsidR="00A33B31" w:rsidRDefault="00D70220">
      <w:pPr>
        <w:jc w:val="both"/>
        <w:rPr>
          <w:b/>
          <w:lang w:val="es-ES"/>
        </w:rPr>
      </w:pPr>
      <w:r>
        <w:rPr>
          <w:b/>
          <w:lang w:val="es-ES"/>
        </w:rPr>
        <w:t xml:space="preserve">Câu 3(NB). </w:t>
      </w:r>
      <w:r>
        <w:rPr>
          <w:lang w:val="es-ES"/>
        </w:rPr>
        <w:t xml:space="preserve">Tại nhiệt độ không đổi, ở trạng thái cân bằng </w:t>
      </w:r>
    </w:p>
    <w:p w14:paraId="546F2EA3" w14:textId="77777777" w:rsidR="00A33B31" w:rsidRPr="00EA78D4" w:rsidRDefault="00D70220">
      <w:pPr>
        <w:tabs>
          <w:tab w:val="left" w:pos="283"/>
          <w:tab w:val="left" w:pos="2835"/>
          <w:tab w:val="left" w:pos="5386"/>
          <w:tab w:val="left" w:pos="7937"/>
        </w:tabs>
        <w:ind w:firstLine="283"/>
        <w:jc w:val="both"/>
        <w:rPr>
          <w:b/>
          <w:lang w:val="es-ES"/>
        </w:rPr>
      </w:pPr>
      <w:r w:rsidRPr="00EA78D4">
        <w:rPr>
          <w:b/>
          <w:lang w:val="es-ES"/>
        </w:rPr>
        <w:t>A</w:t>
      </w:r>
      <w:r w:rsidRPr="00EA78D4">
        <w:rPr>
          <w:b/>
          <w:lang w:val="es-ES"/>
        </w:rPr>
        <w:t xml:space="preserve">. </w:t>
      </w:r>
      <w:r w:rsidRPr="00EA78D4">
        <w:rPr>
          <w:lang w:val="es-ES"/>
        </w:rPr>
        <w:t>nồng độ của các chất trong hỗn hợp phản ứng không thay đổi.</w:t>
      </w:r>
    </w:p>
    <w:p w14:paraId="485D13C2" w14:textId="77777777" w:rsidR="00A33B31" w:rsidRDefault="00D70220">
      <w:pPr>
        <w:tabs>
          <w:tab w:val="left" w:pos="283"/>
          <w:tab w:val="left" w:pos="2835"/>
          <w:tab w:val="left" w:pos="5386"/>
          <w:tab w:val="left" w:pos="7937"/>
        </w:tabs>
        <w:ind w:firstLine="283"/>
        <w:jc w:val="both"/>
        <w:rPr>
          <w:b/>
          <w:lang w:val="es-ES"/>
        </w:rPr>
      </w:pPr>
      <w:r>
        <w:rPr>
          <w:b/>
          <w:lang w:val="es-ES"/>
        </w:rPr>
        <w:t>B.</w:t>
      </w:r>
      <w:r>
        <w:rPr>
          <w:lang w:val="es-ES"/>
        </w:rPr>
        <w:t xml:space="preserve"> nồng độ của các chất trong hỗn hợp phản ứng vẫn liên tục thay đổi.</w:t>
      </w:r>
    </w:p>
    <w:p w14:paraId="35CBCC93" w14:textId="77777777" w:rsidR="00A33B31" w:rsidRDefault="00D70220">
      <w:pPr>
        <w:tabs>
          <w:tab w:val="left" w:pos="283"/>
          <w:tab w:val="left" w:pos="2835"/>
          <w:tab w:val="left" w:pos="5386"/>
          <w:tab w:val="left" w:pos="7937"/>
        </w:tabs>
        <w:ind w:firstLine="283"/>
        <w:jc w:val="both"/>
        <w:rPr>
          <w:lang w:val="es-ES"/>
        </w:rPr>
      </w:pPr>
      <w:r>
        <w:rPr>
          <w:b/>
          <w:lang w:val="es-ES"/>
        </w:rPr>
        <w:t>C.</w:t>
      </w:r>
      <w:r>
        <w:rPr>
          <w:lang w:val="es-ES"/>
        </w:rPr>
        <w:t xml:space="preserve"> phản ứng hoá học không xảy ra.</w:t>
      </w:r>
      <w:r>
        <w:rPr>
          <w:lang w:val="es-ES"/>
        </w:rPr>
        <w:tab/>
      </w:r>
    </w:p>
    <w:p w14:paraId="6673E7BC" w14:textId="77777777" w:rsidR="00A33B31" w:rsidRDefault="00D70220">
      <w:pPr>
        <w:tabs>
          <w:tab w:val="left" w:pos="283"/>
          <w:tab w:val="left" w:pos="2835"/>
          <w:tab w:val="left" w:pos="5386"/>
          <w:tab w:val="left" w:pos="7937"/>
        </w:tabs>
        <w:ind w:firstLine="283"/>
        <w:jc w:val="both"/>
        <w:rPr>
          <w:lang w:val="es-ES"/>
        </w:rPr>
      </w:pPr>
      <w:r>
        <w:rPr>
          <w:b/>
          <w:lang w:val="es-ES"/>
        </w:rPr>
        <w:t>D.</w:t>
      </w:r>
      <w:r>
        <w:rPr>
          <w:lang w:val="es-ES"/>
        </w:rPr>
        <w:t xml:space="preserve"> tốc độ phản ứng hoá học xảy ra chậm dần.</w:t>
      </w:r>
    </w:p>
    <w:p w14:paraId="078E0A51" w14:textId="77777777" w:rsidR="00A33B31" w:rsidRDefault="00D70220">
      <w:pPr>
        <w:autoSpaceDE w:val="0"/>
        <w:autoSpaceDN w:val="0"/>
        <w:adjustRightInd w:val="0"/>
        <w:jc w:val="both"/>
        <w:rPr>
          <w:b/>
          <w:lang w:val="es-ES"/>
        </w:rPr>
      </w:pPr>
      <w:r>
        <w:rPr>
          <w:b/>
          <w:lang w:val="es-ES"/>
        </w:rPr>
        <w:t xml:space="preserve">Câu 4(NB). </w:t>
      </w:r>
      <w:r>
        <w:rPr>
          <w:lang w:val="es-ES"/>
        </w:rPr>
        <w:t>Khi một hệ ở trạng thái cân bằng</w:t>
      </w:r>
      <w:r>
        <w:rPr>
          <w:lang w:val="es-ES"/>
        </w:rPr>
        <w:t xml:space="preserve"> thì trạng thái đó là</w:t>
      </w:r>
    </w:p>
    <w:p w14:paraId="6F2E71EE" w14:textId="77777777" w:rsidR="00A33B31" w:rsidRDefault="00D70220">
      <w:pPr>
        <w:tabs>
          <w:tab w:val="left" w:pos="283"/>
          <w:tab w:val="left" w:pos="2835"/>
          <w:tab w:val="left" w:pos="5386"/>
          <w:tab w:val="left" w:pos="7937"/>
        </w:tabs>
        <w:autoSpaceDE w:val="0"/>
        <w:autoSpaceDN w:val="0"/>
        <w:adjustRightInd w:val="0"/>
        <w:ind w:firstLine="283"/>
        <w:jc w:val="both"/>
        <w:rPr>
          <w:lang w:val="es-ES"/>
        </w:rPr>
      </w:pPr>
      <w:r>
        <w:rPr>
          <w:b/>
          <w:lang w:val="es-ES"/>
        </w:rPr>
        <w:t>A.</w:t>
      </w:r>
      <w:r>
        <w:rPr>
          <w:lang w:val="es-ES"/>
        </w:rPr>
        <w:t xml:space="preserve"> cân bằng tĩnh.</w:t>
      </w:r>
      <w:r>
        <w:rPr>
          <w:b/>
          <w:lang w:val="es-ES"/>
        </w:rPr>
        <w:tab/>
      </w:r>
      <w:r w:rsidRPr="00EA78D4">
        <w:rPr>
          <w:b/>
          <w:lang w:val="es-ES"/>
        </w:rPr>
        <w:t>B</w:t>
      </w:r>
      <w:r w:rsidRPr="00EA78D4">
        <w:rPr>
          <w:b/>
          <w:lang w:val="es-ES"/>
        </w:rPr>
        <w:t xml:space="preserve">. </w:t>
      </w:r>
      <w:r w:rsidRPr="00EA78D4">
        <w:rPr>
          <w:lang w:val="es-ES"/>
        </w:rPr>
        <w:t>cân bằng động.</w:t>
      </w:r>
      <w:r w:rsidRPr="00EA78D4">
        <w:rPr>
          <w:u w:val="single"/>
          <w:lang w:val="es-ES"/>
        </w:rPr>
        <w:t xml:space="preserve"> </w:t>
      </w:r>
      <w:r>
        <w:rPr>
          <w:lang w:val="es-ES"/>
        </w:rPr>
        <w:t xml:space="preserve">               </w:t>
      </w:r>
      <w:r>
        <w:rPr>
          <w:b/>
          <w:lang w:val="es-ES"/>
        </w:rPr>
        <w:t>C.</w:t>
      </w:r>
      <w:r>
        <w:rPr>
          <w:lang w:val="es-ES"/>
        </w:rPr>
        <w:t xml:space="preserve"> cân bằng bền.</w:t>
      </w:r>
      <w:r>
        <w:rPr>
          <w:b/>
          <w:lang w:val="es-ES"/>
        </w:rPr>
        <w:t xml:space="preserve">       D.</w:t>
      </w:r>
      <w:r>
        <w:rPr>
          <w:lang w:val="es-ES"/>
        </w:rPr>
        <w:t xml:space="preserve"> cân bằng không bền.</w:t>
      </w:r>
    </w:p>
    <w:p w14:paraId="63D5B39E" w14:textId="77777777" w:rsidR="00A33B31" w:rsidRDefault="00D70220">
      <w:pPr>
        <w:jc w:val="both"/>
        <w:rPr>
          <w:lang w:val="es-ES"/>
        </w:rPr>
      </w:pPr>
      <w:r>
        <w:rPr>
          <w:b/>
          <w:iCs/>
          <w:lang w:val="es-ES"/>
        </w:rPr>
        <w:t xml:space="preserve">Câu 5(NB). </w:t>
      </w:r>
      <w:r>
        <w:rPr>
          <w:iCs/>
          <w:lang w:val="es-ES"/>
        </w:rPr>
        <w:t xml:space="preserve">Xét phản ứng thuận nghịch tổng quát: aA + bB </w:t>
      </w:r>
      <w:r>
        <w:rPr>
          <w:position w:val="-10"/>
        </w:rPr>
        <w:object w:dxaOrig="615" w:dyaOrig="405" w14:anchorId="65D4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25pt" o:ole="">
            <v:imagedata r:id="rId7" o:title=""/>
          </v:shape>
          <o:OLEObject Type="Embed" ProgID="Equation.DSMT4" ShapeID="_x0000_i1025" DrawAspect="Content" ObjectID="_1789841605" r:id="rId8"/>
        </w:object>
      </w:r>
      <w:r w:rsidRPr="00F455C8">
        <w:rPr>
          <w:lang w:val="es-ES"/>
        </w:rPr>
        <w:t xml:space="preserve"> </w:t>
      </w:r>
      <w:r>
        <w:rPr>
          <w:lang w:val="es-ES"/>
        </w:rPr>
        <w:t>cC + dD. Ở trạng thái cân bằng, hằng số cân bằng (K</w:t>
      </w:r>
      <w:r>
        <w:rPr>
          <w:vertAlign w:val="subscript"/>
          <w:lang w:val="es-ES"/>
        </w:rPr>
        <w:t>C</w:t>
      </w:r>
      <w:r>
        <w:rPr>
          <w:lang w:val="es-ES"/>
        </w:rPr>
        <w:t xml:space="preserve">) </w:t>
      </w:r>
      <w:r>
        <w:rPr>
          <w:lang w:val="es-ES"/>
        </w:rPr>
        <w:t>của phản ứng được xác định theo biểu thức:</w:t>
      </w:r>
    </w:p>
    <w:p w14:paraId="18588D7E" w14:textId="77777777" w:rsidR="00A33B31" w:rsidRDefault="00D70220">
      <w:pPr>
        <w:tabs>
          <w:tab w:val="left" w:pos="283"/>
          <w:tab w:val="left" w:pos="2835"/>
          <w:tab w:val="left" w:pos="5386"/>
          <w:tab w:val="left" w:pos="7937"/>
        </w:tabs>
        <w:ind w:firstLine="283"/>
        <w:jc w:val="both"/>
        <w:rPr>
          <w:iCs/>
          <w:lang w:val="es-ES"/>
        </w:rPr>
      </w:pPr>
      <w:r>
        <w:rPr>
          <w:b/>
          <w:bCs/>
          <w:iCs/>
          <w:lang w:val="es-ES"/>
        </w:rPr>
        <w:t>A.</w:t>
      </w:r>
      <w:r>
        <w:rPr>
          <w:iCs/>
          <w:lang w:val="es-ES"/>
        </w:rPr>
        <w:t xml:space="preserve"> </w:t>
      </w:r>
      <w:r>
        <w:rPr>
          <w:position w:val="-28"/>
        </w:rPr>
        <w:object w:dxaOrig="1350" w:dyaOrig="690" w14:anchorId="28D34A6F">
          <v:shape id="_x0000_i1026" type="#_x0000_t75" style="width:68.25pt;height:35.25pt" o:ole="">
            <v:imagedata r:id="rId9" o:title=""/>
          </v:shape>
          <o:OLEObject Type="Embed" ProgID="Equation.DSMT4" ShapeID="_x0000_i1026" DrawAspect="Content" ObjectID="_1789841606" r:id="rId10"/>
        </w:object>
      </w:r>
      <w:r>
        <w:rPr>
          <w:b/>
          <w:iCs/>
          <w:lang w:val="es-ES"/>
        </w:rPr>
        <w:tab/>
      </w:r>
      <w:r>
        <w:rPr>
          <w:b/>
          <w:bCs/>
          <w:iCs/>
          <w:lang w:val="es-ES"/>
        </w:rPr>
        <w:t>B.</w:t>
      </w:r>
      <w:r>
        <w:rPr>
          <w:iCs/>
          <w:lang w:val="es-ES"/>
        </w:rPr>
        <w:t xml:space="preserve"> </w:t>
      </w:r>
      <w:r>
        <w:rPr>
          <w:position w:val="-28"/>
        </w:rPr>
        <w:object w:dxaOrig="1545" w:dyaOrig="690" w14:anchorId="4CDB5B8A">
          <v:shape id="_x0000_i1027" type="#_x0000_t75" style="width:77.25pt;height:35.25pt" o:ole="">
            <v:imagedata r:id="rId11" o:title=""/>
          </v:shape>
          <o:OLEObject Type="Embed" ProgID="Equation.DSMT4" ShapeID="_x0000_i1027" DrawAspect="Content" ObjectID="_1789841607" r:id="rId12"/>
        </w:object>
      </w:r>
      <w:r>
        <w:rPr>
          <w:b/>
          <w:iCs/>
          <w:lang w:val="es-ES"/>
        </w:rPr>
        <w:tab/>
      </w:r>
      <w:r w:rsidRPr="00EA78D4">
        <w:rPr>
          <w:b/>
          <w:bCs/>
          <w:iCs/>
          <w:lang w:val="es-ES"/>
        </w:rPr>
        <w:t>C.</w:t>
      </w:r>
      <w:r w:rsidRPr="00EA78D4">
        <w:rPr>
          <w:b/>
          <w:bCs/>
          <w:iCs/>
          <w:lang w:val="es-ES"/>
        </w:rPr>
        <w:t xml:space="preserve"> </w:t>
      </w:r>
      <w:r w:rsidRPr="00EA78D4">
        <w:rPr>
          <w:position w:val="-28"/>
        </w:rPr>
        <w:object w:dxaOrig="1545" w:dyaOrig="690" w14:anchorId="1653A775">
          <v:shape id="_x0000_i1028" type="#_x0000_t75" style="width:77.25pt;height:35.25pt" o:ole="">
            <v:imagedata r:id="rId13" o:title=""/>
          </v:shape>
          <o:OLEObject Type="Embed" ProgID="Equation.DSMT4" ShapeID="_x0000_i1028" DrawAspect="Content" ObjectID="_1789841608" r:id="rId14"/>
        </w:object>
      </w:r>
      <w:r>
        <w:rPr>
          <w:b/>
          <w:iCs/>
          <w:lang w:val="es-ES"/>
        </w:rPr>
        <w:tab/>
      </w:r>
      <w:r>
        <w:rPr>
          <w:b/>
          <w:bCs/>
          <w:iCs/>
          <w:lang w:val="es-ES"/>
        </w:rPr>
        <w:t>D.</w:t>
      </w:r>
      <w:r>
        <w:rPr>
          <w:iCs/>
          <w:lang w:val="es-ES"/>
        </w:rPr>
        <w:t xml:space="preserve"> </w:t>
      </w:r>
      <w:r>
        <w:rPr>
          <w:position w:val="-28"/>
        </w:rPr>
        <w:object w:dxaOrig="1350" w:dyaOrig="690" w14:anchorId="224C03AE">
          <v:shape id="_x0000_i1029" type="#_x0000_t75" style="width:68.25pt;height:35.25pt" o:ole="">
            <v:imagedata r:id="rId15" o:title=""/>
          </v:shape>
          <o:OLEObject Type="Embed" ProgID="Equation.DSMT4" ShapeID="_x0000_i1029" DrawAspect="Content" ObjectID="_1789841609" r:id="rId16"/>
        </w:object>
      </w:r>
    </w:p>
    <w:p w14:paraId="1838CD21" w14:textId="77777777" w:rsidR="00A33B31" w:rsidRPr="00F455C8" w:rsidRDefault="00D70220">
      <w:pPr>
        <w:jc w:val="both"/>
        <w:rPr>
          <w:b/>
          <w:lang w:val="es-ES"/>
        </w:rPr>
      </w:pPr>
      <w:r>
        <w:rPr>
          <w:b/>
          <w:lang w:val="es-ES"/>
        </w:rPr>
        <w:t xml:space="preserve">Câu 6(TH). </w:t>
      </w:r>
      <w:r>
        <w:rPr>
          <w:bCs/>
          <w:iCs/>
          <w:lang w:val="es-ES"/>
        </w:rPr>
        <w:t>Biểu thức tính hằng số cân bằng của phản ứng thuận nghịch: H</w:t>
      </w:r>
      <w:r>
        <w:rPr>
          <w:bCs/>
          <w:iCs/>
          <w:vertAlign w:val="subscript"/>
          <w:lang w:val="es-ES"/>
        </w:rPr>
        <w:t>2</w:t>
      </w:r>
      <w:r w:rsidRPr="00F455C8">
        <w:rPr>
          <w:bCs/>
          <w:iCs/>
          <w:vertAlign w:val="subscript"/>
          <w:lang w:val="es-ES"/>
        </w:rPr>
        <w:t xml:space="preserve"> </w:t>
      </w:r>
      <w:r>
        <w:rPr>
          <w:bCs/>
          <w:iCs/>
          <w:lang w:val="es-ES"/>
        </w:rPr>
        <w:t>(g) + I</w:t>
      </w:r>
      <w:r>
        <w:rPr>
          <w:bCs/>
          <w:iCs/>
          <w:vertAlign w:val="subscript"/>
          <w:lang w:val="es-ES"/>
        </w:rPr>
        <w:t>2</w:t>
      </w:r>
      <w:r w:rsidRPr="00F455C8">
        <w:rPr>
          <w:bCs/>
          <w:iCs/>
          <w:vertAlign w:val="subscript"/>
          <w:lang w:val="es-ES"/>
        </w:rPr>
        <w:t xml:space="preserve"> </w:t>
      </w:r>
      <w:r>
        <w:rPr>
          <w:bCs/>
          <w:iCs/>
          <w:lang w:val="es-ES"/>
        </w:rPr>
        <w:t>(g)</w:t>
      </w:r>
      <w:r>
        <w:rPr>
          <w:position w:val="-10"/>
        </w:rPr>
        <w:object w:dxaOrig="615" w:dyaOrig="405" w14:anchorId="5935EB53">
          <v:shape id="_x0000_i1030" type="#_x0000_t75" style="width:30.75pt;height:20.25pt" o:ole="">
            <v:imagedata r:id="rId7" o:title=""/>
          </v:shape>
          <o:OLEObject Type="Embed" ProgID="Equation.DSMT4" ShapeID="_x0000_i1030" DrawAspect="Content" ObjectID="_1789841610" r:id="rId17"/>
        </w:object>
      </w:r>
      <w:r>
        <w:rPr>
          <w:bCs/>
          <w:iCs/>
          <w:lang w:val="es-ES"/>
        </w:rPr>
        <w:t xml:space="preserve"> </w:t>
      </w:r>
      <w:r w:rsidRPr="00F455C8">
        <w:rPr>
          <w:position w:val="-10"/>
          <w:lang w:val="es-ES"/>
        </w:rPr>
        <w:t xml:space="preserve"> </w:t>
      </w:r>
      <w:r>
        <w:rPr>
          <w:lang w:val="es-ES"/>
        </w:rPr>
        <w:t>2HI</w:t>
      </w:r>
      <w:r w:rsidRPr="00F455C8">
        <w:rPr>
          <w:lang w:val="es-ES"/>
        </w:rPr>
        <w:t xml:space="preserve"> </w:t>
      </w:r>
      <w:r>
        <w:rPr>
          <w:lang w:val="es-ES"/>
        </w:rPr>
        <w:t>(g)</w:t>
      </w:r>
      <w:r w:rsidRPr="00F455C8">
        <w:rPr>
          <w:lang w:val="es-ES"/>
        </w:rPr>
        <w:t xml:space="preserve"> là</w:t>
      </w:r>
    </w:p>
    <w:p w14:paraId="562220DC" w14:textId="77777777" w:rsidR="00A33B31" w:rsidRDefault="00D70220">
      <w:pPr>
        <w:tabs>
          <w:tab w:val="left" w:pos="283"/>
          <w:tab w:val="left" w:pos="2835"/>
          <w:tab w:val="left" w:pos="5386"/>
          <w:tab w:val="left" w:pos="7937"/>
        </w:tabs>
        <w:ind w:firstLine="283"/>
        <w:jc w:val="both"/>
        <w:rPr>
          <w:b/>
          <w:iCs/>
          <w:lang w:val="es-ES"/>
        </w:rPr>
      </w:pPr>
      <w:r w:rsidRPr="00EA78D4">
        <w:rPr>
          <w:b/>
          <w:bCs/>
          <w:iCs/>
          <w:lang w:val="es-ES"/>
        </w:rPr>
        <w:t>A</w:t>
      </w:r>
      <w:r w:rsidRPr="00EA78D4">
        <w:rPr>
          <w:b/>
          <w:bCs/>
          <w:iCs/>
          <w:lang w:val="es-ES"/>
        </w:rPr>
        <w:t xml:space="preserve">. </w:t>
      </w:r>
      <w:r w:rsidRPr="00EA78D4">
        <w:rPr>
          <w:position w:val="-30"/>
        </w:rPr>
        <w:object w:dxaOrig="1560" w:dyaOrig="720" w14:anchorId="0491A313">
          <v:shape id="_x0000_i1031" type="#_x0000_t75" style="width:78pt;height:36pt" o:ole="">
            <v:imagedata r:id="rId18" o:title=""/>
          </v:shape>
          <o:OLEObject Type="Embed" ProgID="Equation.DSMT4" ShapeID="_x0000_i1031" DrawAspect="Content" ObjectID="_1789841611" r:id="rId19"/>
        </w:object>
      </w:r>
      <w:r>
        <w:rPr>
          <w:b/>
          <w:iCs/>
          <w:lang w:val="es-ES"/>
        </w:rPr>
        <w:tab/>
      </w:r>
      <w:r>
        <w:rPr>
          <w:b/>
          <w:iCs/>
          <w:lang w:val="es-ES"/>
        </w:rPr>
        <w:tab/>
      </w:r>
      <w:r>
        <w:rPr>
          <w:b/>
          <w:bCs/>
          <w:iCs/>
          <w:lang w:val="es-ES"/>
        </w:rPr>
        <w:t>B.</w:t>
      </w:r>
      <w:r>
        <w:rPr>
          <w:iCs/>
          <w:lang w:val="es-ES"/>
        </w:rPr>
        <w:t xml:space="preserve"> </w:t>
      </w:r>
      <w:r>
        <w:rPr>
          <w:position w:val="-30"/>
        </w:rPr>
        <w:object w:dxaOrig="1560" w:dyaOrig="675" w14:anchorId="6229D429">
          <v:shape id="_x0000_i1032" type="#_x0000_t75" style="width:78pt;height:33.75pt" o:ole="">
            <v:imagedata r:id="rId20" o:title=""/>
          </v:shape>
          <o:OLEObject Type="Embed" ProgID="Equation.DSMT4" ShapeID="_x0000_i1032" DrawAspect="Content" ObjectID="_1789841612" r:id="rId21"/>
        </w:object>
      </w:r>
      <w:r>
        <w:rPr>
          <w:b/>
          <w:iCs/>
          <w:lang w:val="es-ES"/>
        </w:rPr>
        <w:tab/>
      </w:r>
    </w:p>
    <w:p w14:paraId="765388C3" w14:textId="77777777" w:rsidR="00A33B31" w:rsidRDefault="00D70220">
      <w:pPr>
        <w:tabs>
          <w:tab w:val="left" w:pos="283"/>
          <w:tab w:val="left" w:pos="2835"/>
          <w:tab w:val="left" w:pos="5386"/>
          <w:tab w:val="left" w:pos="7937"/>
        </w:tabs>
        <w:ind w:firstLine="283"/>
        <w:jc w:val="both"/>
        <w:rPr>
          <w:iCs/>
          <w:lang w:val="es-ES"/>
        </w:rPr>
      </w:pPr>
      <w:r>
        <w:rPr>
          <w:b/>
          <w:bCs/>
          <w:iCs/>
          <w:lang w:val="es-ES"/>
        </w:rPr>
        <w:t>C.</w:t>
      </w:r>
      <w:r>
        <w:rPr>
          <w:iCs/>
          <w:lang w:val="es-ES"/>
        </w:rPr>
        <w:t xml:space="preserve"> </w:t>
      </w:r>
      <w:r>
        <w:rPr>
          <w:position w:val="-28"/>
        </w:rPr>
        <w:object w:dxaOrig="1560" w:dyaOrig="675" w14:anchorId="79BD14F0">
          <v:shape id="_x0000_i1033" type="#_x0000_t75" style="width:78pt;height:33.75pt" o:ole="">
            <v:imagedata r:id="rId22" o:title=""/>
          </v:shape>
          <o:OLEObject Type="Embed" ProgID="Equation.DSMT4" ShapeID="_x0000_i1033" DrawAspect="Content" ObjectID="_1789841613" r:id="rId23"/>
        </w:object>
      </w:r>
      <w:r>
        <w:rPr>
          <w:position w:val="-10"/>
        </w:rPr>
        <w:object w:dxaOrig="1440" w:dyaOrig="330" w14:anchorId="65D9388A">
          <v:shape id="_x0000_i1034" type="#_x0000_t75" style="width:1in;height:17.25pt" o:ole="">
            <v:imagedata r:id="rId24" o:title=""/>
          </v:shape>
          <o:OLEObject Type="Embed" ProgID="Equation.3" ShapeID="_x0000_i1034" DrawAspect="Content" ObjectID="_1789841614" r:id="rId25"/>
        </w:object>
      </w:r>
      <w:r>
        <w:rPr>
          <w:b/>
          <w:iCs/>
          <w:lang w:val="es-ES"/>
        </w:rPr>
        <w:tab/>
      </w:r>
      <w:r>
        <w:rPr>
          <w:b/>
          <w:bCs/>
          <w:iCs/>
          <w:lang w:val="es-ES"/>
        </w:rPr>
        <w:t>D.</w:t>
      </w:r>
      <w:r>
        <w:rPr>
          <w:iCs/>
          <w:lang w:val="es-ES"/>
        </w:rPr>
        <w:t xml:space="preserve"> </w:t>
      </w:r>
      <w:r>
        <w:rPr>
          <w:position w:val="-28"/>
        </w:rPr>
        <w:object w:dxaOrig="1560" w:dyaOrig="675" w14:anchorId="595B01FD">
          <v:shape id="_x0000_i1035" type="#_x0000_t75" style="width:78pt;height:33.75pt" o:ole="">
            <v:imagedata r:id="rId26" o:title=""/>
          </v:shape>
          <o:OLEObject Type="Embed" ProgID="Equation.DSMT4" ShapeID="_x0000_i1035" DrawAspect="Content" ObjectID="_1789841615" r:id="rId27"/>
        </w:object>
      </w:r>
    </w:p>
    <w:p w14:paraId="7DB28FCE" w14:textId="77777777" w:rsidR="00A33B31" w:rsidRDefault="00D70220">
      <w:pPr>
        <w:jc w:val="both"/>
        <w:rPr>
          <w:b/>
          <w:lang w:val="pt-BR"/>
        </w:rPr>
      </w:pPr>
      <w:r>
        <w:rPr>
          <w:b/>
          <w:lang w:val="pt-BR"/>
        </w:rPr>
        <w:t xml:space="preserve">Câu 7(TH). </w:t>
      </w:r>
      <w:r>
        <w:rPr>
          <w:lang w:val="pt-BR"/>
        </w:rPr>
        <w:t>Cho cân bằng hóa học sau: N</w:t>
      </w:r>
      <w:r>
        <w:rPr>
          <w:vertAlign w:val="subscript"/>
          <w:lang w:val="pt-BR"/>
        </w:rPr>
        <w:t>2</w:t>
      </w:r>
      <w:r>
        <w:rPr>
          <w:lang w:val="pt-BR"/>
        </w:rPr>
        <w:t>(g) + 3H</w:t>
      </w:r>
      <w:r>
        <w:rPr>
          <w:vertAlign w:val="subscript"/>
          <w:lang w:val="pt-BR"/>
        </w:rPr>
        <w:t>2</w:t>
      </w:r>
      <w:r>
        <w:rPr>
          <w:lang w:val="pt-BR"/>
        </w:rPr>
        <w:t>(g)</w:t>
      </w:r>
      <w:r w:rsidRPr="00F455C8">
        <w:rPr>
          <w:lang w:val="es-ES"/>
        </w:rPr>
        <w:t xml:space="preserve"> </w:t>
      </w:r>
      <w:r>
        <w:rPr>
          <w:lang w:val="pt-BR"/>
        </w:rPr>
        <w:t xml:space="preserve"> </w:t>
      </w:r>
      <w:r>
        <w:rPr>
          <w:position w:val="-10"/>
        </w:rPr>
        <w:object w:dxaOrig="615" w:dyaOrig="405" w14:anchorId="13682A6B">
          <v:shape id="_x0000_i1036" type="#_x0000_t75" style="width:30.75pt;height:20.25pt" o:ole="">
            <v:imagedata r:id="rId7" o:title=""/>
          </v:shape>
          <o:OLEObject Type="Embed" ProgID="Equation.DSMT4" ShapeID="_x0000_i1036" DrawAspect="Content" ObjectID="_1789841616" r:id="rId28"/>
        </w:object>
      </w:r>
      <w:r>
        <w:rPr>
          <w:lang w:val="pt-BR"/>
        </w:rPr>
        <w:t xml:space="preserve"> 2NH</w:t>
      </w:r>
      <w:r>
        <w:rPr>
          <w:vertAlign w:val="subscript"/>
          <w:lang w:val="pt-BR"/>
        </w:rPr>
        <w:t>3</w:t>
      </w:r>
      <w:r>
        <w:rPr>
          <w:lang w:val="pt-BR"/>
        </w:rPr>
        <w:t xml:space="preserve">(g) </w:t>
      </w:r>
      <w:r>
        <w:rPr>
          <w:lang w:val="es-ES"/>
        </w:rPr>
        <w:t xml:space="preserve">có </w:t>
      </w:r>
      <w:r>
        <w:rPr>
          <w:lang w:val="pt-BR"/>
        </w:rPr>
        <w:t>∆H &lt; 0</w:t>
      </w:r>
      <w:r>
        <w:rPr>
          <w:lang w:val="es-ES"/>
        </w:rPr>
        <w:t xml:space="preserve">. </w:t>
      </w:r>
      <w:r>
        <w:rPr>
          <w:lang w:val="pt-BR"/>
        </w:rPr>
        <w:t>Cân bằng trên chuyển dịch theo chiều thuận khi</w:t>
      </w:r>
    </w:p>
    <w:p w14:paraId="4643D27D" w14:textId="77777777" w:rsidR="00A33B31" w:rsidRDefault="00D70220">
      <w:pPr>
        <w:tabs>
          <w:tab w:val="left" w:pos="283"/>
          <w:tab w:val="left" w:pos="2835"/>
          <w:tab w:val="left" w:pos="5386"/>
          <w:tab w:val="left" w:pos="7937"/>
        </w:tabs>
        <w:ind w:firstLine="283"/>
        <w:jc w:val="both"/>
        <w:rPr>
          <w:b/>
          <w:lang w:val="pt-BR"/>
        </w:rPr>
      </w:pPr>
      <w:r>
        <w:rPr>
          <w:b/>
          <w:lang w:val="pt-BR"/>
        </w:rPr>
        <w:t xml:space="preserve">A. </w:t>
      </w:r>
      <w:r>
        <w:rPr>
          <w:lang w:val="pt-BR"/>
        </w:rPr>
        <w:t>tăng nhiệt độ của hệ phản ứng.</w:t>
      </w:r>
      <w:r>
        <w:rPr>
          <w:b/>
          <w:lang w:val="pt-BR"/>
        </w:rPr>
        <w:tab/>
        <w:t xml:space="preserve">B. </w:t>
      </w:r>
      <w:r>
        <w:rPr>
          <w:lang w:val="pt-BR"/>
        </w:rPr>
        <w:t>giảm áp suất của hệ phản ứng.</w:t>
      </w:r>
    </w:p>
    <w:p w14:paraId="32EEDA9B" w14:textId="77777777" w:rsidR="00A33B31" w:rsidRDefault="00D70220">
      <w:pPr>
        <w:tabs>
          <w:tab w:val="left" w:pos="283"/>
          <w:tab w:val="left" w:pos="2835"/>
          <w:tab w:val="left" w:pos="5386"/>
          <w:tab w:val="left" w:pos="7937"/>
        </w:tabs>
        <w:ind w:firstLine="283"/>
        <w:jc w:val="both"/>
        <w:rPr>
          <w:lang w:val="pt-BR"/>
        </w:rPr>
      </w:pPr>
      <w:r w:rsidRPr="00EA78D4">
        <w:rPr>
          <w:b/>
          <w:lang w:val="pt-BR"/>
        </w:rPr>
        <w:t>C</w:t>
      </w:r>
      <w:r w:rsidRPr="00EA78D4">
        <w:rPr>
          <w:b/>
          <w:lang w:val="pt-BR"/>
        </w:rPr>
        <w:t xml:space="preserve">. </w:t>
      </w:r>
      <w:r w:rsidRPr="00EA78D4">
        <w:rPr>
          <w:lang w:val="pt-BR"/>
        </w:rPr>
        <w:t>tăng áp suất của hệ phản ứng.</w:t>
      </w:r>
      <w:r>
        <w:rPr>
          <w:b/>
          <w:lang w:val="pt-BR"/>
        </w:rPr>
        <w:tab/>
        <w:t xml:space="preserve">D. </w:t>
      </w:r>
      <w:r>
        <w:rPr>
          <w:lang w:val="pt-BR"/>
        </w:rPr>
        <w:t>thêm chất xúc tác vào hệ phản ứng.</w:t>
      </w:r>
    </w:p>
    <w:p w14:paraId="104533F1" w14:textId="77777777" w:rsidR="00A33B31" w:rsidRDefault="00D70220">
      <w:pPr>
        <w:jc w:val="both"/>
      </w:pPr>
      <w:r>
        <w:rPr>
          <w:b/>
        </w:rPr>
        <w:t xml:space="preserve">Câu 8(TH). </w:t>
      </w:r>
      <w:r>
        <w:t>Cho cân bằng hóa học sau: CaCO</w:t>
      </w:r>
      <w:r>
        <w:rPr>
          <w:vertAlign w:val="subscript"/>
        </w:rPr>
        <w:t>3</w:t>
      </w:r>
      <w:r>
        <w:t xml:space="preserve">(s) </w:t>
      </w:r>
      <w:r>
        <w:rPr>
          <w:position w:val="-10"/>
        </w:rPr>
        <w:object w:dxaOrig="615" w:dyaOrig="405" w14:anchorId="1E3006BE">
          <v:shape id="_x0000_i1037" type="#_x0000_t75" style="width:30.75pt;height:20.25pt" o:ole="">
            <v:imagedata r:id="rId7" o:title=""/>
          </v:shape>
          <o:OLEObject Type="Embed" ProgID="Equation.DSMT4" ShapeID="_x0000_i1037" DrawAspect="Content" ObjectID="_1789841617" r:id="rId29"/>
        </w:object>
      </w:r>
      <w:r>
        <w:t xml:space="preserve"> CaO(s) + CO</w:t>
      </w:r>
      <w:r>
        <w:rPr>
          <w:vertAlign w:val="subscript"/>
        </w:rPr>
        <w:t>2</w:t>
      </w:r>
      <w:r>
        <w:t xml:space="preserve">(g)          </w:t>
      </w:r>
      <m:oMath>
        <m:r>
          <m:rPr>
            <m:sty m:val="p"/>
          </m:rPr>
          <w:rPr>
            <w:rFonts w:asci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r</m:t>
            </m:r>
          </m:sub>
        </m:sSub>
        <m:sSubSup>
          <m:sSubSupPr>
            <m:ctrlPr>
              <w:rPr>
                <w:rFonts w:ascii="Cambria Math" w:hAnsi="Cambria Math"/>
                <w:i/>
              </w:rPr>
            </m:ctrlPr>
          </m:sSubSupPr>
          <m:e>
            <m:r>
              <w:rPr>
                <w:rFonts w:ascii="Cambria Math" w:hAnsi="Cambria Math"/>
              </w:rPr>
              <m:t>H</m:t>
            </m:r>
          </m:e>
          <m:sub>
            <m:r>
              <w:rPr>
                <w:rFonts w:ascii="Cambria Math" w:hAnsi="Cambria Math"/>
              </w:rPr>
              <m:t>298</m:t>
            </m:r>
          </m:sub>
          <m:sup>
            <m:r>
              <w:rPr>
                <w:rFonts w:ascii="Cambria Math" w:hAnsi="Cambria Math"/>
              </w:rPr>
              <m:t>0</m:t>
            </m:r>
          </m:sup>
        </m:sSubSup>
      </m:oMath>
      <w:r>
        <w:t xml:space="preserve"> = 176 kJ </w:t>
      </w:r>
    </w:p>
    <w:p w14:paraId="49E670E7" w14:textId="77777777" w:rsidR="00A33B31" w:rsidRDefault="00D70220">
      <w:pPr>
        <w:tabs>
          <w:tab w:val="left" w:pos="283"/>
          <w:tab w:val="left" w:pos="2835"/>
          <w:tab w:val="left" w:pos="5386"/>
          <w:tab w:val="left" w:pos="7937"/>
        </w:tabs>
        <w:jc w:val="both"/>
      </w:pPr>
      <w:r>
        <w:t xml:space="preserve">Yếu tố nào sau đây làm cho cân bằng dịch chuyển theo chiều thuận? </w:t>
      </w:r>
    </w:p>
    <w:p w14:paraId="28862B48" w14:textId="77777777" w:rsidR="00A33B31" w:rsidRPr="00EA78D4" w:rsidRDefault="00D70220">
      <w:pPr>
        <w:tabs>
          <w:tab w:val="left" w:pos="283"/>
          <w:tab w:val="left" w:pos="2835"/>
          <w:tab w:val="left" w:pos="5386"/>
          <w:tab w:val="left" w:pos="7937"/>
        </w:tabs>
        <w:ind w:firstLine="283"/>
        <w:jc w:val="both"/>
      </w:pPr>
      <w:r>
        <w:rPr>
          <w:b/>
          <w:bCs/>
        </w:rPr>
        <w:t xml:space="preserve">A. </w:t>
      </w:r>
      <w:r>
        <w:t>Tăng nồng độ khí CO</w:t>
      </w:r>
      <w:r>
        <w:rPr>
          <w:vertAlign w:val="subscript"/>
        </w:rPr>
        <w:t>2</w:t>
      </w:r>
      <w:r>
        <w:t xml:space="preserve">.      </w:t>
      </w:r>
      <w:r>
        <w:rPr>
          <w:b/>
        </w:rPr>
        <w:t xml:space="preserve">B. </w:t>
      </w:r>
      <w:r>
        <w:t xml:space="preserve">Tăng áp suất.     </w:t>
      </w:r>
      <w:r>
        <w:rPr>
          <w:b/>
        </w:rPr>
        <w:t xml:space="preserve">C. </w:t>
      </w:r>
      <w:r>
        <w:t>Giảm</w:t>
      </w:r>
      <w:r>
        <w:rPr>
          <w:b/>
        </w:rPr>
        <w:t xml:space="preserve"> </w:t>
      </w:r>
      <w:r>
        <w:t>nhiệt độ.</w:t>
      </w:r>
      <w:r>
        <w:rPr>
          <w:b/>
        </w:rPr>
        <w:tab/>
      </w:r>
      <w:r w:rsidRPr="00EA78D4">
        <w:rPr>
          <w:b/>
        </w:rPr>
        <w:t>D</w:t>
      </w:r>
      <w:r w:rsidRPr="00EA78D4">
        <w:rPr>
          <w:b/>
        </w:rPr>
        <w:t xml:space="preserve">. </w:t>
      </w:r>
      <w:r w:rsidRPr="00EA78D4">
        <w:t>Tăng nhiệt độ.</w:t>
      </w:r>
    </w:p>
    <w:p w14:paraId="3E372912" w14:textId="77777777" w:rsidR="00A33B31" w:rsidRDefault="00D70220">
      <w:pPr>
        <w:tabs>
          <w:tab w:val="left" w:pos="283"/>
          <w:tab w:val="left" w:pos="2835"/>
          <w:tab w:val="left" w:pos="5386"/>
          <w:tab w:val="left" w:pos="7937"/>
        </w:tabs>
        <w:jc w:val="both"/>
      </w:pPr>
      <w:r>
        <w:rPr>
          <w:b/>
        </w:rPr>
        <w:t xml:space="preserve">Câu 9(TH). </w:t>
      </w:r>
      <w:r>
        <w:t xml:space="preserve">Cho cân bằng sau </w:t>
      </w:r>
      <w:r>
        <w:t>trong bình kín: 2NO</w:t>
      </w:r>
      <w:r>
        <w:rPr>
          <w:vertAlign w:val="subscript"/>
        </w:rPr>
        <w:t xml:space="preserve">2 </w:t>
      </w:r>
      <w:r>
        <w:t xml:space="preserve">(g) </w:t>
      </w:r>
      <w:r>
        <w:rPr>
          <w:position w:val="-10"/>
        </w:rPr>
        <w:object w:dxaOrig="615" w:dyaOrig="405" w14:anchorId="337F5F85">
          <v:shape id="_x0000_i1038" type="#_x0000_t75" style="width:30.75pt;height:20.25pt" o:ole="">
            <v:imagedata r:id="rId7" o:title=""/>
          </v:shape>
          <o:OLEObject Type="Embed" ProgID="Equation.DSMT4" ShapeID="_x0000_i1038" DrawAspect="Content" ObjectID="_1789841618" r:id="rId30"/>
        </w:object>
      </w:r>
      <w:r>
        <w:t xml:space="preserve">  N</w:t>
      </w:r>
      <w:r>
        <w:rPr>
          <w:vertAlign w:val="subscript"/>
        </w:rPr>
        <w:t>2</w:t>
      </w:r>
      <w:r>
        <w:t>O</w:t>
      </w:r>
      <w:r>
        <w:rPr>
          <w:vertAlign w:val="subscript"/>
        </w:rPr>
        <w:t>4</w:t>
      </w:r>
      <w:r>
        <w:t xml:space="preserve">(g). </w:t>
      </w:r>
    </w:p>
    <w:p w14:paraId="652F6F0E" w14:textId="77777777" w:rsidR="00A33B31" w:rsidRDefault="00D70220">
      <w:pPr>
        <w:tabs>
          <w:tab w:val="left" w:pos="283"/>
          <w:tab w:val="left" w:pos="2835"/>
          <w:tab w:val="left" w:pos="5386"/>
          <w:tab w:val="left" w:pos="7937"/>
        </w:tabs>
        <w:ind w:firstLine="283"/>
        <w:jc w:val="both"/>
        <w:rPr>
          <w:i/>
        </w:rPr>
      </w:pPr>
      <w:r>
        <w:rPr>
          <w:i/>
        </w:rPr>
        <w:t xml:space="preserve">                                                                    (màu nâu đỏ)       (không màu) </w:t>
      </w:r>
    </w:p>
    <w:p w14:paraId="67C44BEB" w14:textId="77777777" w:rsidR="00A33B31" w:rsidRDefault="00D70220">
      <w:pPr>
        <w:tabs>
          <w:tab w:val="left" w:pos="283"/>
          <w:tab w:val="left" w:pos="2835"/>
          <w:tab w:val="left" w:pos="5386"/>
          <w:tab w:val="left" w:pos="7937"/>
        </w:tabs>
        <w:jc w:val="both"/>
        <w:rPr>
          <w:i/>
        </w:rPr>
      </w:pPr>
      <w:r>
        <w:t xml:space="preserve">Biết khi hạ nhiệt độ của bình thì màu nâu đỏ nhạt dần. Phản ứng thuận có </w:t>
      </w:r>
    </w:p>
    <w:p w14:paraId="70A15C6C" w14:textId="77777777" w:rsidR="00A33B31" w:rsidRPr="00EA78D4" w:rsidRDefault="00D70220">
      <w:pPr>
        <w:tabs>
          <w:tab w:val="left" w:pos="283"/>
          <w:tab w:val="left" w:pos="2835"/>
          <w:tab w:val="left" w:pos="5386"/>
          <w:tab w:val="left" w:pos="7937"/>
        </w:tabs>
        <w:ind w:firstLine="283"/>
        <w:jc w:val="both"/>
        <w:rPr>
          <w:b/>
        </w:rPr>
      </w:pPr>
      <w:r>
        <w:rPr>
          <w:b/>
        </w:rPr>
        <w:t xml:space="preserve">A. </w:t>
      </w:r>
      <w:r>
        <w:rPr>
          <w:position w:val="-12"/>
        </w:rPr>
        <w:object w:dxaOrig="750" w:dyaOrig="390" w14:anchorId="38804982">
          <v:shape id="_x0000_i1039" type="#_x0000_t75" style="width:38.25pt;height:20.25pt" o:ole="">
            <v:imagedata r:id="rId31" o:title=""/>
          </v:shape>
          <o:OLEObject Type="Embed" ProgID="Equation.DSMT4" ShapeID="_x0000_i1039" DrawAspect="Content" ObjectID="_1789841619" r:id="rId32"/>
        </w:object>
      </w:r>
      <w:r>
        <w:t>&gt; 0, phản ứng tỏa nhiệt.</w:t>
      </w:r>
      <w:r>
        <w:rPr>
          <w:b/>
        </w:rPr>
        <w:tab/>
      </w:r>
      <w:r w:rsidRPr="00EA78D4">
        <w:rPr>
          <w:b/>
        </w:rPr>
        <w:t>B</w:t>
      </w:r>
      <w:r w:rsidRPr="00EA78D4">
        <w:rPr>
          <w:b/>
        </w:rPr>
        <w:t xml:space="preserve">. </w:t>
      </w:r>
      <w:r w:rsidRPr="00EA78D4">
        <w:rPr>
          <w:position w:val="-12"/>
        </w:rPr>
        <w:object w:dxaOrig="750" w:dyaOrig="390" w14:anchorId="2C90D20D">
          <v:shape id="_x0000_i1040" type="#_x0000_t75" style="width:38.25pt;height:20.25pt" o:ole="">
            <v:imagedata r:id="rId31" o:title=""/>
          </v:shape>
          <o:OLEObject Type="Embed" ProgID="Equation.DSMT4" ShapeID="_x0000_i1040" DrawAspect="Content" ObjectID="_1789841620" r:id="rId33"/>
        </w:object>
      </w:r>
      <w:r w:rsidRPr="00EA78D4">
        <w:t xml:space="preserve"> &lt; 0, phản ứng tỏa nhiệt.</w:t>
      </w:r>
    </w:p>
    <w:p w14:paraId="79638435" w14:textId="77777777" w:rsidR="00A33B31" w:rsidRDefault="00D70220">
      <w:pPr>
        <w:tabs>
          <w:tab w:val="left" w:pos="283"/>
          <w:tab w:val="left" w:pos="2835"/>
          <w:tab w:val="left" w:pos="5386"/>
          <w:tab w:val="left" w:pos="7937"/>
        </w:tabs>
        <w:ind w:firstLine="283"/>
        <w:jc w:val="both"/>
      </w:pPr>
      <w:r>
        <w:rPr>
          <w:b/>
        </w:rPr>
        <w:lastRenderedPageBreak/>
        <w:t xml:space="preserve">C. </w:t>
      </w:r>
      <w:r>
        <w:rPr>
          <w:position w:val="-12"/>
        </w:rPr>
        <w:object w:dxaOrig="750" w:dyaOrig="390" w14:anchorId="4AD6FDAF">
          <v:shape id="_x0000_i1041" type="#_x0000_t75" style="width:38.25pt;height:20.25pt" o:ole="">
            <v:imagedata r:id="rId31" o:title=""/>
          </v:shape>
          <o:OLEObject Type="Embed" ProgID="Equation.DSMT4" ShapeID="_x0000_i1041" DrawAspect="Content" ObjectID="_1789841621" r:id="rId34"/>
        </w:object>
      </w:r>
      <w:r>
        <w:t>&gt; 0, phản ứng thu nhiệt.</w:t>
      </w:r>
      <w:r>
        <w:rPr>
          <w:b/>
        </w:rPr>
        <w:tab/>
        <w:t xml:space="preserve">D. </w:t>
      </w:r>
      <w:r>
        <w:rPr>
          <w:position w:val="-12"/>
        </w:rPr>
        <w:object w:dxaOrig="750" w:dyaOrig="390" w14:anchorId="34CF0EEC">
          <v:shape id="_x0000_i1042" type="#_x0000_t75" style="width:38.25pt;height:20.25pt" o:ole="">
            <v:imagedata r:id="rId31" o:title=""/>
          </v:shape>
          <o:OLEObject Type="Embed" ProgID="Equation.DSMT4" ShapeID="_x0000_i1042" DrawAspect="Content" ObjectID="_1789841622" r:id="rId35"/>
        </w:object>
      </w:r>
      <w:r>
        <w:t xml:space="preserve"> &lt; 0, phản ứng thu nhiệt.</w:t>
      </w:r>
    </w:p>
    <w:p w14:paraId="02D7F003" w14:textId="77777777" w:rsidR="000706BA" w:rsidRDefault="000706BA">
      <w:pPr>
        <w:jc w:val="both"/>
        <w:rPr>
          <w:b/>
          <w:color w:val="FF0000"/>
          <w:lang w:val="pt-BR"/>
        </w:rPr>
      </w:pPr>
    </w:p>
    <w:p w14:paraId="79D3D186" w14:textId="221E6365" w:rsidR="00A33B31" w:rsidRDefault="00D70220">
      <w:pPr>
        <w:jc w:val="both"/>
        <w:rPr>
          <w:b/>
          <w:color w:val="FF0000"/>
          <w:lang w:val="pt-BR"/>
        </w:rPr>
      </w:pPr>
      <w:r>
        <w:rPr>
          <w:b/>
          <w:color w:val="FF0000"/>
          <w:lang w:val="pt-BR"/>
        </w:rPr>
        <w:t>Bài 2: Cân bằng trong dung dịch nước</w:t>
      </w:r>
    </w:p>
    <w:p w14:paraId="4E19EDA7" w14:textId="77777777" w:rsidR="00A33B31" w:rsidRDefault="00D70220">
      <w:pPr>
        <w:rPr>
          <w:b/>
          <w:lang w:val="nl-NL"/>
        </w:rPr>
      </w:pPr>
      <w:r>
        <w:rPr>
          <w:b/>
          <w:lang w:val="nl-NL"/>
        </w:rPr>
        <w:t xml:space="preserve">Câu 10(NB). </w:t>
      </w:r>
      <w:r>
        <w:rPr>
          <w:lang w:val="nl-NL"/>
        </w:rPr>
        <w:t xml:space="preserve">Các dung dịch acid, base, muối dẫn điện được là do trong dung dịch của chúng có các </w:t>
      </w:r>
    </w:p>
    <w:p w14:paraId="53BEEFC4" w14:textId="77777777" w:rsidR="00A33B31" w:rsidRDefault="00D70220">
      <w:pPr>
        <w:tabs>
          <w:tab w:val="left" w:pos="283"/>
          <w:tab w:val="left" w:pos="2835"/>
          <w:tab w:val="left" w:pos="5386"/>
          <w:tab w:val="left" w:pos="7937"/>
        </w:tabs>
        <w:ind w:firstLine="283"/>
        <w:jc w:val="both"/>
        <w:rPr>
          <w:lang w:val="nl-NL"/>
        </w:rPr>
      </w:pPr>
      <w:r w:rsidRPr="00EA78D4">
        <w:rPr>
          <w:b/>
          <w:lang w:val="nl-NL"/>
        </w:rPr>
        <w:t>A</w:t>
      </w:r>
      <w:r w:rsidRPr="00EA78D4">
        <w:rPr>
          <w:b/>
          <w:lang w:val="nl-NL"/>
        </w:rPr>
        <w:t xml:space="preserve">. </w:t>
      </w:r>
      <w:r w:rsidRPr="00EA78D4">
        <w:rPr>
          <w:lang w:val="nl-NL"/>
        </w:rPr>
        <w:t>ion trái dấu.</w:t>
      </w:r>
      <w:r w:rsidRPr="00EA78D4">
        <w:rPr>
          <w:lang w:val="nl-NL"/>
        </w:rPr>
        <w:t xml:space="preserve"> </w:t>
      </w:r>
      <w:r>
        <w:rPr>
          <w:b/>
          <w:lang w:val="nl-NL"/>
        </w:rPr>
        <w:tab/>
        <w:t>B.</w:t>
      </w:r>
      <w:r>
        <w:rPr>
          <w:lang w:val="nl-NL"/>
        </w:rPr>
        <w:t xml:space="preserve"> anion (ion âm).</w:t>
      </w:r>
      <w:r>
        <w:rPr>
          <w:b/>
          <w:lang w:val="nl-NL"/>
        </w:rPr>
        <w:tab/>
        <w:t>C.</w:t>
      </w:r>
      <w:r>
        <w:rPr>
          <w:lang w:val="nl-NL"/>
        </w:rPr>
        <w:t xml:space="preserve"> cation (ion dương).</w:t>
      </w:r>
      <w:r>
        <w:rPr>
          <w:b/>
          <w:lang w:val="nl-NL"/>
        </w:rPr>
        <w:tab/>
        <w:t>D.</w:t>
      </w:r>
      <w:r>
        <w:rPr>
          <w:lang w:val="nl-NL"/>
        </w:rPr>
        <w:t xml:space="preserve"> chất. </w:t>
      </w:r>
    </w:p>
    <w:p w14:paraId="5F0112B6" w14:textId="77777777" w:rsidR="00A33B31" w:rsidRDefault="00D70220">
      <w:pPr>
        <w:rPr>
          <w:lang w:val="pt-BR"/>
        </w:rPr>
      </w:pPr>
      <w:r>
        <w:rPr>
          <w:b/>
          <w:lang w:val="pt-BR"/>
        </w:rPr>
        <w:t xml:space="preserve">Câu 11(NB). </w:t>
      </w:r>
      <w:r>
        <w:rPr>
          <w:lang w:val="pt-BR"/>
        </w:rPr>
        <w:t xml:space="preserve">Chất nào sau đây </w:t>
      </w:r>
      <w:r>
        <w:rPr>
          <w:b/>
          <w:lang w:val="pt-BR"/>
        </w:rPr>
        <w:t>không</w:t>
      </w:r>
      <w:r>
        <w:rPr>
          <w:lang w:val="pt-BR"/>
        </w:rPr>
        <w:t xml:space="preserve"> phải chất điện li?   </w:t>
      </w:r>
    </w:p>
    <w:p w14:paraId="4737A828" w14:textId="77777777" w:rsidR="00A33B31" w:rsidRDefault="00D70220">
      <w:pPr>
        <w:ind w:firstLine="720"/>
        <w:rPr>
          <w:highlight w:val="yellow"/>
          <w:lang w:val="pt-BR"/>
        </w:rPr>
      </w:pPr>
      <w:r>
        <w:rPr>
          <w:b/>
          <w:lang w:val="pt-BR"/>
        </w:rPr>
        <w:t>A.</w:t>
      </w:r>
      <w:r>
        <w:rPr>
          <w:lang w:val="pt-BR"/>
        </w:rPr>
        <w:t xml:space="preserve"> KOH.</w:t>
      </w:r>
      <w:r>
        <w:rPr>
          <w:b/>
          <w:lang w:val="pt-BR"/>
        </w:rPr>
        <w:tab/>
      </w:r>
      <w:r>
        <w:rPr>
          <w:b/>
          <w:lang w:val="pt-BR"/>
        </w:rPr>
        <w:tab/>
        <w:t>B.</w:t>
      </w:r>
      <w:r>
        <w:rPr>
          <w:lang w:val="pt-BR"/>
        </w:rPr>
        <w:t xml:space="preserve"> H</w:t>
      </w:r>
      <w:r>
        <w:rPr>
          <w:vertAlign w:val="subscript"/>
          <w:lang w:val="pt-BR"/>
        </w:rPr>
        <w:t>2</w:t>
      </w:r>
      <w:r>
        <w:rPr>
          <w:lang w:val="pt-BR"/>
        </w:rPr>
        <w:t>S.</w:t>
      </w:r>
      <w:r>
        <w:rPr>
          <w:b/>
          <w:lang w:val="pt-BR"/>
        </w:rPr>
        <w:tab/>
      </w:r>
      <w:r>
        <w:rPr>
          <w:b/>
          <w:lang w:val="pt-BR"/>
        </w:rPr>
        <w:tab/>
        <w:t xml:space="preserve">      C.</w:t>
      </w:r>
      <w:r>
        <w:rPr>
          <w:lang w:val="pt-BR"/>
        </w:rPr>
        <w:t xml:space="preserve"> HNO</w:t>
      </w:r>
      <w:r>
        <w:rPr>
          <w:vertAlign w:val="subscript"/>
          <w:lang w:val="pt-BR"/>
        </w:rPr>
        <w:t>3</w:t>
      </w:r>
      <w:r>
        <w:rPr>
          <w:lang w:val="pt-BR"/>
        </w:rPr>
        <w:t>.</w:t>
      </w:r>
      <w:r>
        <w:rPr>
          <w:lang w:val="pt-BR"/>
        </w:rPr>
        <w:tab/>
      </w:r>
      <w:r>
        <w:rPr>
          <w:lang w:val="pt-BR"/>
        </w:rPr>
        <w:tab/>
      </w:r>
      <w:r>
        <w:rPr>
          <w:b/>
          <w:lang w:val="pt-BR"/>
        </w:rPr>
        <w:tab/>
      </w:r>
      <w:r w:rsidRPr="00EA78D4">
        <w:rPr>
          <w:b/>
          <w:lang w:val="pt-BR"/>
        </w:rPr>
        <w:t>D</w:t>
      </w:r>
      <w:r w:rsidRPr="00EA78D4">
        <w:rPr>
          <w:b/>
          <w:lang w:val="pt-BR"/>
        </w:rPr>
        <w:t xml:space="preserve">. </w:t>
      </w:r>
      <w:r w:rsidRPr="00EA78D4">
        <w:rPr>
          <w:lang w:val="pt-BR"/>
        </w:rPr>
        <w:t>C</w:t>
      </w:r>
      <w:r w:rsidRPr="00EA78D4">
        <w:rPr>
          <w:vertAlign w:val="subscript"/>
          <w:lang w:val="pt-BR"/>
        </w:rPr>
        <w:t>2</w:t>
      </w:r>
      <w:r w:rsidRPr="00EA78D4">
        <w:rPr>
          <w:lang w:val="pt-BR"/>
        </w:rPr>
        <w:t>H</w:t>
      </w:r>
      <w:r w:rsidRPr="00EA78D4">
        <w:rPr>
          <w:vertAlign w:val="subscript"/>
          <w:lang w:val="pt-BR"/>
        </w:rPr>
        <w:t>5</w:t>
      </w:r>
      <w:r w:rsidRPr="00EA78D4">
        <w:rPr>
          <w:lang w:val="pt-BR"/>
        </w:rPr>
        <w:t>OH.</w:t>
      </w:r>
    </w:p>
    <w:p w14:paraId="3D3AF0C8" w14:textId="77777777" w:rsidR="00A33B31" w:rsidRDefault="00D70220">
      <w:pPr>
        <w:rPr>
          <w:lang w:val="pt-BR"/>
        </w:rPr>
      </w:pPr>
      <w:r>
        <w:rPr>
          <w:b/>
          <w:lang w:val="pt-BR"/>
        </w:rPr>
        <w:t xml:space="preserve">Câu 12(NB). </w:t>
      </w:r>
      <w:r>
        <w:rPr>
          <w:lang w:val="pt-BR"/>
        </w:rPr>
        <w:t xml:space="preserve">Trường hợp nào sau đây dẫn điện được? </w:t>
      </w:r>
    </w:p>
    <w:p w14:paraId="1933F1DD" w14:textId="77777777" w:rsidR="00A33B31" w:rsidRDefault="00D70220">
      <w:pPr>
        <w:tabs>
          <w:tab w:val="left" w:pos="283"/>
          <w:tab w:val="left" w:pos="2835"/>
          <w:tab w:val="left" w:pos="5386"/>
          <w:tab w:val="left" w:pos="7937"/>
        </w:tabs>
        <w:ind w:firstLine="283"/>
        <w:jc w:val="both"/>
      </w:pPr>
      <w:r>
        <w:rPr>
          <w:b/>
        </w:rPr>
        <w:t xml:space="preserve">A. </w:t>
      </w:r>
      <w:r>
        <w:t xml:space="preserve">KCl rắn, khan. </w:t>
      </w:r>
      <w:r>
        <w:rPr>
          <w:b/>
        </w:rPr>
        <w:tab/>
      </w:r>
      <w:r>
        <w:rPr>
          <w:b/>
        </w:rPr>
        <w:tab/>
        <w:t>C.</w:t>
      </w:r>
      <w:r>
        <w:t xml:space="preserve"> CaCl</w:t>
      </w:r>
      <w:r>
        <w:rPr>
          <w:vertAlign w:val="subscript"/>
        </w:rPr>
        <w:t>2</w:t>
      </w:r>
      <w:r>
        <w:t xml:space="preserve"> rắn, khan.      </w:t>
      </w:r>
    </w:p>
    <w:p w14:paraId="78D27084" w14:textId="77777777" w:rsidR="00A33B31" w:rsidRPr="00EA78D4" w:rsidRDefault="00D70220">
      <w:pPr>
        <w:tabs>
          <w:tab w:val="left" w:pos="283"/>
          <w:tab w:val="left" w:pos="2835"/>
          <w:tab w:val="left" w:pos="5386"/>
          <w:tab w:val="left" w:pos="7937"/>
        </w:tabs>
        <w:ind w:firstLine="283"/>
        <w:jc w:val="both"/>
      </w:pPr>
      <w:r>
        <w:rPr>
          <w:b/>
        </w:rPr>
        <w:t>B.</w:t>
      </w:r>
      <w:r>
        <w:t xml:space="preserve"> Glucose tan trong nước.</w:t>
      </w:r>
      <w:r>
        <w:rPr>
          <w:b/>
        </w:rPr>
        <w:tab/>
      </w:r>
      <w:r w:rsidRPr="00EA78D4">
        <w:rPr>
          <w:b/>
        </w:rPr>
        <w:t>D.</w:t>
      </w:r>
      <w:r w:rsidRPr="00EA78D4">
        <w:t xml:space="preserve"> HBr hòa tan trong nước.</w:t>
      </w:r>
    </w:p>
    <w:p w14:paraId="3C3371DD" w14:textId="77777777" w:rsidR="00A33B31" w:rsidRDefault="00D70220">
      <w:pPr>
        <w:rPr>
          <w:lang w:val="pt-BR"/>
        </w:rPr>
      </w:pPr>
      <w:r>
        <w:rPr>
          <w:b/>
          <w:lang w:val="pt-BR"/>
        </w:rPr>
        <w:t xml:space="preserve">Câu 13(NB). </w:t>
      </w:r>
      <w:r>
        <w:rPr>
          <w:lang w:val="pt-BR"/>
        </w:rPr>
        <w:t xml:space="preserve">Phương trình điện li viết đúng là </w:t>
      </w:r>
    </w:p>
    <w:p w14:paraId="1CA3F325" w14:textId="77777777" w:rsidR="00A33B31" w:rsidRPr="00EA78D4" w:rsidRDefault="00D70220">
      <w:pPr>
        <w:rPr>
          <w:b/>
          <w:u w:val="single"/>
          <w:lang w:val="pt-BR"/>
        </w:rPr>
      </w:pPr>
      <w:r>
        <w:rPr>
          <w:lang w:val="pt-BR"/>
        </w:rPr>
        <w:t xml:space="preserve">    </w:t>
      </w:r>
      <w:r>
        <w:rPr>
          <w:lang w:val="pt-BR"/>
        </w:rPr>
        <w:tab/>
        <w:t xml:space="preserve"> </w:t>
      </w:r>
      <w:r>
        <w:rPr>
          <w:b/>
          <w:lang w:val="pt-BR"/>
        </w:rPr>
        <w:t>A.</w:t>
      </w:r>
      <w:r>
        <w:rPr>
          <w:lang w:val="pt-BR"/>
        </w:rPr>
        <w:t xml:space="preserve"> </w:t>
      </w:r>
      <w:r>
        <w:rPr>
          <w:position w:val="-6"/>
          <w:lang w:val="pt-BR"/>
        </w:rPr>
        <w:object w:dxaOrig="1950" w:dyaOrig="315" w14:anchorId="067C403D">
          <v:shape id="_x0000_i1043" type="#_x0000_t75" style="width:98.25pt;height:15.75pt" o:ole="">
            <v:imagedata r:id="rId36" o:title=""/>
          </v:shape>
          <o:OLEObject Type="Embed" ProgID="Equation.DSMT4" ShapeID="_x0000_i1043" DrawAspect="Content" ObjectID="_1789841623" r:id="rId37"/>
        </w:object>
      </w:r>
      <w:r>
        <w:rPr>
          <w:b/>
          <w:lang w:val="pt-BR"/>
        </w:rPr>
        <w:tab/>
      </w:r>
      <w:r w:rsidRPr="00EA78D4">
        <w:rPr>
          <w:b/>
          <w:lang w:val="pt-BR"/>
        </w:rPr>
        <w:tab/>
        <w:t xml:space="preserve">                </w:t>
      </w:r>
      <w:r w:rsidRPr="00EA78D4">
        <w:rPr>
          <w:b/>
          <w:lang w:val="pt-BR"/>
        </w:rPr>
        <w:t xml:space="preserve"> </w:t>
      </w:r>
      <w:r w:rsidRPr="00EA78D4">
        <w:rPr>
          <w:b/>
          <w:lang w:val="pt-BR"/>
        </w:rPr>
        <w:t xml:space="preserve"> </w:t>
      </w:r>
      <w:r w:rsidRPr="00EA78D4">
        <w:rPr>
          <w:b/>
          <w:lang w:val="pt-BR"/>
        </w:rPr>
        <w:t>B</w:t>
      </w:r>
      <w:r w:rsidRPr="00EA78D4">
        <w:rPr>
          <w:b/>
          <w:lang w:val="pt-BR"/>
        </w:rPr>
        <w:t xml:space="preserve">. </w:t>
      </w:r>
      <w:r w:rsidRPr="00EA78D4">
        <w:rPr>
          <w:lang w:val="pt-BR"/>
        </w:rPr>
        <w:t>KOH → K</w:t>
      </w:r>
      <w:r w:rsidRPr="00EA78D4">
        <w:rPr>
          <w:vertAlign w:val="superscript"/>
          <w:lang w:val="pt-BR"/>
        </w:rPr>
        <w:t>+</w:t>
      </w:r>
      <w:r w:rsidRPr="00EA78D4">
        <w:rPr>
          <w:lang w:val="pt-BR"/>
        </w:rPr>
        <w:t xml:space="preserve"> + OH</w:t>
      </w:r>
      <w:r w:rsidRPr="00EA78D4">
        <w:rPr>
          <w:vertAlign w:val="superscript"/>
          <w:lang w:val="pt-BR"/>
        </w:rPr>
        <w:t>-</w:t>
      </w:r>
      <w:r w:rsidRPr="00EA78D4">
        <w:rPr>
          <w:lang w:val="pt-BR"/>
        </w:rPr>
        <w:t>.</w:t>
      </w:r>
      <w:r w:rsidRPr="00EA78D4">
        <w:rPr>
          <w:u w:val="single"/>
          <w:lang w:val="pt-BR"/>
        </w:rPr>
        <w:t xml:space="preserve"> </w:t>
      </w:r>
    </w:p>
    <w:p w14:paraId="58B38D55" w14:textId="77777777" w:rsidR="00A33B31" w:rsidRDefault="00D70220">
      <w:pPr>
        <w:tabs>
          <w:tab w:val="left" w:pos="283"/>
          <w:tab w:val="left" w:pos="2835"/>
          <w:tab w:val="left" w:pos="5386"/>
          <w:tab w:val="left" w:pos="7937"/>
        </w:tabs>
        <w:ind w:firstLine="283"/>
        <w:jc w:val="both"/>
        <w:rPr>
          <w:lang w:val="pt-BR"/>
        </w:rPr>
      </w:pPr>
      <w:r>
        <w:rPr>
          <w:b/>
          <w:lang w:val="pt-BR"/>
        </w:rPr>
        <w:t xml:space="preserve">        C.</w:t>
      </w:r>
      <w:r>
        <w:rPr>
          <w:lang w:val="pt-BR"/>
        </w:rPr>
        <w:t xml:space="preserve"> </w:t>
      </w:r>
      <w:r>
        <w:rPr>
          <w:position w:val="-12"/>
          <w:lang w:val="pt-BR"/>
        </w:rPr>
        <w:object w:dxaOrig="2415" w:dyaOrig="390" w14:anchorId="67B92918">
          <v:shape id="_x0000_i1044" type="#_x0000_t75" style="width:120.75pt;height:20.25pt" o:ole="">
            <v:imagedata r:id="rId38" o:title=""/>
          </v:shape>
          <o:OLEObject Type="Embed" ProgID="Equation.DSMT4" ShapeID="_x0000_i1044" DrawAspect="Content" ObjectID="_1789841624" r:id="rId39"/>
        </w:object>
      </w:r>
      <w:r>
        <w:rPr>
          <w:vertAlign w:val="superscript"/>
          <w:lang w:val="pt-BR"/>
        </w:rPr>
        <w:t xml:space="preserve"> </w:t>
      </w:r>
      <w:r>
        <w:rPr>
          <w:b/>
          <w:lang w:val="pt-BR"/>
        </w:rPr>
        <w:tab/>
        <w:t>D.</w:t>
      </w:r>
      <w:r>
        <w:rPr>
          <w:lang w:val="pt-BR"/>
        </w:rPr>
        <w:t xml:space="preserve"> </w:t>
      </w:r>
      <w:r>
        <w:rPr>
          <w:position w:val="-12"/>
          <w:lang w:val="pt-BR"/>
        </w:rPr>
        <w:object w:dxaOrig="2880" w:dyaOrig="390" w14:anchorId="456A5BC1">
          <v:shape id="_x0000_i1045" type="#_x0000_t75" style="width:2in;height:19.5pt" o:ole="">
            <v:imagedata r:id="rId40" o:title=""/>
          </v:shape>
          <o:OLEObject Type="Embed" ProgID="Equation.DSMT4" ShapeID="_x0000_i1045" DrawAspect="Content" ObjectID="_1789841625" r:id="rId41"/>
        </w:object>
      </w:r>
    </w:p>
    <w:p w14:paraId="7B41ED3D" w14:textId="77777777" w:rsidR="00A33B31" w:rsidRDefault="00D70220">
      <w:pPr>
        <w:rPr>
          <w:lang w:val="pt-BR"/>
        </w:rPr>
      </w:pPr>
      <w:r>
        <w:rPr>
          <w:b/>
          <w:bCs/>
          <w:lang w:val="pt-BR"/>
        </w:rPr>
        <w:t>Câu 14</w:t>
      </w:r>
      <w:r>
        <w:rPr>
          <w:b/>
          <w:lang w:val="pt-BR"/>
        </w:rPr>
        <w:t>(NB</w:t>
      </w:r>
      <w:r>
        <w:rPr>
          <w:bCs/>
          <w:lang w:val="pt-BR"/>
        </w:rPr>
        <w:t xml:space="preserve">). </w:t>
      </w:r>
      <w:r>
        <w:rPr>
          <w:lang w:val="vi-VN"/>
        </w:rPr>
        <w:t>Dung dịch nào sau đây</w:t>
      </w:r>
      <w:r>
        <w:rPr>
          <w:lang w:val="pt-BR"/>
        </w:rPr>
        <w:t xml:space="preserve"> có pH &gt;7?</w:t>
      </w:r>
    </w:p>
    <w:p w14:paraId="2B372490" w14:textId="77777777" w:rsidR="00A33B31" w:rsidRDefault="00D70220">
      <w:pPr>
        <w:ind w:firstLine="720"/>
        <w:rPr>
          <w:lang w:val="pt-BR"/>
        </w:rPr>
      </w:pPr>
      <w:r w:rsidRPr="00EA78D4">
        <w:rPr>
          <w:b/>
          <w:lang w:val="pt-BR"/>
        </w:rPr>
        <w:t>A.</w:t>
      </w:r>
      <w:r w:rsidRPr="00EA78D4">
        <w:rPr>
          <w:lang w:val="pt-BR"/>
        </w:rPr>
        <w:t xml:space="preserve"> KOH</w:t>
      </w:r>
      <w:r w:rsidRPr="00EA78D4">
        <w:rPr>
          <w:lang w:val="pt-BR"/>
        </w:rPr>
        <w:t>.</w:t>
      </w:r>
      <w:r>
        <w:rPr>
          <w:b/>
          <w:lang w:val="pt-BR"/>
        </w:rPr>
        <w:tab/>
      </w:r>
      <w:r>
        <w:rPr>
          <w:b/>
          <w:lang w:val="pt-BR"/>
        </w:rPr>
        <w:tab/>
        <w:t xml:space="preserve"> B.</w:t>
      </w:r>
      <w:r>
        <w:rPr>
          <w:lang w:val="pt-BR"/>
        </w:rPr>
        <w:t xml:space="preserve"> CH</w:t>
      </w:r>
      <w:r>
        <w:rPr>
          <w:vertAlign w:val="subscript"/>
          <w:lang w:val="pt-BR"/>
        </w:rPr>
        <w:t>3</w:t>
      </w:r>
      <w:r>
        <w:rPr>
          <w:lang w:val="pt-BR"/>
        </w:rPr>
        <w:t>COOH.</w:t>
      </w:r>
      <w:r>
        <w:rPr>
          <w:b/>
          <w:lang w:val="pt-BR"/>
        </w:rPr>
        <w:tab/>
      </w:r>
      <w:r>
        <w:rPr>
          <w:b/>
          <w:lang w:val="pt-BR"/>
        </w:rPr>
        <w:tab/>
      </w:r>
      <w:r>
        <w:rPr>
          <w:b/>
          <w:lang w:val="pt-BR"/>
        </w:rPr>
        <w:tab/>
        <w:t>C.</w:t>
      </w:r>
      <w:r>
        <w:rPr>
          <w:lang w:val="pt-BR"/>
        </w:rPr>
        <w:t xml:space="preserve"> HNO</w:t>
      </w:r>
      <w:r>
        <w:rPr>
          <w:vertAlign w:val="subscript"/>
          <w:lang w:val="pt-BR"/>
        </w:rPr>
        <w:t>3</w:t>
      </w:r>
      <w:r>
        <w:rPr>
          <w:lang w:val="pt-BR"/>
        </w:rPr>
        <w:t>.</w:t>
      </w:r>
      <w:r>
        <w:rPr>
          <w:b/>
          <w:lang w:val="pt-BR"/>
        </w:rPr>
        <w:tab/>
        <w:t xml:space="preserve">              D. </w:t>
      </w:r>
      <w:r>
        <w:rPr>
          <w:lang w:val="pt-BR"/>
        </w:rPr>
        <w:t>HCl.</w:t>
      </w:r>
    </w:p>
    <w:p w14:paraId="7D827543" w14:textId="77777777" w:rsidR="00A33B31" w:rsidRDefault="00D70220">
      <w:pPr>
        <w:rPr>
          <w:lang w:val="pt-BR"/>
        </w:rPr>
      </w:pPr>
      <w:r>
        <w:rPr>
          <w:b/>
          <w:bCs/>
          <w:lang w:val="pt-BR"/>
        </w:rPr>
        <w:t xml:space="preserve"> Câu 15</w:t>
      </w:r>
      <w:r>
        <w:rPr>
          <w:b/>
          <w:lang w:val="pt-BR"/>
        </w:rPr>
        <w:t>(TH)</w:t>
      </w:r>
      <w:r>
        <w:rPr>
          <w:b/>
          <w:bCs/>
          <w:lang w:val="pt-BR"/>
        </w:rPr>
        <w:t>.</w:t>
      </w:r>
      <w:r>
        <w:rPr>
          <w:b/>
          <w:lang w:val="pt-BR"/>
        </w:rPr>
        <w:t> </w:t>
      </w:r>
      <w:r>
        <w:rPr>
          <w:lang w:val="pt-BR"/>
        </w:rPr>
        <w:t xml:space="preserve">Dãy gồm các chất điện li mạnh là    </w:t>
      </w:r>
    </w:p>
    <w:p w14:paraId="10D97A16" w14:textId="77777777" w:rsidR="00A33B31" w:rsidRDefault="00D70220">
      <w:pPr>
        <w:shd w:val="clear" w:color="auto" w:fill="FFFFFF"/>
        <w:tabs>
          <w:tab w:val="left" w:pos="360"/>
          <w:tab w:val="left" w:pos="2880"/>
          <w:tab w:val="left" w:pos="5400"/>
          <w:tab w:val="left" w:pos="7920"/>
        </w:tabs>
        <w:spacing w:line="264" w:lineRule="auto"/>
        <w:jc w:val="both"/>
      </w:pPr>
      <w:r>
        <w:rPr>
          <w:b/>
          <w:lang w:val="pt-BR"/>
        </w:rPr>
        <w:t xml:space="preserve">      A.</w:t>
      </w:r>
      <w:r>
        <w:rPr>
          <w:lang w:val="pt-BR"/>
        </w:rPr>
        <w:t xml:space="preserve"> KOH, NaCl, </w:t>
      </w:r>
      <w:r>
        <w:t>H</w:t>
      </w:r>
      <w:r>
        <w:rPr>
          <w:vertAlign w:val="subscript"/>
        </w:rPr>
        <w:t>2</w:t>
      </w:r>
      <w:r>
        <w:t>S.</w:t>
      </w:r>
      <w:r>
        <w:rPr>
          <w:lang w:val="pt-BR"/>
        </w:rPr>
        <w:tab/>
        <w:t xml:space="preserve">  </w:t>
      </w:r>
      <w:r>
        <w:tab/>
      </w:r>
      <w:r>
        <w:rPr>
          <w:b/>
        </w:rPr>
        <w:t>B.</w:t>
      </w:r>
      <w:r>
        <w:t xml:space="preserve"> Na</w:t>
      </w:r>
      <w:r>
        <w:rPr>
          <w:vertAlign w:val="subscript"/>
        </w:rPr>
        <w:t>2</w:t>
      </w:r>
      <w:r>
        <w:t>S, H</w:t>
      </w:r>
      <w:r>
        <w:rPr>
          <w:vertAlign w:val="subscript"/>
        </w:rPr>
        <w:t>2</w:t>
      </w:r>
      <w:r>
        <w:t>S</w:t>
      </w:r>
      <w:r>
        <w:rPr>
          <w:vertAlign w:val="subscript"/>
        </w:rPr>
        <w:t xml:space="preserve"> , </w:t>
      </w:r>
      <w:r>
        <w:t>HCl.</w:t>
      </w:r>
    </w:p>
    <w:p w14:paraId="022D6374" w14:textId="77777777" w:rsidR="00A33B31" w:rsidRPr="00EA78D4" w:rsidRDefault="00D70220">
      <w:pPr>
        <w:shd w:val="clear" w:color="auto" w:fill="FFFFFF"/>
        <w:tabs>
          <w:tab w:val="left" w:pos="360"/>
          <w:tab w:val="left" w:pos="2880"/>
          <w:tab w:val="left" w:pos="5400"/>
          <w:tab w:val="left" w:pos="7920"/>
        </w:tabs>
        <w:spacing w:line="264" w:lineRule="auto"/>
        <w:jc w:val="both"/>
        <w:rPr>
          <w:u w:val="single"/>
        </w:rPr>
      </w:pPr>
      <w:r>
        <w:tab/>
      </w:r>
      <w:r>
        <w:rPr>
          <w:b/>
        </w:rPr>
        <w:t xml:space="preserve">C. </w:t>
      </w:r>
      <w:r>
        <w:t>CH</w:t>
      </w:r>
      <w:r>
        <w:rPr>
          <w:vertAlign w:val="subscript"/>
        </w:rPr>
        <w:t>3</w:t>
      </w:r>
      <w:r>
        <w:t>COOH, NaNO</w:t>
      </w:r>
      <w:r>
        <w:rPr>
          <w:vertAlign w:val="subscript"/>
        </w:rPr>
        <w:t>3</w:t>
      </w:r>
      <w:r>
        <w:t>, Ca(OH)</w:t>
      </w:r>
      <w:r>
        <w:rPr>
          <w:vertAlign w:val="subscript"/>
        </w:rPr>
        <w:t>2</w:t>
      </w:r>
      <w:r w:rsidRPr="00EA78D4">
        <w:t xml:space="preserve">.                              </w:t>
      </w:r>
      <w:r w:rsidRPr="00EA78D4">
        <w:rPr>
          <w:b/>
        </w:rPr>
        <w:t>D.</w:t>
      </w:r>
      <w:r w:rsidRPr="00EA78D4">
        <w:rPr>
          <w:b/>
        </w:rPr>
        <w:t xml:space="preserve"> </w:t>
      </w:r>
      <w:r w:rsidRPr="00EA78D4">
        <w:t>HCl, Fe(NO</w:t>
      </w:r>
      <w:r w:rsidRPr="00EA78D4">
        <w:rPr>
          <w:vertAlign w:val="subscript"/>
        </w:rPr>
        <w:t>3</w:t>
      </w:r>
      <w:r w:rsidRPr="00EA78D4">
        <w:t>)</w:t>
      </w:r>
      <w:r w:rsidRPr="00EA78D4">
        <w:rPr>
          <w:vertAlign w:val="subscript"/>
        </w:rPr>
        <w:t>3</w:t>
      </w:r>
      <w:r w:rsidRPr="00EA78D4">
        <w:t>, Ba(OH)</w:t>
      </w:r>
      <w:r w:rsidRPr="00EA78D4">
        <w:rPr>
          <w:vertAlign w:val="subscript"/>
        </w:rPr>
        <w:t>2.</w:t>
      </w:r>
    </w:p>
    <w:p w14:paraId="224D1B3B" w14:textId="77777777" w:rsidR="00A33B31" w:rsidRDefault="00D70220">
      <w:pPr>
        <w:rPr>
          <w:lang w:val="pt-BR"/>
        </w:rPr>
      </w:pPr>
      <w:r>
        <w:rPr>
          <w:b/>
          <w:bCs/>
          <w:lang w:val="pt-BR"/>
        </w:rPr>
        <w:t xml:space="preserve"> Câu16</w:t>
      </w:r>
      <w:r>
        <w:rPr>
          <w:b/>
          <w:lang w:val="pt-BR"/>
        </w:rPr>
        <w:t>(TH)</w:t>
      </w:r>
      <w:r>
        <w:rPr>
          <w:b/>
          <w:bCs/>
          <w:lang w:val="pt-BR"/>
        </w:rPr>
        <w:t>.</w:t>
      </w:r>
      <w:r>
        <w:rPr>
          <w:lang w:val="pt-BR"/>
        </w:rPr>
        <w:t xml:space="preserve"> Dung dịch acid HCl có nồng độ 0,001M có pH bằng bao nhiêu?</w:t>
      </w:r>
    </w:p>
    <w:p w14:paraId="031A61DC" w14:textId="77777777" w:rsidR="00A33B31" w:rsidRDefault="00D70220">
      <w:pPr>
        <w:tabs>
          <w:tab w:val="left" w:pos="360"/>
          <w:tab w:val="left" w:pos="2880"/>
          <w:tab w:val="left" w:pos="5400"/>
          <w:tab w:val="left" w:pos="7920"/>
        </w:tabs>
        <w:spacing w:line="264" w:lineRule="auto"/>
        <w:jc w:val="both"/>
      </w:pPr>
      <w:r>
        <w:rPr>
          <w:lang w:val="pt-BR"/>
        </w:rPr>
        <w:tab/>
      </w:r>
      <w:r>
        <w:rPr>
          <w:b/>
        </w:rPr>
        <w:t>A.</w:t>
      </w:r>
      <w:r>
        <w:t xml:space="preserve"> 1,0.</w:t>
      </w:r>
      <w:r>
        <w:tab/>
      </w:r>
      <w:r w:rsidRPr="00EA78D4">
        <w:rPr>
          <w:b/>
        </w:rPr>
        <w:t>B.</w:t>
      </w:r>
      <w:r w:rsidRPr="00EA78D4">
        <w:t xml:space="preserve"> 3,0</w:t>
      </w:r>
      <w:r w:rsidRPr="00EA78D4">
        <w:t>.</w:t>
      </w:r>
      <w:r>
        <w:tab/>
      </w:r>
      <w:r>
        <w:rPr>
          <w:b/>
        </w:rPr>
        <w:t>C.</w:t>
      </w:r>
      <w:r>
        <w:t xml:space="preserve"> 11,0.</w:t>
      </w:r>
      <w:r>
        <w:tab/>
      </w:r>
      <w:r>
        <w:rPr>
          <w:b/>
        </w:rPr>
        <w:t xml:space="preserve">D. </w:t>
      </w:r>
      <w:r>
        <w:rPr>
          <w:bCs/>
        </w:rPr>
        <w:t>12,0.</w:t>
      </w:r>
    </w:p>
    <w:p w14:paraId="2628DA9D" w14:textId="77777777" w:rsidR="00A33B31" w:rsidRDefault="00D70220">
      <w:r>
        <w:rPr>
          <w:b/>
          <w:bCs/>
          <w:lang w:val="nl-NL"/>
        </w:rPr>
        <w:t xml:space="preserve">Câu 17(TH). </w:t>
      </w:r>
      <w:r>
        <w:rPr>
          <w:bCs/>
          <w:lang w:val="nl-NL"/>
        </w:rPr>
        <w:t>Cho các chất:</w:t>
      </w:r>
      <w:r>
        <w:rPr>
          <w:b/>
          <w:lang w:val="nl-NL"/>
        </w:rPr>
        <w:t xml:space="preserve"> </w:t>
      </w:r>
      <w:r>
        <w:rPr>
          <w:bCs/>
          <w:lang w:val="nl-NL"/>
        </w:rPr>
        <w:t>NH</w:t>
      </w:r>
      <w:r>
        <w:rPr>
          <w:bCs/>
          <w:vertAlign w:val="subscript"/>
          <w:lang w:val="nl-NL"/>
        </w:rPr>
        <w:t>3</w:t>
      </w:r>
      <w:r>
        <w:rPr>
          <w:bCs/>
          <w:lang w:val="nl-NL"/>
        </w:rPr>
        <w:t>, HCl, H</w:t>
      </w:r>
      <w:r>
        <w:rPr>
          <w:bCs/>
          <w:vertAlign w:val="subscript"/>
          <w:lang w:val="nl-NL"/>
        </w:rPr>
        <w:t>3</w:t>
      </w:r>
      <w:r>
        <w:rPr>
          <w:bCs/>
          <w:lang w:val="nl-NL"/>
        </w:rPr>
        <w:t>PO</w:t>
      </w:r>
      <w:r>
        <w:rPr>
          <w:bCs/>
          <w:vertAlign w:val="subscript"/>
          <w:lang w:val="nl-NL"/>
        </w:rPr>
        <w:t>4</w:t>
      </w:r>
      <w:r>
        <w:rPr>
          <w:bCs/>
          <w:lang w:val="nl-NL"/>
        </w:rPr>
        <w:t xml:space="preserve">, </w:t>
      </w:r>
      <w:r>
        <w:rPr>
          <w:bCs/>
        </w:rPr>
        <w:t>Ba(OH)</w:t>
      </w:r>
      <w:r>
        <w:rPr>
          <w:bCs/>
          <w:vertAlign w:val="subscript"/>
        </w:rPr>
        <w:t>2</w:t>
      </w:r>
      <w:r>
        <w:rPr>
          <w:bCs/>
          <w:lang w:val="nl-NL"/>
        </w:rPr>
        <w:t xml:space="preserve">. </w:t>
      </w:r>
      <w:r>
        <w:rPr>
          <w:bCs/>
        </w:rPr>
        <w:t>Theo</w:t>
      </w:r>
      <w:r>
        <w:t xml:space="preserve"> thuyết Bronsted – Lowry có bao nhiêu chất trong dãy trên là base?  </w:t>
      </w:r>
    </w:p>
    <w:p w14:paraId="08577A87" w14:textId="77777777" w:rsidR="00A33B31" w:rsidRPr="00EA78D4" w:rsidRDefault="00D70220">
      <w:pPr>
        <w:ind w:firstLine="720"/>
      </w:pPr>
      <w:r>
        <w:rPr>
          <w:b/>
        </w:rPr>
        <w:t>A.</w:t>
      </w:r>
      <w:r>
        <w:t xml:space="preserve"> 3.</w:t>
      </w:r>
      <w:r>
        <w:rPr>
          <w:b/>
        </w:rPr>
        <w:tab/>
      </w:r>
      <w:r>
        <w:rPr>
          <w:b/>
        </w:rPr>
        <w:tab/>
      </w:r>
      <w:r>
        <w:rPr>
          <w:b/>
        </w:rPr>
        <w:tab/>
        <w:t>B.</w:t>
      </w:r>
      <w:r>
        <w:t xml:space="preserve"> 4.</w:t>
      </w:r>
      <w:r>
        <w:rPr>
          <w:b/>
        </w:rPr>
        <w:tab/>
      </w:r>
      <w:r>
        <w:rPr>
          <w:b/>
        </w:rPr>
        <w:tab/>
      </w:r>
      <w:r>
        <w:rPr>
          <w:b/>
        </w:rPr>
        <w:tab/>
        <w:t xml:space="preserve">C. </w:t>
      </w:r>
      <w:r>
        <w:t>5.</w:t>
      </w:r>
      <w:r>
        <w:rPr>
          <w:b/>
        </w:rPr>
        <w:tab/>
      </w:r>
      <w:r>
        <w:rPr>
          <w:b/>
        </w:rPr>
        <w:tab/>
      </w:r>
      <w:r>
        <w:rPr>
          <w:b/>
        </w:rPr>
        <w:tab/>
      </w:r>
      <w:r w:rsidRPr="00EA78D4">
        <w:rPr>
          <w:b/>
        </w:rPr>
        <w:t xml:space="preserve">D. </w:t>
      </w:r>
      <w:r w:rsidRPr="00EA78D4">
        <w:t>2.</w:t>
      </w:r>
      <w:r w:rsidRPr="00EA78D4">
        <w:t xml:space="preserve"> </w:t>
      </w:r>
    </w:p>
    <w:p w14:paraId="1F044E15" w14:textId="77777777" w:rsidR="00A33B31" w:rsidRDefault="00D70220">
      <w:pPr>
        <w:jc w:val="both"/>
      </w:pPr>
      <w:r>
        <w:rPr>
          <w:b/>
        </w:rPr>
        <w:t xml:space="preserve">Câu 18(TH). </w:t>
      </w:r>
      <w:r>
        <w:rPr>
          <w:bCs/>
        </w:rPr>
        <w:t xml:space="preserve">Trong công nghiệp, sulfuric acid chủ yếu được sản xuất bằng phương pháp tiếp xúc. Giai đoạn 2 có </w:t>
      </w:r>
      <w:r>
        <w:t xml:space="preserve">phản ứng thuận </w:t>
      </w:r>
      <w:r>
        <w:t>nghịch: 2SO</w:t>
      </w:r>
      <w:r>
        <w:rPr>
          <w:vertAlign w:val="subscript"/>
        </w:rPr>
        <w:t>2</w:t>
      </w:r>
      <w:r>
        <w:t>(g) + O</w:t>
      </w:r>
      <w:r>
        <w:rPr>
          <w:vertAlign w:val="subscript"/>
        </w:rPr>
        <w:t>2</w:t>
      </w:r>
      <w:r>
        <w:t>(g)</w:t>
      </w:r>
      <w:r>
        <w:rPr>
          <w:position w:val="-10"/>
        </w:rPr>
        <w:object w:dxaOrig="615" w:dyaOrig="405" w14:anchorId="1C4ED362">
          <v:shape id="_x0000_i1046" type="#_x0000_t75" style="width:30.75pt;height:20.25pt" o:ole="">
            <v:imagedata r:id="rId7" o:title=""/>
          </v:shape>
          <o:OLEObject Type="Embed" ProgID="Equation.DSMT4" ShapeID="_x0000_i1046" DrawAspect="Content" ObjectID="_1789841626" r:id="rId42"/>
        </w:object>
      </w:r>
      <w:r>
        <w:t xml:space="preserve"> 2SO</w:t>
      </w:r>
      <w:r>
        <w:rPr>
          <w:vertAlign w:val="subscript"/>
        </w:rPr>
        <w:t>3</w:t>
      </w:r>
      <w:r>
        <w:t>(g). Biết phản ứng thuận là toả nhiệt. Phát biểu đúng là</w:t>
      </w:r>
    </w:p>
    <w:p w14:paraId="03344896" w14:textId="77777777" w:rsidR="00A33B31" w:rsidRDefault="00D70220">
      <w:pPr>
        <w:tabs>
          <w:tab w:val="left" w:pos="283"/>
          <w:tab w:val="left" w:pos="2835"/>
          <w:tab w:val="left" w:pos="5386"/>
          <w:tab w:val="left" w:pos="7937"/>
        </w:tabs>
        <w:ind w:firstLine="283"/>
        <w:jc w:val="both"/>
        <w:rPr>
          <w:b/>
        </w:rPr>
      </w:pPr>
      <w:r>
        <w:rPr>
          <w:b/>
        </w:rPr>
        <w:t xml:space="preserve">A. </w:t>
      </w:r>
      <w:r>
        <w:t>cân bằng chuyển dịch theo chiều thuận khi tăng nhiệt độ.</w:t>
      </w:r>
    </w:p>
    <w:p w14:paraId="07D14483" w14:textId="77777777" w:rsidR="00A33B31" w:rsidRPr="00EA78D4" w:rsidRDefault="00D70220">
      <w:pPr>
        <w:tabs>
          <w:tab w:val="left" w:pos="283"/>
          <w:tab w:val="left" w:pos="2835"/>
          <w:tab w:val="left" w:pos="5386"/>
          <w:tab w:val="left" w:pos="7937"/>
        </w:tabs>
        <w:ind w:firstLine="283"/>
        <w:jc w:val="both"/>
        <w:rPr>
          <w:b/>
        </w:rPr>
      </w:pPr>
      <w:r w:rsidRPr="00EA78D4">
        <w:rPr>
          <w:b/>
        </w:rPr>
        <w:t>B</w:t>
      </w:r>
      <w:r w:rsidRPr="00EA78D4">
        <w:rPr>
          <w:b/>
        </w:rPr>
        <w:t xml:space="preserve">. </w:t>
      </w:r>
      <w:r w:rsidRPr="00EA78D4">
        <w:t>cân bằng chuyển dịch theo chiều nghịch khi giảm nồng độ O</w:t>
      </w:r>
      <w:r w:rsidRPr="00EA78D4">
        <w:rPr>
          <w:vertAlign w:val="subscript"/>
        </w:rPr>
        <w:t>2</w:t>
      </w:r>
      <w:r w:rsidRPr="00EA78D4">
        <w:t>.</w:t>
      </w:r>
    </w:p>
    <w:p w14:paraId="023E1AE8" w14:textId="77777777" w:rsidR="00A33B31" w:rsidRDefault="00D70220">
      <w:pPr>
        <w:tabs>
          <w:tab w:val="left" w:pos="283"/>
          <w:tab w:val="left" w:pos="2835"/>
          <w:tab w:val="left" w:pos="5386"/>
          <w:tab w:val="left" w:pos="7937"/>
        </w:tabs>
        <w:ind w:firstLine="283"/>
        <w:jc w:val="both"/>
        <w:rPr>
          <w:b/>
        </w:rPr>
      </w:pPr>
      <w:r>
        <w:rPr>
          <w:b/>
        </w:rPr>
        <w:t xml:space="preserve">C. </w:t>
      </w:r>
      <w:r>
        <w:t xml:space="preserve">cân bằng chuyển </w:t>
      </w:r>
      <w:r>
        <w:t>dịch theo chiều thuận khi giảm áp suất hệ phản ứng.</w:t>
      </w:r>
    </w:p>
    <w:p w14:paraId="239ADB10" w14:textId="77777777" w:rsidR="00A33B31" w:rsidRDefault="00D70220">
      <w:pPr>
        <w:tabs>
          <w:tab w:val="left" w:pos="283"/>
          <w:tab w:val="left" w:pos="2835"/>
          <w:tab w:val="left" w:pos="5386"/>
          <w:tab w:val="left" w:pos="7937"/>
        </w:tabs>
        <w:ind w:firstLine="283"/>
        <w:jc w:val="both"/>
      </w:pPr>
      <w:r>
        <w:rPr>
          <w:b/>
        </w:rPr>
        <w:t xml:space="preserve">D. </w:t>
      </w:r>
      <w:r>
        <w:t>cân bằng chuyển dịch theo chiều nghịch khi giảm nồng độ SO</w:t>
      </w:r>
      <w:r>
        <w:rPr>
          <w:vertAlign w:val="subscript"/>
        </w:rPr>
        <w:t>3</w:t>
      </w:r>
      <w:r>
        <w:t>.</w:t>
      </w:r>
    </w:p>
    <w:p w14:paraId="06D2C685" w14:textId="77777777" w:rsidR="00A33B31" w:rsidRDefault="00D70220">
      <w:pPr>
        <w:jc w:val="both"/>
        <w:rPr>
          <w:b/>
          <w:color w:val="0033CC"/>
        </w:rPr>
      </w:pPr>
      <w:r>
        <w:rPr>
          <w:b/>
          <w:color w:val="0033CC"/>
        </w:rPr>
        <w:t>Chương II:  NITROGEN- SULFUR</w:t>
      </w:r>
    </w:p>
    <w:p w14:paraId="5F168766" w14:textId="77777777" w:rsidR="00A33B31" w:rsidRDefault="00D70220">
      <w:pPr>
        <w:jc w:val="both"/>
        <w:rPr>
          <w:b/>
          <w:color w:val="FF0000"/>
          <w:lang w:eastAsia="zh-CN" w:bidi="ar"/>
        </w:rPr>
      </w:pPr>
      <w:r>
        <w:rPr>
          <w:b/>
          <w:color w:val="FF0000"/>
          <w:lang w:eastAsia="zh-CN" w:bidi="ar"/>
        </w:rPr>
        <w:t>Bài 4: nitrogen</w:t>
      </w:r>
    </w:p>
    <w:p w14:paraId="7E553EE6" w14:textId="77777777" w:rsidR="00A33B31" w:rsidRDefault="00D70220">
      <w:pPr>
        <w:tabs>
          <w:tab w:val="left" w:pos="283"/>
          <w:tab w:val="left" w:pos="2835"/>
          <w:tab w:val="left" w:pos="5386"/>
          <w:tab w:val="left" w:pos="7937"/>
        </w:tabs>
        <w:spacing w:line="276" w:lineRule="auto"/>
        <w:rPr>
          <w:iCs/>
        </w:rPr>
      </w:pPr>
      <w:r>
        <w:rPr>
          <w:b/>
          <w:iCs/>
          <w:lang w:eastAsia="zh-CN" w:bidi="ar"/>
        </w:rPr>
        <w:t>Câu 19(NB)</w:t>
      </w:r>
      <w:r>
        <w:rPr>
          <w:iCs/>
          <w:lang w:eastAsia="zh-CN" w:bidi="ar"/>
        </w:rPr>
        <w:t>. Dựa vào tính chất vật lí của nitrogen, hãy chọn phát biểu đúng?</w:t>
      </w:r>
    </w:p>
    <w:p w14:paraId="275AFE82" w14:textId="77777777" w:rsidR="00A33B31" w:rsidRDefault="00D70220">
      <w:pPr>
        <w:tabs>
          <w:tab w:val="left" w:pos="283"/>
          <w:tab w:val="left" w:pos="2835"/>
          <w:tab w:val="left" w:pos="5386"/>
          <w:tab w:val="left" w:pos="7937"/>
        </w:tabs>
        <w:spacing w:line="276" w:lineRule="auto"/>
        <w:rPr>
          <w:bCs/>
          <w:iCs/>
        </w:rPr>
      </w:pPr>
      <w:r>
        <w:rPr>
          <w:b/>
          <w:bCs/>
          <w:iCs/>
        </w:rPr>
        <w:tab/>
        <w:t xml:space="preserve">A. </w:t>
      </w:r>
      <w:r>
        <w:rPr>
          <w:iCs/>
        </w:rPr>
        <w:t>Làm</w:t>
      </w:r>
      <w:r>
        <w:rPr>
          <w:b/>
          <w:bCs/>
          <w:iCs/>
        </w:rPr>
        <w:t xml:space="preserve"> </w:t>
      </w:r>
      <w:r>
        <w:rPr>
          <w:bCs/>
          <w:iCs/>
        </w:rPr>
        <w:t>ngọn nến ch</w:t>
      </w:r>
      <w:r>
        <w:rPr>
          <w:bCs/>
          <w:iCs/>
        </w:rPr>
        <w:t>áy, do nitrogen duy trì sự cháy.</w:t>
      </w:r>
      <w:r>
        <w:rPr>
          <w:bCs/>
          <w:iCs/>
        </w:rPr>
        <w:tab/>
      </w:r>
    </w:p>
    <w:p w14:paraId="68E28BEE" w14:textId="77777777" w:rsidR="00A33B31" w:rsidRPr="00EA78D4" w:rsidRDefault="00D70220">
      <w:pPr>
        <w:tabs>
          <w:tab w:val="left" w:pos="283"/>
          <w:tab w:val="left" w:pos="2835"/>
          <w:tab w:val="left" w:pos="5386"/>
          <w:tab w:val="left" w:pos="7937"/>
        </w:tabs>
        <w:spacing w:line="276" w:lineRule="auto"/>
        <w:rPr>
          <w:bCs/>
          <w:iCs/>
        </w:rPr>
      </w:pPr>
      <w:r>
        <w:rPr>
          <w:b/>
          <w:bCs/>
          <w:iCs/>
        </w:rPr>
        <w:tab/>
      </w:r>
      <w:r w:rsidRPr="00EA78D4">
        <w:rPr>
          <w:b/>
          <w:bCs/>
          <w:iCs/>
        </w:rPr>
        <w:t xml:space="preserve">B. </w:t>
      </w:r>
      <w:r w:rsidRPr="00EA78D4">
        <w:rPr>
          <w:iCs/>
        </w:rPr>
        <w:t xml:space="preserve">Làm </w:t>
      </w:r>
      <w:r w:rsidRPr="00EA78D4">
        <w:rPr>
          <w:bCs/>
          <w:iCs/>
        </w:rPr>
        <w:t>ngọn nến tắt do nitrogen không duy trì sự cháy.</w:t>
      </w:r>
    </w:p>
    <w:p w14:paraId="561F06F8" w14:textId="77777777" w:rsidR="00A33B31" w:rsidRDefault="00D70220">
      <w:pPr>
        <w:tabs>
          <w:tab w:val="left" w:pos="283"/>
          <w:tab w:val="left" w:pos="2835"/>
          <w:tab w:val="left" w:pos="5386"/>
          <w:tab w:val="left" w:pos="7937"/>
        </w:tabs>
        <w:spacing w:line="276" w:lineRule="auto"/>
        <w:rPr>
          <w:bCs/>
          <w:iCs/>
        </w:rPr>
      </w:pPr>
      <w:r>
        <w:rPr>
          <w:b/>
          <w:bCs/>
          <w:iCs/>
        </w:rPr>
        <w:tab/>
        <w:t xml:space="preserve">C. </w:t>
      </w:r>
      <w:r>
        <w:rPr>
          <w:bCs/>
          <w:iCs/>
        </w:rPr>
        <w:t xml:space="preserve">Nitrogen là khí không mầu, không vị, mùi hắc. </w:t>
      </w:r>
    </w:p>
    <w:p w14:paraId="7F5B4C4E" w14:textId="77777777" w:rsidR="00A33B31" w:rsidRDefault="00D70220">
      <w:pPr>
        <w:tabs>
          <w:tab w:val="left" w:pos="283"/>
          <w:tab w:val="left" w:pos="2835"/>
          <w:tab w:val="left" w:pos="5386"/>
          <w:tab w:val="left" w:pos="7937"/>
        </w:tabs>
        <w:spacing w:line="276" w:lineRule="auto"/>
        <w:rPr>
          <w:b/>
          <w:bCs/>
          <w:iCs/>
        </w:rPr>
      </w:pPr>
      <w:r>
        <w:rPr>
          <w:b/>
          <w:bCs/>
          <w:iCs/>
        </w:rPr>
        <w:tab/>
        <w:t>D.</w:t>
      </w:r>
      <w:r>
        <w:rPr>
          <w:bCs/>
          <w:iCs/>
        </w:rPr>
        <w:t xml:space="preserve"> Nitrogen là khí không duy trì sự cháy, nhưng duy trì sự hô hấp.</w:t>
      </w:r>
    </w:p>
    <w:p w14:paraId="6C8B41F9" w14:textId="77777777" w:rsidR="00A33B31" w:rsidRDefault="00D70220">
      <w:pPr>
        <w:spacing w:line="271" w:lineRule="auto"/>
      </w:pPr>
      <w:r>
        <w:rPr>
          <w:b/>
          <w:lang w:eastAsia="zh-CN" w:bidi="ar"/>
        </w:rPr>
        <w:t>Câu 20(NB)</w:t>
      </w:r>
      <w:r>
        <w:rPr>
          <w:lang w:eastAsia="zh-CN" w:bidi="ar"/>
        </w:rPr>
        <w:t xml:space="preserve">.Trong thực tiễn, nitrogen được ứng </w:t>
      </w:r>
      <w:r>
        <w:rPr>
          <w:lang w:eastAsia="zh-CN" w:bidi="ar"/>
        </w:rPr>
        <w:t>dụng để</w:t>
      </w:r>
    </w:p>
    <w:p w14:paraId="356ECE31" w14:textId="77777777" w:rsidR="00A33B31" w:rsidRPr="00EA78D4" w:rsidRDefault="00D70220">
      <w:pPr>
        <w:spacing w:line="271" w:lineRule="auto"/>
        <w:rPr>
          <w:lang w:eastAsia="zh-CN" w:bidi="ar"/>
        </w:rPr>
      </w:pPr>
      <w:r>
        <w:rPr>
          <w:b/>
          <w:lang w:eastAsia="zh-CN" w:bidi="ar"/>
        </w:rPr>
        <w:tab/>
      </w:r>
      <w:r w:rsidRPr="00EA78D4">
        <w:rPr>
          <w:b/>
          <w:lang w:eastAsia="zh-CN" w:bidi="ar"/>
        </w:rPr>
        <w:t>A</w:t>
      </w:r>
      <w:r w:rsidRPr="00EA78D4">
        <w:rPr>
          <w:lang w:eastAsia="zh-CN" w:bidi="ar"/>
        </w:rPr>
        <w:t xml:space="preserve">. tổng hợp ammonia, bảo quản thực phẩm.  </w:t>
      </w:r>
      <w:r w:rsidRPr="00EA78D4">
        <w:rPr>
          <w:lang w:eastAsia="zh-CN" w:bidi="ar"/>
        </w:rPr>
        <w:t xml:space="preserve">  </w:t>
      </w:r>
      <w:r w:rsidRPr="00EA78D4">
        <w:rPr>
          <w:lang w:eastAsia="zh-CN" w:bidi="ar"/>
        </w:rPr>
        <w:t xml:space="preserve">     </w:t>
      </w:r>
      <w:r w:rsidRPr="00EA78D4">
        <w:rPr>
          <w:lang w:eastAsia="zh-CN" w:bidi="ar"/>
        </w:rPr>
        <w:tab/>
      </w:r>
    </w:p>
    <w:p w14:paraId="76E8F475" w14:textId="77777777" w:rsidR="00A33B31" w:rsidRDefault="00D70220">
      <w:pPr>
        <w:spacing w:line="271" w:lineRule="auto"/>
        <w:ind w:firstLine="720"/>
      </w:pPr>
      <w:r>
        <w:rPr>
          <w:b/>
          <w:lang w:eastAsia="zh-CN" w:bidi="ar"/>
        </w:rPr>
        <w:t>B.</w:t>
      </w:r>
      <w:r>
        <w:rPr>
          <w:lang w:eastAsia="zh-CN" w:bidi="ar"/>
        </w:rPr>
        <w:t xml:space="preserve"> sản xuất sulfuric acid.</w:t>
      </w:r>
    </w:p>
    <w:p w14:paraId="61F7115B" w14:textId="77777777" w:rsidR="00A33B31" w:rsidRDefault="00D70220">
      <w:pPr>
        <w:spacing w:line="271" w:lineRule="auto"/>
        <w:rPr>
          <w:lang w:eastAsia="zh-CN" w:bidi="ar"/>
        </w:rPr>
      </w:pPr>
      <w:r>
        <w:rPr>
          <w:lang w:eastAsia="zh-CN" w:bidi="ar"/>
        </w:rPr>
        <w:tab/>
      </w:r>
      <w:r>
        <w:rPr>
          <w:b/>
          <w:lang w:eastAsia="zh-CN" w:bidi="ar"/>
        </w:rPr>
        <w:t>C.</w:t>
      </w:r>
      <w:r>
        <w:rPr>
          <w:lang w:eastAsia="zh-CN" w:bidi="ar"/>
        </w:rPr>
        <w:t xml:space="preserve"> trực tiếp sản xuất thuốc nổ trinitrotoluene(TNT).  </w:t>
      </w:r>
      <w:r>
        <w:rPr>
          <w:lang w:eastAsia="zh-CN" w:bidi="ar"/>
        </w:rPr>
        <w:tab/>
      </w:r>
    </w:p>
    <w:p w14:paraId="5E61BCC7" w14:textId="77777777" w:rsidR="00A33B31" w:rsidRDefault="00D70220">
      <w:pPr>
        <w:spacing w:line="271" w:lineRule="auto"/>
        <w:ind w:firstLine="720"/>
      </w:pPr>
      <w:r>
        <w:rPr>
          <w:b/>
          <w:lang w:eastAsia="zh-CN" w:bidi="ar"/>
        </w:rPr>
        <w:t>D</w:t>
      </w:r>
      <w:r>
        <w:rPr>
          <w:lang w:eastAsia="zh-CN" w:bidi="ar"/>
        </w:rPr>
        <w:t>. Làm chất đánh sạch bề mặt kim loại.</w:t>
      </w:r>
    </w:p>
    <w:p w14:paraId="66940DA2" w14:textId="77777777" w:rsidR="00A33B31" w:rsidRDefault="00D70220">
      <w:pPr>
        <w:spacing w:line="271" w:lineRule="auto"/>
        <w:jc w:val="both"/>
        <w:rPr>
          <w:iCs/>
          <w:color w:val="000000"/>
        </w:rPr>
      </w:pPr>
      <w:r>
        <w:rPr>
          <w:b/>
          <w:iCs/>
          <w:lang w:eastAsia="zh-CN" w:bidi="ar"/>
        </w:rPr>
        <w:t>Câu 21(TH).</w:t>
      </w:r>
      <w:r>
        <w:rPr>
          <w:iCs/>
          <w:lang w:eastAsia="zh-CN" w:bidi="ar"/>
        </w:rPr>
        <w:t xml:space="preserve"> Quan sát hình bên dưới và từ dữ kiện năng lượng liên kết tron</w:t>
      </w:r>
      <w:r>
        <w:rPr>
          <w:iCs/>
          <w:lang w:eastAsia="zh-CN" w:bidi="ar"/>
        </w:rPr>
        <w:t>g phân tử N</w:t>
      </w:r>
      <w:r>
        <w:rPr>
          <w:iCs/>
          <w:vertAlign w:val="subscript"/>
          <w:lang w:eastAsia="zh-CN" w:bidi="ar"/>
        </w:rPr>
        <w:t>2</w:t>
      </w:r>
      <w:r>
        <w:rPr>
          <w:iCs/>
          <w:lang w:eastAsia="zh-CN" w:bidi="ar"/>
        </w:rPr>
        <w:t>, dự đoán về độ bền phân tử và khả năng phản ứng của nitrogen</w:t>
      </w:r>
      <w:r>
        <w:rPr>
          <w:iCs/>
          <w:color w:val="000000"/>
          <w:lang w:eastAsia="zh-CN" w:bidi="ar"/>
        </w:rPr>
        <w:t xml:space="preserve"> ở nhiệt độ thường. </w:t>
      </w:r>
    </w:p>
    <w:p w14:paraId="58DBFCE8" w14:textId="77777777" w:rsidR="00A33B31" w:rsidRDefault="00D70220">
      <w:pPr>
        <w:spacing w:line="271" w:lineRule="auto"/>
        <w:jc w:val="center"/>
        <w:rPr>
          <w:b/>
          <w:iCs/>
          <w:color w:val="0000CC"/>
        </w:rPr>
      </w:pPr>
      <w:r>
        <w:rPr>
          <w:noProof/>
        </w:rPr>
        <w:lastRenderedPageBreak/>
        <w:drawing>
          <wp:inline distT="0" distB="0" distL="114300" distR="114300" wp14:anchorId="17100908" wp14:editId="5D3734BF">
            <wp:extent cx="1816100" cy="1168400"/>
            <wp:effectExtent l="0" t="0" r="0" b="0"/>
            <wp:docPr id="1" name="Picture 3" descr="Description: C:\Users\ASUS\AppData\Local\Temp\ksohtml87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C:\Users\ASUS\AppData\Local\Temp\ksohtml8720\wps3.jpg"/>
                    <pic:cNvPicPr>
                      <a:picLocks noChangeAspect="1"/>
                    </pic:cNvPicPr>
                  </pic:nvPicPr>
                  <pic:blipFill>
                    <a:blip r:embed="rId43"/>
                    <a:stretch>
                      <a:fillRect/>
                    </a:stretch>
                  </pic:blipFill>
                  <pic:spPr>
                    <a:xfrm>
                      <a:off x="0" y="0"/>
                      <a:ext cx="1816100" cy="1168400"/>
                    </a:xfrm>
                    <a:prstGeom prst="rect">
                      <a:avLst/>
                    </a:prstGeom>
                    <a:noFill/>
                    <a:ln>
                      <a:noFill/>
                    </a:ln>
                  </pic:spPr>
                </pic:pic>
              </a:graphicData>
            </a:graphic>
          </wp:inline>
        </w:drawing>
      </w:r>
      <w:r>
        <w:rPr>
          <w:iCs/>
          <w:color w:val="000000"/>
          <w:lang w:eastAsia="zh-CN" w:bidi="ar"/>
        </w:rPr>
        <w:t>.</w:t>
      </w:r>
    </w:p>
    <w:p w14:paraId="0A823031" w14:textId="77777777" w:rsidR="00A33B31" w:rsidRDefault="00D70220">
      <w:pPr>
        <w:spacing w:line="271" w:lineRule="auto"/>
        <w:rPr>
          <w:iCs/>
        </w:rPr>
      </w:pPr>
      <w:r>
        <w:rPr>
          <w:b/>
          <w:iCs/>
          <w:color w:val="0000CC"/>
          <w:lang w:eastAsia="zh-CN" w:bidi="ar"/>
        </w:rPr>
        <w:t xml:space="preserve">                                                           </w:t>
      </w:r>
      <w:r>
        <w:rPr>
          <w:b/>
          <w:iCs/>
          <w:lang w:eastAsia="zh-CN" w:bidi="ar"/>
        </w:rPr>
        <w:t>E</w:t>
      </w:r>
      <w:r>
        <w:rPr>
          <w:b/>
          <w:iCs/>
          <w:vertAlign w:val="subscript"/>
          <w:lang w:eastAsia="zh-CN" w:bidi="ar"/>
        </w:rPr>
        <w:t>b</w:t>
      </w:r>
      <w:r>
        <w:rPr>
          <w:b/>
          <w:iCs/>
          <w:lang w:eastAsia="zh-CN" w:bidi="ar"/>
        </w:rPr>
        <w:t xml:space="preserve"> (</w:t>
      </w:r>
      <w:r>
        <w:t>N</w:t>
      </w:r>
      <w:r>
        <w:sym w:font="Symbol" w:char="F0BA"/>
      </w:r>
      <w:r>
        <w:t>N</w:t>
      </w:r>
      <w:r>
        <w:rPr>
          <w:b/>
          <w:iCs/>
          <w:lang w:eastAsia="zh-CN" w:bidi="ar"/>
        </w:rPr>
        <w:t xml:space="preserve">) = 945 kJ/mol </w:t>
      </w:r>
    </w:p>
    <w:p w14:paraId="3F7F8E75" w14:textId="77777777" w:rsidR="00A33B31" w:rsidRDefault="00D70220">
      <w:pPr>
        <w:autoSpaceDE w:val="0"/>
        <w:autoSpaceDN w:val="0"/>
        <w:adjustRightInd w:val="0"/>
        <w:spacing w:line="271" w:lineRule="auto"/>
        <w:jc w:val="both"/>
      </w:pPr>
      <w:r>
        <w:rPr>
          <w:b/>
          <w:color w:val="212020"/>
          <w:lang w:eastAsia="zh-CN" w:bidi="ar"/>
        </w:rPr>
        <w:tab/>
      </w:r>
      <w:r>
        <w:rPr>
          <w:b/>
          <w:lang w:eastAsia="zh-CN" w:bidi="ar"/>
        </w:rPr>
        <w:t>A.</w:t>
      </w:r>
      <w:r>
        <w:rPr>
          <w:lang w:eastAsia="zh-CN" w:bidi="ar"/>
        </w:rPr>
        <w:t xml:space="preserve"> </w:t>
      </w:r>
      <w:r>
        <w:rPr>
          <w:bCs/>
          <w:iCs/>
          <w:lang w:eastAsia="zh-CN" w:bidi="ar"/>
        </w:rPr>
        <w:t>Kém bền và hoạt động hóa học mạnh ở nhiệt độ thường.</w:t>
      </w:r>
      <w:r>
        <w:rPr>
          <w:lang w:eastAsia="zh-CN" w:bidi="ar"/>
        </w:rPr>
        <w:tab/>
      </w:r>
      <w:r>
        <w:rPr>
          <w:lang w:eastAsia="zh-CN" w:bidi="ar"/>
        </w:rPr>
        <w:tab/>
      </w:r>
    </w:p>
    <w:p w14:paraId="1B89035C" w14:textId="77777777" w:rsidR="00A33B31" w:rsidRPr="00EA78D4" w:rsidRDefault="00D70220">
      <w:pPr>
        <w:autoSpaceDE w:val="0"/>
        <w:autoSpaceDN w:val="0"/>
        <w:adjustRightInd w:val="0"/>
        <w:spacing w:line="271" w:lineRule="auto"/>
        <w:jc w:val="both"/>
      </w:pPr>
      <w:r>
        <w:rPr>
          <w:lang w:eastAsia="zh-CN" w:bidi="ar"/>
        </w:rPr>
        <w:tab/>
      </w:r>
      <w:r w:rsidRPr="00EA78D4">
        <w:rPr>
          <w:b/>
          <w:lang w:eastAsia="zh-CN" w:bidi="ar"/>
        </w:rPr>
        <w:t>B</w:t>
      </w:r>
      <w:r w:rsidRPr="00EA78D4">
        <w:rPr>
          <w:lang w:eastAsia="zh-CN" w:bidi="ar"/>
        </w:rPr>
        <w:t xml:space="preserve">. </w:t>
      </w:r>
      <w:r w:rsidRPr="00EA78D4">
        <w:rPr>
          <w:bCs/>
          <w:iCs/>
          <w:lang w:eastAsia="zh-CN" w:bidi="ar"/>
        </w:rPr>
        <w:t xml:space="preserve">Bền và trơ về </w:t>
      </w:r>
      <w:r w:rsidRPr="00EA78D4">
        <w:rPr>
          <w:bCs/>
          <w:iCs/>
          <w:lang w:eastAsia="zh-CN" w:bidi="ar"/>
        </w:rPr>
        <w:t>mặt  hóa học mạnh ở nhiệt độ thường.</w:t>
      </w:r>
      <w:r w:rsidRPr="00EA78D4">
        <w:rPr>
          <w:lang w:eastAsia="zh-CN" w:bidi="ar"/>
        </w:rPr>
        <w:tab/>
      </w:r>
    </w:p>
    <w:p w14:paraId="7252A6A0" w14:textId="77777777" w:rsidR="00A33B31" w:rsidRDefault="00D70220">
      <w:pPr>
        <w:autoSpaceDE w:val="0"/>
        <w:autoSpaceDN w:val="0"/>
        <w:adjustRightInd w:val="0"/>
        <w:spacing w:line="271" w:lineRule="auto"/>
        <w:jc w:val="both"/>
        <w:rPr>
          <w:bCs/>
        </w:rPr>
      </w:pPr>
      <w:r>
        <w:rPr>
          <w:lang w:eastAsia="zh-CN" w:bidi="ar"/>
        </w:rPr>
        <w:tab/>
      </w:r>
      <w:r>
        <w:rPr>
          <w:b/>
          <w:lang w:eastAsia="zh-CN" w:bidi="ar"/>
        </w:rPr>
        <w:t>C</w:t>
      </w:r>
      <w:r>
        <w:rPr>
          <w:lang w:eastAsia="zh-CN" w:bidi="ar"/>
        </w:rPr>
        <w:t xml:space="preserve">. </w:t>
      </w:r>
      <w:r>
        <w:rPr>
          <w:bCs/>
          <w:iCs/>
          <w:lang w:eastAsia="zh-CN" w:bidi="ar"/>
        </w:rPr>
        <w:t>Bền và hoạt động hóa học mạnh ở nhiệt độ thường.</w:t>
      </w:r>
    </w:p>
    <w:p w14:paraId="67CF4FE5" w14:textId="77777777" w:rsidR="00A33B31" w:rsidRDefault="00D70220">
      <w:pPr>
        <w:autoSpaceDE w:val="0"/>
        <w:autoSpaceDN w:val="0"/>
        <w:adjustRightInd w:val="0"/>
        <w:spacing w:line="271" w:lineRule="auto"/>
        <w:jc w:val="both"/>
        <w:rPr>
          <w:bCs/>
          <w:iCs/>
          <w:color w:val="000000"/>
          <w:lang w:eastAsia="zh-CN" w:bidi="ar"/>
        </w:rPr>
      </w:pPr>
      <w:r>
        <w:rPr>
          <w:lang w:eastAsia="zh-CN" w:bidi="ar"/>
        </w:rPr>
        <w:tab/>
      </w:r>
      <w:r>
        <w:rPr>
          <w:b/>
          <w:lang w:eastAsia="zh-CN" w:bidi="ar"/>
        </w:rPr>
        <w:t>D.</w:t>
      </w:r>
      <w:r>
        <w:rPr>
          <w:lang w:eastAsia="zh-CN" w:bidi="ar"/>
        </w:rPr>
        <w:t xml:space="preserve"> </w:t>
      </w:r>
      <w:r>
        <w:rPr>
          <w:bCs/>
          <w:iCs/>
          <w:lang w:eastAsia="zh-CN" w:bidi="ar"/>
        </w:rPr>
        <w:t>Kém bền và trơ về mặt  hóa họ</w:t>
      </w:r>
      <w:r>
        <w:rPr>
          <w:bCs/>
          <w:iCs/>
          <w:color w:val="000000"/>
          <w:lang w:eastAsia="zh-CN" w:bidi="ar"/>
        </w:rPr>
        <w:t>c mạnh ở nhiệt độ thường.</w:t>
      </w:r>
    </w:p>
    <w:p w14:paraId="1738E321" w14:textId="77777777" w:rsidR="00A33B31" w:rsidRDefault="00D70220">
      <w:pPr>
        <w:autoSpaceDE w:val="0"/>
        <w:autoSpaceDN w:val="0"/>
        <w:adjustRightInd w:val="0"/>
        <w:spacing w:line="271" w:lineRule="auto"/>
        <w:jc w:val="both"/>
        <w:rPr>
          <w:color w:val="404F39"/>
        </w:rPr>
      </w:pPr>
      <w:r>
        <w:rPr>
          <w:b/>
          <w:color w:val="FF0000"/>
        </w:rPr>
        <w:t>Bài 5: Ammonia và Muối ammonium</w:t>
      </w:r>
    </w:p>
    <w:p w14:paraId="7C6E21C8" w14:textId="77777777" w:rsidR="00A33B31" w:rsidRDefault="00D70220">
      <w:pPr>
        <w:ind w:right="-329"/>
        <w:rPr>
          <w:b/>
          <w:bCs/>
          <w:lang w:eastAsia="zh-CN" w:bidi="ar"/>
        </w:rPr>
      </w:pPr>
      <w:r>
        <w:rPr>
          <w:b/>
          <w:bCs/>
          <w:lang w:eastAsia="zh-CN" w:bidi="ar"/>
        </w:rPr>
        <w:t xml:space="preserve">Câu 23(NB). </w:t>
      </w:r>
      <w:r>
        <w:t>Trong công thức Lewis của phân tử NH</w:t>
      </w:r>
      <w:r>
        <w:rPr>
          <w:vertAlign w:val="subscript"/>
        </w:rPr>
        <w:t>3</w:t>
      </w:r>
    </w:p>
    <w:p w14:paraId="2812E9B9" w14:textId="77777777" w:rsidR="00A33B31" w:rsidRDefault="00D70220">
      <w:pPr>
        <w:ind w:right="-329"/>
      </w:pPr>
      <w:r>
        <w:t xml:space="preserve">                       </w:t>
      </w:r>
      <w:r>
        <w:t xml:space="preserve">          </w:t>
      </w:r>
      <w:r>
        <w:rPr>
          <w:noProof/>
        </w:rPr>
        <w:drawing>
          <wp:inline distT="0" distB="0" distL="114300" distR="114300" wp14:anchorId="29EF701C" wp14:editId="61ACAB26">
            <wp:extent cx="1035685" cy="646430"/>
            <wp:effectExtent l="0" t="0" r="5715" b="127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
                    <pic:cNvPicPr>
                      <a:picLocks noChangeAspect="1"/>
                    </pic:cNvPicPr>
                  </pic:nvPicPr>
                  <pic:blipFill>
                    <a:blip r:embed="rId44"/>
                    <a:stretch>
                      <a:fillRect/>
                    </a:stretch>
                  </pic:blipFill>
                  <pic:spPr>
                    <a:xfrm>
                      <a:off x="0" y="0"/>
                      <a:ext cx="1035685" cy="646430"/>
                    </a:xfrm>
                    <a:prstGeom prst="rect">
                      <a:avLst/>
                    </a:prstGeom>
                    <a:noFill/>
                    <a:ln>
                      <a:noFill/>
                    </a:ln>
                  </pic:spPr>
                </pic:pic>
              </a:graphicData>
            </a:graphic>
          </wp:inline>
        </w:drawing>
      </w:r>
    </w:p>
    <w:p w14:paraId="789D1F9E" w14:textId="77777777" w:rsidR="00A33B31" w:rsidRDefault="00D70220">
      <w:pPr>
        <w:ind w:right="-329" w:firstLine="720"/>
      </w:pPr>
      <w:r>
        <w:rPr>
          <w:b/>
          <w:bCs/>
        </w:rPr>
        <w:t>A</w:t>
      </w:r>
      <w:r>
        <w:t>. Nguyên tử hydrogen còn có một electron không liên kết.</w:t>
      </w:r>
    </w:p>
    <w:p w14:paraId="3ED2E031" w14:textId="77777777" w:rsidR="00A33B31" w:rsidRDefault="00D70220">
      <w:pPr>
        <w:ind w:right="-329" w:firstLine="720"/>
      </w:pPr>
      <w:r>
        <w:rPr>
          <w:b/>
          <w:bCs/>
        </w:rPr>
        <w:t>B</w:t>
      </w:r>
      <w:r>
        <w:t>. Nguyên tử ntrogen còn có một electron không liên kết.</w:t>
      </w:r>
    </w:p>
    <w:p w14:paraId="3AEF91F1" w14:textId="77777777" w:rsidR="00A33B31" w:rsidRPr="00EA78D4" w:rsidRDefault="00D70220">
      <w:pPr>
        <w:ind w:right="-329" w:firstLine="720"/>
      </w:pPr>
      <w:r w:rsidRPr="00EA78D4">
        <w:rPr>
          <w:b/>
          <w:bCs/>
        </w:rPr>
        <w:t>C</w:t>
      </w:r>
      <w:r w:rsidRPr="00EA78D4">
        <w:t>. Nguyên tử ntrogen còn có một cặp electron không liên kết.</w:t>
      </w:r>
    </w:p>
    <w:p w14:paraId="13BE91BC" w14:textId="77777777" w:rsidR="00A33B31" w:rsidRDefault="00D70220">
      <w:pPr>
        <w:ind w:right="-329" w:firstLine="720"/>
      </w:pPr>
      <w:r>
        <w:rPr>
          <w:b/>
          <w:bCs/>
        </w:rPr>
        <w:t>D</w:t>
      </w:r>
      <w:r>
        <w:t>. Liên kết N-H kém bền.</w:t>
      </w:r>
    </w:p>
    <w:p w14:paraId="10E9A235" w14:textId="234EC17A" w:rsidR="00A33B31" w:rsidRDefault="00D70220">
      <w:pPr>
        <w:ind w:right="-329"/>
      </w:pPr>
      <w:r>
        <w:rPr>
          <w:b/>
          <w:bCs/>
          <w:lang w:eastAsia="zh-CN" w:bidi="ar"/>
        </w:rPr>
        <w:t xml:space="preserve">Câu 23(NB). </w:t>
      </w:r>
      <w:r>
        <w:rPr>
          <w:lang w:eastAsia="zh-CN" w:bidi="ar"/>
        </w:rPr>
        <w:t>Để nhận biết ion NH</w:t>
      </w:r>
      <w:r>
        <w:rPr>
          <w:vertAlign w:val="subscript"/>
          <w:lang w:eastAsia="zh-CN" w:bidi="ar"/>
        </w:rPr>
        <w:t>4</w:t>
      </w:r>
      <w:r>
        <w:rPr>
          <w:vertAlign w:val="superscript"/>
          <w:lang w:eastAsia="zh-CN" w:bidi="ar"/>
        </w:rPr>
        <w:t>+</w:t>
      </w:r>
      <w:r>
        <w:rPr>
          <w:lang w:eastAsia="zh-CN" w:bidi="ar"/>
        </w:rPr>
        <w:t xml:space="preserve"> trong dung dịch, thuốc thử cần dùng là</w:t>
      </w:r>
    </w:p>
    <w:p w14:paraId="6E00749D" w14:textId="77777777" w:rsidR="00A33B31" w:rsidRDefault="00D70220">
      <w:pPr>
        <w:ind w:right="-329"/>
        <w:rPr>
          <w:lang w:eastAsia="zh-CN" w:bidi="ar"/>
        </w:rPr>
      </w:pPr>
      <w:r>
        <w:rPr>
          <w:lang w:eastAsia="zh-CN" w:bidi="ar"/>
        </w:rPr>
        <w:tab/>
      </w:r>
      <w:r>
        <w:rPr>
          <w:b/>
          <w:bCs/>
          <w:lang w:eastAsia="zh-CN" w:bidi="ar"/>
        </w:rPr>
        <w:t xml:space="preserve">A. </w:t>
      </w:r>
      <w:r>
        <w:rPr>
          <w:lang w:eastAsia="zh-CN" w:bidi="ar"/>
        </w:rPr>
        <w:t>dung dịch H</w:t>
      </w:r>
      <w:r>
        <w:rPr>
          <w:vertAlign w:val="subscript"/>
          <w:lang w:eastAsia="zh-CN" w:bidi="ar"/>
        </w:rPr>
        <w:t>2</w:t>
      </w:r>
      <w:r>
        <w:rPr>
          <w:lang w:eastAsia="zh-CN" w:bidi="ar"/>
        </w:rPr>
        <w:t>SO</w:t>
      </w:r>
      <w:r>
        <w:rPr>
          <w:vertAlign w:val="subscript"/>
          <w:lang w:eastAsia="zh-CN" w:bidi="ar"/>
        </w:rPr>
        <w:t>4</w:t>
      </w:r>
      <w:r>
        <w:rPr>
          <w:lang w:eastAsia="zh-CN" w:bidi="ar"/>
        </w:rPr>
        <w:t>.</w:t>
      </w:r>
      <w:r>
        <w:rPr>
          <w:lang w:eastAsia="zh-CN" w:bidi="ar"/>
        </w:rPr>
        <w:tab/>
      </w:r>
      <w:r>
        <w:rPr>
          <w:lang w:eastAsia="zh-CN" w:bidi="ar"/>
        </w:rPr>
        <w:tab/>
      </w:r>
      <w:r>
        <w:rPr>
          <w:lang w:eastAsia="zh-CN" w:bidi="ar"/>
        </w:rPr>
        <w:tab/>
      </w:r>
      <w:r>
        <w:rPr>
          <w:lang w:eastAsia="zh-CN" w:bidi="ar"/>
        </w:rPr>
        <w:tab/>
      </w:r>
      <w:r w:rsidRPr="00EA78D4">
        <w:rPr>
          <w:b/>
          <w:lang w:eastAsia="zh-CN" w:bidi="ar"/>
        </w:rPr>
        <w:t xml:space="preserve">B. </w:t>
      </w:r>
      <w:r w:rsidRPr="00EA78D4">
        <w:rPr>
          <w:lang w:eastAsia="zh-CN" w:bidi="ar"/>
        </w:rPr>
        <w:t>dung dịch NaOH.</w:t>
      </w:r>
      <w:r w:rsidRPr="00EA78D4">
        <w:rPr>
          <w:lang w:eastAsia="zh-CN" w:bidi="ar"/>
        </w:rPr>
        <w:tab/>
      </w:r>
      <w:r w:rsidRPr="00EA78D4">
        <w:rPr>
          <w:lang w:eastAsia="zh-CN" w:bidi="ar"/>
        </w:rPr>
        <w:tab/>
      </w:r>
    </w:p>
    <w:p w14:paraId="22868F11" w14:textId="46824D54" w:rsidR="00A33B31" w:rsidRDefault="00D70220">
      <w:pPr>
        <w:ind w:right="-329" w:firstLine="720"/>
      </w:pPr>
      <w:r>
        <w:rPr>
          <w:b/>
          <w:lang w:eastAsia="zh-CN" w:bidi="ar"/>
        </w:rPr>
        <w:t xml:space="preserve">C. </w:t>
      </w:r>
      <w:r w:rsidR="00F455C8">
        <w:rPr>
          <w:lang w:eastAsia="zh-CN" w:bidi="ar"/>
        </w:rPr>
        <w:t>d</w:t>
      </w:r>
      <w:r>
        <w:rPr>
          <w:lang w:eastAsia="zh-CN" w:bidi="ar"/>
        </w:rPr>
        <w:t>ung dịch NaNO</w:t>
      </w:r>
      <w:r>
        <w:rPr>
          <w:vertAlign w:val="subscript"/>
          <w:lang w:eastAsia="zh-CN" w:bidi="ar"/>
        </w:rPr>
        <w:t>3</w:t>
      </w:r>
      <w:r>
        <w:rPr>
          <w:lang w:eastAsia="zh-CN" w:bidi="ar"/>
        </w:rPr>
        <w:t>.</w:t>
      </w:r>
      <w:r>
        <w:rPr>
          <w:lang w:eastAsia="zh-CN" w:bidi="ar"/>
        </w:rPr>
        <w:tab/>
      </w:r>
      <w:r>
        <w:rPr>
          <w:lang w:eastAsia="zh-CN" w:bidi="ar"/>
        </w:rPr>
        <w:tab/>
      </w:r>
      <w:r>
        <w:rPr>
          <w:lang w:eastAsia="zh-CN" w:bidi="ar"/>
        </w:rPr>
        <w:tab/>
      </w:r>
      <w:r>
        <w:rPr>
          <w:lang w:eastAsia="zh-CN" w:bidi="ar"/>
        </w:rPr>
        <w:tab/>
      </w:r>
      <w:r>
        <w:rPr>
          <w:b/>
          <w:lang w:eastAsia="zh-CN" w:bidi="ar"/>
        </w:rPr>
        <w:t xml:space="preserve">D. </w:t>
      </w:r>
      <w:r w:rsidR="00F455C8">
        <w:rPr>
          <w:lang w:eastAsia="zh-CN" w:bidi="ar"/>
        </w:rPr>
        <w:t>d</w:t>
      </w:r>
      <w:r>
        <w:rPr>
          <w:lang w:eastAsia="zh-CN" w:bidi="ar"/>
        </w:rPr>
        <w:t>ung dịch NH</w:t>
      </w:r>
      <w:r>
        <w:rPr>
          <w:vertAlign w:val="subscript"/>
          <w:lang w:eastAsia="zh-CN" w:bidi="ar"/>
        </w:rPr>
        <w:t>3</w:t>
      </w:r>
      <w:r>
        <w:rPr>
          <w:lang w:eastAsia="zh-CN" w:bidi="ar"/>
        </w:rPr>
        <w:t>.</w:t>
      </w:r>
    </w:p>
    <w:p w14:paraId="1F2B4589" w14:textId="77777777" w:rsidR="00A33B31" w:rsidRDefault="00D70220">
      <w:pPr>
        <w:spacing w:line="271" w:lineRule="auto"/>
        <w:rPr>
          <w:b/>
        </w:rPr>
      </w:pPr>
      <w:r>
        <w:rPr>
          <w:b/>
          <w:bCs/>
          <w:lang w:eastAsia="zh-CN" w:bidi="ar"/>
        </w:rPr>
        <w:t xml:space="preserve">Câu 24(TH). </w:t>
      </w:r>
      <w:r>
        <w:rPr>
          <w:lang w:eastAsia="zh-CN" w:bidi="ar"/>
        </w:rPr>
        <w:t xml:space="preserve">Phát biểu nào sau đây </w:t>
      </w:r>
      <w:r>
        <w:rPr>
          <w:b/>
          <w:lang w:eastAsia="zh-CN" w:bidi="ar"/>
        </w:rPr>
        <w:t xml:space="preserve">không </w:t>
      </w:r>
      <w:r>
        <w:rPr>
          <w:lang w:eastAsia="zh-CN" w:bidi="ar"/>
        </w:rPr>
        <w:t>đúng ?</w:t>
      </w:r>
    </w:p>
    <w:p w14:paraId="5A1761C0" w14:textId="77777777" w:rsidR="00A33B31" w:rsidRDefault="00D70220">
      <w:pPr>
        <w:spacing w:line="271" w:lineRule="auto"/>
      </w:pPr>
      <w:r>
        <w:rPr>
          <w:b/>
          <w:lang w:eastAsia="zh-CN" w:bidi="ar"/>
        </w:rPr>
        <w:tab/>
        <w:t xml:space="preserve">A. </w:t>
      </w:r>
      <w:r>
        <w:rPr>
          <w:lang w:eastAsia="zh-CN" w:bidi="ar"/>
        </w:rPr>
        <w:t>Trong phân tử NH</w:t>
      </w:r>
      <w:r>
        <w:rPr>
          <w:vertAlign w:val="subscript"/>
          <w:lang w:eastAsia="zh-CN" w:bidi="ar"/>
        </w:rPr>
        <w:t>3</w:t>
      </w:r>
      <w:r>
        <w:rPr>
          <w:lang w:eastAsia="zh-CN" w:bidi="ar"/>
        </w:rPr>
        <w:t xml:space="preserve"> và ion NH</w:t>
      </w:r>
      <w:r>
        <w:rPr>
          <w:vertAlign w:val="subscript"/>
          <w:lang w:eastAsia="zh-CN" w:bidi="ar"/>
        </w:rPr>
        <w:t>4</w:t>
      </w:r>
      <w:r>
        <w:rPr>
          <w:vertAlign w:val="superscript"/>
          <w:lang w:eastAsia="zh-CN" w:bidi="ar"/>
        </w:rPr>
        <w:t>+</w:t>
      </w:r>
      <w:r>
        <w:rPr>
          <w:lang w:eastAsia="zh-CN" w:bidi="ar"/>
        </w:rPr>
        <w:t xml:space="preserve">  </w:t>
      </w:r>
      <w:r>
        <w:rPr>
          <w:spacing w:val="1"/>
          <w:lang w:eastAsia="zh-CN" w:bidi="ar"/>
        </w:rPr>
        <w:t>nitrogen</w:t>
      </w:r>
      <w:r>
        <w:rPr>
          <w:lang w:eastAsia="zh-CN" w:bidi="ar"/>
        </w:rPr>
        <w:t xml:space="preserve"> đều</w:t>
      </w:r>
      <w:r>
        <w:rPr>
          <w:spacing w:val="-1"/>
          <w:lang w:eastAsia="zh-CN" w:bidi="ar"/>
        </w:rPr>
        <w:t xml:space="preserve"> </w:t>
      </w:r>
      <w:r>
        <w:rPr>
          <w:lang w:eastAsia="zh-CN" w:bidi="ar"/>
        </w:rPr>
        <w:t>có</w:t>
      </w:r>
      <w:r>
        <w:rPr>
          <w:spacing w:val="-1"/>
          <w:lang w:eastAsia="zh-CN" w:bidi="ar"/>
        </w:rPr>
        <w:t xml:space="preserve"> </w:t>
      </w:r>
      <w:r>
        <w:rPr>
          <w:spacing w:val="1"/>
          <w:lang w:eastAsia="zh-CN" w:bidi="ar"/>
        </w:rPr>
        <w:t>s</w:t>
      </w:r>
      <w:r>
        <w:rPr>
          <w:lang w:eastAsia="zh-CN" w:bidi="ar"/>
        </w:rPr>
        <w:t>ố oxi hóa</w:t>
      </w:r>
      <w:r>
        <w:rPr>
          <w:spacing w:val="35"/>
          <w:lang w:eastAsia="zh-CN" w:bidi="ar"/>
        </w:rPr>
        <w:t xml:space="preserve"> </w:t>
      </w:r>
      <w:r>
        <w:rPr>
          <w:spacing w:val="-5"/>
          <w:lang w:eastAsia="zh-CN" w:bidi="ar"/>
        </w:rPr>
        <w:t>-</w:t>
      </w:r>
      <w:r>
        <w:rPr>
          <w:spacing w:val="-4"/>
          <w:lang w:eastAsia="zh-CN" w:bidi="ar"/>
        </w:rPr>
        <w:t>3.</w:t>
      </w:r>
      <w:r>
        <w:rPr>
          <w:lang w:eastAsia="zh-CN" w:bidi="ar"/>
        </w:rPr>
        <w:t xml:space="preserve">        </w:t>
      </w:r>
    </w:p>
    <w:p w14:paraId="4E0DD971" w14:textId="77777777" w:rsidR="00A33B31" w:rsidRDefault="00D70220">
      <w:pPr>
        <w:spacing w:line="271" w:lineRule="auto"/>
      </w:pPr>
      <w:r>
        <w:rPr>
          <w:lang w:eastAsia="zh-CN" w:bidi="ar"/>
        </w:rPr>
        <w:tab/>
      </w:r>
      <w:r>
        <w:rPr>
          <w:b/>
          <w:lang w:eastAsia="zh-CN" w:bidi="ar"/>
        </w:rPr>
        <w:t xml:space="preserve">B. </w:t>
      </w:r>
      <w:r>
        <w:rPr>
          <w:bCs/>
          <w:lang w:eastAsia="zh-CN" w:bidi="ar"/>
        </w:rPr>
        <w:t xml:space="preserve">Phân tử </w:t>
      </w:r>
      <w:r>
        <w:rPr>
          <w:spacing w:val="-1"/>
          <w:lang w:eastAsia="zh-CN" w:bidi="ar"/>
        </w:rPr>
        <w:t>NH</w:t>
      </w:r>
      <w:r>
        <w:rPr>
          <w:spacing w:val="-1"/>
          <w:vertAlign w:val="subscript"/>
          <w:lang w:eastAsia="zh-CN" w:bidi="ar"/>
        </w:rPr>
        <w:t>3</w:t>
      </w:r>
      <w:r>
        <w:rPr>
          <w:spacing w:val="20"/>
          <w:position w:val="-3"/>
          <w:lang w:eastAsia="zh-CN" w:bidi="ar"/>
        </w:rPr>
        <w:t xml:space="preserve"> </w:t>
      </w:r>
      <w:r>
        <w:rPr>
          <w:lang w:eastAsia="zh-CN" w:bidi="ar"/>
        </w:rPr>
        <w:t>có tính base, ion NH</w:t>
      </w:r>
      <w:r>
        <w:rPr>
          <w:vertAlign w:val="subscript"/>
          <w:lang w:eastAsia="zh-CN" w:bidi="ar"/>
        </w:rPr>
        <w:t>4</w:t>
      </w:r>
      <w:r>
        <w:rPr>
          <w:vertAlign w:val="superscript"/>
          <w:lang w:eastAsia="zh-CN" w:bidi="ar"/>
        </w:rPr>
        <w:t>+</w:t>
      </w:r>
      <w:r>
        <w:rPr>
          <w:lang w:eastAsia="zh-CN" w:bidi="ar"/>
        </w:rPr>
        <w:t xml:space="preserve"> có tính acid. </w:t>
      </w:r>
    </w:p>
    <w:p w14:paraId="045BA3F7" w14:textId="77777777" w:rsidR="00A33B31" w:rsidRDefault="00D70220">
      <w:pPr>
        <w:spacing w:line="271" w:lineRule="auto"/>
      </w:pPr>
      <w:r>
        <w:rPr>
          <w:lang w:eastAsia="zh-CN" w:bidi="ar"/>
        </w:rPr>
        <w:tab/>
      </w:r>
      <w:r>
        <w:rPr>
          <w:b/>
          <w:lang w:eastAsia="zh-CN" w:bidi="ar"/>
        </w:rPr>
        <w:t xml:space="preserve">C. </w:t>
      </w:r>
      <w:r>
        <w:rPr>
          <w:lang w:eastAsia="zh-CN" w:bidi="ar"/>
        </w:rPr>
        <w:t xml:space="preserve">Phân </w:t>
      </w:r>
      <w:r>
        <w:rPr>
          <w:spacing w:val="1"/>
          <w:lang w:eastAsia="zh-CN" w:bidi="ar"/>
        </w:rPr>
        <w:t>t</w:t>
      </w:r>
      <w:r>
        <w:rPr>
          <w:lang w:eastAsia="zh-CN" w:bidi="ar"/>
        </w:rPr>
        <w:t>ử N</w:t>
      </w:r>
      <w:r>
        <w:rPr>
          <w:spacing w:val="-1"/>
          <w:lang w:eastAsia="zh-CN" w:bidi="ar"/>
        </w:rPr>
        <w:t>H</w:t>
      </w:r>
      <w:r>
        <w:rPr>
          <w:spacing w:val="-1"/>
          <w:vertAlign w:val="subscript"/>
          <w:lang w:eastAsia="zh-CN" w:bidi="ar"/>
        </w:rPr>
        <w:t>3</w:t>
      </w:r>
      <w:r>
        <w:rPr>
          <w:spacing w:val="-1"/>
          <w:position w:val="-3"/>
          <w:lang w:eastAsia="zh-CN" w:bidi="ar"/>
        </w:rPr>
        <w:t xml:space="preserve"> </w:t>
      </w:r>
      <w:r>
        <w:rPr>
          <w:lang w:eastAsia="zh-CN" w:bidi="ar"/>
        </w:rPr>
        <w:t>và ion NH</w:t>
      </w:r>
      <w:r>
        <w:rPr>
          <w:vertAlign w:val="subscript"/>
          <w:lang w:eastAsia="zh-CN" w:bidi="ar"/>
        </w:rPr>
        <w:t>4</w:t>
      </w:r>
      <w:r>
        <w:rPr>
          <w:vertAlign w:val="superscript"/>
          <w:lang w:eastAsia="zh-CN" w:bidi="ar"/>
        </w:rPr>
        <w:t>+</w:t>
      </w:r>
      <w:r>
        <w:rPr>
          <w:lang w:eastAsia="zh-CN" w:bidi="ar"/>
        </w:rPr>
        <w:t xml:space="preserve"> đều có liên k</w:t>
      </w:r>
      <w:r>
        <w:rPr>
          <w:spacing w:val="-1"/>
          <w:lang w:eastAsia="zh-CN" w:bidi="ar"/>
        </w:rPr>
        <w:t>ế</w:t>
      </w:r>
      <w:r>
        <w:rPr>
          <w:lang w:eastAsia="zh-CN" w:bidi="ar"/>
        </w:rPr>
        <w:t xml:space="preserve">t </w:t>
      </w:r>
      <w:r>
        <w:rPr>
          <w:spacing w:val="-1"/>
          <w:lang w:eastAsia="zh-CN" w:bidi="ar"/>
        </w:rPr>
        <w:t>c</w:t>
      </w:r>
      <w:r>
        <w:rPr>
          <w:lang w:eastAsia="zh-CN" w:bidi="ar"/>
        </w:rPr>
        <w:t>ộng hóa t</w:t>
      </w:r>
      <w:r>
        <w:rPr>
          <w:spacing w:val="-1"/>
          <w:lang w:eastAsia="zh-CN" w:bidi="ar"/>
        </w:rPr>
        <w:t>r</w:t>
      </w:r>
      <w:r>
        <w:rPr>
          <w:spacing w:val="1"/>
          <w:lang w:eastAsia="zh-CN" w:bidi="ar"/>
        </w:rPr>
        <w:t>ị</w:t>
      </w:r>
      <w:r>
        <w:rPr>
          <w:lang w:eastAsia="zh-CN" w:bidi="ar"/>
        </w:rPr>
        <w:t xml:space="preserve">. </w:t>
      </w:r>
    </w:p>
    <w:p w14:paraId="4AADDB06" w14:textId="77777777" w:rsidR="00A33B31" w:rsidRPr="00EA78D4" w:rsidRDefault="00D70220">
      <w:pPr>
        <w:spacing w:line="271" w:lineRule="auto"/>
      </w:pPr>
      <w:r>
        <w:rPr>
          <w:lang w:eastAsia="zh-CN" w:bidi="ar"/>
        </w:rPr>
        <w:tab/>
      </w:r>
      <w:r w:rsidRPr="00EA78D4">
        <w:rPr>
          <w:b/>
          <w:position w:val="1"/>
          <w:lang w:eastAsia="zh-CN" w:bidi="ar"/>
        </w:rPr>
        <w:t xml:space="preserve">D. </w:t>
      </w:r>
      <w:r w:rsidRPr="00EA78D4">
        <w:rPr>
          <w:position w:val="1"/>
          <w:lang w:eastAsia="zh-CN" w:bidi="ar"/>
        </w:rPr>
        <w:t>Phân tử N</w:t>
      </w:r>
      <w:r w:rsidRPr="00EA78D4">
        <w:rPr>
          <w:spacing w:val="-1"/>
          <w:position w:val="1"/>
          <w:lang w:eastAsia="zh-CN" w:bidi="ar"/>
        </w:rPr>
        <w:t>H</w:t>
      </w:r>
      <w:r w:rsidRPr="00EA78D4">
        <w:rPr>
          <w:spacing w:val="-1"/>
          <w:position w:val="1"/>
          <w:vertAlign w:val="subscript"/>
          <w:lang w:eastAsia="zh-CN" w:bidi="ar"/>
        </w:rPr>
        <w:t>3</w:t>
      </w:r>
      <w:r w:rsidRPr="00EA78D4">
        <w:rPr>
          <w:spacing w:val="-1"/>
          <w:position w:val="1"/>
          <w:lang w:eastAsia="zh-CN" w:bidi="ar"/>
        </w:rPr>
        <w:t xml:space="preserve"> có tính acid yếu</w:t>
      </w:r>
      <w:r w:rsidRPr="00EA78D4">
        <w:rPr>
          <w:spacing w:val="20"/>
          <w:position w:val="-2"/>
          <w:lang w:eastAsia="zh-CN" w:bidi="ar"/>
        </w:rPr>
        <w:t xml:space="preserve"> </w:t>
      </w:r>
      <w:r w:rsidRPr="00EA78D4">
        <w:rPr>
          <w:position w:val="1"/>
          <w:lang w:eastAsia="zh-CN" w:bidi="ar"/>
        </w:rPr>
        <w:t xml:space="preserve">và ion </w:t>
      </w:r>
      <w:r w:rsidRPr="00EA78D4">
        <w:rPr>
          <w:lang w:eastAsia="zh-CN" w:bidi="ar"/>
        </w:rPr>
        <w:t>NH</w:t>
      </w:r>
      <w:r w:rsidRPr="00EA78D4">
        <w:rPr>
          <w:vertAlign w:val="subscript"/>
          <w:lang w:eastAsia="zh-CN" w:bidi="ar"/>
        </w:rPr>
        <w:t>4</w:t>
      </w:r>
      <w:r w:rsidRPr="00EA78D4">
        <w:rPr>
          <w:vertAlign w:val="superscript"/>
          <w:lang w:eastAsia="zh-CN" w:bidi="ar"/>
        </w:rPr>
        <w:t>+</w:t>
      </w:r>
      <w:r w:rsidRPr="00EA78D4">
        <w:rPr>
          <w:lang w:eastAsia="zh-CN" w:bidi="ar"/>
        </w:rPr>
        <w:t xml:space="preserve"> có tính base</w:t>
      </w:r>
    </w:p>
    <w:p w14:paraId="0AB85A09" w14:textId="6FF38A28" w:rsidR="00A33B31" w:rsidRDefault="00D70220">
      <w:pPr>
        <w:spacing w:before="60" w:line="360" w:lineRule="auto"/>
        <w:jc w:val="both"/>
      </w:pPr>
      <w:r>
        <w:rPr>
          <w:b/>
          <w:lang w:eastAsia="zh-CN" w:bidi="ar"/>
        </w:rPr>
        <w:t>Câu 25(TH).</w:t>
      </w:r>
      <w:r>
        <w:rPr>
          <w:lang w:eastAsia="zh-CN" w:bidi="ar"/>
        </w:rPr>
        <w:t xml:space="preserve"> Trong các PTHH sau, phản ứng nào NH</w:t>
      </w:r>
      <w:r>
        <w:rPr>
          <w:vertAlign w:val="subscript"/>
          <w:lang w:eastAsia="zh-CN" w:bidi="ar"/>
        </w:rPr>
        <w:t>3</w:t>
      </w:r>
      <w:r>
        <w:rPr>
          <w:lang w:eastAsia="zh-CN" w:bidi="ar"/>
        </w:rPr>
        <w:t xml:space="preserve"> </w:t>
      </w:r>
      <w:r>
        <w:rPr>
          <w:b/>
          <w:bCs/>
          <w:lang w:eastAsia="zh-CN" w:bidi="ar"/>
        </w:rPr>
        <w:t>không</w:t>
      </w:r>
      <w:r>
        <w:rPr>
          <w:lang w:eastAsia="zh-CN" w:bidi="ar"/>
        </w:rPr>
        <w:t xml:space="preserve"> đóng vai trò là chất khử?</w:t>
      </w:r>
    </w:p>
    <w:p w14:paraId="5D62D17A" w14:textId="77777777" w:rsidR="00A33B31" w:rsidRPr="00EA78D4" w:rsidRDefault="00D70220" w:rsidP="000706BA">
      <w:pPr>
        <w:ind w:firstLine="283"/>
      </w:pPr>
      <w:r w:rsidRPr="00EA78D4">
        <w:rPr>
          <w:b/>
          <w:lang w:eastAsia="zh-CN" w:bidi="ar"/>
        </w:rPr>
        <w:t xml:space="preserve">A. </w:t>
      </w:r>
      <w:r w:rsidRPr="00EA78D4">
        <w:rPr>
          <w:lang w:eastAsia="zh-CN" w:bidi="ar"/>
        </w:rPr>
        <w:t>NH</w:t>
      </w:r>
      <w:r w:rsidRPr="00EA78D4">
        <w:rPr>
          <w:vertAlign w:val="subscript"/>
          <w:lang w:eastAsia="zh-CN" w:bidi="ar"/>
        </w:rPr>
        <w:t>3</w:t>
      </w:r>
      <w:r w:rsidRPr="00EA78D4">
        <w:rPr>
          <w:lang w:eastAsia="zh-CN" w:bidi="ar"/>
        </w:rPr>
        <w:t xml:space="preserve"> + HCl</w:t>
      </w:r>
      <w:r w:rsidRPr="00EA78D4">
        <w:sym w:font="Symbol" w:char="F0AE"/>
      </w:r>
      <w:r w:rsidRPr="00EA78D4">
        <w:t xml:space="preserve"> </w:t>
      </w:r>
      <w:r w:rsidRPr="00EA78D4">
        <w:rPr>
          <w:lang w:eastAsia="zh-CN" w:bidi="ar"/>
        </w:rPr>
        <w:t>NH</w:t>
      </w:r>
      <w:r w:rsidRPr="00EA78D4">
        <w:rPr>
          <w:vertAlign w:val="subscript"/>
          <w:lang w:eastAsia="zh-CN" w:bidi="ar"/>
        </w:rPr>
        <w:t>4</w:t>
      </w:r>
      <w:r w:rsidRPr="00EA78D4">
        <w:rPr>
          <w:lang w:eastAsia="zh-CN" w:bidi="ar"/>
        </w:rPr>
        <w:t>Cl</w:t>
      </w:r>
    </w:p>
    <w:p w14:paraId="330B16BA" w14:textId="77777777" w:rsidR="00A33B31" w:rsidRDefault="00D70220" w:rsidP="000706BA">
      <w:pPr>
        <w:ind w:firstLine="283"/>
      </w:pPr>
      <w:r>
        <w:rPr>
          <w:b/>
          <w:lang w:eastAsia="zh-CN" w:bidi="ar"/>
        </w:rPr>
        <w:t xml:space="preserve">B. </w:t>
      </w:r>
      <w:r>
        <w:rPr>
          <w:lang w:eastAsia="zh-CN" w:bidi="ar"/>
        </w:rPr>
        <w:t>2NH</w:t>
      </w:r>
      <w:r>
        <w:rPr>
          <w:vertAlign w:val="subscript"/>
          <w:lang w:eastAsia="zh-CN" w:bidi="ar"/>
        </w:rPr>
        <w:t>3</w:t>
      </w:r>
      <w:r>
        <w:rPr>
          <w:lang w:eastAsia="zh-CN" w:bidi="ar"/>
        </w:rPr>
        <w:t xml:space="preserve"> + 3Cl</w:t>
      </w:r>
      <w:r>
        <w:rPr>
          <w:vertAlign w:val="subscript"/>
          <w:lang w:eastAsia="zh-CN" w:bidi="ar"/>
        </w:rPr>
        <w:t>2</w:t>
      </w:r>
      <w:r>
        <w:rPr>
          <w:lang w:eastAsia="zh-CN" w:bidi="ar"/>
        </w:rPr>
        <w:t xml:space="preserve"> </w:t>
      </w:r>
      <w:r>
        <w:rPr>
          <w:noProof/>
        </w:rPr>
        <w:drawing>
          <wp:inline distT="0" distB="0" distL="114300" distR="114300" wp14:anchorId="382ECDDC" wp14:editId="769C50D4">
            <wp:extent cx="400050" cy="209550"/>
            <wp:effectExtent l="0" t="0" r="0" b="3175"/>
            <wp:docPr id="12" name="Picture 11" descr="Description: C:\Users\ASUS\AppData\Local\Temp\ksohtml872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escription: C:\Users\ASUS\AppData\Local\Temp\ksohtml8720\wps11.png"/>
                    <pic:cNvPicPr>
                      <a:picLocks noChangeAspect="1"/>
                    </pic:cNvPicPr>
                  </pic:nvPicPr>
                  <pic:blipFill>
                    <a:blip r:embed="rId45"/>
                    <a:stretch>
                      <a:fillRect/>
                    </a:stretch>
                  </pic:blipFill>
                  <pic:spPr>
                    <a:xfrm>
                      <a:off x="0" y="0"/>
                      <a:ext cx="400050" cy="209550"/>
                    </a:xfrm>
                    <a:prstGeom prst="rect">
                      <a:avLst/>
                    </a:prstGeom>
                    <a:noFill/>
                    <a:ln>
                      <a:noFill/>
                    </a:ln>
                  </pic:spPr>
                </pic:pic>
              </a:graphicData>
            </a:graphic>
          </wp:inline>
        </w:drawing>
      </w:r>
      <w:r>
        <w:rPr>
          <w:lang w:eastAsia="zh-CN" w:bidi="ar"/>
        </w:rPr>
        <w:t>N</w:t>
      </w:r>
      <w:r>
        <w:rPr>
          <w:vertAlign w:val="subscript"/>
          <w:lang w:eastAsia="zh-CN" w:bidi="ar"/>
        </w:rPr>
        <w:t>2</w:t>
      </w:r>
      <w:r>
        <w:rPr>
          <w:lang w:eastAsia="zh-CN" w:bidi="ar"/>
        </w:rPr>
        <w:t xml:space="preserve"> + 6HCl.</w:t>
      </w:r>
    </w:p>
    <w:p w14:paraId="4B73BC81" w14:textId="77777777" w:rsidR="00A33B31" w:rsidRDefault="00D70220" w:rsidP="000706BA">
      <w:pPr>
        <w:ind w:firstLine="283"/>
      </w:pPr>
      <w:r>
        <w:rPr>
          <w:b/>
          <w:lang w:eastAsia="zh-CN" w:bidi="ar"/>
        </w:rPr>
        <w:t xml:space="preserve">C. </w:t>
      </w:r>
      <w:r>
        <w:rPr>
          <w:lang w:eastAsia="zh-CN" w:bidi="ar"/>
        </w:rPr>
        <w:t>4NH</w:t>
      </w:r>
      <w:r>
        <w:rPr>
          <w:vertAlign w:val="subscript"/>
          <w:lang w:eastAsia="zh-CN" w:bidi="ar"/>
        </w:rPr>
        <w:t>3</w:t>
      </w:r>
      <w:r>
        <w:rPr>
          <w:lang w:eastAsia="zh-CN" w:bidi="ar"/>
        </w:rPr>
        <w:t xml:space="preserve"> + 5O</w:t>
      </w:r>
      <w:r>
        <w:rPr>
          <w:vertAlign w:val="subscript"/>
          <w:lang w:eastAsia="zh-CN" w:bidi="ar"/>
        </w:rPr>
        <w:t>2</w:t>
      </w:r>
      <w:r>
        <w:rPr>
          <w:lang w:eastAsia="zh-CN" w:bidi="ar"/>
        </w:rPr>
        <w:t xml:space="preserve"> </w:t>
      </w:r>
      <w:r>
        <w:rPr>
          <w:noProof/>
        </w:rPr>
        <w:drawing>
          <wp:inline distT="0" distB="0" distL="114300" distR="114300" wp14:anchorId="65D5C209" wp14:editId="5481B832">
            <wp:extent cx="400050" cy="209550"/>
            <wp:effectExtent l="0" t="0" r="0" b="3175"/>
            <wp:docPr id="11" name="Picture 12" descr="Description: C:\Users\ASUS\AppData\Local\Temp\ksohtml8720\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Description: C:\Users\ASUS\AppData\Local\Temp\ksohtml8720\wps12.png"/>
                    <pic:cNvPicPr>
                      <a:picLocks noChangeAspect="1"/>
                    </pic:cNvPicPr>
                  </pic:nvPicPr>
                  <pic:blipFill>
                    <a:blip r:embed="rId45"/>
                    <a:stretch>
                      <a:fillRect/>
                    </a:stretch>
                  </pic:blipFill>
                  <pic:spPr>
                    <a:xfrm>
                      <a:off x="0" y="0"/>
                      <a:ext cx="400050" cy="209550"/>
                    </a:xfrm>
                    <a:prstGeom prst="rect">
                      <a:avLst/>
                    </a:prstGeom>
                    <a:noFill/>
                    <a:ln>
                      <a:noFill/>
                    </a:ln>
                  </pic:spPr>
                </pic:pic>
              </a:graphicData>
            </a:graphic>
          </wp:inline>
        </w:drawing>
      </w:r>
      <w:r>
        <w:rPr>
          <w:lang w:eastAsia="zh-CN" w:bidi="ar"/>
        </w:rPr>
        <w:t xml:space="preserve"> 4NO + 6H</w:t>
      </w:r>
      <w:r>
        <w:rPr>
          <w:vertAlign w:val="subscript"/>
          <w:lang w:eastAsia="zh-CN" w:bidi="ar"/>
        </w:rPr>
        <w:t>2</w:t>
      </w:r>
      <w:r>
        <w:rPr>
          <w:lang w:eastAsia="zh-CN" w:bidi="ar"/>
        </w:rPr>
        <w:t>O.</w:t>
      </w:r>
      <w:r>
        <w:rPr>
          <w:lang w:eastAsia="zh-CN" w:bidi="ar"/>
        </w:rPr>
        <w:tab/>
      </w:r>
    </w:p>
    <w:p w14:paraId="32138006" w14:textId="77777777" w:rsidR="00A33B31" w:rsidRDefault="00D70220" w:rsidP="000706BA">
      <w:pPr>
        <w:ind w:firstLine="283"/>
      </w:pPr>
      <w:r>
        <w:rPr>
          <w:b/>
          <w:lang w:eastAsia="zh-CN" w:bidi="ar"/>
        </w:rPr>
        <w:t xml:space="preserve">D. </w:t>
      </w:r>
      <w:r>
        <w:rPr>
          <w:bCs/>
          <w:lang w:eastAsia="zh-CN" w:bidi="ar"/>
        </w:rPr>
        <w:t>2</w:t>
      </w:r>
      <w:r>
        <w:rPr>
          <w:lang w:eastAsia="zh-CN" w:bidi="ar"/>
        </w:rPr>
        <w:t>NH</w:t>
      </w:r>
      <w:r>
        <w:rPr>
          <w:vertAlign w:val="subscript"/>
          <w:lang w:eastAsia="zh-CN" w:bidi="ar"/>
        </w:rPr>
        <w:t>3</w:t>
      </w:r>
      <w:r>
        <w:rPr>
          <w:lang w:eastAsia="zh-CN" w:bidi="ar"/>
        </w:rPr>
        <w:t xml:space="preserve"> + 3CuO </w:t>
      </w:r>
      <w:r>
        <w:rPr>
          <w:noProof/>
        </w:rPr>
        <w:drawing>
          <wp:inline distT="0" distB="0" distL="114300" distR="114300" wp14:anchorId="0F8449B5" wp14:editId="610C5BAD">
            <wp:extent cx="400050" cy="209550"/>
            <wp:effectExtent l="0" t="0" r="0" b="3175"/>
            <wp:docPr id="10" name="Picture 13" descr="Description: C:\Users\ASUS\AppData\Local\Temp\ksohtml8720\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Description: C:\Users\ASUS\AppData\Local\Temp\ksohtml8720\wps13.png"/>
                    <pic:cNvPicPr>
                      <a:picLocks noChangeAspect="1"/>
                    </pic:cNvPicPr>
                  </pic:nvPicPr>
                  <pic:blipFill>
                    <a:blip r:embed="rId45"/>
                    <a:stretch>
                      <a:fillRect/>
                    </a:stretch>
                  </pic:blipFill>
                  <pic:spPr>
                    <a:xfrm>
                      <a:off x="0" y="0"/>
                      <a:ext cx="400050" cy="209550"/>
                    </a:xfrm>
                    <a:prstGeom prst="rect">
                      <a:avLst/>
                    </a:prstGeom>
                    <a:noFill/>
                    <a:ln>
                      <a:noFill/>
                    </a:ln>
                  </pic:spPr>
                </pic:pic>
              </a:graphicData>
            </a:graphic>
          </wp:inline>
        </w:drawing>
      </w:r>
      <w:r>
        <w:rPr>
          <w:lang w:eastAsia="zh-CN" w:bidi="ar"/>
        </w:rPr>
        <w:t xml:space="preserve"> N</w:t>
      </w:r>
      <w:r>
        <w:rPr>
          <w:vertAlign w:val="subscript"/>
          <w:lang w:eastAsia="zh-CN" w:bidi="ar"/>
        </w:rPr>
        <w:t>2</w:t>
      </w:r>
      <w:r>
        <w:rPr>
          <w:lang w:eastAsia="zh-CN" w:bidi="ar"/>
        </w:rPr>
        <w:t xml:space="preserve"> + 3Cu+ 3H</w:t>
      </w:r>
      <w:r>
        <w:rPr>
          <w:vertAlign w:val="subscript"/>
          <w:lang w:eastAsia="zh-CN" w:bidi="ar"/>
        </w:rPr>
        <w:t>2</w:t>
      </w:r>
      <w:r>
        <w:rPr>
          <w:lang w:eastAsia="zh-CN" w:bidi="ar"/>
        </w:rPr>
        <w:t>O.</w:t>
      </w:r>
    </w:p>
    <w:p w14:paraId="312333E2" w14:textId="77777777" w:rsidR="00A33B31" w:rsidRDefault="00D70220" w:rsidP="000706BA">
      <w:pPr>
        <w:ind w:firstLine="283"/>
      </w:pPr>
      <w:r>
        <w:rPr>
          <w:b/>
          <w:color w:val="FF0000"/>
          <w:shd w:val="clear" w:color="FFFFFF" w:fill="D9D9D9"/>
          <w:lang w:eastAsia="zh-CN" w:bidi="ar"/>
        </w:rPr>
        <w:t>Bài 6: Một số hợp chất với oxygen của nitrogen.</w:t>
      </w:r>
    </w:p>
    <w:p w14:paraId="2E8A2671" w14:textId="77777777" w:rsidR="00A33B31" w:rsidRDefault="00D70220">
      <w:pPr>
        <w:ind w:right="-329"/>
        <w:rPr>
          <w:lang w:eastAsia="zh-CN" w:bidi="ar"/>
        </w:rPr>
      </w:pPr>
      <w:r>
        <w:rPr>
          <w:b/>
          <w:bCs/>
          <w:lang w:eastAsia="zh-CN" w:bidi="ar"/>
        </w:rPr>
        <w:t xml:space="preserve">Câu 26(NB). </w:t>
      </w:r>
      <w:r>
        <w:rPr>
          <w:lang w:eastAsia="zh-CN" w:bidi="ar"/>
        </w:rPr>
        <w:t xml:space="preserve">Nitric acid thường được sử dụng để phá mẫu quặng trong việc nghiên cứu, xác định hàm </w:t>
      </w:r>
      <w:r>
        <w:rPr>
          <w:lang w:eastAsia="zh-CN" w:bidi="ar"/>
        </w:rPr>
        <w:t>lượng các kim loại trong quặng là do nitric acid có</w:t>
      </w:r>
    </w:p>
    <w:p w14:paraId="04F17F84" w14:textId="77777777" w:rsidR="00A33B31" w:rsidRDefault="00D70220">
      <w:pPr>
        <w:ind w:right="-329" w:firstLine="720"/>
        <w:rPr>
          <w:b/>
          <w:bCs/>
          <w:lang w:eastAsia="zh-CN" w:bidi="ar"/>
        </w:rPr>
      </w:pPr>
      <w:r>
        <w:rPr>
          <w:b/>
          <w:bCs/>
          <w:lang w:eastAsia="zh-CN" w:bidi="ar"/>
        </w:rPr>
        <w:t xml:space="preserve">A. </w:t>
      </w:r>
      <w:r>
        <w:rPr>
          <w:lang w:eastAsia="zh-CN" w:bidi="ar"/>
        </w:rPr>
        <w:t>tính acid mạnh.</w:t>
      </w:r>
      <w:r>
        <w:rPr>
          <w:lang w:eastAsia="zh-CN" w:bidi="ar"/>
        </w:rPr>
        <w:tab/>
      </w:r>
      <w:r>
        <w:rPr>
          <w:lang w:eastAsia="zh-CN" w:bidi="ar"/>
        </w:rPr>
        <w:tab/>
      </w:r>
      <w:r>
        <w:rPr>
          <w:lang w:eastAsia="zh-CN" w:bidi="ar"/>
        </w:rPr>
        <w:tab/>
      </w:r>
      <w:r>
        <w:rPr>
          <w:lang w:eastAsia="zh-CN" w:bidi="ar"/>
        </w:rPr>
        <w:tab/>
      </w:r>
      <w:r>
        <w:rPr>
          <w:b/>
          <w:bCs/>
          <w:lang w:eastAsia="zh-CN" w:bidi="ar"/>
        </w:rPr>
        <w:t xml:space="preserve">B. </w:t>
      </w:r>
      <w:r>
        <w:rPr>
          <w:lang w:eastAsia="zh-CN" w:bidi="ar"/>
        </w:rPr>
        <w:t>tính khử mạnh.</w:t>
      </w:r>
    </w:p>
    <w:p w14:paraId="3FB5A2DA" w14:textId="77777777" w:rsidR="00A33B31" w:rsidRPr="00F455C8" w:rsidRDefault="00D70220">
      <w:pPr>
        <w:ind w:right="-329" w:firstLine="720"/>
        <w:rPr>
          <w:b/>
          <w:bCs/>
          <w:lang w:val="fr-FR" w:eastAsia="zh-CN" w:bidi="ar"/>
        </w:rPr>
      </w:pPr>
      <w:r w:rsidRPr="00EA78D4">
        <w:rPr>
          <w:b/>
          <w:bCs/>
          <w:lang w:eastAsia="zh-CN" w:bidi="ar"/>
        </w:rPr>
        <w:t xml:space="preserve">C. </w:t>
      </w:r>
      <w:r w:rsidRPr="00EA78D4">
        <w:rPr>
          <w:lang w:eastAsia="zh-CN" w:bidi="ar"/>
        </w:rPr>
        <w:t>tính oxi hóa mạnh.</w:t>
      </w:r>
      <w:r w:rsidRPr="00EA78D4">
        <w:rPr>
          <w:lang w:eastAsia="zh-CN" w:bidi="ar"/>
        </w:rPr>
        <w:tab/>
      </w:r>
      <w:r>
        <w:rPr>
          <w:lang w:eastAsia="zh-CN" w:bidi="ar"/>
        </w:rPr>
        <w:tab/>
      </w:r>
      <w:r>
        <w:rPr>
          <w:lang w:eastAsia="zh-CN" w:bidi="ar"/>
        </w:rPr>
        <w:tab/>
      </w:r>
      <w:r>
        <w:rPr>
          <w:lang w:eastAsia="zh-CN" w:bidi="ar"/>
        </w:rPr>
        <w:tab/>
      </w:r>
      <w:r w:rsidRPr="00F455C8">
        <w:rPr>
          <w:b/>
          <w:bCs/>
          <w:lang w:val="fr-FR" w:eastAsia="zh-CN" w:bidi="ar"/>
        </w:rPr>
        <w:t xml:space="preserve">D. </w:t>
      </w:r>
      <w:r w:rsidRPr="00F455C8">
        <w:rPr>
          <w:lang w:val="fr-FR" w:eastAsia="zh-CN" w:bidi="ar"/>
        </w:rPr>
        <w:t>tính base mạnh.</w:t>
      </w:r>
    </w:p>
    <w:p w14:paraId="36354C01" w14:textId="2CD78D9C" w:rsidR="00A33B31" w:rsidRPr="00F455C8" w:rsidRDefault="00D70220">
      <w:pPr>
        <w:spacing w:line="271" w:lineRule="auto"/>
        <w:jc w:val="both"/>
        <w:rPr>
          <w:bCs/>
          <w:iCs/>
          <w:lang w:val="fr-FR" w:eastAsia="zh-CN" w:bidi="ar"/>
        </w:rPr>
      </w:pPr>
      <w:r w:rsidRPr="00F455C8">
        <w:rPr>
          <w:b/>
          <w:iCs/>
          <w:lang w:val="fr-FR" w:eastAsia="zh-CN" w:bidi="ar"/>
        </w:rPr>
        <w:t>Câu 27(NB).</w:t>
      </w:r>
      <w:r w:rsidRPr="00F455C8">
        <w:rPr>
          <w:bCs/>
          <w:iCs/>
          <w:lang w:val="fr-FR" w:eastAsia="zh-CN" w:bidi="ar"/>
        </w:rPr>
        <w:t xml:space="preserve"> Ứng dụng của HNO</w:t>
      </w:r>
      <w:r w:rsidRPr="00F455C8">
        <w:rPr>
          <w:bCs/>
          <w:iCs/>
          <w:vertAlign w:val="subscript"/>
          <w:lang w:val="fr-FR" w:eastAsia="zh-CN" w:bidi="ar"/>
        </w:rPr>
        <w:t xml:space="preserve">3 </w:t>
      </w:r>
      <w:r w:rsidRPr="00F455C8">
        <w:rPr>
          <w:bCs/>
          <w:iCs/>
          <w:lang w:val="fr-FR" w:eastAsia="zh-CN" w:bidi="ar"/>
        </w:rPr>
        <w:t>là</w:t>
      </w:r>
      <w:r w:rsidR="00EF691F">
        <w:rPr>
          <w:bCs/>
          <w:iCs/>
          <w:lang w:val="fr-FR" w:eastAsia="zh-CN" w:bidi="ar"/>
        </w:rPr>
        <w:t> :</w:t>
      </w:r>
    </w:p>
    <w:p w14:paraId="35B18ECB" w14:textId="77777777" w:rsidR="00A33B31" w:rsidRPr="00EA78D4" w:rsidRDefault="00D70220">
      <w:pPr>
        <w:ind w:right="-329" w:firstLine="720"/>
        <w:rPr>
          <w:lang w:val="fr-FR"/>
        </w:rPr>
      </w:pPr>
      <w:r w:rsidRPr="00EA78D4">
        <w:rPr>
          <w:b/>
          <w:bCs/>
          <w:lang w:val="fr-FR"/>
        </w:rPr>
        <w:t>A</w:t>
      </w:r>
      <w:r w:rsidRPr="00EA78D4">
        <w:rPr>
          <w:lang w:val="fr-FR"/>
        </w:rPr>
        <w:t>. Ở trạng thái đậm đặc, nitric acid được dùng để s</w:t>
      </w:r>
      <w:r w:rsidRPr="00EA78D4">
        <w:rPr>
          <w:lang w:val="pt-BR"/>
        </w:rPr>
        <w:t>ản xuất thuốc nổ</w:t>
      </w:r>
      <w:r w:rsidRPr="00EA78D4">
        <w:rPr>
          <w:lang w:val="fr-FR"/>
        </w:rPr>
        <w:t xml:space="preserve"> t</w:t>
      </w:r>
      <w:r w:rsidRPr="00EA78D4">
        <w:rPr>
          <w:lang w:val="pt-BR"/>
        </w:rPr>
        <w:t xml:space="preserve">rinitrotoluene </w:t>
      </w:r>
      <w:r w:rsidRPr="00EA78D4">
        <w:rPr>
          <w:lang w:val="pt-BR"/>
        </w:rPr>
        <w:t>(TNT)</w:t>
      </w:r>
      <w:r w:rsidRPr="00EA78D4">
        <w:rPr>
          <w:lang w:val="fr-FR"/>
        </w:rPr>
        <w:t>.</w:t>
      </w:r>
    </w:p>
    <w:p w14:paraId="77BFBFB5" w14:textId="77777777" w:rsidR="00A33B31" w:rsidRPr="00F455C8" w:rsidRDefault="00D70220">
      <w:pPr>
        <w:ind w:right="-329" w:firstLine="720"/>
        <w:rPr>
          <w:lang w:val="fr-FR"/>
        </w:rPr>
      </w:pPr>
      <w:r w:rsidRPr="00F455C8">
        <w:rPr>
          <w:b/>
          <w:bCs/>
          <w:lang w:val="fr-FR"/>
        </w:rPr>
        <w:t>B</w:t>
      </w:r>
      <w:r w:rsidRPr="00F455C8">
        <w:rPr>
          <w:lang w:val="fr-FR"/>
        </w:rPr>
        <w:t>. Có tính oxi hóa mạnh.</w:t>
      </w:r>
    </w:p>
    <w:p w14:paraId="122A8B47" w14:textId="77777777" w:rsidR="00A33B31" w:rsidRPr="00F455C8" w:rsidRDefault="00D70220">
      <w:pPr>
        <w:ind w:right="-329" w:firstLine="720"/>
        <w:rPr>
          <w:lang w:val="fr-FR"/>
        </w:rPr>
      </w:pPr>
      <w:r w:rsidRPr="00F455C8">
        <w:rPr>
          <w:b/>
          <w:bCs/>
          <w:lang w:val="fr-FR"/>
        </w:rPr>
        <w:t>C.</w:t>
      </w:r>
      <w:r w:rsidRPr="00F455C8">
        <w:rPr>
          <w:lang w:val="fr-FR"/>
        </w:rPr>
        <w:t xml:space="preserve"> Là chất lỏng, không màu.</w:t>
      </w:r>
    </w:p>
    <w:p w14:paraId="052DD479" w14:textId="77777777" w:rsidR="00A33B31" w:rsidRPr="00F455C8" w:rsidRDefault="00D70220">
      <w:pPr>
        <w:ind w:right="-329" w:firstLine="720"/>
        <w:rPr>
          <w:lang w:val="fr-FR"/>
        </w:rPr>
      </w:pPr>
      <w:r w:rsidRPr="00F455C8">
        <w:rPr>
          <w:b/>
          <w:bCs/>
          <w:lang w:val="fr-FR"/>
        </w:rPr>
        <w:t>D</w:t>
      </w:r>
      <w:r w:rsidRPr="00F455C8">
        <w:rPr>
          <w:lang w:val="fr-FR"/>
        </w:rPr>
        <w:t>. Bảo quản thực phẩm.</w:t>
      </w:r>
    </w:p>
    <w:p w14:paraId="4A3CE9D7" w14:textId="77777777" w:rsidR="00A33B31" w:rsidRDefault="00D70220">
      <w:pPr>
        <w:spacing w:line="276" w:lineRule="auto"/>
        <w:jc w:val="both"/>
        <w:rPr>
          <w:lang w:val="fr-FR"/>
        </w:rPr>
      </w:pPr>
      <w:r w:rsidRPr="00F455C8">
        <w:rPr>
          <w:b/>
          <w:iCs/>
          <w:lang w:val="fr-FR" w:eastAsia="zh-CN" w:bidi="ar"/>
        </w:rPr>
        <w:t xml:space="preserve">Câu 28(TH). </w:t>
      </w:r>
      <w:r>
        <w:rPr>
          <w:lang w:val="fr-FR"/>
        </w:rPr>
        <w:t>Mưa acid ảnh hưởng tới hệ thực vật, phá hủy các vật liệu bằng kim loại, các bức tượng bằng đá, gây bệnh cho con người và động vật. Hiện tượng trên gây ra chủ yếu</w:t>
      </w:r>
      <w:r>
        <w:rPr>
          <w:lang w:val="fr-FR"/>
        </w:rPr>
        <w:t xml:space="preserve"> do khí thải của nhà máy nhiệt điện, phương tiện giao thông và sản xuất công nghiệp. Tác nhân chủ yếu trong khí thải gây ra mưa acid là</w:t>
      </w:r>
    </w:p>
    <w:p w14:paraId="1DE3CCAD" w14:textId="77777777" w:rsidR="00A33B31" w:rsidRDefault="00D70220">
      <w:pPr>
        <w:tabs>
          <w:tab w:val="left" w:pos="2764"/>
          <w:tab w:val="left" w:pos="5245"/>
          <w:tab w:val="left" w:pos="7725"/>
        </w:tabs>
        <w:spacing w:line="276" w:lineRule="auto"/>
        <w:ind w:left="283"/>
        <w:rPr>
          <w:b/>
        </w:rPr>
      </w:pPr>
      <w:r w:rsidRPr="00EA78D4">
        <w:rPr>
          <w:b/>
        </w:rPr>
        <w:lastRenderedPageBreak/>
        <w:t>A.</w:t>
      </w:r>
      <w:r w:rsidRPr="00EA78D4">
        <w:t xml:space="preserve"> NO, NO</w:t>
      </w:r>
      <w:r w:rsidRPr="00EA78D4">
        <w:rPr>
          <w:vertAlign w:val="subscript"/>
        </w:rPr>
        <w:t>2</w:t>
      </w:r>
      <w:r w:rsidRPr="00EA78D4">
        <w:t>.</w:t>
      </w:r>
      <w:r>
        <w:rPr>
          <w:b/>
        </w:rPr>
        <w:tab/>
        <w:t>B.</w:t>
      </w:r>
      <w:r>
        <w:t xml:space="preserve"> N</w:t>
      </w:r>
      <w:r>
        <w:rPr>
          <w:vertAlign w:val="subscript"/>
        </w:rPr>
        <w:t>2</w:t>
      </w:r>
      <w:r>
        <w:t>, NH</w:t>
      </w:r>
      <w:r>
        <w:rPr>
          <w:vertAlign w:val="subscript"/>
        </w:rPr>
        <w:t>3.</w:t>
      </w:r>
      <w:r>
        <w:rPr>
          <w:b/>
        </w:rPr>
        <w:tab/>
        <w:t xml:space="preserve">C. </w:t>
      </w:r>
      <w:r>
        <w:rPr>
          <w:bCs/>
        </w:rPr>
        <w:t>NH</w:t>
      </w:r>
      <w:r>
        <w:rPr>
          <w:bCs/>
          <w:vertAlign w:val="subscript"/>
        </w:rPr>
        <w:t>3</w:t>
      </w:r>
      <w:r>
        <w:rPr>
          <w:bCs/>
        </w:rPr>
        <w:t>, CH</w:t>
      </w:r>
      <w:r>
        <w:rPr>
          <w:bCs/>
          <w:vertAlign w:val="subscript"/>
        </w:rPr>
        <w:t>4.</w:t>
      </w:r>
      <w:r>
        <w:rPr>
          <w:b/>
        </w:rPr>
        <w:tab/>
        <w:t xml:space="preserve">D. </w:t>
      </w:r>
      <w:r>
        <w:rPr>
          <w:bCs/>
        </w:rPr>
        <w:t>CH</w:t>
      </w:r>
      <w:r>
        <w:rPr>
          <w:bCs/>
          <w:vertAlign w:val="subscript"/>
        </w:rPr>
        <w:t>4</w:t>
      </w:r>
      <w:r>
        <w:rPr>
          <w:bCs/>
        </w:rPr>
        <w:t>, CO</w:t>
      </w:r>
      <w:r>
        <w:rPr>
          <w:bCs/>
          <w:vertAlign w:val="subscript"/>
        </w:rPr>
        <w:t>2.</w:t>
      </w:r>
    </w:p>
    <w:p w14:paraId="472FCE15" w14:textId="77777777" w:rsidR="00A33B31" w:rsidRPr="004623C4" w:rsidRDefault="00D70220">
      <w:pPr>
        <w:spacing w:line="254" w:lineRule="auto"/>
        <w:rPr>
          <w:b/>
          <w:iCs/>
        </w:rPr>
      </w:pPr>
      <w:r w:rsidRPr="004623C4">
        <w:rPr>
          <w:b/>
          <w:iCs/>
        </w:rPr>
        <w:t>II. TỰ LUẬN(3,0 điểm)</w:t>
      </w:r>
    </w:p>
    <w:p w14:paraId="1001CF2D" w14:textId="646070F6" w:rsidR="00A33B31" w:rsidRPr="004623C4" w:rsidRDefault="00D70220" w:rsidP="00226131">
      <w:pPr>
        <w:tabs>
          <w:tab w:val="left" w:pos="283"/>
          <w:tab w:val="left" w:pos="2835"/>
          <w:tab w:val="left" w:pos="5386"/>
          <w:tab w:val="left" w:pos="7937"/>
        </w:tabs>
        <w:spacing w:line="276" w:lineRule="auto"/>
        <w:jc w:val="both"/>
        <w:rPr>
          <w:bCs/>
          <w:iCs/>
        </w:rPr>
      </w:pPr>
      <w:r w:rsidRPr="004623C4">
        <w:rPr>
          <w:b/>
          <w:iCs/>
        </w:rPr>
        <w:t xml:space="preserve">Câu 29 (1,0 điểm). </w:t>
      </w:r>
      <w:r w:rsidRPr="004623C4">
        <w:rPr>
          <w:bCs/>
          <w:iCs/>
        </w:rPr>
        <w:t>Hãy mô tả đặc điểm của ao, hồ</w:t>
      </w:r>
      <w:r w:rsidRPr="004623C4">
        <w:rPr>
          <w:bCs/>
          <w:iCs/>
        </w:rPr>
        <w:t xml:space="preserve"> có hiện tượng phú dưỡng và đề xuất cách cải tạo?</w:t>
      </w:r>
    </w:p>
    <w:p w14:paraId="3075B921" w14:textId="77777777" w:rsidR="00A33B31" w:rsidRPr="004623C4" w:rsidRDefault="00D70220" w:rsidP="00226131">
      <w:pPr>
        <w:tabs>
          <w:tab w:val="left" w:pos="992"/>
        </w:tabs>
        <w:spacing w:line="276" w:lineRule="auto"/>
        <w:ind w:left="992" w:hanging="992"/>
        <w:rPr>
          <w:lang w:val="es-ES"/>
        </w:rPr>
      </w:pPr>
      <w:r w:rsidRPr="004623C4">
        <w:rPr>
          <w:b/>
          <w:iCs/>
          <w:lang w:val="es-ES"/>
        </w:rPr>
        <w:t xml:space="preserve">Câu 30 (1,0 điểm). </w:t>
      </w:r>
      <w:r w:rsidRPr="004623C4">
        <w:rPr>
          <w:lang w:val="es-ES"/>
        </w:rPr>
        <w:t>Phương trình nhiệt hóa học: 3H</w:t>
      </w:r>
      <w:r w:rsidRPr="004623C4">
        <w:rPr>
          <w:vertAlign w:val="subscript"/>
          <w:lang w:val="es-ES"/>
        </w:rPr>
        <w:t>2</w:t>
      </w:r>
      <w:r w:rsidRPr="004623C4">
        <w:rPr>
          <w:lang w:val="es-ES"/>
        </w:rPr>
        <w:t>(g) + N</w:t>
      </w:r>
      <w:r w:rsidRPr="004623C4">
        <w:rPr>
          <w:vertAlign w:val="subscript"/>
          <w:lang w:val="es-ES"/>
        </w:rPr>
        <w:t>2</w:t>
      </w:r>
      <w:r w:rsidRPr="004623C4">
        <w:rPr>
          <w:lang w:val="es-ES"/>
        </w:rPr>
        <w:t xml:space="preserve">(g) </w:t>
      </w:r>
      <w:r w:rsidRPr="004623C4">
        <w:rPr>
          <w:position w:val="-10"/>
        </w:rPr>
        <w:object w:dxaOrig="615" w:dyaOrig="405" w14:anchorId="3225DB28">
          <v:shape id="_x0000_i1047" type="#_x0000_t75" style="width:30.75pt;height:20.25pt" o:ole="">
            <v:imagedata r:id="rId7" o:title=""/>
          </v:shape>
          <o:OLEObject Type="Embed" ProgID="Equation.DSMT4" ShapeID="_x0000_i1047" DrawAspect="Content" ObjectID="_1789841627" r:id="rId46"/>
        </w:object>
      </w:r>
      <w:r w:rsidRPr="004623C4">
        <w:rPr>
          <w:rFonts w:ascii="Calibri" w:hAnsi="Calibri"/>
          <w:kern w:val="2"/>
          <w:lang w:val="es-ES"/>
          <w14:ligatures w14:val="standardContextual"/>
        </w:rPr>
        <w:t xml:space="preserve"> </w:t>
      </w:r>
      <w:r w:rsidRPr="004623C4">
        <w:rPr>
          <w:lang w:val="es-ES"/>
        </w:rPr>
        <w:t>2NH</w:t>
      </w:r>
      <w:r w:rsidRPr="004623C4">
        <w:rPr>
          <w:vertAlign w:val="subscript"/>
          <w:lang w:val="es-ES"/>
        </w:rPr>
        <w:t>3</w:t>
      </w:r>
      <w:r w:rsidRPr="004623C4">
        <w:rPr>
          <w:lang w:val="es-ES"/>
        </w:rPr>
        <w:t>(g)</w:t>
      </w:r>
      <w:r w:rsidRPr="004623C4">
        <w:rPr>
          <w:lang w:val="es-ES"/>
        </w:rPr>
        <w:tab/>
      </w:r>
      <w:r w:rsidRPr="004623C4">
        <w:rPr>
          <w:rFonts w:eastAsia="Calibri"/>
          <w:position w:val="-12"/>
        </w:rPr>
        <w:object w:dxaOrig="720" w:dyaOrig="420" w14:anchorId="7155692A">
          <v:shape id="_x0000_i1048" type="#_x0000_t75" style="width:36pt;height:21pt" o:ole="">
            <v:imagedata r:id="rId47" o:title=""/>
          </v:shape>
          <o:OLEObject Type="Embed" ProgID="Equation.DSMT4" ShapeID="_x0000_i1048" DrawAspect="Content" ObjectID="_1789841628" r:id="rId48"/>
        </w:object>
      </w:r>
      <w:r w:rsidRPr="004623C4">
        <w:rPr>
          <w:lang w:val="es-ES"/>
        </w:rPr>
        <w:t>= -91,80 kJ</w:t>
      </w:r>
    </w:p>
    <w:p w14:paraId="2F4C0147" w14:textId="77426AF9" w:rsidR="00A33B31" w:rsidRPr="004623C4" w:rsidRDefault="00D70220" w:rsidP="00226131">
      <w:pPr>
        <w:spacing w:line="276" w:lineRule="auto"/>
        <w:rPr>
          <w:b/>
          <w:lang w:val="es-ES"/>
        </w:rPr>
      </w:pPr>
      <w:r w:rsidRPr="004623C4">
        <w:rPr>
          <w:lang w:val="es-ES"/>
        </w:rPr>
        <w:t>Tính lượng nhiệt tỏa ra khi dùng 9</w:t>
      </w:r>
      <w:r w:rsidR="00226131" w:rsidRPr="004623C4">
        <w:rPr>
          <w:lang w:val="es-ES"/>
        </w:rPr>
        <w:t>,0</w:t>
      </w:r>
      <w:r w:rsidRPr="004623C4">
        <w:rPr>
          <w:lang w:val="es-ES"/>
        </w:rPr>
        <w:t xml:space="preserve"> gam H</w:t>
      </w:r>
      <w:r w:rsidRPr="004623C4">
        <w:rPr>
          <w:vertAlign w:val="subscript"/>
          <w:lang w:val="es-ES"/>
        </w:rPr>
        <w:t>2</w:t>
      </w:r>
      <w:r w:rsidRPr="004623C4">
        <w:rPr>
          <w:lang w:val="es-ES"/>
        </w:rPr>
        <w:t>(g) để tạo thành NH</w:t>
      </w:r>
      <w:r w:rsidRPr="004623C4">
        <w:rPr>
          <w:vertAlign w:val="subscript"/>
          <w:lang w:val="es-ES"/>
        </w:rPr>
        <w:t xml:space="preserve">3 </w:t>
      </w:r>
      <w:r w:rsidRPr="004623C4">
        <w:rPr>
          <w:lang w:val="es-ES"/>
        </w:rPr>
        <w:t>(g)?</w:t>
      </w:r>
    </w:p>
    <w:p w14:paraId="5D476641" w14:textId="77777777" w:rsidR="000706BA" w:rsidRPr="004623C4" w:rsidRDefault="00D70220" w:rsidP="00226131">
      <w:pPr>
        <w:pStyle w:val="NormalWeb"/>
        <w:shd w:val="clear" w:color="auto" w:fill="FFFFFF"/>
        <w:spacing w:before="0" w:beforeAutospacing="0" w:after="0" w:afterAutospacing="0" w:line="276" w:lineRule="auto"/>
        <w:rPr>
          <w:b/>
          <w:lang w:val="es-ES"/>
        </w:rPr>
      </w:pPr>
      <w:r w:rsidRPr="004623C4">
        <w:rPr>
          <w:b/>
          <w:lang w:val="de-DE"/>
        </w:rPr>
        <w:t xml:space="preserve">Câu </w:t>
      </w:r>
      <w:r w:rsidRPr="004623C4">
        <w:rPr>
          <w:b/>
          <w:lang w:val="es-ES"/>
        </w:rPr>
        <w:t>31 (1,0 điểm).</w:t>
      </w:r>
    </w:p>
    <w:p w14:paraId="11D9D5EA" w14:textId="6F424B15" w:rsidR="00A33B31" w:rsidRPr="004623C4" w:rsidRDefault="000706BA" w:rsidP="00226131">
      <w:pPr>
        <w:pStyle w:val="NormalWeb"/>
        <w:shd w:val="clear" w:color="auto" w:fill="FFFFFF"/>
        <w:spacing w:before="0" w:beforeAutospacing="0" w:after="0" w:afterAutospacing="0" w:line="276" w:lineRule="auto"/>
        <w:rPr>
          <w:lang w:val="es-ES"/>
        </w:rPr>
      </w:pPr>
      <w:r w:rsidRPr="004623C4">
        <w:rPr>
          <w:b/>
          <w:lang w:val="es-ES"/>
        </w:rPr>
        <w:t xml:space="preserve"> a/ </w:t>
      </w:r>
      <w:r w:rsidRPr="004623C4">
        <w:rPr>
          <w:lang w:val="es-ES"/>
        </w:rPr>
        <w:t>Cho 100 ml dung dịch  hỗn hợp gồm Ba(OH)</w:t>
      </w:r>
      <w:r w:rsidRPr="004623C4">
        <w:rPr>
          <w:vertAlign w:val="subscript"/>
          <w:lang w:val="es-ES"/>
        </w:rPr>
        <w:t>2</w:t>
      </w:r>
      <w:r w:rsidRPr="004623C4">
        <w:rPr>
          <w:lang w:val="es-ES"/>
        </w:rPr>
        <w:t> 0,1M và NaOH 0,1M với V ml dung dịch HCl 0,0875M thu được dd có pH = 2. Tính giá trị V?</w:t>
      </w:r>
    </w:p>
    <w:p w14:paraId="12FAE42C" w14:textId="7BD37CBA" w:rsidR="000706BA" w:rsidRPr="004623C4" w:rsidRDefault="000706BA" w:rsidP="000706BA">
      <w:pPr>
        <w:pStyle w:val="noidung"/>
        <w:spacing w:before="60" w:after="60" w:line="240" w:lineRule="auto"/>
        <w:rPr>
          <w:rFonts w:ascii="Times New Roman" w:hAnsi="Times New Roman"/>
          <w:color w:val="FF0000"/>
          <w:sz w:val="24"/>
          <w:szCs w:val="24"/>
          <w:lang w:val="pt-BR"/>
        </w:rPr>
      </w:pPr>
      <w:r w:rsidRPr="004623C4">
        <w:rPr>
          <w:rFonts w:ascii="Times New Roman" w:hAnsi="Times New Roman"/>
          <w:b/>
          <w:bCs w:val="0"/>
          <w:sz w:val="24"/>
          <w:szCs w:val="24"/>
          <w:lang w:val="es-ES"/>
        </w:rPr>
        <w:t>b/</w:t>
      </w:r>
      <w:r w:rsidRPr="004623C4">
        <w:rPr>
          <w:rFonts w:ascii="Times New Roman" w:hAnsi="Times New Roman"/>
          <w:spacing w:val="-5"/>
          <w:sz w:val="24"/>
          <w:szCs w:val="24"/>
          <w:shd w:val="clear" w:color="auto" w:fill="FFFFFF"/>
          <w:lang w:val="pt-BR"/>
        </w:rPr>
        <w:t xml:space="preserve"> Dung dịch HNO</w:t>
      </w:r>
      <w:r w:rsidRPr="004623C4">
        <w:rPr>
          <w:rFonts w:ascii="Times New Roman" w:hAnsi="Times New Roman"/>
          <w:spacing w:val="-5"/>
          <w:sz w:val="24"/>
          <w:szCs w:val="24"/>
          <w:shd w:val="clear" w:color="auto" w:fill="FFFFFF"/>
          <w:vertAlign w:val="subscript"/>
          <w:lang w:val="pt-BR"/>
        </w:rPr>
        <w:t>3</w:t>
      </w:r>
      <w:r w:rsidRPr="004623C4">
        <w:rPr>
          <w:rFonts w:ascii="Times New Roman" w:hAnsi="Times New Roman"/>
          <w:spacing w:val="-5"/>
          <w:sz w:val="24"/>
          <w:szCs w:val="24"/>
          <w:shd w:val="clear" w:color="auto" w:fill="FFFFFF"/>
          <w:lang w:val="pt-BR"/>
        </w:rPr>
        <w:t xml:space="preserve"> và CH</w:t>
      </w:r>
      <w:r w:rsidRPr="004623C4">
        <w:rPr>
          <w:rFonts w:ascii="Times New Roman" w:hAnsi="Times New Roman"/>
          <w:spacing w:val="-5"/>
          <w:sz w:val="24"/>
          <w:szCs w:val="24"/>
          <w:shd w:val="clear" w:color="auto" w:fill="FFFFFF"/>
          <w:vertAlign w:val="subscript"/>
          <w:lang w:val="pt-BR"/>
        </w:rPr>
        <w:t>3</w:t>
      </w:r>
      <w:r w:rsidRPr="004623C4">
        <w:rPr>
          <w:rFonts w:ascii="Times New Roman" w:hAnsi="Times New Roman"/>
          <w:spacing w:val="-5"/>
          <w:sz w:val="24"/>
          <w:szCs w:val="24"/>
          <w:shd w:val="clear" w:color="auto" w:fill="FFFFFF"/>
          <w:lang w:val="pt-BR"/>
        </w:rPr>
        <w:t>COOH có cùng nồng độ. pH của hai dung dịch này tương ứng là x và y.  ( Biết cứ 100 phân tử CH</w:t>
      </w:r>
      <w:r w:rsidRPr="004623C4">
        <w:rPr>
          <w:rFonts w:ascii="Times New Roman" w:hAnsi="Times New Roman"/>
          <w:spacing w:val="-5"/>
          <w:sz w:val="24"/>
          <w:szCs w:val="24"/>
          <w:shd w:val="clear" w:color="auto" w:fill="FFFFFF"/>
          <w:vertAlign w:val="subscript"/>
          <w:lang w:val="pt-BR"/>
        </w:rPr>
        <w:t>3</w:t>
      </w:r>
      <w:r w:rsidRPr="004623C4">
        <w:rPr>
          <w:rFonts w:ascii="Times New Roman" w:hAnsi="Times New Roman"/>
          <w:spacing w:val="-5"/>
          <w:sz w:val="24"/>
          <w:szCs w:val="24"/>
          <w:shd w:val="clear" w:color="auto" w:fill="FFFFFF"/>
          <w:lang w:val="pt-BR"/>
        </w:rPr>
        <w:t>COOH thì  chỉ có 1 phân tử phân li. Xác định mối quan hệ gi</w:t>
      </w:r>
      <w:r w:rsidR="00636A8C" w:rsidRPr="004623C4">
        <w:rPr>
          <w:rFonts w:ascii="Times New Roman" w:hAnsi="Times New Roman"/>
          <w:spacing w:val="-5"/>
          <w:sz w:val="24"/>
          <w:szCs w:val="24"/>
          <w:shd w:val="clear" w:color="auto" w:fill="FFFFFF"/>
          <w:lang w:val="pt-BR"/>
        </w:rPr>
        <w:t xml:space="preserve">ữa </w:t>
      </w:r>
      <w:r w:rsidRPr="004623C4">
        <w:rPr>
          <w:rFonts w:ascii="Times New Roman" w:hAnsi="Times New Roman"/>
          <w:spacing w:val="-5"/>
          <w:sz w:val="24"/>
          <w:szCs w:val="24"/>
          <w:shd w:val="clear" w:color="auto" w:fill="FFFFFF"/>
          <w:lang w:val="pt-BR"/>
        </w:rPr>
        <w:t>x và y?</w:t>
      </w:r>
    </w:p>
    <w:p w14:paraId="3C3CE3EF" w14:textId="3E10247B" w:rsidR="000706BA" w:rsidRPr="004623C4" w:rsidRDefault="000706BA">
      <w:pPr>
        <w:pStyle w:val="NormalWeb"/>
        <w:shd w:val="clear" w:color="auto" w:fill="FFFFFF"/>
        <w:spacing w:before="0" w:beforeAutospacing="0" w:after="0" w:afterAutospacing="0" w:line="390" w:lineRule="atLeast"/>
        <w:rPr>
          <w:b/>
          <w:bCs/>
          <w:lang w:val="es-ES"/>
        </w:rPr>
      </w:pPr>
    </w:p>
    <w:p w14:paraId="6CF032AB" w14:textId="77777777" w:rsidR="00A33B31" w:rsidRPr="000706BA" w:rsidRDefault="00D70220">
      <w:pPr>
        <w:jc w:val="center"/>
        <w:rPr>
          <w:b/>
          <w:bCs/>
          <w:lang w:val="es-ES"/>
        </w:rPr>
      </w:pPr>
      <w:r w:rsidRPr="000706BA">
        <w:rPr>
          <w:b/>
          <w:bCs/>
          <w:lang w:val="es-ES"/>
        </w:rPr>
        <w:t>-------------Hết-------------</w:t>
      </w:r>
    </w:p>
    <w:p w14:paraId="55D4C0F5" w14:textId="77777777" w:rsidR="00A33B31" w:rsidRDefault="00A33B31">
      <w:pPr>
        <w:jc w:val="both"/>
        <w:rPr>
          <w:b/>
          <w:bCs/>
          <w:u w:val="single"/>
          <w:lang w:val="de-DE"/>
        </w:rPr>
      </w:pPr>
    </w:p>
    <w:p w14:paraId="25822D98" w14:textId="77777777" w:rsidR="000706BA" w:rsidRPr="000706BA" w:rsidRDefault="000706BA">
      <w:pPr>
        <w:rPr>
          <w:b/>
          <w:bCs/>
          <w:sz w:val="22"/>
          <w:lang w:val="es-ES"/>
        </w:rPr>
      </w:pPr>
    </w:p>
    <w:p w14:paraId="6D61220C" w14:textId="77777777" w:rsidR="000706BA" w:rsidRPr="000706BA" w:rsidRDefault="000706BA">
      <w:pPr>
        <w:rPr>
          <w:b/>
          <w:bCs/>
          <w:sz w:val="22"/>
          <w:lang w:val="es-ES"/>
        </w:rPr>
      </w:pPr>
    </w:p>
    <w:p w14:paraId="44638DD8" w14:textId="77777777" w:rsidR="00A33B31" w:rsidRDefault="00A33B31">
      <w:pPr>
        <w:jc w:val="both"/>
        <w:rPr>
          <w:b/>
          <w:bCs/>
          <w:u w:val="single"/>
          <w:lang w:val="de-DE"/>
        </w:rPr>
      </w:pPr>
      <w:bookmarkStart w:id="0" w:name="_GoBack"/>
      <w:bookmarkEnd w:id="0"/>
    </w:p>
    <w:p w14:paraId="3A455DD4" w14:textId="77777777" w:rsidR="00A33B31" w:rsidRDefault="00A33B31">
      <w:pPr>
        <w:jc w:val="both"/>
        <w:rPr>
          <w:b/>
          <w:bCs/>
          <w:u w:val="single"/>
          <w:lang w:val="de-DE"/>
        </w:rPr>
      </w:pPr>
    </w:p>
    <w:p w14:paraId="122D5700" w14:textId="77777777" w:rsidR="00A33B31" w:rsidRDefault="00A33B31">
      <w:pPr>
        <w:jc w:val="both"/>
        <w:rPr>
          <w:b/>
          <w:bCs/>
          <w:u w:val="single"/>
          <w:lang w:val="de-DE"/>
        </w:rPr>
      </w:pPr>
    </w:p>
    <w:p w14:paraId="706F4B53" w14:textId="77777777" w:rsidR="00A33B31" w:rsidRDefault="00A33B31">
      <w:pPr>
        <w:jc w:val="both"/>
        <w:rPr>
          <w:b/>
          <w:bCs/>
          <w:u w:val="single"/>
          <w:lang w:val="de-DE"/>
        </w:rPr>
      </w:pPr>
    </w:p>
    <w:p w14:paraId="78A9B56C" w14:textId="77777777" w:rsidR="00A33B31" w:rsidRDefault="00A33B31">
      <w:pPr>
        <w:jc w:val="both"/>
        <w:rPr>
          <w:b/>
          <w:bCs/>
          <w:u w:val="single"/>
          <w:lang w:val="de-DE"/>
        </w:rPr>
      </w:pPr>
    </w:p>
    <w:p w14:paraId="21A1DD42" w14:textId="77777777" w:rsidR="00A33B31" w:rsidRDefault="00A33B31">
      <w:pPr>
        <w:jc w:val="both"/>
        <w:rPr>
          <w:b/>
          <w:bCs/>
          <w:u w:val="single"/>
          <w:lang w:val="de-DE"/>
        </w:rPr>
      </w:pPr>
    </w:p>
    <w:p w14:paraId="59B1EB8A" w14:textId="77777777" w:rsidR="00A33B31" w:rsidRDefault="00A33B31">
      <w:pPr>
        <w:jc w:val="both"/>
        <w:rPr>
          <w:b/>
          <w:bCs/>
          <w:u w:val="single"/>
          <w:lang w:val="de-DE"/>
        </w:rPr>
      </w:pPr>
    </w:p>
    <w:p w14:paraId="19A600AD" w14:textId="77777777" w:rsidR="00A33B31" w:rsidRDefault="00A33B31">
      <w:pPr>
        <w:jc w:val="both"/>
        <w:rPr>
          <w:b/>
          <w:bCs/>
          <w:u w:val="single"/>
          <w:lang w:val="de-DE"/>
        </w:rPr>
      </w:pPr>
    </w:p>
    <w:p w14:paraId="1074A3C6" w14:textId="77777777" w:rsidR="00A33B31" w:rsidRDefault="00A33B31">
      <w:pPr>
        <w:jc w:val="both"/>
        <w:rPr>
          <w:b/>
          <w:bCs/>
          <w:u w:val="single"/>
          <w:lang w:val="de-DE"/>
        </w:rPr>
      </w:pPr>
    </w:p>
    <w:p w14:paraId="65BB9BE0" w14:textId="77777777" w:rsidR="00A33B31" w:rsidRDefault="00A33B31">
      <w:pPr>
        <w:jc w:val="both"/>
        <w:rPr>
          <w:b/>
          <w:bCs/>
          <w:u w:val="single"/>
          <w:lang w:val="de-DE"/>
        </w:rPr>
      </w:pPr>
    </w:p>
    <w:p w14:paraId="6957BC03" w14:textId="77777777" w:rsidR="00A33B31" w:rsidRDefault="00A33B31">
      <w:pPr>
        <w:jc w:val="both"/>
        <w:rPr>
          <w:b/>
          <w:bCs/>
          <w:u w:val="single"/>
          <w:lang w:val="de-DE"/>
        </w:rPr>
      </w:pPr>
    </w:p>
    <w:sectPr w:rsidR="00A33B31" w:rsidSect="00162D13">
      <w:footerReference w:type="even" r:id="rId49"/>
      <w:footerReference w:type="first" r:id="rId50"/>
      <w:pgSz w:w="11906" w:h="16838"/>
      <w:pgMar w:top="1134" w:right="1134" w:bottom="1134" w:left="1134" w:header="403" w:footer="26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D4AD" w14:textId="77777777" w:rsidR="00D70220" w:rsidRDefault="00D70220">
      <w:r>
        <w:separator/>
      </w:r>
    </w:p>
  </w:endnote>
  <w:endnote w:type="continuationSeparator" w:id="0">
    <w:p w14:paraId="58A54E1F" w14:textId="77777777" w:rsidR="00D70220" w:rsidRDefault="00D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DFA42" w14:textId="77777777" w:rsidR="00A33B31" w:rsidRDefault="00D7022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EA78D4">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A78D4">
      <w:rPr>
        <w:noProof/>
        <w:color w:val="0000FF"/>
        <w:sz w:val="22"/>
      </w:rPr>
      <w:t>4</w:t>
    </w:r>
    <w:r>
      <w:rPr>
        <w:color w:val="0000FF"/>
        <w:sz w:val="22"/>
      </w:rPr>
      <w:fldChar w:fldCharType="end"/>
    </w:r>
    <w:r>
      <w:rPr>
        <w:color w:val="00008B"/>
        <w:sz w:val="22"/>
      </w:rPr>
      <w:t xml:space="preserve"> – ĐỀ KTGK I- LỚP 11</w:t>
    </w:r>
  </w:p>
  <w:p w14:paraId="1DA68F38" w14:textId="77777777" w:rsidR="00A33B31" w:rsidRDefault="00A33B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75DA" w14:textId="3A9C5496" w:rsidR="00A33B31" w:rsidRDefault="00D7022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EA78D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A78D4">
      <w:rPr>
        <w:noProof/>
        <w:color w:val="0000FF"/>
        <w:sz w:val="22"/>
      </w:rPr>
      <w:t>6</w:t>
    </w:r>
    <w:r>
      <w:rPr>
        <w:color w:val="0000FF"/>
        <w:sz w:val="22"/>
      </w:rPr>
      <w:fldChar w:fldCharType="end"/>
    </w:r>
    <w:r w:rsidR="00EA78D4">
      <w:rPr>
        <w:color w:val="00008B"/>
        <w:sz w:val="22"/>
      </w:rPr>
      <w:t xml:space="preserve"> – ĐỀ MINH HỌA </w:t>
    </w:r>
    <w:r>
      <w:rPr>
        <w:color w:val="00008B"/>
        <w:sz w:val="22"/>
      </w:rPr>
      <w:t>GK I- LỚP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AF18" w14:textId="77777777" w:rsidR="00D70220" w:rsidRDefault="00D70220">
      <w:r>
        <w:separator/>
      </w:r>
    </w:p>
  </w:footnote>
  <w:footnote w:type="continuationSeparator" w:id="0">
    <w:p w14:paraId="59F64ACD" w14:textId="77777777" w:rsidR="00D70220" w:rsidRDefault="00D70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D27F5"/>
    <w:multiLevelType w:val="multilevel"/>
    <w:tmpl w:val="670D27F5"/>
    <w:lvl w:ilvl="0">
      <w:start w:val="2"/>
      <w:numFmt w:val="bullet"/>
      <w:lvlText w:val=""/>
      <w:lvlJc w:val="left"/>
      <w:pPr>
        <w:ind w:left="420" w:hanging="360"/>
      </w:pPr>
      <w:rPr>
        <w:rFonts w:ascii="Symbol" w:eastAsia="Times New Roman" w:hAnsi="Symbol" w:cs="Times New Roman" w:hint="default"/>
        <w:b/>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2"/>
    <w:docVar w:name="&lt;tscau&gt;" w:val="40"/>
    <w:docVar w:name="MADE" w:val="205"/>
  </w:docVars>
  <w:rsids>
    <w:rsidRoot w:val="00A77B3E"/>
    <w:rsid w:val="00015EDC"/>
    <w:rsid w:val="00025C43"/>
    <w:rsid w:val="00042DC2"/>
    <w:rsid w:val="000706BA"/>
    <w:rsid w:val="00076075"/>
    <w:rsid w:val="00091AF1"/>
    <w:rsid w:val="0010365A"/>
    <w:rsid w:val="00134762"/>
    <w:rsid w:val="00144B3A"/>
    <w:rsid w:val="00162D13"/>
    <w:rsid w:val="001979EB"/>
    <w:rsid w:val="001A7782"/>
    <w:rsid w:val="001C25BB"/>
    <w:rsid w:val="001E635F"/>
    <w:rsid w:val="00226131"/>
    <w:rsid w:val="002379DB"/>
    <w:rsid w:val="00243563"/>
    <w:rsid w:val="002A788E"/>
    <w:rsid w:val="002D3430"/>
    <w:rsid w:val="002F15D1"/>
    <w:rsid w:val="00301244"/>
    <w:rsid w:val="00381353"/>
    <w:rsid w:val="003C7B39"/>
    <w:rsid w:val="00412A62"/>
    <w:rsid w:val="00420DA4"/>
    <w:rsid w:val="00426760"/>
    <w:rsid w:val="004623C4"/>
    <w:rsid w:val="00475C57"/>
    <w:rsid w:val="0050188D"/>
    <w:rsid w:val="00571470"/>
    <w:rsid w:val="0059044B"/>
    <w:rsid w:val="00594544"/>
    <w:rsid w:val="00636A8C"/>
    <w:rsid w:val="0071135B"/>
    <w:rsid w:val="00804797"/>
    <w:rsid w:val="00842A9F"/>
    <w:rsid w:val="008625E7"/>
    <w:rsid w:val="008D5DF1"/>
    <w:rsid w:val="008F2620"/>
    <w:rsid w:val="00951BF2"/>
    <w:rsid w:val="009E6C63"/>
    <w:rsid w:val="00A33B31"/>
    <w:rsid w:val="00A77B3E"/>
    <w:rsid w:val="00A84BF4"/>
    <w:rsid w:val="00AE3F9A"/>
    <w:rsid w:val="00AF286B"/>
    <w:rsid w:val="00B54FDA"/>
    <w:rsid w:val="00B719BE"/>
    <w:rsid w:val="00BA692C"/>
    <w:rsid w:val="00C22DAD"/>
    <w:rsid w:val="00C31569"/>
    <w:rsid w:val="00C3689E"/>
    <w:rsid w:val="00C53852"/>
    <w:rsid w:val="00C71F18"/>
    <w:rsid w:val="00C802DE"/>
    <w:rsid w:val="00C86A5D"/>
    <w:rsid w:val="00CA2A55"/>
    <w:rsid w:val="00D420BD"/>
    <w:rsid w:val="00D70220"/>
    <w:rsid w:val="00D74743"/>
    <w:rsid w:val="00DD67AF"/>
    <w:rsid w:val="00E57A78"/>
    <w:rsid w:val="00E92A36"/>
    <w:rsid w:val="00EA78D4"/>
    <w:rsid w:val="00EF691F"/>
    <w:rsid w:val="00F353AC"/>
    <w:rsid w:val="00F455C8"/>
    <w:rsid w:val="00F635C8"/>
    <w:rsid w:val="00F96B87"/>
    <w:rsid w:val="00FA115C"/>
    <w:rsid w:val="125601FB"/>
    <w:rsid w:val="210F416E"/>
    <w:rsid w:val="293D4A3B"/>
    <w:rsid w:val="2D0F4D53"/>
    <w:rsid w:val="3FFC5753"/>
    <w:rsid w:val="431058DC"/>
    <w:rsid w:val="4F41438E"/>
    <w:rsid w:val="5D0D3EEC"/>
    <w:rsid w:val="6604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E26B"/>
  <w15:docId w15:val="{9CA7E6B1-DA6B-4088-8DF1-C18B0DA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qFormat/>
    <w:rPr>
      <w:sz w:val="24"/>
      <w:szCs w:val="24"/>
    </w:rPr>
  </w:style>
  <w:style w:type="character" w:customStyle="1" w:styleId="FooterChar">
    <w:name w:val="Footer Char"/>
    <w:basedOn w:val="DefaultParagraphFont"/>
    <w:link w:val="Footer"/>
    <w:qFormat/>
    <w:rPr>
      <w:sz w:val="24"/>
      <w:szCs w:val="24"/>
    </w:rPr>
  </w:style>
  <w:style w:type="paragraph" w:customStyle="1" w:styleId="msonospacing0">
    <w:name w:val="msonospacing"/>
    <w:qFormat/>
    <w:pPr>
      <w:spacing w:beforeAutospacing="1"/>
    </w:pPr>
    <w:rPr>
      <w:rFonts w:ascii="Times New Roman" w:eastAsia="Times New Roman" w:hAnsi="Times New Roman" w:cs="Times New Roman"/>
      <w:sz w:val="28"/>
      <w:szCs w:val="28"/>
      <w:lang w:eastAsia="zh-CN"/>
    </w:rPr>
  </w:style>
  <w:style w:type="character" w:customStyle="1" w:styleId="CommentTextChar">
    <w:name w:val="Comment Text Char"/>
    <w:basedOn w:val="DefaultParagraphFont"/>
    <w:link w:val="CommentText"/>
    <w:semiHidden/>
    <w:rPr>
      <w:rFonts w:ascii="Times New Roman" w:eastAsia="Times New Roman" w:hAnsi="Times New Roman" w:cs="Times New Roman"/>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PlaceholderText">
    <w:name w:val="Placeholder Text"/>
    <w:basedOn w:val="DefaultParagraphFont"/>
    <w:uiPriority w:val="99"/>
    <w:unhideWhenUsed/>
    <w:rPr>
      <w:color w:val="808080"/>
    </w:rPr>
  </w:style>
  <w:style w:type="paragraph" w:styleId="ListParagraph">
    <w:name w:val="List Paragraph"/>
    <w:basedOn w:val="Normal"/>
    <w:uiPriority w:val="34"/>
    <w:qFormat/>
    <w:pPr>
      <w:ind w:left="720"/>
      <w:contextualSpacing/>
    </w:pPr>
  </w:style>
  <w:style w:type="paragraph" w:customStyle="1" w:styleId="noidung">
    <w:name w:val="noi dung"/>
    <w:basedOn w:val="Normal"/>
    <w:rsid w:val="000706BA"/>
    <w:pPr>
      <w:spacing w:before="80" w:after="80" w:line="288" w:lineRule="auto"/>
      <w:jc w:val="both"/>
    </w:pPr>
    <w:rPr>
      <w:rFonts w:ascii=".VnCentury Schoolbook" w:hAnsi=".VnCentury Schoolbook"/>
      <w:bCs/>
      <w:color w:val="000000"/>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image" Target="media/image16.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5.jpeg"/><Relationship Id="rId48"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cp:lastPrinted>2022-05-25T00:27:00Z</cp:lastPrinted>
  <dcterms:created xsi:type="dcterms:W3CDTF">2023-08-03T08:24:00Z</dcterms:created>
  <dcterms:modified xsi:type="dcterms:W3CDTF">2024-10-07T14:27:00Z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1A0BD733AD3F446AA2DE4B0E3D72437D</vt:lpwstr>
  </property>
</Properties>
</file>