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32" w:type="dxa"/>
        <w:tblLook w:val="04A0" w:firstRow="1" w:lastRow="0" w:firstColumn="1" w:lastColumn="0" w:noHBand="0" w:noVBand="1"/>
      </w:tblPr>
      <w:tblGrid>
        <w:gridCol w:w="4678"/>
        <w:gridCol w:w="6054"/>
      </w:tblGrid>
      <w:tr w:rsidR="0021799D" w:rsidRPr="008C2D89" w14:paraId="0C4F86FB" w14:textId="77777777" w:rsidTr="0021799D">
        <w:trPr>
          <w:trHeight w:val="696"/>
        </w:trPr>
        <w:tc>
          <w:tcPr>
            <w:tcW w:w="4678" w:type="dxa"/>
          </w:tcPr>
          <w:p w14:paraId="546236D1" w14:textId="5D843E2F" w:rsidR="0021799D" w:rsidRPr="008C2D89" w:rsidRDefault="0021799D">
            <w:pPr>
              <w:spacing w:after="0" w:line="240" w:lineRule="auto"/>
              <w:ind w:firstLine="0"/>
              <w:rPr>
                <w:bCs/>
                <w:szCs w:val="26"/>
                <w:lang w:val="vi-VN"/>
              </w:rPr>
            </w:pPr>
            <w:r w:rsidRPr="008C2D89">
              <w:rPr>
                <w:bCs/>
                <w:szCs w:val="26"/>
              </w:rPr>
              <w:t xml:space="preserve">Ngày </w:t>
            </w:r>
            <w:r w:rsidR="008C2D89" w:rsidRPr="008C2D89">
              <w:rPr>
                <w:bCs/>
                <w:szCs w:val="26"/>
              </w:rPr>
              <w:t>2</w:t>
            </w:r>
            <w:r w:rsidR="00EA3678">
              <w:rPr>
                <w:bCs/>
                <w:szCs w:val="26"/>
                <w:lang w:val="en-SG"/>
              </w:rPr>
              <w:t>8</w:t>
            </w:r>
            <w:r w:rsidRPr="008C2D89">
              <w:rPr>
                <w:bCs/>
                <w:szCs w:val="26"/>
              </w:rPr>
              <w:t xml:space="preserve"> tháng 0</w:t>
            </w:r>
            <w:r w:rsidRPr="008C2D89">
              <w:rPr>
                <w:bCs/>
                <w:szCs w:val="26"/>
                <w:lang w:val="vi-VN"/>
              </w:rPr>
              <w:t>2</w:t>
            </w:r>
            <w:r w:rsidRPr="008C2D89">
              <w:rPr>
                <w:bCs/>
                <w:szCs w:val="26"/>
              </w:rPr>
              <w:t xml:space="preserve"> năm 202</w:t>
            </w:r>
            <w:r w:rsidR="008C2D89" w:rsidRPr="008C2D89">
              <w:rPr>
                <w:bCs/>
                <w:szCs w:val="26"/>
              </w:rPr>
              <w:t>5</w:t>
            </w:r>
          </w:p>
          <w:p w14:paraId="56DDD7A0" w14:textId="77777777" w:rsidR="0021799D" w:rsidRPr="008C2D89" w:rsidRDefault="0021799D">
            <w:pPr>
              <w:spacing w:after="0" w:line="240" w:lineRule="auto"/>
              <w:ind w:left="90" w:hanging="48"/>
              <w:rPr>
                <w:bCs/>
                <w:szCs w:val="26"/>
                <w:lang w:val="vi-VN"/>
              </w:rPr>
            </w:pPr>
          </w:p>
        </w:tc>
        <w:tc>
          <w:tcPr>
            <w:tcW w:w="6054" w:type="dxa"/>
          </w:tcPr>
          <w:p w14:paraId="17A5FDF4" w14:textId="77777777" w:rsidR="0021799D" w:rsidRPr="008C2D89" w:rsidRDefault="0021799D">
            <w:pPr>
              <w:spacing w:after="0" w:line="240" w:lineRule="auto"/>
              <w:ind w:left="90"/>
              <w:rPr>
                <w:szCs w:val="26"/>
              </w:rPr>
            </w:pPr>
            <w:r w:rsidRPr="008C2D89">
              <w:rPr>
                <w:szCs w:val="26"/>
              </w:rPr>
              <w:t>Họ và tên giáo viên: Võ Thị Thùy Trang</w:t>
            </w:r>
          </w:p>
          <w:p w14:paraId="560C3189" w14:textId="77777777" w:rsidR="0021799D" w:rsidRPr="008C2D89" w:rsidRDefault="0021799D">
            <w:pPr>
              <w:spacing w:after="0" w:line="240" w:lineRule="auto"/>
              <w:ind w:left="90"/>
              <w:rPr>
                <w:szCs w:val="26"/>
              </w:rPr>
            </w:pPr>
            <w:r w:rsidRPr="008C2D89">
              <w:rPr>
                <w:szCs w:val="26"/>
              </w:rPr>
              <w:t>Tổ chuyên môn:  Toán – Tin</w:t>
            </w:r>
          </w:p>
          <w:p w14:paraId="2CD541F1" w14:textId="77777777" w:rsidR="0021799D" w:rsidRPr="008C2D89" w:rsidRDefault="0021799D">
            <w:pPr>
              <w:spacing w:after="0" w:line="240" w:lineRule="auto"/>
              <w:ind w:left="90"/>
              <w:rPr>
                <w:szCs w:val="26"/>
                <w:lang w:val="vi-VN"/>
              </w:rPr>
            </w:pPr>
          </w:p>
        </w:tc>
      </w:tr>
    </w:tbl>
    <w:p w14:paraId="02DD7F71" w14:textId="76395836" w:rsidR="00F42899" w:rsidRPr="008C2D89" w:rsidRDefault="00F42899" w:rsidP="007F3922">
      <w:pPr>
        <w:keepNext/>
        <w:keepLines/>
        <w:spacing w:before="0" w:after="0"/>
        <w:ind w:firstLine="0"/>
        <w:jc w:val="center"/>
        <w:outlineLvl w:val="4"/>
        <w:rPr>
          <w:rFonts w:eastAsia="PMingLiU"/>
          <w:b/>
          <w:color w:val="FF0000"/>
          <w:szCs w:val="26"/>
        </w:rPr>
      </w:pPr>
      <w:r w:rsidRPr="008C2D89">
        <w:rPr>
          <w:rFonts w:eastAsia="PMingLiU"/>
          <w:b/>
          <w:color w:val="FF0000"/>
          <w:szCs w:val="26"/>
        </w:rPr>
        <w:t>CHỦ ĐỀ</w:t>
      </w:r>
      <w:r w:rsidR="005F6E2D" w:rsidRPr="008C2D89">
        <w:rPr>
          <w:rFonts w:eastAsia="PMingLiU"/>
          <w:b/>
          <w:color w:val="FF0000"/>
          <w:szCs w:val="26"/>
        </w:rPr>
        <w:t xml:space="preserve"> F</w:t>
      </w:r>
      <w:r w:rsidR="00F41740" w:rsidRPr="008C2D89">
        <w:rPr>
          <w:rFonts w:eastAsia="PMingLiU"/>
          <w:b/>
          <w:color w:val="FF0000"/>
          <w:szCs w:val="26"/>
        </w:rPr>
        <w:t>(ICT)</w:t>
      </w:r>
      <w:r w:rsidR="005F6E2D" w:rsidRPr="008C2D89">
        <w:rPr>
          <w:rFonts w:eastAsia="PMingLiU"/>
          <w:b/>
          <w:color w:val="FF0000"/>
          <w:szCs w:val="26"/>
        </w:rPr>
        <w:t xml:space="preserve">: GIẢI QUYẾT VẤN ĐỀ VỚI SỰ TRỢ GIÚP CỦA MÁY TÍNH </w:t>
      </w:r>
    </w:p>
    <w:p w14:paraId="55CCF646" w14:textId="2F2440DF" w:rsidR="00F41740" w:rsidRPr="008C2D89" w:rsidRDefault="00F42899" w:rsidP="007F3922">
      <w:pPr>
        <w:keepNext/>
        <w:keepLines/>
        <w:spacing w:before="0" w:after="0"/>
        <w:ind w:firstLine="0"/>
        <w:jc w:val="center"/>
        <w:outlineLvl w:val="4"/>
        <w:rPr>
          <w:rFonts w:eastAsia="PMingLiU"/>
          <w:b/>
          <w:color w:val="FF0000"/>
          <w:szCs w:val="26"/>
        </w:rPr>
      </w:pPr>
      <w:r w:rsidRPr="008C2D89">
        <w:rPr>
          <w:rFonts w:eastAsia="PMingLiU"/>
          <w:b/>
          <w:color w:val="FF0000"/>
          <w:szCs w:val="26"/>
        </w:rPr>
        <w:t>BÀI</w:t>
      </w:r>
      <w:r w:rsidR="001A4A61" w:rsidRPr="008C2D89">
        <w:rPr>
          <w:rFonts w:eastAsia="PMingLiU"/>
          <w:b/>
          <w:color w:val="FF0000"/>
          <w:szCs w:val="26"/>
        </w:rPr>
        <w:t xml:space="preserve"> </w:t>
      </w:r>
      <w:r w:rsidR="0074438D" w:rsidRPr="008C2D89">
        <w:rPr>
          <w:rFonts w:eastAsia="PMingLiU"/>
          <w:b/>
          <w:color w:val="FF0000"/>
          <w:szCs w:val="26"/>
        </w:rPr>
        <w:t>6</w:t>
      </w:r>
      <w:r w:rsidR="005F6E2D" w:rsidRPr="008C2D89">
        <w:rPr>
          <w:rFonts w:eastAsia="PMingLiU"/>
          <w:b/>
          <w:color w:val="FF0000"/>
          <w:szCs w:val="26"/>
        </w:rPr>
        <w:t xml:space="preserve">: </w:t>
      </w:r>
      <w:r w:rsidR="0074438D" w:rsidRPr="008C2D89">
        <w:rPr>
          <w:rFonts w:eastAsia="PMingLiU"/>
          <w:b/>
          <w:color w:val="FF0000"/>
          <w:szCs w:val="26"/>
        </w:rPr>
        <w:t>TẠO BÁO CÁO ĐƠN GIẢN</w:t>
      </w:r>
    </w:p>
    <w:p w14:paraId="4EAC7CF3" w14:textId="6F205FD4" w:rsidR="000A7ECB" w:rsidRPr="008C2D89" w:rsidRDefault="000A7ECB" w:rsidP="007F3922">
      <w:pPr>
        <w:keepNext/>
        <w:keepLines/>
        <w:spacing w:before="0" w:after="0"/>
        <w:ind w:firstLine="0"/>
        <w:jc w:val="center"/>
        <w:outlineLvl w:val="4"/>
        <w:rPr>
          <w:rFonts w:eastAsia="Calibri"/>
          <w:szCs w:val="26"/>
          <w:lang w:eastAsia="zh-TW"/>
        </w:rPr>
      </w:pPr>
      <w:r w:rsidRPr="008C2D89">
        <w:rPr>
          <w:rFonts w:eastAsia="Calibri"/>
          <w:szCs w:val="26"/>
          <w:lang w:val="vi-VN" w:eastAsia="zh-TW"/>
        </w:rPr>
        <w:t xml:space="preserve">Môn học: Tin học lớp </w:t>
      </w:r>
      <w:r w:rsidR="00737139" w:rsidRPr="008C2D89">
        <w:rPr>
          <w:rFonts w:eastAsia="Calibri"/>
          <w:szCs w:val="26"/>
          <w:lang w:eastAsia="zh-TW"/>
        </w:rPr>
        <w:t>11</w:t>
      </w:r>
      <w:r w:rsidRPr="008C2D89">
        <w:rPr>
          <w:rFonts w:eastAsia="Calibri"/>
          <w:szCs w:val="26"/>
          <w:lang w:eastAsia="zh-TW"/>
        </w:rPr>
        <w:t xml:space="preserve">.  </w:t>
      </w:r>
      <w:r w:rsidRPr="008C2D89">
        <w:rPr>
          <w:rFonts w:eastAsia="Calibri"/>
          <w:szCs w:val="26"/>
          <w:lang w:val="vi-VN" w:eastAsia="zh-TW"/>
        </w:rPr>
        <w:t xml:space="preserve">Thời gian thực hiện: </w:t>
      </w:r>
      <w:r w:rsidR="001A4A61" w:rsidRPr="008C2D89">
        <w:rPr>
          <w:rFonts w:eastAsia="Calibri"/>
          <w:szCs w:val="26"/>
          <w:lang w:eastAsia="zh-TW"/>
        </w:rPr>
        <w:t>0</w:t>
      </w:r>
      <w:r w:rsidR="005925F8">
        <w:rPr>
          <w:rFonts w:eastAsia="Calibri"/>
          <w:szCs w:val="26"/>
          <w:lang w:eastAsia="zh-TW"/>
        </w:rPr>
        <w:t>1</w:t>
      </w:r>
      <w:r w:rsidR="001A4A61" w:rsidRPr="008C2D89">
        <w:rPr>
          <w:rFonts w:eastAsia="Calibri"/>
          <w:szCs w:val="26"/>
          <w:lang w:eastAsia="zh-TW"/>
        </w:rPr>
        <w:t xml:space="preserve"> </w:t>
      </w:r>
      <w:r w:rsidRPr="008C2D89">
        <w:rPr>
          <w:rFonts w:eastAsia="Calibri"/>
          <w:szCs w:val="26"/>
          <w:lang w:val="vi-VN" w:eastAsia="zh-TW"/>
        </w:rPr>
        <w:t>tiết</w:t>
      </w:r>
      <w:r w:rsidR="005925F8">
        <w:rPr>
          <w:rFonts w:eastAsia="Calibri"/>
          <w:szCs w:val="26"/>
          <w:lang w:eastAsia="zh-TW"/>
        </w:rPr>
        <w:t xml:space="preserve"> </w:t>
      </w:r>
      <w:r w:rsidR="008C2D89">
        <w:rPr>
          <w:rFonts w:eastAsia="Calibri"/>
          <w:szCs w:val="26"/>
          <w:lang w:eastAsia="zh-TW"/>
        </w:rPr>
        <w:t>(tiết 47)</w:t>
      </w:r>
    </w:p>
    <w:p w14:paraId="4A42604D" w14:textId="10FA0E2D" w:rsidR="000A7ECB" w:rsidRPr="008C2D89" w:rsidRDefault="000A7ECB" w:rsidP="007F3922">
      <w:pPr>
        <w:spacing w:before="0" w:after="0"/>
        <w:ind w:firstLine="0"/>
        <w:outlineLvl w:val="5"/>
        <w:rPr>
          <w:rFonts w:eastAsia="PMingLiU"/>
          <w:b/>
          <w:iCs/>
          <w:color w:val="FF0000"/>
          <w:szCs w:val="26"/>
          <w:lang w:val="pt-BR"/>
        </w:rPr>
      </w:pPr>
      <w:r w:rsidRPr="008C2D89">
        <w:rPr>
          <w:rFonts w:eastAsia="PMingLiU"/>
          <w:b/>
          <w:iCs/>
          <w:color w:val="FF0000"/>
          <w:szCs w:val="26"/>
          <w:lang w:val="pt-BR"/>
        </w:rPr>
        <w:t>I. M</w:t>
      </w:r>
      <w:r w:rsidR="00FA0A6E" w:rsidRPr="008C2D89">
        <w:rPr>
          <w:rFonts w:eastAsia="PMingLiU"/>
          <w:b/>
          <w:iCs/>
          <w:color w:val="FF0000"/>
          <w:szCs w:val="26"/>
          <w:lang w:val="pt-BR"/>
        </w:rPr>
        <w:t>ỤC TIÊU</w:t>
      </w:r>
    </w:p>
    <w:p w14:paraId="512DE80F" w14:textId="5FF01D2A" w:rsidR="000A7ECB" w:rsidRPr="008C2D89" w:rsidRDefault="000A7ECB" w:rsidP="007F3922">
      <w:pPr>
        <w:spacing w:before="0" w:after="0"/>
        <w:ind w:firstLine="0"/>
        <w:outlineLvl w:val="6"/>
        <w:rPr>
          <w:rFonts w:eastAsia="PMingLiU"/>
          <w:iCs/>
          <w:color w:val="000000"/>
          <w:szCs w:val="26"/>
          <w:lang w:val="pt-BR"/>
        </w:rPr>
      </w:pPr>
      <w:r w:rsidRPr="008C2D89">
        <w:rPr>
          <w:rFonts w:eastAsia="PMingLiU"/>
          <w:iCs/>
          <w:color w:val="000000"/>
          <w:szCs w:val="26"/>
          <w:lang w:val="pt-BR"/>
        </w:rPr>
        <w:t xml:space="preserve">1. </w:t>
      </w:r>
      <w:r w:rsidRPr="008C2D89">
        <w:rPr>
          <w:rFonts w:eastAsia="PMingLiU"/>
          <w:iCs/>
          <w:color w:val="000000"/>
          <w:szCs w:val="26"/>
          <w:lang w:val="vi-VN"/>
        </w:rPr>
        <w:t>Về k</w:t>
      </w:r>
      <w:r w:rsidRPr="008C2D89">
        <w:rPr>
          <w:rFonts w:eastAsia="PMingLiU"/>
          <w:iCs/>
          <w:color w:val="000000"/>
          <w:szCs w:val="26"/>
          <w:lang w:val="pt-BR"/>
        </w:rPr>
        <w:t>iến thức</w:t>
      </w:r>
    </w:p>
    <w:p w14:paraId="05C1C571" w14:textId="0217E737" w:rsidR="009F47C5" w:rsidRPr="008C2D89" w:rsidRDefault="009F47C5" w:rsidP="00156FDF">
      <w:pPr>
        <w:spacing w:before="0" w:after="0"/>
        <w:ind w:firstLine="284"/>
        <w:outlineLvl w:val="6"/>
        <w:rPr>
          <w:rFonts w:eastAsia="PMingLiU"/>
          <w:iCs/>
          <w:color w:val="000000"/>
          <w:szCs w:val="26"/>
          <w:lang w:val="pt-BR"/>
        </w:rPr>
      </w:pPr>
      <w:r w:rsidRPr="008C2D89">
        <w:rPr>
          <w:rFonts w:eastAsia="PMingLiU"/>
          <w:iCs/>
          <w:color w:val="000000"/>
          <w:szCs w:val="26"/>
          <w:lang w:val="pt-BR"/>
        </w:rPr>
        <w:t xml:space="preserve">- </w:t>
      </w:r>
      <w:r w:rsidR="0074438D" w:rsidRPr="008C2D89">
        <w:rPr>
          <w:rFonts w:eastAsia="PMingLiU"/>
          <w:iCs/>
          <w:color w:val="000000"/>
          <w:szCs w:val="26"/>
          <w:lang w:val="pt-BR"/>
        </w:rPr>
        <w:t>Thực hiện được việc kết xuất thông tin từ CSDL.</w:t>
      </w:r>
    </w:p>
    <w:p w14:paraId="6A0DDAF5" w14:textId="16530B66" w:rsidR="0074438D" w:rsidRPr="008C2D89" w:rsidRDefault="0074438D" w:rsidP="00156FDF">
      <w:pPr>
        <w:spacing w:before="0" w:after="0"/>
        <w:ind w:firstLine="284"/>
        <w:outlineLvl w:val="6"/>
        <w:rPr>
          <w:rFonts w:eastAsia="PMingLiU"/>
          <w:iCs/>
          <w:color w:val="000000"/>
          <w:szCs w:val="26"/>
          <w:lang w:val="pt-BR"/>
        </w:rPr>
      </w:pPr>
      <w:r w:rsidRPr="008C2D89">
        <w:rPr>
          <w:rFonts w:eastAsia="PMingLiU"/>
          <w:iCs/>
          <w:color w:val="000000"/>
          <w:szCs w:val="26"/>
          <w:lang w:val="pt-BR"/>
        </w:rPr>
        <w:t>- Tìm hiểu thêm đượ</w:t>
      </w:r>
      <w:r w:rsidR="007F3922" w:rsidRPr="008C2D89">
        <w:rPr>
          <w:rFonts w:eastAsia="PMingLiU"/>
          <w:iCs/>
          <w:color w:val="000000"/>
          <w:szCs w:val="26"/>
          <w:lang w:val="pt-BR"/>
        </w:rPr>
        <w:t>c một vài chức năng của hệ quản trị CSDL.</w:t>
      </w:r>
    </w:p>
    <w:p w14:paraId="6D72C542" w14:textId="3180F172" w:rsidR="009F47C5" w:rsidRPr="008C2D89" w:rsidRDefault="009F47C5" w:rsidP="00156FDF">
      <w:pPr>
        <w:spacing w:before="0" w:after="0"/>
        <w:ind w:firstLine="284"/>
        <w:outlineLvl w:val="6"/>
        <w:rPr>
          <w:rFonts w:eastAsia="PMingLiU"/>
          <w:iCs/>
          <w:color w:val="000000"/>
          <w:szCs w:val="26"/>
          <w:lang w:val="pt-BR"/>
        </w:rPr>
      </w:pPr>
      <w:r w:rsidRPr="008C2D89">
        <w:rPr>
          <w:rFonts w:eastAsia="PMingLiU"/>
          <w:iCs/>
          <w:color w:val="000000"/>
          <w:szCs w:val="26"/>
          <w:lang w:val="pt-BR"/>
        </w:rPr>
        <w:t xml:space="preserve">- </w:t>
      </w:r>
      <w:r w:rsidR="007F3922" w:rsidRPr="008C2D89">
        <w:rPr>
          <w:rFonts w:eastAsia="PMingLiU"/>
          <w:iCs/>
          <w:color w:val="000000"/>
          <w:szCs w:val="26"/>
          <w:lang w:val="pt-BR"/>
        </w:rPr>
        <w:t>Thực hành được các thao tác tạo báo cáo đơn giản đối với hệ quản trị CSDL Access</w:t>
      </w:r>
    </w:p>
    <w:p w14:paraId="668911EC" w14:textId="07C0AD37" w:rsidR="000A7ECB" w:rsidRPr="008C2D89" w:rsidRDefault="000A7ECB" w:rsidP="007F3922">
      <w:pPr>
        <w:spacing w:before="0" w:after="0"/>
        <w:ind w:firstLine="0"/>
        <w:outlineLvl w:val="6"/>
        <w:rPr>
          <w:rFonts w:eastAsia="PMingLiU"/>
          <w:iCs/>
          <w:color w:val="000000"/>
          <w:szCs w:val="26"/>
          <w:lang w:val="pt-BR"/>
        </w:rPr>
      </w:pPr>
      <w:r w:rsidRPr="008C2D89">
        <w:rPr>
          <w:rFonts w:eastAsia="PMingLiU"/>
          <w:iCs/>
          <w:color w:val="000000"/>
          <w:szCs w:val="26"/>
          <w:lang w:val="pt-BR"/>
        </w:rPr>
        <w:t>2. Về năng lực</w:t>
      </w:r>
    </w:p>
    <w:p w14:paraId="1C16D6D6" w14:textId="4CFAABDE" w:rsidR="00F405C7" w:rsidRPr="008C2D89" w:rsidRDefault="00F405C7" w:rsidP="007F3922">
      <w:pPr>
        <w:spacing w:before="0" w:after="0"/>
        <w:ind w:firstLine="0"/>
        <w:outlineLvl w:val="6"/>
        <w:rPr>
          <w:rFonts w:eastAsia="PMingLiU"/>
          <w:iCs/>
          <w:color w:val="000000"/>
          <w:szCs w:val="26"/>
          <w:lang w:val="pt-BR"/>
        </w:rPr>
      </w:pPr>
      <w:r w:rsidRPr="008C2D89">
        <w:rPr>
          <w:rFonts w:eastAsia="PMingLiU"/>
          <w:iCs/>
          <w:color w:val="000000"/>
          <w:szCs w:val="26"/>
          <w:lang w:val="pt-BR"/>
        </w:rPr>
        <w:t>Bài học góp phần phát triển năng lực với các biểu hiện sau:</w:t>
      </w:r>
    </w:p>
    <w:p w14:paraId="6914B99E" w14:textId="28325BDD" w:rsidR="00724BB4" w:rsidRPr="008C2D89" w:rsidRDefault="002F416E" w:rsidP="007F3922">
      <w:pPr>
        <w:spacing w:before="0" w:after="0"/>
        <w:ind w:firstLine="0"/>
        <w:rPr>
          <w:rFonts w:eastAsia="Calibri"/>
          <w:szCs w:val="26"/>
          <w:lang w:val="pt-BR"/>
        </w:rPr>
      </w:pPr>
      <w:r w:rsidRPr="008C2D89">
        <w:rPr>
          <w:rFonts w:eastAsia="Calibri"/>
          <w:szCs w:val="26"/>
          <w:lang w:val="pt-BR"/>
        </w:rPr>
        <w:t>2.1. Năng lực chung</w:t>
      </w:r>
    </w:p>
    <w:p w14:paraId="424A8B7E" w14:textId="7B0128E9" w:rsidR="00481283" w:rsidRPr="008C2D89" w:rsidRDefault="0047046C" w:rsidP="00156FDF">
      <w:pPr>
        <w:tabs>
          <w:tab w:val="left" w:pos="425"/>
        </w:tabs>
        <w:spacing w:before="0" w:after="0"/>
        <w:ind w:firstLine="284"/>
        <w:rPr>
          <w:color w:val="000000"/>
          <w:szCs w:val="26"/>
        </w:rPr>
      </w:pPr>
      <w:r w:rsidRPr="008C2D89">
        <w:rPr>
          <w:iCs/>
          <w:szCs w:val="26"/>
        </w:rPr>
        <w:t xml:space="preserve">- </w:t>
      </w:r>
      <w:r w:rsidR="00481283" w:rsidRPr="008C2D89">
        <w:rPr>
          <w:iCs/>
          <w:szCs w:val="26"/>
        </w:rPr>
        <w:t>Tự chủ và tự học:</w:t>
      </w:r>
      <w:r w:rsidR="00481283" w:rsidRPr="008C2D89">
        <w:rPr>
          <w:color w:val="000000"/>
          <w:szCs w:val="26"/>
        </w:rPr>
        <w:t xml:space="preserve"> Học sinh có khả năng tự đọc, tự học để hoàn thành nhiệm vụ.</w:t>
      </w:r>
    </w:p>
    <w:p w14:paraId="40D62D20" w14:textId="60628DC0" w:rsidR="00481283" w:rsidRPr="008C2D89" w:rsidRDefault="0047046C" w:rsidP="00156FDF">
      <w:pPr>
        <w:tabs>
          <w:tab w:val="left" w:pos="425"/>
        </w:tabs>
        <w:spacing w:before="0" w:after="0"/>
        <w:ind w:firstLine="284"/>
        <w:rPr>
          <w:szCs w:val="26"/>
        </w:rPr>
      </w:pPr>
      <w:r w:rsidRPr="008C2D89">
        <w:rPr>
          <w:iCs/>
          <w:kern w:val="24"/>
          <w:szCs w:val="26"/>
        </w:rPr>
        <w:t xml:space="preserve">- </w:t>
      </w:r>
      <w:r w:rsidR="00481283" w:rsidRPr="008C2D89">
        <w:rPr>
          <w:iCs/>
          <w:kern w:val="24"/>
          <w:szCs w:val="26"/>
        </w:rPr>
        <w:t>Giải quyết vấn đề và sáng tạo</w:t>
      </w:r>
      <w:r w:rsidR="00481283" w:rsidRPr="008C2D89">
        <w:rPr>
          <w:kern w:val="24"/>
          <w:szCs w:val="26"/>
        </w:rPr>
        <w:t xml:space="preserve">: </w:t>
      </w:r>
      <w:r w:rsidR="00481283" w:rsidRPr="008C2D89">
        <w:rPr>
          <w:szCs w:val="26"/>
        </w:rPr>
        <w:t>Phân tích được tình huống, đề xuất và lựa chọn giải pháp để chọn được phương án nhằm giải quyết các vấn đề.</w:t>
      </w:r>
    </w:p>
    <w:p w14:paraId="4FC7C5A9" w14:textId="4BB74F1C" w:rsidR="00481283" w:rsidRPr="008C2D89" w:rsidRDefault="0047046C" w:rsidP="00156FDF">
      <w:pPr>
        <w:pBdr>
          <w:top w:val="nil"/>
          <w:left w:val="nil"/>
          <w:bottom w:val="nil"/>
          <w:right w:val="nil"/>
          <w:between w:val="nil"/>
        </w:pBdr>
        <w:tabs>
          <w:tab w:val="left" w:pos="851"/>
          <w:tab w:val="left" w:pos="1276"/>
        </w:tabs>
        <w:spacing w:before="0" w:after="0"/>
        <w:ind w:firstLine="284"/>
        <w:rPr>
          <w:rFonts w:eastAsia="Calibri"/>
          <w:szCs w:val="26"/>
          <w:lang w:val="pt-BR"/>
        </w:rPr>
      </w:pPr>
      <w:r w:rsidRPr="008C2D89">
        <w:rPr>
          <w:iCs/>
          <w:color w:val="000000" w:themeColor="text1"/>
          <w:szCs w:val="26"/>
        </w:rPr>
        <w:t xml:space="preserve">- </w:t>
      </w:r>
      <w:r w:rsidR="00481283" w:rsidRPr="008C2D89">
        <w:rPr>
          <w:iCs/>
          <w:color w:val="000000" w:themeColor="text1"/>
          <w:szCs w:val="26"/>
        </w:rPr>
        <w:t>Năng lực giao tiếp và hợp tác:</w:t>
      </w:r>
      <w:r w:rsidR="00481283" w:rsidRPr="008C2D89">
        <w:rPr>
          <w:color w:val="000000" w:themeColor="text1"/>
          <w:szCs w:val="26"/>
        </w:rPr>
        <w:t xml:space="preserve"> </w:t>
      </w:r>
      <w:r w:rsidR="004B4759" w:rsidRPr="008C2D89">
        <w:rPr>
          <w:color w:val="000000"/>
          <w:szCs w:val="26"/>
        </w:rPr>
        <w:t>H</w:t>
      </w:r>
      <w:r w:rsidR="00481283" w:rsidRPr="008C2D89">
        <w:rPr>
          <w:color w:val="000000"/>
          <w:szCs w:val="26"/>
        </w:rPr>
        <w:t>iểu được mục đích giao tiếp và giao tiếp hiệu quả trong hoạt động nhóm</w:t>
      </w:r>
    </w:p>
    <w:p w14:paraId="1BF42A9A" w14:textId="5C3A9DE2" w:rsidR="002F416E" w:rsidRPr="008C2D89" w:rsidRDefault="002F416E" w:rsidP="007F3922">
      <w:pPr>
        <w:pBdr>
          <w:top w:val="nil"/>
          <w:left w:val="nil"/>
          <w:bottom w:val="nil"/>
          <w:right w:val="nil"/>
          <w:between w:val="nil"/>
        </w:pBdr>
        <w:tabs>
          <w:tab w:val="left" w:pos="851"/>
          <w:tab w:val="left" w:pos="1276"/>
        </w:tabs>
        <w:spacing w:before="0" w:after="0"/>
        <w:ind w:firstLine="0"/>
        <w:rPr>
          <w:rFonts w:eastAsia="Calibri"/>
          <w:szCs w:val="26"/>
          <w:lang w:val="pt-BR"/>
        </w:rPr>
      </w:pPr>
      <w:r w:rsidRPr="008C2D89">
        <w:rPr>
          <w:rFonts w:eastAsia="Calibri"/>
          <w:szCs w:val="26"/>
          <w:lang w:val="pt-BR"/>
        </w:rPr>
        <w:t>2.2</w:t>
      </w:r>
      <w:r w:rsidR="003A62A3" w:rsidRPr="008C2D89">
        <w:rPr>
          <w:rFonts w:eastAsia="Calibri"/>
          <w:szCs w:val="26"/>
          <w:lang w:val="pt-BR"/>
        </w:rPr>
        <w:t>.</w:t>
      </w:r>
      <w:r w:rsidRPr="008C2D89">
        <w:rPr>
          <w:rFonts w:eastAsia="Calibri"/>
          <w:szCs w:val="26"/>
          <w:lang w:val="pt-BR"/>
        </w:rPr>
        <w:t xml:space="preserve"> Năng lự</w:t>
      </w:r>
      <w:r w:rsidR="006C5AFF" w:rsidRPr="008C2D89">
        <w:rPr>
          <w:rFonts w:eastAsia="Calibri"/>
          <w:szCs w:val="26"/>
          <w:lang w:val="pt-BR"/>
        </w:rPr>
        <w:t>c Tin học</w:t>
      </w:r>
    </w:p>
    <w:p w14:paraId="08E26B06" w14:textId="5ED6D99B" w:rsidR="00D73A09" w:rsidRPr="008C2D89" w:rsidRDefault="00D73A09" w:rsidP="007F3922">
      <w:pPr>
        <w:spacing w:before="0" w:after="0"/>
        <w:ind w:firstLine="0"/>
        <w:rPr>
          <w:szCs w:val="26"/>
        </w:rPr>
      </w:pPr>
      <w:r w:rsidRPr="008C2D89">
        <w:rPr>
          <w:szCs w:val="26"/>
        </w:rPr>
        <w:t>NLc (Giải quyết các vấn đề với sự hỗ trợ của CNTT và truyền thông):</w:t>
      </w:r>
    </w:p>
    <w:p w14:paraId="7366F715" w14:textId="7D163932" w:rsidR="00156FDF" w:rsidRPr="008C2D89" w:rsidRDefault="00156FDF" w:rsidP="00156FDF">
      <w:pPr>
        <w:spacing w:before="0" w:after="0"/>
        <w:ind w:firstLine="284"/>
        <w:rPr>
          <w:szCs w:val="26"/>
        </w:rPr>
      </w:pPr>
      <w:r w:rsidRPr="008C2D89">
        <w:rPr>
          <w:szCs w:val="26"/>
        </w:rPr>
        <w:t>- Hiểu được ý nghĩa và sự cần thiết của báo cáo</w:t>
      </w:r>
    </w:p>
    <w:p w14:paraId="37B3830C" w14:textId="17DB8227" w:rsidR="00156FDF" w:rsidRPr="008C2D89" w:rsidRDefault="00156FDF" w:rsidP="00156FDF">
      <w:pPr>
        <w:spacing w:before="0" w:after="0"/>
        <w:ind w:firstLine="284"/>
        <w:rPr>
          <w:szCs w:val="26"/>
        </w:rPr>
      </w:pPr>
      <w:r w:rsidRPr="008C2D89">
        <w:rPr>
          <w:szCs w:val="26"/>
        </w:rPr>
        <w:t>- Thực hiện tạo truy vấn nguồn phù hợp cho báo cáo</w:t>
      </w:r>
    </w:p>
    <w:p w14:paraId="078EB5D5" w14:textId="1EB69DF7" w:rsidR="00D73A09" w:rsidRPr="008C2D89" w:rsidRDefault="0047046C" w:rsidP="00156FDF">
      <w:pPr>
        <w:spacing w:before="0" w:after="0"/>
        <w:ind w:firstLine="284"/>
        <w:rPr>
          <w:rStyle w:val="Bodytext6Spacing0pt4"/>
          <w:rFonts w:ascii="Times New Roman" w:eastAsia="Calibri" w:hAnsi="Times New Roman" w:cs="Times New Roman"/>
          <w:color w:val="000000" w:themeColor="text1"/>
          <w:spacing w:val="0"/>
          <w:sz w:val="26"/>
          <w:szCs w:val="26"/>
          <w:lang w:val="pt-BR"/>
        </w:rPr>
      </w:pPr>
      <w:r w:rsidRPr="008C2D89">
        <w:rPr>
          <w:rStyle w:val="Bodytext6Spacing0pt4"/>
          <w:rFonts w:ascii="Times New Roman" w:hAnsi="Times New Roman" w:cs="Times New Roman"/>
          <w:color w:val="000000" w:themeColor="text1"/>
          <w:sz w:val="26"/>
          <w:szCs w:val="26"/>
          <w:lang w:eastAsia="vi-VN"/>
        </w:rPr>
        <w:t xml:space="preserve">- </w:t>
      </w:r>
      <w:r w:rsidR="009952C7" w:rsidRPr="008C2D89">
        <w:rPr>
          <w:rStyle w:val="Bodytext6Spacing0pt4"/>
          <w:rFonts w:ascii="Times New Roman" w:hAnsi="Times New Roman" w:cs="Times New Roman"/>
          <w:color w:val="000000" w:themeColor="text1"/>
          <w:sz w:val="26"/>
          <w:szCs w:val="26"/>
          <w:lang w:eastAsia="vi-VN"/>
        </w:rPr>
        <w:t xml:space="preserve">Thiết kế được </w:t>
      </w:r>
      <w:r w:rsidR="00156FDF" w:rsidRPr="008C2D89">
        <w:rPr>
          <w:rStyle w:val="Bodytext6Spacing0pt4"/>
          <w:rFonts w:ascii="Times New Roman" w:hAnsi="Times New Roman" w:cs="Times New Roman"/>
          <w:color w:val="000000" w:themeColor="text1"/>
          <w:sz w:val="26"/>
          <w:szCs w:val="26"/>
          <w:lang w:eastAsia="vi-VN"/>
        </w:rPr>
        <w:t>báo cáo đơn giản.</w:t>
      </w:r>
    </w:p>
    <w:p w14:paraId="16C4454B" w14:textId="6C83389D" w:rsidR="000A7ECB" w:rsidRPr="008C2D89" w:rsidRDefault="000A7ECB" w:rsidP="007F3922">
      <w:pPr>
        <w:spacing w:before="0" w:after="0"/>
        <w:ind w:firstLine="0"/>
        <w:outlineLvl w:val="6"/>
        <w:rPr>
          <w:rFonts w:eastAsia="PMingLiU"/>
          <w:iCs/>
          <w:color w:val="000000"/>
          <w:szCs w:val="26"/>
          <w:lang w:val="pt-BR"/>
        </w:rPr>
      </w:pPr>
      <w:r w:rsidRPr="008C2D89">
        <w:rPr>
          <w:rFonts w:eastAsia="PMingLiU"/>
          <w:iCs/>
          <w:color w:val="000000"/>
          <w:szCs w:val="26"/>
          <w:lang w:val="pt-BR"/>
        </w:rPr>
        <w:t>3. Về phẩm chất</w:t>
      </w:r>
    </w:p>
    <w:p w14:paraId="06F80DA7" w14:textId="77777777" w:rsidR="006A647B" w:rsidRPr="008C2D89" w:rsidRDefault="006A647B" w:rsidP="00156FDF">
      <w:pPr>
        <w:spacing w:before="0" w:after="0"/>
        <w:ind w:firstLine="284"/>
        <w:rPr>
          <w:color w:val="000000"/>
          <w:szCs w:val="26"/>
        </w:rPr>
      </w:pPr>
      <w:r w:rsidRPr="008C2D89">
        <w:rPr>
          <w:color w:val="000000"/>
          <w:szCs w:val="26"/>
        </w:rPr>
        <w:t xml:space="preserve">- </w:t>
      </w:r>
      <w:r w:rsidRPr="008C2D89">
        <w:rPr>
          <w:iCs/>
          <w:color w:val="000000"/>
          <w:szCs w:val="26"/>
        </w:rPr>
        <w:t>Chăm chỉ:</w:t>
      </w:r>
      <w:r w:rsidRPr="008C2D89">
        <w:rPr>
          <w:color w:val="000000"/>
          <w:szCs w:val="26"/>
        </w:rPr>
        <w:t xml:space="preserve"> Tích cực tìm tòi và sáng tạo trong học tập; có ý chí vượt qua khó khăn để đạt kết quả tốt trong học tập.</w:t>
      </w:r>
    </w:p>
    <w:p w14:paraId="753083DA" w14:textId="77777777" w:rsidR="006A647B" w:rsidRPr="008C2D89" w:rsidRDefault="006A647B" w:rsidP="00156FDF">
      <w:pPr>
        <w:spacing w:before="0" w:after="0"/>
        <w:ind w:firstLine="284"/>
        <w:rPr>
          <w:color w:val="000000"/>
          <w:szCs w:val="26"/>
        </w:rPr>
      </w:pPr>
      <w:r w:rsidRPr="008C2D89">
        <w:rPr>
          <w:color w:val="000000"/>
          <w:szCs w:val="26"/>
        </w:rPr>
        <w:t xml:space="preserve">- </w:t>
      </w:r>
      <w:r w:rsidRPr="008C2D89">
        <w:rPr>
          <w:iCs/>
          <w:color w:val="000000"/>
          <w:szCs w:val="26"/>
        </w:rPr>
        <w:t>Trách nhiệm</w:t>
      </w:r>
      <w:r w:rsidRPr="008C2D89">
        <w:rPr>
          <w:color w:val="000000"/>
          <w:szCs w:val="26"/>
        </w:rPr>
        <w:t xml:space="preserve">: </w:t>
      </w:r>
      <w:r w:rsidRPr="008C2D89">
        <w:rPr>
          <w:szCs w:val="26"/>
          <w:lang w:val="vi-VN"/>
        </w:rPr>
        <w:t xml:space="preserve">Tích cực, tự </w:t>
      </w:r>
      <w:r w:rsidRPr="008C2D89">
        <w:rPr>
          <w:szCs w:val="26"/>
          <w:lang w:val="nl-NL"/>
        </w:rPr>
        <w:t>giác đề xuất giải pháp và lập kế hoạch để thực hiện giải pháp.</w:t>
      </w:r>
    </w:p>
    <w:p w14:paraId="317D870E" w14:textId="77777777" w:rsidR="006A647B" w:rsidRPr="008C2D89" w:rsidRDefault="006A647B" w:rsidP="00156FDF">
      <w:pPr>
        <w:tabs>
          <w:tab w:val="left" w:pos="284"/>
        </w:tabs>
        <w:spacing w:before="0" w:after="0"/>
        <w:ind w:firstLine="284"/>
        <w:rPr>
          <w:szCs w:val="26"/>
        </w:rPr>
      </w:pPr>
      <w:r w:rsidRPr="008C2D89">
        <w:rPr>
          <w:szCs w:val="26"/>
        </w:rPr>
        <w:t xml:space="preserve">- </w:t>
      </w:r>
      <w:r w:rsidRPr="008C2D89">
        <w:rPr>
          <w:iCs/>
          <w:szCs w:val="26"/>
        </w:rPr>
        <w:t>Trung thực:</w:t>
      </w:r>
      <w:r w:rsidRPr="008C2D89">
        <w:rPr>
          <w:szCs w:val="26"/>
        </w:rPr>
        <w:t xml:space="preserve"> Thực hiện đúng phần việc của bản thân và hợp tác nhóm.</w:t>
      </w:r>
    </w:p>
    <w:p w14:paraId="2BD22853" w14:textId="62B41459" w:rsidR="000A7ECB" w:rsidRPr="008C2D89" w:rsidRDefault="00F42899" w:rsidP="007F3922">
      <w:pPr>
        <w:tabs>
          <w:tab w:val="left" w:pos="284"/>
        </w:tabs>
        <w:spacing w:before="0" w:after="0"/>
        <w:ind w:firstLine="0"/>
        <w:rPr>
          <w:rFonts w:eastAsia="PMingLiU"/>
          <w:b/>
          <w:iCs/>
          <w:color w:val="FF0000"/>
          <w:szCs w:val="26"/>
          <w:lang w:val="pt-BR"/>
        </w:rPr>
      </w:pPr>
      <w:r w:rsidRPr="008C2D89">
        <w:rPr>
          <w:rFonts w:eastAsia="PMingLiU"/>
          <w:b/>
          <w:iCs/>
          <w:color w:val="FF0000"/>
          <w:szCs w:val="26"/>
          <w:lang w:val="pt-BR"/>
        </w:rPr>
        <w:t>II. THIẾT BỊ DẠY HỌC VÀ HỌC LIỆ</w:t>
      </w:r>
      <w:r w:rsidR="00ED22AA" w:rsidRPr="008C2D89">
        <w:rPr>
          <w:rFonts w:eastAsia="PMingLiU"/>
          <w:b/>
          <w:iCs/>
          <w:color w:val="FF0000"/>
          <w:szCs w:val="26"/>
          <w:lang w:val="pt-BR"/>
        </w:rPr>
        <w:t xml:space="preserve">U </w:t>
      </w:r>
    </w:p>
    <w:p w14:paraId="6D43DA63" w14:textId="08856E05" w:rsidR="00805684" w:rsidRPr="008C2D89" w:rsidRDefault="00E71447" w:rsidP="007F3922">
      <w:pPr>
        <w:spacing w:before="0" w:after="0"/>
        <w:ind w:firstLine="0"/>
        <w:jc w:val="left"/>
        <w:outlineLvl w:val="5"/>
        <w:rPr>
          <w:rFonts w:eastAsia="PMingLiU"/>
          <w:iCs/>
          <w:szCs w:val="26"/>
          <w:lang w:val="pt-BR"/>
        </w:rPr>
      </w:pPr>
      <w:r w:rsidRPr="008C2D89">
        <w:rPr>
          <w:rFonts w:eastAsia="PMingLiU"/>
          <w:iCs/>
          <w:szCs w:val="26"/>
          <w:lang w:val="pt-BR"/>
        </w:rPr>
        <w:t xml:space="preserve">- </w:t>
      </w:r>
      <w:r w:rsidR="001D0239" w:rsidRPr="008C2D89">
        <w:rPr>
          <w:rFonts w:eastAsia="PMingLiU"/>
          <w:iCs/>
          <w:szCs w:val="26"/>
          <w:lang w:val="pt-BR"/>
        </w:rPr>
        <w:t>Thiế</w:t>
      </w:r>
      <w:r w:rsidR="00A4410B" w:rsidRPr="008C2D89">
        <w:rPr>
          <w:rFonts w:eastAsia="PMingLiU"/>
          <w:iCs/>
          <w:szCs w:val="26"/>
          <w:lang w:val="pt-BR"/>
        </w:rPr>
        <w:t xml:space="preserve">t </w:t>
      </w:r>
      <w:r w:rsidR="001D0239" w:rsidRPr="008C2D89">
        <w:rPr>
          <w:rFonts w:eastAsia="PMingLiU"/>
          <w:iCs/>
          <w:szCs w:val="26"/>
          <w:lang w:val="pt-BR"/>
        </w:rPr>
        <w:t>bị dạ</w:t>
      </w:r>
      <w:r w:rsidR="00A4410B" w:rsidRPr="008C2D89">
        <w:rPr>
          <w:rFonts w:eastAsia="PMingLiU"/>
          <w:iCs/>
          <w:szCs w:val="26"/>
          <w:lang w:val="pt-BR"/>
        </w:rPr>
        <w:t xml:space="preserve">y </w:t>
      </w:r>
      <w:r w:rsidR="001D0239" w:rsidRPr="008C2D89">
        <w:rPr>
          <w:rFonts w:eastAsia="PMingLiU"/>
          <w:iCs/>
          <w:szCs w:val="26"/>
          <w:lang w:val="pt-BR"/>
        </w:rPr>
        <w:t>học</w:t>
      </w:r>
      <w:r w:rsidR="006A647B" w:rsidRPr="008C2D89">
        <w:rPr>
          <w:rFonts w:eastAsia="PMingLiU"/>
          <w:iCs/>
          <w:szCs w:val="26"/>
          <w:lang w:val="pt-BR"/>
        </w:rPr>
        <w:t>: Máy tính, máy chiếu hoặc tivi</w:t>
      </w:r>
    </w:p>
    <w:p w14:paraId="1B1F3B8A" w14:textId="0267AB19" w:rsidR="001D0239" w:rsidRPr="008C2D89" w:rsidRDefault="00E71447" w:rsidP="007F3922">
      <w:pPr>
        <w:spacing w:before="0" w:after="0"/>
        <w:ind w:firstLine="0"/>
        <w:jc w:val="left"/>
        <w:outlineLvl w:val="5"/>
        <w:rPr>
          <w:rFonts w:eastAsia="PMingLiU"/>
          <w:iCs/>
          <w:szCs w:val="26"/>
          <w:lang w:val="pt-BR"/>
        </w:rPr>
      </w:pPr>
      <w:r w:rsidRPr="008C2D89">
        <w:rPr>
          <w:rFonts w:eastAsia="PMingLiU"/>
          <w:iCs/>
          <w:szCs w:val="26"/>
          <w:lang w:val="pt-BR"/>
        </w:rPr>
        <w:t xml:space="preserve">- </w:t>
      </w:r>
      <w:r w:rsidR="001D0239" w:rsidRPr="008C2D89">
        <w:rPr>
          <w:rFonts w:eastAsia="PMingLiU"/>
          <w:iCs/>
          <w:szCs w:val="26"/>
          <w:lang w:val="pt-BR"/>
        </w:rPr>
        <w:t>Học liệ</w:t>
      </w:r>
      <w:r w:rsidR="006A647B" w:rsidRPr="008C2D89">
        <w:rPr>
          <w:rFonts w:eastAsia="PMingLiU"/>
          <w:iCs/>
          <w:szCs w:val="26"/>
          <w:lang w:val="pt-BR"/>
        </w:rPr>
        <w:t>u: Kế hoạch dạy họ</w:t>
      </w:r>
      <w:r w:rsidR="000E0B01" w:rsidRPr="008C2D89">
        <w:rPr>
          <w:rFonts w:eastAsia="PMingLiU"/>
          <w:iCs/>
          <w:szCs w:val="26"/>
          <w:lang w:val="pt-BR"/>
        </w:rPr>
        <w:t>c, SGK, CSDL quản lý thư viện.</w:t>
      </w:r>
    </w:p>
    <w:p w14:paraId="79D6A28E" w14:textId="649C4AFF" w:rsidR="000A7ECB" w:rsidRPr="008C2D89" w:rsidRDefault="00F42899" w:rsidP="007F3922">
      <w:pPr>
        <w:spacing w:before="0" w:after="0"/>
        <w:ind w:firstLine="0"/>
        <w:outlineLvl w:val="5"/>
        <w:rPr>
          <w:rFonts w:eastAsia="PMingLiU"/>
          <w:b/>
          <w:iCs/>
          <w:color w:val="FF0000"/>
          <w:szCs w:val="26"/>
          <w:lang w:val="pt-BR"/>
        </w:rPr>
      </w:pPr>
      <w:r w:rsidRPr="008C2D89">
        <w:rPr>
          <w:rFonts w:eastAsia="PMingLiU"/>
          <w:b/>
          <w:iCs/>
          <w:color w:val="FF0000"/>
          <w:szCs w:val="26"/>
          <w:lang w:val="pt-BR"/>
        </w:rPr>
        <w:t>III. TIẾN TRÌNH DẠY HỌC</w:t>
      </w:r>
    </w:p>
    <w:p w14:paraId="3C563689" w14:textId="77777777" w:rsidR="00B7193E" w:rsidRPr="008C2D89" w:rsidRDefault="00B7193E" w:rsidP="00B7193E">
      <w:pPr>
        <w:spacing w:before="0" w:after="0" w:line="240" w:lineRule="auto"/>
        <w:ind w:firstLine="0"/>
        <w:outlineLvl w:val="6"/>
        <w:rPr>
          <w:rFonts w:eastAsia="PMingLiU"/>
          <w:iCs/>
          <w:szCs w:val="26"/>
          <w:lang w:val="pt-BR"/>
        </w:rPr>
      </w:pPr>
      <w:r w:rsidRPr="008C2D89">
        <w:rPr>
          <w:rFonts w:eastAsia="PMingLiU"/>
          <w:b/>
          <w:bCs/>
          <w:iCs/>
          <w:szCs w:val="26"/>
          <w:lang w:val="pt-BR"/>
        </w:rPr>
        <w:t xml:space="preserve">1. Hoạt động 1: Mở đầu </w:t>
      </w:r>
      <w:r w:rsidRPr="008C2D89">
        <w:rPr>
          <w:rFonts w:eastAsia="PMingLiU"/>
          <w:iCs/>
          <w:szCs w:val="26"/>
          <w:lang w:val="pt-BR"/>
        </w:rPr>
        <w:t>(10 phút)</w:t>
      </w:r>
    </w:p>
    <w:p w14:paraId="741EF411" w14:textId="0D3B9978" w:rsidR="000A7ECB" w:rsidRPr="008C2D89" w:rsidRDefault="002F416E" w:rsidP="007F3922">
      <w:pPr>
        <w:spacing w:before="0" w:after="0"/>
        <w:ind w:firstLine="0"/>
        <w:outlineLvl w:val="7"/>
        <w:rPr>
          <w:rFonts w:eastAsia="PMingLiU"/>
          <w:color w:val="000000"/>
          <w:szCs w:val="26"/>
        </w:rPr>
      </w:pPr>
      <w:r w:rsidRPr="008C2D89">
        <w:rPr>
          <w:rFonts w:eastAsia="PMingLiU"/>
          <w:color w:val="000000"/>
          <w:szCs w:val="26"/>
        </w:rPr>
        <w:t>a.</w:t>
      </w:r>
      <w:r w:rsidR="000A7ECB" w:rsidRPr="008C2D89">
        <w:rPr>
          <w:rFonts w:eastAsia="PMingLiU"/>
          <w:color w:val="000000"/>
          <w:szCs w:val="26"/>
        </w:rPr>
        <w:t xml:space="preserve"> Mục tiêu</w:t>
      </w:r>
    </w:p>
    <w:p w14:paraId="152E2F1D" w14:textId="66167DF5" w:rsidR="00532711" w:rsidRPr="008C2D89" w:rsidRDefault="00532711" w:rsidP="007F3922">
      <w:pPr>
        <w:spacing w:before="0" w:after="0"/>
        <w:ind w:firstLine="0"/>
        <w:outlineLvl w:val="7"/>
        <w:rPr>
          <w:bCs/>
          <w:color w:val="000000" w:themeColor="text1"/>
          <w:szCs w:val="26"/>
        </w:rPr>
      </w:pPr>
      <w:r w:rsidRPr="008C2D89">
        <w:rPr>
          <w:bCs/>
          <w:color w:val="000000" w:themeColor="text1"/>
          <w:szCs w:val="26"/>
        </w:rPr>
        <w:t xml:space="preserve">- </w:t>
      </w:r>
      <w:r w:rsidR="00C72B67" w:rsidRPr="008C2D89">
        <w:rPr>
          <w:bCs/>
          <w:color w:val="000000" w:themeColor="text1"/>
          <w:szCs w:val="26"/>
        </w:rPr>
        <w:t xml:space="preserve">Học sinh nắm bắt được sự cần thiết </w:t>
      </w:r>
      <w:r w:rsidR="00812D8A" w:rsidRPr="008C2D89">
        <w:rPr>
          <w:bCs/>
          <w:color w:val="000000" w:themeColor="text1"/>
          <w:szCs w:val="26"/>
        </w:rPr>
        <w:t>và ý nghĩa của việc tạo báo cáo trong quá trình quản lý.</w:t>
      </w:r>
    </w:p>
    <w:p w14:paraId="62862057" w14:textId="1D95C188" w:rsidR="000A7ECB" w:rsidRPr="008C2D89" w:rsidRDefault="002F416E" w:rsidP="007F3922">
      <w:pPr>
        <w:spacing w:before="0" w:after="0"/>
        <w:ind w:firstLine="0"/>
        <w:outlineLvl w:val="7"/>
        <w:rPr>
          <w:rFonts w:eastAsia="PMingLiU"/>
          <w:color w:val="000000"/>
          <w:szCs w:val="26"/>
          <w:lang w:val="pt-BR"/>
        </w:rPr>
      </w:pPr>
      <w:r w:rsidRPr="008C2D89">
        <w:rPr>
          <w:rFonts w:eastAsia="PMingLiU"/>
          <w:color w:val="000000"/>
          <w:szCs w:val="26"/>
          <w:lang w:val="pt-BR"/>
        </w:rPr>
        <w:t>b.</w:t>
      </w:r>
      <w:r w:rsidR="000A7ECB" w:rsidRPr="008C2D89">
        <w:rPr>
          <w:rFonts w:eastAsia="PMingLiU"/>
          <w:color w:val="000000"/>
          <w:szCs w:val="26"/>
          <w:lang w:val="pt-BR"/>
        </w:rPr>
        <w:t xml:space="preserve"> Nội dung</w:t>
      </w:r>
      <w:r w:rsidR="003862D5" w:rsidRPr="008C2D89">
        <w:rPr>
          <w:rFonts w:eastAsia="PMingLiU"/>
          <w:color w:val="000000"/>
          <w:szCs w:val="26"/>
          <w:lang w:val="pt-BR"/>
        </w:rPr>
        <w:t xml:space="preserve"> </w:t>
      </w:r>
    </w:p>
    <w:p w14:paraId="087D5510" w14:textId="0F082535" w:rsidR="00521500" w:rsidRPr="008C2D89" w:rsidRDefault="00521500" w:rsidP="007F3922">
      <w:pPr>
        <w:spacing w:before="0" w:after="0"/>
        <w:ind w:firstLine="0"/>
        <w:rPr>
          <w:szCs w:val="26"/>
        </w:rPr>
      </w:pPr>
      <w:r w:rsidRPr="008C2D89">
        <w:rPr>
          <w:color w:val="000000"/>
          <w:szCs w:val="26"/>
        </w:rPr>
        <w:t xml:space="preserve">- </w:t>
      </w:r>
      <w:r w:rsidR="0059742A" w:rsidRPr="008C2D89">
        <w:rPr>
          <w:color w:val="000000"/>
          <w:szCs w:val="26"/>
        </w:rPr>
        <w:t xml:space="preserve">Yêu cầu: </w:t>
      </w:r>
      <w:r w:rsidRPr="008C2D89">
        <w:rPr>
          <w:szCs w:val="26"/>
        </w:rPr>
        <w:t>Học sinh quan sát và trả lời câu hỏi giáo viên đưa ra.</w:t>
      </w:r>
    </w:p>
    <w:p w14:paraId="09FF2EC2" w14:textId="045645CA" w:rsidR="008858A4" w:rsidRPr="008C2D89" w:rsidRDefault="008858A4" w:rsidP="007F3922">
      <w:pPr>
        <w:spacing w:before="0" w:after="0"/>
        <w:ind w:firstLine="0"/>
        <w:rPr>
          <w:szCs w:val="26"/>
        </w:rPr>
      </w:pPr>
      <w:r w:rsidRPr="008C2D89">
        <w:rPr>
          <w:szCs w:val="26"/>
        </w:rPr>
        <w:t xml:space="preserve">Giáo viên </w:t>
      </w:r>
      <w:r w:rsidR="00812D8A" w:rsidRPr="008C2D89">
        <w:rPr>
          <w:szCs w:val="26"/>
        </w:rPr>
        <w:t>đưa tình huống thực tế và đặt câu hỏi (Có thể làm thành phiếu học tập cho HS thảo luận tại chỗ)</w:t>
      </w:r>
    </w:p>
    <w:p w14:paraId="4B0A5FAA" w14:textId="77777777" w:rsidR="00D453D3" w:rsidRPr="008C2D89" w:rsidRDefault="00D453D3" w:rsidP="00D453D3">
      <w:pPr>
        <w:pStyle w:val="NormalWeb"/>
        <w:spacing w:before="0" w:beforeAutospacing="0" w:after="0" w:afterAutospacing="0"/>
        <w:ind w:firstLine="284"/>
        <w:jc w:val="both"/>
        <w:rPr>
          <w:sz w:val="26"/>
          <w:szCs w:val="26"/>
        </w:rPr>
      </w:pPr>
      <w:r w:rsidRPr="008C2D89">
        <w:rPr>
          <w:rFonts w:eastAsiaTheme="minorEastAsia"/>
          <w:color w:val="000000" w:themeColor="dark1"/>
          <w:kern w:val="24"/>
          <w:sz w:val="26"/>
          <w:szCs w:val="26"/>
        </w:rPr>
        <w:lastRenderedPageBreak/>
        <w:t xml:space="preserve">Sau mỗi kỳ thi, ta phải làm các thống kê về tình hình chất lượng của kỳ thi (hoặc thống kê tình hình bán hàng của một cửa hàng). Và công việc thống kê này, chúng ta phải thực hiện và gặp thường xuyên trong cuộc sống. </w:t>
      </w:r>
    </w:p>
    <w:p w14:paraId="7CBFFCF8" w14:textId="4BFB8D9A" w:rsidR="00D453D3" w:rsidRPr="008C2D89" w:rsidRDefault="00335154" w:rsidP="007F3922">
      <w:pPr>
        <w:spacing w:before="0" w:after="0"/>
        <w:ind w:firstLine="0"/>
        <w:rPr>
          <w:szCs w:val="26"/>
        </w:rPr>
      </w:pPr>
      <w:r w:rsidRPr="008C2D89">
        <w:rPr>
          <w:noProof/>
          <w:szCs w:val="26"/>
          <w:lang w:val="en-SG" w:eastAsia="en-SG"/>
        </w:rPr>
        <w:drawing>
          <wp:inline distT="0" distB="0" distL="0" distR="0" wp14:anchorId="0C7425BD" wp14:editId="2BC89CE1">
            <wp:extent cx="6072996" cy="3161030"/>
            <wp:effectExtent l="38100" t="38100" r="42545" b="3937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93684" cy="3171798"/>
                    </a:xfrm>
                    <a:prstGeom prst="rect">
                      <a:avLst/>
                    </a:prstGeom>
                    <a:ln w="38100">
                      <a:solidFill>
                        <a:schemeClr val="bg1">
                          <a:lumMod val="75000"/>
                        </a:schemeClr>
                      </a:solidFill>
                    </a:ln>
                  </pic:spPr>
                </pic:pic>
              </a:graphicData>
            </a:graphic>
          </wp:inline>
        </w:drawing>
      </w:r>
    </w:p>
    <w:p w14:paraId="1DB17A9B" w14:textId="375E8939" w:rsidR="008858A4" w:rsidRPr="008C2D89" w:rsidRDefault="00DD3F57" w:rsidP="007F3922">
      <w:pPr>
        <w:spacing w:before="0" w:after="0"/>
        <w:jc w:val="center"/>
        <w:rPr>
          <w:szCs w:val="26"/>
        </w:rPr>
      </w:pPr>
      <w:r w:rsidRPr="008C2D89">
        <w:rPr>
          <w:noProof/>
          <w:szCs w:val="26"/>
          <w:lang w:val="en-SG" w:eastAsia="en-SG"/>
        </w:rPr>
        <w:drawing>
          <wp:anchor distT="0" distB="0" distL="114300" distR="114300" simplePos="0" relativeHeight="251659264" behindDoc="0" locked="0" layoutInCell="1" allowOverlap="1" wp14:anchorId="4C6F65AD" wp14:editId="01BF3489">
            <wp:simplePos x="0" y="0"/>
            <wp:positionH relativeFrom="column">
              <wp:posOffset>42545</wp:posOffset>
            </wp:positionH>
            <wp:positionV relativeFrom="paragraph">
              <wp:posOffset>241935</wp:posOffset>
            </wp:positionV>
            <wp:extent cx="6124575" cy="2705100"/>
            <wp:effectExtent l="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2705100"/>
                    </a:xfrm>
                    <a:prstGeom prst="rect">
                      <a:avLst/>
                    </a:prstGeom>
                    <a:noFill/>
                    <a:ln>
                      <a:noFill/>
                    </a:ln>
                  </pic:spPr>
                </pic:pic>
              </a:graphicData>
            </a:graphic>
          </wp:anchor>
        </w:drawing>
      </w:r>
      <w:r w:rsidR="008858A4" w:rsidRPr="008C2D89">
        <w:rPr>
          <w:szCs w:val="26"/>
        </w:rPr>
        <w:t xml:space="preserve">Bảng </w:t>
      </w:r>
      <w:r w:rsidR="00335154" w:rsidRPr="008C2D89">
        <w:rPr>
          <w:szCs w:val="26"/>
        </w:rPr>
        <w:t>thống kê điểm toán trong lớp</w:t>
      </w:r>
    </w:p>
    <w:p w14:paraId="2CCA916C" w14:textId="05EEE3E6" w:rsidR="008858A4" w:rsidRPr="008C2D89" w:rsidRDefault="00DD3F57" w:rsidP="007F3922">
      <w:pPr>
        <w:spacing w:before="0" w:after="0"/>
        <w:jc w:val="center"/>
        <w:rPr>
          <w:szCs w:val="26"/>
        </w:rPr>
      </w:pPr>
      <w:r w:rsidRPr="008C2D89">
        <w:rPr>
          <w:szCs w:val="26"/>
        </w:rPr>
        <w:t>Báo cáo xếp loại học lực, hạnh kiểm của HS</w:t>
      </w:r>
    </w:p>
    <w:p w14:paraId="1C2CA6F3" w14:textId="77777777" w:rsidR="00CF5F56" w:rsidRPr="008C2D89" w:rsidRDefault="008858A4" w:rsidP="00CF5F56">
      <w:pPr>
        <w:pStyle w:val="NormalWeb"/>
        <w:spacing w:before="0" w:beforeAutospacing="0" w:after="0" w:afterAutospacing="0"/>
        <w:jc w:val="both"/>
        <w:rPr>
          <w:sz w:val="26"/>
          <w:szCs w:val="26"/>
        </w:rPr>
      </w:pPr>
      <w:r w:rsidRPr="008C2D89">
        <w:rPr>
          <w:sz w:val="26"/>
          <w:szCs w:val="26"/>
        </w:rPr>
        <w:t xml:space="preserve">CH1: </w:t>
      </w:r>
      <w:r w:rsidR="00CF5F56" w:rsidRPr="008C2D89">
        <w:rPr>
          <w:rFonts w:eastAsiaTheme="minorEastAsia"/>
          <w:iCs/>
          <w:color w:val="000000" w:themeColor="dark1"/>
          <w:kern w:val="24"/>
          <w:sz w:val="26"/>
          <w:szCs w:val="26"/>
        </w:rPr>
        <w:t>Để thống kê số lượng học sinh khá, giỏi, em làm như thế nào?</w:t>
      </w:r>
    </w:p>
    <w:p w14:paraId="53272766" w14:textId="77777777" w:rsidR="00CF5F56" w:rsidRPr="008C2D89" w:rsidRDefault="008858A4" w:rsidP="00CF5F56">
      <w:pPr>
        <w:pStyle w:val="NormalWeb"/>
        <w:spacing w:before="0" w:beforeAutospacing="0" w:after="0" w:afterAutospacing="0"/>
        <w:jc w:val="both"/>
        <w:rPr>
          <w:sz w:val="26"/>
          <w:szCs w:val="26"/>
        </w:rPr>
      </w:pPr>
      <w:r w:rsidRPr="008C2D89">
        <w:rPr>
          <w:sz w:val="26"/>
          <w:szCs w:val="26"/>
        </w:rPr>
        <w:t xml:space="preserve">CH2: </w:t>
      </w:r>
      <w:r w:rsidR="00CF5F56" w:rsidRPr="008C2D89">
        <w:rPr>
          <w:rFonts w:eastAsiaTheme="minorEastAsia"/>
          <w:iCs/>
          <w:color w:val="000000" w:themeColor="dark1"/>
          <w:kern w:val="24"/>
          <w:sz w:val="26"/>
          <w:szCs w:val="26"/>
        </w:rPr>
        <w:t>Khi sử dụng các biểu mẫu, truy vấn dữ liệu để giải quyết tình huống trên, chúng ta có thể in ra giấy để xem và lưu lại không?</w:t>
      </w:r>
    </w:p>
    <w:p w14:paraId="4093E719" w14:textId="77777777" w:rsidR="00CF5F56" w:rsidRPr="008C2D89" w:rsidRDefault="008858A4" w:rsidP="00CF5F56">
      <w:pPr>
        <w:pStyle w:val="NormalWeb"/>
        <w:spacing w:before="0" w:beforeAutospacing="0" w:after="0" w:afterAutospacing="0"/>
        <w:jc w:val="both"/>
        <w:rPr>
          <w:sz w:val="26"/>
          <w:szCs w:val="26"/>
        </w:rPr>
      </w:pPr>
      <w:r w:rsidRPr="008C2D89">
        <w:rPr>
          <w:sz w:val="26"/>
          <w:szCs w:val="26"/>
        </w:rPr>
        <w:t xml:space="preserve">CH3: </w:t>
      </w:r>
      <w:r w:rsidR="00CF5F56" w:rsidRPr="008C2D89">
        <w:rPr>
          <w:rFonts w:eastAsiaTheme="minorEastAsia"/>
          <w:iCs/>
          <w:color w:val="000000" w:themeColor="dark1"/>
          <w:kern w:val="24"/>
          <w:sz w:val="26"/>
          <w:szCs w:val="26"/>
        </w:rPr>
        <w:t>Ngoài ra, còn có công cụ nào khác để giải quyết tình huống trên hay không?</w:t>
      </w:r>
    </w:p>
    <w:p w14:paraId="5476FE50" w14:textId="1485CE16" w:rsidR="000A7ECB" w:rsidRPr="008C2D89" w:rsidRDefault="002F416E" w:rsidP="007F3922">
      <w:pPr>
        <w:spacing w:before="0" w:after="0"/>
        <w:ind w:firstLine="0"/>
        <w:rPr>
          <w:rFonts w:eastAsia="PMingLiU"/>
          <w:color w:val="000000"/>
          <w:szCs w:val="26"/>
        </w:rPr>
      </w:pPr>
      <w:r w:rsidRPr="008C2D89">
        <w:rPr>
          <w:rFonts w:eastAsia="PMingLiU"/>
          <w:color w:val="000000"/>
          <w:szCs w:val="26"/>
        </w:rPr>
        <w:t>c.</w:t>
      </w:r>
      <w:r w:rsidR="000A7ECB" w:rsidRPr="008C2D89">
        <w:rPr>
          <w:rFonts w:eastAsia="PMingLiU"/>
          <w:color w:val="000000"/>
          <w:szCs w:val="26"/>
        </w:rPr>
        <w:t xml:space="preserve"> Sản phẩm </w:t>
      </w:r>
    </w:p>
    <w:p w14:paraId="226E92A4" w14:textId="43105304" w:rsidR="00521500" w:rsidRPr="008C2D89" w:rsidRDefault="00521500" w:rsidP="007F3922">
      <w:pPr>
        <w:spacing w:before="0" w:after="0"/>
        <w:ind w:firstLine="0"/>
        <w:outlineLvl w:val="7"/>
        <w:rPr>
          <w:bCs/>
          <w:color w:val="000000" w:themeColor="text1"/>
          <w:szCs w:val="26"/>
        </w:rPr>
      </w:pPr>
      <w:r w:rsidRPr="008C2D89">
        <w:rPr>
          <w:bCs/>
          <w:color w:val="000000" w:themeColor="text1"/>
          <w:szCs w:val="26"/>
        </w:rPr>
        <w:t>- Câu trả lời của HS</w:t>
      </w:r>
      <w:r w:rsidR="00E5024A" w:rsidRPr="008C2D89">
        <w:rPr>
          <w:bCs/>
          <w:color w:val="000000" w:themeColor="text1"/>
          <w:szCs w:val="26"/>
        </w:rPr>
        <w:t>.</w:t>
      </w:r>
    </w:p>
    <w:p w14:paraId="2CAAF003" w14:textId="77777777" w:rsidR="001871B1" w:rsidRPr="008C2D89" w:rsidRDefault="00917834" w:rsidP="007F3922">
      <w:pPr>
        <w:spacing w:before="0" w:after="0"/>
        <w:ind w:firstLine="0"/>
        <w:outlineLvl w:val="7"/>
        <w:rPr>
          <w:bCs/>
          <w:color w:val="000000" w:themeColor="text1"/>
          <w:szCs w:val="26"/>
        </w:rPr>
      </w:pPr>
      <w:r w:rsidRPr="008C2D89">
        <w:rPr>
          <w:bCs/>
          <w:color w:val="000000" w:themeColor="text1"/>
          <w:szCs w:val="26"/>
        </w:rPr>
        <w:t xml:space="preserve">- </w:t>
      </w:r>
      <w:r w:rsidRPr="008C2D89">
        <w:rPr>
          <w:bCs/>
          <w:iCs/>
          <w:color w:val="000000" w:themeColor="text1"/>
          <w:szCs w:val="26"/>
        </w:rPr>
        <w:t>Đáp án</w:t>
      </w:r>
      <w:r w:rsidR="00282755" w:rsidRPr="008C2D89">
        <w:rPr>
          <w:bCs/>
          <w:iCs/>
          <w:color w:val="000000" w:themeColor="text1"/>
          <w:szCs w:val="26"/>
        </w:rPr>
        <w:t xml:space="preserve"> gợi ý</w:t>
      </w:r>
      <w:r w:rsidRPr="008C2D89">
        <w:rPr>
          <w:bCs/>
          <w:iCs/>
          <w:color w:val="000000" w:themeColor="text1"/>
          <w:szCs w:val="26"/>
        </w:rPr>
        <w:t>:</w:t>
      </w:r>
      <w:r w:rsidRPr="008C2D89">
        <w:rPr>
          <w:bCs/>
          <w:color w:val="000000" w:themeColor="text1"/>
          <w:szCs w:val="26"/>
        </w:rPr>
        <w:t xml:space="preserve"> </w:t>
      </w:r>
    </w:p>
    <w:p w14:paraId="06C2C7AF" w14:textId="77777777" w:rsidR="00F74AEB" w:rsidRPr="008C2D89" w:rsidRDefault="001871B1" w:rsidP="007F3922">
      <w:pPr>
        <w:spacing w:before="0" w:after="0"/>
        <w:ind w:firstLine="0"/>
        <w:rPr>
          <w:szCs w:val="26"/>
        </w:rPr>
      </w:pPr>
      <w:r w:rsidRPr="008C2D89">
        <w:rPr>
          <w:szCs w:val="26"/>
        </w:rPr>
        <w:t xml:space="preserve">CH1: </w:t>
      </w:r>
      <w:r w:rsidRPr="008C2D89">
        <w:rPr>
          <w:szCs w:val="26"/>
        </w:rPr>
        <w:tab/>
      </w:r>
    </w:p>
    <w:p w14:paraId="1A34E56C" w14:textId="3F3154B6" w:rsidR="001871B1" w:rsidRPr="008C2D89" w:rsidRDefault="001871B1" w:rsidP="005762BE">
      <w:pPr>
        <w:spacing w:before="0" w:after="0"/>
        <w:ind w:firstLine="0"/>
        <w:rPr>
          <w:szCs w:val="26"/>
        </w:rPr>
      </w:pPr>
      <w:r w:rsidRPr="008C2D89">
        <w:rPr>
          <w:szCs w:val="26"/>
        </w:rPr>
        <w:t xml:space="preserve">+ </w:t>
      </w:r>
      <w:r w:rsidR="005762BE" w:rsidRPr="008C2D89">
        <w:rPr>
          <w:szCs w:val="26"/>
        </w:rPr>
        <w:t>Để thống kê số lượng HS khá, giỏi cần tính</w:t>
      </w:r>
      <w:r w:rsidR="00573221" w:rsidRPr="008C2D89">
        <w:rPr>
          <w:szCs w:val="26"/>
        </w:rPr>
        <w:t xml:space="preserve"> điểm TB </w:t>
      </w:r>
      <w:r w:rsidR="008E2748" w:rsidRPr="008C2D89">
        <w:rPr>
          <w:szCs w:val="26"/>
        </w:rPr>
        <w:t>và xếp loại học sinh</w:t>
      </w:r>
    </w:p>
    <w:p w14:paraId="0651857E" w14:textId="5D589F26" w:rsidR="001871B1" w:rsidRPr="008C2D89" w:rsidRDefault="001871B1" w:rsidP="00573221">
      <w:pPr>
        <w:spacing w:before="0" w:after="0"/>
        <w:ind w:firstLine="0"/>
        <w:rPr>
          <w:szCs w:val="26"/>
        </w:rPr>
      </w:pPr>
      <w:r w:rsidRPr="008C2D89">
        <w:rPr>
          <w:szCs w:val="26"/>
        </w:rPr>
        <w:lastRenderedPageBreak/>
        <w:t xml:space="preserve">CH2: </w:t>
      </w:r>
      <w:r w:rsidR="00573221" w:rsidRPr="008C2D89">
        <w:rPr>
          <w:szCs w:val="26"/>
        </w:rPr>
        <w:t>Khi sử dụng t</w:t>
      </w:r>
      <w:r w:rsidR="00533116" w:rsidRPr="008C2D89">
        <w:rPr>
          <w:szCs w:val="26"/>
        </w:rPr>
        <w:t>ruy vấn dữ liệu có thể giải quyết vấn đề trên, nhưng khi in ra không thể chỉnh sửa lại hình thức cho phù hợp được</w:t>
      </w:r>
    </w:p>
    <w:p w14:paraId="464E1FB6" w14:textId="1843C3B3" w:rsidR="00F74AEB" w:rsidRPr="008C2D89" w:rsidRDefault="001871B1" w:rsidP="008E2748">
      <w:pPr>
        <w:spacing w:before="0" w:after="0"/>
        <w:ind w:firstLine="0"/>
        <w:rPr>
          <w:szCs w:val="26"/>
        </w:rPr>
      </w:pPr>
      <w:r w:rsidRPr="008C2D89">
        <w:rPr>
          <w:szCs w:val="26"/>
        </w:rPr>
        <w:t xml:space="preserve">CH3: </w:t>
      </w:r>
      <w:r w:rsidR="008E2748" w:rsidRPr="008C2D89">
        <w:rPr>
          <w:szCs w:val="26"/>
        </w:rPr>
        <w:t>Để có thể thống kê so sánh giữa các nhóm dữ liệu, có thể chỉnh sửa</w:t>
      </w:r>
      <w:r w:rsidR="001A7D80" w:rsidRPr="008C2D89">
        <w:rPr>
          <w:szCs w:val="26"/>
        </w:rPr>
        <w:t xml:space="preserve"> theo mẫu đã có sẵn, ta sử dụng đối tượng báo cáo</w:t>
      </w:r>
    </w:p>
    <w:p w14:paraId="528A5D75" w14:textId="73CD0618" w:rsidR="000A7ECB" w:rsidRPr="008C2D89" w:rsidRDefault="002F416E" w:rsidP="007F3922">
      <w:pPr>
        <w:spacing w:before="0" w:after="0"/>
        <w:ind w:firstLine="0"/>
        <w:outlineLvl w:val="7"/>
        <w:rPr>
          <w:rFonts w:eastAsia="PMingLiU"/>
          <w:color w:val="000000"/>
          <w:szCs w:val="26"/>
        </w:rPr>
      </w:pPr>
      <w:r w:rsidRPr="008C2D89">
        <w:rPr>
          <w:rFonts w:eastAsia="PMingLiU"/>
          <w:color w:val="000000"/>
          <w:szCs w:val="26"/>
        </w:rPr>
        <w:t>d.</w:t>
      </w:r>
      <w:r w:rsidR="00AD7DB7" w:rsidRPr="008C2D89">
        <w:rPr>
          <w:rFonts w:eastAsia="PMingLiU"/>
          <w:color w:val="000000"/>
          <w:szCs w:val="26"/>
        </w:rPr>
        <w:t xml:space="preserve"> </w:t>
      </w:r>
      <w:r w:rsidR="000A7ECB" w:rsidRPr="008C2D89">
        <w:rPr>
          <w:rFonts w:eastAsia="PMingLiU"/>
          <w:color w:val="000000"/>
          <w:szCs w:val="26"/>
        </w:rPr>
        <w:t>Tổ chứ</w:t>
      </w:r>
      <w:r w:rsidR="00AD7DB7" w:rsidRPr="008C2D89">
        <w:rPr>
          <w:rFonts w:eastAsia="PMingLiU"/>
          <w:color w:val="000000"/>
          <w:szCs w:val="26"/>
        </w:rPr>
        <w:t>c thực hiện</w:t>
      </w:r>
    </w:p>
    <w:p w14:paraId="26AA56A3" w14:textId="012428D5" w:rsidR="00266F15" w:rsidRPr="008C2D89" w:rsidRDefault="008C2D89" w:rsidP="008C2D89">
      <w:pPr>
        <w:ind w:firstLine="0"/>
      </w:pPr>
      <w:r w:rsidRPr="00547085">
        <w:t>Giao nhiệm vụ học tập</w:t>
      </w:r>
      <w:r w:rsidR="00266F15" w:rsidRPr="008C2D89">
        <w:rPr>
          <w:rFonts w:eastAsia="PMingLiU"/>
          <w:color w:val="000000"/>
          <w:szCs w:val="26"/>
        </w:rPr>
        <w:tab/>
      </w:r>
    </w:p>
    <w:p w14:paraId="35DA6749" w14:textId="174AABB7" w:rsidR="00266F15" w:rsidRPr="008C2D89" w:rsidRDefault="00266F15" w:rsidP="00266F15">
      <w:pPr>
        <w:spacing w:before="0" w:after="0"/>
        <w:ind w:firstLine="0"/>
        <w:outlineLvl w:val="7"/>
        <w:rPr>
          <w:rFonts w:eastAsia="PMingLiU"/>
          <w:color w:val="000000"/>
          <w:szCs w:val="26"/>
        </w:rPr>
      </w:pPr>
      <w:r w:rsidRPr="008C2D89">
        <w:rPr>
          <w:rFonts w:eastAsia="PMingLiU"/>
          <w:color w:val="000000"/>
          <w:szCs w:val="26"/>
        </w:rPr>
        <w:t>-</w:t>
      </w:r>
      <w:r w:rsidRPr="008C2D89">
        <w:rPr>
          <w:rFonts w:eastAsia="PMingLiU"/>
          <w:color w:val="000000"/>
          <w:szCs w:val="26"/>
        </w:rPr>
        <w:tab/>
        <w:t>GV trình chiếu câu hỏi</w:t>
      </w:r>
    </w:p>
    <w:p w14:paraId="16B9336A" w14:textId="77777777" w:rsidR="00266F15" w:rsidRPr="008C2D89" w:rsidRDefault="00266F15" w:rsidP="00266F15">
      <w:pPr>
        <w:spacing w:before="0" w:after="0"/>
        <w:ind w:firstLine="0"/>
        <w:outlineLvl w:val="7"/>
        <w:rPr>
          <w:rFonts w:eastAsia="PMingLiU"/>
          <w:color w:val="000000"/>
          <w:szCs w:val="26"/>
        </w:rPr>
      </w:pPr>
      <w:r w:rsidRPr="008C2D89">
        <w:rPr>
          <w:rFonts w:eastAsia="PMingLiU"/>
          <w:color w:val="000000"/>
          <w:szCs w:val="26"/>
        </w:rPr>
        <w:t>-</w:t>
      </w:r>
      <w:r w:rsidRPr="008C2D89">
        <w:rPr>
          <w:rFonts w:eastAsia="PMingLiU"/>
          <w:color w:val="000000"/>
          <w:szCs w:val="26"/>
        </w:rPr>
        <w:tab/>
        <w:t>HS quan sát câu hỏi.</w:t>
      </w:r>
    </w:p>
    <w:p w14:paraId="42B091B0" w14:textId="77777777" w:rsidR="00266F15" w:rsidRPr="008C2D89" w:rsidRDefault="00266F15" w:rsidP="00266F15">
      <w:pPr>
        <w:spacing w:before="0" w:after="0"/>
        <w:ind w:firstLine="0"/>
        <w:outlineLvl w:val="7"/>
        <w:rPr>
          <w:rFonts w:eastAsia="PMingLiU"/>
          <w:color w:val="000000"/>
          <w:szCs w:val="26"/>
        </w:rPr>
      </w:pPr>
      <w:r w:rsidRPr="008C2D89">
        <w:rPr>
          <w:rFonts w:eastAsia="PMingLiU"/>
          <w:color w:val="000000"/>
          <w:szCs w:val="26"/>
        </w:rPr>
        <w:t>Thực hiện nhiệm vụ:</w:t>
      </w:r>
      <w:r w:rsidRPr="008C2D89">
        <w:rPr>
          <w:rFonts w:eastAsia="PMingLiU"/>
          <w:color w:val="000000"/>
          <w:szCs w:val="26"/>
        </w:rPr>
        <w:tab/>
      </w:r>
    </w:p>
    <w:p w14:paraId="59F61F74" w14:textId="6FCA65CE" w:rsidR="00266F15" w:rsidRPr="008C2D89" w:rsidRDefault="00266F15" w:rsidP="00266F15">
      <w:pPr>
        <w:spacing w:before="0" w:after="0"/>
        <w:ind w:firstLine="0"/>
        <w:outlineLvl w:val="7"/>
        <w:rPr>
          <w:rFonts w:eastAsia="PMingLiU"/>
          <w:color w:val="000000"/>
          <w:szCs w:val="26"/>
        </w:rPr>
      </w:pPr>
      <w:r w:rsidRPr="008C2D89">
        <w:rPr>
          <w:rFonts w:eastAsia="PMingLiU"/>
          <w:color w:val="000000"/>
          <w:szCs w:val="26"/>
        </w:rPr>
        <w:t>-</w:t>
      </w:r>
      <w:r w:rsidRPr="008C2D89">
        <w:rPr>
          <w:rFonts w:eastAsia="PMingLiU"/>
          <w:color w:val="000000"/>
          <w:szCs w:val="26"/>
        </w:rPr>
        <w:tab/>
        <w:t>HS tiến hành thảo luận theo nhóm 2 bàn và thống nhất ý kiến.</w:t>
      </w:r>
    </w:p>
    <w:p w14:paraId="52219CF3" w14:textId="77777777" w:rsidR="00266F15" w:rsidRPr="008C2D89" w:rsidRDefault="00266F15" w:rsidP="00266F15">
      <w:pPr>
        <w:spacing w:before="0" w:after="0"/>
        <w:ind w:firstLine="0"/>
        <w:outlineLvl w:val="7"/>
        <w:rPr>
          <w:rFonts w:eastAsia="PMingLiU"/>
          <w:color w:val="000000"/>
          <w:szCs w:val="26"/>
        </w:rPr>
      </w:pPr>
      <w:r w:rsidRPr="008C2D89">
        <w:rPr>
          <w:rFonts w:eastAsia="PMingLiU"/>
          <w:color w:val="000000"/>
          <w:szCs w:val="26"/>
        </w:rPr>
        <w:t>-</w:t>
      </w:r>
      <w:r w:rsidRPr="008C2D89">
        <w:rPr>
          <w:rFonts w:eastAsia="PMingLiU"/>
          <w:color w:val="000000"/>
          <w:szCs w:val="26"/>
        </w:rPr>
        <w:tab/>
        <w:t xml:space="preserve">Mỗi nhóm tự phân công nhóm trưởng, thư ký. </w:t>
      </w:r>
    </w:p>
    <w:p w14:paraId="30530031" w14:textId="77777777" w:rsidR="00266F15" w:rsidRPr="008C2D89" w:rsidRDefault="00266F15" w:rsidP="00266F15">
      <w:pPr>
        <w:spacing w:before="0" w:after="0"/>
        <w:ind w:firstLine="0"/>
        <w:outlineLvl w:val="7"/>
        <w:rPr>
          <w:rFonts w:eastAsia="PMingLiU"/>
          <w:color w:val="000000"/>
          <w:szCs w:val="26"/>
        </w:rPr>
      </w:pPr>
      <w:r w:rsidRPr="008C2D89">
        <w:rPr>
          <w:rFonts w:eastAsia="PMingLiU"/>
          <w:color w:val="000000"/>
          <w:szCs w:val="26"/>
        </w:rPr>
        <w:t>Báo cáo, thảo luận:</w:t>
      </w:r>
      <w:r w:rsidRPr="008C2D89">
        <w:rPr>
          <w:rFonts w:eastAsia="PMingLiU"/>
          <w:color w:val="000000"/>
          <w:szCs w:val="26"/>
        </w:rPr>
        <w:tab/>
      </w:r>
    </w:p>
    <w:p w14:paraId="6E8F011F" w14:textId="0AD1DE8A" w:rsidR="00266F15" w:rsidRPr="008C2D89" w:rsidRDefault="00266F15" w:rsidP="00266F15">
      <w:pPr>
        <w:spacing w:before="0" w:after="0"/>
        <w:ind w:firstLine="0"/>
        <w:outlineLvl w:val="7"/>
        <w:rPr>
          <w:rFonts w:eastAsia="PMingLiU"/>
          <w:color w:val="000000"/>
          <w:szCs w:val="26"/>
        </w:rPr>
      </w:pPr>
      <w:r w:rsidRPr="008C2D89">
        <w:rPr>
          <w:rFonts w:eastAsia="PMingLiU"/>
          <w:color w:val="000000"/>
          <w:szCs w:val="26"/>
        </w:rPr>
        <w:t>-</w:t>
      </w:r>
      <w:r w:rsidRPr="008C2D89">
        <w:rPr>
          <w:rFonts w:eastAsia="PMingLiU"/>
          <w:color w:val="000000"/>
          <w:szCs w:val="26"/>
        </w:rPr>
        <w:tab/>
        <w:t xml:space="preserve">GV khuyến khích các nhóm xung phong trả lời. </w:t>
      </w:r>
    </w:p>
    <w:p w14:paraId="7F2B0336" w14:textId="77777777" w:rsidR="00266F15" w:rsidRPr="008C2D89" w:rsidRDefault="00266F15" w:rsidP="00266F15">
      <w:pPr>
        <w:spacing w:before="0" w:after="0"/>
        <w:ind w:firstLine="0"/>
        <w:outlineLvl w:val="7"/>
        <w:rPr>
          <w:rFonts w:eastAsia="PMingLiU"/>
          <w:color w:val="000000"/>
          <w:szCs w:val="26"/>
        </w:rPr>
      </w:pPr>
      <w:r w:rsidRPr="008C2D89">
        <w:rPr>
          <w:rFonts w:eastAsia="PMingLiU"/>
          <w:color w:val="000000"/>
          <w:szCs w:val="26"/>
        </w:rPr>
        <w:t>-</w:t>
      </w:r>
      <w:r w:rsidRPr="008C2D89">
        <w:rPr>
          <w:rFonts w:eastAsia="PMingLiU"/>
          <w:color w:val="000000"/>
          <w:szCs w:val="26"/>
        </w:rPr>
        <w:tab/>
        <w:t>GV yêu cầu các nhóm khác nhận xét.</w:t>
      </w:r>
    </w:p>
    <w:p w14:paraId="30271FAF" w14:textId="77777777" w:rsidR="00266F15" w:rsidRPr="008C2D89" w:rsidRDefault="00266F15" w:rsidP="00266F15">
      <w:pPr>
        <w:spacing w:before="0" w:after="0"/>
        <w:ind w:firstLine="0"/>
        <w:outlineLvl w:val="7"/>
        <w:rPr>
          <w:rFonts w:eastAsia="PMingLiU"/>
          <w:color w:val="000000"/>
          <w:szCs w:val="26"/>
        </w:rPr>
      </w:pPr>
      <w:r w:rsidRPr="008C2D89">
        <w:rPr>
          <w:rFonts w:eastAsia="PMingLiU"/>
          <w:color w:val="000000"/>
          <w:szCs w:val="26"/>
        </w:rPr>
        <w:t>-</w:t>
      </w:r>
      <w:r w:rsidRPr="008C2D89">
        <w:rPr>
          <w:rFonts w:eastAsia="PMingLiU"/>
          <w:color w:val="000000"/>
          <w:szCs w:val="26"/>
        </w:rPr>
        <w:tab/>
        <w:t>Các nhóm khác nhận xét.</w:t>
      </w:r>
    </w:p>
    <w:p w14:paraId="1B6FB4CA" w14:textId="0496FC75" w:rsidR="00266F15" w:rsidRPr="008C2D89" w:rsidRDefault="00266F15" w:rsidP="00266F15">
      <w:pPr>
        <w:spacing w:before="0" w:after="0"/>
        <w:ind w:firstLine="0"/>
        <w:outlineLvl w:val="7"/>
        <w:rPr>
          <w:rFonts w:eastAsia="PMingLiU"/>
          <w:color w:val="000000"/>
          <w:szCs w:val="26"/>
        </w:rPr>
      </w:pPr>
      <w:r w:rsidRPr="008C2D89">
        <w:rPr>
          <w:rFonts w:eastAsia="PMingLiU"/>
          <w:color w:val="000000"/>
          <w:szCs w:val="26"/>
        </w:rPr>
        <w:t>Kết luận, nhận định</w:t>
      </w:r>
      <w:r w:rsidRPr="008C2D89">
        <w:rPr>
          <w:rFonts w:eastAsia="PMingLiU"/>
          <w:color w:val="000000"/>
          <w:szCs w:val="26"/>
          <w:lang w:val="vi-VN"/>
        </w:rPr>
        <w:t xml:space="preserve">: </w:t>
      </w:r>
      <w:r w:rsidRPr="008C2D89">
        <w:rPr>
          <w:rFonts w:eastAsia="PMingLiU"/>
          <w:color w:val="000000"/>
          <w:szCs w:val="26"/>
        </w:rPr>
        <w:t xml:space="preserve">GV nhận xét và dẫn dắt vào bài.  </w:t>
      </w:r>
    </w:p>
    <w:p w14:paraId="3A6C9304" w14:textId="52591E9D" w:rsidR="00B7193E" w:rsidRPr="008C2D89" w:rsidRDefault="00B7193E" w:rsidP="00B7193E">
      <w:pPr>
        <w:keepNext/>
        <w:keepLines/>
        <w:spacing w:before="0" w:after="0" w:line="240" w:lineRule="auto"/>
        <w:ind w:firstLine="0"/>
        <w:outlineLvl w:val="6"/>
        <w:rPr>
          <w:rFonts w:eastAsia="PMingLiU"/>
          <w:b/>
          <w:bCs/>
          <w:iCs/>
          <w:szCs w:val="26"/>
          <w:lang w:val="pt-BR"/>
        </w:rPr>
      </w:pPr>
      <w:r w:rsidRPr="008C2D89">
        <w:rPr>
          <w:rFonts w:eastAsia="PMingLiU"/>
          <w:b/>
          <w:bCs/>
          <w:iCs/>
          <w:szCs w:val="26"/>
          <w:lang w:val="vi-VN"/>
        </w:rPr>
        <w:t>2.</w:t>
      </w:r>
      <w:r w:rsidRPr="008C2D89">
        <w:rPr>
          <w:rFonts w:eastAsia="PMingLiU"/>
          <w:b/>
          <w:bCs/>
          <w:iCs/>
          <w:szCs w:val="26"/>
          <w:lang w:val="pt-BR"/>
        </w:rPr>
        <w:t xml:space="preserve"> HOẠT ĐỘNG </w:t>
      </w:r>
      <w:r w:rsidRPr="008C2D89">
        <w:rPr>
          <w:rFonts w:eastAsia="PMingLiU"/>
          <w:b/>
          <w:bCs/>
          <w:iCs/>
          <w:szCs w:val="26"/>
          <w:lang w:val="vi-VN"/>
        </w:rPr>
        <w:t xml:space="preserve"> 2: </w:t>
      </w:r>
      <w:r w:rsidRPr="008C2D89">
        <w:rPr>
          <w:rFonts w:eastAsia="PMingLiU"/>
          <w:b/>
          <w:bCs/>
          <w:iCs/>
          <w:szCs w:val="26"/>
          <w:lang w:val="pt-BR"/>
        </w:rPr>
        <w:t>HÌNH THÀNH KIẾN THỨC</w:t>
      </w:r>
    </w:p>
    <w:p w14:paraId="1AE0F601" w14:textId="630B086F" w:rsidR="00AD7DB7" w:rsidRPr="008C2D89" w:rsidRDefault="00326CAC" w:rsidP="007F3922">
      <w:pPr>
        <w:keepNext/>
        <w:keepLines/>
        <w:spacing w:before="0" w:after="0"/>
        <w:ind w:firstLine="0"/>
        <w:outlineLvl w:val="7"/>
        <w:rPr>
          <w:rFonts w:eastAsia="PMingLiU"/>
          <w:b/>
          <w:color w:val="000000"/>
          <w:szCs w:val="26"/>
        </w:rPr>
      </w:pPr>
      <w:r w:rsidRPr="008C2D89">
        <w:rPr>
          <w:rFonts w:eastAsia="PMingLiU"/>
          <w:b/>
          <w:bCs/>
          <w:iCs/>
          <w:szCs w:val="26"/>
          <w:lang w:val="vi-VN"/>
        </w:rPr>
        <w:t xml:space="preserve">Nội dung </w:t>
      </w:r>
      <w:r w:rsidR="00AD7DB7" w:rsidRPr="008C2D89">
        <w:rPr>
          <w:rFonts w:eastAsia="PMingLiU"/>
          <w:b/>
          <w:bCs/>
          <w:iCs/>
          <w:color w:val="000000"/>
          <w:szCs w:val="26"/>
          <w:lang w:val="pt-BR"/>
        </w:rPr>
        <w:t>1</w:t>
      </w:r>
      <w:r w:rsidR="00D22291" w:rsidRPr="008C2D89">
        <w:rPr>
          <w:rFonts w:eastAsia="PMingLiU"/>
          <w:b/>
          <w:bCs/>
          <w:iCs/>
          <w:color w:val="000000"/>
          <w:szCs w:val="26"/>
          <w:lang w:val="pt-BR"/>
        </w:rPr>
        <w:t>:</w:t>
      </w:r>
      <w:r w:rsidR="0065201C" w:rsidRPr="008C2D89">
        <w:rPr>
          <w:rFonts w:eastAsia="PMingLiU"/>
          <w:b/>
          <w:bCs/>
          <w:iCs/>
          <w:color w:val="000000"/>
          <w:szCs w:val="26"/>
          <w:lang w:val="pt-BR"/>
        </w:rPr>
        <w:t xml:space="preserve"> </w:t>
      </w:r>
      <w:r w:rsidR="00FF4D6E" w:rsidRPr="008C2D89">
        <w:rPr>
          <w:rFonts w:eastAsia="PMingLiU"/>
          <w:b/>
          <w:bCs/>
          <w:iCs/>
          <w:color w:val="000000"/>
          <w:szCs w:val="26"/>
          <w:lang w:val="pt-BR"/>
        </w:rPr>
        <w:t xml:space="preserve">Xây dựng báo cáo đơn giản </w:t>
      </w:r>
      <w:r w:rsidR="00AD7DB7" w:rsidRPr="008C2D89">
        <w:rPr>
          <w:rFonts w:eastAsia="PMingLiU"/>
          <w:b/>
          <w:bCs/>
          <w:iCs/>
          <w:color w:val="000000"/>
          <w:szCs w:val="26"/>
          <w:lang w:val="pt-BR"/>
        </w:rPr>
        <w:t>(</w:t>
      </w:r>
      <w:r w:rsidR="00634712" w:rsidRPr="008C2D89">
        <w:rPr>
          <w:rFonts w:eastAsia="PMingLiU"/>
          <w:b/>
          <w:bCs/>
          <w:iCs/>
          <w:color w:val="000000"/>
          <w:szCs w:val="26"/>
          <w:lang w:val="pt-BR"/>
        </w:rPr>
        <w:t>1</w:t>
      </w:r>
      <w:r w:rsidR="004965A5" w:rsidRPr="008C2D89">
        <w:rPr>
          <w:rFonts w:eastAsia="PMingLiU"/>
          <w:b/>
          <w:bCs/>
          <w:iCs/>
          <w:color w:val="000000"/>
          <w:szCs w:val="26"/>
          <w:lang w:val="pt-BR"/>
        </w:rPr>
        <w:t>0</w:t>
      </w:r>
      <w:r w:rsidR="00AD7DB7" w:rsidRPr="008C2D89">
        <w:rPr>
          <w:rFonts w:eastAsia="PMingLiU"/>
          <w:b/>
          <w:bCs/>
          <w:iCs/>
          <w:color w:val="000000"/>
          <w:szCs w:val="26"/>
          <w:lang w:val="pt-BR"/>
        </w:rPr>
        <w:t xml:space="preserve"> </w:t>
      </w:r>
      <w:r w:rsidR="006D04E6" w:rsidRPr="008C2D89">
        <w:rPr>
          <w:rFonts w:eastAsia="PMingLiU"/>
          <w:b/>
          <w:bCs/>
          <w:iCs/>
          <w:color w:val="000000"/>
          <w:szCs w:val="26"/>
          <w:lang w:val="pt-BR"/>
        </w:rPr>
        <w:t>p</w:t>
      </w:r>
      <w:r w:rsidR="00AD7DB7" w:rsidRPr="008C2D89">
        <w:rPr>
          <w:rFonts w:eastAsia="PMingLiU"/>
          <w:b/>
          <w:bCs/>
          <w:iCs/>
          <w:color w:val="000000"/>
          <w:szCs w:val="26"/>
          <w:lang w:val="pt-BR"/>
        </w:rPr>
        <w:t>hút)</w:t>
      </w:r>
    </w:p>
    <w:p w14:paraId="51C3DB17" w14:textId="3C40BEB5" w:rsidR="00B85FFA" w:rsidRPr="008C2D89" w:rsidRDefault="00B85FFA" w:rsidP="007F3922">
      <w:pPr>
        <w:keepNext/>
        <w:keepLines/>
        <w:spacing w:before="0" w:after="0"/>
        <w:ind w:firstLine="0"/>
        <w:outlineLvl w:val="7"/>
        <w:rPr>
          <w:rFonts w:eastAsia="PMingLiU"/>
          <w:color w:val="000000"/>
          <w:szCs w:val="26"/>
        </w:rPr>
      </w:pPr>
      <w:r w:rsidRPr="008C2D89">
        <w:rPr>
          <w:rFonts w:eastAsia="PMingLiU"/>
          <w:color w:val="000000"/>
          <w:szCs w:val="26"/>
        </w:rPr>
        <w:t>a. Mục tiêu</w:t>
      </w:r>
    </w:p>
    <w:p w14:paraId="2FFC208F" w14:textId="42D50A27" w:rsidR="003A0674" w:rsidRPr="008C2D89" w:rsidRDefault="00282755" w:rsidP="007F3922">
      <w:pPr>
        <w:spacing w:before="0" w:after="0"/>
        <w:rPr>
          <w:rStyle w:val="Bodytext6Spacing0pt4"/>
          <w:rFonts w:ascii="Times New Roman" w:hAnsi="Times New Roman" w:cs="Times New Roman"/>
          <w:color w:val="000000"/>
          <w:sz w:val="26"/>
          <w:szCs w:val="26"/>
          <w:lang w:eastAsia="vi-VN"/>
        </w:rPr>
      </w:pPr>
      <w:r w:rsidRPr="008C2D89">
        <w:rPr>
          <w:rStyle w:val="Bodytext6Spacing0pt4"/>
          <w:rFonts w:ascii="Times New Roman" w:hAnsi="Times New Roman" w:cs="Times New Roman"/>
          <w:color w:val="000000"/>
          <w:sz w:val="26"/>
          <w:szCs w:val="26"/>
          <w:lang w:eastAsia="vi-VN"/>
        </w:rPr>
        <w:t xml:space="preserve">- </w:t>
      </w:r>
      <w:r w:rsidR="003B7137" w:rsidRPr="008C2D89">
        <w:rPr>
          <w:rStyle w:val="Bodytext6Spacing0pt4"/>
          <w:rFonts w:ascii="Times New Roman" w:hAnsi="Times New Roman" w:cs="Times New Roman"/>
          <w:color w:val="000000"/>
          <w:sz w:val="26"/>
          <w:szCs w:val="26"/>
          <w:lang w:eastAsia="vi-VN"/>
        </w:rPr>
        <w:t>Biết một số loại báo cáo</w:t>
      </w:r>
    </w:p>
    <w:p w14:paraId="7D44BCA7" w14:textId="782BAB58" w:rsidR="007216FD" w:rsidRPr="008C2D89" w:rsidRDefault="007216FD" w:rsidP="007F3922">
      <w:pPr>
        <w:spacing w:before="0" w:after="0"/>
        <w:rPr>
          <w:rStyle w:val="Bodytext6Spacing0pt4"/>
          <w:rFonts w:ascii="Times New Roman" w:hAnsi="Times New Roman" w:cs="Times New Roman"/>
          <w:color w:val="000000"/>
          <w:sz w:val="26"/>
          <w:szCs w:val="26"/>
          <w:lang w:eastAsia="vi-VN"/>
        </w:rPr>
      </w:pPr>
      <w:r w:rsidRPr="008C2D89">
        <w:rPr>
          <w:rStyle w:val="Bodytext6Spacing0pt4"/>
          <w:rFonts w:ascii="Times New Roman" w:hAnsi="Times New Roman" w:cs="Times New Roman"/>
          <w:color w:val="000000"/>
          <w:sz w:val="26"/>
          <w:szCs w:val="26"/>
          <w:lang w:eastAsia="vi-VN"/>
        </w:rPr>
        <w:t xml:space="preserve">- Biết </w:t>
      </w:r>
      <w:r w:rsidR="006D6647" w:rsidRPr="008C2D89">
        <w:rPr>
          <w:rStyle w:val="Bodytext6Spacing0pt4"/>
          <w:rFonts w:ascii="Times New Roman" w:hAnsi="Times New Roman" w:cs="Times New Roman"/>
          <w:color w:val="000000"/>
          <w:sz w:val="26"/>
          <w:szCs w:val="26"/>
          <w:lang w:eastAsia="vi-VN"/>
        </w:rPr>
        <w:t>cần xây dựng truy vấn làm nguồn đề tạo báo cáo</w:t>
      </w:r>
    </w:p>
    <w:p w14:paraId="3E593A1E" w14:textId="4FCDE615" w:rsidR="003A626F" w:rsidRPr="008C2D89" w:rsidRDefault="003A626F" w:rsidP="007F3922">
      <w:pPr>
        <w:spacing w:before="0" w:after="0"/>
        <w:rPr>
          <w:rStyle w:val="Bodytext6Spacing0pt4"/>
          <w:rFonts w:ascii="Times New Roman" w:eastAsia="Calibri" w:hAnsi="Times New Roman" w:cs="Times New Roman"/>
          <w:spacing w:val="0"/>
          <w:sz w:val="26"/>
          <w:szCs w:val="26"/>
          <w:lang w:val="pt-BR"/>
        </w:rPr>
      </w:pPr>
      <w:r w:rsidRPr="008C2D89">
        <w:rPr>
          <w:rStyle w:val="Bodytext6Spacing0pt4"/>
          <w:rFonts w:ascii="Times New Roman" w:hAnsi="Times New Roman" w:cs="Times New Roman"/>
          <w:color w:val="000000"/>
          <w:sz w:val="26"/>
          <w:szCs w:val="26"/>
          <w:lang w:eastAsia="vi-VN"/>
        </w:rPr>
        <w:t xml:space="preserve">- Biết cách tạo báo cáo nhanh từ dữ liệu nguồn </w:t>
      </w:r>
    </w:p>
    <w:p w14:paraId="22D39009" w14:textId="2A8C5B05" w:rsidR="004047C1" w:rsidRPr="008C2D89" w:rsidRDefault="004047C1" w:rsidP="007F3922">
      <w:pPr>
        <w:keepNext/>
        <w:keepLines/>
        <w:spacing w:before="0" w:after="0"/>
        <w:ind w:firstLine="0"/>
        <w:outlineLvl w:val="7"/>
        <w:rPr>
          <w:rFonts w:eastAsia="PMingLiU"/>
          <w:color w:val="000000"/>
          <w:szCs w:val="26"/>
          <w:lang w:val="pt-BR"/>
        </w:rPr>
      </w:pPr>
      <w:r w:rsidRPr="008C2D89">
        <w:rPr>
          <w:rFonts w:eastAsia="PMingLiU"/>
          <w:color w:val="000000"/>
          <w:szCs w:val="26"/>
          <w:lang w:val="pt-BR"/>
        </w:rPr>
        <w:t xml:space="preserve">b. Nội dung </w:t>
      </w:r>
    </w:p>
    <w:p w14:paraId="7EA2AF1E" w14:textId="7308F5D6" w:rsidR="00231357" w:rsidRPr="008C2D89" w:rsidRDefault="00D978A8" w:rsidP="007F3922">
      <w:pPr>
        <w:spacing w:before="0" w:after="0"/>
        <w:ind w:firstLine="0"/>
        <w:rPr>
          <w:szCs w:val="26"/>
        </w:rPr>
      </w:pPr>
      <w:r w:rsidRPr="008C2D89">
        <w:rPr>
          <w:szCs w:val="26"/>
        </w:rPr>
        <w:t>GV yêu cầu học sinh tìm hiểu và trả lời các câu hỏi sau vào phiếu học tập số 1</w:t>
      </w:r>
    </w:p>
    <w:p w14:paraId="0CD6ACAC" w14:textId="096EB7EC" w:rsidR="00F6090A" w:rsidRPr="008C2D89" w:rsidRDefault="00707469" w:rsidP="007F3922">
      <w:pPr>
        <w:spacing w:before="0" w:after="0"/>
        <w:ind w:firstLine="0"/>
        <w:rPr>
          <w:rStyle w:val="BodyTextChar1"/>
          <w:color w:val="000000"/>
          <w:szCs w:val="26"/>
          <w:lang w:eastAsia="vi-VN"/>
        </w:rPr>
      </w:pPr>
      <w:r w:rsidRPr="008C2D89">
        <w:rPr>
          <w:szCs w:val="26"/>
        </w:rPr>
        <w:t>CH1</w:t>
      </w:r>
      <w:r w:rsidR="00F6090A" w:rsidRPr="008C2D89">
        <w:rPr>
          <w:szCs w:val="26"/>
        </w:rPr>
        <w:t xml:space="preserve">: </w:t>
      </w:r>
      <w:r w:rsidR="003A626F" w:rsidRPr="008C2D89">
        <w:rPr>
          <w:szCs w:val="26"/>
        </w:rPr>
        <w:t>Báo cáo là gì</w:t>
      </w:r>
      <w:r w:rsidR="00D978A8" w:rsidRPr="008C2D89">
        <w:rPr>
          <w:szCs w:val="26"/>
        </w:rPr>
        <w:t>?</w:t>
      </w:r>
      <w:r w:rsidR="00F55D50" w:rsidRPr="008C2D89">
        <w:rPr>
          <w:szCs w:val="26"/>
        </w:rPr>
        <w:t xml:space="preserve"> </w:t>
      </w:r>
      <w:r w:rsidR="00AF6CB6" w:rsidRPr="008C2D89">
        <w:rPr>
          <w:szCs w:val="26"/>
        </w:rPr>
        <w:t>Báo cáo t</w:t>
      </w:r>
      <w:r w:rsidR="00985F92" w:rsidRPr="008C2D89">
        <w:rPr>
          <w:rStyle w:val="BodyTextChar1"/>
          <w:color w:val="000000"/>
          <w:szCs w:val="26"/>
          <w:lang w:eastAsia="vi-VN"/>
        </w:rPr>
        <w:t xml:space="preserve">hường </w:t>
      </w:r>
      <w:r w:rsidR="00AF6CB6" w:rsidRPr="008C2D89">
        <w:rPr>
          <w:rStyle w:val="BodyTextChar1"/>
          <w:color w:val="000000"/>
          <w:szCs w:val="26"/>
          <w:lang w:eastAsia="vi-VN"/>
        </w:rPr>
        <w:t>dùng làm gì</w:t>
      </w:r>
      <w:r w:rsidR="00F6090A" w:rsidRPr="008C2D89">
        <w:rPr>
          <w:rStyle w:val="BodyTextChar1"/>
          <w:color w:val="000000"/>
          <w:szCs w:val="26"/>
          <w:lang w:eastAsia="vi-VN"/>
        </w:rPr>
        <w:t>?</w:t>
      </w:r>
      <w:r w:rsidR="00C349DC" w:rsidRPr="008C2D89">
        <w:rPr>
          <w:rStyle w:val="BodyTextChar1"/>
          <w:color w:val="000000"/>
          <w:szCs w:val="26"/>
          <w:lang w:eastAsia="vi-VN"/>
        </w:rPr>
        <w:t xml:space="preserve"> </w:t>
      </w:r>
      <w:r w:rsidR="00AF6CB6" w:rsidRPr="008C2D89">
        <w:rPr>
          <w:rStyle w:val="BodyTextChar1"/>
          <w:color w:val="000000"/>
          <w:szCs w:val="26"/>
          <w:lang w:eastAsia="vi-VN"/>
        </w:rPr>
        <w:t>Nêu một số loại báo cáo?</w:t>
      </w:r>
    </w:p>
    <w:p w14:paraId="1E39C47F" w14:textId="2E34242E" w:rsidR="000F4616" w:rsidRPr="008C2D89" w:rsidRDefault="000F4616" w:rsidP="000F4616">
      <w:pPr>
        <w:spacing w:before="0" w:after="0"/>
        <w:ind w:firstLine="0"/>
        <w:rPr>
          <w:rStyle w:val="BodyTextChar1"/>
          <w:color w:val="000000"/>
          <w:szCs w:val="26"/>
          <w:lang w:eastAsia="vi-VN"/>
        </w:rPr>
      </w:pPr>
      <w:r w:rsidRPr="008C2D89">
        <w:rPr>
          <w:rStyle w:val="BodyTextChar1"/>
          <w:color w:val="000000"/>
          <w:szCs w:val="26"/>
          <w:lang w:eastAsia="vi-VN"/>
        </w:rPr>
        <w:t xml:space="preserve">CH2: </w:t>
      </w:r>
      <w:r w:rsidR="00C349DC" w:rsidRPr="008C2D89">
        <w:rPr>
          <w:rStyle w:val="BodyTextChar1"/>
          <w:color w:val="000000"/>
          <w:szCs w:val="26"/>
          <w:lang w:eastAsia="vi-VN"/>
        </w:rPr>
        <w:t>Nguồn của báo cáo</w:t>
      </w:r>
      <w:r w:rsidR="008E5DFD" w:rsidRPr="008C2D89">
        <w:rPr>
          <w:rStyle w:val="BodyTextChar1"/>
          <w:color w:val="000000"/>
          <w:szCs w:val="26"/>
          <w:lang w:eastAsia="vi-VN"/>
        </w:rPr>
        <w:t xml:space="preserve"> là đối tượng nào</w:t>
      </w:r>
      <w:r w:rsidR="009B4829" w:rsidRPr="008C2D89">
        <w:rPr>
          <w:rStyle w:val="BodyTextChar1"/>
          <w:color w:val="000000"/>
          <w:szCs w:val="26"/>
          <w:lang w:eastAsia="vi-VN"/>
        </w:rPr>
        <w:t>?</w:t>
      </w:r>
      <w:r w:rsidR="008E5DFD" w:rsidRPr="008C2D89">
        <w:rPr>
          <w:rStyle w:val="BodyTextChar1"/>
          <w:color w:val="000000"/>
          <w:szCs w:val="26"/>
          <w:lang w:eastAsia="vi-VN"/>
        </w:rPr>
        <w:t xml:space="preserve"> Khi nào thì cần tạo truy vấn trước khi tạo báo cáo</w:t>
      </w:r>
    </w:p>
    <w:p w14:paraId="13CB996B" w14:textId="3C4F7097" w:rsidR="00E70128" w:rsidRPr="008C2D89" w:rsidRDefault="00707469" w:rsidP="007F3922">
      <w:pPr>
        <w:spacing w:before="0" w:after="0"/>
        <w:ind w:firstLine="0"/>
        <w:rPr>
          <w:rStyle w:val="BodyTextChar1"/>
          <w:color w:val="000000"/>
          <w:szCs w:val="26"/>
          <w:lang w:eastAsia="vi-VN"/>
        </w:rPr>
      </w:pPr>
      <w:r w:rsidRPr="008C2D89">
        <w:rPr>
          <w:rStyle w:val="BodyTextChar1"/>
          <w:color w:val="000000"/>
          <w:szCs w:val="26"/>
          <w:lang w:eastAsia="vi-VN"/>
        </w:rPr>
        <w:t>CH</w:t>
      </w:r>
      <w:r w:rsidR="000F4616" w:rsidRPr="008C2D89">
        <w:rPr>
          <w:rStyle w:val="BodyTextChar1"/>
          <w:color w:val="000000"/>
          <w:szCs w:val="26"/>
          <w:lang w:eastAsia="vi-VN"/>
        </w:rPr>
        <w:t>3</w:t>
      </w:r>
      <w:r w:rsidRPr="008C2D89">
        <w:rPr>
          <w:rStyle w:val="BodyTextChar1"/>
          <w:color w:val="000000"/>
          <w:szCs w:val="26"/>
          <w:lang w:eastAsia="vi-VN"/>
        </w:rPr>
        <w:t>:</w:t>
      </w:r>
      <w:r w:rsidR="00D6535E" w:rsidRPr="008C2D89">
        <w:rPr>
          <w:rStyle w:val="BodyTextChar1"/>
          <w:color w:val="000000"/>
          <w:szCs w:val="26"/>
          <w:lang w:eastAsia="vi-VN"/>
        </w:rPr>
        <w:t xml:space="preserve"> </w:t>
      </w:r>
      <w:r w:rsidR="008E5DFD" w:rsidRPr="008C2D89">
        <w:rPr>
          <w:rStyle w:val="BodyTextChar1"/>
          <w:color w:val="000000"/>
          <w:szCs w:val="26"/>
          <w:lang w:eastAsia="vi-VN"/>
        </w:rPr>
        <w:t>Để tạo một báo cáo cần</w:t>
      </w:r>
      <w:r w:rsidR="008408FA" w:rsidRPr="008C2D89">
        <w:rPr>
          <w:rStyle w:val="BodyTextChar1"/>
          <w:color w:val="000000"/>
          <w:szCs w:val="26"/>
          <w:lang w:eastAsia="vi-VN"/>
        </w:rPr>
        <w:t xml:space="preserve"> biết nhưng thông tin gì?</w:t>
      </w:r>
      <w:r w:rsidR="00283701" w:rsidRPr="008C2D89">
        <w:rPr>
          <w:rStyle w:val="BodyTextChar1"/>
          <w:color w:val="000000"/>
          <w:szCs w:val="26"/>
          <w:lang w:eastAsia="vi-VN"/>
        </w:rPr>
        <w:t xml:space="preserve"> </w:t>
      </w:r>
      <w:r w:rsidR="006E55ED" w:rsidRPr="008C2D89">
        <w:rPr>
          <w:rStyle w:val="BodyTextChar1"/>
          <w:color w:val="000000"/>
          <w:szCs w:val="26"/>
          <w:lang w:eastAsia="vi-VN"/>
        </w:rPr>
        <w:t>Nêu các bước tạo nhanh một báo cáo đơn giản?</w:t>
      </w:r>
    </w:p>
    <w:p w14:paraId="5760648B" w14:textId="4B0AFE9B" w:rsidR="00AD7DB7" w:rsidRPr="008C2D89" w:rsidRDefault="000C7C59" w:rsidP="007F3922">
      <w:pPr>
        <w:spacing w:before="0" w:after="0"/>
        <w:ind w:firstLine="0"/>
        <w:rPr>
          <w:bCs/>
          <w:color w:val="000000" w:themeColor="text1"/>
          <w:szCs w:val="26"/>
        </w:rPr>
      </w:pPr>
      <w:r w:rsidRPr="008C2D89">
        <w:rPr>
          <w:bCs/>
          <w:color w:val="000000" w:themeColor="text1"/>
          <w:szCs w:val="26"/>
        </w:rPr>
        <w:t>- HS thực hành tạo nhanh báo cáo theo tháng theo mẫu sau</w:t>
      </w:r>
    </w:p>
    <w:p w14:paraId="7FD66442" w14:textId="11E77BE9" w:rsidR="000C7C59" w:rsidRPr="008C2D89" w:rsidRDefault="000C7C59" w:rsidP="007F3922">
      <w:pPr>
        <w:spacing w:before="0" w:after="0"/>
        <w:ind w:firstLine="0"/>
        <w:rPr>
          <w:rFonts w:eastAsia="PMingLiU"/>
          <w:color w:val="000000"/>
          <w:szCs w:val="26"/>
        </w:rPr>
      </w:pPr>
      <w:r w:rsidRPr="008C2D89">
        <w:rPr>
          <w:rFonts w:eastAsia="PMingLiU"/>
          <w:noProof/>
          <w:color w:val="000000"/>
          <w:szCs w:val="26"/>
          <w:lang w:val="en-SG" w:eastAsia="en-SG"/>
        </w:rPr>
        <w:drawing>
          <wp:inline distT="0" distB="0" distL="0" distR="0" wp14:anchorId="3006EB76" wp14:editId="2D78E49F">
            <wp:extent cx="6115050" cy="228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2286000"/>
                    </a:xfrm>
                    <a:prstGeom prst="rect">
                      <a:avLst/>
                    </a:prstGeom>
                    <a:noFill/>
                    <a:ln>
                      <a:noFill/>
                    </a:ln>
                  </pic:spPr>
                </pic:pic>
              </a:graphicData>
            </a:graphic>
          </wp:inline>
        </w:drawing>
      </w:r>
    </w:p>
    <w:p w14:paraId="667F629C" w14:textId="77777777" w:rsidR="000F4616" w:rsidRPr="008C2D89" w:rsidRDefault="000F4616" w:rsidP="000F4616">
      <w:pPr>
        <w:spacing w:before="0" w:after="0"/>
        <w:ind w:firstLine="0"/>
        <w:rPr>
          <w:rFonts w:eastAsia="PMingLiU"/>
          <w:color w:val="000000"/>
          <w:szCs w:val="26"/>
        </w:rPr>
      </w:pPr>
      <w:r w:rsidRPr="008C2D89">
        <w:rPr>
          <w:rFonts w:eastAsia="PMingLiU"/>
          <w:color w:val="000000"/>
          <w:szCs w:val="26"/>
        </w:rPr>
        <w:lastRenderedPageBreak/>
        <w:t xml:space="preserve">c. Sản phẩm </w:t>
      </w:r>
    </w:p>
    <w:p w14:paraId="28973049" w14:textId="23C24987" w:rsidR="00282755" w:rsidRPr="008C2D89" w:rsidRDefault="00282755" w:rsidP="007F3922">
      <w:pPr>
        <w:spacing w:before="0" w:after="0"/>
        <w:ind w:firstLine="0"/>
        <w:rPr>
          <w:bCs/>
          <w:color w:val="000000" w:themeColor="text1"/>
          <w:szCs w:val="26"/>
        </w:rPr>
      </w:pPr>
      <w:r w:rsidRPr="008C2D89">
        <w:rPr>
          <w:bCs/>
          <w:iCs/>
          <w:color w:val="000000" w:themeColor="text1"/>
          <w:szCs w:val="26"/>
        </w:rPr>
        <w:t>Đáp án gợi ý:</w:t>
      </w:r>
      <w:r w:rsidRPr="008C2D89">
        <w:rPr>
          <w:bCs/>
          <w:color w:val="000000" w:themeColor="text1"/>
          <w:szCs w:val="26"/>
        </w:rPr>
        <w:t xml:space="preserve"> </w:t>
      </w:r>
    </w:p>
    <w:p w14:paraId="2F358227" w14:textId="77777777" w:rsidR="005D3673" w:rsidRPr="008C2D89" w:rsidRDefault="003B2D2E" w:rsidP="00976493">
      <w:pPr>
        <w:spacing w:before="0" w:after="0" w:line="240" w:lineRule="auto"/>
        <w:ind w:firstLine="0"/>
        <w:rPr>
          <w:szCs w:val="26"/>
        </w:rPr>
      </w:pPr>
      <w:r w:rsidRPr="008C2D89">
        <w:rPr>
          <w:bCs/>
          <w:color w:val="000000" w:themeColor="text1"/>
          <w:szCs w:val="26"/>
        </w:rPr>
        <w:t xml:space="preserve">CH1: </w:t>
      </w:r>
      <w:r w:rsidR="00282755" w:rsidRPr="008C2D89">
        <w:rPr>
          <w:bCs/>
          <w:color w:val="000000" w:themeColor="text1"/>
          <w:szCs w:val="26"/>
        </w:rPr>
        <w:t xml:space="preserve"> </w:t>
      </w:r>
    </w:p>
    <w:p w14:paraId="0241015C" w14:textId="3FE78065" w:rsidR="005D3673" w:rsidRPr="008C2D89" w:rsidRDefault="005D3673" w:rsidP="00CE28DA">
      <w:pPr>
        <w:spacing w:before="0" w:after="0" w:line="240" w:lineRule="auto"/>
        <w:ind w:firstLine="0"/>
        <w:rPr>
          <w:szCs w:val="26"/>
        </w:rPr>
      </w:pPr>
      <w:r w:rsidRPr="008C2D89">
        <w:rPr>
          <w:rFonts w:eastAsiaTheme="minorEastAsia"/>
          <w:bCs/>
          <w:kern w:val="24"/>
          <w:szCs w:val="26"/>
        </w:rPr>
        <w:t>Báo cáo</w:t>
      </w:r>
      <w:r w:rsidRPr="008C2D89">
        <w:rPr>
          <w:rFonts w:eastAsiaTheme="minorEastAsia"/>
          <w:kern w:val="24"/>
          <w:szCs w:val="26"/>
        </w:rPr>
        <w:t xml:space="preserve"> là hình thức thích hợp nhất khi cần tổng hợp, trình bày và in dữ liệu theo khuôn dạng.</w:t>
      </w:r>
    </w:p>
    <w:p w14:paraId="12DDE42A" w14:textId="77777777" w:rsidR="005D3673" w:rsidRPr="008C2D89" w:rsidRDefault="005D3673" w:rsidP="00CE28DA">
      <w:pPr>
        <w:spacing w:after="0" w:line="240" w:lineRule="auto"/>
        <w:ind w:firstLine="0"/>
        <w:contextualSpacing/>
        <w:rPr>
          <w:szCs w:val="26"/>
        </w:rPr>
      </w:pPr>
      <w:r w:rsidRPr="008C2D89">
        <w:rPr>
          <w:rFonts w:eastAsiaTheme="minorEastAsia"/>
          <w:bCs/>
          <w:kern w:val="24"/>
          <w:szCs w:val="26"/>
        </w:rPr>
        <w:t>Báo cáo thường được sử dụng để:</w:t>
      </w:r>
    </w:p>
    <w:p w14:paraId="6586EC82" w14:textId="77777777" w:rsidR="005D3673" w:rsidRPr="008C2D89" w:rsidRDefault="005D3673" w:rsidP="005D3673">
      <w:pPr>
        <w:numPr>
          <w:ilvl w:val="1"/>
          <w:numId w:val="35"/>
        </w:numPr>
        <w:tabs>
          <w:tab w:val="clear" w:pos="1440"/>
          <w:tab w:val="num" w:pos="851"/>
        </w:tabs>
        <w:spacing w:after="0" w:line="240" w:lineRule="auto"/>
        <w:ind w:left="993" w:hanging="284"/>
        <w:contextualSpacing/>
        <w:rPr>
          <w:szCs w:val="26"/>
        </w:rPr>
      </w:pPr>
      <w:r w:rsidRPr="008C2D89">
        <w:rPr>
          <w:rFonts w:eastAsiaTheme="minorEastAsia"/>
          <w:kern w:val="24"/>
          <w:szCs w:val="26"/>
        </w:rPr>
        <w:t>Thể hiện được sự so sánh, tổng hợp thông tin từ các nhóm dữ liệu.</w:t>
      </w:r>
    </w:p>
    <w:p w14:paraId="042C327D" w14:textId="77777777" w:rsidR="005D3673" w:rsidRPr="008C2D89" w:rsidRDefault="005D3673" w:rsidP="005D3673">
      <w:pPr>
        <w:numPr>
          <w:ilvl w:val="1"/>
          <w:numId w:val="35"/>
        </w:numPr>
        <w:tabs>
          <w:tab w:val="clear" w:pos="1440"/>
          <w:tab w:val="num" w:pos="851"/>
        </w:tabs>
        <w:spacing w:after="0" w:line="240" w:lineRule="auto"/>
        <w:ind w:left="993" w:hanging="284"/>
        <w:contextualSpacing/>
        <w:rPr>
          <w:szCs w:val="26"/>
        </w:rPr>
      </w:pPr>
      <w:r w:rsidRPr="008C2D89">
        <w:rPr>
          <w:rFonts w:eastAsiaTheme="minorEastAsia"/>
          <w:kern w:val="24"/>
          <w:szCs w:val="26"/>
        </w:rPr>
        <w:t>Trình bày nội dung văn bản theo mẫu quy định.</w:t>
      </w:r>
    </w:p>
    <w:p w14:paraId="4A321D12" w14:textId="1B8F2698" w:rsidR="005D3673" w:rsidRPr="008C2D89" w:rsidRDefault="005D3673" w:rsidP="00CE28DA">
      <w:pPr>
        <w:spacing w:after="0" w:line="240" w:lineRule="auto"/>
        <w:ind w:firstLine="0"/>
        <w:contextualSpacing/>
        <w:rPr>
          <w:rFonts w:eastAsiaTheme="minorEastAsia"/>
          <w:bCs/>
          <w:kern w:val="24"/>
          <w:szCs w:val="26"/>
        </w:rPr>
      </w:pPr>
      <w:r w:rsidRPr="008C2D89">
        <w:rPr>
          <w:rFonts w:eastAsiaTheme="minorEastAsia"/>
          <w:bCs/>
          <w:kern w:val="24"/>
          <w:szCs w:val="26"/>
        </w:rPr>
        <w:t>Một số loại báo cáo có thể thấy như:</w:t>
      </w:r>
    </w:p>
    <w:p w14:paraId="5DC86491" w14:textId="0BEA9EAD" w:rsidR="005D3673" w:rsidRPr="008C2D89" w:rsidRDefault="006D3F82" w:rsidP="005D3673">
      <w:pPr>
        <w:spacing w:after="0" w:line="240" w:lineRule="auto"/>
        <w:contextualSpacing/>
        <w:rPr>
          <w:rFonts w:eastAsiaTheme="minorEastAsia"/>
          <w:bCs/>
          <w:kern w:val="24"/>
          <w:szCs w:val="26"/>
        </w:rPr>
      </w:pPr>
      <w:r w:rsidRPr="008C2D89">
        <w:rPr>
          <w:rFonts w:eastAsiaTheme="minorEastAsia"/>
          <w:bCs/>
          <w:kern w:val="24"/>
          <w:szCs w:val="26"/>
        </w:rPr>
        <w:tab/>
        <w:t>+ Báo cáo chi tiết: hiển th</w:t>
      </w:r>
      <w:r w:rsidR="00976493" w:rsidRPr="008C2D89">
        <w:rPr>
          <w:rFonts w:eastAsiaTheme="minorEastAsia"/>
          <w:bCs/>
          <w:kern w:val="24"/>
          <w:szCs w:val="26"/>
        </w:rPr>
        <w:t xml:space="preserve">ị </w:t>
      </w:r>
      <w:r w:rsidRPr="008C2D89">
        <w:rPr>
          <w:rFonts w:eastAsiaTheme="minorEastAsia"/>
          <w:bCs/>
          <w:kern w:val="24"/>
          <w:szCs w:val="26"/>
        </w:rPr>
        <w:t>tất cả</w:t>
      </w:r>
      <w:r w:rsidR="00976493" w:rsidRPr="008C2D89">
        <w:rPr>
          <w:rFonts w:eastAsiaTheme="minorEastAsia"/>
          <w:bCs/>
          <w:kern w:val="24"/>
          <w:szCs w:val="26"/>
        </w:rPr>
        <w:t xml:space="preserve"> các bản ghi đã chọn, được phân nhóm, sắp xếp, có thể thêm số liệu tóm tắt mỗi nhóm</w:t>
      </w:r>
    </w:p>
    <w:p w14:paraId="42D61502" w14:textId="1F5955B6" w:rsidR="005D3673" w:rsidRPr="008C2D89" w:rsidRDefault="00976493" w:rsidP="005D3673">
      <w:pPr>
        <w:spacing w:after="0" w:line="240" w:lineRule="auto"/>
        <w:contextualSpacing/>
        <w:rPr>
          <w:rFonts w:eastAsiaTheme="minorEastAsia"/>
          <w:bCs/>
          <w:kern w:val="24"/>
          <w:szCs w:val="26"/>
        </w:rPr>
      </w:pPr>
      <w:r w:rsidRPr="008C2D89">
        <w:rPr>
          <w:rFonts w:eastAsiaTheme="minorEastAsia"/>
          <w:bCs/>
          <w:kern w:val="24"/>
          <w:szCs w:val="26"/>
        </w:rPr>
        <w:tab/>
        <w:t xml:space="preserve">+ Báo cáo tóm tắt: </w:t>
      </w:r>
      <w:r w:rsidR="007869C1" w:rsidRPr="008C2D89">
        <w:rPr>
          <w:rFonts w:eastAsiaTheme="minorEastAsia"/>
          <w:bCs/>
          <w:kern w:val="24"/>
          <w:szCs w:val="26"/>
        </w:rPr>
        <w:t>Không liệt kê các bản ghi chỉ trình bày các số liệu tổng hợp nhóm theo một chiều nào đó</w:t>
      </w:r>
      <w:r w:rsidR="00C349DC" w:rsidRPr="008C2D89">
        <w:rPr>
          <w:rFonts w:eastAsiaTheme="minorEastAsia"/>
          <w:bCs/>
          <w:kern w:val="24"/>
          <w:szCs w:val="26"/>
        </w:rPr>
        <w:t>.</w:t>
      </w:r>
    </w:p>
    <w:p w14:paraId="4139F27F" w14:textId="02F2DA75" w:rsidR="005D3673" w:rsidRPr="008C2D89" w:rsidRDefault="00C349DC" w:rsidP="005D3673">
      <w:pPr>
        <w:spacing w:after="0" w:line="240" w:lineRule="auto"/>
        <w:contextualSpacing/>
        <w:rPr>
          <w:rFonts w:eastAsiaTheme="minorEastAsia"/>
          <w:bCs/>
          <w:kern w:val="24"/>
          <w:szCs w:val="26"/>
        </w:rPr>
      </w:pPr>
      <w:r w:rsidRPr="008C2D89">
        <w:rPr>
          <w:rFonts w:eastAsiaTheme="minorEastAsia"/>
          <w:bCs/>
          <w:kern w:val="24"/>
          <w:szCs w:val="26"/>
        </w:rPr>
        <w:tab/>
        <w:t xml:space="preserve">+ Báo cáo tóm tắt phân tích nhiều chiều: </w:t>
      </w:r>
      <w:r w:rsidR="00BC0A58" w:rsidRPr="008C2D89">
        <w:rPr>
          <w:rFonts w:eastAsiaTheme="minorEastAsia"/>
          <w:bCs/>
          <w:kern w:val="24"/>
          <w:szCs w:val="26"/>
        </w:rPr>
        <w:t>dựa trên một mẫu truy vấn riêng ví dụ báo cáo phân tích theo 2 chiều thời gian và tháng.</w:t>
      </w:r>
    </w:p>
    <w:p w14:paraId="5A35BCD9" w14:textId="23AAA3BA" w:rsidR="00AF0C7D" w:rsidRPr="008C2D89" w:rsidRDefault="003B2D2E" w:rsidP="00AF0C7D">
      <w:pPr>
        <w:spacing w:before="0" w:after="0"/>
        <w:ind w:firstLine="0"/>
        <w:rPr>
          <w:rStyle w:val="BodyTextChar1"/>
          <w:color w:val="000000"/>
          <w:szCs w:val="26"/>
          <w:lang w:eastAsia="vi-VN"/>
        </w:rPr>
      </w:pPr>
      <w:r w:rsidRPr="008C2D89">
        <w:rPr>
          <w:rStyle w:val="BodyTextChar1"/>
          <w:color w:val="000000"/>
          <w:szCs w:val="26"/>
          <w:lang w:eastAsia="vi-VN"/>
        </w:rPr>
        <w:t>CH2</w:t>
      </w:r>
      <w:r w:rsidR="00282755" w:rsidRPr="008C2D89">
        <w:rPr>
          <w:rStyle w:val="BodyTextChar1"/>
          <w:color w:val="000000"/>
          <w:szCs w:val="26"/>
          <w:lang w:eastAsia="vi-VN"/>
        </w:rPr>
        <w:t xml:space="preserve">: </w:t>
      </w:r>
      <w:r w:rsidR="00AF0C7D" w:rsidRPr="008C2D89">
        <w:rPr>
          <w:rStyle w:val="BodyTextChar1"/>
          <w:color w:val="000000"/>
          <w:szCs w:val="26"/>
          <w:lang w:eastAsia="vi-VN"/>
        </w:rPr>
        <w:t xml:space="preserve">Báo cáo thường được xây dựng dựa trên nguồn dữ liệu là bàng hay truy vấn. </w:t>
      </w:r>
    </w:p>
    <w:p w14:paraId="2F29CAB0" w14:textId="77777777" w:rsidR="004770B0" w:rsidRPr="008C2D89" w:rsidRDefault="004770B0" w:rsidP="007F3195">
      <w:pPr>
        <w:pStyle w:val="NormalWeb"/>
        <w:spacing w:before="0" w:beforeAutospacing="0" w:after="0" w:afterAutospacing="0"/>
        <w:rPr>
          <w:sz w:val="26"/>
          <w:szCs w:val="26"/>
        </w:rPr>
      </w:pPr>
      <w:r w:rsidRPr="008C2D89">
        <w:rPr>
          <w:sz w:val="26"/>
          <w:szCs w:val="26"/>
        </w:rPr>
        <w:t>Một số trường hợp khi bạn cần tạo truy vấn trước khi tạo báo cáo trong Access bao gồm:</w:t>
      </w:r>
    </w:p>
    <w:p w14:paraId="71519E3F" w14:textId="77777777" w:rsidR="004770B0" w:rsidRPr="008C2D89" w:rsidRDefault="004770B0" w:rsidP="00E70128">
      <w:pPr>
        <w:pStyle w:val="NormalWeb"/>
        <w:numPr>
          <w:ilvl w:val="0"/>
          <w:numId w:val="36"/>
        </w:numPr>
        <w:tabs>
          <w:tab w:val="clear" w:pos="720"/>
          <w:tab w:val="num" w:pos="284"/>
          <w:tab w:val="left" w:pos="567"/>
        </w:tabs>
        <w:spacing w:before="0" w:beforeAutospacing="0" w:after="0" w:afterAutospacing="0"/>
        <w:ind w:left="0" w:firstLine="284"/>
        <w:jc w:val="both"/>
        <w:rPr>
          <w:sz w:val="26"/>
          <w:szCs w:val="26"/>
        </w:rPr>
      </w:pPr>
      <w:r w:rsidRPr="008C2D89">
        <w:rPr>
          <w:sz w:val="26"/>
          <w:szCs w:val="26"/>
        </w:rPr>
        <w:t>Tổng hợp dữ liệu: Khi bạn muốn tính toán tổng, trung bình, min, max hoặc các phép tính khác trên dữ liệu từ nguồn, bạn có thể tạo một truy vấn để thực hiện các tính toán này trước khi tạo báo cáo.</w:t>
      </w:r>
    </w:p>
    <w:p w14:paraId="6330CEB2" w14:textId="77777777" w:rsidR="004770B0" w:rsidRPr="008C2D89" w:rsidRDefault="004770B0" w:rsidP="00E70128">
      <w:pPr>
        <w:pStyle w:val="NormalWeb"/>
        <w:numPr>
          <w:ilvl w:val="0"/>
          <w:numId w:val="36"/>
        </w:numPr>
        <w:tabs>
          <w:tab w:val="clear" w:pos="720"/>
          <w:tab w:val="num" w:pos="284"/>
          <w:tab w:val="left" w:pos="567"/>
        </w:tabs>
        <w:spacing w:before="0" w:beforeAutospacing="0" w:after="0" w:afterAutospacing="0"/>
        <w:ind w:left="0" w:firstLine="284"/>
        <w:jc w:val="both"/>
        <w:rPr>
          <w:sz w:val="26"/>
          <w:szCs w:val="26"/>
        </w:rPr>
      </w:pPr>
      <w:r w:rsidRPr="008C2D89">
        <w:rPr>
          <w:sz w:val="26"/>
          <w:szCs w:val="26"/>
        </w:rPr>
        <w:t>Lọc dữ liệu: Nếu bạn chỉ muốn hiển thị một phần dữ liệu từ nguồn (ví dụ: chỉ hiển thị các bản ghi của một nhóm cụ thể), bạn có thể sử dụng truy vấn để lọc dữ liệu trước khi tạo báo cáo.</w:t>
      </w:r>
    </w:p>
    <w:p w14:paraId="62766D96" w14:textId="77777777" w:rsidR="004770B0" w:rsidRPr="008C2D89" w:rsidRDefault="004770B0" w:rsidP="00E70128">
      <w:pPr>
        <w:pStyle w:val="NormalWeb"/>
        <w:numPr>
          <w:ilvl w:val="0"/>
          <w:numId w:val="36"/>
        </w:numPr>
        <w:tabs>
          <w:tab w:val="clear" w:pos="720"/>
          <w:tab w:val="num" w:pos="284"/>
          <w:tab w:val="left" w:pos="567"/>
        </w:tabs>
        <w:spacing w:before="0" w:beforeAutospacing="0" w:after="0" w:afterAutospacing="0"/>
        <w:ind w:left="0" w:firstLine="284"/>
        <w:jc w:val="both"/>
        <w:rPr>
          <w:sz w:val="26"/>
          <w:szCs w:val="26"/>
        </w:rPr>
      </w:pPr>
      <w:r w:rsidRPr="008C2D89">
        <w:rPr>
          <w:sz w:val="26"/>
          <w:szCs w:val="26"/>
        </w:rPr>
        <w:t>Liên kết các bảng dữ liệu: Khi dữ liệu bạn muốn sử dụng trong báo cáo nằm trong nhiều bảng khác nhau, bạn có thể tạo truy vấn để liên kết các bảng lại với nhau và sau đó sử dụng kết quả truy vấn đó để tạo báo cáo.</w:t>
      </w:r>
    </w:p>
    <w:p w14:paraId="7456F50C" w14:textId="77777777" w:rsidR="004770B0" w:rsidRPr="008C2D89" w:rsidRDefault="004770B0" w:rsidP="00E70128">
      <w:pPr>
        <w:pStyle w:val="NormalWeb"/>
        <w:numPr>
          <w:ilvl w:val="0"/>
          <w:numId w:val="36"/>
        </w:numPr>
        <w:tabs>
          <w:tab w:val="clear" w:pos="720"/>
          <w:tab w:val="num" w:pos="284"/>
          <w:tab w:val="left" w:pos="567"/>
        </w:tabs>
        <w:spacing w:before="0" w:beforeAutospacing="0" w:after="0" w:afterAutospacing="0"/>
        <w:ind w:left="0" w:firstLine="284"/>
        <w:jc w:val="both"/>
        <w:rPr>
          <w:sz w:val="26"/>
          <w:szCs w:val="26"/>
        </w:rPr>
      </w:pPr>
      <w:r w:rsidRPr="008C2D89">
        <w:rPr>
          <w:sz w:val="26"/>
          <w:szCs w:val="26"/>
        </w:rPr>
        <w:t>Sắp xếp dữ liệu: Nếu bạn muốn hiển thị dữ liệu trong báo cáo theo một thứ tự cụ thể (ví dụ: theo thứ tự tăng dần của một trường), bạn có thể sử dụng truy vấn để sắp xếp dữ liệu trước khi tạo báo cáo.</w:t>
      </w:r>
    </w:p>
    <w:p w14:paraId="4703BA3B" w14:textId="77777777" w:rsidR="004770B0" w:rsidRPr="008C2D89" w:rsidRDefault="004770B0" w:rsidP="00E70128">
      <w:pPr>
        <w:pStyle w:val="NormalWeb"/>
        <w:spacing w:before="0" w:beforeAutospacing="0" w:after="0" w:afterAutospacing="0"/>
        <w:ind w:firstLine="284"/>
        <w:rPr>
          <w:sz w:val="26"/>
          <w:szCs w:val="26"/>
        </w:rPr>
      </w:pPr>
      <w:r w:rsidRPr="008C2D89">
        <w:rPr>
          <w:sz w:val="26"/>
          <w:szCs w:val="26"/>
        </w:rPr>
        <w:t>Tóm lại, tạo truy vấn trước khi tạo báo cáo trong Access cho phép bạn thực hiện các phép tính, lọc dữ liệu, liên kết các bảng và sắp xếp dữ liệu để đảm bảo rằng báo cáo hiển thị đúng thông tin bạn muốn truyền đạt.</w:t>
      </w:r>
    </w:p>
    <w:p w14:paraId="16740D45" w14:textId="77777777" w:rsidR="006E32BF" w:rsidRPr="008C2D89" w:rsidRDefault="006D6BBE" w:rsidP="006E32BF">
      <w:pPr>
        <w:spacing w:before="0" w:after="0" w:line="240" w:lineRule="auto"/>
        <w:ind w:firstLine="0"/>
        <w:rPr>
          <w:szCs w:val="26"/>
        </w:rPr>
      </w:pPr>
      <w:r w:rsidRPr="008C2D89">
        <w:rPr>
          <w:rFonts w:eastAsia="PMingLiU"/>
          <w:color w:val="000000"/>
          <w:szCs w:val="26"/>
        </w:rPr>
        <w:t xml:space="preserve">CH3: </w:t>
      </w:r>
      <w:r w:rsidR="006E32BF" w:rsidRPr="008C2D89">
        <w:rPr>
          <w:rFonts w:eastAsiaTheme="minorEastAsia"/>
          <w:color w:val="000000" w:themeColor="dark1"/>
          <w:kern w:val="24"/>
          <w:szCs w:val="26"/>
        </w:rPr>
        <w:t>Để tạo một báo cáo, cần trả lời cho các câu hỏi sau:</w:t>
      </w:r>
    </w:p>
    <w:p w14:paraId="7D2DD898" w14:textId="77777777" w:rsidR="006E32BF" w:rsidRPr="008C2D89" w:rsidRDefault="006E32BF" w:rsidP="006E32BF">
      <w:pPr>
        <w:numPr>
          <w:ilvl w:val="1"/>
          <w:numId w:val="37"/>
        </w:numPr>
        <w:spacing w:before="0" w:after="0" w:line="240" w:lineRule="auto"/>
        <w:ind w:left="851" w:hanging="425"/>
        <w:contextualSpacing/>
        <w:rPr>
          <w:szCs w:val="26"/>
        </w:rPr>
      </w:pPr>
      <w:r w:rsidRPr="008C2D89">
        <w:rPr>
          <w:rFonts w:eastAsiaTheme="minorEastAsia"/>
          <w:color w:val="000000" w:themeColor="dark1"/>
          <w:kern w:val="24"/>
          <w:szCs w:val="26"/>
        </w:rPr>
        <w:t>Báo cáo được tạo ra để kết xuất thông tin gì?</w:t>
      </w:r>
    </w:p>
    <w:p w14:paraId="62DB38D3" w14:textId="77777777" w:rsidR="006E32BF" w:rsidRPr="008C2D89" w:rsidRDefault="006E32BF" w:rsidP="006E32BF">
      <w:pPr>
        <w:numPr>
          <w:ilvl w:val="1"/>
          <w:numId w:val="37"/>
        </w:numPr>
        <w:spacing w:before="0" w:after="0" w:line="240" w:lineRule="auto"/>
        <w:ind w:left="851" w:hanging="425"/>
        <w:contextualSpacing/>
        <w:rPr>
          <w:szCs w:val="26"/>
        </w:rPr>
      </w:pPr>
      <w:r w:rsidRPr="008C2D89">
        <w:rPr>
          <w:rFonts w:eastAsiaTheme="minorEastAsia"/>
          <w:color w:val="000000" w:themeColor="dark1"/>
          <w:kern w:val="24"/>
          <w:szCs w:val="26"/>
        </w:rPr>
        <w:t>Dữ liệu từ những bảng, mẫu hỏi nào sẽ được đưa vào báo cáo?</w:t>
      </w:r>
    </w:p>
    <w:p w14:paraId="288B3E54" w14:textId="7A7E3984" w:rsidR="008553E6" w:rsidRPr="008C2D89" w:rsidRDefault="006E32BF" w:rsidP="00283701">
      <w:pPr>
        <w:numPr>
          <w:ilvl w:val="1"/>
          <w:numId w:val="37"/>
        </w:numPr>
        <w:tabs>
          <w:tab w:val="clear" w:pos="1440"/>
          <w:tab w:val="num" w:pos="851"/>
        </w:tabs>
        <w:spacing w:before="0" w:after="0" w:line="240" w:lineRule="auto"/>
        <w:ind w:left="426" w:firstLine="0"/>
        <w:contextualSpacing/>
        <w:rPr>
          <w:rFonts w:eastAsia="PMingLiU"/>
          <w:color w:val="000000"/>
          <w:szCs w:val="26"/>
        </w:rPr>
      </w:pPr>
      <w:r w:rsidRPr="008C2D89">
        <w:rPr>
          <w:rFonts w:eastAsiaTheme="minorEastAsia"/>
          <w:color w:val="000000" w:themeColor="dark1"/>
          <w:kern w:val="24"/>
          <w:szCs w:val="26"/>
        </w:rPr>
        <w:t>Dữ liệu sẽ được nhóm thế nào?</w:t>
      </w:r>
    </w:p>
    <w:p w14:paraId="6F76E85F" w14:textId="7C53DC72" w:rsidR="006D6BBE" w:rsidRPr="008C2D89" w:rsidRDefault="006B7DE1" w:rsidP="007F3922">
      <w:pPr>
        <w:spacing w:before="0" w:after="0"/>
        <w:ind w:firstLine="0"/>
        <w:rPr>
          <w:rFonts w:eastAsia="PMingLiU"/>
          <w:color w:val="000000"/>
          <w:szCs w:val="26"/>
        </w:rPr>
      </w:pPr>
      <w:r w:rsidRPr="008C2D89">
        <w:rPr>
          <w:rFonts w:eastAsia="PMingLiU"/>
          <w:color w:val="000000"/>
          <w:szCs w:val="26"/>
        </w:rPr>
        <w:t>Các bước tạo một báo cáo nhanh</w:t>
      </w:r>
    </w:p>
    <w:p w14:paraId="383CEB83" w14:textId="25CFB4DD" w:rsidR="006B7DE1" w:rsidRPr="008C2D89" w:rsidRDefault="006B7DE1" w:rsidP="007F3922">
      <w:pPr>
        <w:spacing w:before="0" w:after="0"/>
        <w:ind w:firstLine="0"/>
        <w:rPr>
          <w:rFonts w:eastAsia="PMingLiU"/>
          <w:color w:val="000000"/>
          <w:szCs w:val="26"/>
        </w:rPr>
      </w:pPr>
      <w:r w:rsidRPr="008C2D89">
        <w:rPr>
          <w:rFonts w:eastAsia="PMingLiU"/>
          <w:color w:val="000000"/>
          <w:szCs w:val="26"/>
        </w:rPr>
        <w:tab/>
        <w:t>Bước 1: Mở truy vấn (hoặc bảng dữ</w:t>
      </w:r>
      <w:r w:rsidR="004306AA" w:rsidRPr="008C2D89">
        <w:rPr>
          <w:rFonts w:eastAsia="PMingLiU"/>
          <w:color w:val="000000"/>
          <w:szCs w:val="26"/>
        </w:rPr>
        <w:t xml:space="preserve"> liệu nguồn)</w:t>
      </w:r>
    </w:p>
    <w:p w14:paraId="2C5A548F" w14:textId="3B36DCE8" w:rsidR="004306AA" w:rsidRPr="008C2D89" w:rsidRDefault="004306AA" w:rsidP="007F3922">
      <w:pPr>
        <w:spacing w:before="0" w:after="0"/>
        <w:ind w:firstLine="0"/>
        <w:rPr>
          <w:rFonts w:eastAsia="PMingLiU"/>
          <w:color w:val="000000"/>
          <w:szCs w:val="26"/>
        </w:rPr>
      </w:pPr>
      <w:r w:rsidRPr="008C2D89">
        <w:rPr>
          <w:rFonts w:eastAsia="PMingLiU"/>
          <w:color w:val="000000"/>
          <w:szCs w:val="26"/>
        </w:rPr>
        <w:tab/>
        <w:t>Bước 2: Nháy chọn Create/Report sẽ một báo cáo</w:t>
      </w:r>
    </w:p>
    <w:p w14:paraId="42C58AA5" w14:textId="2B5AAEDB" w:rsidR="004306AA" w:rsidRPr="008C2D89" w:rsidRDefault="004306AA" w:rsidP="007F3922">
      <w:pPr>
        <w:spacing w:before="0" w:after="0"/>
        <w:ind w:firstLine="0"/>
        <w:rPr>
          <w:rFonts w:eastAsia="PMingLiU"/>
          <w:color w:val="000000"/>
          <w:szCs w:val="26"/>
        </w:rPr>
      </w:pPr>
      <w:r w:rsidRPr="008C2D89">
        <w:rPr>
          <w:rFonts w:eastAsia="PMingLiU"/>
          <w:color w:val="000000"/>
          <w:szCs w:val="26"/>
        </w:rPr>
        <w:tab/>
        <w:t xml:space="preserve">Bước 3: </w:t>
      </w:r>
      <w:r w:rsidR="00CE28DA" w:rsidRPr="008C2D89">
        <w:rPr>
          <w:rFonts w:eastAsia="PMingLiU"/>
          <w:color w:val="000000"/>
          <w:szCs w:val="26"/>
        </w:rPr>
        <w:t>Lưu và đặt tên báo cáo</w:t>
      </w:r>
    </w:p>
    <w:p w14:paraId="571F4BEC" w14:textId="5AA26890" w:rsidR="00AD7DB7" w:rsidRPr="008C2D89" w:rsidRDefault="00AD7DB7" w:rsidP="007F3922">
      <w:pPr>
        <w:spacing w:before="0" w:after="0"/>
        <w:ind w:firstLine="0"/>
        <w:rPr>
          <w:rFonts w:eastAsia="PMingLiU"/>
          <w:bCs/>
          <w:iCs/>
          <w:color w:val="000000"/>
          <w:szCs w:val="26"/>
          <w:lang w:val="pt-BR"/>
        </w:rPr>
      </w:pPr>
      <w:r w:rsidRPr="008C2D89">
        <w:rPr>
          <w:rFonts w:eastAsia="PMingLiU"/>
          <w:bCs/>
          <w:iCs/>
          <w:color w:val="000000"/>
          <w:szCs w:val="26"/>
          <w:lang w:val="pt-BR"/>
        </w:rPr>
        <w:t>d. Tổ chức thực hiện</w:t>
      </w:r>
    </w:p>
    <w:p w14:paraId="26D39686" w14:textId="1D299B43" w:rsidR="00266F15" w:rsidRPr="008C2D89" w:rsidRDefault="008C2D89" w:rsidP="008C2D89">
      <w:pPr>
        <w:ind w:firstLine="0"/>
      </w:pPr>
      <w:r w:rsidRPr="00547085">
        <w:t>Giao nhiệm vụ học tập:</w:t>
      </w:r>
      <w:r w:rsidR="00266F15" w:rsidRPr="008C2D89">
        <w:rPr>
          <w:rFonts w:eastAsia="PMingLiU"/>
          <w:color w:val="000000"/>
          <w:szCs w:val="26"/>
        </w:rPr>
        <w:tab/>
      </w:r>
    </w:p>
    <w:p w14:paraId="4E8D01F1" w14:textId="6FD4FAD7" w:rsidR="00266F15" w:rsidRPr="008C2D89" w:rsidRDefault="00266F15" w:rsidP="00266F15">
      <w:pPr>
        <w:spacing w:before="0" w:after="0"/>
        <w:ind w:firstLine="0"/>
        <w:rPr>
          <w:rFonts w:eastAsia="PMingLiU"/>
          <w:color w:val="000000"/>
          <w:szCs w:val="26"/>
        </w:rPr>
      </w:pPr>
      <w:r w:rsidRPr="008C2D89">
        <w:rPr>
          <w:rFonts w:eastAsia="PMingLiU"/>
          <w:color w:val="000000"/>
          <w:szCs w:val="26"/>
          <w:lang w:val="vi-VN"/>
        </w:rPr>
        <w:t xml:space="preserve">- </w:t>
      </w:r>
      <w:r w:rsidRPr="008C2D89">
        <w:rPr>
          <w:rFonts w:eastAsia="PMingLiU"/>
          <w:color w:val="000000"/>
          <w:szCs w:val="26"/>
        </w:rPr>
        <w:t>Gv chia lớp thành 8 nhóm, mỗi tổ 2 nhóm để trao đổi, thảo luận.</w:t>
      </w:r>
    </w:p>
    <w:p w14:paraId="12906208" w14:textId="3CFFFFBB" w:rsidR="00266F15" w:rsidRPr="008C2D89" w:rsidRDefault="00266F15" w:rsidP="00266F15">
      <w:pPr>
        <w:spacing w:before="0" w:after="0"/>
        <w:ind w:firstLine="0"/>
        <w:rPr>
          <w:rFonts w:eastAsia="PMingLiU"/>
          <w:color w:val="000000"/>
          <w:szCs w:val="26"/>
        </w:rPr>
      </w:pPr>
      <w:r w:rsidRPr="008C2D89">
        <w:rPr>
          <w:rFonts w:eastAsia="PMingLiU"/>
          <w:color w:val="000000"/>
          <w:szCs w:val="26"/>
          <w:lang w:val="vi-VN"/>
        </w:rPr>
        <w:t xml:space="preserve">- </w:t>
      </w:r>
      <w:r w:rsidRPr="008C2D89">
        <w:rPr>
          <w:rFonts w:eastAsia="PMingLiU"/>
          <w:color w:val="000000"/>
          <w:szCs w:val="26"/>
        </w:rPr>
        <w:t>GV nêu yêu cầu hoạt động và cho HS thực hiện phiếu học tập theo các nhóm đã phân công</w:t>
      </w:r>
    </w:p>
    <w:p w14:paraId="2C157D7F" w14:textId="77777777" w:rsidR="00266F15" w:rsidRPr="008C2D89" w:rsidRDefault="00266F15" w:rsidP="00266F15">
      <w:pPr>
        <w:spacing w:before="0" w:after="0"/>
        <w:ind w:firstLine="0"/>
        <w:rPr>
          <w:rFonts w:eastAsia="PMingLiU"/>
          <w:color w:val="000000"/>
          <w:szCs w:val="26"/>
        </w:rPr>
      </w:pPr>
      <w:r w:rsidRPr="008C2D89">
        <w:rPr>
          <w:rFonts w:eastAsia="PMingLiU"/>
          <w:color w:val="000000"/>
          <w:szCs w:val="26"/>
        </w:rPr>
        <w:t>Thực hiện nhiệm vụ:</w:t>
      </w:r>
      <w:r w:rsidRPr="008C2D89">
        <w:rPr>
          <w:rFonts w:eastAsia="PMingLiU"/>
          <w:color w:val="000000"/>
          <w:szCs w:val="26"/>
        </w:rPr>
        <w:tab/>
      </w:r>
    </w:p>
    <w:p w14:paraId="480D7A76" w14:textId="6B3EAE0E" w:rsidR="00266F15" w:rsidRPr="008C2D89" w:rsidRDefault="00266F15" w:rsidP="00266F15">
      <w:pPr>
        <w:spacing w:before="0" w:after="0"/>
        <w:ind w:firstLine="0"/>
        <w:rPr>
          <w:rFonts w:eastAsia="PMingLiU"/>
          <w:color w:val="000000"/>
          <w:szCs w:val="26"/>
        </w:rPr>
      </w:pPr>
      <w:r w:rsidRPr="008C2D89">
        <w:rPr>
          <w:rFonts w:eastAsia="PMingLiU"/>
          <w:color w:val="000000"/>
          <w:szCs w:val="26"/>
          <w:lang w:val="vi-VN"/>
        </w:rPr>
        <w:t xml:space="preserve">- </w:t>
      </w:r>
      <w:r w:rsidRPr="008C2D89">
        <w:rPr>
          <w:rFonts w:eastAsia="PMingLiU"/>
          <w:color w:val="000000"/>
          <w:szCs w:val="26"/>
        </w:rPr>
        <w:t>HS thực hiện trao đổi, thảo luận các câu hỏi trong phiếu học tập số 1.</w:t>
      </w:r>
    </w:p>
    <w:p w14:paraId="481FEB7D" w14:textId="77777777" w:rsidR="00266F15" w:rsidRPr="008C2D89" w:rsidRDefault="00266F15" w:rsidP="00266F15">
      <w:pPr>
        <w:spacing w:before="0" w:after="0"/>
        <w:ind w:firstLine="0"/>
        <w:rPr>
          <w:rFonts w:eastAsia="PMingLiU"/>
          <w:color w:val="000000"/>
          <w:szCs w:val="26"/>
        </w:rPr>
      </w:pPr>
      <w:r w:rsidRPr="008C2D89">
        <w:rPr>
          <w:rFonts w:eastAsia="PMingLiU"/>
          <w:color w:val="000000"/>
          <w:szCs w:val="26"/>
        </w:rPr>
        <w:lastRenderedPageBreak/>
        <w:t>Gợi ý: Dựa vào các kiến thức được cung cấp trong SGK Tin 11 và có thể sử dụng điện thoại để tra cứu thông tin liên quan.</w:t>
      </w:r>
    </w:p>
    <w:p w14:paraId="0B9A0676" w14:textId="77777777" w:rsidR="00266F15" w:rsidRPr="008C2D89" w:rsidRDefault="00266F15" w:rsidP="00266F15">
      <w:pPr>
        <w:spacing w:before="0" w:after="0"/>
        <w:ind w:firstLine="0"/>
        <w:rPr>
          <w:rFonts w:eastAsia="PMingLiU"/>
          <w:color w:val="000000"/>
          <w:szCs w:val="26"/>
        </w:rPr>
      </w:pPr>
      <w:r w:rsidRPr="008C2D89">
        <w:rPr>
          <w:rFonts w:eastAsia="PMingLiU"/>
          <w:color w:val="000000"/>
          <w:szCs w:val="26"/>
        </w:rPr>
        <w:t>- Sau khi hoàn thành phiếu học tập quan sát GV thực hành mẫu các thao tác tạo báo cáo đơn giản</w:t>
      </w:r>
    </w:p>
    <w:p w14:paraId="2EF68D7F" w14:textId="66D7324A" w:rsidR="00266F15" w:rsidRPr="008C2D89" w:rsidRDefault="00266F15" w:rsidP="00266F15">
      <w:pPr>
        <w:spacing w:before="0" w:after="0"/>
        <w:ind w:firstLine="0"/>
        <w:rPr>
          <w:rFonts w:eastAsia="PMingLiU"/>
          <w:color w:val="000000"/>
          <w:szCs w:val="26"/>
        </w:rPr>
      </w:pPr>
      <w:r w:rsidRPr="008C2D89">
        <w:rPr>
          <w:rFonts w:eastAsia="PMingLiU"/>
          <w:color w:val="000000"/>
          <w:szCs w:val="26"/>
        </w:rPr>
        <w:t>Báo cáo, thảo luậ</w:t>
      </w:r>
      <w:r w:rsidR="006D6DD6" w:rsidRPr="008C2D89">
        <w:rPr>
          <w:rFonts w:eastAsia="PMingLiU"/>
          <w:color w:val="000000"/>
          <w:szCs w:val="26"/>
        </w:rPr>
        <w:t>n:</w:t>
      </w:r>
      <w:r w:rsidR="006D6DD6" w:rsidRPr="008C2D89">
        <w:rPr>
          <w:rFonts w:eastAsia="PMingLiU"/>
          <w:color w:val="000000"/>
          <w:szCs w:val="26"/>
          <w:lang w:val="vi-VN"/>
        </w:rPr>
        <w:t xml:space="preserve"> </w:t>
      </w:r>
      <w:r w:rsidRPr="008C2D89">
        <w:rPr>
          <w:rFonts w:eastAsia="PMingLiU"/>
          <w:color w:val="000000"/>
          <w:szCs w:val="26"/>
        </w:rPr>
        <w:t>Với mỗi câu hỏi trong phiếu học tập, GV gọi đại diện một số nhóm trả lời, các nhóm khác nhận xét, bổ sung. GV nhận xét câu trả lời, sửa chữa và bổ sung cho HS.</w:t>
      </w:r>
    </w:p>
    <w:p w14:paraId="439F168E" w14:textId="487A14EF" w:rsidR="00266F15" w:rsidRPr="008C2D89" w:rsidRDefault="00266F15" w:rsidP="00266F15">
      <w:pPr>
        <w:spacing w:before="0" w:after="0"/>
        <w:ind w:firstLine="0"/>
        <w:rPr>
          <w:rFonts w:eastAsia="PMingLiU"/>
          <w:color w:val="000000"/>
          <w:szCs w:val="26"/>
        </w:rPr>
      </w:pPr>
      <w:r w:rsidRPr="008C2D89">
        <w:rPr>
          <w:rFonts w:eastAsia="PMingLiU"/>
          <w:color w:val="000000"/>
          <w:szCs w:val="26"/>
        </w:rPr>
        <w:t>Kết luận, nhận đị</w:t>
      </w:r>
      <w:r w:rsidR="006D6DD6" w:rsidRPr="008C2D89">
        <w:rPr>
          <w:rFonts w:eastAsia="PMingLiU"/>
          <w:color w:val="000000"/>
          <w:szCs w:val="26"/>
        </w:rPr>
        <w:t>nh:</w:t>
      </w:r>
      <w:r w:rsidR="006D6DD6" w:rsidRPr="008C2D89">
        <w:rPr>
          <w:rFonts w:eastAsia="PMingLiU"/>
          <w:color w:val="000000"/>
          <w:szCs w:val="26"/>
          <w:lang w:val="vi-VN"/>
        </w:rPr>
        <w:t xml:space="preserve"> </w:t>
      </w:r>
      <w:r w:rsidRPr="008C2D89">
        <w:rPr>
          <w:rFonts w:eastAsia="PMingLiU"/>
          <w:color w:val="000000"/>
          <w:szCs w:val="26"/>
        </w:rPr>
        <w:t>GV chốt lại, đánh giá.</w:t>
      </w:r>
    </w:p>
    <w:p w14:paraId="23924EE1" w14:textId="4931221F" w:rsidR="00266F15" w:rsidRPr="008C2D89" w:rsidRDefault="00266F15" w:rsidP="00266F15">
      <w:pPr>
        <w:spacing w:before="0" w:after="0"/>
        <w:ind w:firstLine="0"/>
        <w:rPr>
          <w:rFonts w:eastAsia="PMingLiU"/>
          <w:color w:val="000000"/>
          <w:szCs w:val="26"/>
        </w:rPr>
      </w:pPr>
      <w:r w:rsidRPr="008C2D89">
        <w:rPr>
          <w:rFonts w:eastAsia="PMingLiU"/>
          <w:color w:val="000000"/>
          <w:szCs w:val="26"/>
        </w:rPr>
        <w:t>Sau khi nhận xét câu trả lời của HS giáo viên tiến hành thực hành mẫu trên máy tính cho HS quan sát một ví dụ</w:t>
      </w:r>
    </w:p>
    <w:p w14:paraId="78558369" w14:textId="3715A1AC" w:rsidR="00AD7DB7" w:rsidRPr="008C2D89" w:rsidRDefault="00326CAC" w:rsidP="007F3922">
      <w:pPr>
        <w:spacing w:before="0" w:after="0"/>
        <w:ind w:firstLine="0"/>
        <w:rPr>
          <w:rFonts w:eastAsia="PMingLiU"/>
          <w:b/>
          <w:bCs/>
          <w:iCs/>
          <w:color w:val="000000"/>
          <w:szCs w:val="26"/>
          <w:lang w:val="pt-BR"/>
        </w:rPr>
      </w:pPr>
      <w:r w:rsidRPr="008C2D89">
        <w:rPr>
          <w:rFonts w:eastAsia="PMingLiU"/>
          <w:b/>
          <w:bCs/>
          <w:iCs/>
          <w:szCs w:val="26"/>
          <w:lang w:val="vi-VN"/>
        </w:rPr>
        <w:t xml:space="preserve">Nội dung </w:t>
      </w:r>
      <w:r w:rsidR="00AD7DB7" w:rsidRPr="008C2D89">
        <w:rPr>
          <w:rFonts w:eastAsia="PMingLiU"/>
          <w:b/>
          <w:bCs/>
          <w:iCs/>
          <w:color w:val="000000"/>
          <w:szCs w:val="26"/>
          <w:lang w:val="pt-BR"/>
        </w:rPr>
        <w:t>2</w:t>
      </w:r>
      <w:r w:rsidR="006D04E6" w:rsidRPr="008C2D89">
        <w:rPr>
          <w:rFonts w:eastAsia="PMingLiU"/>
          <w:b/>
          <w:bCs/>
          <w:iCs/>
          <w:color w:val="000000"/>
          <w:szCs w:val="26"/>
          <w:lang w:val="pt-BR"/>
        </w:rPr>
        <w:t xml:space="preserve">: </w:t>
      </w:r>
      <w:r w:rsidR="00466878" w:rsidRPr="008C2D89">
        <w:rPr>
          <w:rFonts w:eastAsia="PMingLiU"/>
          <w:b/>
          <w:bCs/>
          <w:iCs/>
          <w:color w:val="000000"/>
          <w:szCs w:val="26"/>
          <w:lang w:val="pt-BR"/>
        </w:rPr>
        <w:t>Hướng dẫn sử dụng Report Wizad</w:t>
      </w:r>
      <w:r w:rsidR="00C85548" w:rsidRPr="008C2D89">
        <w:rPr>
          <w:rFonts w:eastAsia="PMingLiU"/>
          <w:b/>
          <w:bCs/>
          <w:iCs/>
          <w:color w:val="000000"/>
          <w:szCs w:val="26"/>
          <w:lang w:val="pt-BR"/>
        </w:rPr>
        <w:t xml:space="preserve"> </w:t>
      </w:r>
      <w:r w:rsidR="00AD7DB7" w:rsidRPr="008C2D89">
        <w:rPr>
          <w:rFonts w:eastAsia="PMingLiU"/>
          <w:b/>
          <w:bCs/>
          <w:iCs/>
          <w:color w:val="000000"/>
          <w:szCs w:val="26"/>
          <w:lang w:val="pt-BR"/>
        </w:rPr>
        <w:t>(</w:t>
      </w:r>
      <w:r w:rsidR="004965A5" w:rsidRPr="008C2D89">
        <w:rPr>
          <w:rFonts w:eastAsia="PMingLiU"/>
          <w:b/>
          <w:bCs/>
          <w:iCs/>
          <w:color w:val="000000"/>
          <w:szCs w:val="26"/>
          <w:lang w:val="pt-BR"/>
        </w:rPr>
        <w:t>1</w:t>
      </w:r>
      <w:r w:rsidR="00195E0B" w:rsidRPr="008C2D89">
        <w:rPr>
          <w:rFonts w:eastAsia="PMingLiU"/>
          <w:b/>
          <w:bCs/>
          <w:iCs/>
          <w:color w:val="000000"/>
          <w:szCs w:val="26"/>
          <w:lang w:val="pt-BR"/>
        </w:rPr>
        <w:t>0</w:t>
      </w:r>
      <w:r w:rsidR="00AD7DB7" w:rsidRPr="008C2D89">
        <w:rPr>
          <w:rFonts w:eastAsia="PMingLiU"/>
          <w:b/>
          <w:bCs/>
          <w:iCs/>
          <w:color w:val="000000"/>
          <w:szCs w:val="26"/>
          <w:lang w:val="pt-BR"/>
        </w:rPr>
        <w:t xml:space="preserve"> </w:t>
      </w:r>
      <w:r w:rsidR="006D04E6" w:rsidRPr="008C2D89">
        <w:rPr>
          <w:rFonts w:eastAsia="PMingLiU"/>
          <w:b/>
          <w:bCs/>
          <w:iCs/>
          <w:color w:val="000000"/>
          <w:szCs w:val="26"/>
          <w:lang w:val="pt-BR"/>
        </w:rPr>
        <w:t>p</w:t>
      </w:r>
      <w:r w:rsidR="00AD7DB7" w:rsidRPr="008C2D89">
        <w:rPr>
          <w:rFonts w:eastAsia="PMingLiU"/>
          <w:b/>
          <w:bCs/>
          <w:iCs/>
          <w:color w:val="000000"/>
          <w:szCs w:val="26"/>
          <w:lang w:val="pt-BR"/>
        </w:rPr>
        <w:t>hút)</w:t>
      </w:r>
    </w:p>
    <w:p w14:paraId="154228C3" w14:textId="77777777" w:rsidR="00AD7DB7" w:rsidRPr="008C2D89" w:rsidRDefault="00AD7DB7" w:rsidP="007F3922">
      <w:pPr>
        <w:keepNext/>
        <w:keepLines/>
        <w:spacing w:before="0" w:after="0"/>
        <w:ind w:firstLine="0"/>
        <w:outlineLvl w:val="7"/>
        <w:rPr>
          <w:rFonts w:eastAsia="PMingLiU"/>
          <w:color w:val="000000"/>
          <w:szCs w:val="26"/>
        </w:rPr>
      </w:pPr>
      <w:r w:rsidRPr="008C2D89">
        <w:rPr>
          <w:rFonts w:eastAsia="PMingLiU"/>
          <w:color w:val="000000"/>
          <w:szCs w:val="26"/>
        </w:rPr>
        <w:t>a. Mục tiêu</w:t>
      </w:r>
    </w:p>
    <w:p w14:paraId="02205127" w14:textId="09C3C4FE" w:rsidR="00C13049" w:rsidRPr="008C2D89" w:rsidRDefault="00C13049" w:rsidP="007F3922">
      <w:pPr>
        <w:keepNext/>
        <w:keepLines/>
        <w:spacing w:before="0" w:after="0"/>
        <w:ind w:firstLine="0"/>
        <w:outlineLvl w:val="7"/>
        <w:rPr>
          <w:rFonts w:eastAsia="PMingLiU"/>
          <w:color w:val="000000"/>
          <w:szCs w:val="26"/>
          <w:lang w:val="pt-BR"/>
        </w:rPr>
      </w:pPr>
      <w:r w:rsidRPr="008C2D89">
        <w:rPr>
          <w:rFonts w:eastAsia="PMingLiU"/>
          <w:color w:val="000000"/>
          <w:szCs w:val="26"/>
          <w:lang w:val="pt-BR"/>
        </w:rPr>
        <w:t xml:space="preserve">- </w:t>
      </w:r>
      <w:r w:rsidR="00634712" w:rsidRPr="008C2D89">
        <w:rPr>
          <w:rFonts w:eastAsia="PMingLiU"/>
          <w:color w:val="000000"/>
          <w:szCs w:val="26"/>
          <w:lang w:val="pt-BR"/>
        </w:rPr>
        <w:t>Biết cách tạo báo cáo bằng tiện ích</w:t>
      </w:r>
      <w:r w:rsidR="00431AD1" w:rsidRPr="008C2D89">
        <w:rPr>
          <w:rFonts w:eastAsia="PMingLiU"/>
          <w:color w:val="000000"/>
          <w:szCs w:val="26"/>
          <w:lang w:val="pt-BR"/>
        </w:rPr>
        <w:t xml:space="preserve"> Report wizard.</w:t>
      </w:r>
    </w:p>
    <w:p w14:paraId="135F12E5" w14:textId="1C3D98EC" w:rsidR="00AD7DB7" w:rsidRPr="008C2D89" w:rsidRDefault="00AD7DB7" w:rsidP="007F3922">
      <w:pPr>
        <w:keepNext/>
        <w:keepLines/>
        <w:spacing w:before="0" w:after="0"/>
        <w:ind w:firstLine="0"/>
        <w:outlineLvl w:val="7"/>
        <w:rPr>
          <w:rFonts w:eastAsia="PMingLiU"/>
          <w:color w:val="000000"/>
          <w:szCs w:val="26"/>
          <w:lang w:val="pt-BR"/>
        </w:rPr>
      </w:pPr>
      <w:r w:rsidRPr="008C2D89">
        <w:rPr>
          <w:rFonts w:eastAsia="PMingLiU"/>
          <w:color w:val="000000"/>
          <w:szCs w:val="26"/>
          <w:lang w:val="pt-BR"/>
        </w:rPr>
        <w:t xml:space="preserve">b. Nội dung </w:t>
      </w:r>
    </w:p>
    <w:p w14:paraId="75B03043" w14:textId="4A74E514" w:rsidR="00C23822" w:rsidRPr="008C2D89" w:rsidRDefault="00C23822" w:rsidP="007F3922">
      <w:pPr>
        <w:pBdr>
          <w:top w:val="nil"/>
          <w:left w:val="nil"/>
          <w:bottom w:val="nil"/>
          <w:right w:val="nil"/>
          <w:between w:val="nil"/>
        </w:pBdr>
        <w:tabs>
          <w:tab w:val="left" w:pos="425"/>
          <w:tab w:val="left" w:pos="851"/>
          <w:tab w:val="left" w:pos="1276"/>
        </w:tabs>
        <w:spacing w:before="0" w:after="0"/>
        <w:ind w:firstLine="0"/>
        <w:rPr>
          <w:color w:val="000000"/>
          <w:szCs w:val="26"/>
        </w:rPr>
      </w:pPr>
      <w:r w:rsidRPr="008C2D89">
        <w:rPr>
          <w:color w:val="000000" w:themeColor="text1"/>
          <w:szCs w:val="26"/>
          <w:lang w:val="pt-BR"/>
        </w:rPr>
        <w:t>-</w:t>
      </w:r>
      <w:r w:rsidRPr="008C2D89">
        <w:rPr>
          <w:color w:val="000000"/>
          <w:szCs w:val="26"/>
        </w:rPr>
        <w:t xml:space="preserve"> </w:t>
      </w:r>
      <w:r w:rsidRPr="008C2D89">
        <w:rPr>
          <w:iCs/>
          <w:color w:val="000000"/>
          <w:szCs w:val="26"/>
        </w:rPr>
        <w:t>Kiến thức:</w:t>
      </w:r>
      <w:r w:rsidRPr="008C2D89">
        <w:rPr>
          <w:color w:val="000000"/>
          <w:szCs w:val="26"/>
        </w:rPr>
        <w:t xml:space="preserve"> Mục 2.SGK/</w:t>
      </w:r>
      <w:r w:rsidR="00D90186" w:rsidRPr="008C2D89">
        <w:rPr>
          <w:color w:val="000000"/>
          <w:szCs w:val="26"/>
        </w:rPr>
        <w:t>15</w:t>
      </w:r>
      <w:r w:rsidR="00431AD1" w:rsidRPr="008C2D89">
        <w:rPr>
          <w:color w:val="000000"/>
          <w:szCs w:val="26"/>
        </w:rPr>
        <w:t>7</w:t>
      </w:r>
      <w:r w:rsidR="00D90186" w:rsidRPr="008C2D89">
        <w:rPr>
          <w:color w:val="000000"/>
          <w:szCs w:val="26"/>
        </w:rPr>
        <w:t>, 15</w:t>
      </w:r>
      <w:r w:rsidR="00431AD1" w:rsidRPr="008C2D89">
        <w:rPr>
          <w:color w:val="000000"/>
          <w:szCs w:val="26"/>
        </w:rPr>
        <w:t>8</w:t>
      </w:r>
    </w:p>
    <w:p w14:paraId="03387ED1" w14:textId="22E90436" w:rsidR="00C23822" w:rsidRPr="008C2D89" w:rsidRDefault="00C23822" w:rsidP="007F3922">
      <w:pPr>
        <w:spacing w:before="0" w:after="0"/>
        <w:ind w:firstLine="0"/>
        <w:rPr>
          <w:color w:val="000000"/>
          <w:szCs w:val="26"/>
        </w:rPr>
      </w:pPr>
      <w:r w:rsidRPr="008C2D89">
        <w:rPr>
          <w:szCs w:val="26"/>
        </w:rPr>
        <w:t xml:space="preserve">- </w:t>
      </w:r>
      <w:r w:rsidRPr="008C2D89">
        <w:rPr>
          <w:iCs/>
          <w:szCs w:val="26"/>
        </w:rPr>
        <w:t>Yêu cầu:</w:t>
      </w:r>
      <w:r w:rsidRPr="008C2D89">
        <w:rPr>
          <w:szCs w:val="26"/>
        </w:rPr>
        <w:t xml:space="preserve"> </w:t>
      </w:r>
      <w:r w:rsidRPr="008C2D89">
        <w:rPr>
          <w:color w:val="000000"/>
          <w:szCs w:val="26"/>
        </w:rPr>
        <w:t xml:space="preserve">HS </w:t>
      </w:r>
      <w:r w:rsidR="00D90186" w:rsidRPr="008C2D89">
        <w:rPr>
          <w:color w:val="000000"/>
          <w:szCs w:val="26"/>
        </w:rPr>
        <w:t>quan sát</w:t>
      </w:r>
      <w:r w:rsidR="009F601A" w:rsidRPr="008C2D89">
        <w:rPr>
          <w:color w:val="000000"/>
          <w:szCs w:val="26"/>
        </w:rPr>
        <w:t xml:space="preserve"> hình </w:t>
      </w:r>
      <w:r w:rsidR="006811E9" w:rsidRPr="008C2D89">
        <w:rPr>
          <w:color w:val="000000"/>
          <w:szCs w:val="26"/>
        </w:rPr>
        <w:t>đọc SGK trả lời câu hỏi nhanh và thực hành tạo báo cáo theo mẫu sau</w:t>
      </w:r>
    </w:p>
    <w:p w14:paraId="3C6AC62C" w14:textId="4768ADD8" w:rsidR="00305657" w:rsidRPr="008C2D89" w:rsidRDefault="00BC43E1" w:rsidP="007F3922">
      <w:pPr>
        <w:spacing w:before="0" w:after="0"/>
        <w:ind w:firstLine="0"/>
        <w:rPr>
          <w:rFonts w:eastAsia="PMingLiU"/>
          <w:color w:val="000000"/>
          <w:szCs w:val="26"/>
        </w:rPr>
      </w:pPr>
      <w:r w:rsidRPr="008C2D89">
        <w:rPr>
          <w:rFonts w:eastAsia="PMingLiU"/>
          <w:noProof/>
          <w:color w:val="000000"/>
          <w:szCs w:val="26"/>
          <w:lang w:val="en-SG" w:eastAsia="en-SG"/>
        </w:rPr>
        <w:drawing>
          <wp:inline distT="0" distB="0" distL="0" distR="0" wp14:anchorId="245429F0" wp14:editId="4F569395">
            <wp:extent cx="6115050" cy="407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4076700"/>
                    </a:xfrm>
                    <a:prstGeom prst="rect">
                      <a:avLst/>
                    </a:prstGeom>
                    <a:noFill/>
                    <a:ln>
                      <a:noFill/>
                    </a:ln>
                  </pic:spPr>
                </pic:pic>
              </a:graphicData>
            </a:graphic>
          </wp:inline>
        </w:drawing>
      </w:r>
    </w:p>
    <w:p w14:paraId="4F990F42" w14:textId="77D9B4FB" w:rsidR="00305657" w:rsidRPr="008C2D89" w:rsidRDefault="00305657" w:rsidP="007F3922">
      <w:pPr>
        <w:spacing w:before="0" w:after="0"/>
        <w:ind w:firstLine="0"/>
        <w:rPr>
          <w:rFonts w:eastAsia="PMingLiU"/>
          <w:color w:val="000000"/>
          <w:szCs w:val="26"/>
        </w:rPr>
      </w:pPr>
      <w:r w:rsidRPr="008C2D89">
        <w:rPr>
          <w:rFonts w:eastAsia="PMingLiU"/>
          <w:color w:val="000000"/>
          <w:szCs w:val="26"/>
        </w:rPr>
        <w:t>Để tạo đượ</w:t>
      </w:r>
      <w:r w:rsidR="00BC43E1" w:rsidRPr="008C2D89">
        <w:rPr>
          <w:rFonts w:eastAsia="PMingLiU"/>
          <w:color w:val="000000"/>
          <w:szCs w:val="26"/>
        </w:rPr>
        <w:t>c báo cáo trên hãy trả lời câu hỏi sau</w:t>
      </w:r>
    </w:p>
    <w:p w14:paraId="25D7C9A4" w14:textId="49A0260E" w:rsidR="00BC43E1" w:rsidRPr="008C2D89" w:rsidRDefault="001579C5" w:rsidP="001579C5">
      <w:pPr>
        <w:spacing w:before="0" w:after="0" w:line="240" w:lineRule="auto"/>
        <w:ind w:left="851" w:firstLine="0"/>
        <w:contextualSpacing/>
        <w:rPr>
          <w:szCs w:val="26"/>
        </w:rPr>
      </w:pPr>
      <w:r w:rsidRPr="008C2D89">
        <w:rPr>
          <w:rFonts w:eastAsiaTheme="minorEastAsia"/>
          <w:color w:val="000000" w:themeColor="dark1"/>
          <w:kern w:val="24"/>
          <w:szCs w:val="26"/>
        </w:rPr>
        <w:t xml:space="preserve">CH1: </w:t>
      </w:r>
      <w:r w:rsidR="00BC43E1" w:rsidRPr="008C2D89">
        <w:rPr>
          <w:rFonts w:eastAsiaTheme="minorEastAsia"/>
          <w:color w:val="000000" w:themeColor="dark1"/>
          <w:kern w:val="24"/>
          <w:szCs w:val="26"/>
        </w:rPr>
        <w:t>Báo cáo được tạo ra để kết xuất thông tin gì?</w:t>
      </w:r>
    </w:p>
    <w:p w14:paraId="625F5053" w14:textId="1DD7F619" w:rsidR="00BC43E1" w:rsidRPr="008C2D89" w:rsidRDefault="001579C5" w:rsidP="001579C5">
      <w:pPr>
        <w:spacing w:before="0" w:after="0" w:line="240" w:lineRule="auto"/>
        <w:ind w:left="851" w:firstLine="0"/>
        <w:contextualSpacing/>
        <w:rPr>
          <w:szCs w:val="26"/>
        </w:rPr>
      </w:pPr>
      <w:r w:rsidRPr="008C2D89">
        <w:rPr>
          <w:rFonts w:eastAsiaTheme="minorEastAsia"/>
          <w:color w:val="000000" w:themeColor="dark1"/>
          <w:kern w:val="24"/>
          <w:szCs w:val="26"/>
        </w:rPr>
        <w:t xml:space="preserve">CH2: </w:t>
      </w:r>
      <w:r w:rsidR="00BC43E1" w:rsidRPr="008C2D89">
        <w:rPr>
          <w:rFonts w:eastAsiaTheme="minorEastAsia"/>
          <w:color w:val="000000" w:themeColor="dark1"/>
          <w:kern w:val="24"/>
          <w:szCs w:val="26"/>
        </w:rPr>
        <w:t>Dữ liệu từ những bảng, mẫu hỏi nào sẽ được đưa vào báo cáo?</w:t>
      </w:r>
    </w:p>
    <w:p w14:paraId="7D995F62" w14:textId="28C45DE5" w:rsidR="00BC43E1" w:rsidRPr="008C2D89" w:rsidRDefault="001579C5" w:rsidP="001579C5">
      <w:pPr>
        <w:spacing w:before="0" w:after="0" w:line="240" w:lineRule="auto"/>
        <w:ind w:left="557" w:firstLine="294"/>
        <w:contextualSpacing/>
        <w:rPr>
          <w:rFonts w:eastAsiaTheme="minorEastAsia"/>
          <w:color w:val="000000" w:themeColor="dark1"/>
          <w:kern w:val="24"/>
          <w:szCs w:val="26"/>
        </w:rPr>
      </w:pPr>
      <w:r w:rsidRPr="008C2D89">
        <w:rPr>
          <w:rFonts w:eastAsiaTheme="minorEastAsia"/>
          <w:color w:val="000000" w:themeColor="dark1"/>
          <w:kern w:val="24"/>
          <w:szCs w:val="26"/>
        </w:rPr>
        <w:t xml:space="preserve">CH3: </w:t>
      </w:r>
      <w:r w:rsidR="00BC43E1" w:rsidRPr="008C2D89">
        <w:rPr>
          <w:rFonts w:eastAsiaTheme="minorEastAsia"/>
          <w:color w:val="000000" w:themeColor="dark1"/>
          <w:kern w:val="24"/>
          <w:szCs w:val="26"/>
        </w:rPr>
        <w:t>Dữ liệu sẽ được nhóm thế nào?</w:t>
      </w:r>
    </w:p>
    <w:p w14:paraId="1052F109" w14:textId="0D0DB4D9" w:rsidR="0044223D" w:rsidRPr="008C2D89" w:rsidRDefault="0044223D" w:rsidP="0044223D">
      <w:pPr>
        <w:spacing w:before="0" w:after="0" w:line="240" w:lineRule="auto"/>
        <w:ind w:firstLine="0"/>
        <w:contextualSpacing/>
        <w:rPr>
          <w:rFonts w:eastAsia="PMingLiU"/>
          <w:color w:val="000000"/>
          <w:szCs w:val="26"/>
        </w:rPr>
      </w:pPr>
      <w:r w:rsidRPr="008C2D89">
        <w:rPr>
          <w:rFonts w:eastAsiaTheme="minorEastAsia"/>
          <w:color w:val="000000" w:themeColor="dark1"/>
          <w:kern w:val="24"/>
          <w:szCs w:val="26"/>
        </w:rPr>
        <w:t>Dựa vào tìm hiểu các bước trong SGK để thực hiện tạo báo cáo như ảnh</w:t>
      </w:r>
    </w:p>
    <w:p w14:paraId="48CAD2EA" w14:textId="67414FA3" w:rsidR="00AD7DB7" w:rsidRPr="008C2D89" w:rsidRDefault="00AD7DB7" w:rsidP="007F3922">
      <w:pPr>
        <w:spacing w:before="0" w:after="0"/>
        <w:ind w:firstLine="0"/>
        <w:rPr>
          <w:rFonts w:eastAsia="PMingLiU"/>
          <w:color w:val="000000"/>
          <w:szCs w:val="26"/>
        </w:rPr>
      </w:pPr>
      <w:r w:rsidRPr="008C2D89">
        <w:rPr>
          <w:rFonts w:eastAsia="PMingLiU"/>
          <w:color w:val="000000"/>
          <w:szCs w:val="26"/>
        </w:rPr>
        <w:t xml:space="preserve">c. Sản phẩm </w:t>
      </w:r>
    </w:p>
    <w:p w14:paraId="3A14B8DC" w14:textId="61DF9A0F" w:rsidR="00AD7DB7" w:rsidRPr="008C2D89" w:rsidRDefault="00282755" w:rsidP="007F3922">
      <w:pPr>
        <w:spacing w:before="0" w:after="0"/>
        <w:ind w:firstLine="0"/>
        <w:rPr>
          <w:rFonts w:eastAsia="PMingLiU"/>
          <w:color w:val="000000"/>
          <w:szCs w:val="26"/>
        </w:rPr>
      </w:pPr>
      <w:r w:rsidRPr="008C2D89">
        <w:rPr>
          <w:rFonts w:eastAsia="PMingLiU"/>
          <w:color w:val="000000"/>
          <w:szCs w:val="26"/>
        </w:rPr>
        <w:t xml:space="preserve">- </w:t>
      </w:r>
      <w:r w:rsidR="00654D1D" w:rsidRPr="008C2D89">
        <w:rPr>
          <w:rFonts w:eastAsia="PMingLiU"/>
          <w:color w:val="000000"/>
          <w:szCs w:val="26"/>
        </w:rPr>
        <w:t>Các câu trả lời của HS.</w:t>
      </w:r>
    </w:p>
    <w:p w14:paraId="5A2623C0" w14:textId="685173EB" w:rsidR="0044223D" w:rsidRPr="008C2D89" w:rsidRDefault="0044223D" w:rsidP="007F3922">
      <w:pPr>
        <w:spacing w:before="0" w:after="0"/>
        <w:ind w:firstLine="0"/>
        <w:rPr>
          <w:rFonts w:eastAsia="PMingLiU"/>
          <w:color w:val="000000"/>
          <w:szCs w:val="26"/>
        </w:rPr>
      </w:pPr>
      <w:r w:rsidRPr="008C2D89">
        <w:rPr>
          <w:rFonts w:eastAsia="PMingLiU"/>
          <w:color w:val="000000"/>
          <w:szCs w:val="26"/>
        </w:rPr>
        <w:lastRenderedPageBreak/>
        <w:t>- Bài thực hành của HS theo nhóm</w:t>
      </w:r>
    </w:p>
    <w:p w14:paraId="581EC746" w14:textId="68B112CE" w:rsidR="00282755" w:rsidRPr="008C2D89" w:rsidRDefault="00282755" w:rsidP="007F3922">
      <w:pPr>
        <w:spacing w:before="0" w:after="0"/>
        <w:ind w:firstLine="0"/>
        <w:rPr>
          <w:bCs/>
          <w:color w:val="000000" w:themeColor="text1"/>
          <w:szCs w:val="26"/>
        </w:rPr>
      </w:pPr>
      <w:r w:rsidRPr="008C2D89">
        <w:rPr>
          <w:bCs/>
          <w:iCs/>
          <w:color w:val="000000" w:themeColor="text1"/>
          <w:szCs w:val="26"/>
        </w:rPr>
        <w:t>- Đáp án gợi ý:</w:t>
      </w:r>
      <w:r w:rsidRPr="008C2D89">
        <w:rPr>
          <w:bCs/>
          <w:color w:val="000000" w:themeColor="text1"/>
          <w:szCs w:val="26"/>
        </w:rPr>
        <w:t xml:space="preserve"> </w:t>
      </w:r>
    </w:p>
    <w:p w14:paraId="5DC3894C" w14:textId="1DD210FA" w:rsidR="00730112" w:rsidRPr="008C2D89" w:rsidRDefault="00D337D4" w:rsidP="007F3922">
      <w:pPr>
        <w:spacing w:before="0" w:after="0"/>
        <w:ind w:firstLine="0"/>
        <w:rPr>
          <w:rFonts w:eastAsia="PMingLiU"/>
          <w:bCs/>
          <w:iCs/>
          <w:color w:val="000000"/>
          <w:szCs w:val="26"/>
          <w:lang w:val="pt-BR"/>
        </w:rPr>
      </w:pPr>
      <w:r w:rsidRPr="008C2D89">
        <w:rPr>
          <w:rFonts w:eastAsia="PMingLiU"/>
          <w:bCs/>
          <w:iCs/>
          <w:color w:val="000000"/>
          <w:szCs w:val="26"/>
          <w:lang w:val="pt-BR"/>
        </w:rPr>
        <w:t xml:space="preserve">CH1: </w:t>
      </w:r>
      <w:r w:rsidR="00BC43E1" w:rsidRPr="008C2D89">
        <w:rPr>
          <w:rFonts w:eastAsia="PMingLiU"/>
          <w:bCs/>
          <w:iCs/>
          <w:color w:val="000000"/>
          <w:szCs w:val="26"/>
          <w:lang w:val="pt-BR"/>
        </w:rPr>
        <w:t>Báo cáo</w:t>
      </w:r>
      <w:r w:rsidR="001579C5" w:rsidRPr="008C2D89">
        <w:rPr>
          <w:rFonts w:eastAsia="PMingLiU"/>
          <w:bCs/>
          <w:iCs/>
          <w:color w:val="000000"/>
          <w:szCs w:val="26"/>
          <w:lang w:val="pt-BR"/>
        </w:rPr>
        <w:t xml:space="preserve"> hiển thị số lượt mượn trả sách của mỗi số thẻ trong thư viện</w:t>
      </w:r>
    </w:p>
    <w:p w14:paraId="0C713B44" w14:textId="55121EE2" w:rsidR="00D337D4" w:rsidRPr="008C2D89" w:rsidRDefault="002E3923" w:rsidP="007F3922">
      <w:pPr>
        <w:spacing w:before="0" w:after="0"/>
        <w:ind w:firstLine="0"/>
        <w:rPr>
          <w:rFonts w:eastAsia="PMingLiU"/>
          <w:bCs/>
          <w:iCs/>
          <w:color w:val="000000"/>
          <w:szCs w:val="26"/>
          <w:lang w:val="pt-BR"/>
        </w:rPr>
      </w:pPr>
      <w:r w:rsidRPr="008C2D89">
        <w:rPr>
          <w:rFonts w:eastAsia="PMingLiU"/>
          <w:bCs/>
          <w:iCs/>
          <w:color w:val="000000"/>
          <w:szCs w:val="26"/>
          <w:lang w:val="pt-BR"/>
        </w:rPr>
        <w:t xml:space="preserve">CH2: </w:t>
      </w:r>
      <w:r w:rsidR="00CC3FDA" w:rsidRPr="008C2D89">
        <w:rPr>
          <w:rFonts w:eastAsia="PMingLiU"/>
          <w:bCs/>
          <w:iCs/>
          <w:color w:val="000000"/>
          <w:szCs w:val="26"/>
          <w:lang w:val="pt-BR"/>
        </w:rPr>
        <w:t>Dữ liệu lấy ở bảng MƯỢN TRẢ để đưa vào báo cáo</w:t>
      </w:r>
    </w:p>
    <w:p w14:paraId="3337A55C" w14:textId="17D8E89F" w:rsidR="00CC3FDA" w:rsidRPr="008C2D89" w:rsidRDefault="00CC3FDA" w:rsidP="007F3922">
      <w:pPr>
        <w:spacing w:before="0" w:after="0"/>
        <w:ind w:firstLine="0"/>
        <w:rPr>
          <w:rFonts w:eastAsia="PMingLiU"/>
          <w:bCs/>
          <w:iCs/>
          <w:color w:val="000000"/>
          <w:szCs w:val="26"/>
          <w:lang w:val="pt-BR"/>
        </w:rPr>
      </w:pPr>
      <w:r w:rsidRPr="008C2D89">
        <w:rPr>
          <w:rFonts w:eastAsia="PMingLiU"/>
          <w:bCs/>
          <w:iCs/>
          <w:color w:val="000000"/>
          <w:szCs w:val="26"/>
          <w:lang w:val="pt-BR"/>
        </w:rPr>
        <w:t>CH3: Dữ liệu gộp nhóm theo Số thẻ</w:t>
      </w:r>
    </w:p>
    <w:p w14:paraId="49636AFB" w14:textId="4D7AC18B" w:rsidR="00AD7DB7" w:rsidRPr="008C2D89" w:rsidRDefault="00AD7DB7" w:rsidP="007F3922">
      <w:pPr>
        <w:spacing w:before="0" w:after="0"/>
        <w:ind w:firstLine="0"/>
        <w:rPr>
          <w:rFonts w:eastAsia="PMingLiU"/>
          <w:bCs/>
          <w:iCs/>
          <w:color w:val="000000"/>
          <w:szCs w:val="26"/>
          <w:lang w:val="pt-BR"/>
        </w:rPr>
      </w:pPr>
      <w:r w:rsidRPr="008C2D89">
        <w:rPr>
          <w:rFonts w:eastAsia="PMingLiU"/>
          <w:bCs/>
          <w:iCs/>
          <w:color w:val="000000"/>
          <w:szCs w:val="26"/>
          <w:lang w:val="pt-BR"/>
        </w:rPr>
        <w:t>d. Tổ chức thực hiện</w:t>
      </w:r>
    </w:p>
    <w:p w14:paraId="5139BA55" w14:textId="499A66EF" w:rsidR="006D6DD6" w:rsidRPr="008C2D89" w:rsidRDefault="008C2D89" w:rsidP="008C2D89">
      <w:pPr>
        <w:ind w:firstLine="0"/>
        <w:rPr>
          <w:rFonts w:eastAsia="PMingLiU"/>
          <w:bCs/>
          <w:iCs/>
          <w:color w:val="000000"/>
          <w:szCs w:val="26"/>
          <w:lang w:val="pt-BR"/>
        </w:rPr>
      </w:pPr>
      <w:r w:rsidRPr="00547085">
        <w:t>Giao nhiệm vụ học tập:</w:t>
      </w:r>
      <w:r>
        <w:t xml:space="preserve"> </w:t>
      </w:r>
      <w:r w:rsidR="006D6DD6" w:rsidRPr="008C2D89">
        <w:rPr>
          <w:rFonts w:eastAsia="PMingLiU"/>
          <w:bCs/>
          <w:iCs/>
          <w:color w:val="000000"/>
          <w:szCs w:val="26"/>
          <w:lang w:val="pt-BR"/>
        </w:rPr>
        <w:t>GV yêu cầu HS đọc SGK, thảo luận theo cặp đôi để trả lời các câu hỏi đã nêu ở nội dung hoạt động.</w:t>
      </w:r>
    </w:p>
    <w:p w14:paraId="2079CC1A" w14:textId="77777777" w:rsidR="006D6DD6" w:rsidRPr="008C2D89" w:rsidRDefault="006D6DD6" w:rsidP="006D6DD6">
      <w:pPr>
        <w:spacing w:before="0" w:after="0"/>
        <w:ind w:firstLine="0"/>
        <w:rPr>
          <w:rFonts w:eastAsia="PMingLiU"/>
          <w:bCs/>
          <w:iCs/>
          <w:color w:val="000000"/>
          <w:szCs w:val="26"/>
          <w:lang w:val="pt-BR"/>
        </w:rPr>
      </w:pPr>
      <w:r w:rsidRPr="008C2D89">
        <w:rPr>
          <w:rFonts w:eastAsia="PMingLiU"/>
          <w:bCs/>
          <w:iCs/>
          <w:color w:val="000000"/>
          <w:szCs w:val="26"/>
          <w:lang w:val="pt-BR"/>
        </w:rPr>
        <w:t>Thực hiện nhiệm vụ:</w:t>
      </w:r>
      <w:r w:rsidRPr="008C2D89">
        <w:rPr>
          <w:rFonts w:eastAsia="PMingLiU"/>
          <w:bCs/>
          <w:iCs/>
          <w:color w:val="000000"/>
          <w:szCs w:val="26"/>
          <w:lang w:val="pt-BR"/>
        </w:rPr>
        <w:tab/>
      </w:r>
    </w:p>
    <w:p w14:paraId="2EAE30D0" w14:textId="4AFB29A7" w:rsidR="006D6DD6" w:rsidRPr="008C2D89" w:rsidRDefault="006D6DD6" w:rsidP="006D6DD6">
      <w:pPr>
        <w:spacing w:before="0" w:after="0"/>
        <w:ind w:firstLine="0"/>
        <w:rPr>
          <w:rFonts w:eastAsia="PMingLiU"/>
          <w:bCs/>
          <w:iCs/>
          <w:color w:val="000000"/>
          <w:szCs w:val="26"/>
          <w:lang w:val="pt-BR"/>
        </w:rPr>
      </w:pPr>
      <w:r w:rsidRPr="008C2D89">
        <w:rPr>
          <w:rFonts w:eastAsia="PMingLiU"/>
          <w:bCs/>
          <w:iCs/>
          <w:color w:val="000000"/>
          <w:szCs w:val="26"/>
          <w:lang w:val="pt-BR"/>
        </w:rPr>
        <w:t>- HS: Quan sát và tham khảo SGK, thảo luận để trả lời câu hỏi.</w:t>
      </w:r>
    </w:p>
    <w:p w14:paraId="6B935E8C" w14:textId="77777777" w:rsidR="006D6DD6" w:rsidRPr="008C2D89" w:rsidRDefault="006D6DD6" w:rsidP="006D6DD6">
      <w:pPr>
        <w:spacing w:before="0" w:after="0"/>
        <w:ind w:firstLine="0"/>
        <w:rPr>
          <w:rFonts w:eastAsia="PMingLiU"/>
          <w:bCs/>
          <w:iCs/>
          <w:color w:val="000000"/>
          <w:szCs w:val="26"/>
          <w:lang w:val="pt-BR"/>
        </w:rPr>
      </w:pPr>
      <w:r w:rsidRPr="008C2D89">
        <w:rPr>
          <w:rFonts w:eastAsia="PMingLiU"/>
          <w:bCs/>
          <w:iCs/>
          <w:color w:val="000000"/>
          <w:szCs w:val="26"/>
          <w:lang w:val="pt-BR"/>
        </w:rPr>
        <w:t xml:space="preserve">- GV: Quan sát và trợ giúp HS.  </w:t>
      </w:r>
    </w:p>
    <w:p w14:paraId="0A740053" w14:textId="77777777" w:rsidR="006D6DD6" w:rsidRPr="008C2D89" w:rsidRDefault="006D6DD6" w:rsidP="006D6DD6">
      <w:pPr>
        <w:spacing w:before="0" w:after="0"/>
        <w:ind w:firstLine="0"/>
        <w:rPr>
          <w:rFonts w:eastAsia="PMingLiU"/>
          <w:bCs/>
          <w:iCs/>
          <w:color w:val="000000"/>
          <w:szCs w:val="26"/>
          <w:lang w:val="pt-BR"/>
        </w:rPr>
      </w:pPr>
      <w:r w:rsidRPr="008C2D89">
        <w:rPr>
          <w:rFonts w:eastAsia="PMingLiU"/>
          <w:bCs/>
          <w:iCs/>
          <w:color w:val="000000"/>
          <w:szCs w:val="26"/>
          <w:lang w:val="pt-BR"/>
        </w:rPr>
        <w:t>Báo cáo, thảo luận:</w:t>
      </w:r>
      <w:r w:rsidRPr="008C2D89">
        <w:rPr>
          <w:rFonts w:eastAsia="PMingLiU"/>
          <w:bCs/>
          <w:iCs/>
          <w:color w:val="000000"/>
          <w:szCs w:val="26"/>
          <w:lang w:val="pt-BR"/>
        </w:rPr>
        <w:tab/>
      </w:r>
    </w:p>
    <w:p w14:paraId="0F9F098A" w14:textId="7B97D284" w:rsidR="006D6DD6" w:rsidRPr="008C2D89" w:rsidRDefault="006D6DD6" w:rsidP="006D6DD6">
      <w:pPr>
        <w:spacing w:before="0" w:after="0"/>
        <w:ind w:firstLine="0"/>
        <w:rPr>
          <w:rFonts w:eastAsia="PMingLiU"/>
          <w:bCs/>
          <w:iCs/>
          <w:color w:val="000000"/>
          <w:szCs w:val="26"/>
          <w:lang w:val="pt-BR"/>
        </w:rPr>
      </w:pPr>
      <w:r w:rsidRPr="008C2D89">
        <w:rPr>
          <w:rFonts w:eastAsia="PMingLiU"/>
          <w:bCs/>
          <w:iCs/>
          <w:color w:val="000000"/>
          <w:szCs w:val="26"/>
          <w:lang w:val="pt-BR"/>
        </w:rPr>
        <w:t>-</w:t>
      </w:r>
      <w:r w:rsidRPr="008C2D89">
        <w:rPr>
          <w:rFonts w:eastAsia="PMingLiU"/>
          <w:bCs/>
          <w:iCs/>
          <w:color w:val="000000"/>
          <w:szCs w:val="26"/>
          <w:lang w:val="pt-BR"/>
        </w:rPr>
        <w:tab/>
        <w:t xml:space="preserve">GV gọi HS bất kì trong nhóm lên thực hành trên máy </w:t>
      </w:r>
    </w:p>
    <w:p w14:paraId="633D9D2A" w14:textId="77777777" w:rsidR="006D6DD6" w:rsidRPr="008C2D89" w:rsidRDefault="006D6DD6" w:rsidP="006D6DD6">
      <w:pPr>
        <w:spacing w:before="0" w:after="0"/>
        <w:ind w:firstLine="0"/>
        <w:rPr>
          <w:rFonts w:eastAsia="PMingLiU"/>
          <w:bCs/>
          <w:iCs/>
          <w:color w:val="000000"/>
          <w:szCs w:val="26"/>
          <w:lang w:val="pt-BR"/>
        </w:rPr>
      </w:pPr>
      <w:r w:rsidRPr="008C2D89">
        <w:rPr>
          <w:rFonts w:eastAsia="PMingLiU"/>
          <w:bCs/>
          <w:iCs/>
          <w:color w:val="000000"/>
          <w:szCs w:val="26"/>
          <w:lang w:val="pt-BR"/>
        </w:rPr>
        <w:t>-</w:t>
      </w:r>
      <w:r w:rsidRPr="008C2D89">
        <w:rPr>
          <w:rFonts w:eastAsia="PMingLiU"/>
          <w:bCs/>
          <w:iCs/>
          <w:color w:val="000000"/>
          <w:szCs w:val="26"/>
          <w:lang w:val="pt-BR"/>
        </w:rPr>
        <w:tab/>
        <w:t>GV yêu cầu các nhóm khác nhận xét.</w:t>
      </w:r>
    </w:p>
    <w:p w14:paraId="4DC350A3" w14:textId="77777777" w:rsidR="006D6DD6" w:rsidRPr="008C2D89" w:rsidRDefault="006D6DD6" w:rsidP="006D6DD6">
      <w:pPr>
        <w:spacing w:before="0" w:after="0"/>
        <w:ind w:firstLine="0"/>
        <w:rPr>
          <w:rFonts w:eastAsia="PMingLiU"/>
          <w:bCs/>
          <w:iCs/>
          <w:color w:val="000000"/>
          <w:szCs w:val="26"/>
          <w:lang w:val="pt-BR"/>
        </w:rPr>
      </w:pPr>
      <w:r w:rsidRPr="008C2D89">
        <w:rPr>
          <w:rFonts w:eastAsia="PMingLiU"/>
          <w:bCs/>
          <w:iCs/>
          <w:color w:val="000000"/>
          <w:szCs w:val="26"/>
          <w:lang w:val="pt-BR"/>
        </w:rPr>
        <w:t>-</w:t>
      </w:r>
      <w:r w:rsidRPr="008C2D89">
        <w:rPr>
          <w:rFonts w:eastAsia="PMingLiU"/>
          <w:bCs/>
          <w:iCs/>
          <w:color w:val="000000"/>
          <w:szCs w:val="26"/>
          <w:lang w:val="pt-BR"/>
        </w:rPr>
        <w:tab/>
        <w:t>Các nhóm khác nhận xét.</w:t>
      </w:r>
    </w:p>
    <w:p w14:paraId="58F96B22" w14:textId="439458C4" w:rsidR="006D6DD6" w:rsidRPr="008C2D89" w:rsidRDefault="006D6DD6" w:rsidP="006D6DD6">
      <w:pPr>
        <w:spacing w:before="0" w:after="0"/>
        <w:ind w:firstLine="0"/>
        <w:rPr>
          <w:rFonts w:eastAsia="PMingLiU"/>
          <w:bCs/>
          <w:iCs/>
          <w:color w:val="000000"/>
          <w:szCs w:val="26"/>
          <w:lang w:val="pt-BR"/>
        </w:rPr>
      </w:pPr>
      <w:r w:rsidRPr="008C2D89">
        <w:rPr>
          <w:rFonts w:eastAsia="PMingLiU"/>
          <w:bCs/>
          <w:iCs/>
          <w:color w:val="000000"/>
          <w:szCs w:val="26"/>
          <w:lang w:val="pt-BR"/>
        </w:rPr>
        <w:t>Kết luận, nhận định</w:t>
      </w:r>
      <w:r w:rsidRPr="008C2D89">
        <w:rPr>
          <w:rFonts w:eastAsia="PMingLiU"/>
          <w:bCs/>
          <w:iCs/>
          <w:color w:val="000000"/>
          <w:szCs w:val="26"/>
          <w:lang w:val="vi-VN"/>
        </w:rPr>
        <w:t xml:space="preserve">: </w:t>
      </w:r>
      <w:r w:rsidRPr="008C2D89">
        <w:rPr>
          <w:rFonts w:eastAsia="PMingLiU"/>
          <w:bCs/>
          <w:iCs/>
          <w:color w:val="000000"/>
          <w:szCs w:val="26"/>
          <w:lang w:val="pt-BR"/>
        </w:rPr>
        <w:t>GV: Nhận xét đánh giá và chốt kiến thức.</w:t>
      </w:r>
    </w:p>
    <w:p w14:paraId="795FD18D" w14:textId="738FE318" w:rsidR="006D6DD6" w:rsidRPr="008C2D89" w:rsidRDefault="006D6DD6" w:rsidP="006D6DD6">
      <w:pPr>
        <w:spacing w:before="0" w:after="0"/>
        <w:ind w:firstLine="0"/>
        <w:rPr>
          <w:rFonts w:eastAsia="PMingLiU"/>
          <w:bCs/>
          <w:iCs/>
          <w:color w:val="000000"/>
          <w:szCs w:val="26"/>
          <w:lang w:val="pt-BR"/>
        </w:rPr>
      </w:pPr>
      <w:r w:rsidRPr="008C2D89">
        <w:rPr>
          <w:rFonts w:eastAsia="PMingLiU"/>
          <w:bCs/>
          <w:iCs/>
          <w:color w:val="000000"/>
          <w:szCs w:val="26"/>
          <w:lang w:val="pt-BR"/>
        </w:rPr>
        <w:t>Sau khi nhận xét câu trả lời của HS giáo viên tiến hành thực hành mẫu trên máy tính cho HS quan sát một ví dụ</w:t>
      </w:r>
    </w:p>
    <w:p w14:paraId="5FF96BFB" w14:textId="06C5F85A" w:rsidR="00E96185" w:rsidRPr="008C2D89" w:rsidRDefault="00326CAC" w:rsidP="007F3922">
      <w:pPr>
        <w:widowControl w:val="0"/>
        <w:spacing w:before="0" w:after="0"/>
        <w:ind w:firstLine="0"/>
        <w:outlineLvl w:val="6"/>
        <w:rPr>
          <w:rFonts w:eastAsia="PMingLiU"/>
          <w:b/>
          <w:bCs/>
          <w:iCs/>
          <w:color w:val="000000"/>
          <w:szCs w:val="26"/>
          <w:lang w:val="pt-BR"/>
        </w:rPr>
      </w:pPr>
      <w:r w:rsidRPr="008C2D89">
        <w:rPr>
          <w:rFonts w:eastAsia="PMingLiU"/>
          <w:b/>
          <w:bCs/>
          <w:iCs/>
          <w:szCs w:val="26"/>
          <w:lang w:val="vi-VN"/>
        </w:rPr>
        <w:t xml:space="preserve">Nội dung </w:t>
      </w:r>
      <w:r w:rsidR="00A341D0" w:rsidRPr="008C2D89">
        <w:rPr>
          <w:rFonts w:eastAsia="PMingLiU"/>
          <w:b/>
          <w:bCs/>
          <w:iCs/>
          <w:color w:val="000000"/>
          <w:szCs w:val="26"/>
          <w:lang w:val="pt-BR"/>
        </w:rPr>
        <w:t xml:space="preserve">3: </w:t>
      </w:r>
      <w:r w:rsidR="00C33BB0" w:rsidRPr="008C2D89">
        <w:rPr>
          <w:rFonts w:eastAsia="PMingLiU"/>
          <w:b/>
          <w:bCs/>
          <w:iCs/>
          <w:color w:val="000000"/>
          <w:szCs w:val="26"/>
          <w:lang w:val="pt-BR"/>
        </w:rPr>
        <w:t>Gộp nhóm, sắp xếp, các tổng con</w:t>
      </w:r>
      <w:r w:rsidR="00A341D0" w:rsidRPr="008C2D89">
        <w:rPr>
          <w:rFonts w:eastAsia="PMingLiU"/>
          <w:b/>
          <w:bCs/>
          <w:iCs/>
          <w:color w:val="000000"/>
          <w:szCs w:val="26"/>
          <w:lang w:val="pt-BR"/>
        </w:rPr>
        <w:t xml:space="preserve"> </w:t>
      </w:r>
      <w:r w:rsidR="00F42899" w:rsidRPr="008C2D89">
        <w:rPr>
          <w:rFonts w:eastAsia="PMingLiU"/>
          <w:b/>
          <w:bCs/>
          <w:iCs/>
          <w:color w:val="000000"/>
          <w:szCs w:val="26"/>
          <w:lang w:val="pt-BR"/>
        </w:rPr>
        <w:t>(</w:t>
      </w:r>
      <w:r w:rsidR="00E77DB7" w:rsidRPr="008C2D89">
        <w:rPr>
          <w:rFonts w:eastAsia="PMingLiU"/>
          <w:b/>
          <w:bCs/>
          <w:iCs/>
          <w:color w:val="000000"/>
          <w:szCs w:val="26"/>
          <w:lang w:val="pt-BR"/>
        </w:rPr>
        <w:t>15</w:t>
      </w:r>
      <w:r w:rsidR="00F42899" w:rsidRPr="008C2D89">
        <w:rPr>
          <w:rFonts w:eastAsia="PMingLiU"/>
          <w:b/>
          <w:bCs/>
          <w:iCs/>
          <w:color w:val="000000"/>
          <w:szCs w:val="26"/>
          <w:lang w:val="pt-BR"/>
        </w:rPr>
        <w:t xml:space="preserve"> </w:t>
      </w:r>
      <w:r w:rsidR="00A341D0" w:rsidRPr="008C2D89">
        <w:rPr>
          <w:rFonts w:eastAsia="PMingLiU"/>
          <w:b/>
          <w:bCs/>
          <w:iCs/>
          <w:color w:val="000000"/>
          <w:szCs w:val="26"/>
          <w:lang w:val="pt-BR"/>
        </w:rPr>
        <w:t>p</w:t>
      </w:r>
      <w:r w:rsidR="00F42899" w:rsidRPr="008C2D89">
        <w:rPr>
          <w:rFonts w:eastAsia="PMingLiU"/>
          <w:b/>
          <w:bCs/>
          <w:iCs/>
          <w:color w:val="000000"/>
          <w:szCs w:val="26"/>
          <w:lang w:val="pt-BR"/>
        </w:rPr>
        <w:t>hút)</w:t>
      </w:r>
    </w:p>
    <w:p w14:paraId="4A6DFC93" w14:textId="615DA114" w:rsidR="00AD7DB7" w:rsidRPr="008C2D89" w:rsidRDefault="00AD7DB7" w:rsidP="007F3922">
      <w:pPr>
        <w:widowControl w:val="0"/>
        <w:spacing w:before="0" w:after="0"/>
        <w:ind w:firstLine="0"/>
        <w:outlineLvl w:val="6"/>
        <w:rPr>
          <w:rFonts w:eastAsia="PMingLiU"/>
          <w:color w:val="000000"/>
          <w:szCs w:val="26"/>
        </w:rPr>
      </w:pPr>
      <w:r w:rsidRPr="008C2D89">
        <w:rPr>
          <w:rFonts w:eastAsia="PMingLiU"/>
          <w:color w:val="000000"/>
          <w:szCs w:val="26"/>
        </w:rPr>
        <w:t>a. Mục tiêu</w:t>
      </w:r>
    </w:p>
    <w:p w14:paraId="65AF66BD" w14:textId="2FDE3DB4" w:rsidR="00AE4A6F" w:rsidRPr="008C2D89" w:rsidRDefault="002E5C42" w:rsidP="007F3922">
      <w:pPr>
        <w:spacing w:before="0" w:after="0"/>
        <w:ind w:firstLine="0"/>
        <w:rPr>
          <w:rFonts w:eastAsia="Calibri"/>
          <w:szCs w:val="26"/>
          <w:lang w:val="pt-BR"/>
        </w:rPr>
      </w:pPr>
      <w:r w:rsidRPr="008C2D89">
        <w:rPr>
          <w:rStyle w:val="Bodytext6Spacing0pt4"/>
          <w:rFonts w:ascii="Times New Roman" w:hAnsi="Times New Roman" w:cs="Times New Roman"/>
          <w:color w:val="000000"/>
          <w:sz w:val="26"/>
          <w:szCs w:val="26"/>
          <w:lang w:eastAsia="vi-VN"/>
        </w:rPr>
        <w:t xml:space="preserve">- Biết thực hiện gộp nhóm, sắp xếp, </w:t>
      </w:r>
      <w:r w:rsidR="007912D1" w:rsidRPr="008C2D89">
        <w:rPr>
          <w:rStyle w:val="Bodytext6Spacing0pt4"/>
          <w:rFonts w:ascii="Times New Roman" w:hAnsi="Times New Roman" w:cs="Times New Roman"/>
          <w:color w:val="000000"/>
          <w:sz w:val="26"/>
          <w:szCs w:val="26"/>
          <w:lang w:eastAsia="vi-VN"/>
        </w:rPr>
        <w:t>và thực hiện thống kê trên báo cáo</w:t>
      </w:r>
    </w:p>
    <w:p w14:paraId="4E2F56EF" w14:textId="77777777" w:rsidR="00AD7DB7" w:rsidRPr="008C2D89" w:rsidRDefault="00AD7DB7" w:rsidP="007F3922">
      <w:pPr>
        <w:keepNext/>
        <w:keepLines/>
        <w:spacing w:before="0" w:after="0"/>
        <w:ind w:firstLine="0"/>
        <w:outlineLvl w:val="7"/>
        <w:rPr>
          <w:rFonts w:eastAsia="PMingLiU"/>
          <w:color w:val="000000"/>
          <w:szCs w:val="26"/>
          <w:lang w:val="pt-BR"/>
        </w:rPr>
      </w:pPr>
      <w:r w:rsidRPr="008C2D89">
        <w:rPr>
          <w:rFonts w:eastAsia="PMingLiU"/>
          <w:color w:val="000000"/>
          <w:szCs w:val="26"/>
          <w:lang w:val="pt-BR"/>
        </w:rPr>
        <w:t xml:space="preserve">b. Nội dung </w:t>
      </w:r>
    </w:p>
    <w:p w14:paraId="66F6C0CD" w14:textId="568EC90C" w:rsidR="00C23822" w:rsidRPr="008C2D89" w:rsidRDefault="00C23822" w:rsidP="007F3922">
      <w:pPr>
        <w:pBdr>
          <w:top w:val="nil"/>
          <w:left w:val="nil"/>
          <w:bottom w:val="nil"/>
          <w:right w:val="nil"/>
          <w:between w:val="nil"/>
        </w:pBdr>
        <w:tabs>
          <w:tab w:val="left" w:pos="425"/>
          <w:tab w:val="left" w:pos="851"/>
          <w:tab w:val="left" w:pos="1276"/>
        </w:tabs>
        <w:spacing w:before="0" w:after="0"/>
        <w:ind w:firstLine="0"/>
        <w:rPr>
          <w:color w:val="000000"/>
          <w:szCs w:val="26"/>
        </w:rPr>
      </w:pPr>
      <w:r w:rsidRPr="008C2D89">
        <w:rPr>
          <w:color w:val="000000" w:themeColor="text1"/>
          <w:szCs w:val="26"/>
          <w:lang w:val="pt-BR"/>
        </w:rPr>
        <w:t>-</w:t>
      </w:r>
      <w:r w:rsidRPr="008C2D89">
        <w:rPr>
          <w:color w:val="000000"/>
          <w:szCs w:val="26"/>
        </w:rPr>
        <w:t xml:space="preserve"> </w:t>
      </w:r>
      <w:r w:rsidRPr="008C2D89">
        <w:rPr>
          <w:iCs/>
          <w:color w:val="000000"/>
          <w:szCs w:val="26"/>
        </w:rPr>
        <w:t>Kiến thức:</w:t>
      </w:r>
      <w:r w:rsidRPr="008C2D89">
        <w:rPr>
          <w:color w:val="000000"/>
          <w:szCs w:val="26"/>
        </w:rPr>
        <w:t xml:space="preserve"> </w:t>
      </w:r>
      <w:r w:rsidR="006811E9" w:rsidRPr="008C2D89">
        <w:rPr>
          <w:color w:val="000000"/>
          <w:szCs w:val="26"/>
        </w:rPr>
        <w:t xml:space="preserve">HS nghiên cứu </w:t>
      </w:r>
      <w:r w:rsidRPr="008C2D89">
        <w:rPr>
          <w:color w:val="000000"/>
          <w:szCs w:val="26"/>
        </w:rPr>
        <w:t>Mục 3.SGK/</w:t>
      </w:r>
      <w:r w:rsidR="00C02E0E" w:rsidRPr="008C2D89">
        <w:rPr>
          <w:color w:val="000000"/>
          <w:szCs w:val="26"/>
        </w:rPr>
        <w:t>15</w:t>
      </w:r>
      <w:r w:rsidR="007912D1" w:rsidRPr="008C2D89">
        <w:rPr>
          <w:color w:val="000000"/>
          <w:szCs w:val="26"/>
        </w:rPr>
        <w:t>8</w:t>
      </w:r>
      <w:r w:rsidR="00C02E0E" w:rsidRPr="008C2D89">
        <w:rPr>
          <w:color w:val="000000"/>
          <w:szCs w:val="26"/>
        </w:rPr>
        <w:t>, 15</w:t>
      </w:r>
      <w:r w:rsidR="007912D1" w:rsidRPr="008C2D89">
        <w:rPr>
          <w:color w:val="000000"/>
          <w:szCs w:val="26"/>
        </w:rPr>
        <w:t>9</w:t>
      </w:r>
      <w:r w:rsidR="00875966" w:rsidRPr="008C2D89">
        <w:rPr>
          <w:color w:val="000000"/>
          <w:szCs w:val="26"/>
        </w:rPr>
        <w:t xml:space="preserve"> </w:t>
      </w:r>
      <w:r w:rsidR="006811E9" w:rsidRPr="008C2D89">
        <w:rPr>
          <w:color w:val="000000"/>
          <w:szCs w:val="26"/>
        </w:rPr>
        <w:t xml:space="preserve"> </w:t>
      </w:r>
      <w:r w:rsidR="00C77D53" w:rsidRPr="008C2D89">
        <w:rPr>
          <w:color w:val="000000"/>
          <w:szCs w:val="26"/>
        </w:rPr>
        <w:t xml:space="preserve">trả lời câu hỏi </w:t>
      </w:r>
      <w:r w:rsidR="006811E9" w:rsidRPr="008C2D89">
        <w:rPr>
          <w:color w:val="000000"/>
          <w:szCs w:val="26"/>
        </w:rPr>
        <w:t xml:space="preserve">và </w:t>
      </w:r>
      <w:r w:rsidR="00875966" w:rsidRPr="008C2D89">
        <w:rPr>
          <w:color w:val="000000"/>
          <w:szCs w:val="26"/>
        </w:rPr>
        <w:t>tạo được báo cáo theo mẫu</w:t>
      </w:r>
    </w:p>
    <w:p w14:paraId="19D5ECE5" w14:textId="11303774" w:rsidR="00875966" w:rsidRPr="008C2D89" w:rsidRDefault="00875966" w:rsidP="007F3922">
      <w:pPr>
        <w:pBdr>
          <w:top w:val="nil"/>
          <w:left w:val="nil"/>
          <w:bottom w:val="nil"/>
          <w:right w:val="nil"/>
          <w:between w:val="nil"/>
        </w:pBdr>
        <w:tabs>
          <w:tab w:val="left" w:pos="425"/>
          <w:tab w:val="left" w:pos="851"/>
          <w:tab w:val="left" w:pos="1276"/>
        </w:tabs>
        <w:spacing w:before="0" w:after="0"/>
        <w:ind w:firstLine="0"/>
        <w:rPr>
          <w:color w:val="000000"/>
          <w:szCs w:val="26"/>
        </w:rPr>
      </w:pPr>
      <w:r w:rsidRPr="008C2D89">
        <w:rPr>
          <w:noProof/>
          <w:color w:val="000000"/>
          <w:szCs w:val="26"/>
          <w:lang w:val="en-SG" w:eastAsia="en-SG"/>
        </w:rPr>
        <w:drawing>
          <wp:inline distT="0" distB="0" distL="0" distR="0" wp14:anchorId="1C978A39" wp14:editId="4D3F51C1">
            <wp:extent cx="6115050" cy="2905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2905125"/>
                    </a:xfrm>
                    <a:prstGeom prst="rect">
                      <a:avLst/>
                    </a:prstGeom>
                    <a:noFill/>
                    <a:ln>
                      <a:noFill/>
                    </a:ln>
                  </pic:spPr>
                </pic:pic>
              </a:graphicData>
            </a:graphic>
          </wp:inline>
        </w:drawing>
      </w:r>
    </w:p>
    <w:p w14:paraId="234F5FF3" w14:textId="3F0440F5" w:rsidR="00C23822" w:rsidRPr="008C2D89" w:rsidRDefault="00C23822" w:rsidP="007F3922">
      <w:pPr>
        <w:spacing w:before="0" w:after="0"/>
        <w:ind w:firstLine="0"/>
        <w:rPr>
          <w:szCs w:val="26"/>
        </w:rPr>
      </w:pPr>
      <w:r w:rsidRPr="008C2D89">
        <w:rPr>
          <w:szCs w:val="26"/>
        </w:rPr>
        <w:t xml:space="preserve">- </w:t>
      </w:r>
      <w:r w:rsidRPr="008C2D89">
        <w:rPr>
          <w:iCs/>
          <w:szCs w:val="26"/>
        </w:rPr>
        <w:t>Yêu cầu:</w:t>
      </w:r>
      <w:r w:rsidRPr="008C2D89">
        <w:rPr>
          <w:szCs w:val="26"/>
        </w:rPr>
        <w:t xml:space="preserve"> </w:t>
      </w:r>
      <w:r w:rsidRPr="008C2D89">
        <w:rPr>
          <w:color w:val="000000"/>
          <w:szCs w:val="26"/>
        </w:rPr>
        <w:t xml:space="preserve">HS nghiên cứu nội dung mục 3. SGK/69 để </w:t>
      </w:r>
      <w:r w:rsidRPr="008C2D89">
        <w:rPr>
          <w:szCs w:val="26"/>
        </w:rPr>
        <w:t>trả lời các câu hỏi sau</w:t>
      </w:r>
      <w:r w:rsidRPr="008C2D89">
        <w:rPr>
          <w:color w:val="000000"/>
          <w:szCs w:val="26"/>
        </w:rPr>
        <w:t>:</w:t>
      </w:r>
    </w:p>
    <w:p w14:paraId="24705EBC" w14:textId="6678D17E" w:rsidR="002B769F" w:rsidRPr="008C2D89" w:rsidRDefault="00C02E0E" w:rsidP="007F3922">
      <w:pPr>
        <w:keepNext/>
        <w:keepLines/>
        <w:spacing w:before="0" w:after="0"/>
        <w:ind w:firstLine="0"/>
        <w:outlineLvl w:val="7"/>
        <w:rPr>
          <w:rFonts w:eastAsia="PMingLiU"/>
          <w:color w:val="000000"/>
          <w:szCs w:val="26"/>
          <w:lang w:val="pt-BR"/>
        </w:rPr>
      </w:pPr>
      <w:r w:rsidRPr="008C2D89">
        <w:rPr>
          <w:rFonts w:eastAsia="PMingLiU"/>
          <w:color w:val="000000"/>
          <w:szCs w:val="26"/>
          <w:lang w:val="pt-BR"/>
        </w:rPr>
        <w:lastRenderedPageBreak/>
        <w:t>CH1:</w:t>
      </w:r>
      <w:r w:rsidR="00DC382B" w:rsidRPr="008C2D89">
        <w:rPr>
          <w:rFonts w:eastAsia="PMingLiU"/>
          <w:color w:val="000000"/>
          <w:szCs w:val="26"/>
          <w:lang w:val="pt-BR"/>
        </w:rPr>
        <w:t xml:space="preserve"> </w:t>
      </w:r>
      <w:r w:rsidR="00D62F8E" w:rsidRPr="008C2D89">
        <w:rPr>
          <w:rFonts w:eastAsia="PMingLiU"/>
          <w:color w:val="000000"/>
          <w:szCs w:val="26"/>
          <w:lang w:val="pt-BR"/>
        </w:rPr>
        <w:t>Gộp nhóm các bản ghi để làm gì</w:t>
      </w:r>
    </w:p>
    <w:p w14:paraId="72383DC0" w14:textId="2CB155BF" w:rsidR="007063E5" w:rsidRPr="008C2D89" w:rsidRDefault="00014293" w:rsidP="00D62F8E">
      <w:pPr>
        <w:keepNext/>
        <w:keepLines/>
        <w:spacing w:before="0" w:after="0"/>
        <w:ind w:firstLine="0"/>
        <w:outlineLvl w:val="7"/>
        <w:rPr>
          <w:szCs w:val="26"/>
        </w:rPr>
      </w:pPr>
      <w:r w:rsidRPr="008C2D89">
        <w:rPr>
          <w:rFonts w:eastAsia="PMingLiU"/>
          <w:color w:val="000000"/>
          <w:szCs w:val="26"/>
          <w:lang w:val="pt-BR"/>
        </w:rPr>
        <w:t xml:space="preserve">CH2: </w:t>
      </w:r>
      <w:r w:rsidR="00D62F8E" w:rsidRPr="008C2D89">
        <w:rPr>
          <w:rFonts w:eastAsia="PMingLiU"/>
          <w:color w:val="000000"/>
          <w:szCs w:val="26"/>
          <w:lang w:val="pt-BR"/>
        </w:rPr>
        <w:t>Nêu tóm tắt các bước tiến hành gộp nhóm, thống kê trên báo cáo.</w:t>
      </w:r>
    </w:p>
    <w:p w14:paraId="33DE1D42" w14:textId="4CD0A067" w:rsidR="00AD7DB7" w:rsidRPr="008C2D89" w:rsidRDefault="00AD7DB7" w:rsidP="007F3922">
      <w:pPr>
        <w:spacing w:before="0" w:after="0"/>
        <w:ind w:firstLine="0"/>
        <w:rPr>
          <w:rFonts w:eastAsia="PMingLiU"/>
          <w:color w:val="000000"/>
          <w:szCs w:val="26"/>
        </w:rPr>
      </w:pPr>
      <w:r w:rsidRPr="008C2D89">
        <w:rPr>
          <w:rFonts w:eastAsia="PMingLiU"/>
          <w:color w:val="000000"/>
          <w:szCs w:val="26"/>
        </w:rPr>
        <w:t xml:space="preserve">c. Sản phẩm </w:t>
      </w:r>
    </w:p>
    <w:p w14:paraId="6CD3919E" w14:textId="5F472AD3" w:rsidR="002B769F" w:rsidRPr="008C2D89" w:rsidRDefault="00FB2129" w:rsidP="007F3922">
      <w:pPr>
        <w:spacing w:before="0" w:after="0"/>
        <w:ind w:firstLine="0"/>
        <w:rPr>
          <w:rFonts w:eastAsia="PMingLiU"/>
          <w:color w:val="000000"/>
          <w:szCs w:val="26"/>
        </w:rPr>
      </w:pPr>
      <w:r w:rsidRPr="008C2D89">
        <w:rPr>
          <w:rFonts w:eastAsia="PMingLiU"/>
          <w:color w:val="000000"/>
          <w:szCs w:val="26"/>
        </w:rPr>
        <w:t xml:space="preserve">- </w:t>
      </w:r>
      <w:r w:rsidR="002B769F" w:rsidRPr="008C2D89">
        <w:rPr>
          <w:rFonts w:eastAsia="PMingLiU"/>
          <w:color w:val="000000"/>
          <w:szCs w:val="26"/>
        </w:rPr>
        <w:t>Các câu trả lời của HS.</w:t>
      </w:r>
    </w:p>
    <w:p w14:paraId="45B5D7B3" w14:textId="4842D803" w:rsidR="00FB2129" w:rsidRPr="008C2D89" w:rsidRDefault="00FB2129" w:rsidP="007F3922">
      <w:pPr>
        <w:spacing w:before="0" w:after="0"/>
        <w:ind w:firstLine="0"/>
        <w:rPr>
          <w:rFonts w:eastAsia="PMingLiU"/>
          <w:color w:val="000000"/>
          <w:szCs w:val="26"/>
        </w:rPr>
      </w:pPr>
      <w:r w:rsidRPr="008C2D89">
        <w:rPr>
          <w:bCs/>
          <w:iCs/>
          <w:color w:val="000000" w:themeColor="text1"/>
          <w:szCs w:val="26"/>
        </w:rPr>
        <w:t>- Đáp án gợi ý:</w:t>
      </w:r>
      <w:r w:rsidRPr="008C2D89">
        <w:rPr>
          <w:bCs/>
          <w:color w:val="000000" w:themeColor="text1"/>
          <w:szCs w:val="26"/>
        </w:rPr>
        <w:t xml:space="preserve"> </w:t>
      </w:r>
    </w:p>
    <w:p w14:paraId="33F41068" w14:textId="77777777" w:rsidR="00CE283E" w:rsidRPr="008C2D89" w:rsidRDefault="00014293" w:rsidP="007F3922">
      <w:pPr>
        <w:spacing w:before="0" w:after="0"/>
        <w:ind w:firstLine="0"/>
        <w:rPr>
          <w:rFonts w:eastAsia="PMingLiU"/>
          <w:color w:val="000000"/>
          <w:szCs w:val="26"/>
          <w:lang w:val="pt-BR"/>
        </w:rPr>
      </w:pPr>
      <w:r w:rsidRPr="008C2D89">
        <w:rPr>
          <w:rFonts w:eastAsia="PMingLiU"/>
          <w:color w:val="000000"/>
          <w:szCs w:val="26"/>
          <w:lang w:val="pt-BR"/>
        </w:rPr>
        <w:t>CH1</w:t>
      </w:r>
      <w:r w:rsidR="00F17016" w:rsidRPr="008C2D89">
        <w:rPr>
          <w:rFonts w:eastAsia="PMingLiU"/>
          <w:color w:val="000000"/>
          <w:szCs w:val="26"/>
          <w:lang w:val="pt-BR"/>
        </w:rPr>
        <w:t xml:space="preserve">: </w:t>
      </w:r>
    </w:p>
    <w:p w14:paraId="52BA1262" w14:textId="4FD8D46B" w:rsidR="00CE283E" w:rsidRPr="008C2D89" w:rsidRDefault="00764337" w:rsidP="007F3922">
      <w:pPr>
        <w:spacing w:before="0" w:after="0"/>
        <w:ind w:firstLine="0"/>
        <w:rPr>
          <w:rFonts w:eastAsia="PMingLiU"/>
          <w:color w:val="000000"/>
          <w:szCs w:val="26"/>
          <w:lang w:val="pt-BR"/>
        </w:rPr>
      </w:pPr>
      <w:r w:rsidRPr="008C2D89">
        <w:rPr>
          <w:rFonts w:eastAsia="PMingLiU"/>
          <w:color w:val="000000"/>
          <w:szCs w:val="26"/>
          <w:lang w:val="pt-BR"/>
        </w:rPr>
        <w:t>Gộp nhóm các bản ghi là để tóm tắt dữ liệu nhằm hiển thị tổng con (hay giá trị trung bình, giá trị cực tiểu, giá trị cực đại)</w:t>
      </w:r>
      <w:r w:rsidR="0080375E" w:rsidRPr="008C2D89">
        <w:rPr>
          <w:rFonts w:eastAsia="PMingLiU"/>
          <w:color w:val="000000"/>
          <w:szCs w:val="26"/>
          <w:lang w:val="pt-BR"/>
        </w:rPr>
        <w:t xml:space="preserve"> cho mỗi trường dữ liệu kiểu số của từng nhóm bản ghi.</w:t>
      </w:r>
    </w:p>
    <w:p w14:paraId="567ADF8E" w14:textId="208BF570" w:rsidR="008C203E" w:rsidRPr="008C2D89" w:rsidRDefault="0080375E" w:rsidP="007F3922">
      <w:pPr>
        <w:spacing w:before="0" w:after="0"/>
        <w:ind w:firstLine="0"/>
        <w:rPr>
          <w:rStyle w:val="BodyTextChar1"/>
          <w:color w:val="000000"/>
          <w:szCs w:val="26"/>
          <w:lang w:eastAsia="vi-VN"/>
        </w:rPr>
      </w:pPr>
      <w:r w:rsidRPr="008C2D89">
        <w:rPr>
          <w:rFonts w:eastAsia="PMingLiU"/>
          <w:color w:val="000000"/>
          <w:szCs w:val="26"/>
          <w:lang w:val="pt-BR"/>
        </w:rPr>
        <w:t>Sau khi gộp nhóm thì dữ liệu từ</w:t>
      </w:r>
      <w:r w:rsidR="00AA0A89" w:rsidRPr="008C2D89">
        <w:rPr>
          <w:rFonts w:eastAsia="PMingLiU"/>
          <w:color w:val="000000"/>
          <w:szCs w:val="26"/>
          <w:lang w:val="pt-BR"/>
        </w:rPr>
        <w:t>ng nhóm xuất hiện trong phần Detail</w:t>
      </w:r>
    </w:p>
    <w:p w14:paraId="23074325" w14:textId="2969AF68" w:rsidR="001F49F7" w:rsidRPr="008C2D89" w:rsidRDefault="00CE283E" w:rsidP="007F3922">
      <w:pPr>
        <w:spacing w:before="0" w:after="0"/>
        <w:ind w:firstLine="0"/>
        <w:rPr>
          <w:rStyle w:val="BodyTextChar1"/>
          <w:color w:val="000000"/>
          <w:szCs w:val="26"/>
          <w:lang w:eastAsia="vi-VN"/>
        </w:rPr>
      </w:pPr>
      <w:r w:rsidRPr="008C2D89">
        <w:rPr>
          <w:rStyle w:val="BodyTextChar1"/>
          <w:color w:val="000000"/>
          <w:szCs w:val="26"/>
          <w:lang w:eastAsia="vi-VN"/>
        </w:rPr>
        <w:t>CH</w:t>
      </w:r>
      <w:r w:rsidR="001030C4" w:rsidRPr="008C2D89">
        <w:rPr>
          <w:rStyle w:val="BodyTextChar1"/>
          <w:color w:val="000000"/>
          <w:szCs w:val="26"/>
          <w:lang w:eastAsia="vi-VN"/>
        </w:rPr>
        <w:t xml:space="preserve">2: </w:t>
      </w:r>
    </w:p>
    <w:p w14:paraId="304C6139" w14:textId="598C9D77" w:rsidR="00E47E15" w:rsidRPr="008C2D89" w:rsidRDefault="00AA0A89" w:rsidP="00AA0A89">
      <w:pPr>
        <w:spacing w:before="0" w:after="0"/>
        <w:ind w:firstLine="0"/>
        <w:jc w:val="left"/>
        <w:rPr>
          <w:rStyle w:val="BodyTextChar1"/>
          <w:color w:val="000000"/>
          <w:szCs w:val="26"/>
          <w:lang w:eastAsia="vi-VN"/>
        </w:rPr>
      </w:pPr>
      <w:r w:rsidRPr="008C2D89">
        <w:rPr>
          <w:rStyle w:val="BodyTextChar1"/>
          <w:color w:val="000000"/>
          <w:szCs w:val="26"/>
          <w:lang w:eastAsia="vi-VN"/>
        </w:rPr>
        <w:t>- Bước 1: Mở báo cáo chi tiết đã tạo</w:t>
      </w:r>
      <w:r w:rsidR="00C77D53" w:rsidRPr="008C2D89">
        <w:rPr>
          <w:rStyle w:val="BodyTextChar1"/>
          <w:color w:val="000000"/>
          <w:szCs w:val="26"/>
          <w:lang w:eastAsia="vi-VN"/>
        </w:rPr>
        <w:t xml:space="preserve"> nhanh trước đó</w:t>
      </w:r>
    </w:p>
    <w:p w14:paraId="0281B9DF" w14:textId="06BAD1A5" w:rsidR="00C77D53" w:rsidRPr="008C2D89" w:rsidRDefault="00C77D53" w:rsidP="00A66DFE">
      <w:pPr>
        <w:spacing w:before="0" w:after="0"/>
        <w:ind w:firstLine="0"/>
        <w:rPr>
          <w:rStyle w:val="BodyTextChar1"/>
          <w:color w:val="000000"/>
          <w:szCs w:val="26"/>
          <w:lang w:eastAsia="vi-VN"/>
        </w:rPr>
      </w:pPr>
      <w:r w:rsidRPr="008C2D89">
        <w:rPr>
          <w:rStyle w:val="BodyTextChar1"/>
          <w:color w:val="000000"/>
          <w:szCs w:val="26"/>
          <w:lang w:eastAsia="vi-VN"/>
        </w:rPr>
        <w:t>- Bước 2: Nháy nút</w:t>
      </w:r>
      <w:r w:rsidR="00A66DFE" w:rsidRPr="008C2D89">
        <w:rPr>
          <w:rStyle w:val="BodyTextChar1"/>
          <w:color w:val="000000"/>
          <w:szCs w:val="26"/>
          <w:lang w:eastAsia="vi-VN"/>
        </w:rPr>
        <w:t xml:space="preserve"> Group &amp; Sort sau đó chọn</w:t>
      </w:r>
      <w:r w:rsidRPr="008C2D89">
        <w:rPr>
          <w:rStyle w:val="BodyTextChar1"/>
          <w:color w:val="000000"/>
          <w:szCs w:val="26"/>
          <w:lang w:eastAsia="vi-VN"/>
        </w:rPr>
        <w:t xml:space="preserve"> Add </w:t>
      </w:r>
      <w:r w:rsidR="0056773B" w:rsidRPr="008C2D89">
        <w:rPr>
          <w:rStyle w:val="BodyTextChar1"/>
          <w:color w:val="000000"/>
          <w:szCs w:val="26"/>
          <w:lang w:eastAsia="vi-VN"/>
        </w:rPr>
        <w:t>a g</w:t>
      </w:r>
      <w:r w:rsidRPr="008C2D89">
        <w:rPr>
          <w:rStyle w:val="BodyTextChar1"/>
          <w:color w:val="000000"/>
          <w:szCs w:val="26"/>
          <w:lang w:eastAsia="vi-VN"/>
        </w:rPr>
        <w:t>roup</w:t>
      </w:r>
      <w:r w:rsidR="0056773B" w:rsidRPr="008C2D89">
        <w:rPr>
          <w:rStyle w:val="BodyTextChar1"/>
          <w:color w:val="000000"/>
          <w:szCs w:val="26"/>
          <w:lang w:eastAsia="vi-VN"/>
        </w:rPr>
        <w:t>; Nháy mũi tên trỏ xuống cạnh mục Selected field, Chọn trường Tháng</w:t>
      </w:r>
    </w:p>
    <w:p w14:paraId="564E9378" w14:textId="6B163C26" w:rsidR="0056773B" w:rsidRPr="008C2D89" w:rsidRDefault="0056773B" w:rsidP="00AA0A89">
      <w:pPr>
        <w:spacing w:before="0" w:after="0"/>
        <w:ind w:firstLine="0"/>
        <w:jc w:val="left"/>
        <w:rPr>
          <w:rStyle w:val="BodyTextChar1"/>
          <w:color w:val="000000"/>
          <w:szCs w:val="26"/>
          <w:lang w:eastAsia="vi-VN"/>
        </w:rPr>
      </w:pPr>
      <w:r w:rsidRPr="008C2D89">
        <w:rPr>
          <w:rStyle w:val="BodyTextChar1"/>
          <w:color w:val="000000"/>
          <w:szCs w:val="26"/>
          <w:lang w:eastAsia="vi-VN"/>
        </w:rPr>
        <w:t xml:space="preserve">- Bước 3: </w:t>
      </w:r>
      <w:r w:rsidR="00A90C8D" w:rsidRPr="008C2D89">
        <w:rPr>
          <w:rStyle w:val="BodyTextChar1"/>
          <w:color w:val="000000"/>
          <w:szCs w:val="26"/>
          <w:lang w:eastAsia="vi-VN"/>
        </w:rPr>
        <w:t>Gợi ý sắp xếp (Có thể bỏ qua vì ta đã sắp xếp khi tạo truy vấn nguồn)</w:t>
      </w:r>
    </w:p>
    <w:p w14:paraId="4F0E607C" w14:textId="628BFD75" w:rsidR="00A90C8D" w:rsidRPr="008C2D89" w:rsidRDefault="00A90C8D" w:rsidP="00AA0A89">
      <w:pPr>
        <w:spacing w:before="0" w:after="0"/>
        <w:ind w:firstLine="0"/>
        <w:jc w:val="left"/>
        <w:rPr>
          <w:rStyle w:val="BodyTextChar1"/>
          <w:color w:val="000000"/>
          <w:szCs w:val="26"/>
          <w:lang w:eastAsia="vi-VN"/>
        </w:rPr>
      </w:pPr>
      <w:r w:rsidRPr="008C2D89">
        <w:rPr>
          <w:rStyle w:val="BodyTextChar1"/>
          <w:color w:val="000000"/>
          <w:szCs w:val="26"/>
          <w:lang w:eastAsia="vi-VN"/>
        </w:rPr>
        <w:t>- Bước 4: Nháy More</w:t>
      </w:r>
      <w:r w:rsidR="00AA0AF9" w:rsidRPr="008C2D89">
        <w:rPr>
          <w:rStyle w:val="BodyTextChar1"/>
          <w:color w:val="000000"/>
          <w:szCs w:val="26"/>
          <w:lang w:eastAsia="vi-VN"/>
        </w:rPr>
        <w:t xml:space="preserve"> để đếm số lượt mượn trong tháng tại trường Tháng nháy mũi tên xuống và chọn Toltal On; Chọn kiểu CountValues</w:t>
      </w:r>
    </w:p>
    <w:p w14:paraId="2F8754EF" w14:textId="016034A8" w:rsidR="00AA0AF9" w:rsidRPr="008C2D89" w:rsidRDefault="00AA0AF9" w:rsidP="00AA0A89">
      <w:pPr>
        <w:spacing w:before="0" w:after="0"/>
        <w:ind w:firstLine="0"/>
        <w:jc w:val="left"/>
        <w:rPr>
          <w:szCs w:val="26"/>
        </w:rPr>
      </w:pPr>
      <w:r w:rsidRPr="008C2D89">
        <w:rPr>
          <w:rStyle w:val="BodyTextChar1"/>
          <w:color w:val="000000"/>
          <w:szCs w:val="26"/>
          <w:lang w:eastAsia="vi-VN"/>
        </w:rPr>
        <w:t xml:space="preserve">- Bước 5: </w:t>
      </w:r>
      <w:r w:rsidR="00BA4486" w:rsidRPr="008C2D89">
        <w:rPr>
          <w:rStyle w:val="BodyTextChar1"/>
          <w:color w:val="000000"/>
          <w:szCs w:val="26"/>
          <w:lang w:eastAsia="vi-VN"/>
        </w:rPr>
        <w:t>Đánh dấu cách hiển thị ví dụ: Show subtotal in group header</w:t>
      </w:r>
    </w:p>
    <w:p w14:paraId="38B30906" w14:textId="5530DDC4" w:rsidR="00AD7DB7" w:rsidRPr="008C2D89" w:rsidRDefault="00AD7DB7" w:rsidP="007F3922">
      <w:pPr>
        <w:spacing w:before="0" w:after="0"/>
        <w:ind w:firstLine="0"/>
        <w:rPr>
          <w:rFonts w:eastAsia="PMingLiU"/>
          <w:bCs/>
          <w:iCs/>
          <w:color w:val="000000"/>
          <w:szCs w:val="26"/>
          <w:lang w:val="pt-BR"/>
        </w:rPr>
      </w:pPr>
      <w:r w:rsidRPr="008C2D89">
        <w:rPr>
          <w:rFonts w:eastAsia="PMingLiU"/>
          <w:bCs/>
          <w:iCs/>
          <w:color w:val="000000"/>
          <w:szCs w:val="26"/>
          <w:lang w:val="pt-BR"/>
        </w:rPr>
        <w:t>d. Tổ chức thực hiện</w:t>
      </w:r>
    </w:p>
    <w:p w14:paraId="14AB4C57" w14:textId="3793EA51" w:rsidR="007C639E" w:rsidRPr="008C2D89" w:rsidRDefault="008C2D89" w:rsidP="008C2D89">
      <w:pPr>
        <w:ind w:firstLine="0"/>
        <w:rPr>
          <w:rFonts w:eastAsia="PMingLiU"/>
          <w:bCs/>
          <w:iCs/>
          <w:color w:val="000000"/>
          <w:szCs w:val="26"/>
          <w:lang w:val="pt-BR"/>
        </w:rPr>
      </w:pPr>
      <w:r w:rsidRPr="00547085">
        <w:t>Giao nhiệm vụ học tập:</w:t>
      </w:r>
      <w:r>
        <w:t xml:space="preserve"> </w:t>
      </w:r>
      <w:r w:rsidR="007C639E" w:rsidRPr="008C2D89">
        <w:rPr>
          <w:rFonts w:eastAsia="PMingLiU"/>
          <w:bCs/>
          <w:iCs/>
          <w:color w:val="000000"/>
          <w:szCs w:val="26"/>
          <w:lang w:val="pt-BR"/>
        </w:rPr>
        <w:t>GV yêu cầu HS đọc SGK, thảo luận theo nhóm bàn để trả lời các câu hỏi đã nêu ở nội dung hoạt động.</w:t>
      </w:r>
    </w:p>
    <w:p w14:paraId="34EC4E83" w14:textId="77777777" w:rsidR="007C639E" w:rsidRPr="008C2D89" w:rsidRDefault="007C639E" w:rsidP="007C639E">
      <w:pPr>
        <w:spacing w:before="0" w:after="0"/>
        <w:ind w:firstLine="0"/>
        <w:rPr>
          <w:rFonts w:eastAsia="PMingLiU"/>
          <w:bCs/>
          <w:iCs/>
          <w:color w:val="000000"/>
          <w:szCs w:val="26"/>
          <w:lang w:val="vi-VN"/>
        </w:rPr>
      </w:pPr>
      <w:r w:rsidRPr="008C2D89">
        <w:rPr>
          <w:rFonts w:eastAsia="PMingLiU"/>
          <w:bCs/>
          <w:iCs/>
          <w:color w:val="000000"/>
          <w:szCs w:val="26"/>
          <w:lang w:val="pt-BR"/>
        </w:rPr>
        <w:t>Thực hiện nhiệm vụ</w:t>
      </w:r>
      <w:r w:rsidRPr="008C2D89">
        <w:rPr>
          <w:rFonts w:eastAsia="PMingLiU"/>
          <w:bCs/>
          <w:iCs/>
          <w:color w:val="000000"/>
          <w:szCs w:val="26"/>
          <w:lang w:val="vi-VN"/>
        </w:rPr>
        <w:t>:</w:t>
      </w:r>
    </w:p>
    <w:p w14:paraId="0A9C50FE" w14:textId="688CCCC8" w:rsidR="007C639E" w:rsidRPr="008C2D89" w:rsidRDefault="007C639E" w:rsidP="007C639E">
      <w:pPr>
        <w:spacing w:before="0" w:after="0"/>
        <w:ind w:firstLine="0"/>
        <w:rPr>
          <w:rFonts w:eastAsia="PMingLiU"/>
          <w:bCs/>
          <w:iCs/>
          <w:color w:val="000000"/>
          <w:szCs w:val="26"/>
          <w:lang w:val="pt-BR"/>
        </w:rPr>
      </w:pPr>
      <w:r w:rsidRPr="008C2D89">
        <w:rPr>
          <w:rFonts w:eastAsia="PMingLiU"/>
          <w:bCs/>
          <w:iCs/>
          <w:color w:val="000000"/>
          <w:szCs w:val="26"/>
          <w:lang w:val="pt-BR"/>
        </w:rPr>
        <w:t>- HS tiến hành thảo luận theo nhóm bàn và thống nhất ý kiến.</w:t>
      </w:r>
    </w:p>
    <w:p w14:paraId="29DBDA45" w14:textId="77777777" w:rsidR="007C639E" w:rsidRPr="008C2D89" w:rsidRDefault="007C639E" w:rsidP="007C639E">
      <w:pPr>
        <w:spacing w:before="0" w:after="0"/>
        <w:ind w:firstLine="0"/>
        <w:rPr>
          <w:rFonts w:eastAsia="PMingLiU"/>
          <w:bCs/>
          <w:iCs/>
          <w:color w:val="000000"/>
          <w:szCs w:val="26"/>
          <w:lang w:val="pt-BR"/>
        </w:rPr>
      </w:pPr>
      <w:r w:rsidRPr="008C2D89">
        <w:rPr>
          <w:rFonts w:eastAsia="PMingLiU"/>
          <w:bCs/>
          <w:iCs/>
          <w:color w:val="000000"/>
          <w:szCs w:val="26"/>
          <w:lang w:val="pt-BR"/>
        </w:rPr>
        <w:t>- Mỗi nhóm tự phân công nhóm trưởng, thư ký.</w:t>
      </w:r>
    </w:p>
    <w:p w14:paraId="7251532B" w14:textId="77777777" w:rsidR="007C639E" w:rsidRPr="008C2D89" w:rsidRDefault="007C639E" w:rsidP="007C639E">
      <w:pPr>
        <w:spacing w:before="0" w:after="0"/>
        <w:ind w:firstLine="0"/>
        <w:rPr>
          <w:rFonts w:eastAsia="PMingLiU"/>
          <w:bCs/>
          <w:iCs/>
          <w:color w:val="000000"/>
          <w:szCs w:val="26"/>
          <w:lang w:val="pt-BR"/>
        </w:rPr>
      </w:pPr>
      <w:r w:rsidRPr="008C2D89">
        <w:rPr>
          <w:rFonts w:eastAsia="PMingLiU"/>
          <w:bCs/>
          <w:iCs/>
          <w:color w:val="000000"/>
          <w:szCs w:val="26"/>
          <w:lang w:val="pt-BR"/>
        </w:rPr>
        <w:t>- HS: Quan sát và tham khảo SGK, thảo luận để trả lời câu hỏi.</w:t>
      </w:r>
    </w:p>
    <w:p w14:paraId="34F08B1D" w14:textId="77777777" w:rsidR="007C639E" w:rsidRPr="008C2D89" w:rsidRDefault="007C639E" w:rsidP="007C639E">
      <w:pPr>
        <w:spacing w:before="0" w:after="0"/>
        <w:ind w:firstLine="0"/>
        <w:rPr>
          <w:rFonts w:eastAsia="PMingLiU"/>
          <w:bCs/>
          <w:iCs/>
          <w:color w:val="000000"/>
          <w:szCs w:val="26"/>
          <w:lang w:val="pt-BR"/>
        </w:rPr>
      </w:pPr>
      <w:r w:rsidRPr="008C2D89">
        <w:rPr>
          <w:rFonts w:eastAsia="PMingLiU"/>
          <w:bCs/>
          <w:iCs/>
          <w:color w:val="000000"/>
          <w:szCs w:val="26"/>
          <w:lang w:val="pt-BR"/>
        </w:rPr>
        <w:t xml:space="preserve">- GV: Quan sát và trợ giúp HS.  </w:t>
      </w:r>
    </w:p>
    <w:p w14:paraId="5DB9D640" w14:textId="77777777" w:rsidR="007C639E" w:rsidRPr="008C2D89" w:rsidRDefault="007C639E" w:rsidP="007C639E">
      <w:pPr>
        <w:spacing w:before="0" w:after="0"/>
        <w:ind w:firstLine="0"/>
        <w:rPr>
          <w:rFonts w:eastAsia="PMingLiU"/>
          <w:bCs/>
          <w:iCs/>
          <w:color w:val="000000"/>
          <w:szCs w:val="26"/>
          <w:lang w:val="vi-VN"/>
        </w:rPr>
      </w:pPr>
      <w:r w:rsidRPr="008C2D89">
        <w:rPr>
          <w:rFonts w:eastAsia="PMingLiU"/>
          <w:bCs/>
          <w:iCs/>
          <w:color w:val="000000"/>
          <w:szCs w:val="26"/>
          <w:lang w:val="pt-BR"/>
        </w:rPr>
        <w:t>Báo cáo, thảo luận</w:t>
      </w:r>
      <w:r w:rsidRPr="008C2D89">
        <w:rPr>
          <w:rFonts w:eastAsia="PMingLiU"/>
          <w:bCs/>
          <w:iCs/>
          <w:color w:val="000000"/>
          <w:szCs w:val="26"/>
          <w:lang w:val="vi-VN"/>
        </w:rPr>
        <w:t>:</w:t>
      </w:r>
    </w:p>
    <w:p w14:paraId="0B159FFF" w14:textId="3D5D427F" w:rsidR="007C639E" w:rsidRPr="008C2D89" w:rsidRDefault="007C639E" w:rsidP="007C639E">
      <w:pPr>
        <w:spacing w:before="0" w:after="0"/>
        <w:ind w:firstLine="0"/>
        <w:rPr>
          <w:rFonts w:eastAsia="PMingLiU"/>
          <w:bCs/>
          <w:iCs/>
          <w:color w:val="000000"/>
          <w:szCs w:val="26"/>
          <w:lang w:val="pt-BR"/>
        </w:rPr>
      </w:pPr>
      <w:r w:rsidRPr="008C2D89">
        <w:rPr>
          <w:rFonts w:eastAsia="PMingLiU"/>
          <w:bCs/>
          <w:iCs/>
          <w:color w:val="000000"/>
          <w:szCs w:val="26"/>
          <w:lang w:val="pt-BR"/>
        </w:rPr>
        <w:t>-</w:t>
      </w:r>
      <w:r w:rsidRPr="008C2D89">
        <w:rPr>
          <w:rFonts w:eastAsia="PMingLiU"/>
          <w:bCs/>
          <w:iCs/>
          <w:color w:val="000000"/>
          <w:szCs w:val="26"/>
          <w:lang w:val="pt-BR"/>
        </w:rPr>
        <w:tab/>
        <w:t xml:space="preserve">GV khuyến khích các nhóm xung phong trả lời. </w:t>
      </w:r>
    </w:p>
    <w:p w14:paraId="57A79F8D" w14:textId="77777777" w:rsidR="007C639E" w:rsidRPr="008C2D89" w:rsidRDefault="007C639E" w:rsidP="007C639E">
      <w:pPr>
        <w:spacing w:before="0" w:after="0"/>
        <w:ind w:firstLine="0"/>
        <w:rPr>
          <w:rFonts w:eastAsia="PMingLiU"/>
          <w:bCs/>
          <w:iCs/>
          <w:color w:val="000000"/>
          <w:szCs w:val="26"/>
          <w:lang w:val="pt-BR"/>
        </w:rPr>
      </w:pPr>
      <w:r w:rsidRPr="008C2D89">
        <w:rPr>
          <w:rFonts w:eastAsia="PMingLiU"/>
          <w:bCs/>
          <w:iCs/>
          <w:color w:val="000000"/>
          <w:szCs w:val="26"/>
          <w:lang w:val="pt-BR"/>
        </w:rPr>
        <w:t>-</w:t>
      </w:r>
      <w:r w:rsidRPr="008C2D89">
        <w:rPr>
          <w:rFonts w:eastAsia="PMingLiU"/>
          <w:bCs/>
          <w:iCs/>
          <w:color w:val="000000"/>
          <w:szCs w:val="26"/>
          <w:lang w:val="pt-BR"/>
        </w:rPr>
        <w:tab/>
        <w:t>GV gọi HS đại diện lên thực hành các thao tác</w:t>
      </w:r>
    </w:p>
    <w:p w14:paraId="54A0BA9D" w14:textId="77777777" w:rsidR="007C639E" w:rsidRPr="008C2D89" w:rsidRDefault="007C639E" w:rsidP="007C639E">
      <w:pPr>
        <w:spacing w:before="0" w:after="0"/>
        <w:ind w:firstLine="0"/>
        <w:rPr>
          <w:rFonts w:eastAsia="PMingLiU"/>
          <w:bCs/>
          <w:iCs/>
          <w:color w:val="000000"/>
          <w:szCs w:val="26"/>
          <w:lang w:val="pt-BR"/>
        </w:rPr>
      </w:pPr>
      <w:r w:rsidRPr="008C2D89">
        <w:rPr>
          <w:rFonts w:eastAsia="PMingLiU"/>
          <w:bCs/>
          <w:iCs/>
          <w:color w:val="000000"/>
          <w:szCs w:val="26"/>
          <w:lang w:val="pt-BR"/>
        </w:rPr>
        <w:t>-</w:t>
      </w:r>
      <w:r w:rsidRPr="008C2D89">
        <w:rPr>
          <w:rFonts w:eastAsia="PMingLiU"/>
          <w:bCs/>
          <w:iCs/>
          <w:color w:val="000000"/>
          <w:szCs w:val="26"/>
          <w:lang w:val="pt-BR"/>
        </w:rPr>
        <w:tab/>
        <w:t>GV yêu cầu các nhóm khác nhận xét.</w:t>
      </w:r>
    </w:p>
    <w:p w14:paraId="3524036F" w14:textId="77777777" w:rsidR="007C639E" w:rsidRPr="008C2D89" w:rsidRDefault="007C639E" w:rsidP="007C639E">
      <w:pPr>
        <w:spacing w:before="0" w:after="0"/>
        <w:ind w:firstLine="0"/>
        <w:rPr>
          <w:rFonts w:eastAsia="PMingLiU"/>
          <w:bCs/>
          <w:iCs/>
          <w:color w:val="000000"/>
          <w:szCs w:val="26"/>
          <w:lang w:val="pt-BR"/>
        </w:rPr>
      </w:pPr>
      <w:r w:rsidRPr="008C2D89">
        <w:rPr>
          <w:rFonts w:eastAsia="PMingLiU"/>
          <w:bCs/>
          <w:iCs/>
          <w:color w:val="000000"/>
          <w:szCs w:val="26"/>
          <w:lang w:val="pt-BR"/>
        </w:rPr>
        <w:t>-</w:t>
      </w:r>
      <w:r w:rsidRPr="008C2D89">
        <w:rPr>
          <w:rFonts w:eastAsia="PMingLiU"/>
          <w:bCs/>
          <w:iCs/>
          <w:color w:val="000000"/>
          <w:szCs w:val="26"/>
          <w:lang w:val="pt-BR"/>
        </w:rPr>
        <w:tab/>
        <w:t>Các nhóm khác nhận xét.</w:t>
      </w:r>
    </w:p>
    <w:p w14:paraId="41A49077" w14:textId="7D6F9730" w:rsidR="007C639E" w:rsidRPr="008C2D89" w:rsidRDefault="007C639E" w:rsidP="007C639E">
      <w:pPr>
        <w:spacing w:before="0" w:after="0"/>
        <w:ind w:firstLine="0"/>
        <w:rPr>
          <w:rFonts w:eastAsia="PMingLiU"/>
          <w:bCs/>
          <w:iCs/>
          <w:color w:val="000000"/>
          <w:szCs w:val="26"/>
          <w:lang w:val="pt-BR"/>
        </w:rPr>
      </w:pPr>
      <w:r w:rsidRPr="008C2D89">
        <w:rPr>
          <w:rFonts w:eastAsia="PMingLiU"/>
          <w:bCs/>
          <w:iCs/>
          <w:color w:val="000000"/>
          <w:szCs w:val="26"/>
          <w:lang w:val="pt-BR"/>
        </w:rPr>
        <w:t>Kết luận, nhận định</w:t>
      </w:r>
      <w:r w:rsidRPr="008C2D89">
        <w:rPr>
          <w:rFonts w:eastAsia="PMingLiU"/>
          <w:bCs/>
          <w:iCs/>
          <w:color w:val="000000"/>
          <w:szCs w:val="26"/>
          <w:lang w:val="vi-VN"/>
        </w:rPr>
        <w:t xml:space="preserve">: </w:t>
      </w:r>
      <w:r w:rsidRPr="008C2D89">
        <w:rPr>
          <w:rFonts w:eastAsia="PMingLiU"/>
          <w:bCs/>
          <w:iCs/>
          <w:color w:val="000000"/>
          <w:szCs w:val="26"/>
          <w:lang w:val="pt-BR"/>
        </w:rPr>
        <w:t>GV: Nhận xét đánh giá và chốt kiến thức.</w:t>
      </w:r>
    </w:p>
    <w:p w14:paraId="4EB88603" w14:textId="61470895" w:rsidR="007C639E" w:rsidRPr="008C2D89" w:rsidRDefault="007C639E" w:rsidP="007C639E">
      <w:pPr>
        <w:spacing w:before="0" w:after="0"/>
        <w:ind w:firstLine="0"/>
        <w:rPr>
          <w:rFonts w:eastAsia="PMingLiU"/>
          <w:bCs/>
          <w:iCs/>
          <w:color w:val="000000"/>
          <w:szCs w:val="26"/>
          <w:lang w:val="pt-BR"/>
        </w:rPr>
      </w:pPr>
      <w:r w:rsidRPr="008C2D89">
        <w:rPr>
          <w:rFonts w:eastAsia="PMingLiU"/>
          <w:bCs/>
          <w:iCs/>
          <w:color w:val="000000"/>
          <w:szCs w:val="26"/>
          <w:lang w:val="pt-BR"/>
        </w:rPr>
        <w:t>Sau khi nhận xét câu trả lời của HS giáo viên tiến hành thực hành mẫu trên máy tính cho HS quan sát một ví dụ</w:t>
      </w:r>
    </w:p>
    <w:sectPr w:rsidR="007C639E" w:rsidRPr="008C2D89" w:rsidSect="0021799D">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A75A6" w14:textId="77777777" w:rsidR="00547717" w:rsidRDefault="00547717" w:rsidP="00AF72FC">
      <w:pPr>
        <w:spacing w:before="0" w:after="0" w:line="240" w:lineRule="auto"/>
      </w:pPr>
      <w:r>
        <w:separator/>
      </w:r>
    </w:p>
  </w:endnote>
  <w:endnote w:type="continuationSeparator" w:id="0">
    <w:p w14:paraId="04935A16" w14:textId="77777777" w:rsidR="00547717" w:rsidRDefault="00547717" w:rsidP="00AF72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0573A" w14:textId="77777777" w:rsidR="00547717" w:rsidRDefault="00547717" w:rsidP="00AF72FC">
      <w:pPr>
        <w:spacing w:before="0" w:after="0" w:line="240" w:lineRule="auto"/>
      </w:pPr>
      <w:r>
        <w:separator/>
      </w:r>
    </w:p>
  </w:footnote>
  <w:footnote w:type="continuationSeparator" w:id="0">
    <w:p w14:paraId="0E44864C" w14:textId="77777777" w:rsidR="00547717" w:rsidRDefault="00547717" w:rsidP="00AF72F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40A"/>
    <w:multiLevelType w:val="hybridMultilevel"/>
    <w:tmpl w:val="F2F8C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A22E9"/>
    <w:multiLevelType w:val="hybridMultilevel"/>
    <w:tmpl w:val="0B3A1E38"/>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B26F4"/>
    <w:multiLevelType w:val="multilevel"/>
    <w:tmpl w:val="13EA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741F8"/>
    <w:multiLevelType w:val="hybridMultilevel"/>
    <w:tmpl w:val="C27A787E"/>
    <w:lvl w:ilvl="0" w:tplc="9E6AC154">
      <w:numFmt w:val="bullet"/>
      <w:lvlText w:val="-"/>
      <w:lvlJc w:val="left"/>
      <w:pPr>
        <w:ind w:left="717" w:hanging="360"/>
      </w:pPr>
      <w:rPr>
        <w:rFonts w:ascii="Times New Roman" w:hAnsi="Times New Roman" w:cs="Times New Roman" w:hint="default"/>
        <w:color w:val="auto"/>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 w15:restartNumberingAfterBreak="0">
    <w:nsid w:val="11133E68"/>
    <w:multiLevelType w:val="hybridMultilevel"/>
    <w:tmpl w:val="B660EE64"/>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07ED6"/>
    <w:multiLevelType w:val="hybridMultilevel"/>
    <w:tmpl w:val="4AC83F0C"/>
    <w:lvl w:ilvl="0" w:tplc="96E675DA">
      <w:start w:val="144"/>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359A2"/>
    <w:multiLevelType w:val="hybridMultilevel"/>
    <w:tmpl w:val="8AE88410"/>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A4C66"/>
    <w:multiLevelType w:val="hybridMultilevel"/>
    <w:tmpl w:val="1450AF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643F38"/>
    <w:multiLevelType w:val="hybridMultilevel"/>
    <w:tmpl w:val="B5B44FD0"/>
    <w:lvl w:ilvl="0" w:tplc="0409000F">
      <w:start w:val="1"/>
      <w:numFmt w:val="decimal"/>
      <w:lvlText w:val="%1."/>
      <w:lvlJc w:val="left"/>
      <w:pPr>
        <w:ind w:left="720" w:hanging="360"/>
      </w:pPr>
      <w:rPr>
        <w:rFonts w:hint="default"/>
      </w:rPr>
    </w:lvl>
    <w:lvl w:ilvl="1" w:tplc="51E4309E">
      <w:numFmt w:val="bullet"/>
      <w:lvlText w:val="–"/>
      <w:lvlJc w:val="left"/>
      <w:pPr>
        <w:ind w:left="1440" w:hanging="360"/>
      </w:pPr>
      <w:rPr>
        <w:rFonts w:ascii="Times New Roman" w:eastAsia="MS Mincho" w:hAnsi="Times New Roman" w:cs="Times New Roman"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33373"/>
    <w:multiLevelType w:val="hybridMultilevel"/>
    <w:tmpl w:val="06925B28"/>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0C0"/>
    <w:multiLevelType w:val="hybridMultilevel"/>
    <w:tmpl w:val="083AE7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DE148D"/>
    <w:multiLevelType w:val="hybridMultilevel"/>
    <w:tmpl w:val="71DEECCA"/>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C22EB"/>
    <w:multiLevelType w:val="multilevel"/>
    <w:tmpl w:val="AEA0B0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FD730A"/>
    <w:multiLevelType w:val="multilevel"/>
    <w:tmpl w:val="F7A882E4"/>
    <w:lvl w:ilvl="0">
      <w:start w:val="1"/>
      <w:numFmt w:val="decimal"/>
      <w:lvlText w:val="Chương %1."/>
      <w:lvlJc w:val="left"/>
      <w:pPr>
        <w:tabs>
          <w:tab w:val="num" w:pos="432"/>
        </w:tabs>
        <w:ind w:left="432" w:hanging="432"/>
      </w:pPr>
      <w:rPr>
        <w:rFonts w:hint="default"/>
      </w:rPr>
    </w:lvl>
    <w:lvl w:ilvl="1">
      <w:start w:val="1"/>
      <w:numFmt w:val="decimal"/>
      <w:lvlText w:val="%1.%2."/>
      <w:lvlJc w:val="left"/>
      <w:pPr>
        <w:tabs>
          <w:tab w:val="num" w:pos="680"/>
        </w:tabs>
        <w:ind w:left="680" w:hanging="680"/>
      </w:pPr>
      <w:rPr>
        <w:rFonts w:hint="default"/>
        <w:lang w:val="en-US"/>
      </w:rPr>
    </w:lvl>
    <w:lvl w:ilvl="2">
      <w:start w:val="1"/>
      <w:numFmt w:val="decimal"/>
      <w:lvlText w:val="%1.%2.%3."/>
      <w:lvlJc w:val="left"/>
      <w:pPr>
        <w:tabs>
          <w:tab w:val="num" w:pos="851"/>
        </w:tabs>
        <w:ind w:left="851" w:hanging="851"/>
      </w:pPr>
      <w:rPr>
        <w:rFonts w:hint="default"/>
      </w:rPr>
    </w:lvl>
    <w:lvl w:ilvl="3">
      <w:start w:val="1"/>
      <w:numFmt w:val="decimal"/>
      <w:lvlText w:val="%1.%2.%3.%4. "/>
      <w:lvlJc w:val="left"/>
      <w:pPr>
        <w:tabs>
          <w:tab w:val="num" w:pos="1021"/>
        </w:tabs>
        <w:ind w:left="1021" w:hanging="1021"/>
      </w:pPr>
      <w:rPr>
        <w:rFonts w:hint="default"/>
      </w:rPr>
    </w:lvl>
    <w:lvl w:ilvl="4">
      <w:start w:val="1"/>
      <w:numFmt w:val="decimal"/>
      <w:lvlText w:val="%1.%2.%3.%4.%5"/>
      <w:lvlJc w:val="left"/>
      <w:pPr>
        <w:tabs>
          <w:tab w:val="num" w:pos="1718"/>
        </w:tabs>
        <w:ind w:left="171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8A26E2F"/>
    <w:multiLevelType w:val="hybridMultilevel"/>
    <w:tmpl w:val="BBC65364"/>
    <w:lvl w:ilvl="0" w:tplc="51E4309E">
      <w:numFmt w:val="bullet"/>
      <w:lvlText w:val="–"/>
      <w:lvlJc w:val="left"/>
      <w:pPr>
        <w:ind w:left="720" w:hanging="360"/>
      </w:pPr>
      <w:rPr>
        <w:rFonts w:ascii="Times New Roman" w:eastAsia="MS Mincho" w:hAnsi="Times New Roman" w:cs="Times New Roman" w:hint="default"/>
        <w:i/>
      </w:rPr>
    </w:lvl>
    <w:lvl w:ilvl="1" w:tplc="4F0C18D4">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30373"/>
    <w:multiLevelType w:val="hybridMultilevel"/>
    <w:tmpl w:val="15B4EC8A"/>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273F5"/>
    <w:multiLevelType w:val="hybridMultilevel"/>
    <w:tmpl w:val="8B34EC9C"/>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36627"/>
    <w:multiLevelType w:val="hybridMultilevel"/>
    <w:tmpl w:val="C7721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1D6016"/>
    <w:multiLevelType w:val="hybridMultilevel"/>
    <w:tmpl w:val="45F2C92C"/>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3F5AB6"/>
    <w:multiLevelType w:val="hybridMultilevel"/>
    <w:tmpl w:val="9940D91E"/>
    <w:lvl w:ilvl="0" w:tplc="ADFE7236">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40A6D"/>
    <w:multiLevelType w:val="hybridMultilevel"/>
    <w:tmpl w:val="58D8E290"/>
    <w:lvl w:ilvl="0" w:tplc="35D47F50">
      <w:start w:val="1"/>
      <w:numFmt w:val="bullet"/>
      <w:lvlText w:val="‒"/>
      <w:lvlJc w:val="left"/>
      <w:pPr>
        <w:tabs>
          <w:tab w:val="num" w:pos="720"/>
        </w:tabs>
        <w:ind w:left="720" w:hanging="360"/>
      </w:pPr>
      <w:rPr>
        <w:rFonts w:ascii="Times New Roman" w:hAnsi="Times New Roman" w:hint="default"/>
      </w:rPr>
    </w:lvl>
    <w:lvl w:ilvl="1" w:tplc="9008F47C">
      <w:numFmt w:val="bullet"/>
      <w:lvlText w:val="+"/>
      <w:lvlJc w:val="left"/>
      <w:pPr>
        <w:tabs>
          <w:tab w:val="num" w:pos="1440"/>
        </w:tabs>
        <w:ind w:left="1440" w:hanging="360"/>
      </w:pPr>
      <w:rPr>
        <w:rFonts w:ascii="Times New Roman" w:hAnsi="Times New Roman" w:hint="default"/>
      </w:rPr>
    </w:lvl>
    <w:lvl w:ilvl="2" w:tplc="CB668D92" w:tentative="1">
      <w:start w:val="1"/>
      <w:numFmt w:val="bullet"/>
      <w:lvlText w:val="‒"/>
      <w:lvlJc w:val="left"/>
      <w:pPr>
        <w:tabs>
          <w:tab w:val="num" w:pos="2160"/>
        </w:tabs>
        <w:ind w:left="2160" w:hanging="360"/>
      </w:pPr>
      <w:rPr>
        <w:rFonts w:ascii="Times New Roman" w:hAnsi="Times New Roman" w:hint="default"/>
      </w:rPr>
    </w:lvl>
    <w:lvl w:ilvl="3" w:tplc="BB7ADD1A" w:tentative="1">
      <w:start w:val="1"/>
      <w:numFmt w:val="bullet"/>
      <w:lvlText w:val="‒"/>
      <w:lvlJc w:val="left"/>
      <w:pPr>
        <w:tabs>
          <w:tab w:val="num" w:pos="2880"/>
        </w:tabs>
        <w:ind w:left="2880" w:hanging="360"/>
      </w:pPr>
      <w:rPr>
        <w:rFonts w:ascii="Times New Roman" w:hAnsi="Times New Roman" w:hint="default"/>
      </w:rPr>
    </w:lvl>
    <w:lvl w:ilvl="4" w:tplc="C66CA480" w:tentative="1">
      <w:start w:val="1"/>
      <w:numFmt w:val="bullet"/>
      <w:lvlText w:val="‒"/>
      <w:lvlJc w:val="left"/>
      <w:pPr>
        <w:tabs>
          <w:tab w:val="num" w:pos="3600"/>
        </w:tabs>
        <w:ind w:left="3600" w:hanging="360"/>
      </w:pPr>
      <w:rPr>
        <w:rFonts w:ascii="Times New Roman" w:hAnsi="Times New Roman" w:hint="default"/>
      </w:rPr>
    </w:lvl>
    <w:lvl w:ilvl="5" w:tplc="3D14BAF6" w:tentative="1">
      <w:start w:val="1"/>
      <w:numFmt w:val="bullet"/>
      <w:lvlText w:val="‒"/>
      <w:lvlJc w:val="left"/>
      <w:pPr>
        <w:tabs>
          <w:tab w:val="num" w:pos="4320"/>
        </w:tabs>
        <w:ind w:left="4320" w:hanging="360"/>
      </w:pPr>
      <w:rPr>
        <w:rFonts w:ascii="Times New Roman" w:hAnsi="Times New Roman" w:hint="default"/>
      </w:rPr>
    </w:lvl>
    <w:lvl w:ilvl="6" w:tplc="09A8B0C4" w:tentative="1">
      <w:start w:val="1"/>
      <w:numFmt w:val="bullet"/>
      <w:lvlText w:val="‒"/>
      <w:lvlJc w:val="left"/>
      <w:pPr>
        <w:tabs>
          <w:tab w:val="num" w:pos="5040"/>
        </w:tabs>
        <w:ind w:left="5040" w:hanging="360"/>
      </w:pPr>
      <w:rPr>
        <w:rFonts w:ascii="Times New Roman" w:hAnsi="Times New Roman" w:hint="default"/>
      </w:rPr>
    </w:lvl>
    <w:lvl w:ilvl="7" w:tplc="DBF610D4" w:tentative="1">
      <w:start w:val="1"/>
      <w:numFmt w:val="bullet"/>
      <w:lvlText w:val="‒"/>
      <w:lvlJc w:val="left"/>
      <w:pPr>
        <w:tabs>
          <w:tab w:val="num" w:pos="5760"/>
        </w:tabs>
        <w:ind w:left="5760" w:hanging="360"/>
      </w:pPr>
      <w:rPr>
        <w:rFonts w:ascii="Times New Roman" w:hAnsi="Times New Roman" w:hint="default"/>
      </w:rPr>
    </w:lvl>
    <w:lvl w:ilvl="8" w:tplc="19005A8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6AB1F9A"/>
    <w:multiLevelType w:val="hybridMultilevel"/>
    <w:tmpl w:val="F7FAE076"/>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C54F1"/>
    <w:multiLevelType w:val="hybridMultilevel"/>
    <w:tmpl w:val="57B4E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370E71"/>
    <w:multiLevelType w:val="hybridMultilevel"/>
    <w:tmpl w:val="DE947C68"/>
    <w:lvl w:ilvl="0" w:tplc="7A466B4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54C59"/>
    <w:multiLevelType w:val="hybridMultilevel"/>
    <w:tmpl w:val="7E868320"/>
    <w:lvl w:ilvl="0" w:tplc="D5DAA46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030A66"/>
    <w:multiLevelType w:val="hybridMultilevel"/>
    <w:tmpl w:val="2E62D20E"/>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B24A9"/>
    <w:multiLevelType w:val="hybridMultilevel"/>
    <w:tmpl w:val="8E46B3C2"/>
    <w:lvl w:ilvl="0" w:tplc="9EEE8F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15:restartNumberingAfterBreak="0">
    <w:nsid w:val="611A7A64"/>
    <w:multiLevelType w:val="hybridMultilevel"/>
    <w:tmpl w:val="3A9244E0"/>
    <w:lvl w:ilvl="0" w:tplc="B234126E">
      <w:start w:val="1"/>
      <w:numFmt w:val="bullet"/>
      <w:lvlText w:val="‒"/>
      <w:lvlJc w:val="left"/>
      <w:pPr>
        <w:tabs>
          <w:tab w:val="num" w:pos="720"/>
        </w:tabs>
        <w:ind w:left="720" w:hanging="360"/>
      </w:pPr>
      <w:rPr>
        <w:rFonts w:ascii="Times New Roman" w:hAnsi="Times New Roman" w:hint="default"/>
      </w:rPr>
    </w:lvl>
    <w:lvl w:ilvl="1" w:tplc="6750C198">
      <w:numFmt w:val="bullet"/>
      <w:lvlText w:val="+"/>
      <w:lvlJc w:val="left"/>
      <w:pPr>
        <w:tabs>
          <w:tab w:val="num" w:pos="1440"/>
        </w:tabs>
        <w:ind w:left="1440" w:hanging="360"/>
      </w:pPr>
      <w:rPr>
        <w:rFonts w:ascii="Times New Roman" w:hAnsi="Times New Roman" w:hint="default"/>
      </w:rPr>
    </w:lvl>
    <w:lvl w:ilvl="2" w:tplc="80687FDC" w:tentative="1">
      <w:start w:val="1"/>
      <w:numFmt w:val="bullet"/>
      <w:lvlText w:val="‒"/>
      <w:lvlJc w:val="left"/>
      <w:pPr>
        <w:tabs>
          <w:tab w:val="num" w:pos="2160"/>
        </w:tabs>
        <w:ind w:left="2160" w:hanging="360"/>
      </w:pPr>
      <w:rPr>
        <w:rFonts w:ascii="Times New Roman" w:hAnsi="Times New Roman" w:hint="default"/>
      </w:rPr>
    </w:lvl>
    <w:lvl w:ilvl="3" w:tplc="AFFA8742" w:tentative="1">
      <w:start w:val="1"/>
      <w:numFmt w:val="bullet"/>
      <w:lvlText w:val="‒"/>
      <w:lvlJc w:val="left"/>
      <w:pPr>
        <w:tabs>
          <w:tab w:val="num" w:pos="2880"/>
        </w:tabs>
        <w:ind w:left="2880" w:hanging="360"/>
      </w:pPr>
      <w:rPr>
        <w:rFonts w:ascii="Times New Roman" w:hAnsi="Times New Roman" w:hint="default"/>
      </w:rPr>
    </w:lvl>
    <w:lvl w:ilvl="4" w:tplc="8F66DE28" w:tentative="1">
      <w:start w:val="1"/>
      <w:numFmt w:val="bullet"/>
      <w:lvlText w:val="‒"/>
      <w:lvlJc w:val="left"/>
      <w:pPr>
        <w:tabs>
          <w:tab w:val="num" w:pos="3600"/>
        </w:tabs>
        <w:ind w:left="3600" w:hanging="360"/>
      </w:pPr>
      <w:rPr>
        <w:rFonts w:ascii="Times New Roman" w:hAnsi="Times New Roman" w:hint="default"/>
      </w:rPr>
    </w:lvl>
    <w:lvl w:ilvl="5" w:tplc="266EB97A" w:tentative="1">
      <w:start w:val="1"/>
      <w:numFmt w:val="bullet"/>
      <w:lvlText w:val="‒"/>
      <w:lvlJc w:val="left"/>
      <w:pPr>
        <w:tabs>
          <w:tab w:val="num" w:pos="4320"/>
        </w:tabs>
        <w:ind w:left="4320" w:hanging="360"/>
      </w:pPr>
      <w:rPr>
        <w:rFonts w:ascii="Times New Roman" w:hAnsi="Times New Roman" w:hint="default"/>
      </w:rPr>
    </w:lvl>
    <w:lvl w:ilvl="6" w:tplc="1A3E15F0" w:tentative="1">
      <w:start w:val="1"/>
      <w:numFmt w:val="bullet"/>
      <w:lvlText w:val="‒"/>
      <w:lvlJc w:val="left"/>
      <w:pPr>
        <w:tabs>
          <w:tab w:val="num" w:pos="5040"/>
        </w:tabs>
        <w:ind w:left="5040" w:hanging="360"/>
      </w:pPr>
      <w:rPr>
        <w:rFonts w:ascii="Times New Roman" w:hAnsi="Times New Roman" w:hint="default"/>
      </w:rPr>
    </w:lvl>
    <w:lvl w:ilvl="7" w:tplc="D76CD934" w:tentative="1">
      <w:start w:val="1"/>
      <w:numFmt w:val="bullet"/>
      <w:lvlText w:val="‒"/>
      <w:lvlJc w:val="left"/>
      <w:pPr>
        <w:tabs>
          <w:tab w:val="num" w:pos="5760"/>
        </w:tabs>
        <w:ind w:left="5760" w:hanging="360"/>
      </w:pPr>
      <w:rPr>
        <w:rFonts w:ascii="Times New Roman" w:hAnsi="Times New Roman" w:hint="default"/>
      </w:rPr>
    </w:lvl>
    <w:lvl w:ilvl="8" w:tplc="6016C69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40D0625"/>
    <w:multiLevelType w:val="hybridMultilevel"/>
    <w:tmpl w:val="C0FAD300"/>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EE3A36"/>
    <w:multiLevelType w:val="multilevel"/>
    <w:tmpl w:val="BB067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5F52903"/>
    <w:multiLevelType w:val="hybridMultilevel"/>
    <w:tmpl w:val="2BA0E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864AF1"/>
    <w:multiLevelType w:val="hybridMultilevel"/>
    <w:tmpl w:val="F51CC8DC"/>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E2221"/>
    <w:multiLevelType w:val="hybridMultilevel"/>
    <w:tmpl w:val="EA4894EC"/>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B3B5E"/>
    <w:multiLevelType w:val="hybridMultilevel"/>
    <w:tmpl w:val="99860DD0"/>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82604E"/>
    <w:multiLevelType w:val="hybridMultilevel"/>
    <w:tmpl w:val="A57E5F2E"/>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E529CE"/>
    <w:multiLevelType w:val="hybridMultilevel"/>
    <w:tmpl w:val="1EAE3A66"/>
    <w:lvl w:ilvl="0" w:tplc="9E6AC154">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121C70"/>
    <w:multiLevelType w:val="hybridMultilevel"/>
    <w:tmpl w:val="50FA18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95009134">
    <w:abstractNumId w:val="13"/>
  </w:num>
  <w:num w:numId="2" w16cid:durableId="1454060922">
    <w:abstractNumId w:val="13"/>
  </w:num>
  <w:num w:numId="3" w16cid:durableId="1593246816">
    <w:abstractNumId w:val="19"/>
  </w:num>
  <w:num w:numId="4" w16cid:durableId="1161652624">
    <w:abstractNumId w:val="26"/>
  </w:num>
  <w:num w:numId="5" w16cid:durableId="666637874">
    <w:abstractNumId w:val="8"/>
  </w:num>
  <w:num w:numId="6" w16cid:durableId="496573475">
    <w:abstractNumId w:val="14"/>
  </w:num>
  <w:num w:numId="7" w16cid:durableId="418252922">
    <w:abstractNumId w:val="5"/>
  </w:num>
  <w:num w:numId="8" w16cid:durableId="996345902">
    <w:abstractNumId w:val="31"/>
  </w:num>
  <w:num w:numId="9" w16cid:durableId="1330913004">
    <w:abstractNumId w:val="35"/>
  </w:num>
  <w:num w:numId="10" w16cid:durableId="1183472779">
    <w:abstractNumId w:val="4"/>
  </w:num>
  <w:num w:numId="11" w16cid:durableId="2119250480">
    <w:abstractNumId w:val="11"/>
  </w:num>
  <w:num w:numId="12" w16cid:durableId="1630014149">
    <w:abstractNumId w:val="6"/>
  </w:num>
  <w:num w:numId="13" w16cid:durableId="1519654892">
    <w:abstractNumId w:val="25"/>
  </w:num>
  <w:num w:numId="14" w16cid:durableId="1209489904">
    <w:abstractNumId w:val="9"/>
  </w:num>
  <w:num w:numId="15" w16cid:durableId="323433571">
    <w:abstractNumId w:val="7"/>
  </w:num>
  <w:num w:numId="16" w16cid:durableId="665596853">
    <w:abstractNumId w:val="36"/>
  </w:num>
  <w:num w:numId="17" w16cid:durableId="1451509578">
    <w:abstractNumId w:val="10"/>
  </w:num>
  <w:num w:numId="18" w16cid:durableId="330110221">
    <w:abstractNumId w:val="21"/>
  </w:num>
  <w:num w:numId="19" w16cid:durableId="964001145">
    <w:abstractNumId w:val="34"/>
  </w:num>
  <w:num w:numId="20" w16cid:durableId="416026495">
    <w:abstractNumId w:val="1"/>
  </w:num>
  <w:num w:numId="21" w16cid:durableId="1455975913">
    <w:abstractNumId w:val="18"/>
  </w:num>
  <w:num w:numId="22" w16cid:durableId="2035109598">
    <w:abstractNumId w:val="32"/>
  </w:num>
  <w:num w:numId="23" w16cid:durableId="59450302">
    <w:abstractNumId w:val="16"/>
  </w:num>
  <w:num w:numId="24" w16cid:durableId="647636232">
    <w:abstractNumId w:val="33"/>
  </w:num>
  <w:num w:numId="25" w16cid:durableId="1695571616">
    <w:abstractNumId w:val="28"/>
  </w:num>
  <w:num w:numId="26" w16cid:durableId="1881940395">
    <w:abstractNumId w:val="15"/>
  </w:num>
  <w:num w:numId="27" w16cid:durableId="399210311">
    <w:abstractNumId w:val="30"/>
  </w:num>
  <w:num w:numId="28" w16cid:durableId="1376347295">
    <w:abstractNumId w:val="29"/>
  </w:num>
  <w:num w:numId="29" w16cid:durableId="1898202989">
    <w:abstractNumId w:val="24"/>
  </w:num>
  <w:num w:numId="30" w16cid:durableId="164782578">
    <w:abstractNumId w:val="23"/>
  </w:num>
  <w:num w:numId="31" w16cid:durableId="1463035133">
    <w:abstractNumId w:val="3"/>
  </w:num>
  <w:num w:numId="32" w16cid:durableId="612397145">
    <w:abstractNumId w:val="17"/>
  </w:num>
  <w:num w:numId="33" w16cid:durableId="161629909">
    <w:abstractNumId w:val="22"/>
  </w:num>
  <w:num w:numId="34" w16cid:durableId="1081178435">
    <w:abstractNumId w:val="0"/>
  </w:num>
  <w:num w:numId="35" w16cid:durableId="456412886">
    <w:abstractNumId w:val="20"/>
  </w:num>
  <w:num w:numId="36" w16cid:durableId="1632247159">
    <w:abstractNumId w:val="2"/>
  </w:num>
  <w:num w:numId="37" w16cid:durableId="162165060">
    <w:abstractNumId w:val="27"/>
  </w:num>
  <w:num w:numId="38" w16cid:durableId="14522883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ECB"/>
    <w:rsid w:val="00003DDE"/>
    <w:rsid w:val="00014293"/>
    <w:rsid w:val="00020144"/>
    <w:rsid w:val="000227F9"/>
    <w:rsid w:val="00023D36"/>
    <w:rsid w:val="00037862"/>
    <w:rsid w:val="0004702B"/>
    <w:rsid w:val="0004769A"/>
    <w:rsid w:val="00052661"/>
    <w:rsid w:val="000554B6"/>
    <w:rsid w:val="00055A45"/>
    <w:rsid w:val="00057674"/>
    <w:rsid w:val="00060AC8"/>
    <w:rsid w:val="00064537"/>
    <w:rsid w:val="000815AF"/>
    <w:rsid w:val="000A7AF0"/>
    <w:rsid w:val="000A7ECB"/>
    <w:rsid w:val="000B410D"/>
    <w:rsid w:val="000C7C59"/>
    <w:rsid w:val="000D0023"/>
    <w:rsid w:val="000D1E56"/>
    <w:rsid w:val="000E0B01"/>
    <w:rsid w:val="000E1DB0"/>
    <w:rsid w:val="000E6E60"/>
    <w:rsid w:val="000F4616"/>
    <w:rsid w:val="001030C4"/>
    <w:rsid w:val="00107D64"/>
    <w:rsid w:val="00114BC7"/>
    <w:rsid w:val="001161AC"/>
    <w:rsid w:val="0011768B"/>
    <w:rsid w:val="00117D9B"/>
    <w:rsid w:val="0012315D"/>
    <w:rsid w:val="00126AC9"/>
    <w:rsid w:val="00127723"/>
    <w:rsid w:val="00151534"/>
    <w:rsid w:val="00156FDF"/>
    <w:rsid w:val="001579C5"/>
    <w:rsid w:val="00173187"/>
    <w:rsid w:val="00174480"/>
    <w:rsid w:val="00175F49"/>
    <w:rsid w:val="00177899"/>
    <w:rsid w:val="00183539"/>
    <w:rsid w:val="00185427"/>
    <w:rsid w:val="001871B1"/>
    <w:rsid w:val="001919AE"/>
    <w:rsid w:val="00194F64"/>
    <w:rsid w:val="00195E0B"/>
    <w:rsid w:val="001A4A61"/>
    <w:rsid w:val="001A7D80"/>
    <w:rsid w:val="001C3F51"/>
    <w:rsid w:val="001D0239"/>
    <w:rsid w:val="001D1C7C"/>
    <w:rsid w:val="001D3C23"/>
    <w:rsid w:val="001F154C"/>
    <w:rsid w:val="001F2DD4"/>
    <w:rsid w:val="001F49F7"/>
    <w:rsid w:val="00203B58"/>
    <w:rsid w:val="00203CE0"/>
    <w:rsid w:val="00207046"/>
    <w:rsid w:val="0021799D"/>
    <w:rsid w:val="00231357"/>
    <w:rsid w:val="00234042"/>
    <w:rsid w:val="00251F44"/>
    <w:rsid w:val="0025306F"/>
    <w:rsid w:val="00257E80"/>
    <w:rsid w:val="00261F73"/>
    <w:rsid w:val="00266F15"/>
    <w:rsid w:val="002702BE"/>
    <w:rsid w:val="00282755"/>
    <w:rsid w:val="00283701"/>
    <w:rsid w:val="002907E1"/>
    <w:rsid w:val="002968C0"/>
    <w:rsid w:val="002A255A"/>
    <w:rsid w:val="002A4A2C"/>
    <w:rsid w:val="002B47E5"/>
    <w:rsid w:val="002B769F"/>
    <w:rsid w:val="002C3DA7"/>
    <w:rsid w:val="002C41D8"/>
    <w:rsid w:val="002E3923"/>
    <w:rsid w:val="002E5379"/>
    <w:rsid w:val="002E5C42"/>
    <w:rsid w:val="002F16E6"/>
    <w:rsid w:val="002F416E"/>
    <w:rsid w:val="002F4B77"/>
    <w:rsid w:val="00300B93"/>
    <w:rsid w:val="00300C66"/>
    <w:rsid w:val="00304AC6"/>
    <w:rsid w:val="00305657"/>
    <w:rsid w:val="00325113"/>
    <w:rsid w:val="00325F88"/>
    <w:rsid w:val="00326CAC"/>
    <w:rsid w:val="00335154"/>
    <w:rsid w:val="00345257"/>
    <w:rsid w:val="00352E81"/>
    <w:rsid w:val="00361D77"/>
    <w:rsid w:val="00364C13"/>
    <w:rsid w:val="003658BA"/>
    <w:rsid w:val="0037264D"/>
    <w:rsid w:val="0037520C"/>
    <w:rsid w:val="0037645A"/>
    <w:rsid w:val="00376F35"/>
    <w:rsid w:val="003862D5"/>
    <w:rsid w:val="00387011"/>
    <w:rsid w:val="003A0674"/>
    <w:rsid w:val="003A1B87"/>
    <w:rsid w:val="003A55F0"/>
    <w:rsid w:val="003A626F"/>
    <w:rsid w:val="003A62A3"/>
    <w:rsid w:val="003A7BB5"/>
    <w:rsid w:val="003B2D2E"/>
    <w:rsid w:val="003B7137"/>
    <w:rsid w:val="003C796F"/>
    <w:rsid w:val="003C7C8D"/>
    <w:rsid w:val="003C7FC5"/>
    <w:rsid w:val="003D38D8"/>
    <w:rsid w:val="003E7FE6"/>
    <w:rsid w:val="003F6D3C"/>
    <w:rsid w:val="00401966"/>
    <w:rsid w:val="00402746"/>
    <w:rsid w:val="004047C1"/>
    <w:rsid w:val="0040490B"/>
    <w:rsid w:val="00404F85"/>
    <w:rsid w:val="00405073"/>
    <w:rsid w:val="00421457"/>
    <w:rsid w:val="00421C2B"/>
    <w:rsid w:val="0042344B"/>
    <w:rsid w:val="004306AA"/>
    <w:rsid w:val="00431AD1"/>
    <w:rsid w:val="004376BB"/>
    <w:rsid w:val="0044223D"/>
    <w:rsid w:val="00443DA4"/>
    <w:rsid w:val="00455C9E"/>
    <w:rsid w:val="00466878"/>
    <w:rsid w:val="0047046C"/>
    <w:rsid w:val="004770B0"/>
    <w:rsid w:val="00477B2E"/>
    <w:rsid w:val="00481283"/>
    <w:rsid w:val="00487A23"/>
    <w:rsid w:val="004965A5"/>
    <w:rsid w:val="00497FAA"/>
    <w:rsid w:val="004B4759"/>
    <w:rsid w:val="004B7EE5"/>
    <w:rsid w:val="004C1398"/>
    <w:rsid w:val="004D05B1"/>
    <w:rsid w:val="004D79FC"/>
    <w:rsid w:val="004E26B0"/>
    <w:rsid w:val="004E4F2B"/>
    <w:rsid w:val="004E53F0"/>
    <w:rsid w:val="005046F0"/>
    <w:rsid w:val="005078A6"/>
    <w:rsid w:val="0051693B"/>
    <w:rsid w:val="00521500"/>
    <w:rsid w:val="00527DCD"/>
    <w:rsid w:val="00532711"/>
    <w:rsid w:val="00533116"/>
    <w:rsid w:val="00540C09"/>
    <w:rsid w:val="00546699"/>
    <w:rsid w:val="00546FE3"/>
    <w:rsid w:val="00547717"/>
    <w:rsid w:val="00557EAA"/>
    <w:rsid w:val="0056773B"/>
    <w:rsid w:val="00573221"/>
    <w:rsid w:val="005762BE"/>
    <w:rsid w:val="005855A9"/>
    <w:rsid w:val="00585766"/>
    <w:rsid w:val="005865C5"/>
    <w:rsid w:val="00587D17"/>
    <w:rsid w:val="005925F8"/>
    <w:rsid w:val="0059742A"/>
    <w:rsid w:val="005A2445"/>
    <w:rsid w:val="005A7217"/>
    <w:rsid w:val="005B69DF"/>
    <w:rsid w:val="005D3673"/>
    <w:rsid w:val="005D4F99"/>
    <w:rsid w:val="005E3499"/>
    <w:rsid w:val="005F19BE"/>
    <w:rsid w:val="005F6E2D"/>
    <w:rsid w:val="00605FB4"/>
    <w:rsid w:val="00606608"/>
    <w:rsid w:val="00607F3C"/>
    <w:rsid w:val="006108D0"/>
    <w:rsid w:val="006152FA"/>
    <w:rsid w:val="00617DBC"/>
    <w:rsid w:val="00634712"/>
    <w:rsid w:val="0063776A"/>
    <w:rsid w:val="00642EE6"/>
    <w:rsid w:val="0064658E"/>
    <w:rsid w:val="006515F8"/>
    <w:rsid w:val="0065201C"/>
    <w:rsid w:val="006545D1"/>
    <w:rsid w:val="00654D1D"/>
    <w:rsid w:val="00656FB2"/>
    <w:rsid w:val="006658DC"/>
    <w:rsid w:val="00671521"/>
    <w:rsid w:val="00676395"/>
    <w:rsid w:val="00676C66"/>
    <w:rsid w:val="00680424"/>
    <w:rsid w:val="006811E9"/>
    <w:rsid w:val="00690BE0"/>
    <w:rsid w:val="006A32C4"/>
    <w:rsid w:val="006A3770"/>
    <w:rsid w:val="006A647B"/>
    <w:rsid w:val="006A6623"/>
    <w:rsid w:val="006B7DE1"/>
    <w:rsid w:val="006C5AFF"/>
    <w:rsid w:val="006C7BE7"/>
    <w:rsid w:val="006D04E6"/>
    <w:rsid w:val="006D3F82"/>
    <w:rsid w:val="006D6647"/>
    <w:rsid w:val="006D6BBE"/>
    <w:rsid w:val="006D6DD6"/>
    <w:rsid w:val="006E01FA"/>
    <w:rsid w:val="006E32BF"/>
    <w:rsid w:val="006E55ED"/>
    <w:rsid w:val="006F13C3"/>
    <w:rsid w:val="007063E5"/>
    <w:rsid w:val="00707469"/>
    <w:rsid w:val="007216FD"/>
    <w:rsid w:val="007222A4"/>
    <w:rsid w:val="00724BB4"/>
    <w:rsid w:val="00730112"/>
    <w:rsid w:val="00737139"/>
    <w:rsid w:val="0074438D"/>
    <w:rsid w:val="00756954"/>
    <w:rsid w:val="00762825"/>
    <w:rsid w:val="00762D3D"/>
    <w:rsid w:val="00764337"/>
    <w:rsid w:val="00765156"/>
    <w:rsid w:val="0077296A"/>
    <w:rsid w:val="00772F47"/>
    <w:rsid w:val="00775BFD"/>
    <w:rsid w:val="00776F78"/>
    <w:rsid w:val="00785519"/>
    <w:rsid w:val="007869C1"/>
    <w:rsid w:val="007912D1"/>
    <w:rsid w:val="00794799"/>
    <w:rsid w:val="00794E82"/>
    <w:rsid w:val="007A1A19"/>
    <w:rsid w:val="007C639E"/>
    <w:rsid w:val="007D02F0"/>
    <w:rsid w:val="007D58E3"/>
    <w:rsid w:val="007D7F0F"/>
    <w:rsid w:val="007E7B27"/>
    <w:rsid w:val="007F3195"/>
    <w:rsid w:val="007F3922"/>
    <w:rsid w:val="007F4189"/>
    <w:rsid w:val="007F6300"/>
    <w:rsid w:val="007F6715"/>
    <w:rsid w:val="008029E4"/>
    <w:rsid w:val="0080375E"/>
    <w:rsid w:val="00805684"/>
    <w:rsid w:val="008117E7"/>
    <w:rsid w:val="00812692"/>
    <w:rsid w:val="00812D8A"/>
    <w:rsid w:val="0082670C"/>
    <w:rsid w:val="008401E8"/>
    <w:rsid w:val="008408FA"/>
    <w:rsid w:val="008473A0"/>
    <w:rsid w:val="008553E6"/>
    <w:rsid w:val="00857964"/>
    <w:rsid w:val="00870586"/>
    <w:rsid w:val="00870827"/>
    <w:rsid w:val="00875966"/>
    <w:rsid w:val="008858A4"/>
    <w:rsid w:val="008878BD"/>
    <w:rsid w:val="008A318C"/>
    <w:rsid w:val="008A6255"/>
    <w:rsid w:val="008B4133"/>
    <w:rsid w:val="008B512D"/>
    <w:rsid w:val="008C203E"/>
    <w:rsid w:val="008C2D89"/>
    <w:rsid w:val="008E2748"/>
    <w:rsid w:val="008E4FDB"/>
    <w:rsid w:val="008E561B"/>
    <w:rsid w:val="008E5DFD"/>
    <w:rsid w:val="00901CE2"/>
    <w:rsid w:val="00917834"/>
    <w:rsid w:val="00920743"/>
    <w:rsid w:val="00921F54"/>
    <w:rsid w:val="009245A4"/>
    <w:rsid w:val="00931E6A"/>
    <w:rsid w:val="00933C8E"/>
    <w:rsid w:val="00933E92"/>
    <w:rsid w:val="00945839"/>
    <w:rsid w:val="00973772"/>
    <w:rsid w:val="00976493"/>
    <w:rsid w:val="00985F92"/>
    <w:rsid w:val="00991D76"/>
    <w:rsid w:val="0099375C"/>
    <w:rsid w:val="009952C7"/>
    <w:rsid w:val="009A157E"/>
    <w:rsid w:val="009B4829"/>
    <w:rsid w:val="009B62EF"/>
    <w:rsid w:val="009D1040"/>
    <w:rsid w:val="009D7838"/>
    <w:rsid w:val="009E554C"/>
    <w:rsid w:val="009E65D3"/>
    <w:rsid w:val="009F0CEF"/>
    <w:rsid w:val="009F47C5"/>
    <w:rsid w:val="009F4E8F"/>
    <w:rsid w:val="009F597A"/>
    <w:rsid w:val="009F601A"/>
    <w:rsid w:val="00A001A5"/>
    <w:rsid w:val="00A01BBB"/>
    <w:rsid w:val="00A04DDC"/>
    <w:rsid w:val="00A12891"/>
    <w:rsid w:val="00A22380"/>
    <w:rsid w:val="00A22F76"/>
    <w:rsid w:val="00A255A0"/>
    <w:rsid w:val="00A26349"/>
    <w:rsid w:val="00A271E2"/>
    <w:rsid w:val="00A27A76"/>
    <w:rsid w:val="00A341D0"/>
    <w:rsid w:val="00A34C6F"/>
    <w:rsid w:val="00A4410B"/>
    <w:rsid w:val="00A464BC"/>
    <w:rsid w:val="00A50F7E"/>
    <w:rsid w:val="00A51373"/>
    <w:rsid w:val="00A55E42"/>
    <w:rsid w:val="00A6153D"/>
    <w:rsid w:val="00A66C17"/>
    <w:rsid w:val="00A66DFE"/>
    <w:rsid w:val="00A90C8D"/>
    <w:rsid w:val="00A95854"/>
    <w:rsid w:val="00AA0A89"/>
    <w:rsid w:val="00AA0AF9"/>
    <w:rsid w:val="00AA0E1B"/>
    <w:rsid w:val="00AA1E69"/>
    <w:rsid w:val="00AA5193"/>
    <w:rsid w:val="00AB48DF"/>
    <w:rsid w:val="00AC3977"/>
    <w:rsid w:val="00AD19AB"/>
    <w:rsid w:val="00AD229B"/>
    <w:rsid w:val="00AD7946"/>
    <w:rsid w:val="00AD7DB7"/>
    <w:rsid w:val="00AE46B5"/>
    <w:rsid w:val="00AE4A6F"/>
    <w:rsid w:val="00AF0C7D"/>
    <w:rsid w:val="00AF6CB6"/>
    <w:rsid w:val="00AF72FC"/>
    <w:rsid w:val="00AF7DBD"/>
    <w:rsid w:val="00B14765"/>
    <w:rsid w:val="00B15860"/>
    <w:rsid w:val="00B3691F"/>
    <w:rsid w:val="00B44257"/>
    <w:rsid w:val="00B457BD"/>
    <w:rsid w:val="00B5102E"/>
    <w:rsid w:val="00B51148"/>
    <w:rsid w:val="00B55D32"/>
    <w:rsid w:val="00B6319E"/>
    <w:rsid w:val="00B67897"/>
    <w:rsid w:val="00B7101C"/>
    <w:rsid w:val="00B7193E"/>
    <w:rsid w:val="00B745E2"/>
    <w:rsid w:val="00B7774C"/>
    <w:rsid w:val="00B83B57"/>
    <w:rsid w:val="00B85745"/>
    <w:rsid w:val="00B85FFA"/>
    <w:rsid w:val="00B865DB"/>
    <w:rsid w:val="00BA4486"/>
    <w:rsid w:val="00BB0731"/>
    <w:rsid w:val="00BB58B4"/>
    <w:rsid w:val="00BC07D8"/>
    <w:rsid w:val="00BC0A58"/>
    <w:rsid w:val="00BC43E1"/>
    <w:rsid w:val="00BC724F"/>
    <w:rsid w:val="00BD76D5"/>
    <w:rsid w:val="00BF1A24"/>
    <w:rsid w:val="00C00BF0"/>
    <w:rsid w:val="00C02E0E"/>
    <w:rsid w:val="00C039F3"/>
    <w:rsid w:val="00C11D9C"/>
    <w:rsid w:val="00C13049"/>
    <w:rsid w:val="00C13B0E"/>
    <w:rsid w:val="00C23822"/>
    <w:rsid w:val="00C33BB0"/>
    <w:rsid w:val="00C349DC"/>
    <w:rsid w:val="00C469AD"/>
    <w:rsid w:val="00C56D5F"/>
    <w:rsid w:val="00C72B67"/>
    <w:rsid w:val="00C758D9"/>
    <w:rsid w:val="00C75F08"/>
    <w:rsid w:val="00C77D53"/>
    <w:rsid w:val="00C81690"/>
    <w:rsid w:val="00C85548"/>
    <w:rsid w:val="00C93AB4"/>
    <w:rsid w:val="00CB450D"/>
    <w:rsid w:val="00CB79FF"/>
    <w:rsid w:val="00CC1F58"/>
    <w:rsid w:val="00CC3FDA"/>
    <w:rsid w:val="00CC79D1"/>
    <w:rsid w:val="00CD2598"/>
    <w:rsid w:val="00CE0FE9"/>
    <w:rsid w:val="00CE283E"/>
    <w:rsid w:val="00CE28DA"/>
    <w:rsid w:val="00CE353B"/>
    <w:rsid w:val="00CF4826"/>
    <w:rsid w:val="00CF5F56"/>
    <w:rsid w:val="00D10FC7"/>
    <w:rsid w:val="00D22291"/>
    <w:rsid w:val="00D24B33"/>
    <w:rsid w:val="00D337D4"/>
    <w:rsid w:val="00D453D3"/>
    <w:rsid w:val="00D47A32"/>
    <w:rsid w:val="00D5294D"/>
    <w:rsid w:val="00D568BB"/>
    <w:rsid w:val="00D61A05"/>
    <w:rsid w:val="00D62F8E"/>
    <w:rsid w:val="00D645AE"/>
    <w:rsid w:val="00D6535E"/>
    <w:rsid w:val="00D719B5"/>
    <w:rsid w:val="00D73A09"/>
    <w:rsid w:val="00D90186"/>
    <w:rsid w:val="00D92560"/>
    <w:rsid w:val="00D92FF7"/>
    <w:rsid w:val="00D963B0"/>
    <w:rsid w:val="00D978A8"/>
    <w:rsid w:val="00DA245F"/>
    <w:rsid w:val="00DB2B44"/>
    <w:rsid w:val="00DC382B"/>
    <w:rsid w:val="00DD3F57"/>
    <w:rsid w:val="00DD6434"/>
    <w:rsid w:val="00DD66C8"/>
    <w:rsid w:val="00DD7FD8"/>
    <w:rsid w:val="00DE258A"/>
    <w:rsid w:val="00DE41A9"/>
    <w:rsid w:val="00DE7169"/>
    <w:rsid w:val="00E10944"/>
    <w:rsid w:val="00E15516"/>
    <w:rsid w:val="00E20ECE"/>
    <w:rsid w:val="00E25E83"/>
    <w:rsid w:val="00E32F1F"/>
    <w:rsid w:val="00E361E8"/>
    <w:rsid w:val="00E47E15"/>
    <w:rsid w:val="00E5024A"/>
    <w:rsid w:val="00E515D2"/>
    <w:rsid w:val="00E614E5"/>
    <w:rsid w:val="00E62ECB"/>
    <w:rsid w:val="00E70128"/>
    <w:rsid w:val="00E701E1"/>
    <w:rsid w:val="00E706C1"/>
    <w:rsid w:val="00E71447"/>
    <w:rsid w:val="00E74E34"/>
    <w:rsid w:val="00E77DB7"/>
    <w:rsid w:val="00E93137"/>
    <w:rsid w:val="00E95E19"/>
    <w:rsid w:val="00E96185"/>
    <w:rsid w:val="00EA1C25"/>
    <w:rsid w:val="00EA3678"/>
    <w:rsid w:val="00EA4F43"/>
    <w:rsid w:val="00EA71D3"/>
    <w:rsid w:val="00EB61A6"/>
    <w:rsid w:val="00EC3633"/>
    <w:rsid w:val="00ED22AA"/>
    <w:rsid w:val="00ED3B5E"/>
    <w:rsid w:val="00EF0EE1"/>
    <w:rsid w:val="00EF332B"/>
    <w:rsid w:val="00EF7CE8"/>
    <w:rsid w:val="00F02C86"/>
    <w:rsid w:val="00F03A1D"/>
    <w:rsid w:val="00F051EA"/>
    <w:rsid w:val="00F10858"/>
    <w:rsid w:val="00F12D97"/>
    <w:rsid w:val="00F17016"/>
    <w:rsid w:val="00F3384B"/>
    <w:rsid w:val="00F405C7"/>
    <w:rsid w:val="00F41740"/>
    <w:rsid w:val="00F42899"/>
    <w:rsid w:val="00F542C0"/>
    <w:rsid w:val="00F55D50"/>
    <w:rsid w:val="00F56F17"/>
    <w:rsid w:val="00F6090A"/>
    <w:rsid w:val="00F6186B"/>
    <w:rsid w:val="00F6555E"/>
    <w:rsid w:val="00F73AA3"/>
    <w:rsid w:val="00F74AEB"/>
    <w:rsid w:val="00F805E7"/>
    <w:rsid w:val="00F938B8"/>
    <w:rsid w:val="00F95350"/>
    <w:rsid w:val="00FA0A6E"/>
    <w:rsid w:val="00FB2129"/>
    <w:rsid w:val="00FC0F10"/>
    <w:rsid w:val="00FC0F42"/>
    <w:rsid w:val="00FC241A"/>
    <w:rsid w:val="00FC292C"/>
    <w:rsid w:val="00FC39AC"/>
    <w:rsid w:val="00FD2E88"/>
    <w:rsid w:val="00FD7AE7"/>
    <w:rsid w:val="00FE20E0"/>
    <w:rsid w:val="00FF4D6E"/>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0BF2"/>
  <w15:chartTrackingRefBased/>
  <w15:docId w15:val="{951AEE56-871E-4B06-B54F-83419687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heme="minorBidi"/>
        <w:sz w:val="24"/>
        <w:szCs w:val="22"/>
        <w:lang w:val="en-US" w:eastAsia="en-US" w:bidi="ar-SA"/>
      </w:rPr>
    </w:rPrDefault>
    <w:pPrDefault>
      <w:pPr>
        <w:spacing w:before="120" w:after="120"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129"/>
    <w:pPr>
      <w:spacing w:before="60" w:after="60"/>
      <w:ind w:firstLine="425"/>
    </w:pPr>
    <w:rPr>
      <w:rFonts w:cs="Times New Roman"/>
      <w:sz w:val="26"/>
      <w:szCs w:val="24"/>
    </w:rPr>
  </w:style>
  <w:style w:type="paragraph" w:styleId="Heading1">
    <w:name w:val="heading 1"/>
    <w:basedOn w:val="Normal"/>
    <w:next w:val="Normal"/>
    <w:link w:val="Heading1Char"/>
    <w:qFormat/>
    <w:rsid w:val="008A6255"/>
    <w:pPr>
      <w:spacing w:before="240" w:after="120"/>
      <w:ind w:firstLine="0"/>
      <w:jc w:val="center"/>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1"/>
    <w:qFormat/>
    <w:rsid w:val="008A6255"/>
    <w:pPr>
      <w:keepNext/>
      <w:keepLines/>
      <w:spacing w:before="240" w:after="120"/>
      <w:ind w:firstLine="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qFormat/>
    <w:rsid w:val="008A6255"/>
    <w:pPr>
      <w:keepNext/>
      <w:keepLines/>
      <w:spacing w:before="240" w:after="120"/>
      <w:ind w:firstLine="0"/>
      <w:outlineLvl w:val="2"/>
    </w:pPr>
    <w:rPr>
      <w:rFonts w:eastAsiaTheme="majorEastAsia" w:cstheme="majorBidi"/>
      <w:b/>
      <w:bCs/>
      <w:color w:val="000000" w:themeColor="text1"/>
      <w:sz w:val="28"/>
    </w:rPr>
  </w:style>
  <w:style w:type="paragraph" w:styleId="Heading4">
    <w:name w:val="heading 4"/>
    <w:basedOn w:val="Normal"/>
    <w:next w:val="Normal"/>
    <w:link w:val="Heading4Char"/>
    <w:uiPriority w:val="9"/>
    <w:qFormat/>
    <w:rsid w:val="008A6255"/>
    <w:pPr>
      <w:keepNext/>
      <w:keepLines/>
      <w:spacing w:before="120" w:after="120"/>
      <w:ind w:firstLine="0"/>
      <w:outlineLvl w:val="3"/>
    </w:pPr>
    <w:rPr>
      <w:rFonts w:eastAsiaTheme="majorEastAsia" w:cstheme="majorBidi"/>
      <w:b/>
      <w:bCs/>
      <w:iCs/>
      <w:color w:val="000000" w:themeColor="text1"/>
      <w:sz w:val="28"/>
    </w:rPr>
  </w:style>
  <w:style w:type="paragraph" w:styleId="Heading5">
    <w:name w:val="heading 5"/>
    <w:basedOn w:val="Normal"/>
    <w:next w:val="Normal"/>
    <w:link w:val="Heading5Char"/>
    <w:uiPriority w:val="9"/>
    <w:qFormat/>
    <w:rsid w:val="008A6255"/>
    <w:pPr>
      <w:keepNext/>
      <w:keepLines/>
      <w:spacing w:before="120" w:after="120"/>
      <w:ind w:firstLine="0"/>
      <w:outlineLvl w:val="4"/>
    </w:pPr>
    <w:rPr>
      <w:rFonts w:eastAsiaTheme="majorEastAsia" w:cstheme="majorBidi"/>
      <w:b/>
      <w:color w:val="000000" w:themeColor="text1"/>
      <w:sz w:val="28"/>
    </w:rPr>
  </w:style>
  <w:style w:type="paragraph" w:styleId="Heading6">
    <w:name w:val="heading 6"/>
    <w:basedOn w:val="Normal"/>
    <w:next w:val="Normal"/>
    <w:link w:val="Heading6Char"/>
    <w:uiPriority w:val="9"/>
    <w:qFormat/>
    <w:rsid w:val="008A6255"/>
    <w:pPr>
      <w:keepNext/>
      <w:keepLines/>
      <w:spacing w:before="120" w:after="120"/>
      <w:ind w:firstLine="0"/>
      <w:outlineLvl w:val="5"/>
    </w:pPr>
    <w:rPr>
      <w:rFonts w:eastAsiaTheme="majorEastAsia" w:cstheme="majorBidi"/>
      <w:b/>
      <w:i/>
      <w:iCs/>
      <w:color w:val="000000" w:themeColor="text1"/>
      <w:sz w:val="28"/>
    </w:rPr>
  </w:style>
  <w:style w:type="paragraph" w:styleId="Heading7">
    <w:name w:val="heading 7"/>
    <w:basedOn w:val="Normal"/>
    <w:next w:val="Normal"/>
    <w:link w:val="Heading7Char"/>
    <w:uiPriority w:val="9"/>
    <w:qFormat/>
    <w:rsid w:val="008A6255"/>
    <w:pPr>
      <w:keepNext/>
      <w:keepLines/>
      <w:spacing w:before="120" w:after="120"/>
      <w:ind w:firstLine="0"/>
      <w:outlineLvl w:val="6"/>
    </w:pPr>
    <w:rPr>
      <w:rFonts w:eastAsiaTheme="majorEastAsia" w:cstheme="majorBidi"/>
      <w:i/>
      <w:iCs/>
      <w:color w:val="000000" w:themeColor="text1"/>
      <w:sz w:val="28"/>
    </w:rPr>
  </w:style>
  <w:style w:type="paragraph" w:styleId="Heading8">
    <w:name w:val="heading 8"/>
    <w:basedOn w:val="Normal"/>
    <w:next w:val="Normal"/>
    <w:link w:val="Heading8Char"/>
    <w:uiPriority w:val="9"/>
    <w:unhideWhenUsed/>
    <w:qFormat/>
    <w:rsid w:val="008A6255"/>
    <w:pPr>
      <w:keepNext/>
      <w:keepLines/>
      <w:spacing w:before="200" w:after="0"/>
      <w:ind w:firstLine="0"/>
      <w:outlineLvl w:val="7"/>
    </w:pPr>
    <w:rPr>
      <w:rFonts w:eastAsiaTheme="majorEastAsia" w:cstheme="majorBidi"/>
      <w:color w:val="000000" w:themeColor="text1"/>
      <w:sz w:val="28"/>
      <w:szCs w:val="20"/>
    </w:rPr>
  </w:style>
  <w:style w:type="paragraph" w:styleId="Heading9">
    <w:name w:val="heading 9"/>
    <w:basedOn w:val="Normal"/>
    <w:next w:val="Normal"/>
    <w:link w:val="Heading9Char"/>
    <w:uiPriority w:val="9"/>
    <w:unhideWhenUsed/>
    <w:qFormat/>
    <w:rsid w:val="008A6255"/>
    <w:pPr>
      <w:keepNext/>
      <w:keepLines/>
      <w:spacing w:before="200" w:after="0"/>
      <w:ind w:firstLine="0"/>
      <w:outlineLvl w:val="8"/>
    </w:pPr>
    <w:rPr>
      <w:rFonts w:eastAsiaTheme="majorEastAsia" w:cstheme="majorBidi"/>
      <w:b/>
      <w:iCs/>
      <w:color w:val="000000" w:themeColor="text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255"/>
    <w:rPr>
      <w:rFonts w:eastAsiaTheme="majorEastAsia" w:cstheme="majorBidi"/>
      <w:b/>
      <w:bCs/>
      <w:color w:val="000000" w:themeColor="text1"/>
      <w:sz w:val="32"/>
      <w:szCs w:val="28"/>
    </w:rPr>
  </w:style>
  <w:style w:type="character" w:customStyle="1" w:styleId="Heading3Char">
    <w:name w:val="Heading 3 Char"/>
    <w:basedOn w:val="DefaultParagraphFont"/>
    <w:link w:val="Heading3"/>
    <w:rsid w:val="008A6255"/>
    <w:rPr>
      <w:rFonts w:eastAsiaTheme="majorEastAsia" w:cstheme="majorBidi"/>
      <w:b/>
      <w:bCs/>
      <w:color w:val="000000" w:themeColor="text1"/>
      <w:sz w:val="28"/>
      <w:szCs w:val="24"/>
    </w:rPr>
  </w:style>
  <w:style w:type="character" w:customStyle="1" w:styleId="Heading4Char">
    <w:name w:val="Heading 4 Char"/>
    <w:basedOn w:val="DefaultParagraphFont"/>
    <w:link w:val="Heading4"/>
    <w:uiPriority w:val="9"/>
    <w:rsid w:val="008A6255"/>
    <w:rPr>
      <w:rFonts w:eastAsiaTheme="majorEastAsia" w:cstheme="majorBidi"/>
      <w:b/>
      <w:bCs/>
      <w:iCs/>
      <w:color w:val="000000" w:themeColor="text1"/>
      <w:sz w:val="28"/>
      <w:szCs w:val="24"/>
    </w:rPr>
  </w:style>
  <w:style w:type="character" w:customStyle="1" w:styleId="Heading2Char">
    <w:name w:val="Heading 2 Char"/>
    <w:basedOn w:val="DefaultParagraphFont"/>
    <w:link w:val="Heading2"/>
    <w:uiPriority w:val="1"/>
    <w:rsid w:val="008A6255"/>
    <w:rPr>
      <w:rFonts w:eastAsiaTheme="majorEastAsia" w:cstheme="majorBidi"/>
      <w:b/>
      <w:bCs/>
      <w:color w:val="000000" w:themeColor="text1"/>
      <w:sz w:val="28"/>
      <w:szCs w:val="26"/>
    </w:rPr>
  </w:style>
  <w:style w:type="character" w:customStyle="1" w:styleId="Heading5Char">
    <w:name w:val="Heading 5 Char"/>
    <w:basedOn w:val="DefaultParagraphFont"/>
    <w:link w:val="Heading5"/>
    <w:uiPriority w:val="9"/>
    <w:rsid w:val="008A6255"/>
    <w:rPr>
      <w:rFonts w:eastAsiaTheme="majorEastAsia" w:cstheme="majorBidi"/>
      <w:b/>
      <w:color w:val="000000" w:themeColor="text1"/>
      <w:sz w:val="28"/>
      <w:szCs w:val="24"/>
    </w:rPr>
  </w:style>
  <w:style w:type="character" w:customStyle="1" w:styleId="Heading6Char">
    <w:name w:val="Heading 6 Char"/>
    <w:basedOn w:val="DefaultParagraphFont"/>
    <w:link w:val="Heading6"/>
    <w:uiPriority w:val="9"/>
    <w:rsid w:val="008A6255"/>
    <w:rPr>
      <w:rFonts w:eastAsiaTheme="majorEastAsia" w:cstheme="majorBidi"/>
      <w:b/>
      <w:i/>
      <w:iCs/>
      <w:color w:val="000000" w:themeColor="text1"/>
      <w:sz w:val="28"/>
      <w:szCs w:val="24"/>
    </w:rPr>
  </w:style>
  <w:style w:type="character" w:customStyle="1" w:styleId="Heading7Char">
    <w:name w:val="Heading 7 Char"/>
    <w:basedOn w:val="DefaultParagraphFont"/>
    <w:link w:val="Heading7"/>
    <w:uiPriority w:val="9"/>
    <w:rsid w:val="008A6255"/>
    <w:rPr>
      <w:rFonts w:eastAsiaTheme="majorEastAsia" w:cstheme="majorBidi"/>
      <w:i/>
      <w:iCs/>
      <w:color w:val="000000" w:themeColor="text1"/>
      <w:sz w:val="28"/>
      <w:szCs w:val="24"/>
    </w:rPr>
  </w:style>
  <w:style w:type="character" w:customStyle="1" w:styleId="Heading8Char">
    <w:name w:val="Heading 8 Char"/>
    <w:basedOn w:val="DefaultParagraphFont"/>
    <w:link w:val="Heading8"/>
    <w:uiPriority w:val="9"/>
    <w:rsid w:val="008A6255"/>
    <w:rPr>
      <w:rFonts w:eastAsiaTheme="majorEastAsia" w:cstheme="majorBidi"/>
      <w:color w:val="000000" w:themeColor="text1"/>
      <w:sz w:val="28"/>
      <w:szCs w:val="20"/>
    </w:rPr>
  </w:style>
  <w:style w:type="paragraph" w:customStyle="1" w:styleId="MyTable">
    <w:name w:val="MyTable"/>
    <w:basedOn w:val="Normal"/>
    <w:qFormat/>
    <w:rsid w:val="006E01FA"/>
    <w:pPr>
      <w:spacing w:after="0"/>
    </w:pPr>
    <w:rPr>
      <w:bCs/>
      <w:iCs/>
    </w:rPr>
  </w:style>
  <w:style w:type="paragraph" w:styleId="BodyText">
    <w:name w:val="Body Text"/>
    <w:basedOn w:val="Normal"/>
    <w:link w:val="BodyTextChar"/>
    <w:uiPriority w:val="99"/>
    <w:unhideWhenUsed/>
    <w:rsid w:val="00945839"/>
    <w:pPr>
      <w:spacing w:after="120"/>
    </w:pPr>
  </w:style>
  <w:style w:type="character" w:customStyle="1" w:styleId="BodyTextChar">
    <w:name w:val="Body Text Char"/>
    <w:basedOn w:val="DefaultParagraphFont"/>
    <w:link w:val="BodyText"/>
    <w:uiPriority w:val="99"/>
    <w:rsid w:val="00945839"/>
    <w:rPr>
      <w:rFonts w:cs="Times New Roman"/>
      <w:sz w:val="26"/>
      <w:szCs w:val="24"/>
    </w:rPr>
  </w:style>
  <w:style w:type="character" w:customStyle="1" w:styleId="Heading9Char">
    <w:name w:val="Heading 9 Char"/>
    <w:basedOn w:val="DefaultParagraphFont"/>
    <w:link w:val="Heading9"/>
    <w:uiPriority w:val="9"/>
    <w:rsid w:val="008A6255"/>
    <w:rPr>
      <w:rFonts w:eastAsiaTheme="majorEastAsia" w:cstheme="majorBidi"/>
      <w:b/>
      <w:iCs/>
      <w:color w:val="000000" w:themeColor="text1"/>
      <w:sz w:val="28"/>
      <w:szCs w:val="20"/>
    </w:rPr>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34"/>
    <w:qFormat/>
    <w:rsid w:val="000A7ECB"/>
    <w:pPr>
      <w:ind w:left="720"/>
      <w:contextualSpacing/>
    </w:pPr>
  </w:style>
  <w:style w:type="table" w:styleId="TableGrid">
    <w:name w:val="Table Grid"/>
    <w:aliases w:val="Bảng TK"/>
    <w:basedOn w:val="TableNormal"/>
    <w:uiPriority w:val="39"/>
    <w:rsid w:val="000A7ECB"/>
    <w:pPr>
      <w:spacing w:before="0" w:after="0" w:line="240" w:lineRule="auto"/>
      <w:jc w:val="left"/>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2F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F72FC"/>
    <w:rPr>
      <w:rFonts w:cs="Times New Roman"/>
      <w:sz w:val="26"/>
      <w:szCs w:val="24"/>
    </w:rPr>
  </w:style>
  <w:style w:type="paragraph" w:styleId="Footer">
    <w:name w:val="footer"/>
    <w:basedOn w:val="Normal"/>
    <w:link w:val="FooterChar"/>
    <w:uiPriority w:val="99"/>
    <w:unhideWhenUsed/>
    <w:rsid w:val="00AF72F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F72FC"/>
    <w:rPr>
      <w:rFonts w:cs="Times New Roman"/>
      <w:sz w:val="26"/>
      <w:szCs w:val="24"/>
    </w:rPr>
  </w:style>
  <w:style w:type="character" w:customStyle="1" w:styleId="Bodytext6Spacing0pt4">
    <w:name w:val="Body text (6) + Spacing 0 pt4"/>
    <w:basedOn w:val="DefaultParagraphFont"/>
    <w:uiPriority w:val="99"/>
    <w:rsid w:val="00EB61A6"/>
    <w:rPr>
      <w:rFonts w:ascii="Arial" w:hAnsi="Arial" w:cs="Arial"/>
      <w:spacing w:val="8"/>
      <w:sz w:val="20"/>
      <w:szCs w:val="20"/>
      <w:u w:val="none"/>
    </w:rPr>
  </w:style>
  <w:style w:type="character" w:customStyle="1" w:styleId="Bodytext611pt2">
    <w:name w:val="Body text (6) + 11 pt2"/>
    <w:aliases w:val="Bold55,Spacing 0 pt471"/>
    <w:basedOn w:val="DefaultParagraphFont"/>
    <w:uiPriority w:val="99"/>
    <w:rsid w:val="00EB61A6"/>
    <w:rPr>
      <w:rFonts w:ascii="Arial" w:hAnsi="Arial" w:cs="Arial"/>
      <w:b/>
      <w:bCs/>
      <w:spacing w:val="4"/>
      <w:sz w:val="22"/>
      <w:szCs w:val="22"/>
      <w:u w:val="none"/>
      <w:lang w:val="en-GB" w:eastAsia="en-GB"/>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qFormat/>
    <w:locked/>
    <w:rsid w:val="006A647B"/>
    <w:rPr>
      <w:rFonts w:cs="Times New Roman"/>
      <w:sz w:val="26"/>
      <w:szCs w:val="24"/>
    </w:rPr>
  </w:style>
  <w:style w:type="paragraph" w:styleId="NoSpacing">
    <w:name w:val="No Spacing"/>
    <w:link w:val="NoSpacingChar"/>
    <w:uiPriority w:val="1"/>
    <w:qFormat/>
    <w:rsid w:val="00933E92"/>
    <w:pPr>
      <w:spacing w:before="0" w:after="0" w:line="240" w:lineRule="auto"/>
      <w:jc w:val="left"/>
    </w:pPr>
    <w:rPr>
      <w:rFonts w:eastAsia="MS Mincho" w:cs="Times New Roman"/>
      <w:sz w:val="26"/>
      <w:szCs w:val="26"/>
    </w:rPr>
  </w:style>
  <w:style w:type="character" w:customStyle="1" w:styleId="NoSpacingChar">
    <w:name w:val="No Spacing Char"/>
    <w:link w:val="NoSpacing"/>
    <w:uiPriority w:val="1"/>
    <w:rsid w:val="00933E92"/>
    <w:rPr>
      <w:rFonts w:eastAsia="MS Mincho" w:cs="Times New Roman"/>
      <w:sz w:val="26"/>
      <w:szCs w:val="26"/>
    </w:rPr>
  </w:style>
  <w:style w:type="character" w:customStyle="1" w:styleId="BodyTextChar1">
    <w:name w:val="Body Text Char1"/>
    <w:basedOn w:val="DefaultParagraphFont"/>
    <w:uiPriority w:val="99"/>
    <w:rsid w:val="00234042"/>
    <w:rPr>
      <w:rFonts w:ascii="Times New Roman" w:hAnsi="Times New Roman"/>
      <w:spacing w:val="7"/>
      <w:shd w:val="clear" w:color="auto" w:fill="FFFFFF"/>
    </w:rPr>
  </w:style>
  <w:style w:type="character" w:customStyle="1" w:styleId="BodytextArial125">
    <w:name w:val="Body text + Arial125"/>
    <w:aliases w:val="9 pt20,Spacing 0 pt502"/>
    <w:basedOn w:val="BodyTextChar1"/>
    <w:uiPriority w:val="99"/>
    <w:rsid w:val="00234042"/>
    <w:rPr>
      <w:rFonts w:ascii="Arial" w:hAnsi="Arial" w:cs="Arial"/>
      <w:spacing w:val="1"/>
      <w:sz w:val="18"/>
      <w:szCs w:val="18"/>
      <w:shd w:val="clear" w:color="auto" w:fill="FFFFFF"/>
    </w:rPr>
  </w:style>
  <w:style w:type="character" w:customStyle="1" w:styleId="BodytextConstantia39">
    <w:name w:val="Body text + Constantia39"/>
    <w:aliases w:val="11 pt19,Spacing 0 pt510"/>
    <w:basedOn w:val="BodyTextChar1"/>
    <w:uiPriority w:val="99"/>
    <w:rsid w:val="00F03A1D"/>
    <w:rPr>
      <w:rFonts w:ascii="Constantia" w:hAnsi="Constantia" w:cs="Constantia"/>
      <w:spacing w:val="6"/>
      <w:sz w:val="22"/>
      <w:szCs w:val="22"/>
      <w:shd w:val="clear" w:color="auto" w:fill="FFFFFF"/>
    </w:rPr>
  </w:style>
  <w:style w:type="character" w:customStyle="1" w:styleId="Bodytext6">
    <w:name w:val="Body text (6)_"/>
    <w:basedOn w:val="DefaultParagraphFont"/>
    <w:link w:val="Bodytext61"/>
    <w:uiPriority w:val="99"/>
    <w:rsid w:val="001F2DD4"/>
    <w:rPr>
      <w:rFonts w:ascii="Arial" w:hAnsi="Arial" w:cs="Arial"/>
      <w:spacing w:val="5"/>
      <w:sz w:val="20"/>
      <w:szCs w:val="20"/>
      <w:shd w:val="clear" w:color="auto" w:fill="FFFFFF"/>
    </w:rPr>
  </w:style>
  <w:style w:type="character" w:customStyle="1" w:styleId="Bodytext6Italic5">
    <w:name w:val="Body text (6) + Italic5"/>
    <w:aliases w:val="Spacing 0 pt515"/>
    <w:basedOn w:val="Bodytext6"/>
    <w:uiPriority w:val="99"/>
    <w:rsid w:val="001F2DD4"/>
    <w:rPr>
      <w:rFonts w:ascii="Arial" w:hAnsi="Arial" w:cs="Arial"/>
      <w:i/>
      <w:iCs/>
      <w:spacing w:val="7"/>
      <w:sz w:val="20"/>
      <w:szCs w:val="20"/>
      <w:shd w:val="clear" w:color="auto" w:fill="FFFFFF"/>
    </w:rPr>
  </w:style>
  <w:style w:type="paragraph" w:customStyle="1" w:styleId="Bodytext61">
    <w:name w:val="Body text (6)1"/>
    <w:basedOn w:val="Normal"/>
    <w:link w:val="Bodytext6"/>
    <w:uiPriority w:val="99"/>
    <w:rsid w:val="001F2DD4"/>
    <w:pPr>
      <w:widowControl w:val="0"/>
      <w:shd w:val="clear" w:color="auto" w:fill="FFFFFF"/>
      <w:spacing w:before="0" w:after="1020" w:line="394" w:lineRule="exact"/>
      <w:ind w:hanging="480"/>
      <w:jc w:val="center"/>
    </w:pPr>
    <w:rPr>
      <w:rFonts w:ascii="Arial" w:hAnsi="Arial" w:cs="Arial"/>
      <w:spacing w:val="5"/>
      <w:sz w:val="20"/>
      <w:szCs w:val="20"/>
    </w:rPr>
  </w:style>
  <w:style w:type="character" w:customStyle="1" w:styleId="Bodytext19Spacing0pt">
    <w:name w:val="Body text (19) + Spacing 0 pt"/>
    <w:basedOn w:val="DefaultParagraphFont"/>
    <w:uiPriority w:val="99"/>
    <w:rsid w:val="000A7AF0"/>
    <w:rPr>
      <w:rFonts w:ascii="Arial" w:hAnsi="Arial" w:cs="Arial"/>
      <w:spacing w:val="1"/>
      <w:sz w:val="18"/>
      <w:szCs w:val="18"/>
      <w:u w:val="none"/>
    </w:rPr>
  </w:style>
  <w:style w:type="character" w:customStyle="1" w:styleId="Bodytext19">
    <w:name w:val="Body text (19)_"/>
    <w:basedOn w:val="DefaultParagraphFont"/>
    <w:link w:val="Bodytext190"/>
    <w:uiPriority w:val="99"/>
    <w:rsid w:val="000A7AF0"/>
    <w:rPr>
      <w:rFonts w:ascii="Arial" w:hAnsi="Arial" w:cs="Arial"/>
      <w:spacing w:val="5"/>
      <w:sz w:val="18"/>
      <w:szCs w:val="18"/>
      <w:shd w:val="clear" w:color="auto" w:fill="FFFFFF"/>
    </w:rPr>
  </w:style>
  <w:style w:type="paragraph" w:customStyle="1" w:styleId="Bodytext190">
    <w:name w:val="Body text (19)"/>
    <w:basedOn w:val="Normal"/>
    <w:link w:val="Bodytext19"/>
    <w:uiPriority w:val="99"/>
    <w:rsid w:val="000A7AF0"/>
    <w:pPr>
      <w:widowControl w:val="0"/>
      <w:shd w:val="clear" w:color="auto" w:fill="FFFFFF"/>
      <w:spacing w:before="0" w:after="0" w:line="240" w:lineRule="atLeast"/>
      <w:ind w:firstLine="0"/>
      <w:jc w:val="left"/>
    </w:pPr>
    <w:rPr>
      <w:rFonts w:ascii="Arial" w:hAnsi="Arial" w:cs="Arial"/>
      <w:spacing w:val="5"/>
      <w:sz w:val="18"/>
      <w:szCs w:val="18"/>
    </w:rPr>
  </w:style>
  <w:style w:type="character" w:customStyle="1" w:styleId="Bodytext19Spacing0pt5">
    <w:name w:val="Body text (19) + Spacing 0 pt5"/>
    <w:basedOn w:val="Bodytext19"/>
    <w:uiPriority w:val="99"/>
    <w:rsid w:val="001F154C"/>
    <w:rPr>
      <w:rFonts w:ascii="Arial" w:hAnsi="Arial" w:cs="Arial"/>
      <w:spacing w:val="1"/>
      <w:sz w:val="18"/>
      <w:szCs w:val="18"/>
      <w:shd w:val="clear" w:color="auto" w:fill="FFFFFF"/>
    </w:rPr>
  </w:style>
  <w:style w:type="character" w:customStyle="1" w:styleId="BodytextItalic11">
    <w:name w:val="Body text + Italic11"/>
    <w:aliases w:val="Spacing 0 pt508"/>
    <w:basedOn w:val="BodyTextChar1"/>
    <w:uiPriority w:val="99"/>
    <w:rsid w:val="005046F0"/>
    <w:rPr>
      <w:rFonts w:ascii="Times New Roman" w:hAnsi="Times New Roman"/>
      <w:i/>
      <w:iCs/>
      <w:spacing w:val="-2"/>
      <w:shd w:val="clear" w:color="auto" w:fill="FFFFFF"/>
    </w:rPr>
  </w:style>
  <w:style w:type="character" w:customStyle="1" w:styleId="Bodytext19TimesNewRoman4">
    <w:name w:val="Body text (19) + Times New Roman4"/>
    <w:aliases w:val="10 pt31,Bold54,Spacing 0 pt469"/>
    <w:basedOn w:val="Bodytext19"/>
    <w:uiPriority w:val="99"/>
    <w:rsid w:val="00F6555E"/>
    <w:rPr>
      <w:rFonts w:ascii="Times New Roman" w:hAnsi="Times New Roman" w:cs="Times New Roman"/>
      <w:b/>
      <w:bCs/>
      <w:spacing w:val="12"/>
      <w:sz w:val="20"/>
      <w:szCs w:val="20"/>
      <w:shd w:val="clear" w:color="auto" w:fill="FFFFFF"/>
      <w:lang w:val="en-GB" w:eastAsia="en-GB"/>
    </w:rPr>
  </w:style>
  <w:style w:type="character" w:customStyle="1" w:styleId="Bodytext43">
    <w:name w:val="Body text (43)_"/>
    <w:basedOn w:val="DefaultParagraphFont"/>
    <w:link w:val="Bodytext431"/>
    <w:uiPriority w:val="99"/>
    <w:rsid w:val="00325113"/>
    <w:rPr>
      <w:rFonts w:ascii="Arial" w:hAnsi="Arial" w:cs="Arial"/>
      <w:spacing w:val="4"/>
      <w:sz w:val="16"/>
      <w:szCs w:val="16"/>
      <w:shd w:val="clear" w:color="auto" w:fill="FFFFFF"/>
    </w:rPr>
  </w:style>
  <w:style w:type="character" w:customStyle="1" w:styleId="Bodytext43Constantia">
    <w:name w:val="Body text (43) + Constantia"/>
    <w:aliases w:val="9 pt16,Spacing 0 pt466"/>
    <w:basedOn w:val="Bodytext43"/>
    <w:uiPriority w:val="99"/>
    <w:rsid w:val="00325113"/>
    <w:rPr>
      <w:rFonts w:ascii="Constantia" w:hAnsi="Constantia" w:cs="Constantia"/>
      <w:spacing w:val="6"/>
      <w:sz w:val="18"/>
      <w:szCs w:val="18"/>
      <w:shd w:val="clear" w:color="auto" w:fill="FFFFFF"/>
      <w:lang w:val="en-GB" w:eastAsia="en-GB"/>
    </w:rPr>
  </w:style>
  <w:style w:type="character" w:customStyle="1" w:styleId="Bodytext43Spacing0pt1">
    <w:name w:val="Body text (43) + Spacing 0 pt1"/>
    <w:basedOn w:val="Bodytext43"/>
    <w:uiPriority w:val="99"/>
    <w:rsid w:val="00325113"/>
    <w:rPr>
      <w:rFonts w:ascii="Arial" w:hAnsi="Arial" w:cs="Arial"/>
      <w:spacing w:val="1"/>
      <w:sz w:val="16"/>
      <w:szCs w:val="16"/>
      <w:shd w:val="clear" w:color="auto" w:fill="FFFFFF"/>
    </w:rPr>
  </w:style>
  <w:style w:type="paragraph" w:customStyle="1" w:styleId="Bodytext431">
    <w:name w:val="Body text (43)1"/>
    <w:basedOn w:val="Normal"/>
    <w:link w:val="Bodytext43"/>
    <w:uiPriority w:val="99"/>
    <w:rsid w:val="00325113"/>
    <w:pPr>
      <w:widowControl w:val="0"/>
      <w:shd w:val="clear" w:color="auto" w:fill="FFFFFF"/>
      <w:spacing w:before="240" w:after="480" w:line="240" w:lineRule="atLeast"/>
      <w:ind w:firstLine="0"/>
    </w:pPr>
    <w:rPr>
      <w:rFonts w:ascii="Arial" w:hAnsi="Arial" w:cs="Arial"/>
      <w:spacing w:val="4"/>
      <w:sz w:val="16"/>
      <w:szCs w:val="16"/>
    </w:rPr>
  </w:style>
  <w:style w:type="paragraph" w:styleId="NormalWeb">
    <w:name w:val="Normal (Web)"/>
    <w:basedOn w:val="Normal"/>
    <w:uiPriority w:val="99"/>
    <w:unhideWhenUsed/>
    <w:rsid w:val="00057674"/>
    <w:pPr>
      <w:spacing w:before="100" w:beforeAutospacing="1" w:after="100" w:afterAutospacing="1" w:line="240" w:lineRule="auto"/>
      <w:ind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75462">
      <w:bodyDiv w:val="1"/>
      <w:marLeft w:val="0"/>
      <w:marRight w:val="0"/>
      <w:marTop w:val="0"/>
      <w:marBottom w:val="0"/>
      <w:divBdr>
        <w:top w:val="none" w:sz="0" w:space="0" w:color="auto"/>
        <w:left w:val="none" w:sz="0" w:space="0" w:color="auto"/>
        <w:bottom w:val="none" w:sz="0" w:space="0" w:color="auto"/>
        <w:right w:val="none" w:sz="0" w:space="0" w:color="auto"/>
      </w:divBdr>
    </w:div>
    <w:div w:id="807741882">
      <w:bodyDiv w:val="1"/>
      <w:marLeft w:val="0"/>
      <w:marRight w:val="0"/>
      <w:marTop w:val="0"/>
      <w:marBottom w:val="0"/>
      <w:divBdr>
        <w:top w:val="none" w:sz="0" w:space="0" w:color="auto"/>
        <w:left w:val="none" w:sz="0" w:space="0" w:color="auto"/>
        <w:bottom w:val="none" w:sz="0" w:space="0" w:color="auto"/>
        <w:right w:val="none" w:sz="0" w:space="0" w:color="auto"/>
      </w:divBdr>
    </w:div>
    <w:div w:id="876702541">
      <w:bodyDiv w:val="1"/>
      <w:marLeft w:val="0"/>
      <w:marRight w:val="0"/>
      <w:marTop w:val="0"/>
      <w:marBottom w:val="0"/>
      <w:divBdr>
        <w:top w:val="none" w:sz="0" w:space="0" w:color="auto"/>
        <w:left w:val="none" w:sz="0" w:space="0" w:color="auto"/>
        <w:bottom w:val="none" w:sz="0" w:space="0" w:color="auto"/>
        <w:right w:val="none" w:sz="0" w:space="0" w:color="auto"/>
      </w:divBdr>
    </w:div>
    <w:div w:id="994263433">
      <w:bodyDiv w:val="1"/>
      <w:marLeft w:val="0"/>
      <w:marRight w:val="0"/>
      <w:marTop w:val="0"/>
      <w:marBottom w:val="0"/>
      <w:divBdr>
        <w:top w:val="none" w:sz="0" w:space="0" w:color="auto"/>
        <w:left w:val="none" w:sz="0" w:space="0" w:color="auto"/>
        <w:bottom w:val="none" w:sz="0" w:space="0" w:color="auto"/>
        <w:right w:val="none" w:sz="0" w:space="0" w:color="auto"/>
      </w:divBdr>
      <w:divsChild>
        <w:div w:id="1424839216">
          <w:marLeft w:val="547"/>
          <w:marRight w:val="0"/>
          <w:marTop w:val="115"/>
          <w:marBottom w:val="0"/>
          <w:divBdr>
            <w:top w:val="none" w:sz="0" w:space="0" w:color="auto"/>
            <w:left w:val="none" w:sz="0" w:space="0" w:color="auto"/>
            <w:bottom w:val="none" w:sz="0" w:space="0" w:color="auto"/>
            <w:right w:val="none" w:sz="0" w:space="0" w:color="auto"/>
          </w:divBdr>
        </w:div>
        <w:div w:id="1210610987">
          <w:marLeft w:val="547"/>
          <w:marRight w:val="0"/>
          <w:marTop w:val="115"/>
          <w:marBottom w:val="0"/>
          <w:divBdr>
            <w:top w:val="none" w:sz="0" w:space="0" w:color="auto"/>
            <w:left w:val="none" w:sz="0" w:space="0" w:color="auto"/>
            <w:bottom w:val="none" w:sz="0" w:space="0" w:color="auto"/>
            <w:right w:val="none" w:sz="0" w:space="0" w:color="auto"/>
          </w:divBdr>
        </w:div>
        <w:div w:id="1981381754">
          <w:marLeft w:val="1166"/>
          <w:marRight w:val="0"/>
          <w:marTop w:val="115"/>
          <w:marBottom w:val="0"/>
          <w:divBdr>
            <w:top w:val="none" w:sz="0" w:space="0" w:color="auto"/>
            <w:left w:val="none" w:sz="0" w:space="0" w:color="auto"/>
            <w:bottom w:val="none" w:sz="0" w:space="0" w:color="auto"/>
            <w:right w:val="none" w:sz="0" w:space="0" w:color="auto"/>
          </w:divBdr>
        </w:div>
        <w:div w:id="1783181444">
          <w:marLeft w:val="1166"/>
          <w:marRight w:val="0"/>
          <w:marTop w:val="115"/>
          <w:marBottom w:val="0"/>
          <w:divBdr>
            <w:top w:val="none" w:sz="0" w:space="0" w:color="auto"/>
            <w:left w:val="none" w:sz="0" w:space="0" w:color="auto"/>
            <w:bottom w:val="none" w:sz="0" w:space="0" w:color="auto"/>
            <w:right w:val="none" w:sz="0" w:space="0" w:color="auto"/>
          </w:divBdr>
        </w:div>
      </w:divsChild>
    </w:div>
    <w:div w:id="1108619392">
      <w:bodyDiv w:val="1"/>
      <w:marLeft w:val="0"/>
      <w:marRight w:val="0"/>
      <w:marTop w:val="0"/>
      <w:marBottom w:val="0"/>
      <w:divBdr>
        <w:top w:val="none" w:sz="0" w:space="0" w:color="auto"/>
        <w:left w:val="none" w:sz="0" w:space="0" w:color="auto"/>
        <w:bottom w:val="none" w:sz="0" w:space="0" w:color="auto"/>
        <w:right w:val="none" w:sz="0" w:space="0" w:color="auto"/>
      </w:divBdr>
    </w:div>
    <w:div w:id="1111047678">
      <w:bodyDiv w:val="1"/>
      <w:marLeft w:val="0"/>
      <w:marRight w:val="0"/>
      <w:marTop w:val="0"/>
      <w:marBottom w:val="0"/>
      <w:divBdr>
        <w:top w:val="none" w:sz="0" w:space="0" w:color="auto"/>
        <w:left w:val="none" w:sz="0" w:space="0" w:color="auto"/>
        <w:bottom w:val="none" w:sz="0" w:space="0" w:color="auto"/>
        <w:right w:val="none" w:sz="0" w:space="0" w:color="auto"/>
      </w:divBdr>
    </w:div>
    <w:div w:id="1223826706">
      <w:bodyDiv w:val="1"/>
      <w:marLeft w:val="0"/>
      <w:marRight w:val="0"/>
      <w:marTop w:val="0"/>
      <w:marBottom w:val="0"/>
      <w:divBdr>
        <w:top w:val="none" w:sz="0" w:space="0" w:color="auto"/>
        <w:left w:val="none" w:sz="0" w:space="0" w:color="auto"/>
        <w:bottom w:val="none" w:sz="0" w:space="0" w:color="auto"/>
        <w:right w:val="none" w:sz="0" w:space="0" w:color="auto"/>
      </w:divBdr>
      <w:divsChild>
        <w:div w:id="1603805152">
          <w:marLeft w:val="547"/>
          <w:marRight w:val="0"/>
          <w:marTop w:val="0"/>
          <w:marBottom w:val="0"/>
          <w:divBdr>
            <w:top w:val="none" w:sz="0" w:space="0" w:color="auto"/>
            <w:left w:val="none" w:sz="0" w:space="0" w:color="auto"/>
            <w:bottom w:val="none" w:sz="0" w:space="0" w:color="auto"/>
            <w:right w:val="none" w:sz="0" w:space="0" w:color="auto"/>
          </w:divBdr>
        </w:div>
        <w:div w:id="1146312890">
          <w:marLeft w:val="1267"/>
          <w:marRight w:val="0"/>
          <w:marTop w:val="0"/>
          <w:marBottom w:val="0"/>
          <w:divBdr>
            <w:top w:val="none" w:sz="0" w:space="0" w:color="auto"/>
            <w:left w:val="none" w:sz="0" w:space="0" w:color="auto"/>
            <w:bottom w:val="none" w:sz="0" w:space="0" w:color="auto"/>
            <w:right w:val="none" w:sz="0" w:space="0" w:color="auto"/>
          </w:divBdr>
        </w:div>
        <w:div w:id="1920363046">
          <w:marLeft w:val="1267"/>
          <w:marRight w:val="0"/>
          <w:marTop w:val="0"/>
          <w:marBottom w:val="0"/>
          <w:divBdr>
            <w:top w:val="none" w:sz="0" w:space="0" w:color="auto"/>
            <w:left w:val="none" w:sz="0" w:space="0" w:color="auto"/>
            <w:bottom w:val="none" w:sz="0" w:space="0" w:color="auto"/>
            <w:right w:val="none" w:sz="0" w:space="0" w:color="auto"/>
          </w:divBdr>
        </w:div>
        <w:div w:id="823591714">
          <w:marLeft w:val="1267"/>
          <w:marRight w:val="0"/>
          <w:marTop w:val="0"/>
          <w:marBottom w:val="0"/>
          <w:divBdr>
            <w:top w:val="none" w:sz="0" w:space="0" w:color="auto"/>
            <w:left w:val="none" w:sz="0" w:space="0" w:color="auto"/>
            <w:bottom w:val="none" w:sz="0" w:space="0" w:color="auto"/>
            <w:right w:val="none" w:sz="0" w:space="0" w:color="auto"/>
          </w:divBdr>
        </w:div>
      </w:divsChild>
    </w:div>
    <w:div w:id="1568493630">
      <w:bodyDiv w:val="1"/>
      <w:marLeft w:val="0"/>
      <w:marRight w:val="0"/>
      <w:marTop w:val="0"/>
      <w:marBottom w:val="0"/>
      <w:divBdr>
        <w:top w:val="none" w:sz="0" w:space="0" w:color="auto"/>
        <w:left w:val="none" w:sz="0" w:space="0" w:color="auto"/>
        <w:bottom w:val="none" w:sz="0" w:space="0" w:color="auto"/>
        <w:right w:val="none" w:sz="0" w:space="0" w:color="auto"/>
      </w:divBdr>
    </w:div>
    <w:div w:id="1835413425">
      <w:bodyDiv w:val="1"/>
      <w:marLeft w:val="0"/>
      <w:marRight w:val="0"/>
      <w:marTop w:val="0"/>
      <w:marBottom w:val="0"/>
      <w:divBdr>
        <w:top w:val="none" w:sz="0" w:space="0" w:color="auto"/>
        <w:left w:val="none" w:sz="0" w:space="0" w:color="auto"/>
        <w:bottom w:val="none" w:sz="0" w:space="0" w:color="auto"/>
        <w:right w:val="none" w:sz="0" w:space="0" w:color="auto"/>
      </w:divBdr>
    </w:div>
    <w:div w:id="188968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62CDA-D326-45C9-BA39-4A6ABE88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 HỌC THPT</dc:creator>
  <cp:keywords/>
  <dc:description/>
  <cp:lastModifiedBy>Trang Thuy</cp:lastModifiedBy>
  <cp:revision>5</cp:revision>
  <dcterms:created xsi:type="dcterms:W3CDTF">2025-04-08T07:50:00Z</dcterms:created>
  <dcterms:modified xsi:type="dcterms:W3CDTF">2025-04-19T08:21:00Z</dcterms:modified>
</cp:coreProperties>
</file>