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26954" w14:textId="77777777" w:rsidR="006055A4" w:rsidRPr="002D7ADC" w:rsidRDefault="006055A4" w:rsidP="006055A4">
      <w:pPr>
        <w:spacing w:after="0" w:line="240" w:lineRule="auto"/>
        <w:rPr>
          <w:rFonts w:ascii="Times New Roman" w:eastAsia="Arial" w:hAnsi="Times New Roman" w:cs="Times New Roman"/>
          <w:kern w:val="0"/>
          <w:sz w:val="28"/>
          <w:szCs w:val="28"/>
          <w14:ligatures w14:val="none"/>
        </w:rPr>
      </w:pPr>
      <w:bookmarkStart w:id="0" w:name="_GoBack"/>
      <w:bookmarkEnd w:id="0"/>
      <w:r w:rsidRPr="002D7ADC">
        <w:rPr>
          <w:rFonts w:ascii="Times New Roman" w:eastAsia="Arial" w:hAnsi="Times New Roman" w:cs="Times New Roman"/>
          <w:b/>
          <w:bCs/>
          <w:kern w:val="0"/>
          <w:sz w:val="28"/>
          <w:szCs w:val="28"/>
          <w:lang w:val="vi-VN"/>
          <w14:ligatures w14:val="none"/>
        </w:rPr>
        <w:t xml:space="preserve">Date of preparation: </w:t>
      </w:r>
      <w:r w:rsidRPr="002D7ADC">
        <w:rPr>
          <w:rFonts w:ascii="Times New Roman" w:eastAsia="Arial" w:hAnsi="Times New Roman" w:cs="Times New Roman"/>
          <w:b/>
          <w:bCs/>
          <w:kern w:val="0"/>
          <w:sz w:val="28"/>
          <w:szCs w:val="28"/>
          <w14:ligatures w14:val="none"/>
        </w:rPr>
        <w:t>November 8</w:t>
      </w:r>
      <w:r w:rsidRPr="002D7ADC">
        <w:rPr>
          <w:rFonts w:ascii="Times New Roman" w:eastAsia="Arial" w:hAnsi="Times New Roman" w:cs="Times New Roman"/>
          <w:b/>
          <w:bCs/>
          <w:kern w:val="0"/>
          <w:sz w:val="28"/>
          <w:szCs w:val="28"/>
          <w:vertAlign w:val="superscript"/>
          <w:lang w:val="vi-VN"/>
          <w14:ligatures w14:val="none"/>
        </w:rPr>
        <w:t>th</w:t>
      </w:r>
      <w:r w:rsidRPr="002D7ADC">
        <w:rPr>
          <w:rFonts w:ascii="Times New Roman" w:eastAsia="Arial" w:hAnsi="Times New Roman" w:cs="Times New Roman"/>
          <w:b/>
          <w:bCs/>
          <w:kern w:val="0"/>
          <w:sz w:val="28"/>
          <w:szCs w:val="28"/>
          <w14:ligatures w14:val="none"/>
        </w:rPr>
        <w:t>, 2025</w:t>
      </w:r>
      <w:r w:rsidRPr="002D7ADC">
        <w:rPr>
          <w:rFonts w:ascii="Times New Roman" w:eastAsia="Arial" w:hAnsi="Times New Roman" w:cs="Times New Roman"/>
          <w:b/>
          <w:bCs/>
          <w:kern w:val="0"/>
          <w:sz w:val="28"/>
          <w:szCs w:val="28"/>
          <w:lang w:val="vi-VN"/>
          <w14:ligatures w14:val="none"/>
        </w:rPr>
        <w:tab/>
      </w:r>
      <w:r w:rsidRPr="002D7ADC">
        <w:rPr>
          <w:rFonts w:ascii="Times New Roman" w:eastAsia="Arial" w:hAnsi="Times New Roman" w:cs="Times New Roman"/>
          <w:b/>
          <w:bCs/>
          <w:kern w:val="0"/>
          <w:sz w:val="28"/>
          <w:szCs w:val="28"/>
          <w14:ligatures w14:val="none"/>
        </w:rPr>
        <w:t xml:space="preserve">    </w:t>
      </w:r>
      <w:r w:rsidRPr="002D7ADC">
        <w:rPr>
          <w:rFonts w:ascii="Times New Roman" w:eastAsia="Arial" w:hAnsi="Times New Roman" w:cs="Times New Roman"/>
          <w:b/>
          <w:bCs/>
          <w:kern w:val="0"/>
          <w:sz w:val="28"/>
          <w:szCs w:val="28"/>
          <w:lang w:val="vi-VN"/>
          <w14:ligatures w14:val="none"/>
        </w:rPr>
        <w:t>Full name:</w:t>
      </w:r>
      <w:r w:rsidRPr="002D7ADC">
        <w:rPr>
          <w:rFonts w:ascii="Times New Roman" w:eastAsia="Arial" w:hAnsi="Times New Roman" w:cs="Times New Roman"/>
          <w:b/>
          <w:bCs/>
          <w:kern w:val="0"/>
          <w:sz w:val="28"/>
          <w:szCs w:val="28"/>
          <w14:ligatures w14:val="none"/>
        </w:rPr>
        <w:t xml:space="preserve"> Vo Thi Ngoc Luu</w:t>
      </w:r>
    </w:p>
    <w:p w14:paraId="3BFF7DD4" w14:textId="77777777" w:rsidR="006055A4" w:rsidRPr="002D7ADC" w:rsidRDefault="006055A4" w:rsidP="006055A4">
      <w:pPr>
        <w:spacing w:after="0" w:line="240" w:lineRule="auto"/>
        <w:jc w:val="both"/>
        <w:rPr>
          <w:rFonts w:ascii="Times New Roman" w:eastAsia="Arial" w:hAnsi="Times New Roman" w:cs="Times New Roman"/>
          <w:b/>
          <w:bCs/>
          <w:kern w:val="0"/>
          <w:sz w:val="28"/>
          <w:szCs w:val="28"/>
          <w:lang w:val="vi-VN"/>
          <w14:ligatures w14:val="none"/>
        </w:rPr>
      </w:pPr>
      <w:r w:rsidRPr="002D7ADC">
        <w:rPr>
          <w:rFonts w:ascii="Times New Roman" w:eastAsia="Arial" w:hAnsi="Times New Roman" w:cs="Times New Roman"/>
          <w:b/>
          <w:bCs/>
          <w:kern w:val="0"/>
          <w:sz w:val="28"/>
          <w:szCs w:val="28"/>
          <w:lang w:val="vi-VN"/>
          <w14:ligatures w14:val="none"/>
        </w:rPr>
        <w:tab/>
        <w:t xml:space="preserve">  </w:t>
      </w:r>
    </w:p>
    <w:p w14:paraId="538AFE56" w14:textId="77777777" w:rsidR="006055A4" w:rsidRPr="002D7ADC" w:rsidRDefault="006055A4" w:rsidP="006055A4">
      <w:pPr>
        <w:spacing w:after="0" w:line="240" w:lineRule="auto"/>
        <w:jc w:val="center"/>
        <w:rPr>
          <w:rFonts w:ascii="Times New Roman" w:eastAsia="Arial" w:hAnsi="Times New Roman" w:cs="Times New Roman"/>
          <w:b/>
          <w:bCs/>
          <w:kern w:val="0"/>
          <w:sz w:val="28"/>
          <w:szCs w:val="28"/>
          <w14:ligatures w14:val="none"/>
        </w:rPr>
      </w:pPr>
      <w:r w:rsidRPr="002D7ADC">
        <w:rPr>
          <w:rFonts w:ascii="Times New Roman" w:eastAsia="Arial" w:hAnsi="Times New Roman" w:cs="Times New Roman"/>
          <w:b/>
          <w:bCs/>
          <w:kern w:val="0"/>
          <w:sz w:val="28"/>
          <w:szCs w:val="28"/>
          <w:lang w:val="vi-VN"/>
          <w14:ligatures w14:val="none"/>
        </w:rPr>
        <w:t xml:space="preserve">UNIT 4: </w:t>
      </w:r>
      <w:r w:rsidRPr="002D7ADC">
        <w:rPr>
          <w:rFonts w:ascii="Times New Roman" w:eastAsia="Arial" w:hAnsi="Times New Roman" w:cs="Times New Roman"/>
          <w:b/>
          <w:bCs/>
          <w:kern w:val="0"/>
          <w:sz w:val="28"/>
          <w:szCs w:val="28"/>
          <w14:ligatures w14:val="none"/>
        </w:rPr>
        <w:t>URBANISATION</w:t>
      </w:r>
    </w:p>
    <w:p w14:paraId="164C1EA8" w14:textId="77777777" w:rsidR="006055A4" w:rsidRPr="002D7ADC" w:rsidRDefault="006055A4" w:rsidP="006055A4">
      <w:pPr>
        <w:spacing w:after="0" w:line="240" w:lineRule="auto"/>
        <w:jc w:val="center"/>
        <w:rPr>
          <w:rFonts w:ascii="Times New Roman" w:eastAsia="Arial" w:hAnsi="Times New Roman" w:cs="Times New Roman"/>
          <w:b/>
          <w:bCs/>
          <w:kern w:val="0"/>
          <w:sz w:val="28"/>
          <w:szCs w:val="28"/>
          <w:lang w:val="vi-VN"/>
          <w14:ligatures w14:val="none"/>
        </w:rPr>
      </w:pPr>
      <w:r w:rsidRPr="002D7ADC">
        <w:rPr>
          <w:rFonts w:ascii="Times New Roman" w:eastAsia="Arial" w:hAnsi="Times New Roman" w:cs="Times New Roman"/>
          <w:b/>
          <w:bCs/>
          <w:kern w:val="0"/>
          <w:sz w:val="28"/>
          <w:szCs w:val="28"/>
          <w:lang w:val="vi-VN"/>
          <w14:ligatures w14:val="none"/>
        </w:rPr>
        <w:t>Total number of periods: 8 (from 31 to 38)</w:t>
      </w:r>
    </w:p>
    <w:p w14:paraId="0140DEB7" w14:textId="77777777" w:rsidR="006055A4" w:rsidRPr="002D7ADC" w:rsidRDefault="006055A4" w:rsidP="006055A4">
      <w:pPr>
        <w:spacing w:after="0" w:line="240" w:lineRule="auto"/>
        <w:jc w:val="center"/>
        <w:rPr>
          <w:rFonts w:ascii="Times New Roman" w:eastAsia="Arial" w:hAnsi="Times New Roman" w:cs="Times New Roman"/>
          <w:b/>
          <w:bCs/>
          <w:kern w:val="0"/>
          <w:sz w:val="28"/>
          <w:szCs w:val="28"/>
          <w14:ligatures w14:val="none"/>
        </w:rPr>
      </w:pPr>
      <w:r w:rsidRPr="002D7ADC">
        <w:rPr>
          <w:rFonts w:ascii="Times New Roman" w:eastAsia="Arial" w:hAnsi="Times New Roman" w:cs="Times New Roman"/>
          <w:b/>
          <w:bCs/>
          <w:kern w:val="0"/>
          <w:sz w:val="28"/>
          <w:szCs w:val="28"/>
          <w:lang w:val="vi-VN"/>
          <w14:ligatures w14:val="none"/>
        </w:rPr>
        <w:t xml:space="preserve">Lesson: </w:t>
      </w:r>
      <w:r w:rsidRPr="002D7ADC">
        <w:rPr>
          <w:rFonts w:ascii="Times New Roman" w:eastAsia="Arial" w:hAnsi="Times New Roman" w:cs="Times New Roman"/>
          <w:b/>
          <w:bCs/>
          <w:kern w:val="0"/>
          <w:sz w:val="28"/>
          <w:szCs w:val="28"/>
          <w14:ligatures w14:val="none"/>
        </w:rPr>
        <w:t>SPEAKING</w:t>
      </w:r>
      <w:r w:rsidRPr="002D7ADC">
        <w:rPr>
          <w:rFonts w:ascii="Times New Roman" w:eastAsia="Arial" w:hAnsi="Times New Roman" w:cs="Times New Roman"/>
          <w:b/>
          <w:bCs/>
          <w:kern w:val="0"/>
          <w:sz w:val="28"/>
          <w:szCs w:val="28"/>
          <w:lang w:val="vi-VN"/>
          <w14:ligatures w14:val="none"/>
        </w:rPr>
        <w:t xml:space="preserve"> - Period: 3</w:t>
      </w:r>
      <w:r w:rsidRPr="002D7ADC">
        <w:rPr>
          <w:rFonts w:ascii="Times New Roman" w:eastAsia="Arial" w:hAnsi="Times New Roman" w:cs="Times New Roman"/>
          <w:b/>
          <w:bCs/>
          <w:kern w:val="0"/>
          <w:sz w:val="28"/>
          <w:szCs w:val="28"/>
          <w14:ligatures w14:val="none"/>
        </w:rPr>
        <w:t>4</w:t>
      </w:r>
    </w:p>
    <w:p w14:paraId="30ACB121" w14:textId="77777777" w:rsidR="006055A4" w:rsidRPr="002D7ADC" w:rsidRDefault="006055A4" w:rsidP="006055A4">
      <w:pPr>
        <w:spacing w:after="0" w:line="240" w:lineRule="auto"/>
        <w:jc w:val="center"/>
        <w:rPr>
          <w:rFonts w:ascii="Times New Roman" w:eastAsia="Arial" w:hAnsi="Times New Roman" w:cs="Times New Roman"/>
          <w:b/>
          <w:bCs/>
          <w:iCs/>
          <w:color w:val="000000"/>
          <w:kern w:val="0"/>
          <w:sz w:val="28"/>
          <w:szCs w:val="28"/>
          <w14:ligatures w14:val="none"/>
        </w:rPr>
      </w:pPr>
      <w:r w:rsidRPr="002D7ADC">
        <w:rPr>
          <w:rFonts w:ascii="Times New Roman" w:eastAsia="Arial" w:hAnsi="Times New Roman" w:cs="Times New Roman"/>
          <w:b/>
          <w:bCs/>
          <w:iCs/>
          <w:color w:val="000000"/>
          <w:kern w:val="0"/>
          <w:sz w:val="28"/>
          <w:szCs w:val="28"/>
          <w:lang w:val="vi-VN"/>
          <w14:ligatures w14:val="none"/>
        </w:rPr>
        <w:t>Classes: 12A2, 12A4, 12A6, 12A8</w:t>
      </w:r>
    </w:p>
    <w:p w14:paraId="6C13FDA1" w14:textId="77777777" w:rsidR="006055A4" w:rsidRPr="002D7ADC" w:rsidRDefault="006055A4" w:rsidP="006055A4">
      <w:pPr>
        <w:spacing w:line="240" w:lineRule="auto"/>
        <w:jc w:val="both"/>
        <w:rPr>
          <w:rFonts w:ascii="Times New Roman" w:eastAsia="Arial" w:hAnsi="Times New Roman" w:cs="Times New Roman"/>
          <w:b/>
          <w:kern w:val="0"/>
          <w:sz w:val="28"/>
          <w:szCs w:val="28"/>
          <w14:ligatures w14:val="none"/>
        </w:rPr>
      </w:pPr>
    </w:p>
    <w:p w14:paraId="55F5E922" w14:textId="77777777" w:rsidR="006055A4" w:rsidRPr="002D7ADC" w:rsidRDefault="006055A4" w:rsidP="006055A4">
      <w:pPr>
        <w:spacing w:after="0" w:line="240" w:lineRule="auto"/>
        <w:jc w:val="both"/>
        <w:rPr>
          <w:rFonts w:ascii="Times New Roman" w:eastAsia="Arial" w:hAnsi="Times New Roman" w:cs="Times New Roman"/>
          <w:b/>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 xml:space="preserve">I. OBJECTIVES </w:t>
      </w:r>
    </w:p>
    <w:p w14:paraId="55FDA547"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By the end of this lesson, Ss will be able to: </w:t>
      </w:r>
    </w:p>
    <w:p w14:paraId="7EBA6C28" w14:textId="77777777" w:rsidR="006055A4" w:rsidRPr="002D7ADC" w:rsidRDefault="006055A4" w:rsidP="006055A4">
      <w:pPr>
        <w:spacing w:after="0" w:line="240" w:lineRule="auto"/>
        <w:jc w:val="both"/>
        <w:rPr>
          <w:rFonts w:ascii="Times New Roman" w:eastAsia="Arial" w:hAnsi="Times New Roman" w:cs="Times New Roman"/>
          <w:b/>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 xml:space="preserve">1. Knowledge </w:t>
      </w:r>
    </w:p>
    <w:p w14:paraId="50D432CA"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Gain an overview of urbanisation in a living area. </w:t>
      </w:r>
    </w:p>
    <w:p w14:paraId="77AD5DC0"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Memorize vocabulary to talk about changes in a living area. </w:t>
      </w:r>
    </w:p>
    <w:p w14:paraId="50F27DF1" w14:textId="77777777" w:rsidR="006055A4" w:rsidRPr="002D7ADC" w:rsidRDefault="006055A4" w:rsidP="006055A4">
      <w:pPr>
        <w:spacing w:after="0" w:line="240" w:lineRule="auto"/>
        <w:jc w:val="both"/>
        <w:rPr>
          <w:rFonts w:ascii="Times New Roman" w:eastAsia="Arial" w:hAnsi="Times New Roman" w:cs="Times New Roman"/>
          <w:b/>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 xml:space="preserve">2. Competences </w:t>
      </w:r>
    </w:p>
    <w:p w14:paraId="01D675AC"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Develop communication skills </w:t>
      </w:r>
    </w:p>
    <w:p w14:paraId="1B6D0946"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Be collaborative and supportive in pair work and teamwork </w:t>
      </w:r>
    </w:p>
    <w:p w14:paraId="41098857" w14:textId="77777777" w:rsidR="006055A4" w:rsidRPr="002D7ADC" w:rsidRDefault="006055A4" w:rsidP="006055A4">
      <w:pPr>
        <w:spacing w:after="0" w:line="240" w:lineRule="auto"/>
        <w:jc w:val="both"/>
        <w:rPr>
          <w:rFonts w:ascii="Times New Roman" w:eastAsia="Arial" w:hAnsi="Times New Roman" w:cs="Times New Roman"/>
          <w:b/>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 xml:space="preserve">3. Personal qualities </w:t>
      </w:r>
    </w:p>
    <w:p w14:paraId="25C04E25"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Be proud and respectful of places and sites in your country </w:t>
      </w:r>
    </w:p>
    <w:p w14:paraId="5D82A16E"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Actively join in class activities </w:t>
      </w:r>
    </w:p>
    <w:p w14:paraId="7777D771" w14:textId="77777777" w:rsidR="006055A4" w:rsidRPr="002D7ADC" w:rsidRDefault="006055A4" w:rsidP="006055A4">
      <w:pPr>
        <w:spacing w:after="0" w:line="240" w:lineRule="auto"/>
        <w:jc w:val="both"/>
        <w:rPr>
          <w:rFonts w:ascii="Times New Roman" w:eastAsia="Arial" w:hAnsi="Times New Roman" w:cs="Times New Roman"/>
          <w:b/>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 xml:space="preserve">II. MATERIALS </w:t>
      </w:r>
    </w:p>
    <w:p w14:paraId="4B910C20"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Grade 12 textbook, Unit 4, speaking </w:t>
      </w:r>
    </w:p>
    <w:p w14:paraId="168B0E0E"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Computer connected to the Internet </w:t>
      </w:r>
    </w:p>
    <w:p w14:paraId="6FA6EE2C"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Projector / TV </w:t>
      </w:r>
    </w:p>
    <w:p w14:paraId="720C0BF0"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hoclieu.vn</w:t>
      </w:r>
    </w:p>
    <w:p w14:paraId="5332DD10" w14:textId="77777777" w:rsidR="006055A4" w:rsidRPr="002D7ADC" w:rsidRDefault="006055A4" w:rsidP="006055A4">
      <w:pPr>
        <w:spacing w:after="0" w:line="240" w:lineRule="auto"/>
        <w:jc w:val="both"/>
        <w:rPr>
          <w:rFonts w:ascii="Times New Roman" w:eastAsia="Arial" w:hAnsi="Times New Roman" w:cs="Times New Roman"/>
          <w:b/>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 xml:space="preserve">III. PROCEDURES </w:t>
      </w:r>
    </w:p>
    <w:p w14:paraId="615797C9" w14:textId="77777777" w:rsidR="006055A4" w:rsidRPr="002D7ADC" w:rsidRDefault="006055A4" w:rsidP="006055A4">
      <w:pPr>
        <w:spacing w:after="0" w:line="240" w:lineRule="auto"/>
        <w:jc w:val="both"/>
        <w:rPr>
          <w:rFonts w:ascii="Times New Roman" w:eastAsia="Arial" w:hAnsi="Times New Roman" w:cs="Times New Roman"/>
          <w:b/>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 xml:space="preserve">1. WARM-UP (5 mins) </w:t>
      </w:r>
    </w:p>
    <w:p w14:paraId="7866E636"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a. Objectives</w:t>
      </w:r>
      <w:r w:rsidRPr="002D7ADC">
        <w:rPr>
          <w:rFonts w:ascii="Times New Roman" w:eastAsia="Arial" w:hAnsi="Times New Roman" w:cs="Times New Roman"/>
          <w:kern w:val="0"/>
          <w:sz w:val="28"/>
          <w:szCs w:val="28"/>
          <w:lang w:val="vi-VN"/>
          <w14:ligatures w14:val="none"/>
        </w:rPr>
        <w:t xml:space="preserve">: </w:t>
      </w:r>
    </w:p>
    <w:p w14:paraId="1E9AB0E9"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To stir up the atmosphere in the classroom and lead in the lesson. </w:t>
      </w:r>
    </w:p>
    <w:p w14:paraId="2F81A7E6"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b. Content</w:t>
      </w:r>
      <w:r w:rsidRPr="002D7ADC">
        <w:rPr>
          <w:rFonts w:ascii="Times New Roman" w:eastAsia="Arial" w:hAnsi="Times New Roman" w:cs="Times New Roman"/>
          <w:kern w:val="0"/>
          <w:sz w:val="28"/>
          <w:szCs w:val="28"/>
          <w:lang w:val="vi-VN"/>
          <w14:ligatures w14:val="none"/>
        </w:rPr>
        <w:t xml:space="preserve">: </w:t>
      </w:r>
    </w:p>
    <w:p w14:paraId="1C12E073"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Multiple choice quiz. </w:t>
      </w:r>
    </w:p>
    <w:p w14:paraId="1B39509B"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c. Expected outcomes</w:t>
      </w:r>
      <w:r w:rsidRPr="002D7ADC">
        <w:rPr>
          <w:rFonts w:ascii="Times New Roman" w:eastAsia="Arial" w:hAnsi="Times New Roman" w:cs="Times New Roman"/>
          <w:kern w:val="0"/>
          <w:sz w:val="28"/>
          <w:szCs w:val="28"/>
          <w:lang w:val="vi-VN"/>
          <w14:ligatures w14:val="none"/>
        </w:rPr>
        <w:t xml:space="preserve">: </w:t>
      </w:r>
    </w:p>
    <w:p w14:paraId="00D5FFF6"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Students join the game enthusiastically and gain knowledge on the topic. </w:t>
      </w:r>
    </w:p>
    <w:p w14:paraId="2CC935F1"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Answer key</w:t>
      </w:r>
      <w:r w:rsidRPr="002D7ADC">
        <w:rPr>
          <w:rFonts w:ascii="Times New Roman" w:eastAsia="Arial" w:hAnsi="Times New Roman" w:cs="Times New Roman"/>
          <w:kern w:val="0"/>
          <w:sz w:val="28"/>
          <w:szCs w:val="28"/>
          <w:lang w:val="vi-VN"/>
          <w14:ligatures w14:val="none"/>
        </w:rPr>
        <w:t xml:space="preserve">: 1. </w:t>
      </w:r>
      <w:r w:rsidRPr="002D7ADC">
        <w:rPr>
          <w:rFonts w:ascii="Times New Roman" w:eastAsia="Arial" w:hAnsi="Times New Roman" w:cs="Times New Roman"/>
          <w:kern w:val="0"/>
          <w:sz w:val="28"/>
          <w:szCs w:val="28"/>
          <w:lang w:val="vi-VN"/>
          <w14:ligatures w14:val="none"/>
        </w:rPr>
        <w:sym w:font="Symbol" w:char="F075"/>
      </w:r>
      <w:r w:rsidRPr="002D7ADC">
        <w:rPr>
          <w:rFonts w:ascii="Times New Roman" w:eastAsia="Arial" w:hAnsi="Times New Roman" w:cs="Times New Roman"/>
          <w:kern w:val="0"/>
          <w:sz w:val="28"/>
          <w:szCs w:val="28"/>
          <w:lang w:val="vi-VN"/>
          <w14:ligatures w14:val="none"/>
        </w:rPr>
        <w:t xml:space="preserve">  </w:t>
      </w:r>
      <w:r w:rsidRPr="002D7ADC">
        <w:rPr>
          <w:rFonts w:ascii="Times New Roman" w:eastAsia="Arial" w:hAnsi="Times New Roman" w:cs="Times New Roman"/>
          <w:kern w:val="0"/>
          <w:sz w:val="28"/>
          <w:szCs w:val="28"/>
          <w:lang w:val="vi-VN"/>
          <w14:ligatures w14:val="none"/>
        </w:rPr>
        <w:tab/>
        <w:t xml:space="preserve">2. </w:t>
      </w:r>
      <w:r w:rsidRPr="002D7ADC">
        <w:rPr>
          <w:rFonts w:ascii="Times New Roman" w:eastAsia="Arial" w:hAnsi="Times New Roman" w:cs="Times New Roman"/>
          <w:kern w:val="0"/>
          <w:sz w:val="28"/>
          <w:szCs w:val="28"/>
          <w:lang w:val="vi-VN"/>
          <w14:ligatures w14:val="none"/>
        </w:rPr>
        <w:sym w:font="Symbol" w:char="F06E"/>
      </w:r>
      <w:r w:rsidRPr="002D7ADC">
        <w:rPr>
          <w:rFonts w:ascii="Times New Roman" w:eastAsia="Arial" w:hAnsi="Times New Roman" w:cs="Times New Roman"/>
          <w:kern w:val="0"/>
          <w:sz w:val="28"/>
          <w:szCs w:val="28"/>
          <w:lang w:val="vi-VN"/>
          <w14:ligatures w14:val="none"/>
        </w:rPr>
        <w:t xml:space="preserve">  </w:t>
      </w:r>
      <w:r w:rsidRPr="002D7ADC">
        <w:rPr>
          <w:rFonts w:ascii="Times New Roman" w:eastAsia="Arial" w:hAnsi="Times New Roman" w:cs="Times New Roman"/>
          <w:kern w:val="0"/>
          <w:sz w:val="28"/>
          <w:szCs w:val="28"/>
          <w:lang w:val="vi-VN"/>
          <w14:ligatures w14:val="none"/>
        </w:rPr>
        <w:tab/>
        <w:t xml:space="preserve">3. </w:t>
      </w:r>
      <w:r w:rsidRPr="002D7ADC">
        <w:rPr>
          <w:rFonts w:ascii="Times New Roman" w:eastAsia="Arial" w:hAnsi="Times New Roman" w:cs="Times New Roman"/>
          <w:kern w:val="0"/>
          <w:sz w:val="28"/>
          <w:szCs w:val="28"/>
          <w:lang w:val="vi-VN"/>
          <w14:ligatures w14:val="none"/>
        </w:rPr>
        <w:sym w:font="Symbol" w:char="F067"/>
      </w:r>
      <w:r w:rsidRPr="002D7ADC">
        <w:rPr>
          <w:rFonts w:ascii="Times New Roman" w:eastAsia="Arial" w:hAnsi="Times New Roman" w:cs="Times New Roman"/>
          <w:kern w:val="0"/>
          <w:sz w:val="28"/>
          <w:szCs w:val="28"/>
          <w:lang w:val="vi-VN"/>
          <w14:ligatures w14:val="none"/>
        </w:rPr>
        <w:t xml:space="preserve">  </w:t>
      </w:r>
      <w:r w:rsidRPr="002D7ADC">
        <w:rPr>
          <w:rFonts w:ascii="Times New Roman" w:eastAsia="Arial" w:hAnsi="Times New Roman" w:cs="Times New Roman"/>
          <w:kern w:val="0"/>
          <w:sz w:val="28"/>
          <w:szCs w:val="28"/>
          <w:lang w:val="vi-VN"/>
          <w14:ligatures w14:val="none"/>
        </w:rPr>
        <w:tab/>
        <w:t xml:space="preserve">4. </w:t>
      </w:r>
      <w:r w:rsidRPr="002D7ADC">
        <w:rPr>
          <w:rFonts w:ascii="Times New Roman" w:eastAsia="Arial" w:hAnsi="Times New Roman" w:cs="Times New Roman"/>
          <w:kern w:val="0"/>
          <w:sz w:val="28"/>
          <w:szCs w:val="28"/>
          <w:lang w:val="vi-VN"/>
          <w14:ligatures w14:val="none"/>
        </w:rPr>
        <w:sym w:font="Symbol" w:char="F06E"/>
      </w:r>
      <w:r w:rsidRPr="002D7ADC">
        <w:rPr>
          <w:rFonts w:ascii="Times New Roman" w:eastAsia="Arial" w:hAnsi="Times New Roman" w:cs="Times New Roman"/>
          <w:kern w:val="0"/>
          <w:sz w:val="28"/>
          <w:szCs w:val="28"/>
          <w:lang w:val="vi-VN"/>
          <w14:ligatures w14:val="none"/>
        </w:rPr>
        <w:t xml:space="preserve"> </w:t>
      </w:r>
      <w:r w:rsidRPr="002D7ADC">
        <w:rPr>
          <w:rFonts w:ascii="Times New Roman" w:eastAsia="Arial" w:hAnsi="Times New Roman" w:cs="Times New Roman"/>
          <w:kern w:val="0"/>
          <w:sz w:val="28"/>
          <w:szCs w:val="28"/>
          <w:lang w:val="vi-VN"/>
          <w14:ligatures w14:val="none"/>
        </w:rPr>
        <w:tab/>
        <w:t xml:space="preserve"> 5. </w:t>
      </w:r>
      <w:r w:rsidRPr="002D7ADC">
        <w:rPr>
          <w:rFonts w:ascii="Times New Roman" w:eastAsia="Arial" w:hAnsi="Times New Roman" w:cs="Times New Roman"/>
          <w:kern w:val="0"/>
          <w:sz w:val="28"/>
          <w:szCs w:val="28"/>
          <w:lang w:val="vi-VN"/>
          <w14:ligatures w14:val="none"/>
        </w:rPr>
        <w:sym w:font="Symbol" w:char="F070"/>
      </w:r>
      <w:r w:rsidRPr="002D7ADC">
        <w:rPr>
          <w:rFonts w:ascii="Times New Roman" w:eastAsia="Arial" w:hAnsi="Times New Roman" w:cs="Times New Roman"/>
          <w:kern w:val="0"/>
          <w:sz w:val="28"/>
          <w:szCs w:val="28"/>
          <w:lang w:val="vi-VN"/>
          <w14:ligatures w14:val="none"/>
        </w:rPr>
        <w:t xml:space="preserve">  </w:t>
      </w:r>
      <w:r w:rsidRPr="002D7ADC">
        <w:rPr>
          <w:rFonts w:ascii="Times New Roman" w:eastAsia="Arial" w:hAnsi="Times New Roman" w:cs="Times New Roman"/>
          <w:kern w:val="0"/>
          <w:sz w:val="28"/>
          <w:szCs w:val="28"/>
          <w:lang w:val="vi-VN"/>
          <w14:ligatures w14:val="none"/>
        </w:rPr>
        <w:tab/>
        <w:t xml:space="preserve">6. </w:t>
      </w:r>
      <w:r w:rsidRPr="002D7ADC">
        <w:rPr>
          <w:rFonts w:ascii="Times New Roman" w:eastAsia="Arial" w:hAnsi="Times New Roman" w:cs="Times New Roman"/>
          <w:kern w:val="0"/>
          <w:sz w:val="28"/>
          <w:szCs w:val="28"/>
          <w:lang w:val="vi-VN"/>
          <w14:ligatures w14:val="none"/>
        </w:rPr>
        <w:sym w:font="Symbol" w:char="F070"/>
      </w:r>
    </w:p>
    <w:p w14:paraId="3E273385" w14:textId="77777777" w:rsidR="006055A4" w:rsidRDefault="006055A4" w:rsidP="006055A4">
      <w:pPr>
        <w:spacing w:after="0" w:line="240" w:lineRule="auto"/>
        <w:jc w:val="both"/>
        <w:rPr>
          <w:rFonts w:ascii="Times New Roman" w:eastAsia="Arial" w:hAnsi="Times New Roman" w:cs="Times New Roman"/>
          <w:kern w:val="0"/>
          <w:sz w:val="28"/>
          <w:szCs w:val="28"/>
          <w14:ligatures w14:val="none"/>
        </w:rPr>
      </w:pPr>
      <w:r w:rsidRPr="002D7ADC">
        <w:rPr>
          <w:rFonts w:ascii="Times New Roman" w:eastAsia="Arial" w:hAnsi="Times New Roman" w:cs="Times New Roman"/>
          <w:b/>
          <w:kern w:val="0"/>
          <w:sz w:val="28"/>
          <w:szCs w:val="28"/>
          <w:lang w:val="vi-VN"/>
          <w14:ligatures w14:val="none"/>
        </w:rPr>
        <w:t>d. Organisation</w:t>
      </w:r>
      <w:r w:rsidRPr="002D7ADC">
        <w:rPr>
          <w:rFonts w:ascii="Times New Roman" w:eastAsia="Arial" w:hAnsi="Times New Roman" w:cs="Times New Roman"/>
          <w:kern w:val="0"/>
          <w:sz w:val="28"/>
          <w:szCs w:val="28"/>
          <w:lang w:val="vi-VN"/>
          <w14:ligatures w14:val="none"/>
        </w:rPr>
        <w:t>:</w:t>
      </w:r>
    </w:p>
    <w:tbl>
      <w:tblPr>
        <w:tblStyle w:val="TableGrid"/>
        <w:tblW w:w="9918" w:type="dxa"/>
        <w:tblLook w:val="04A0" w:firstRow="1" w:lastRow="0" w:firstColumn="1" w:lastColumn="0" w:noHBand="0" w:noVBand="1"/>
      </w:tblPr>
      <w:tblGrid>
        <w:gridCol w:w="4697"/>
        <w:gridCol w:w="5221"/>
      </w:tblGrid>
      <w:tr w:rsidR="006055A4" w14:paraId="24450687" w14:textId="77777777" w:rsidTr="00F26E74">
        <w:tc>
          <w:tcPr>
            <w:tcW w:w="4697" w:type="dxa"/>
            <w:tcBorders>
              <w:top w:val="single" w:sz="4" w:space="0" w:color="000000"/>
              <w:left w:val="single" w:sz="4" w:space="0" w:color="000000"/>
              <w:bottom w:val="single" w:sz="4" w:space="0" w:color="000000"/>
              <w:right w:val="single" w:sz="4" w:space="0" w:color="000000"/>
            </w:tcBorders>
            <w:shd w:val="clear" w:color="auto" w:fill="D9E2F3"/>
          </w:tcPr>
          <w:p w14:paraId="00F059E9" w14:textId="77777777" w:rsidR="006055A4" w:rsidRDefault="006055A4" w:rsidP="00F26E74">
            <w:pPr>
              <w:jc w:val="both"/>
              <w:rPr>
                <w:rFonts w:ascii="Times New Roman" w:eastAsia="Arial" w:hAnsi="Times New Roman" w:cs="Times New Roman"/>
                <w:sz w:val="28"/>
                <w:szCs w:val="28"/>
              </w:rPr>
            </w:pPr>
            <w:r w:rsidRPr="002D7ADC">
              <w:rPr>
                <w:rFonts w:ascii="Times New Roman" w:eastAsia="Batang" w:hAnsi="Times New Roman" w:cs="Times New Roman"/>
                <w:b/>
                <w:sz w:val="28"/>
                <w:szCs w:val="28"/>
                <w:lang w:eastAsia="zh-CN"/>
              </w:rPr>
              <w:t>TEACHER’S  ACTIVITIES</w:t>
            </w:r>
          </w:p>
        </w:tc>
        <w:tc>
          <w:tcPr>
            <w:tcW w:w="5221" w:type="dxa"/>
            <w:tcBorders>
              <w:top w:val="single" w:sz="4" w:space="0" w:color="000000"/>
              <w:left w:val="single" w:sz="4" w:space="0" w:color="000000"/>
              <w:bottom w:val="single" w:sz="4" w:space="0" w:color="000000"/>
              <w:right w:val="single" w:sz="4" w:space="0" w:color="000000"/>
            </w:tcBorders>
            <w:shd w:val="clear" w:color="auto" w:fill="D9E2F3"/>
          </w:tcPr>
          <w:p w14:paraId="1FB600AF" w14:textId="77777777" w:rsidR="006055A4" w:rsidRDefault="006055A4" w:rsidP="00F26E74">
            <w:pPr>
              <w:jc w:val="both"/>
              <w:rPr>
                <w:rFonts w:ascii="Times New Roman" w:eastAsia="Arial" w:hAnsi="Times New Roman" w:cs="Times New Roman"/>
                <w:sz w:val="28"/>
                <w:szCs w:val="28"/>
              </w:rPr>
            </w:pPr>
            <w:r w:rsidRPr="002D7ADC">
              <w:rPr>
                <w:rFonts w:ascii="Times New Roman" w:eastAsia="Batang" w:hAnsi="Times New Roman" w:cs="Times New Roman"/>
                <w:b/>
                <w:sz w:val="28"/>
                <w:szCs w:val="28"/>
              </w:rPr>
              <w:t>STUDENTS’ACTIVITIES</w:t>
            </w:r>
          </w:p>
        </w:tc>
      </w:tr>
      <w:tr w:rsidR="006055A4" w14:paraId="705B5BEF" w14:textId="77777777" w:rsidTr="00F26E74">
        <w:tc>
          <w:tcPr>
            <w:tcW w:w="4697" w:type="dxa"/>
            <w:tcBorders>
              <w:top w:val="single" w:sz="4" w:space="0" w:color="000000"/>
              <w:left w:val="single" w:sz="4" w:space="0" w:color="000000"/>
              <w:bottom w:val="single" w:sz="4" w:space="0" w:color="000000"/>
              <w:right w:val="single" w:sz="4" w:space="0" w:color="000000"/>
            </w:tcBorders>
          </w:tcPr>
          <w:p w14:paraId="07183CEE" w14:textId="77777777" w:rsidR="006055A4" w:rsidRDefault="006055A4" w:rsidP="00F26E74">
            <w:pPr>
              <w:jc w:val="both"/>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 xml:space="preserve">Quiz </w:t>
            </w:r>
          </w:p>
          <w:p w14:paraId="47E6240E" w14:textId="77777777" w:rsidR="006055A4" w:rsidRPr="002D7ADC" w:rsidRDefault="006055A4" w:rsidP="00F26E74">
            <w:pPr>
              <w:jc w:val="both"/>
              <w:rPr>
                <w:rFonts w:ascii="Times New Roman" w:eastAsia="Batang" w:hAnsi="Times New Roman" w:cs="Times New Roman"/>
                <w:sz w:val="28"/>
                <w:szCs w:val="28"/>
              </w:rPr>
            </w:pPr>
            <w:r w:rsidRPr="002D7ADC">
              <w:rPr>
                <w:rFonts w:ascii="Times New Roman" w:eastAsia="Batang" w:hAnsi="Times New Roman" w:cs="Times New Roman"/>
                <w:sz w:val="28"/>
                <w:szCs w:val="28"/>
              </w:rPr>
              <w:t xml:space="preserve">- Teacher shows the questions with multiple choices. </w:t>
            </w:r>
          </w:p>
          <w:p w14:paraId="63020802" w14:textId="77777777" w:rsidR="006055A4" w:rsidRPr="002D7ADC" w:rsidRDefault="006055A4" w:rsidP="00F26E74">
            <w:pPr>
              <w:jc w:val="both"/>
              <w:rPr>
                <w:rFonts w:ascii="Times New Roman" w:eastAsia="Batang" w:hAnsi="Times New Roman" w:cs="Times New Roman"/>
                <w:sz w:val="28"/>
                <w:szCs w:val="28"/>
              </w:rPr>
            </w:pPr>
            <w:r w:rsidRPr="002D7ADC">
              <w:rPr>
                <w:rFonts w:ascii="Times New Roman" w:eastAsia="Batang" w:hAnsi="Times New Roman" w:cs="Times New Roman"/>
                <w:sz w:val="28"/>
                <w:szCs w:val="28"/>
              </w:rPr>
              <w:t xml:space="preserve">- Ss works in 4 groups. Each group raises their hands to take turn and </w:t>
            </w:r>
            <w:r w:rsidRPr="002D7ADC">
              <w:rPr>
                <w:rFonts w:ascii="Times New Roman" w:eastAsia="Batang" w:hAnsi="Times New Roman" w:cs="Times New Roman"/>
                <w:sz w:val="28"/>
                <w:szCs w:val="28"/>
              </w:rPr>
              <w:lastRenderedPageBreak/>
              <w:t xml:space="preserve">answer the questions. </w:t>
            </w:r>
          </w:p>
          <w:p w14:paraId="5FFA31DB" w14:textId="77777777" w:rsidR="006055A4" w:rsidRDefault="006055A4" w:rsidP="00F26E74">
            <w:pPr>
              <w:jc w:val="both"/>
              <w:rPr>
                <w:rFonts w:ascii="Times New Roman" w:eastAsia="Arial" w:hAnsi="Times New Roman" w:cs="Times New Roman"/>
                <w:sz w:val="28"/>
                <w:szCs w:val="28"/>
              </w:rPr>
            </w:pPr>
            <w:r w:rsidRPr="002D7ADC">
              <w:rPr>
                <w:rFonts w:ascii="Times New Roman" w:eastAsia="Batang" w:hAnsi="Times New Roman" w:cs="Times New Roman"/>
                <w:sz w:val="28"/>
                <w:szCs w:val="28"/>
              </w:rPr>
              <w:t>- The team with highest points is the winner.</w:t>
            </w:r>
          </w:p>
        </w:tc>
        <w:tc>
          <w:tcPr>
            <w:tcW w:w="5221" w:type="dxa"/>
            <w:tcBorders>
              <w:top w:val="single" w:sz="4" w:space="0" w:color="000000"/>
              <w:left w:val="single" w:sz="4" w:space="0" w:color="000000"/>
              <w:bottom w:val="single" w:sz="4" w:space="0" w:color="000000"/>
              <w:right w:val="single" w:sz="4" w:space="0" w:color="000000"/>
            </w:tcBorders>
          </w:tcPr>
          <w:p w14:paraId="1C578570" w14:textId="77777777" w:rsidR="006055A4" w:rsidRPr="002D7ADC" w:rsidRDefault="006055A4" w:rsidP="00F26E74">
            <w:pPr>
              <w:jc w:val="both"/>
              <w:rPr>
                <w:rFonts w:ascii="Times New Roman" w:eastAsia="Batang" w:hAnsi="Times New Roman" w:cs="Times New Roman"/>
                <w:sz w:val="28"/>
                <w:szCs w:val="28"/>
              </w:rPr>
            </w:pPr>
            <w:r w:rsidRPr="002D7ADC">
              <w:rPr>
                <w:rFonts w:ascii="Times New Roman" w:eastAsia="Batang" w:hAnsi="Times New Roman" w:cs="Times New Roman"/>
                <w:sz w:val="28"/>
                <w:szCs w:val="28"/>
              </w:rPr>
              <w:lastRenderedPageBreak/>
              <w:t xml:space="preserve">- Students look at the questions and work in group. </w:t>
            </w:r>
          </w:p>
          <w:p w14:paraId="64A6DC39" w14:textId="77777777" w:rsidR="006055A4" w:rsidRDefault="006055A4" w:rsidP="00F26E74">
            <w:pPr>
              <w:jc w:val="both"/>
              <w:rPr>
                <w:rFonts w:ascii="Times New Roman" w:eastAsia="Arial" w:hAnsi="Times New Roman" w:cs="Times New Roman"/>
                <w:sz w:val="28"/>
                <w:szCs w:val="28"/>
              </w:rPr>
            </w:pPr>
            <w:r w:rsidRPr="002D7ADC">
              <w:rPr>
                <w:rFonts w:ascii="Times New Roman" w:eastAsia="Batang" w:hAnsi="Times New Roman" w:cs="Times New Roman"/>
                <w:sz w:val="28"/>
                <w:szCs w:val="28"/>
              </w:rPr>
              <w:t>- Students raise hands to answer..</w:t>
            </w:r>
          </w:p>
        </w:tc>
      </w:tr>
    </w:tbl>
    <w:p w14:paraId="7BE2C8DF" w14:textId="77777777" w:rsidR="006055A4" w:rsidRDefault="006055A4" w:rsidP="006055A4">
      <w:pPr>
        <w:spacing w:after="0" w:line="240" w:lineRule="auto"/>
        <w:jc w:val="both"/>
        <w:rPr>
          <w:rFonts w:ascii="Times New Roman" w:eastAsia="Arial" w:hAnsi="Times New Roman" w:cs="Times New Roman"/>
          <w:kern w:val="0"/>
          <w:sz w:val="28"/>
          <w:szCs w:val="28"/>
          <w14:ligatures w14:val="none"/>
        </w:rPr>
      </w:pPr>
    </w:p>
    <w:p w14:paraId="46410654" w14:textId="77777777" w:rsidR="006055A4" w:rsidRPr="002D7ADC" w:rsidRDefault="006055A4" w:rsidP="006055A4">
      <w:pPr>
        <w:spacing w:after="0" w:line="240" w:lineRule="auto"/>
        <w:jc w:val="both"/>
        <w:rPr>
          <w:rFonts w:ascii="Times New Roman" w:eastAsia="Arial" w:hAnsi="Times New Roman" w:cs="Times New Roman"/>
          <w:b/>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 xml:space="preserve">2. ACTIVITY 1: CONTROLLED PRACTICE (10 mins) </w:t>
      </w:r>
    </w:p>
    <w:p w14:paraId="479C8CF9"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a. Objectives</w:t>
      </w:r>
      <w:r w:rsidRPr="002D7ADC">
        <w:rPr>
          <w:rFonts w:ascii="Times New Roman" w:eastAsia="Arial" w:hAnsi="Times New Roman" w:cs="Times New Roman"/>
          <w:kern w:val="0"/>
          <w:sz w:val="28"/>
          <w:szCs w:val="28"/>
          <w:lang w:val="vi-VN"/>
          <w14:ligatures w14:val="none"/>
        </w:rPr>
        <w:t xml:space="preserve">: </w:t>
      </w:r>
    </w:p>
    <w:p w14:paraId="5BD8F8BC"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To get students learn vocabulary related to the topic; </w:t>
      </w:r>
    </w:p>
    <w:p w14:paraId="2DCB1AB1"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To activate prior knowledge about the topic and get Ss involved in the lesson. </w:t>
      </w:r>
    </w:p>
    <w:p w14:paraId="63CBBC55" w14:textId="77777777" w:rsidR="006055A4" w:rsidRPr="002D7ADC" w:rsidRDefault="006055A4" w:rsidP="006055A4">
      <w:pPr>
        <w:spacing w:after="0" w:line="240" w:lineRule="auto"/>
        <w:jc w:val="both"/>
        <w:rPr>
          <w:rFonts w:ascii="Times New Roman" w:eastAsia="Arial" w:hAnsi="Times New Roman" w:cs="Times New Roman"/>
          <w:b/>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 xml:space="preserve">b. Content: </w:t>
      </w:r>
    </w:p>
    <w:p w14:paraId="1A050663"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Pre-teach vocabulary related to the content of the lesson; </w:t>
      </w:r>
    </w:p>
    <w:p w14:paraId="4DD2C0F5"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New words</w:t>
      </w:r>
      <w:r w:rsidRPr="002D7ADC">
        <w:rPr>
          <w:rFonts w:ascii="Times New Roman" w:eastAsia="Arial" w:hAnsi="Times New Roman" w:cs="Times New Roman"/>
          <w:kern w:val="0"/>
          <w:sz w:val="28"/>
          <w:szCs w:val="28"/>
          <w:lang w:val="vi-VN"/>
          <w14:ligatures w14:val="none"/>
        </w:rPr>
        <w:t xml:space="preserve">: 1. empty roads </w:t>
      </w:r>
      <w:r w:rsidRPr="002D7ADC">
        <w:rPr>
          <w:rFonts w:ascii="Times New Roman" w:eastAsia="Arial" w:hAnsi="Times New Roman" w:cs="Times New Roman"/>
          <w:kern w:val="0"/>
          <w:sz w:val="28"/>
          <w:szCs w:val="28"/>
          <w:lang w:val="vi-VN"/>
          <w14:ligatures w14:val="none"/>
        </w:rPr>
        <w:tab/>
      </w:r>
      <w:r w:rsidRPr="002D7ADC">
        <w:rPr>
          <w:rFonts w:ascii="Times New Roman" w:eastAsia="Arial" w:hAnsi="Times New Roman" w:cs="Times New Roman"/>
          <w:kern w:val="0"/>
          <w:sz w:val="28"/>
          <w:szCs w:val="28"/>
          <w:lang w:val="vi-VN"/>
          <w14:ligatures w14:val="none"/>
        </w:rPr>
        <w:tab/>
        <w:t>2. wet markets (n)</w:t>
      </w:r>
      <w:r w:rsidRPr="002D7ADC">
        <w:rPr>
          <w:rFonts w:ascii="Times New Roman" w:eastAsia="Arial" w:hAnsi="Times New Roman" w:cs="Times New Roman"/>
          <w:kern w:val="0"/>
          <w:sz w:val="28"/>
          <w:szCs w:val="28"/>
          <w:lang w:val="vi-VN"/>
          <w14:ligatures w14:val="none"/>
        </w:rPr>
        <w:tab/>
        <w:t xml:space="preserve">3. convenience stores (n) </w:t>
      </w:r>
    </w:p>
    <w:p w14:paraId="29414B4D" w14:textId="77777777" w:rsidR="006055A4" w:rsidRPr="002D7ADC" w:rsidRDefault="006055A4" w:rsidP="006055A4">
      <w:pPr>
        <w:spacing w:after="0" w:line="240" w:lineRule="auto"/>
        <w:ind w:firstLine="720"/>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4. high-rise buildings </w:t>
      </w:r>
      <w:r w:rsidRPr="002D7ADC">
        <w:rPr>
          <w:rFonts w:ascii="Times New Roman" w:eastAsia="Arial" w:hAnsi="Times New Roman" w:cs="Times New Roman"/>
          <w:kern w:val="0"/>
          <w:sz w:val="28"/>
          <w:szCs w:val="28"/>
          <w:lang w:val="vi-VN"/>
          <w14:ligatures w14:val="none"/>
        </w:rPr>
        <w:tab/>
      </w:r>
      <w:r w:rsidRPr="002D7ADC">
        <w:rPr>
          <w:rFonts w:ascii="Times New Roman" w:eastAsia="Arial" w:hAnsi="Times New Roman" w:cs="Times New Roman"/>
          <w:kern w:val="0"/>
          <w:sz w:val="28"/>
          <w:szCs w:val="28"/>
          <w:lang w:val="vi-VN"/>
          <w14:ligatures w14:val="none"/>
        </w:rPr>
        <w:tab/>
        <w:t>5. low-rise buildings</w:t>
      </w:r>
    </w:p>
    <w:p w14:paraId="48F289B6"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Introducing tips to give instructions.</w:t>
      </w:r>
    </w:p>
    <w:p w14:paraId="1B99E290"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Task 1. The pictures show how River City has changed over time. Work in pairs. Read the words and phrases and decide which describes the city in the past (P) and which now (N). (p. 54) </w:t>
      </w:r>
    </w:p>
    <w:p w14:paraId="799560D0"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c. Expected outcomes</w:t>
      </w:r>
      <w:r w:rsidRPr="002D7ADC">
        <w:rPr>
          <w:rFonts w:ascii="Times New Roman" w:eastAsia="Arial" w:hAnsi="Times New Roman" w:cs="Times New Roman"/>
          <w:kern w:val="0"/>
          <w:sz w:val="28"/>
          <w:szCs w:val="28"/>
          <w:lang w:val="vi-VN"/>
          <w14:ligatures w14:val="none"/>
        </w:rPr>
        <w:t xml:space="preserve">: </w:t>
      </w:r>
    </w:p>
    <w:p w14:paraId="72AFF5BC"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Students can understand the lesson and do the tasks successfully. </w:t>
      </w:r>
    </w:p>
    <w:p w14:paraId="637315F8"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Past/Then</w:t>
      </w:r>
      <w:r w:rsidRPr="002D7ADC">
        <w:rPr>
          <w:rFonts w:ascii="Times New Roman" w:eastAsia="Arial" w:hAnsi="Times New Roman" w:cs="Times New Roman"/>
          <w:kern w:val="0"/>
          <w:sz w:val="28"/>
          <w:szCs w:val="28"/>
          <w:lang w:val="vi-VN"/>
          <w14:ligatures w14:val="none"/>
        </w:rPr>
        <w:t xml:space="preserve">: </w:t>
      </w:r>
    </w:p>
    <w:p w14:paraId="511EC1DB"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low-rise buildings </w:t>
      </w:r>
    </w:p>
    <w:p w14:paraId="23FFC494"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old </w:t>
      </w:r>
    </w:p>
    <w:p w14:paraId="26252953"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rice field </w:t>
      </w:r>
    </w:p>
    <w:p w14:paraId="7AAF1A88"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wet markets </w:t>
      </w:r>
    </w:p>
    <w:p w14:paraId="2A99DB41"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empty roads </w:t>
      </w:r>
    </w:p>
    <w:p w14:paraId="6B7D0C3A" w14:textId="77777777" w:rsidR="006055A4" w:rsidRPr="002D7ADC" w:rsidRDefault="006055A4" w:rsidP="006055A4">
      <w:pPr>
        <w:spacing w:after="0" w:line="240" w:lineRule="auto"/>
        <w:jc w:val="both"/>
        <w:rPr>
          <w:rFonts w:ascii="Times New Roman" w:eastAsia="Arial" w:hAnsi="Times New Roman" w:cs="Times New Roman"/>
          <w:b/>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 xml:space="preserve">Today/Now: </w:t>
      </w:r>
    </w:p>
    <w:p w14:paraId="374AEF14"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high-rise buildings</w:t>
      </w:r>
    </w:p>
    <w:p w14:paraId="50C29C38"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 modern </w:t>
      </w:r>
    </w:p>
    <w:p w14:paraId="54EFF4E6"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park </w:t>
      </w:r>
    </w:p>
    <w:p w14:paraId="1492EC41"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convenience stores/ supermarkets</w:t>
      </w:r>
    </w:p>
    <w:p w14:paraId="637E4524"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 busy streets</w:t>
      </w:r>
    </w:p>
    <w:p w14:paraId="7E2F5383" w14:textId="77777777" w:rsidR="006055A4" w:rsidRPr="002D7ADC" w:rsidRDefault="006055A4" w:rsidP="006055A4">
      <w:pPr>
        <w:spacing w:after="0" w:line="240" w:lineRule="auto"/>
        <w:jc w:val="both"/>
        <w:rPr>
          <w:rFonts w:ascii="Times New Roman" w:eastAsia="Arial" w:hAnsi="Times New Roman" w:cs="Times New Roman"/>
          <w:b/>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d. Organisation</w:t>
      </w:r>
    </w:p>
    <w:tbl>
      <w:tblPr>
        <w:tblStyle w:val="Style41"/>
        <w:tblW w:w="9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60"/>
        <w:gridCol w:w="4594"/>
      </w:tblGrid>
      <w:tr w:rsidR="006055A4" w:rsidRPr="002D7ADC" w14:paraId="448F2CBD" w14:textId="77777777" w:rsidTr="00F26E74">
        <w:trPr>
          <w:trHeight w:val="321"/>
        </w:trPr>
        <w:tc>
          <w:tcPr>
            <w:tcW w:w="5360" w:type="dxa"/>
            <w:tcBorders>
              <w:top w:val="single" w:sz="4" w:space="0" w:color="000000"/>
              <w:left w:val="single" w:sz="4" w:space="0" w:color="000000"/>
              <w:bottom w:val="single" w:sz="4" w:space="0" w:color="000000"/>
              <w:right w:val="single" w:sz="4" w:space="0" w:color="000000"/>
            </w:tcBorders>
            <w:shd w:val="clear" w:color="auto" w:fill="D9E2F3"/>
          </w:tcPr>
          <w:p w14:paraId="78A3B5D5" w14:textId="77777777" w:rsidR="006055A4" w:rsidRPr="002D7ADC" w:rsidRDefault="006055A4" w:rsidP="00F26E74">
            <w:pPr>
              <w:jc w:val="center"/>
              <w:rPr>
                <w:b/>
                <w:sz w:val="28"/>
                <w:szCs w:val="28"/>
                <w:lang w:val="zh-CN" w:eastAsia="zh-CN"/>
              </w:rPr>
            </w:pPr>
            <w:r w:rsidRPr="002D7ADC">
              <w:rPr>
                <w:b/>
                <w:sz w:val="28"/>
                <w:szCs w:val="28"/>
                <w:lang w:eastAsia="zh-CN"/>
              </w:rPr>
              <w:t>TEACHER’S  ACTIVITIES</w:t>
            </w:r>
          </w:p>
        </w:tc>
        <w:tc>
          <w:tcPr>
            <w:tcW w:w="4593" w:type="dxa"/>
            <w:tcBorders>
              <w:top w:val="single" w:sz="4" w:space="0" w:color="000000"/>
              <w:left w:val="single" w:sz="4" w:space="0" w:color="000000"/>
              <w:bottom w:val="single" w:sz="4" w:space="0" w:color="000000"/>
              <w:right w:val="single" w:sz="4" w:space="0" w:color="000000"/>
            </w:tcBorders>
            <w:shd w:val="clear" w:color="auto" w:fill="D9E2F3"/>
          </w:tcPr>
          <w:p w14:paraId="3B83A64A" w14:textId="77777777" w:rsidR="006055A4" w:rsidRPr="002D7ADC" w:rsidRDefault="006055A4" w:rsidP="00F26E74">
            <w:pPr>
              <w:jc w:val="center"/>
              <w:rPr>
                <w:b/>
                <w:sz w:val="28"/>
                <w:szCs w:val="28"/>
              </w:rPr>
            </w:pPr>
            <w:r w:rsidRPr="002D7ADC">
              <w:rPr>
                <w:b/>
                <w:sz w:val="28"/>
                <w:szCs w:val="28"/>
              </w:rPr>
              <w:t>STUDENTS’ACTIVITIES</w:t>
            </w:r>
          </w:p>
        </w:tc>
      </w:tr>
      <w:tr w:rsidR="006055A4" w:rsidRPr="002D7ADC" w14:paraId="729F1B5E" w14:textId="77777777" w:rsidTr="00F26E74">
        <w:trPr>
          <w:trHeight w:val="309"/>
        </w:trPr>
        <w:tc>
          <w:tcPr>
            <w:tcW w:w="9954" w:type="dxa"/>
            <w:gridSpan w:val="2"/>
            <w:tcBorders>
              <w:top w:val="single" w:sz="4" w:space="0" w:color="000000"/>
              <w:left w:val="single" w:sz="4" w:space="0" w:color="000000"/>
              <w:bottom w:val="single" w:sz="4" w:space="0" w:color="000000"/>
              <w:right w:val="single" w:sz="4" w:space="0" w:color="000000"/>
            </w:tcBorders>
          </w:tcPr>
          <w:p w14:paraId="43B42FEB" w14:textId="77777777" w:rsidR="006055A4" w:rsidRPr="002D7ADC" w:rsidRDefault="006055A4" w:rsidP="00F26E74">
            <w:pPr>
              <w:jc w:val="both"/>
              <w:rPr>
                <w:b/>
                <w:sz w:val="28"/>
                <w:szCs w:val="28"/>
              </w:rPr>
            </w:pPr>
            <w:r w:rsidRPr="002D7ADC">
              <w:rPr>
                <w:b/>
                <w:sz w:val="28"/>
                <w:szCs w:val="28"/>
              </w:rPr>
              <w:t>Vocabulary pre-teaching</w:t>
            </w:r>
            <w:r w:rsidRPr="002D7ADC">
              <w:rPr>
                <w:sz w:val="28"/>
                <w:szCs w:val="28"/>
              </w:rPr>
              <w:t xml:space="preserve"> (4 mins)</w:t>
            </w:r>
          </w:p>
        </w:tc>
      </w:tr>
      <w:tr w:rsidR="006055A4" w:rsidRPr="002D7ADC" w14:paraId="4746DF4B" w14:textId="77777777" w:rsidTr="00F26E74">
        <w:trPr>
          <w:trHeight w:val="2561"/>
        </w:trPr>
        <w:tc>
          <w:tcPr>
            <w:tcW w:w="5360" w:type="dxa"/>
            <w:tcBorders>
              <w:top w:val="single" w:sz="4" w:space="0" w:color="000000"/>
              <w:left w:val="single" w:sz="4" w:space="0" w:color="000000"/>
              <w:bottom w:val="single" w:sz="4" w:space="0" w:color="000000"/>
              <w:right w:val="single" w:sz="4" w:space="0" w:color="000000"/>
            </w:tcBorders>
          </w:tcPr>
          <w:p w14:paraId="5CE9CC8C" w14:textId="77777777" w:rsidR="006055A4" w:rsidRPr="002D7ADC" w:rsidRDefault="006055A4" w:rsidP="00F26E74">
            <w:pPr>
              <w:jc w:val="both"/>
              <w:rPr>
                <w:sz w:val="28"/>
                <w:szCs w:val="28"/>
              </w:rPr>
            </w:pPr>
            <w:r w:rsidRPr="002D7ADC">
              <w:rPr>
                <w:sz w:val="28"/>
                <w:szCs w:val="28"/>
              </w:rPr>
              <w:t xml:space="preserve">- Teacher introduces the vocabulary. </w:t>
            </w:r>
          </w:p>
          <w:p w14:paraId="10590A2D" w14:textId="77777777" w:rsidR="006055A4" w:rsidRPr="002D7ADC" w:rsidRDefault="006055A4" w:rsidP="00F26E74">
            <w:pPr>
              <w:jc w:val="both"/>
              <w:rPr>
                <w:sz w:val="28"/>
                <w:szCs w:val="28"/>
              </w:rPr>
            </w:pPr>
            <w:r w:rsidRPr="002D7ADC">
              <w:rPr>
                <w:sz w:val="28"/>
                <w:szCs w:val="28"/>
              </w:rPr>
              <w:t xml:space="preserve">- Teacher explains the meaning of the new vocabulary with different techniques (pictures, actions, synonyms …) </w:t>
            </w:r>
          </w:p>
          <w:p w14:paraId="42E828BB" w14:textId="77777777" w:rsidR="006055A4" w:rsidRPr="002D7ADC" w:rsidRDefault="006055A4" w:rsidP="00F26E74">
            <w:pPr>
              <w:jc w:val="both"/>
              <w:rPr>
                <w:sz w:val="28"/>
                <w:szCs w:val="28"/>
              </w:rPr>
            </w:pPr>
            <w:r w:rsidRPr="002D7ADC">
              <w:rPr>
                <w:sz w:val="28"/>
                <w:szCs w:val="28"/>
              </w:rPr>
              <w:t xml:space="preserve">- Teacher checks students’ understanding with the “Rub out and remember” technique. </w:t>
            </w:r>
          </w:p>
          <w:p w14:paraId="5F6F533E" w14:textId="77777777" w:rsidR="006055A4" w:rsidRPr="002D7ADC" w:rsidRDefault="006055A4" w:rsidP="00F26E74">
            <w:pPr>
              <w:jc w:val="both"/>
              <w:rPr>
                <w:sz w:val="28"/>
                <w:szCs w:val="28"/>
              </w:rPr>
            </w:pPr>
            <w:r w:rsidRPr="002D7ADC">
              <w:rPr>
                <w:sz w:val="28"/>
                <w:szCs w:val="28"/>
              </w:rPr>
              <w:t>- Teacher asks Ss to take notes on their notebooks.</w:t>
            </w:r>
          </w:p>
        </w:tc>
        <w:tc>
          <w:tcPr>
            <w:tcW w:w="4593" w:type="dxa"/>
            <w:tcBorders>
              <w:top w:val="single" w:sz="4" w:space="0" w:color="000000"/>
              <w:left w:val="single" w:sz="4" w:space="0" w:color="000000"/>
              <w:bottom w:val="single" w:sz="4" w:space="0" w:color="000000"/>
              <w:right w:val="single" w:sz="4" w:space="0" w:color="000000"/>
            </w:tcBorders>
          </w:tcPr>
          <w:p w14:paraId="4CD94C09" w14:textId="77777777" w:rsidR="006055A4" w:rsidRPr="002D7ADC" w:rsidRDefault="006055A4" w:rsidP="00F26E74">
            <w:pPr>
              <w:jc w:val="both"/>
              <w:rPr>
                <w:sz w:val="28"/>
                <w:szCs w:val="28"/>
              </w:rPr>
            </w:pPr>
            <w:r w:rsidRPr="002D7ADC">
              <w:rPr>
                <w:sz w:val="28"/>
                <w:szCs w:val="28"/>
              </w:rPr>
              <w:t>- Students listen to the teacher’s explanation and repeat the words.</w:t>
            </w:r>
          </w:p>
        </w:tc>
      </w:tr>
      <w:tr w:rsidR="006055A4" w:rsidRPr="002D7ADC" w14:paraId="30A22E3E" w14:textId="77777777" w:rsidTr="00F26E74">
        <w:trPr>
          <w:trHeight w:val="953"/>
        </w:trPr>
        <w:tc>
          <w:tcPr>
            <w:tcW w:w="9954" w:type="dxa"/>
            <w:gridSpan w:val="2"/>
            <w:tcBorders>
              <w:top w:val="single" w:sz="4" w:space="0" w:color="000000"/>
              <w:left w:val="single" w:sz="4" w:space="0" w:color="000000"/>
              <w:bottom w:val="single" w:sz="4" w:space="0" w:color="000000"/>
              <w:right w:val="single" w:sz="4" w:space="0" w:color="000000"/>
            </w:tcBorders>
          </w:tcPr>
          <w:p w14:paraId="04F11AEA" w14:textId="77777777" w:rsidR="006055A4" w:rsidRPr="002D7ADC" w:rsidRDefault="006055A4" w:rsidP="00F26E74">
            <w:pPr>
              <w:jc w:val="both"/>
              <w:rPr>
                <w:sz w:val="28"/>
                <w:szCs w:val="28"/>
              </w:rPr>
            </w:pPr>
            <w:r w:rsidRPr="002D7ADC">
              <w:rPr>
                <w:b/>
                <w:sz w:val="28"/>
                <w:szCs w:val="28"/>
              </w:rPr>
              <w:t>Task 1: The pictures show how River City has changed over time. Work in pairs. Read the words and phrases and decide which describes the city in the past (P) and which now (N).</w:t>
            </w:r>
            <w:r w:rsidRPr="002D7ADC">
              <w:rPr>
                <w:sz w:val="28"/>
                <w:szCs w:val="28"/>
              </w:rPr>
              <w:t xml:space="preserve"> (6 mins)</w:t>
            </w:r>
          </w:p>
        </w:tc>
      </w:tr>
      <w:tr w:rsidR="006055A4" w:rsidRPr="002D7ADC" w14:paraId="3D11D645" w14:textId="77777777" w:rsidTr="00F26E74">
        <w:trPr>
          <w:trHeight w:val="4157"/>
        </w:trPr>
        <w:tc>
          <w:tcPr>
            <w:tcW w:w="5360" w:type="dxa"/>
            <w:tcBorders>
              <w:top w:val="single" w:sz="4" w:space="0" w:color="000000"/>
              <w:left w:val="single" w:sz="4" w:space="0" w:color="000000"/>
              <w:bottom w:val="single" w:sz="4" w:space="0" w:color="000000"/>
              <w:right w:val="single" w:sz="4" w:space="0" w:color="000000"/>
            </w:tcBorders>
          </w:tcPr>
          <w:p w14:paraId="58D4D2F2" w14:textId="77777777" w:rsidR="006055A4" w:rsidRPr="002D7ADC" w:rsidRDefault="006055A4" w:rsidP="00F26E74">
            <w:pPr>
              <w:jc w:val="both"/>
              <w:rPr>
                <w:sz w:val="28"/>
                <w:szCs w:val="28"/>
              </w:rPr>
            </w:pPr>
            <w:r w:rsidRPr="002D7ADC">
              <w:rPr>
                <w:sz w:val="28"/>
                <w:szCs w:val="28"/>
              </w:rPr>
              <w:t xml:space="preserve">- Tell Ss to look at the picture that shows how River City has changed over time. Encourage Ss to look at the picture and spot the differences of River City in the past and River City at present. E.g., low-rise buildings (in the past) vs. high-rise buildings (at present) </w:t>
            </w:r>
          </w:p>
          <w:p w14:paraId="77AD6042" w14:textId="77777777" w:rsidR="006055A4" w:rsidRPr="002D7ADC" w:rsidRDefault="006055A4" w:rsidP="00F26E74">
            <w:pPr>
              <w:jc w:val="both"/>
              <w:rPr>
                <w:sz w:val="28"/>
                <w:szCs w:val="28"/>
              </w:rPr>
            </w:pPr>
            <w:r w:rsidRPr="002D7ADC">
              <w:rPr>
                <w:sz w:val="28"/>
                <w:szCs w:val="28"/>
              </w:rPr>
              <w:t xml:space="preserve">- Ask Ss to work in pairs, read the given words/phrases and decide which describe the city in the past and which today. </w:t>
            </w:r>
          </w:p>
          <w:p w14:paraId="5152B5B8" w14:textId="77777777" w:rsidR="006055A4" w:rsidRPr="002D7ADC" w:rsidRDefault="006055A4" w:rsidP="00F26E74">
            <w:pPr>
              <w:jc w:val="both"/>
              <w:rPr>
                <w:sz w:val="28"/>
                <w:szCs w:val="28"/>
              </w:rPr>
            </w:pPr>
            <w:r w:rsidRPr="002D7ADC">
              <w:rPr>
                <w:sz w:val="28"/>
                <w:szCs w:val="28"/>
              </w:rPr>
              <w:t xml:space="preserve">- Be prepared to teach students any new words or phrases, e.g., wet market (a market selling fresh meat, fish, vegetables, etc.). </w:t>
            </w:r>
          </w:p>
          <w:p w14:paraId="6D12237D" w14:textId="77777777" w:rsidR="006055A4" w:rsidRPr="002D7ADC" w:rsidRDefault="006055A4" w:rsidP="00F26E74">
            <w:pPr>
              <w:jc w:val="both"/>
              <w:rPr>
                <w:sz w:val="28"/>
                <w:szCs w:val="28"/>
              </w:rPr>
            </w:pPr>
            <w:r w:rsidRPr="002D7ADC">
              <w:rPr>
                <w:sz w:val="28"/>
                <w:szCs w:val="28"/>
              </w:rPr>
              <w:t>- Check answers as a class.</w:t>
            </w:r>
          </w:p>
        </w:tc>
        <w:tc>
          <w:tcPr>
            <w:tcW w:w="4593" w:type="dxa"/>
            <w:tcBorders>
              <w:top w:val="single" w:sz="4" w:space="0" w:color="000000"/>
              <w:left w:val="single" w:sz="4" w:space="0" w:color="000000"/>
              <w:bottom w:val="single" w:sz="4" w:space="0" w:color="000000"/>
              <w:right w:val="single" w:sz="4" w:space="0" w:color="000000"/>
            </w:tcBorders>
          </w:tcPr>
          <w:p w14:paraId="6BE875D5" w14:textId="77777777" w:rsidR="006055A4" w:rsidRPr="002D7ADC" w:rsidRDefault="006055A4" w:rsidP="00F26E74">
            <w:pPr>
              <w:jc w:val="both"/>
              <w:rPr>
                <w:sz w:val="28"/>
                <w:szCs w:val="28"/>
              </w:rPr>
            </w:pPr>
            <w:r w:rsidRPr="002D7ADC">
              <w:rPr>
                <w:sz w:val="28"/>
                <w:szCs w:val="28"/>
              </w:rPr>
              <w:t xml:space="preserve">- Students listen to the teacher’s explanation. </w:t>
            </w:r>
          </w:p>
          <w:p w14:paraId="4FFD5D4C" w14:textId="77777777" w:rsidR="006055A4" w:rsidRPr="002D7ADC" w:rsidRDefault="006055A4" w:rsidP="00F26E74">
            <w:pPr>
              <w:jc w:val="both"/>
              <w:rPr>
                <w:sz w:val="28"/>
                <w:szCs w:val="28"/>
              </w:rPr>
            </w:pPr>
          </w:p>
          <w:p w14:paraId="45F0FC42" w14:textId="77777777" w:rsidR="006055A4" w:rsidRPr="002D7ADC" w:rsidRDefault="006055A4" w:rsidP="00F26E74">
            <w:pPr>
              <w:jc w:val="both"/>
              <w:rPr>
                <w:sz w:val="28"/>
                <w:szCs w:val="28"/>
              </w:rPr>
            </w:pPr>
          </w:p>
          <w:p w14:paraId="490A4D0A" w14:textId="77777777" w:rsidR="006055A4" w:rsidRPr="002D7ADC" w:rsidRDefault="006055A4" w:rsidP="00F26E74">
            <w:pPr>
              <w:jc w:val="both"/>
              <w:rPr>
                <w:sz w:val="28"/>
                <w:szCs w:val="28"/>
              </w:rPr>
            </w:pPr>
          </w:p>
          <w:p w14:paraId="2B3A430A" w14:textId="77777777" w:rsidR="006055A4" w:rsidRPr="002D7ADC" w:rsidRDefault="006055A4" w:rsidP="00F26E74">
            <w:pPr>
              <w:jc w:val="both"/>
              <w:rPr>
                <w:sz w:val="28"/>
                <w:szCs w:val="28"/>
              </w:rPr>
            </w:pPr>
          </w:p>
          <w:p w14:paraId="752A9844" w14:textId="77777777" w:rsidR="006055A4" w:rsidRPr="002D7ADC" w:rsidRDefault="006055A4" w:rsidP="00F26E74">
            <w:pPr>
              <w:jc w:val="both"/>
              <w:rPr>
                <w:sz w:val="28"/>
                <w:szCs w:val="28"/>
              </w:rPr>
            </w:pPr>
          </w:p>
          <w:p w14:paraId="7E206D66" w14:textId="77777777" w:rsidR="006055A4" w:rsidRPr="002D7ADC" w:rsidRDefault="006055A4" w:rsidP="00F26E74">
            <w:pPr>
              <w:jc w:val="both"/>
              <w:rPr>
                <w:sz w:val="28"/>
                <w:szCs w:val="28"/>
              </w:rPr>
            </w:pPr>
            <w:r w:rsidRPr="002D7ADC">
              <w:rPr>
                <w:sz w:val="28"/>
                <w:szCs w:val="28"/>
              </w:rPr>
              <w:t>- Ss do the task and take note.</w:t>
            </w:r>
          </w:p>
        </w:tc>
      </w:tr>
    </w:tbl>
    <w:p w14:paraId="7055E46A" w14:textId="77777777" w:rsidR="006055A4" w:rsidRPr="002D7ADC" w:rsidRDefault="006055A4" w:rsidP="006055A4">
      <w:pPr>
        <w:spacing w:after="0" w:line="240" w:lineRule="auto"/>
        <w:jc w:val="both"/>
        <w:rPr>
          <w:rFonts w:ascii="Times New Roman" w:eastAsia="Arial" w:hAnsi="Times New Roman" w:cs="Times New Roman"/>
          <w:b/>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 xml:space="preserve">3. ACTIVITY 2: LESS- CONTROLLED PRACTICE (15 mins) </w:t>
      </w:r>
    </w:p>
    <w:p w14:paraId="2A289E0F"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a. Objectives</w:t>
      </w:r>
      <w:r w:rsidRPr="002D7ADC">
        <w:rPr>
          <w:rFonts w:ascii="Times New Roman" w:eastAsia="Arial" w:hAnsi="Times New Roman" w:cs="Times New Roman"/>
          <w:kern w:val="0"/>
          <w:sz w:val="28"/>
          <w:szCs w:val="28"/>
          <w:lang w:val="vi-VN"/>
          <w14:ligatures w14:val="none"/>
        </w:rPr>
        <w:t xml:space="preserve">: </w:t>
      </w:r>
    </w:p>
    <w:p w14:paraId="7344807C"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To give Ss an opportunity to practise talking about changes in River City in pairs. </w:t>
      </w:r>
    </w:p>
    <w:p w14:paraId="2602097D"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To help Ss practise words and phrases in talking about changes in an area. </w:t>
      </w:r>
    </w:p>
    <w:p w14:paraId="3732BE60" w14:textId="77777777" w:rsidR="006055A4" w:rsidRPr="002D7ADC" w:rsidRDefault="006055A4" w:rsidP="006055A4">
      <w:pPr>
        <w:spacing w:after="0" w:line="240" w:lineRule="auto"/>
        <w:jc w:val="both"/>
        <w:rPr>
          <w:rFonts w:ascii="Times New Roman" w:eastAsia="Arial" w:hAnsi="Times New Roman" w:cs="Times New Roman"/>
          <w:b/>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 xml:space="preserve">b. Content: </w:t>
      </w:r>
    </w:p>
    <w:p w14:paraId="30BE4B08"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Task 2: Work in pairs. Talk about the changes in River City. use the words and phrases in Task 1. (p.54)</w:t>
      </w:r>
    </w:p>
    <w:p w14:paraId="0F5149CD"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c. Expected outcomes</w:t>
      </w:r>
      <w:r w:rsidRPr="002D7ADC">
        <w:rPr>
          <w:rFonts w:ascii="Times New Roman" w:eastAsia="Arial" w:hAnsi="Times New Roman" w:cs="Times New Roman"/>
          <w:kern w:val="0"/>
          <w:sz w:val="28"/>
          <w:szCs w:val="28"/>
          <w:lang w:val="vi-VN"/>
          <w14:ligatures w14:val="none"/>
        </w:rPr>
        <w:t xml:space="preserve">: </w:t>
      </w:r>
    </w:p>
    <w:p w14:paraId="3C88F36C"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Students can understand the lesson and do the tasks successfully. </w:t>
      </w:r>
    </w:p>
    <w:p w14:paraId="6CEF47AE"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Suggested answers</w:t>
      </w:r>
      <w:r w:rsidRPr="002D7ADC">
        <w:rPr>
          <w:rFonts w:ascii="Times New Roman" w:eastAsia="Arial" w:hAnsi="Times New Roman" w:cs="Times New Roman"/>
          <w:kern w:val="0"/>
          <w:sz w:val="28"/>
          <w:szCs w:val="28"/>
          <w:lang w:val="vi-VN"/>
          <w14:ligatures w14:val="none"/>
        </w:rPr>
        <w:t xml:space="preserve">: </w:t>
      </w:r>
    </w:p>
    <w:p w14:paraId="329DC90F"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In the past, this place only had low-rise buildings. However, a lot of high-rise buildings have been built here. </w:t>
      </w:r>
    </w:p>
    <w:p w14:paraId="6A371F2F"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They have opened a lot of convenience stores and supermarkets to replace the old wet markets. </w:t>
      </w:r>
    </w:p>
    <w:p w14:paraId="5FB44D00"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There used to be a rice field outside the city, but it has been replaced by a city park. </w:t>
      </w:r>
    </w:p>
    <w:p w14:paraId="22FAEDAA"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In the past, the roads were almost empty. There was hardly any traffic. Now, the streets are busy and there are too many cars on the roads.</w:t>
      </w:r>
    </w:p>
    <w:p w14:paraId="0F7C657B" w14:textId="77777777" w:rsidR="006055A4" w:rsidRDefault="006055A4" w:rsidP="006055A4">
      <w:pPr>
        <w:spacing w:after="0" w:line="240" w:lineRule="auto"/>
        <w:jc w:val="both"/>
        <w:rPr>
          <w:rFonts w:ascii="Times New Roman" w:eastAsia="Arial" w:hAnsi="Times New Roman" w:cs="Times New Roman"/>
          <w:b/>
          <w:kern w:val="0"/>
          <w:sz w:val="28"/>
          <w:szCs w:val="28"/>
          <w14:ligatures w14:val="none"/>
        </w:rPr>
      </w:pPr>
      <w:r w:rsidRPr="002D7ADC">
        <w:rPr>
          <w:rFonts w:ascii="Times New Roman" w:eastAsia="Arial" w:hAnsi="Times New Roman" w:cs="Times New Roman"/>
          <w:b/>
          <w:kern w:val="0"/>
          <w:sz w:val="28"/>
          <w:szCs w:val="28"/>
          <w:lang w:val="vi-VN"/>
          <w14:ligatures w14:val="none"/>
        </w:rPr>
        <w:t>d. Organisation</w:t>
      </w:r>
    </w:p>
    <w:tbl>
      <w:tblPr>
        <w:tblStyle w:val="TableGrid"/>
        <w:tblW w:w="9918" w:type="dxa"/>
        <w:tblLook w:val="04A0" w:firstRow="1" w:lastRow="0" w:firstColumn="1" w:lastColumn="0" w:noHBand="0" w:noVBand="1"/>
      </w:tblPr>
      <w:tblGrid>
        <w:gridCol w:w="4697"/>
        <w:gridCol w:w="5221"/>
      </w:tblGrid>
      <w:tr w:rsidR="006055A4" w14:paraId="4D3C1F53" w14:textId="77777777" w:rsidTr="00F26E74">
        <w:tc>
          <w:tcPr>
            <w:tcW w:w="4697" w:type="dxa"/>
            <w:tcBorders>
              <w:top w:val="single" w:sz="4" w:space="0" w:color="000000"/>
              <w:left w:val="single" w:sz="4" w:space="0" w:color="000000"/>
              <w:bottom w:val="single" w:sz="4" w:space="0" w:color="000000"/>
              <w:right w:val="single" w:sz="4" w:space="0" w:color="000000"/>
            </w:tcBorders>
            <w:shd w:val="clear" w:color="auto" w:fill="D9E2F3"/>
          </w:tcPr>
          <w:p w14:paraId="324DE78A" w14:textId="77777777" w:rsidR="006055A4" w:rsidRDefault="006055A4" w:rsidP="00F26E74">
            <w:pPr>
              <w:jc w:val="both"/>
              <w:rPr>
                <w:rFonts w:ascii="Times New Roman" w:eastAsia="Arial" w:hAnsi="Times New Roman" w:cs="Times New Roman"/>
                <w:b/>
                <w:sz w:val="28"/>
                <w:szCs w:val="28"/>
              </w:rPr>
            </w:pPr>
            <w:r w:rsidRPr="002D7ADC">
              <w:rPr>
                <w:rFonts w:ascii="Times New Roman" w:eastAsia="Batang" w:hAnsi="Times New Roman" w:cs="Times New Roman"/>
                <w:b/>
                <w:sz w:val="28"/>
                <w:szCs w:val="28"/>
                <w:lang w:eastAsia="zh-CN"/>
              </w:rPr>
              <w:t>TEACHER’S  ACTIVITIES</w:t>
            </w:r>
          </w:p>
        </w:tc>
        <w:tc>
          <w:tcPr>
            <w:tcW w:w="5221" w:type="dxa"/>
            <w:tcBorders>
              <w:top w:val="single" w:sz="4" w:space="0" w:color="000000"/>
              <w:left w:val="single" w:sz="4" w:space="0" w:color="000000"/>
              <w:bottom w:val="single" w:sz="4" w:space="0" w:color="000000"/>
              <w:right w:val="single" w:sz="4" w:space="0" w:color="000000"/>
            </w:tcBorders>
            <w:shd w:val="clear" w:color="auto" w:fill="D9E2F3"/>
          </w:tcPr>
          <w:p w14:paraId="71B87A63" w14:textId="77777777" w:rsidR="006055A4" w:rsidRDefault="006055A4" w:rsidP="00F26E74">
            <w:pPr>
              <w:jc w:val="both"/>
              <w:rPr>
                <w:rFonts w:ascii="Times New Roman" w:eastAsia="Arial" w:hAnsi="Times New Roman" w:cs="Times New Roman"/>
                <w:b/>
                <w:sz w:val="28"/>
                <w:szCs w:val="28"/>
              </w:rPr>
            </w:pPr>
            <w:r w:rsidRPr="002D7ADC">
              <w:rPr>
                <w:rFonts w:ascii="Times New Roman" w:eastAsia="Batang" w:hAnsi="Times New Roman" w:cs="Times New Roman"/>
                <w:b/>
                <w:sz w:val="28"/>
                <w:szCs w:val="28"/>
              </w:rPr>
              <w:t>STUDENTS’ACTIVITIES</w:t>
            </w:r>
          </w:p>
        </w:tc>
      </w:tr>
      <w:tr w:rsidR="006055A4" w14:paraId="5E5AE668" w14:textId="77777777" w:rsidTr="00F26E74">
        <w:tc>
          <w:tcPr>
            <w:tcW w:w="9918" w:type="dxa"/>
            <w:gridSpan w:val="2"/>
          </w:tcPr>
          <w:p w14:paraId="168A9AA2" w14:textId="77777777" w:rsidR="006055A4" w:rsidRDefault="006055A4" w:rsidP="00F26E74">
            <w:pPr>
              <w:jc w:val="both"/>
              <w:rPr>
                <w:rFonts w:ascii="Times New Roman" w:eastAsia="Arial" w:hAnsi="Times New Roman" w:cs="Times New Roman"/>
                <w:b/>
                <w:sz w:val="28"/>
                <w:szCs w:val="28"/>
              </w:rPr>
            </w:pPr>
            <w:r w:rsidRPr="002D7ADC">
              <w:rPr>
                <w:rFonts w:ascii="Times New Roman" w:eastAsia="Batang" w:hAnsi="Times New Roman" w:cs="Times New Roman"/>
                <w:b/>
                <w:sz w:val="28"/>
                <w:szCs w:val="28"/>
              </w:rPr>
              <w:t>Task 2: Work in pairs. Talk about the changes in River City. use the words and phrases in Task 1</w:t>
            </w:r>
            <w:r w:rsidRPr="002D7ADC">
              <w:rPr>
                <w:rFonts w:ascii="Times New Roman" w:eastAsia="Batang" w:hAnsi="Times New Roman" w:cs="Times New Roman"/>
                <w:sz w:val="28"/>
                <w:szCs w:val="28"/>
              </w:rPr>
              <w:t>.</w:t>
            </w:r>
          </w:p>
        </w:tc>
      </w:tr>
      <w:tr w:rsidR="006055A4" w14:paraId="6D3E5A01" w14:textId="77777777" w:rsidTr="00F26E74">
        <w:tc>
          <w:tcPr>
            <w:tcW w:w="4697" w:type="dxa"/>
            <w:tcBorders>
              <w:top w:val="single" w:sz="4" w:space="0" w:color="000000"/>
              <w:left w:val="single" w:sz="4" w:space="0" w:color="000000"/>
              <w:bottom w:val="single" w:sz="4" w:space="0" w:color="000000"/>
              <w:right w:val="single" w:sz="4" w:space="0" w:color="000000"/>
            </w:tcBorders>
          </w:tcPr>
          <w:p w14:paraId="60460E67" w14:textId="77777777" w:rsidR="006055A4" w:rsidRPr="002D7ADC" w:rsidRDefault="006055A4" w:rsidP="00F26E74">
            <w:pPr>
              <w:jc w:val="both"/>
              <w:rPr>
                <w:rFonts w:ascii="Times New Roman" w:eastAsia="Batang" w:hAnsi="Times New Roman" w:cs="Times New Roman"/>
                <w:sz w:val="28"/>
                <w:szCs w:val="28"/>
              </w:rPr>
            </w:pPr>
            <w:r w:rsidRPr="002D7ADC">
              <w:rPr>
                <w:rFonts w:ascii="Times New Roman" w:eastAsia="Batang" w:hAnsi="Times New Roman" w:cs="Times New Roman"/>
                <w:sz w:val="28"/>
                <w:szCs w:val="28"/>
              </w:rPr>
              <w:t xml:space="preserve">- Explain the task and ask Ss to look at the given example for reference. </w:t>
            </w:r>
          </w:p>
          <w:p w14:paraId="7AA37176" w14:textId="77777777" w:rsidR="006055A4" w:rsidRPr="002D7ADC" w:rsidRDefault="006055A4" w:rsidP="00F26E74">
            <w:pPr>
              <w:jc w:val="both"/>
              <w:rPr>
                <w:rFonts w:ascii="Times New Roman" w:eastAsia="Batang" w:hAnsi="Times New Roman" w:cs="Times New Roman"/>
                <w:sz w:val="28"/>
                <w:szCs w:val="28"/>
              </w:rPr>
            </w:pPr>
            <w:r w:rsidRPr="002D7ADC">
              <w:rPr>
                <w:rFonts w:ascii="Times New Roman" w:eastAsia="Batang" w:hAnsi="Times New Roman" w:cs="Times New Roman"/>
                <w:sz w:val="28"/>
                <w:szCs w:val="28"/>
              </w:rPr>
              <w:t xml:space="preserve">- Tell Ss to use the grammar points learnt in this unit (present perfect and double comparatives) to talk about these changes. </w:t>
            </w:r>
          </w:p>
          <w:p w14:paraId="6B44B938" w14:textId="77777777" w:rsidR="006055A4" w:rsidRPr="002D7ADC" w:rsidRDefault="006055A4" w:rsidP="00F26E74">
            <w:pPr>
              <w:jc w:val="both"/>
              <w:rPr>
                <w:rFonts w:ascii="Times New Roman" w:eastAsia="Batang" w:hAnsi="Times New Roman" w:cs="Times New Roman"/>
                <w:sz w:val="28"/>
                <w:szCs w:val="28"/>
              </w:rPr>
            </w:pPr>
            <w:r w:rsidRPr="002D7ADC">
              <w:rPr>
                <w:rFonts w:ascii="Times New Roman" w:eastAsia="Batang" w:hAnsi="Times New Roman" w:cs="Times New Roman"/>
                <w:sz w:val="28"/>
                <w:szCs w:val="28"/>
              </w:rPr>
              <w:t xml:space="preserve">- Have Ss work in pairs. Walk round the class to offer help if necessary. </w:t>
            </w:r>
          </w:p>
          <w:p w14:paraId="46829533" w14:textId="77777777" w:rsidR="006055A4" w:rsidRDefault="006055A4" w:rsidP="00F26E74">
            <w:pPr>
              <w:jc w:val="both"/>
              <w:rPr>
                <w:rFonts w:ascii="Times New Roman" w:eastAsia="Arial" w:hAnsi="Times New Roman" w:cs="Times New Roman"/>
                <w:b/>
                <w:sz w:val="28"/>
                <w:szCs w:val="28"/>
              </w:rPr>
            </w:pPr>
            <w:r w:rsidRPr="002D7ADC">
              <w:rPr>
                <w:rFonts w:ascii="Times New Roman" w:eastAsia="Batang" w:hAnsi="Times New Roman" w:cs="Times New Roman"/>
                <w:sz w:val="28"/>
                <w:szCs w:val="28"/>
              </w:rPr>
              <w:t>- Invite some pairs of Ss read out loud their sentences about the changes in River City.</w:t>
            </w:r>
          </w:p>
        </w:tc>
        <w:tc>
          <w:tcPr>
            <w:tcW w:w="5221" w:type="dxa"/>
            <w:tcBorders>
              <w:top w:val="single" w:sz="4" w:space="0" w:color="000000"/>
              <w:left w:val="single" w:sz="4" w:space="0" w:color="000000"/>
              <w:bottom w:val="single" w:sz="4" w:space="0" w:color="000000"/>
              <w:right w:val="single" w:sz="4" w:space="0" w:color="000000"/>
            </w:tcBorders>
          </w:tcPr>
          <w:p w14:paraId="1AA2A91C" w14:textId="77777777" w:rsidR="006055A4" w:rsidRDefault="006055A4" w:rsidP="00F26E74">
            <w:pPr>
              <w:jc w:val="both"/>
              <w:rPr>
                <w:rFonts w:ascii="Times New Roman" w:eastAsia="Arial" w:hAnsi="Times New Roman" w:cs="Times New Roman"/>
                <w:b/>
                <w:sz w:val="28"/>
                <w:szCs w:val="28"/>
              </w:rPr>
            </w:pPr>
            <w:r w:rsidRPr="002D7ADC">
              <w:rPr>
                <w:rFonts w:ascii="Times New Roman" w:eastAsia="Batang" w:hAnsi="Times New Roman" w:cs="Times New Roman"/>
                <w:sz w:val="28"/>
                <w:szCs w:val="28"/>
              </w:rPr>
              <w:t>- Students share the answers in pairs.</w:t>
            </w:r>
          </w:p>
        </w:tc>
      </w:tr>
    </w:tbl>
    <w:p w14:paraId="0C0FD978" w14:textId="77777777" w:rsidR="006055A4" w:rsidRDefault="006055A4" w:rsidP="006055A4">
      <w:pPr>
        <w:spacing w:after="0" w:line="240" w:lineRule="auto"/>
        <w:jc w:val="both"/>
        <w:rPr>
          <w:rFonts w:ascii="Times New Roman" w:eastAsia="Arial" w:hAnsi="Times New Roman" w:cs="Times New Roman"/>
          <w:b/>
          <w:kern w:val="0"/>
          <w:sz w:val="28"/>
          <w:szCs w:val="28"/>
          <w14:ligatures w14:val="none"/>
        </w:rPr>
      </w:pPr>
    </w:p>
    <w:p w14:paraId="571682DF" w14:textId="77777777" w:rsidR="006055A4" w:rsidRPr="002D7ADC" w:rsidRDefault="006055A4" w:rsidP="006055A4">
      <w:pPr>
        <w:spacing w:after="0" w:line="240" w:lineRule="auto"/>
        <w:jc w:val="both"/>
        <w:rPr>
          <w:rFonts w:ascii="Times New Roman" w:eastAsia="Arial" w:hAnsi="Times New Roman" w:cs="Times New Roman"/>
          <w:b/>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 xml:space="preserve">3. ACTIVITY 3: FREE PRACTICE (10 mins) </w:t>
      </w:r>
    </w:p>
    <w:p w14:paraId="15A77A48"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a. Objectives</w:t>
      </w:r>
      <w:r w:rsidRPr="002D7ADC">
        <w:rPr>
          <w:rFonts w:ascii="Times New Roman" w:eastAsia="Arial" w:hAnsi="Times New Roman" w:cs="Times New Roman"/>
          <w:kern w:val="0"/>
          <w:sz w:val="28"/>
          <w:szCs w:val="28"/>
          <w:lang w:val="vi-VN"/>
          <w14:ligatures w14:val="none"/>
        </w:rPr>
        <w:t xml:space="preserve">: </w:t>
      </w:r>
    </w:p>
    <w:p w14:paraId="550AEAC1"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To give Ss an opportunity to take part in a group activity to prepare a description about changes in River city, then report their description to the whole class. </w:t>
      </w:r>
    </w:p>
    <w:p w14:paraId="1EDCDCB6"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b. Content</w:t>
      </w:r>
      <w:r w:rsidRPr="002D7ADC">
        <w:rPr>
          <w:rFonts w:ascii="Times New Roman" w:eastAsia="Arial" w:hAnsi="Times New Roman" w:cs="Times New Roman"/>
          <w:kern w:val="0"/>
          <w:sz w:val="28"/>
          <w:szCs w:val="28"/>
          <w:lang w:val="vi-VN"/>
          <w14:ligatures w14:val="none"/>
        </w:rPr>
        <w:t xml:space="preserve">: </w:t>
      </w:r>
    </w:p>
    <w:p w14:paraId="1A0BE97E"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Task 3: Report your answers to the whole class. Vote for the best description. (p. 54) </w:t>
      </w:r>
    </w:p>
    <w:p w14:paraId="5609432A"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c. Expected outcomes</w:t>
      </w:r>
      <w:r w:rsidRPr="002D7ADC">
        <w:rPr>
          <w:rFonts w:ascii="Times New Roman" w:eastAsia="Arial" w:hAnsi="Times New Roman" w:cs="Times New Roman"/>
          <w:kern w:val="0"/>
          <w:sz w:val="28"/>
          <w:szCs w:val="28"/>
          <w:lang w:val="vi-VN"/>
          <w14:ligatures w14:val="none"/>
        </w:rPr>
        <w:t xml:space="preserve">: </w:t>
      </w:r>
    </w:p>
    <w:p w14:paraId="3C628B88"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xml:space="preserve">- Students can understand the lesson and do the tasks successfully. </w:t>
      </w:r>
    </w:p>
    <w:p w14:paraId="2B8FC21D" w14:textId="77777777" w:rsidR="006055A4" w:rsidRPr="002D7ADC" w:rsidRDefault="006055A4" w:rsidP="006055A4">
      <w:pPr>
        <w:spacing w:after="0" w:line="240" w:lineRule="auto"/>
        <w:jc w:val="both"/>
        <w:rPr>
          <w:rFonts w:ascii="Times New Roman" w:eastAsia="Arial" w:hAnsi="Times New Roman" w:cs="Times New Roman"/>
          <w:b/>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 xml:space="preserve">Task 3: </w:t>
      </w:r>
    </w:p>
    <w:p w14:paraId="4516A6FB"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Description sample</w:t>
      </w:r>
      <w:r w:rsidRPr="002D7ADC">
        <w:rPr>
          <w:rFonts w:ascii="Times New Roman" w:eastAsia="Arial" w:hAnsi="Times New Roman" w:cs="Times New Roman"/>
          <w:kern w:val="0"/>
          <w:sz w:val="28"/>
          <w:szCs w:val="28"/>
          <w:lang w:val="vi-VN"/>
          <w14:ligatures w14:val="none"/>
        </w:rPr>
        <w:t xml:space="preserve"> : When we look at the picture of the River City in the past and at present, we have noticed a lot of changes in this city over the years. The old town/village now has become a more and more modern city. A lot of high-rise buildings have been built to replace all the low-rise buildings. There used to be a rice field outside the city, but it has been replaced by a city park. They have opened a lot of convenience stores and supermarkets to replace the old wet markets. In the past, the roads were almost empty, but now they have become very busy streets.</w:t>
      </w:r>
    </w:p>
    <w:p w14:paraId="1110B9DD" w14:textId="77777777" w:rsidR="006055A4" w:rsidRDefault="006055A4" w:rsidP="006055A4">
      <w:pPr>
        <w:spacing w:after="0" w:line="240" w:lineRule="auto"/>
        <w:jc w:val="both"/>
        <w:rPr>
          <w:rFonts w:ascii="Times New Roman" w:eastAsia="Arial" w:hAnsi="Times New Roman" w:cs="Times New Roman"/>
          <w:b/>
          <w:kern w:val="0"/>
          <w:sz w:val="28"/>
          <w:szCs w:val="28"/>
          <w14:ligatures w14:val="none"/>
        </w:rPr>
      </w:pPr>
      <w:r w:rsidRPr="002D7ADC">
        <w:rPr>
          <w:rFonts w:ascii="Times New Roman" w:eastAsia="Arial" w:hAnsi="Times New Roman" w:cs="Times New Roman"/>
          <w:b/>
          <w:kern w:val="0"/>
          <w:sz w:val="28"/>
          <w:szCs w:val="28"/>
          <w:lang w:val="vi-VN"/>
          <w14:ligatures w14:val="none"/>
        </w:rPr>
        <w:t>d. Organisation</w:t>
      </w:r>
    </w:p>
    <w:tbl>
      <w:tblPr>
        <w:tblStyle w:val="TableGrid"/>
        <w:tblW w:w="9918" w:type="dxa"/>
        <w:tblLook w:val="04A0" w:firstRow="1" w:lastRow="0" w:firstColumn="1" w:lastColumn="0" w:noHBand="0" w:noVBand="1"/>
      </w:tblPr>
      <w:tblGrid>
        <w:gridCol w:w="4697"/>
        <w:gridCol w:w="5221"/>
      </w:tblGrid>
      <w:tr w:rsidR="006055A4" w14:paraId="05F51682" w14:textId="77777777" w:rsidTr="00F26E74">
        <w:tc>
          <w:tcPr>
            <w:tcW w:w="4697" w:type="dxa"/>
            <w:tcBorders>
              <w:top w:val="single" w:sz="4" w:space="0" w:color="000000"/>
              <w:left w:val="single" w:sz="4" w:space="0" w:color="000000"/>
              <w:bottom w:val="single" w:sz="4" w:space="0" w:color="000000"/>
              <w:right w:val="single" w:sz="4" w:space="0" w:color="000000"/>
            </w:tcBorders>
            <w:shd w:val="clear" w:color="auto" w:fill="D9E2F3"/>
          </w:tcPr>
          <w:p w14:paraId="49B6FC1F" w14:textId="77777777" w:rsidR="006055A4" w:rsidRDefault="006055A4" w:rsidP="00F26E74">
            <w:pPr>
              <w:jc w:val="center"/>
              <w:rPr>
                <w:rFonts w:ascii="Times New Roman" w:eastAsia="Arial" w:hAnsi="Times New Roman" w:cs="Times New Roman"/>
                <w:b/>
                <w:sz w:val="28"/>
                <w:szCs w:val="28"/>
              </w:rPr>
            </w:pPr>
            <w:r w:rsidRPr="002D7ADC">
              <w:rPr>
                <w:rFonts w:ascii="Times New Roman" w:eastAsia="Batang" w:hAnsi="Times New Roman" w:cs="Times New Roman"/>
                <w:b/>
                <w:sz w:val="28"/>
                <w:szCs w:val="28"/>
                <w:lang w:eastAsia="zh-CN"/>
              </w:rPr>
              <w:t>TEACHER’S  ACTIVITIES</w:t>
            </w:r>
          </w:p>
        </w:tc>
        <w:tc>
          <w:tcPr>
            <w:tcW w:w="5221" w:type="dxa"/>
            <w:tcBorders>
              <w:top w:val="single" w:sz="4" w:space="0" w:color="000000"/>
              <w:left w:val="single" w:sz="4" w:space="0" w:color="000000"/>
              <w:bottom w:val="single" w:sz="4" w:space="0" w:color="000000"/>
              <w:right w:val="single" w:sz="4" w:space="0" w:color="000000"/>
            </w:tcBorders>
            <w:shd w:val="clear" w:color="auto" w:fill="D9E2F3"/>
          </w:tcPr>
          <w:p w14:paraId="0BF30AE1" w14:textId="77777777" w:rsidR="006055A4" w:rsidRDefault="006055A4" w:rsidP="00F26E74">
            <w:pPr>
              <w:jc w:val="center"/>
              <w:rPr>
                <w:rFonts w:ascii="Times New Roman" w:eastAsia="Arial" w:hAnsi="Times New Roman" w:cs="Times New Roman"/>
                <w:b/>
                <w:sz w:val="28"/>
                <w:szCs w:val="28"/>
              </w:rPr>
            </w:pPr>
            <w:r w:rsidRPr="002D7ADC">
              <w:rPr>
                <w:rFonts w:ascii="Times New Roman" w:eastAsia="Batang" w:hAnsi="Times New Roman" w:cs="Times New Roman"/>
                <w:b/>
                <w:sz w:val="28"/>
                <w:szCs w:val="28"/>
              </w:rPr>
              <w:t>STUDENTS’ACTIVITIES</w:t>
            </w:r>
          </w:p>
        </w:tc>
      </w:tr>
      <w:tr w:rsidR="006055A4" w14:paraId="4721D280" w14:textId="77777777" w:rsidTr="00F26E74">
        <w:tc>
          <w:tcPr>
            <w:tcW w:w="9918" w:type="dxa"/>
            <w:gridSpan w:val="2"/>
          </w:tcPr>
          <w:p w14:paraId="266D389E" w14:textId="77777777" w:rsidR="006055A4" w:rsidRDefault="006055A4" w:rsidP="00F26E74">
            <w:pPr>
              <w:jc w:val="both"/>
              <w:rPr>
                <w:rFonts w:ascii="Times New Roman" w:eastAsia="Arial" w:hAnsi="Times New Roman" w:cs="Times New Roman"/>
                <w:b/>
                <w:sz w:val="28"/>
                <w:szCs w:val="28"/>
              </w:rPr>
            </w:pPr>
            <w:r w:rsidRPr="002D7ADC">
              <w:rPr>
                <w:rFonts w:ascii="Times New Roman" w:eastAsia="Batang" w:hAnsi="Times New Roman" w:cs="Times New Roman"/>
                <w:b/>
                <w:sz w:val="28"/>
                <w:szCs w:val="28"/>
              </w:rPr>
              <w:t>Task 3: Report your answers to the whole class. Vote for the best description</w:t>
            </w:r>
            <w:r w:rsidRPr="002D7ADC">
              <w:rPr>
                <w:rFonts w:ascii="Times New Roman" w:eastAsia="Batang" w:hAnsi="Times New Roman" w:cs="Times New Roman"/>
                <w:sz w:val="28"/>
                <w:szCs w:val="28"/>
              </w:rPr>
              <w:t>. (7 mins)</w:t>
            </w:r>
          </w:p>
        </w:tc>
      </w:tr>
      <w:tr w:rsidR="006055A4" w14:paraId="589E4B10" w14:textId="77777777" w:rsidTr="00F26E74">
        <w:tc>
          <w:tcPr>
            <w:tcW w:w="4697" w:type="dxa"/>
            <w:tcBorders>
              <w:top w:val="single" w:sz="4" w:space="0" w:color="000000"/>
              <w:left w:val="single" w:sz="4" w:space="0" w:color="000000"/>
              <w:bottom w:val="single" w:sz="4" w:space="0" w:color="000000"/>
              <w:right w:val="single" w:sz="4" w:space="0" w:color="000000"/>
            </w:tcBorders>
          </w:tcPr>
          <w:p w14:paraId="77954ED0" w14:textId="77777777" w:rsidR="006055A4" w:rsidRPr="002D7ADC" w:rsidRDefault="006055A4" w:rsidP="00F26E74">
            <w:pPr>
              <w:jc w:val="both"/>
              <w:rPr>
                <w:rFonts w:ascii="Times New Roman" w:eastAsia="Batang" w:hAnsi="Times New Roman" w:cs="Times New Roman"/>
                <w:sz w:val="28"/>
                <w:szCs w:val="28"/>
              </w:rPr>
            </w:pPr>
            <w:r w:rsidRPr="002D7ADC">
              <w:rPr>
                <w:rFonts w:ascii="Times New Roman" w:eastAsia="Batang" w:hAnsi="Times New Roman" w:cs="Times New Roman"/>
                <w:sz w:val="28"/>
                <w:szCs w:val="28"/>
              </w:rPr>
              <w:t xml:space="preserve">- Ask Ss to form groups share the sentences that they have produced about the changes I River City from the previous activity. </w:t>
            </w:r>
          </w:p>
          <w:p w14:paraId="35FD8B5B" w14:textId="77777777" w:rsidR="006055A4" w:rsidRPr="002D7ADC" w:rsidRDefault="006055A4" w:rsidP="00F26E74">
            <w:pPr>
              <w:jc w:val="both"/>
              <w:rPr>
                <w:rFonts w:ascii="Times New Roman" w:eastAsia="Batang" w:hAnsi="Times New Roman" w:cs="Times New Roman"/>
                <w:sz w:val="28"/>
                <w:szCs w:val="28"/>
              </w:rPr>
            </w:pPr>
            <w:r w:rsidRPr="002D7ADC">
              <w:rPr>
                <w:rFonts w:ascii="Times New Roman" w:eastAsia="Batang" w:hAnsi="Times New Roman" w:cs="Times New Roman"/>
                <w:sz w:val="28"/>
                <w:szCs w:val="28"/>
              </w:rPr>
              <w:t>- Tell Ss to make an outline for the description.</w:t>
            </w:r>
          </w:p>
          <w:p w14:paraId="5AD7FD65" w14:textId="77777777" w:rsidR="006055A4" w:rsidRPr="002D7ADC" w:rsidRDefault="006055A4" w:rsidP="00F26E74">
            <w:pPr>
              <w:jc w:val="both"/>
              <w:rPr>
                <w:rFonts w:ascii="Times New Roman" w:eastAsia="Batang" w:hAnsi="Times New Roman" w:cs="Times New Roman"/>
                <w:sz w:val="28"/>
                <w:szCs w:val="28"/>
              </w:rPr>
            </w:pPr>
            <w:r w:rsidRPr="002D7ADC">
              <w:rPr>
                <w:rFonts w:ascii="Times New Roman" w:eastAsia="Batang" w:hAnsi="Times New Roman" w:cs="Times New Roman"/>
                <w:sz w:val="28"/>
                <w:szCs w:val="28"/>
              </w:rPr>
              <w:t xml:space="preserve">- Provide Ss with an outline of the description and ask them to complete the description. </w:t>
            </w:r>
          </w:p>
          <w:p w14:paraId="2B20F5A4" w14:textId="77777777" w:rsidR="006055A4" w:rsidRPr="002D7ADC" w:rsidRDefault="006055A4" w:rsidP="00F26E74">
            <w:pPr>
              <w:jc w:val="both"/>
              <w:rPr>
                <w:rFonts w:ascii="Times New Roman" w:eastAsia="Batang" w:hAnsi="Times New Roman" w:cs="Times New Roman"/>
                <w:sz w:val="28"/>
                <w:szCs w:val="28"/>
              </w:rPr>
            </w:pPr>
            <w:r w:rsidRPr="002D7ADC">
              <w:rPr>
                <w:rFonts w:ascii="Times New Roman" w:eastAsia="Batang" w:hAnsi="Times New Roman" w:cs="Times New Roman"/>
                <w:sz w:val="28"/>
                <w:szCs w:val="28"/>
              </w:rPr>
              <w:t xml:space="preserve">- Have Ss practising the report in their groups to improve their fluency in speaking. </w:t>
            </w:r>
          </w:p>
          <w:p w14:paraId="2A7C6846" w14:textId="77777777" w:rsidR="006055A4" w:rsidRPr="002D7ADC" w:rsidRDefault="006055A4" w:rsidP="00F26E74">
            <w:pPr>
              <w:jc w:val="both"/>
              <w:rPr>
                <w:rFonts w:ascii="Times New Roman" w:eastAsia="Batang" w:hAnsi="Times New Roman" w:cs="Times New Roman"/>
                <w:sz w:val="28"/>
                <w:szCs w:val="28"/>
              </w:rPr>
            </w:pPr>
            <w:r w:rsidRPr="002D7ADC">
              <w:rPr>
                <w:rFonts w:ascii="Times New Roman" w:eastAsia="Batang" w:hAnsi="Times New Roman" w:cs="Times New Roman"/>
                <w:sz w:val="28"/>
                <w:szCs w:val="28"/>
              </w:rPr>
              <w:t xml:space="preserve">- Walk around to offer help Ss, if necessary, and encourage quiet group members to get involved. </w:t>
            </w:r>
          </w:p>
          <w:p w14:paraId="01B91B27" w14:textId="77777777" w:rsidR="006055A4" w:rsidRDefault="006055A4" w:rsidP="00F26E74">
            <w:pPr>
              <w:jc w:val="both"/>
              <w:rPr>
                <w:rFonts w:ascii="Times New Roman" w:eastAsia="Arial" w:hAnsi="Times New Roman" w:cs="Times New Roman"/>
                <w:b/>
                <w:sz w:val="28"/>
                <w:szCs w:val="28"/>
              </w:rPr>
            </w:pPr>
            <w:r w:rsidRPr="002D7ADC">
              <w:rPr>
                <w:rFonts w:ascii="Times New Roman" w:eastAsia="Batang" w:hAnsi="Times New Roman" w:cs="Times New Roman"/>
                <w:sz w:val="28"/>
                <w:szCs w:val="28"/>
              </w:rPr>
              <w:t>- Ask groups to report their description and the whole class to vote for the best description.</w:t>
            </w:r>
          </w:p>
        </w:tc>
        <w:tc>
          <w:tcPr>
            <w:tcW w:w="5221" w:type="dxa"/>
            <w:tcBorders>
              <w:top w:val="single" w:sz="4" w:space="0" w:color="000000"/>
              <w:left w:val="single" w:sz="4" w:space="0" w:color="000000"/>
              <w:bottom w:val="single" w:sz="4" w:space="0" w:color="000000"/>
              <w:right w:val="single" w:sz="4" w:space="0" w:color="000000"/>
            </w:tcBorders>
          </w:tcPr>
          <w:p w14:paraId="355352DA" w14:textId="77777777" w:rsidR="006055A4" w:rsidRDefault="006055A4" w:rsidP="00F26E74">
            <w:pPr>
              <w:jc w:val="both"/>
              <w:rPr>
                <w:rFonts w:ascii="Times New Roman" w:eastAsia="Arial" w:hAnsi="Times New Roman" w:cs="Times New Roman"/>
                <w:b/>
                <w:sz w:val="28"/>
                <w:szCs w:val="28"/>
              </w:rPr>
            </w:pPr>
            <w:r w:rsidRPr="002D7ADC">
              <w:rPr>
                <w:rFonts w:ascii="Times New Roman" w:eastAsia="Batang" w:hAnsi="Times New Roman" w:cs="Times New Roman"/>
                <w:sz w:val="28"/>
                <w:szCs w:val="28"/>
              </w:rPr>
              <w:t>- Students work in group</w:t>
            </w:r>
          </w:p>
        </w:tc>
      </w:tr>
    </w:tbl>
    <w:p w14:paraId="4BB29BCC" w14:textId="77777777" w:rsidR="006055A4" w:rsidRDefault="006055A4" w:rsidP="006055A4">
      <w:pPr>
        <w:spacing w:after="0" w:line="240" w:lineRule="auto"/>
        <w:jc w:val="both"/>
        <w:rPr>
          <w:rFonts w:ascii="Times New Roman" w:eastAsia="Arial" w:hAnsi="Times New Roman" w:cs="Times New Roman"/>
          <w:b/>
          <w:kern w:val="0"/>
          <w:sz w:val="28"/>
          <w:szCs w:val="28"/>
          <w14:ligatures w14:val="none"/>
        </w:rPr>
      </w:pPr>
    </w:p>
    <w:p w14:paraId="1E0FCC09" w14:textId="77777777" w:rsidR="006055A4" w:rsidRPr="002D7ADC" w:rsidRDefault="006055A4" w:rsidP="006055A4">
      <w:pPr>
        <w:spacing w:after="0" w:line="240" w:lineRule="auto"/>
        <w:jc w:val="both"/>
        <w:rPr>
          <w:rFonts w:ascii="Times New Roman" w:eastAsia="Arial" w:hAnsi="Times New Roman" w:cs="Times New Roman"/>
          <w:b/>
          <w:kern w:val="0"/>
          <w:sz w:val="28"/>
          <w:szCs w:val="28"/>
          <w:lang w:val="vi-VN"/>
          <w14:ligatures w14:val="none"/>
        </w:rPr>
      </w:pPr>
      <w:r w:rsidRPr="002D7ADC">
        <w:rPr>
          <w:rFonts w:ascii="Times New Roman" w:eastAsia="Arial" w:hAnsi="Times New Roman" w:cs="Times New Roman"/>
          <w:b/>
          <w:kern w:val="0"/>
          <w:sz w:val="28"/>
          <w:szCs w:val="28"/>
          <w:lang w:val="vi-VN"/>
          <w14:ligatures w14:val="none"/>
        </w:rPr>
        <w:t xml:space="preserve">* Homework </w:t>
      </w:r>
    </w:p>
    <w:p w14:paraId="5F133076"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Do exercises in the workbook.</w:t>
      </w:r>
    </w:p>
    <w:p w14:paraId="7E370BBC" w14:textId="77777777" w:rsidR="006055A4" w:rsidRPr="002D7ADC" w:rsidRDefault="006055A4" w:rsidP="006055A4">
      <w:pPr>
        <w:spacing w:after="0" w:line="240" w:lineRule="auto"/>
        <w:jc w:val="both"/>
        <w:rPr>
          <w:rFonts w:ascii="Times New Roman" w:eastAsia="Arial" w:hAnsi="Times New Roman" w:cs="Times New Roman"/>
          <w:kern w:val="0"/>
          <w:sz w:val="28"/>
          <w:szCs w:val="28"/>
          <w:lang w:val="vi-VN"/>
          <w14:ligatures w14:val="none"/>
        </w:rPr>
      </w:pPr>
      <w:r w:rsidRPr="002D7ADC">
        <w:rPr>
          <w:rFonts w:ascii="Times New Roman" w:eastAsia="Arial" w:hAnsi="Times New Roman" w:cs="Times New Roman"/>
          <w:kern w:val="0"/>
          <w:sz w:val="28"/>
          <w:szCs w:val="28"/>
          <w:lang w:val="vi-VN"/>
          <w14:ligatures w14:val="none"/>
        </w:rPr>
        <w:t>- Prepare part of Listening.</w:t>
      </w:r>
    </w:p>
    <w:p w14:paraId="20CA2894" w14:textId="77777777" w:rsidR="006055A4" w:rsidRPr="002D7ADC" w:rsidRDefault="006055A4" w:rsidP="006055A4">
      <w:pPr>
        <w:spacing w:line="240" w:lineRule="auto"/>
        <w:jc w:val="center"/>
        <w:rPr>
          <w:rFonts w:ascii="Times New Roman" w:eastAsia="Arial" w:hAnsi="Times New Roman" w:cs="Times New Roman"/>
          <w:b/>
          <w:kern w:val="0"/>
          <w:sz w:val="28"/>
          <w:szCs w:val="28"/>
          <w:u w:val="single"/>
          <w:lang w:val="vi-VN"/>
          <w14:ligatures w14:val="none"/>
        </w:rPr>
      </w:pPr>
    </w:p>
    <w:p w14:paraId="06838438" w14:textId="77777777" w:rsidR="006055A4" w:rsidRPr="002D7ADC" w:rsidRDefault="006055A4" w:rsidP="006055A4">
      <w:pPr>
        <w:spacing w:line="240" w:lineRule="auto"/>
        <w:rPr>
          <w:rFonts w:ascii="Times New Roman" w:eastAsia="Arial" w:hAnsi="Times New Roman" w:cs="Times New Roman"/>
          <w:kern w:val="0"/>
          <w:sz w:val="28"/>
          <w:szCs w:val="28"/>
          <w:lang w:val="vi-VN"/>
          <w14:ligatures w14:val="none"/>
        </w:rPr>
      </w:pPr>
    </w:p>
    <w:p w14:paraId="7E7412A2" w14:textId="77777777" w:rsidR="006055A4" w:rsidRPr="002D7ADC" w:rsidRDefault="006055A4" w:rsidP="006055A4">
      <w:pPr>
        <w:spacing w:line="240" w:lineRule="auto"/>
        <w:jc w:val="both"/>
        <w:rPr>
          <w:rFonts w:ascii="Times New Roman" w:eastAsia="Arial" w:hAnsi="Times New Roman" w:cs="Times New Roman"/>
          <w:b/>
          <w:bCs/>
          <w:kern w:val="0"/>
          <w:sz w:val="28"/>
          <w:szCs w:val="28"/>
          <w14:ligatures w14:val="none"/>
        </w:rPr>
      </w:pPr>
    </w:p>
    <w:p w14:paraId="45FBDD31" w14:textId="77777777" w:rsidR="006055A4" w:rsidRPr="002D7ADC" w:rsidRDefault="006055A4" w:rsidP="006055A4">
      <w:pPr>
        <w:spacing w:after="0" w:line="240" w:lineRule="auto"/>
        <w:jc w:val="both"/>
        <w:rPr>
          <w:rFonts w:ascii="Times New Roman" w:eastAsia="Arial" w:hAnsi="Times New Roman" w:cs="Times New Roman"/>
          <w:b/>
          <w:bCs/>
          <w:kern w:val="0"/>
          <w:sz w:val="28"/>
          <w:szCs w:val="28"/>
          <w14:ligatures w14:val="none"/>
        </w:rPr>
      </w:pPr>
      <w:r w:rsidRPr="002D7ADC">
        <w:rPr>
          <w:rFonts w:ascii="Times New Roman" w:eastAsia="Arial" w:hAnsi="Times New Roman" w:cs="Times New Roman"/>
          <w:b/>
          <w:bCs/>
          <w:kern w:val="0"/>
          <w:sz w:val="28"/>
          <w:szCs w:val="28"/>
          <w14:ligatures w14:val="none"/>
        </w:rPr>
        <w:br/>
      </w:r>
    </w:p>
    <w:p w14:paraId="330D64E9" w14:textId="39E6E906" w:rsidR="006055A4" w:rsidRDefault="006055A4" w:rsidP="006055A4"/>
    <w:sectPr w:rsidR="006055A4" w:rsidSect="006055A4">
      <w:pgSz w:w="12240" w:h="15840"/>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5A4"/>
    <w:rsid w:val="002E5F4D"/>
    <w:rsid w:val="006055A4"/>
    <w:rsid w:val="0098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5A4"/>
  </w:style>
  <w:style w:type="paragraph" w:styleId="Heading1">
    <w:name w:val="heading 1"/>
    <w:basedOn w:val="Normal"/>
    <w:next w:val="Normal"/>
    <w:link w:val="Heading1Char"/>
    <w:uiPriority w:val="9"/>
    <w:qFormat/>
    <w:rsid w:val="00605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5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5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A4"/>
    <w:rPr>
      <w:rFonts w:eastAsiaTheme="majorEastAsia" w:cstheme="majorBidi"/>
      <w:color w:val="272727" w:themeColor="text1" w:themeTint="D8"/>
    </w:rPr>
  </w:style>
  <w:style w:type="paragraph" w:styleId="Title">
    <w:name w:val="Title"/>
    <w:basedOn w:val="Normal"/>
    <w:next w:val="Normal"/>
    <w:link w:val="TitleChar"/>
    <w:uiPriority w:val="10"/>
    <w:qFormat/>
    <w:rsid w:val="00605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A4"/>
    <w:pPr>
      <w:spacing w:before="160"/>
      <w:jc w:val="center"/>
    </w:pPr>
    <w:rPr>
      <w:i/>
      <w:iCs/>
      <w:color w:val="404040" w:themeColor="text1" w:themeTint="BF"/>
    </w:rPr>
  </w:style>
  <w:style w:type="character" w:customStyle="1" w:styleId="QuoteChar">
    <w:name w:val="Quote Char"/>
    <w:basedOn w:val="DefaultParagraphFont"/>
    <w:link w:val="Quote"/>
    <w:uiPriority w:val="29"/>
    <w:rsid w:val="006055A4"/>
    <w:rPr>
      <w:i/>
      <w:iCs/>
      <w:color w:val="404040" w:themeColor="text1" w:themeTint="BF"/>
    </w:rPr>
  </w:style>
  <w:style w:type="paragraph" w:styleId="ListParagraph">
    <w:name w:val="List Paragraph"/>
    <w:basedOn w:val="Normal"/>
    <w:uiPriority w:val="34"/>
    <w:qFormat/>
    <w:rsid w:val="006055A4"/>
    <w:pPr>
      <w:ind w:left="720"/>
      <w:contextualSpacing/>
    </w:pPr>
  </w:style>
  <w:style w:type="character" w:styleId="IntenseEmphasis">
    <w:name w:val="Intense Emphasis"/>
    <w:basedOn w:val="DefaultParagraphFont"/>
    <w:uiPriority w:val="21"/>
    <w:qFormat/>
    <w:rsid w:val="006055A4"/>
    <w:rPr>
      <w:i/>
      <w:iCs/>
      <w:color w:val="0F4761" w:themeColor="accent1" w:themeShade="BF"/>
    </w:rPr>
  </w:style>
  <w:style w:type="paragraph" w:styleId="IntenseQuote">
    <w:name w:val="Intense Quote"/>
    <w:basedOn w:val="Normal"/>
    <w:next w:val="Normal"/>
    <w:link w:val="IntenseQuoteChar"/>
    <w:uiPriority w:val="30"/>
    <w:qFormat/>
    <w:rsid w:val="00605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A4"/>
    <w:rPr>
      <w:i/>
      <w:iCs/>
      <w:color w:val="0F4761" w:themeColor="accent1" w:themeShade="BF"/>
    </w:rPr>
  </w:style>
  <w:style w:type="character" w:styleId="IntenseReference">
    <w:name w:val="Intense Reference"/>
    <w:basedOn w:val="DefaultParagraphFont"/>
    <w:uiPriority w:val="32"/>
    <w:qFormat/>
    <w:rsid w:val="006055A4"/>
    <w:rPr>
      <w:b/>
      <w:bCs/>
      <w:smallCaps/>
      <w:color w:val="0F4761" w:themeColor="accent1" w:themeShade="BF"/>
      <w:spacing w:val="5"/>
    </w:rPr>
  </w:style>
  <w:style w:type="table" w:styleId="TableGrid">
    <w:name w:val="Table Grid"/>
    <w:basedOn w:val="TableNormal"/>
    <w:uiPriority w:val="39"/>
    <w:qFormat/>
    <w:rsid w:val="006055A4"/>
    <w:pPr>
      <w:spacing w:after="0" w:line="240" w:lineRule="auto"/>
    </w:pPr>
    <w:rPr>
      <w:kern w:val="0"/>
      <w:sz w:val="22"/>
      <w:szCs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
    <w:name w:val="_Style 41"/>
    <w:basedOn w:val="TableNormal"/>
    <w:rsid w:val="006055A4"/>
    <w:pPr>
      <w:spacing w:after="0" w:line="240" w:lineRule="auto"/>
    </w:pPr>
    <w:rPr>
      <w:rFonts w:ascii="Times New Roman" w:eastAsia="Batang" w:hAnsi="Times New Roman" w:cs="Times New Roman"/>
      <w:kern w:val="0"/>
      <w:sz w:val="20"/>
      <w:szCs w:val="20"/>
      <w14:ligatures w14:val="none"/>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5A4"/>
  </w:style>
  <w:style w:type="paragraph" w:styleId="Heading1">
    <w:name w:val="heading 1"/>
    <w:basedOn w:val="Normal"/>
    <w:next w:val="Normal"/>
    <w:link w:val="Heading1Char"/>
    <w:uiPriority w:val="9"/>
    <w:qFormat/>
    <w:rsid w:val="00605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5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5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A4"/>
    <w:rPr>
      <w:rFonts w:eastAsiaTheme="majorEastAsia" w:cstheme="majorBidi"/>
      <w:color w:val="272727" w:themeColor="text1" w:themeTint="D8"/>
    </w:rPr>
  </w:style>
  <w:style w:type="paragraph" w:styleId="Title">
    <w:name w:val="Title"/>
    <w:basedOn w:val="Normal"/>
    <w:next w:val="Normal"/>
    <w:link w:val="TitleChar"/>
    <w:uiPriority w:val="10"/>
    <w:qFormat/>
    <w:rsid w:val="00605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A4"/>
    <w:pPr>
      <w:spacing w:before="160"/>
      <w:jc w:val="center"/>
    </w:pPr>
    <w:rPr>
      <w:i/>
      <w:iCs/>
      <w:color w:val="404040" w:themeColor="text1" w:themeTint="BF"/>
    </w:rPr>
  </w:style>
  <w:style w:type="character" w:customStyle="1" w:styleId="QuoteChar">
    <w:name w:val="Quote Char"/>
    <w:basedOn w:val="DefaultParagraphFont"/>
    <w:link w:val="Quote"/>
    <w:uiPriority w:val="29"/>
    <w:rsid w:val="006055A4"/>
    <w:rPr>
      <w:i/>
      <w:iCs/>
      <w:color w:val="404040" w:themeColor="text1" w:themeTint="BF"/>
    </w:rPr>
  </w:style>
  <w:style w:type="paragraph" w:styleId="ListParagraph">
    <w:name w:val="List Paragraph"/>
    <w:basedOn w:val="Normal"/>
    <w:uiPriority w:val="34"/>
    <w:qFormat/>
    <w:rsid w:val="006055A4"/>
    <w:pPr>
      <w:ind w:left="720"/>
      <w:contextualSpacing/>
    </w:pPr>
  </w:style>
  <w:style w:type="character" w:styleId="IntenseEmphasis">
    <w:name w:val="Intense Emphasis"/>
    <w:basedOn w:val="DefaultParagraphFont"/>
    <w:uiPriority w:val="21"/>
    <w:qFormat/>
    <w:rsid w:val="006055A4"/>
    <w:rPr>
      <w:i/>
      <w:iCs/>
      <w:color w:val="0F4761" w:themeColor="accent1" w:themeShade="BF"/>
    </w:rPr>
  </w:style>
  <w:style w:type="paragraph" w:styleId="IntenseQuote">
    <w:name w:val="Intense Quote"/>
    <w:basedOn w:val="Normal"/>
    <w:next w:val="Normal"/>
    <w:link w:val="IntenseQuoteChar"/>
    <w:uiPriority w:val="30"/>
    <w:qFormat/>
    <w:rsid w:val="00605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A4"/>
    <w:rPr>
      <w:i/>
      <w:iCs/>
      <w:color w:val="0F4761" w:themeColor="accent1" w:themeShade="BF"/>
    </w:rPr>
  </w:style>
  <w:style w:type="character" w:styleId="IntenseReference">
    <w:name w:val="Intense Reference"/>
    <w:basedOn w:val="DefaultParagraphFont"/>
    <w:uiPriority w:val="32"/>
    <w:qFormat/>
    <w:rsid w:val="006055A4"/>
    <w:rPr>
      <w:b/>
      <w:bCs/>
      <w:smallCaps/>
      <w:color w:val="0F4761" w:themeColor="accent1" w:themeShade="BF"/>
      <w:spacing w:val="5"/>
    </w:rPr>
  </w:style>
  <w:style w:type="table" w:styleId="TableGrid">
    <w:name w:val="Table Grid"/>
    <w:basedOn w:val="TableNormal"/>
    <w:uiPriority w:val="39"/>
    <w:qFormat/>
    <w:rsid w:val="006055A4"/>
    <w:pPr>
      <w:spacing w:after="0" w:line="240" w:lineRule="auto"/>
    </w:pPr>
    <w:rPr>
      <w:kern w:val="0"/>
      <w:sz w:val="22"/>
      <w:szCs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
    <w:name w:val="_Style 41"/>
    <w:basedOn w:val="TableNormal"/>
    <w:rsid w:val="006055A4"/>
    <w:pPr>
      <w:spacing w:after="0" w:line="240" w:lineRule="auto"/>
    </w:pPr>
    <w:rPr>
      <w:rFonts w:ascii="Times New Roman" w:eastAsia="Batang" w:hAnsi="Times New Roman" w:cs="Times New Roman"/>
      <w:kern w:val="0"/>
      <w:sz w:val="20"/>
      <w:szCs w:val="20"/>
      <w14:ligatures w14:val="none"/>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THUAN</dc:creator>
  <cp:lastModifiedBy>FPT</cp:lastModifiedBy>
  <cp:revision>2</cp:revision>
  <dcterms:created xsi:type="dcterms:W3CDTF">2026-01-30T02:51:00Z</dcterms:created>
  <dcterms:modified xsi:type="dcterms:W3CDTF">2026-01-30T02:51:00Z</dcterms:modified>
</cp:coreProperties>
</file>