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15" w:rsidRPr="002C20C9" w:rsidRDefault="00354315" w:rsidP="00354315">
      <w:pPr>
        <w:tabs>
          <w:tab w:val="left" w:pos="2088"/>
        </w:tabs>
        <w:spacing w:line="276" w:lineRule="auto"/>
        <w:rPr>
          <w:sz w:val="26"/>
          <w:szCs w:val="26"/>
        </w:rPr>
      </w:pPr>
      <w:bookmarkStart w:id="0" w:name="_GoBack"/>
      <w:bookmarkEnd w:id="0"/>
    </w:p>
    <w:p w:rsidR="00354315" w:rsidRPr="002C20C9" w:rsidRDefault="00354315" w:rsidP="00354315">
      <w:pPr>
        <w:jc w:val="center"/>
        <w:rPr>
          <w:b/>
        </w:rPr>
      </w:pPr>
      <w:r w:rsidRPr="002C20C9">
        <w:rPr>
          <w:b/>
          <w:bCs/>
        </w:rPr>
        <w:t>Date of preparation: October 20</w:t>
      </w:r>
      <w:r w:rsidRPr="002C20C9">
        <w:rPr>
          <w:b/>
          <w:bCs/>
          <w:vertAlign w:val="superscript"/>
        </w:rPr>
        <w:t>th</w:t>
      </w:r>
      <w:r w:rsidRPr="002C20C9">
        <w:rPr>
          <w:b/>
          <w:bCs/>
        </w:rPr>
        <w:t>, 2025</w:t>
      </w:r>
      <w:r w:rsidRPr="002C20C9">
        <w:rPr>
          <w:b/>
          <w:bCs/>
        </w:rPr>
        <w:tab/>
      </w:r>
      <w:r w:rsidRPr="002C20C9">
        <w:rPr>
          <w:b/>
          <w:bCs/>
        </w:rPr>
        <w:tab/>
        <w:t xml:space="preserve">                 Full name: Nguyen Thi Phuong</w:t>
      </w:r>
    </w:p>
    <w:p w:rsidR="00354315" w:rsidRPr="002C20C9" w:rsidRDefault="00354315" w:rsidP="00354315">
      <w:pPr>
        <w:jc w:val="center"/>
        <w:rPr>
          <w:b/>
        </w:rPr>
      </w:pPr>
      <w:r w:rsidRPr="002C20C9">
        <w:rPr>
          <w:b/>
        </w:rPr>
        <w:t>REVIEW 1</w:t>
      </w:r>
    </w:p>
    <w:p w:rsidR="00354315" w:rsidRPr="002C20C9" w:rsidRDefault="00354315" w:rsidP="00354315">
      <w:pPr>
        <w:jc w:val="center"/>
        <w:rPr>
          <w:b/>
        </w:rPr>
      </w:pPr>
      <w:r w:rsidRPr="002C20C9">
        <w:rPr>
          <w:b/>
        </w:rPr>
        <w:t>Number of periods:  03 (Period: 26 - 28)</w:t>
      </w:r>
    </w:p>
    <w:p w:rsidR="00354315" w:rsidRPr="002C20C9" w:rsidRDefault="00354315" w:rsidP="00354315">
      <w:pPr>
        <w:jc w:val="center"/>
        <w:rPr>
          <w:b/>
        </w:rPr>
      </w:pPr>
      <w:r w:rsidRPr="002C20C9">
        <w:rPr>
          <w:b/>
        </w:rPr>
        <w:t>Lesson 1: Language (Period 26)</w:t>
      </w:r>
    </w:p>
    <w:p w:rsidR="00354315" w:rsidRPr="002C20C9" w:rsidRDefault="00354315" w:rsidP="00354315">
      <w:pPr>
        <w:rPr>
          <w:b/>
          <w:bCs/>
          <w:iCs/>
          <w:color w:val="000000"/>
        </w:rPr>
      </w:pPr>
      <w:r w:rsidRPr="002C20C9">
        <w:rPr>
          <w:b/>
          <w:bCs/>
          <w:iCs/>
          <w:color w:val="000000"/>
        </w:rPr>
        <w:t xml:space="preserve">                                                            Classes: 12A1, 12A3, 12A5, 12A7</w:t>
      </w:r>
    </w:p>
    <w:p w:rsidR="00354315" w:rsidRPr="002C20C9" w:rsidRDefault="00354315" w:rsidP="00354315">
      <w:pPr>
        <w:rPr>
          <w:rFonts w:asciiTheme="majorHAnsi" w:hAnsiTheme="majorHAnsi" w:cstheme="majorHAnsi"/>
          <w:b/>
          <w:sz w:val="32"/>
          <w:szCs w:val="32"/>
        </w:rPr>
      </w:pPr>
    </w:p>
    <w:p w:rsidR="00354315" w:rsidRPr="002C20C9" w:rsidRDefault="00354315" w:rsidP="00354315">
      <w:pPr>
        <w:rPr>
          <w:b/>
        </w:rPr>
      </w:pPr>
      <w:r w:rsidRPr="002C20C9">
        <w:rPr>
          <w:b/>
        </w:rPr>
        <w:t>I. OBJECTIVES</w:t>
      </w:r>
    </w:p>
    <w:p w:rsidR="00354315" w:rsidRPr="002C20C9" w:rsidRDefault="00354315" w:rsidP="00354315">
      <w:r w:rsidRPr="002C20C9">
        <w:t>By the end of this lesson, students will be able to:</w:t>
      </w:r>
    </w:p>
    <w:p w:rsidR="00354315" w:rsidRPr="002C20C9" w:rsidRDefault="00354315" w:rsidP="00354315">
      <w:r w:rsidRPr="002C20C9">
        <w:t>1. Knowledge</w:t>
      </w:r>
    </w:p>
    <w:p w:rsidR="00354315" w:rsidRPr="002C20C9" w:rsidRDefault="00354315" w:rsidP="00354315">
      <w:r w:rsidRPr="002C20C9">
        <w:t>- Review the language they have learnt in Unit 1, 2 and 3.</w:t>
      </w:r>
    </w:p>
    <w:p w:rsidR="00354315" w:rsidRPr="002C20C9" w:rsidRDefault="00354315" w:rsidP="00354315">
      <w:r w:rsidRPr="002C20C9">
        <w:t>2. Core competence</w:t>
      </w:r>
    </w:p>
    <w:p w:rsidR="00354315" w:rsidRPr="002C20C9" w:rsidRDefault="00354315" w:rsidP="00354315">
      <w:r w:rsidRPr="002C20C9">
        <w:t>- Develop critical thinking skills;</w:t>
      </w:r>
    </w:p>
    <w:p w:rsidR="00354315" w:rsidRPr="002C20C9" w:rsidRDefault="00354315" w:rsidP="00354315">
      <w:r w:rsidRPr="002C20C9">
        <w:t>- Be collaborative and supportive in pair work and team work;</w:t>
      </w:r>
    </w:p>
    <w:p w:rsidR="00354315" w:rsidRPr="002C20C9" w:rsidRDefault="00354315" w:rsidP="00354315">
      <w:r w:rsidRPr="002C20C9">
        <w:t>- Actively join in class activities.</w:t>
      </w:r>
    </w:p>
    <w:p w:rsidR="00354315" w:rsidRPr="002C20C9" w:rsidRDefault="00354315" w:rsidP="00354315">
      <w:r w:rsidRPr="002C20C9">
        <w:t>3. Personal qualities</w:t>
      </w:r>
    </w:p>
    <w:p w:rsidR="00354315" w:rsidRPr="002C20C9" w:rsidRDefault="00354315" w:rsidP="00354315">
      <w:r w:rsidRPr="002C20C9">
        <w:t>- Develop self-study skills.</w:t>
      </w:r>
    </w:p>
    <w:p w:rsidR="00354315" w:rsidRPr="002C20C9" w:rsidRDefault="00354315" w:rsidP="00354315">
      <w:pPr>
        <w:rPr>
          <w:b/>
        </w:rPr>
      </w:pPr>
      <w:r w:rsidRPr="002C20C9">
        <w:rPr>
          <w:b/>
        </w:rPr>
        <w:t xml:space="preserve">II. MATERIALS </w:t>
      </w:r>
    </w:p>
    <w:p w:rsidR="00354315" w:rsidRPr="002C20C9" w:rsidRDefault="00354315" w:rsidP="00354315">
      <w:r w:rsidRPr="002C20C9">
        <w:t>- Grade 12 textbook, Review 1</w:t>
      </w:r>
    </w:p>
    <w:p w:rsidR="00354315" w:rsidRPr="002C20C9" w:rsidRDefault="00354315" w:rsidP="00354315">
      <w:r w:rsidRPr="002C20C9">
        <w:t>- Computer connected to the Internet</w:t>
      </w:r>
    </w:p>
    <w:p w:rsidR="00354315" w:rsidRPr="002C20C9" w:rsidRDefault="00354315" w:rsidP="00354315">
      <w:r w:rsidRPr="002C20C9">
        <w:t>- Projector / TV/ pictures and cards</w:t>
      </w:r>
      <w:r w:rsidRPr="002C20C9">
        <w:tab/>
      </w:r>
    </w:p>
    <w:p w:rsidR="00354315" w:rsidRPr="002C20C9" w:rsidRDefault="00354315" w:rsidP="00354315">
      <w:r w:rsidRPr="002C20C9">
        <w:t>- hoclieu.vn</w:t>
      </w:r>
    </w:p>
    <w:p w:rsidR="00354315" w:rsidRPr="002C20C9" w:rsidRDefault="00354315" w:rsidP="00354315">
      <w:pPr>
        <w:rPr>
          <w:b/>
        </w:rPr>
      </w:pPr>
      <w:r w:rsidRPr="002C20C9">
        <w:rPr>
          <w:b/>
        </w:rPr>
        <w:t>III. PROCEDURES</w:t>
      </w:r>
    </w:p>
    <w:p w:rsidR="00354315" w:rsidRPr="002C20C9" w:rsidRDefault="00354315" w:rsidP="00354315">
      <w:pPr>
        <w:rPr>
          <w:b/>
        </w:rPr>
      </w:pPr>
      <w:r w:rsidRPr="002C20C9">
        <w:rPr>
          <w:b/>
        </w:rPr>
        <w:t>1. WARM-UP (5 ms)</w:t>
      </w:r>
    </w:p>
    <w:p w:rsidR="00354315" w:rsidRPr="002C20C9" w:rsidRDefault="00354315" w:rsidP="00354315">
      <w:r w:rsidRPr="002C20C9">
        <w:t xml:space="preserve">a. Objectives: </w:t>
      </w:r>
    </w:p>
    <w:p w:rsidR="00354315" w:rsidRPr="002C20C9" w:rsidRDefault="00354315" w:rsidP="00354315">
      <w:r w:rsidRPr="002C20C9">
        <w:t>- To revise the vocabulary related to the topic of Unit 1, Unit 2 and Unit 3.</w:t>
      </w:r>
    </w:p>
    <w:p w:rsidR="00354315" w:rsidRPr="002C20C9" w:rsidRDefault="00354315" w:rsidP="00354315">
      <w:r w:rsidRPr="002C20C9">
        <w:t>b. Content:</w:t>
      </w:r>
    </w:p>
    <w:p w:rsidR="00354315" w:rsidRPr="002C20C9" w:rsidRDefault="00354315" w:rsidP="00354315">
      <w:r w:rsidRPr="002C20C9">
        <w:t>- Miming game: Students describe the words without saying them and then guess the words that they have learnt in 3 units.</w:t>
      </w:r>
    </w:p>
    <w:p w:rsidR="00354315" w:rsidRPr="002C20C9" w:rsidRDefault="00354315" w:rsidP="00354315">
      <w:r w:rsidRPr="002C20C9">
        <w:t>c. Expected outcomes:</w:t>
      </w:r>
    </w:p>
    <w:p w:rsidR="00354315" w:rsidRPr="002C20C9" w:rsidRDefault="00354315" w:rsidP="00354315">
      <w:r w:rsidRPr="002C20C9">
        <w:t>- Students can recall the important new words that they have learnt.</w:t>
      </w:r>
    </w:p>
    <w:p w:rsidR="00354315" w:rsidRPr="002C20C9" w:rsidRDefault="00354315" w:rsidP="00354315">
      <w:r w:rsidRPr="002C20C9">
        <w:t xml:space="preserve">d. Organisation                     </w:t>
      </w:r>
    </w:p>
    <w:tbl>
      <w:tblPr>
        <w:tblStyle w:val="TableGrid"/>
        <w:tblW w:w="10103" w:type="dxa"/>
        <w:tblInd w:w="-72" w:type="dxa"/>
        <w:tblLook w:val="04A0" w:firstRow="1" w:lastRow="0" w:firstColumn="1" w:lastColumn="0" w:noHBand="0" w:noVBand="1"/>
      </w:tblPr>
      <w:tblGrid>
        <w:gridCol w:w="5080"/>
        <w:gridCol w:w="5023"/>
      </w:tblGrid>
      <w:tr w:rsidR="00354315" w:rsidRPr="002C20C9" w:rsidTr="006005F1">
        <w:tc>
          <w:tcPr>
            <w:tcW w:w="5080" w:type="dxa"/>
          </w:tcPr>
          <w:p w:rsidR="00354315" w:rsidRPr="002C20C9" w:rsidRDefault="00354315" w:rsidP="006005F1">
            <w:pPr>
              <w:jc w:val="center"/>
              <w:rPr>
                <w:b/>
              </w:rPr>
            </w:pPr>
            <w:r w:rsidRPr="002C20C9">
              <w:rPr>
                <w:b/>
              </w:rPr>
              <w:t>Teacher’s activities</w:t>
            </w:r>
          </w:p>
        </w:tc>
        <w:tc>
          <w:tcPr>
            <w:tcW w:w="5023" w:type="dxa"/>
          </w:tcPr>
          <w:p w:rsidR="00354315" w:rsidRPr="002C20C9" w:rsidRDefault="00354315" w:rsidP="006005F1">
            <w:pPr>
              <w:jc w:val="center"/>
              <w:rPr>
                <w:b/>
              </w:rPr>
            </w:pPr>
            <w:r w:rsidRPr="002C20C9">
              <w:rPr>
                <w:b/>
              </w:rPr>
              <w:t>Students’ activities</w:t>
            </w:r>
          </w:p>
        </w:tc>
      </w:tr>
      <w:tr w:rsidR="00354315" w:rsidRPr="002C20C9" w:rsidTr="006005F1">
        <w:trPr>
          <w:trHeight w:val="916"/>
        </w:trPr>
        <w:tc>
          <w:tcPr>
            <w:tcW w:w="5080" w:type="dxa"/>
          </w:tcPr>
          <w:p w:rsidR="00354315" w:rsidRPr="002C20C9" w:rsidRDefault="00354315" w:rsidP="006005F1">
            <w:r w:rsidRPr="002C20C9">
              <w:t>MIMING GAME</w:t>
            </w:r>
          </w:p>
          <w:p w:rsidR="00354315" w:rsidRPr="002C20C9" w:rsidRDefault="00354315" w:rsidP="006005F1">
            <w:r w:rsidRPr="002C20C9">
              <w:t>-  list out some key words of Unit 1, Unit 2 and Unit 3.</w:t>
            </w:r>
          </w:p>
          <w:p w:rsidR="00354315" w:rsidRPr="002C20C9" w:rsidRDefault="00354315" w:rsidP="006005F1">
            <w:r w:rsidRPr="002C20C9">
              <w:t>-  have a volunteer come to the front then whisper one of the words into his/her ears.Ss have to draw or mime the word. The rest of the class makes guesses. The first student who correctly calls out the word gets a point.</w:t>
            </w:r>
          </w:p>
          <w:p w:rsidR="00354315" w:rsidRPr="002C20C9" w:rsidRDefault="00354315" w:rsidP="006005F1">
            <w:r w:rsidRPr="002C20C9">
              <w:t>-  check if the answers are correct or incorrect and lead in the lesson.</w:t>
            </w:r>
          </w:p>
          <w:p w:rsidR="00354315" w:rsidRPr="002C20C9" w:rsidRDefault="00354315" w:rsidP="006005F1">
            <w:r w:rsidRPr="002C20C9">
              <w:t>-observe the groups and give feedback</w:t>
            </w:r>
          </w:p>
          <w:p w:rsidR="00354315" w:rsidRPr="002C20C9" w:rsidRDefault="00354315" w:rsidP="006005F1"/>
        </w:tc>
        <w:tc>
          <w:tcPr>
            <w:tcW w:w="5023" w:type="dxa"/>
          </w:tcPr>
          <w:p w:rsidR="00354315" w:rsidRPr="002C20C9" w:rsidRDefault="00354315" w:rsidP="006005F1"/>
          <w:p w:rsidR="00354315" w:rsidRPr="002C20C9" w:rsidRDefault="00354315" w:rsidP="006005F1"/>
          <w:p w:rsidR="00354315" w:rsidRPr="002C20C9" w:rsidRDefault="00354315" w:rsidP="006005F1"/>
          <w:p w:rsidR="00354315" w:rsidRPr="002C20C9" w:rsidRDefault="00354315" w:rsidP="006005F1">
            <w:r w:rsidRPr="002C20C9">
              <w:t>- play the game together</w:t>
            </w:r>
          </w:p>
          <w:p w:rsidR="00354315" w:rsidRPr="002C20C9" w:rsidRDefault="00354315" w:rsidP="006005F1"/>
          <w:p w:rsidR="00354315" w:rsidRPr="002C20C9" w:rsidRDefault="00354315" w:rsidP="006005F1">
            <w:pPr>
              <w:rPr>
                <w:b/>
              </w:rPr>
            </w:pPr>
            <w:r w:rsidRPr="002C20C9">
              <w:rPr>
                <w:b/>
              </w:rPr>
              <w:t>Suggested words:</w:t>
            </w:r>
          </w:p>
          <w:p w:rsidR="00354315" w:rsidRPr="002C20C9" w:rsidRDefault="00354315" w:rsidP="006005F1">
            <w:r w:rsidRPr="002C20C9">
              <w:t>genius, cutting-edge, diversity,</w:t>
            </w:r>
          </w:p>
          <w:p w:rsidR="00354315" w:rsidRPr="002C20C9" w:rsidRDefault="00354315" w:rsidP="006005F1">
            <w:r w:rsidRPr="002C20C9">
              <w:t>trend, globalization, culture</w:t>
            </w:r>
          </w:p>
          <w:p w:rsidR="00354315" w:rsidRPr="002C20C9" w:rsidRDefault="00354315" w:rsidP="006005F1">
            <w:r w:rsidRPr="002C20C9">
              <w:t>shock, carbon footprint,</w:t>
            </w:r>
          </w:p>
          <w:p w:rsidR="00354315" w:rsidRPr="002C20C9" w:rsidRDefault="00354315" w:rsidP="006005F1">
            <w:r w:rsidRPr="002C20C9">
              <w:t>compost, landfill</w:t>
            </w:r>
          </w:p>
          <w:p w:rsidR="00354315" w:rsidRPr="002C20C9" w:rsidRDefault="00354315" w:rsidP="006005F1"/>
        </w:tc>
      </w:tr>
    </w:tbl>
    <w:p w:rsidR="00354315" w:rsidRPr="002C20C9" w:rsidRDefault="00354315" w:rsidP="00354315">
      <w:pPr>
        <w:rPr>
          <w:b/>
        </w:rPr>
      </w:pPr>
      <w:r w:rsidRPr="002C20C9">
        <w:rPr>
          <w:b/>
        </w:rPr>
        <w:t xml:space="preserve"> </w:t>
      </w:r>
    </w:p>
    <w:p w:rsidR="00354315" w:rsidRPr="002C20C9" w:rsidRDefault="00354315" w:rsidP="00354315">
      <w:pPr>
        <w:rPr>
          <w:b/>
        </w:rPr>
      </w:pPr>
      <w:r w:rsidRPr="002C20C9">
        <w:rPr>
          <w:b/>
        </w:rPr>
        <w:t>2. PRESENTATION AND PRACTICE  (37 ms)</w:t>
      </w:r>
    </w:p>
    <w:p w:rsidR="00354315" w:rsidRPr="002C20C9" w:rsidRDefault="00354315" w:rsidP="00354315">
      <w:pPr>
        <w:rPr>
          <w:b/>
        </w:rPr>
      </w:pPr>
      <w:r w:rsidRPr="002C20C9">
        <w:rPr>
          <w:b/>
        </w:rPr>
        <w:t>ACTIVITY 1: PRONUNCIATION (15ms)</w:t>
      </w:r>
    </w:p>
    <w:p w:rsidR="00354315" w:rsidRPr="002C20C9" w:rsidRDefault="00354315" w:rsidP="00354315">
      <w:pPr>
        <w:rPr>
          <w:b/>
        </w:rPr>
      </w:pPr>
      <w:r w:rsidRPr="002C20C9">
        <w:rPr>
          <w:b/>
        </w:rPr>
        <w:t>a.Objectives</w:t>
      </w:r>
    </w:p>
    <w:p w:rsidR="00354315" w:rsidRPr="002C20C9" w:rsidRDefault="00354315" w:rsidP="00354315">
      <w:pPr>
        <w:rPr>
          <w:b/>
        </w:rPr>
      </w:pPr>
      <w:r w:rsidRPr="002C20C9">
        <w:t>- To check if Ss can identify diphthongs and provide further pronunciation practice.</w:t>
      </w:r>
    </w:p>
    <w:p w:rsidR="00354315" w:rsidRPr="002C20C9" w:rsidRDefault="00354315" w:rsidP="00354315">
      <w:r w:rsidRPr="002C20C9">
        <w:t>- To check if Ss can identify word stress and provide further pronunciation practice</w:t>
      </w:r>
    </w:p>
    <w:p w:rsidR="00354315" w:rsidRPr="002C20C9" w:rsidRDefault="00354315" w:rsidP="00354315">
      <w:r w:rsidRPr="002C20C9">
        <w:t>b.Content</w:t>
      </w:r>
    </w:p>
    <w:p w:rsidR="00354315" w:rsidRPr="002C20C9" w:rsidRDefault="00354315" w:rsidP="00354315">
      <w:r w:rsidRPr="002C20C9">
        <w:t>Pronunciation:</w:t>
      </w:r>
    </w:p>
    <w:p w:rsidR="00354315" w:rsidRPr="002C20C9" w:rsidRDefault="00354315" w:rsidP="00354315">
      <w:r w:rsidRPr="002C20C9">
        <w:t>- Task 1. Mark the letter A, B, C, or D to indicate the word whose underlined part differs from</w:t>
      </w:r>
    </w:p>
    <w:p w:rsidR="00354315" w:rsidRPr="002C20C9" w:rsidRDefault="00354315" w:rsidP="00354315">
      <w:r w:rsidRPr="002C20C9">
        <w:t>the other three in pronunciation. (p.44)</w:t>
      </w:r>
    </w:p>
    <w:p w:rsidR="00354315" w:rsidRPr="002C20C9" w:rsidRDefault="00354315" w:rsidP="00354315">
      <w:r w:rsidRPr="002C20C9">
        <w:t>- Task 2. Mark the letter A, B, C, or D to indicate the word which differs from the other three in</w:t>
      </w:r>
    </w:p>
    <w:p w:rsidR="00354315" w:rsidRPr="002C20C9" w:rsidRDefault="00354315" w:rsidP="00354315">
      <w:r w:rsidRPr="002C20C9">
        <w:lastRenderedPageBreak/>
        <w:t>the position of the main stress. (p.44)</w:t>
      </w:r>
    </w:p>
    <w:p w:rsidR="00354315" w:rsidRPr="002C20C9" w:rsidRDefault="00354315" w:rsidP="00354315">
      <w:r w:rsidRPr="002C20C9">
        <w:t>c.Expected outcomes:</w:t>
      </w:r>
    </w:p>
    <w:p w:rsidR="00354315" w:rsidRPr="002C20C9" w:rsidRDefault="00354315" w:rsidP="00354315">
      <w:r w:rsidRPr="002C20C9">
        <w:t>Pronunciation:</w:t>
      </w:r>
    </w:p>
    <w:p w:rsidR="00354315" w:rsidRPr="002C20C9" w:rsidRDefault="00354315" w:rsidP="00354315">
      <w:r w:rsidRPr="002C20C9">
        <w:t>- Students can identify diphthongs as well as word stress and apply exam strategies to do the</w:t>
      </w:r>
    </w:p>
    <w:p w:rsidR="00354315" w:rsidRPr="002C20C9" w:rsidRDefault="00354315" w:rsidP="00354315">
      <w:r w:rsidRPr="002C20C9">
        <w:t>exericises.</w:t>
      </w:r>
    </w:p>
    <w:p w:rsidR="00354315" w:rsidRPr="002C20C9" w:rsidRDefault="00354315" w:rsidP="00354315">
      <w:r w:rsidRPr="002C20C9">
        <w:t>d. Organization</w:t>
      </w:r>
    </w:p>
    <w:p w:rsidR="00354315" w:rsidRPr="002C20C9" w:rsidRDefault="00354315" w:rsidP="00354315"/>
    <w:tbl>
      <w:tblPr>
        <w:tblStyle w:val="TableGrid"/>
        <w:tblW w:w="10178" w:type="dxa"/>
        <w:tblInd w:w="-147" w:type="dxa"/>
        <w:tblLayout w:type="fixed"/>
        <w:tblLook w:val="04A0" w:firstRow="1" w:lastRow="0" w:firstColumn="1" w:lastColumn="0" w:noHBand="0" w:noVBand="1"/>
      </w:tblPr>
      <w:tblGrid>
        <w:gridCol w:w="5385"/>
        <w:gridCol w:w="4793"/>
      </w:tblGrid>
      <w:tr w:rsidR="00354315" w:rsidRPr="002C20C9" w:rsidTr="006005F1">
        <w:tc>
          <w:tcPr>
            <w:tcW w:w="5385" w:type="dxa"/>
          </w:tcPr>
          <w:p w:rsidR="00354315" w:rsidRPr="002C20C9" w:rsidRDefault="00354315" w:rsidP="006005F1">
            <w:pPr>
              <w:jc w:val="center"/>
              <w:rPr>
                <w:b/>
              </w:rPr>
            </w:pPr>
            <w:r w:rsidRPr="002C20C9">
              <w:rPr>
                <w:b/>
              </w:rPr>
              <w:t>Teacher’s activities</w:t>
            </w:r>
          </w:p>
        </w:tc>
        <w:tc>
          <w:tcPr>
            <w:tcW w:w="4793" w:type="dxa"/>
          </w:tcPr>
          <w:p w:rsidR="00354315" w:rsidRPr="002C20C9" w:rsidRDefault="00354315" w:rsidP="006005F1">
            <w:pPr>
              <w:jc w:val="center"/>
              <w:rPr>
                <w:b/>
              </w:rPr>
            </w:pPr>
            <w:r w:rsidRPr="002C20C9">
              <w:rPr>
                <w:b/>
              </w:rPr>
              <w:t>Students’ activities</w:t>
            </w:r>
          </w:p>
        </w:tc>
      </w:tr>
      <w:tr w:rsidR="00354315" w:rsidRPr="002C20C9" w:rsidTr="006005F1">
        <w:trPr>
          <w:trHeight w:val="58"/>
        </w:trPr>
        <w:tc>
          <w:tcPr>
            <w:tcW w:w="5385" w:type="dxa"/>
          </w:tcPr>
          <w:p w:rsidR="00354315" w:rsidRPr="002C20C9" w:rsidRDefault="00354315" w:rsidP="006005F1">
            <w:pPr>
              <w:rPr>
                <w:b/>
              </w:rPr>
            </w:pPr>
            <w:r w:rsidRPr="002C20C9">
              <w:rPr>
                <w:b/>
              </w:rPr>
              <w:t>Task 1. Mark the letter A, B, C, or D to indicate the word whose underlined part differs from the</w:t>
            </w:r>
          </w:p>
          <w:p w:rsidR="00354315" w:rsidRPr="002C20C9" w:rsidRDefault="00354315" w:rsidP="006005F1">
            <w:pPr>
              <w:rPr>
                <w:b/>
              </w:rPr>
            </w:pPr>
            <w:r w:rsidRPr="002C20C9">
              <w:rPr>
                <w:b/>
              </w:rPr>
              <w:t>other three in pronunciation.</w:t>
            </w:r>
          </w:p>
          <w:p w:rsidR="00354315" w:rsidRPr="002C20C9" w:rsidRDefault="00354315" w:rsidP="006005F1">
            <w:r w:rsidRPr="002C20C9">
              <w:rPr>
                <w:b/>
              </w:rPr>
              <w:t xml:space="preserve">- </w:t>
            </w:r>
            <w:r w:rsidRPr="002C20C9">
              <w:t>Have Ss pronounce all words, pay attention to the underlined sounds.</w:t>
            </w:r>
          </w:p>
          <w:p w:rsidR="00354315" w:rsidRPr="002C20C9" w:rsidRDefault="00354315" w:rsidP="006005F1">
            <w:r w:rsidRPr="002C20C9">
              <w:t>- If there is any word whose pronunciation Ss are not sure about, tell them to skip it and focus on the others. If any two words share the same</w:t>
            </w:r>
          </w:p>
          <w:p w:rsidR="00354315" w:rsidRPr="002C20C9" w:rsidRDefault="00354315" w:rsidP="006005F1">
            <w:r w:rsidRPr="002C20C9">
              <w:t>underlined sounds, they cannot be the correct answers. If not, one of them is the correct answer.</w:t>
            </w:r>
          </w:p>
          <w:p w:rsidR="00354315" w:rsidRPr="002C20C9" w:rsidRDefault="00354315" w:rsidP="006005F1">
            <w:r w:rsidRPr="002C20C9">
              <w:t>- Have Ss compare their answers in</w:t>
            </w:r>
          </w:p>
          <w:p w:rsidR="00354315" w:rsidRPr="002C20C9" w:rsidRDefault="00354315" w:rsidP="006005F1">
            <w:r w:rsidRPr="002C20C9">
              <w:t>pairs.</w:t>
            </w:r>
          </w:p>
          <w:p w:rsidR="00354315" w:rsidRPr="002C20C9" w:rsidRDefault="00354315" w:rsidP="006005F1">
            <w:r w:rsidRPr="002C20C9">
              <w:t>- Check the answers with the whole</w:t>
            </w:r>
          </w:p>
          <w:p w:rsidR="00354315" w:rsidRPr="002C20C9" w:rsidRDefault="00354315" w:rsidP="006005F1">
            <w:r w:rsidRPr="002C20C9">
              <w:t>class.</w:t>
            </w:r>
          </w:p>
          <w:p w:rsidR="00354315" w:rsidRPr="002C20C9" w:rsidRDefault="00354315" w:rsidP="006005F1">
            <w:r w:rsidRPr="002C20C9">
              <w:t>- Have Ss work in pairs to practise</w:t>
            </w:r>
          </w:p>
          <w:p w:rsidR="00354315" w:rsidRPr="002C20C9" w:rsidRDefault="00354315" w:rsidP="006005F1">
            <w:r w:rsidRPr="002C20C9">
              <w:t>saying these in words.</w:t>
            </w:r>
          </w:p>
          <w:p w:rsidR="00354315" w:rsidRPr="002C20C9" w:rsidRDefault="00354315" w:rsidP="006005F1">
            <w:pPr>
              <w:rPr>
                <w:b/>
              </w:rPr>
            </w:pPr>
            <w:r w:rsidRPr="002C20C9">
              <w:rPr>
                <w:b/>
              </w:rPr>
              <w:t>Task 2. Mark the letter A, B, C, or D to indicate the word which differs from the other three in the position of the main stress.</w:t>
            </w:r>
          </w:p>
          <w:p w:rsidR="00354315" w:rsidRPr="002C20C9" w:rsidRDefault="00354315" w:rsidP="006005F1">
            <w:r w:rsidRPr="002C20C9">
              <w:rPr>
                <w:b/>
              </w:rPr>
              <w:t>-</w:t>
            </w:r>
            <w:r w:rsidRPr="002C20C9">
              <w:t>Have Ss pronounce all words, pay attention to the word stress.</w:t>
            </w:r>
          </w:p>
          <w:p w:rsidR="00354315" w:rsidRPr="002C20C9" w:rsidRDefault="00354315" w:rsidP="006005F1">
            <w:r w:rsidRPr="002C20C9">
              <w:t>- If there is any word whose stress Ss are not sure about, tell them to skip it and focus on the others. If any two words share the same stress, they cannot be the correct answers. If not,</w:t>
            </w:r>
          </w:p>
          <w:p w:rsidR="00354315" w:rsidRPr="002C20C9" w:rsidRDefault="00354315" w:rsidP="006005F1">
            <w:r w:rsidRPr="002C20C9">
              <w:t>one of them is correct answer.</w:t>
            </w:r>
          </w:p>
          <w:p w:rsidR="00354315" w:rsidRPr="002C20C9" w:rsidRDefault="00354315" w:rsidP="006005F1">
            <w:r w:rsidRPr="002C20C9">
              <w:t>- Have Ss compare their answers in</w:t>
            </w:r>
          </w:p>
          <w:p w:rsidR="00354315" w:rsidRPr="002C20C9" w:rsidRDefault="00354315" w:rsidP="006005F1">
            <w:r w:rsidRPr="002C20C9">
              <w:t>pairs.</w:t>
            </w:r>
          </w:p>
          <w:p w:rsidR="00354315" w:rsidRPr="002C20C9" w:rsidRDefault="00354315" w:rsidP="006005F1">
            <w:r w:rsidRPr="002C20C9">
              <w:t>- Check the answers with the whole</w:t>
            </w:r>
          </w:p>
          <w:p w:rsidR="00354315" w:rsidRPr="002C20C9" w:rsidRDefault="00354315" w:rsidP="006005F1">
            <w:r w:rsidRPr="002C20C9">
              <w:t>class.</w:t>
            </w:r>
          </w:p>
          <w:p w:rsidR="00354315" w:rsidRPr="002C20C9" w:rsidRDefault="00354315" w:rsidP="006005F1">
            <w:r w:rsidRPr="002C20C9">
              <w:t>- Have Ss work in pairs to practise</w:t>
            </w:r>
          </w:p>
          <w:p w:rsidR="00354315" w:rsidRPr="002C20C9" w:rsidRDefault="00354315" w:rsidP="006005F1">
            <w:r w:rsidRPr="002C20C9">
              <w:t>saying these in words.</w:t>
            </w:r>
          </w:p>
          <w:p w:rsidR="00354315" w:rsidRPr="002C20C9" w:rsidRDefault="00354315" w:rsidP="006005F1"/>
        </w:tc>
        <w:tc>
          <w:tcPr>
            <w:tcW w:w="4793" w:type="dxa"/>
          </w:tcPr>
          <w:p w:rsidR="00354315" w:rsidRPr="002C20C9" w:rsidRDefault="00354315" w:rsidP="006005F1"/>
          <w:p w:rsidR="00354315" w:rsidRPr="002C20C9" w:rsidRDefault="00354315" w:rsidP="006005F1">
            <w:r w:rsidRPr="002C20C9">
              <w:tab/>
            </w:r>
          </w:p>
          <w:p w:rsidR="00354315" w:rsidRPr="002C20C9" w:rsidRDefault="00354315" w:rsidP="006005F1"/>
          <w:p w:rsidR="00354315" w:rsidRPr="002C20C9" w:rsidRDefault="00354315" w:rsidP="006005F1"/>
          <w:p w:rsidR="00354315" w:rsidRPr="002C20C9" w:rsidRDefault="00354315" w:rsidP="006005F1">
            <w:r w:rsidRPr="002C20C9">
              <w:t>-Pronounce the words.</w:t>
            </w:r>
          </w:p>
          <w:p w:rsidR="00354315" w:rsidRPr="002C20C9" w:rsidRDefault="00354315" w:rsidP="006005F1">
            <w:r w:rsidRPr="002C20C9">
              <w:t>- Apply the tips to find the</w:t>
            </w:r>
          </w:p>
          <w:p w:rsidR="00354315" w:rsidRPr="002C20C9" w:rsidRDefault="00354315" w:rsidP="006005F1">
            <w:r w:rsidRPr="002C20C9">
              <w:t>words whose underlined part</w:t>
            </w:r>
          </w:p>
          <w:p w:rsidR="00354315" w:rsidRPr="002C20C9" w:rsidRDefault="00354315" w:rsidP="006005F1">
            <w:r w:rsidRPr="002C20C9">
              <w:t>differs from the other three in</w:t>
            </w:r>
          </w:p>
          <w:p w:rsidR="00354315" w:rsidRPr="002C20C9" w:rsidRDefault="00354315" w:rsidP="006005F1">
            <w:r w:rsidRPr="002C20C9">
              <w:t>pronunciation.</w:t>
            </w:r>
          </w:p>
          <w:p w:rsidR="00354315" w:rsidRPr="002C20C9" w:rsidRDefault="00354315" w:rsidP="006005F1">
            <w:r w:rsidRPr="002C20C9">
              <w:t>- Check the answer</w:t>
            </w:r>
          </w:p>
          <w:p w:rsidR="00354315" w:rsidRPr="002C20C9" w:rsidRDefault="00354315" w:rsidP="006005F1">
            <w:pPr>
              <w:spacing w:after="160" w:line="259" w:lineRule="auto"/>
              <w:ind w:left="720"/>
              <w:contextualSpacing/>
              <w:rPr>
                <w:rFonts w:eastAsiaTheme="minorHAnsi"/>
                <w:kern w:val="2"/>
              </w:rPr>
            </w:pPr>
          </w:p>
          <w:p w:rsidR="00354315" w:rsidRPr="002C20C9" w:rsidRDefault="00354315" w:rsidP="006005F1">
            <w:pPr>
              <w:spacing w:after="160" w:line="259" w:lineRule="auto"/>
              <w:ind w:left="720"/>
              <w:contextualSpacing/>
              <w:rPr>
                <w:rFonts w:eastAsiaTheme="minorHAnsi"/>
                <w:kern w:val="2"/>
              </w:rPr>
            </w:pPr>
            <w:r w:rsidRPr="002C20C9">
              <w:rPr>
                <w:rFonts w:eastAsiaTheme="minorHAnsi"/>
                <w:kern w:val="2"/>
              </w:rPr>
              <w:t>Answer key:</w:t>
            </w:r>
          </w:p>
          <w:p w:rsidR="00354315" w:rsidRPr="002C20C9" w:rsidRDefault="00354315" w:rsidP="006005F1">
            <w:pPr>
              <w:spacing w:after="160" w:line="259" w:lineRule="auto"/>
              <w:ind w:left="720"/>
              <w:contextualSpacing/>
              <w:rPr>
                <w:rFonts w:eastAsiaTheme="minorHAnsi"/>
                <w:kern w:val="2"/>
              </w:rPr>
            </w:pPr>
            <w:r w:rsidRPr="002C20C9">
              <w:rPr>
                <w:rFonts w:eastAsiaTheme="minorHAnsi"/>
                <w:kern w:val="2"/>
              </w:rPr>
              <w:t>1-A</w:t>
            </w:r>
          </w:p>
          <w:p w:rsidR="00354315" w:rsidRPr="002C20C9" w:rsidRDefault="00354315" w:rsidP="006005F1">
            <w:pPr>
              <w:spacing w:after="160" w:line="259" w:lineRule="auto"/>
              <w:ind w:left="720"/>
              <w:contextualSpacing/>
              <w:rPr>
                <w:rFonts w:eastAsiaTheme="minorHAnsi"/>
                <w:kern w:val="2"/>
              </w:rPr>
            </w:pPr>
            <w:r w:rsidRPr="002C20C9">
              <w:rPr>
                <w:rFonts w:eastAsiaTheme="minorHAnsi"/>
                <w:kern w:val="2"/>
              </w:rPr>
              <w:t>2-B</w:t>
            </w:r>
          </w:p>
          <w:p w:rsidR="00354315" w:rsidRPr="002C20C9" w:rsidRDefault="00354315" w:rsidP="006005F1">
            <w:pPr>
              <w:spacing w:after="160" w:line="259" w:lineRule="auto"/>
              <w:ind w:left="720"/>
              <w:contextualSpacing/>
              <w:rPr>
                <w:rFonts w:eastAsiaTheme="minorHAnsi"/>
                <w:kern w:val="2"/>
              </w:rPr>
            </w:pPr>
            <w:r w:rsidRPr="002C20C9">
              <w:rPr>
                <w:rFonts w:eastAsiaTheme="minorHAnsi"/>
                <w:kern w:val="2"/>
              </w:rPr>
              <w:t>3-A</w:t>
            </w:r>
          </w:p>
          <w:p w:rsidR="00354315" w:rsidRPr="002C20C9" w:rsidRDefault="00354315" w:rsidP="006005F1">
            <w:pPr>
              <w:spacing w:after="160" w:line="259" w:lineRule="auto"/>
              <w:ind w:left="720"/>
              <w:contextualSpacing/>
              <w:rPr>
                <w:rFonts w:eastAsiaTheme="minorHAnsi"/>
                <w:kern w:val="2"/>
              </w:rPr>
            </w:pPr>
            <w:r w:rsidRPr="002C20C9">
              <w:rPr>
                <w:rFonts w:eastAsiaTheme="minorHAnsi"/>
                <w:kern w:val="2"/>
              </w:rPr>
              <w:t>4-C</w:t>
            </w:r>
          </w:p>
          <w:p w:rsidR="00354315" w:rsidRPr="002C20C9" w:rsidRDefault="00354315" w:rsidP="006005F1">
            <w:pPr>
              <w:spacing w:after="160" w:line="259" w:lineRule="auto"/>
              <w:ind w:left="720"/>
              <w:contextualSpacing/>
              <w:rPr>
                <w:rFonts w:eastAsiaTheme="minorHAnsi"/>
                <w:kern w:val="2"/>
              </w:rPr>
            </w:pPr>
          </w:p>
          <w:p w:rsidR="00354315" w:rsidRPr="002C20C9" w:rsidRDefault="00354315" w:rsidP="006005F1">
            <w:pPr>
              <w:spacing w:after="160" w:line="259" w:lineRule="auto"/>
              <w:ind w:left="720"/>
              <w:contextualSpacing/>
              <w:rPr>
                <w:rFonts w:eastAsiaTheme="minorHAnsi"/>
                <w:kern w:val="2"/>
              </w:rPr>
            </w:pPr>
          </w:p>
          <w:p w:rsidR="00354315" w:rsidRPr="002C20C9" w:rsidRDefault="00354315" w:rsidP="006005F1">
            <w:pPr>
              <w:spacing w:after="160" w:line="259" w:lineRule="auto"/>
              <w:ind w:left="720"/>
              <w:contextualSpacing/>
              <w:rPr>
                <w:rFonts w:eastAsiaTheme="minorHAnsi"/>
                <w:kern w:val="2"/>
              </w:rPr>
            </w:pPr>
          </w:p>
          <w:p w:rsidR="00354315" w:rsidRPr="002C20C9" w:rsidRDefault="00354315" w:rsidP="006005F1"/>
          <w:p w:rsidR="00354315" w:rsidRPr="002C20C9" w:rsidRDefault="00354315" w:rsidP="006005F1">
            <w:r w:rsidRPr="002C20C9">
              <w:t>-Pronounce the words.</w:t>
            </w:r>
          </w:p>
          <w:p w:rsidR="00354315" w:rsidRPr="002C20C9" w:rsidRDefault="00354315" w:rsidP="006005F1">
            <w:r w:rsidRPr="002C20C9">
              <w:t>- Apply the tips to find the words whose underlined part differs from the other three in</w:t>
            </w:r>
          </w:p>
          <w:p w:rsidR="00354315" w:rsidRPr="002C20C9" w:rsidRDefault="00354315" w:rsidP="006005F1">
            <w:r w:rsidRPr="002C20C9">
              <w:t>pronunciation.</w:t>
            </w:r>
          </w:p>
          <w:p w:rsidR="00354315" w:rsidRPr="002C20C9" w:rsidRDefault="00354315" w:rsidP="006005F1">
            <w:r w:rsidRPr="002C20C9">
              <w:t>- Check the answers</w:t>
            </w:r>
          </w:p>
          <w:p w:rsidR="00354315" w:rsidRPr="002C20C9" w:rsidRDefault="00354315" w:rsidP="006005F1">
            <w:pPr>
              <w:ind w:firstLine="0"/>
            </w:pPr>
            <w:r w:rsidRPr="002C20C9">
              <w:t>Answer key:</w:t>
            </w:r>
          </w:p>
          <w:p w:rsidR="00354315" w:rsidRPr="002C20C9" w:rsidRDefault="00354315" w:rsidP="006005F1">
            <w:pPr>
              <w:spacing w:after="160" w:line="259" w:lineRule="auto"/>
              <w:ind w:left="720"/>
              <w:contextualSpacing/>
              <w:rPr>
                <w:rFonts w:eastAsiaTheme="minorHAnsi"/>
                <w:kern w:val="2"/>
              </w:rPr>
            </w:pPr>
            <w:r w:rsidRPr="002C20C9">
              <w:rPr>
                <w:rFonts w:eastAsiaTheme="minorHAnsi"/>
                <w:kern w:val="2"/>
              </w:rPr>
              <w:t>1-B</w:t>
            </w:r>
          </w:p>
          <w:p w:rsidR="00354315" w:rsidRPr="002C20C9" w:rsidRDefault="00354315" w:rsidP="006005F1">
            <w:pPr>
              <w:spacing w:after="160" w:line="259" w:lineRule="auto"/>
              <w:ind w:left="720"/>
              <w:contextualSpacing/>
              <w:rPr>
                <w:rFonts w:eastAsiaTheme="minorHAnsi"/>
                <w:kern w:val="2"/>
              </w:rPr>
            </w:pPr>
            <w:r w:rsidRPr="002C20C9">
              <w:rPr>
                <w:rFonts w:eastAsiaTheme="minorHAnsi"/>
                <w:kern w:val="2"/>
              </w:rPr>
              <w:t>2-A</w:t>
            </w:r>
          </w:p>
          <w:p w:rsidR="00354315" w:rsidRPr="002C20C9" w:rsidRDefault="00354315" w:rsidP="006005F1">
            <w:pPr>
              <w:spacing w:after="160" w:line="259" w:lineRule="auto"/>
              <w:ind w:left="720"/>
              <w:contextualSpacing/>
              <w:rPr>
                <w:rFonts w:eastAsiaTheme="minorHAnsi"/>
                <w:kern w:val="2"/>
              </w:rPr>
            </w:pPr>
            <w:r w:rsidRPr="002C20C9">
              <w:rPr>
                <w:rFonts w:eastAsiaTheme="minorHAnsi"/>
                <w:kern w:val="2"/>
              </w:rPr>
              <w:t>3-D</w:t>
            </w:r>
          </w:p>
          <w:p w:rsidR="00354315" w:rsidRPr="002C20C9" w:rsidRDefault="00354315" w:rsidP="006005F1">
            <w:pPr>
              <w:spacing w:after="160" w:line="259" w:lineRule="auto"/>
              <w:ind w:left="720"/>
              <w:contextualSpacing/>
              <w:rPr>
                <w:rFonts w:eastAsiaTheme="minorHAnsi"/>
                <w:kern w:val="2"/>
              </w:rPr>
            </w:pPr>
            <w:r w:rsidRPr="002C20C9">
              <w:rPr>
                <w:rFonts w:eastAsiaTheme="minorHAnsi"/>
                <w:kern w:val="2"/>
              </w:rPr>
              <w:t>4-A</w:t>
            </w:r>
          </w:p>
        </w:tc>
      </w:tr>
    </w:tbl>
    <w:p w:rsidR="00354315" w:rsidRPr="002C20C9" w:rsidRDefault="00354315" w:rsidP="00354315">
      <w:pPr>
        <w:rPr>
          <w:b/>
        </w:rPr>
      </w:pPr>
      <w:r w:rsidRPr="002C20C9">
        <w:rPr>
          <w:b/>
        </w:rPr>
        <w:t xml:space="preserve">  ACTIVITY 2:   VOCABULARY (12 mins)</w:t>
      </w:r>
    </w:p>
    <w:p w:rsidR="00354315" w:rsidRPr="002C20C9" w:rsidRDefault="00354315" w:rsidP="00354315">
      <w:r w:rsidRPr="002C20C9">
        <w:t>a.Objectives:</w:t>
      </w:r>
    </w:p>
    <w:p w:rsidR="00354315" w:rsidRPr="002C20C9" w:rsidRDefault="00354315" w:rsidP="00354315">
      <w:r w:rsidRPr="002C20C9">
        <w:t>- To check if students can use words and phrases related to the topics that they have learnt in</w:t>
      </w:r>
    </w:p>
    <w:p w:rsidR="00354315" w:rsidRPr="002C20C9" w:rsidRDefault="00354315" w:rsidP="00354315">
      <w:r w:rsidRPr="002C20C9">
        <w:t>Unit 1, 2 and 3.</w:t>
      </w:r>
    </w:p>
    <w:p w:rsidR="00354315" w:rsidRPr="002C20C9" w:rsidRDefault="00354315" w:rsidP="00354315">
      <w:r w:rsidRPr="002C20C9">
        <w:t>b. Content:</w:t>
      </w:r>
    </w:p>
    <w:p w:rsidR="00354315" w:rsidRPr="002C20C9" w:rsidRDefault="00354315" w:rsidP="00354315">
      <w:r w:rsidRPr="002C20C9">
        <w:t>Task 1: Mark the letter A, B, C, or D to indicate the word CLOSEST in meaning to the</w:t>
      </w:r>
    </w:p>
    <w:p w:rsidR="00354315" w:rsidRPr="002C20C9" w:rsidRDefault="00354315" w:rsidP="00354315">
      <w:r w:rsidRPr="002C20C9">
        <w:t>underlined word. (p.44)</w:t>
      </w:r>
    </w:p>
    <w:p w:rsidR="00354315" w:rsidRPr="002C20C9" w:rsidRDefault="00354315" w:rsidP="00354315">
      <w:r w:rsidRPr="002C20C9">
        <w:t>- Task 2: Mark the letter A, B, C, or D to indicate the word OPPOSITE in meaning to the</w:t>
      </w:r>
    </w:p>
    <w:p w:rsidR="00354315" w:rsidRPr="002C20C9" w:rsidRDefault="00354315" w:rsidP="00354315">
      <w:r w:rsidRPr="002C20C9">
        <w:t>underlined word. (p.44)</w:t>
      </w:r>
    </w:p>
    <w:p w:rsidR="00354315" w:rsidRPr="002C20C9" w:rsidRDefault="00354315" w:rsidP="00354315">
      <w:r w:rsidRPr="002C20C9">
        <w:t>- Task 3: Mark the letter A, B, C, or D to indicate the correct answer. (p.44, 45)</w:t>
      </w:r>
    </w:p>
    <w:p w:rsidR="00354315" w:rsidRPr="002C20C9" w:rsidRDefault="00354315" w:rsidP="00354315">
      <w:r w:rsidRPr="002C20C9">
        <w:t>c. Expected outcomes:</w:t>
      </w:r>
    </w:p>
    <w:p w:rsidR="00354315" w:rsidRPr="002C20C9" w:rsidRDefault="00354315" w:rsidP="00354315">
      <w:r w:rsidRPr="002C20C9">
        <w:t>Students understand the meaning of words, memorise them and are able to use them in a</w:t>
      </w:r>
    </w:p>
    <w:p w:rsidR="00354315" w:rsidRPr="002C20C9" w:rsidRDefault="00354315" w:rsidP="00354315">
      <w:r w:rsidRPr="002C20C9">
        <w:t>meaningful context.</w:t>
      </w:r>
    </w:p>
    <w:p w:rsidR="00354315" w:rsidRPr="002C20C9" w:rsidRDefault="00354315" w:rsidP="00354315">
      <w:r w:rsidRPr="002C20C9">
        <w:t>d. Organisation</w:t>
      </w:r>
    </w:p>
    <w:p w:rsidR="00354315" w:rsidRPr="002C20C9" w:rsidRDefault="00354315" w:rsidP="00354315"/>
    <w:p w:rsidR="00354315" w:rsidRPr="002C20C9" w:rsidRDefault="00354315" w:rsidP="00354315"/>
    <w:tbl>
      <w:tblPr>
        <w:tblStyle w:val="TableGrid"/>
        <w:tblW w:w="10013" w:type="dxa"/>
        <w:tblInd w:w="18" w:type="dxa"/>
        <w:tblLook w:val="04A0" w:firstRow="1" w:lastRow="0" w:firstColumn="1" w:lastColumn="0" w:noHBand="0" w:noVBand="1"/>
      </w:tblPr>
      <w:tblGrid>
        <w:gridCol w:w="5400"/>
        <w:gridCol w:w="4613"/>
      </w:tblGrid>
      <w:tr w:rsidR="00354315" w:rsidRPr="002C20C9" w:rsidTr="006005F1">
        <w:tc>
          <w:tcPr>
            <w:tcW w:w="5400" w:type="dxa"/>
          </w:tcPr>
          <w:p w:rsidR="00354315" w:rsidRPr="002C20C9" w:rsidRDefault="00354315" w:rsidP="006005F1">
            <w:pPr>
              <w:jc w:val="center"/>
              <w:rPr>
                <w:b/>
              </w:rPr>
            </w:pPr>
            <w:r w:rsidRPr="002C20C9">
              <w:rPr>
                <w:b/>
              </w:rPr>
              <w:t>Teacher’s activities</w:t>
            </w:r>
          </w:p>
        </w:tc>
        <w:tc>
          <w:tcPr>
            <w:tcW w:w="4613" w:type="dxa"/>
          </w:tcPr>
          <w:p w:rsidR="00354315" w:rsidRPr="002C20C9" w:rsidRDefault="00354315" w:rsidP="006005F1">
            <w:pPr>
              <w:jc w:val="center"/>
              <w:rPr>
                <w:b/>
              </w:rPr>
            </w:pPr>
            <w:r w:rsidRPr="002C20C9">
              <w:rPr>
                <w:b/>
              </w:rPr>
              <w:t>Students’ activities</w:t>
            </w:r>
          </w:p>
        </w:tc>
      </w:tr>
      <w:tr w:rsidR="00354315" w:rsidRPr="002C20C9" w:rsidTr="006005F1">
        <w:tc>
          <w:tcPr>
            <w:tcW w:w="5400" w:type="dxa"/>
          </w:tcPr>
          <w:p w:rsidR="00354315" w:rsidRPr="002C20C9" w:rsidRDefault="00354315" w:rsidP="006005F1">
            <w:pPr>
              <w:rPr>
                <w:b/>
              </w:rPr>
            </w:pPr>
            <w:r w:rsidRPr="002C20C9">
              <w:rPr>
                <w:b/>
              </w:rPr>
              <w:t>Task 1. Mark the letter A, B, C, or D to indicate the word CLOSEST in meaning to the underlined</w:t>
            </w:r>
          </w:p>
          <w:p w:rsidR="00354315" w:rsidRPr="002C20C9" w:rsidRDefault="00354315" w:rsidP="006005F1">
            <w:pPr>
              <w:rPr>
                <w:b/>
              </w:rPr>
            </w:pPr>
            <w:r w:rsidRPr="002C20C9">
              <w:rPr>
                <w:b/>
              </w:rPr>
              <w:t>word.</w:t>
            </w:r>
          </w:p>
          <w:p w:rsidR="00354315" w:rsidRPr="002C20C9" w:rsidRDefault="00354315" w:rsidP="006005F1">
            <w:r w:rsidRPr="002C20C9">
              <w:t>- Ask Ss to do the activity individually.</w:t>
            </w:r>
          </w:p>
          <w:p w:rsidR="00354315" w:rsidRPr="002C20C9" w:rsidRDefault="00354315" w:rsidP="006005F1">
            <w:r w:rsidRPr="002C20C9">
              <w:t>-Tell them to read and try to understand the meaning of each sentence.</w:t>
            </w:r>
          </w:p>
          <w:p w:rsidR="00354315" w:rsidRPr="002C20C9" w:rsidRDefault="00354315" w:rsidP="006005F1">
            <w:r w:rsidRPr="002C20C9">
              <w:t>- Tell Ss to replace the underlined word with each of the words from four options. If they are not sure about the meaning of any word, tell them to skip it and focus on the others. The words that change the meaning of the sentence cannot be the correct answers.</w:t>
            </w:r>
          </w:p>
          <w:p w:rsidR="00354315" w:rsidRPr="002C20C9" w:rsidRDefault="00354315" w:rsidP="006005F1">
            <w:r w:rsidRPr="002C20C9">
              <w:t>- Ask Ss to share their answers with the whole class.</w:t>
            </w:r>
          </w:p>
          <w:p w:rsidR="00354315" w:rsidRPr="002C20C9" w:rsidRDefault="00354315" w:rsidP="006005F1">
            <w:r w:rsidRPr="002C20C9">
              <w:t>- Confirm the correct answers and ask Ss to explain for their choices.</w:t>
            </w:r>
          </w:p>
          <w:p w:rsidR="00354315" w:rsidRPr="002C20C9" w:rsidRDefault="00354315" w:rsidP="006005F1">
            <w:r w:rsidRPr="002C20C9">
              <w:rPr>
                <w:b/>
              </w:rPr>
              <w:t>Task 2. Mark the letter A, B, C, or D to indicate the word OPPOSITE in meaning to the underlined word</w:t>
            </w:r>
            <w:r w:rsidRPr="002C20C9">
              <w:t>.</w:t>
            </w:r>
          </w:p>
          <w:p w:rsidR="00354315" w:rsidRPr="002C20C9" w:rsidRDefault="00354315" w:rsidP="006005F1">
            <w:r w:rsidRPr="002C20C9">
              <w:t>- Ask Ss to do the activity individually.</w:t>
            </w:r>
          </w:p>
          <w:p w:rsidR="00354315" w:rsidRPr="002C20C9" w:rsidRDefault="00354315" w:rsidP="006005F1">
            <w:r w:rsidRPr="002C20C9">
              <w:t>Tell them to read and try to understand the meaning of each sentence.</w:t>
            </w:r>
          </w:p>
          <w:p w:rsidR="00354315" w:rsidRPr="002C20C9" w:rsidRDefault="00354315" w:rsidP="006005F1">
            <w:r w:rsidRPr="002C20C9">
              <w:t>-Tell Ss to replace the underlined word with each of the words from four options. If they are not sure about the meaning of any word, tell them to skip it and focus on the others. The word that makes the meaning of the sentence</w:t>
            </w:r>
          </w:p>
          <w:p w:rsidR="00354315" w:rsidRPr="002C20C9" w:rsidRDefault="00354315" w:rsidP="006005F1">
            <w:r w:rsidRPr="002C20C9">
              <w:t>opposite can be the correct answer.</w:t>
            </w:r>
          </w:p>
          <w:p w:rsidR="00354315" w:rsidRPr="002C20C9" w:rsidRDefault="00354315" w:rsidP="006005F1">
            <w:r w:rsidRPr="002C20C9">
              <w:t>- Ask Ss to share their answers with the whole class.</w:t>
            </w:r>
          </w:p>
          <w:p w:rsidR="00354315" w:rsidRPr="002C20C9" w:rsidRDefault="00354315" w:rsidP="006005F1">
            <w:r w:rsidRPr="002C20C9">
              <w:t>- Confirm the correct answers.</w:t>
            </w:r>
          </w:p>
          <w:p w:rsidR="00354315" w:rsidRPr="002C20C9" w:rsidRDefault="00354315" w:rsidP="006005F1">
            <w:pPr>
              <w:rPr>
                <w:b/>
              </w:rPr>
            </w:pPr>
            <w:r w:rsidRPr="002C20C9">
              <w:rPr>
                <w:b/>
              </w:rPr>
              <w:t>Task 3: Mark the letter A, B, C, or D to indicate the correct answer.</w:t>
            </w:r>
          </w:p>
          <w:p w:rsidR="00354315" w:rsidRPr="002C20C9" w:rsidRDefault="00354315" w:rsidP="006005F1">
            <w:r w:rsidRPr="002C20C9">
              <w:t>-Ask Ss to do the activity individually and tell Ss to read and try to understand the meaning of each sentence.</w:t>
            </w:r>
          </w:p>
          <w:p w:rsidR="00354315" w:rsidRPr="002C20C9" w:rsidRDefault="00354315" w:rsidP="006005F1">
            <w:r w:rsidRPr="002C20C9">
              <w:t>- Have Ss look through four options and tell them to put each word from four options into the gap.</w:t>
            </w:r>
          </w:p>
          <w:p w:rsidR="00354315" w:rsidRPr="002C20C9" w:rsidRDefault="00354315" w:rsidP="006005F1">
            <w:r w:rsidRPr="002C20C9">
              <w:t>- Tell them to choose the word that makes the sentence meaningful.</w:t>
            </w:r>
          </w:p>
          <w:p w:rsidR="00354315" w:rsidRPr="002C20C9" w:rsidRDefault="00354315" w:rsidP="006005F1">
            <w:r w:rsidRPr="002C20C9">
              <w:t>- Ask Ss to share their answers with the class.</w:t>
            </w:r>
          </w:p>
          <w:p w:rsidR="00354315" w:rsidRPr="002C20C9" w:rsidRDefault="00354315" w:rsidP="006005F1">
            <w:r w:rsidRPr="002C20C9">
              <w:t>- Confirm the correct answers</w:t>
            </w:r>
          </w:p>
          <w:p w:rsidR="00354315" w:rsidRPr="002C20C9" w:rsidRDefault="00354315" w:rsidP="006005F1">
            <w:pPr>
              <w:ind w:firstLine="0"/>
              <w:rPr>
                <w:b/>
              </w:rPr>
            </w:pPr>
          </w:p>
        </w:tc>
        <w:tc>
          <w:tcPr>
            <w:tcW w:w="4613" w:type="dxa"/>
          </w:tcPr>
          <w:p w:rsidR="00354315" w:rsidRPr="002C20C9" w:rsidRDefault="00354315" w:rsidP="006005F1">
            <w:pPr>
              <w:rPr>
                <w:b/>
              </w:rPr>
            </w:pPr>
          </w:p>
          <w:p w:rsidR="00354315" w:rsidRPr="002C20C9" w:rsidRDefault="00354315" w:rsidP="006005F1">
            <w:pPr>
              <w:rPr>
                <w:b/>
              </w:rPr>
            </w:pPr>
          </w:p>
          <w:p w:rsidR="00354315" w:rsidRPr="002C20C9" w:rsidRDefault="00354315" w:rsidP="006005F1">
            <w:pPr>
              <w:rPr>
                <w:b/>
              </w:rPr>
            </w:pPr>
          </w:p>
          <w:p w:rsidR="00354315" w:rsidRPr="002C20C9" w:rsidRDefault="00354315" w:rsidP="006005F1">
            <w:r w:rsidRPr="002C20C9">
              <w:rPr>
                <w:b/>
              </w:rPr>
              <w:t>-</w:t>
            </w:r>
            <w:r w:rsidRPr="002C20C9">
              <w:t>Read the sentences.</w:t>
            </w:r>
          </w:p>
          <w:p w:rsidR="00354315" w:rsidRPr="002C20C9" w:rsidRDefault="00354315" w:rsidP="006005F1">
            <w:r w:rsidRPr="002C20C9">
              <w:t>- Try replacing the underlined</w:t>
            </w:r>
          </w:p>
          <w:p w:rsidR="00354315" w:rsidRPr="002C20C9" w:rsidRDefault="00354315" w:rsidP="006005F1">
            <w:r w:rsidRPr="002C20C9">
              <w:t>words and guessing the</w:t>
            </w:r>
          </w:p>
          <w:p w:rsidR="00354315" w:rsidRPr="002C20C9" w:rsidRDefault="00354315" w:rsidP="006005F1">
            <w:r w:rsidRPr="002C20C9">
              <w:t>answer.</w:t>
            </w:r>
          </w:p>
          <w:p w:rsidR="00354315" w:rsidRPr="002C20C9" w:rsidRDefault="00354315" w:rsidP="006005F1">
            <w:r w:rsidRPr="002C20C9">
              <w:t>- Work with a partner and</w:t>
            </w:r>
          </w:p>
          <w:p w:rsidR="00354315" w:rsidRPr="002C20C9" w:rsidRDefault="00354315" w:rsidP="006005F1">
            <w:r w:rsidRPr="002C20C9">
              <w:t xml:space="preserve">share the answer. </w:t>
            </w:r>
          </w:p>
          <w:p w:rsidR="00354315" w:rsidRPr="002C20C9" w:rsidRDefault="00354315" w:rsidP="006005F1"/>
          <w:p w:rsidR="00354315" w:rsidRPr="002C20C9" w:rsidRDefault="00354315" w:rsidP="006005F1">
            <w:r w:rsidRPr="002C20C9">
              <w:t>Answer key:</w:t>
            </w:r>
          </w:p>
          <w:p w:rsidR="00354315" w:rsidRPr="002C20C9" w:rsidRDefault="00354315" w:rsidP="006005F1">
            <w:r w:rsidRPr="002C20C9">
              <w:t>1-A; 2-D; 3-C; 4-B</w:t>
            </w:r>
          </w:p>
          <w:p w:rsidR="00354315" w:rsidRPr="002C20C9" w:rsidRDefault="00354315" w:rsidP="006005F1"/>
          <w:p w:rsidR="00354315" w:rsidRPr="002C20C9" w:rsidRDefault="00354315" w:rsidP="006005F1">
            <w:pPr>
              <w:rPr>
                <w:b/>
              </w:rPr>
            </w:pPr>
          </w:p>
          <w:p w:rsidR="00354315" w:rsidRPr="002C20C9" w:rsidRDefault="00354315" w:rsidP="006005F1">
            <w:pPr>
              <w:rPr>
                <w:b/>
              </w:rPr>
            </w:pPr>
          </w:p>
          <w:p w:rsidR="00354315" w:rsidRPr="002C20C9" w:rsidRDefault="00354315" w:rsidP="006005F1">
            <w:pPr>
              <w:rPr>
                <w:b/>
              </w:rPr>
            </w:pPr>
          </w:p>
          <w:p w:rsidR="00354315" w:rsidRPr="002C20C9" w:rsidRDefault="00354315" w:rsidP="006005F1">
            <w:pPr>
              <w:rPr>
                <w:b/>
              </w:rPr>
            </w:pPr>
          </w:p>
          <w:p w:rsidR="00354315" w:rsidRPr="002C20C9" w:rsidRDefault="00354315" w:rsidP="006005F1">
            <w:r w:rsidRPr="002C20C9">
              <w:rPr>
                <w:b/>
              </w:rPr>
              <w:t>-</w:t>
            </w:r>
            <w:r w:rsidRPr="002C20C9">
              <w:t xml:space="preserve">Read the sentences. </w:t>
            </w:r>
          </w:p>
          <w:p w:rsidR="00354315" w:rsidRPr="002C20C9" w:rsidRDefault="00354315" w:rsidP="006005F1">
            <w:r w:rsidRPr="002C20C9">
              <w:t>-Try replacing the underlined words and guessing the answer.</w:t>
            </w:r>
          </w:p>
          <w:p w:rsidR="00354315" w:rsidRPr="002C20C9" w:rsidRDefault="00354315" w:rsidP="006005F1">
            <w:r w:rsidRPr="002C20C9">
              <w:t>- Work with a partner and share the answer.</w:t>
            </w:r>
          </w:p>
          <w:p w:rsidR="00354315" w:rsidRPr="002C20C9" w:rsidRDefault="00354315" w:rsidP="006005F1"/>
          <w:p w:rsidR="00354315" w:rsidRPr="002C20C9" w:rsidRDefault="00354315" w:rsidP="006005F1">
            <w:r w:rsidRPr="002C20C9">
              <w:t>Answer key:</w:t>
            </w:r>
          </w:p>
          <w:p w:rsidR="00354315" w:rsidRPr="002C20C9" w:rsidRDefault="00354315" w:rsidP="006005F1">
            <w:r w:rsidRPr="002C20C9">
              <w:t>1-A; 2-B; 3-D; 4-C</w:t>
            </w:r>
          </w:p>
          <w:p w:rsidR="00354315" w:rsidRPr="002C20C9" w:rsidRDefault="00354315" w:rsidP="006005F1"/>
          <w:p w:rsidR="00354315" w:rsidRPr="002C20C9" w:rsidRDefault="00354315" w:rsidP="006005F1"/>
          <w:p w:rsidR="00354315" w:rsidRPr="002C20C9" w:rsidRDefault="00354315" w:rsidP="006005F1"/>
          <w:p w:rsidR="00354315" w:rsidRPr="002C20C9" w:rsidRDefault="00354315" w:rsidP="006005F1"/>
          <w:p w:rsidR="00354315" w:rsidRPr="002C20C9" w:rsidRDefault="00354315" w:rsidP="006005F1"/>
          <w:p w:rsidR="00354315" w:rsidRPr="002C20C9" w:rsidRDefault="00354315" w:rsidP="006005F1"/>
          <w:p w:rsidR="00354315" w:rsidRPr="002C20C9" w:rsidRDefault="00354315" w:rsidP="006005F1">
            <w:r w:rsidRPr="002C20C9">
              <w:t>-Do the activity individually.</w:t>
            </w:r>
          </w:p>
          <w:p w:rsidR="00354315" w:rsidRPr="002C20C9" w:rsidRDefault="00354315" w:rsidP="006005F1">
            <w:r w:rsidRPr="002C20C9">
              <w:t>- Try putting four options into</w:t>
            </w:r>
          </w:p>
          <w:p w:rsidR="00354315" w:rsidRPr="002C20C9" w:rsidRDefault="00354315" w:rsidP="006005F1">
            <w:r w:rsidRPr="002C20C9">
              <w:t>the blanks and guessing the</w:t>
            </w:r>
          </w:p>
          <w:p w:rsidR="00354315" w:rsidRPr="002C20C9" w:rsidRDefault="00354315" w:rsidP="006005F1">
            <w:r w:rsidRPr="002C20C9">
              <w:t>answer.</w:t>
            </w:r>
          </w:p>
          <w:p w:rsidR="00354315" w:rsidRPr="002C20C9" w:rsidRDefault="00354315" w:rsidP="006005F1">
            <w:r w:rsidRPr="002C20C9">
              <w:t>- Share the answer with a</w:t>
            </w:r>
          </w:p>
          <w:p w:rsidR="00354315" w:rsidRPr="002C20C9" w:rsidRDefault="00354315" w:rsidP="006005F1">
            <w:r w:rsidRPr="002C20C9">
              <w:t>partner.</w:t>
            </w:r>
          </w:p>
          <w:p w:rsidR="00354315" w:rsidRPr="002C20C9" w:rsidRDefault="00354315" w:rsidP="006005F1">
            <w:r w:rsidRPr="002C20C9">
              <w:t>Answer key:</w:t>
            </w:r>
          </w:p>
          <w:p w:rsidR="00354315" w:rsidRPr="002C20C9" w:rsidRDefault="00354315" w:rsidP="006005F1">
            <w:r w:rsidRPr="002C20C9">
              <w:t>1C 2B3D4C5B 6A7C8B</w:t>
            </w:r>
          </w:p>
          <w:p w:rsidR="00354315" w:rsidRPr="002C20C9" w:rsidRDefault="00354315" w:rsidP="006005F1"/>
          <w:p w:rsidR="00354315" w:rsidRPr="002C20C9" w:rsidRDefault="00354315" w:rsidP="006005F1">
            <w:pPr>
              <w:rPr>
                <w:b/>
              </w:rPr>
            </w:pPr>
          </w:p>
          <w:p w:rsidR="00354315" w:rsidRPr="002C20C9" w:rsidRDefault="00354315" w:rsidP="006005F1">
            <w:pPr>
              <w:rPr>
                <w:b/>
              </w:rPr>
            </w:pPr>
          </w:p>
        </w:tc>
      </w:tr>
    </w:tbl>
    <w:p w:rsidR="00354315" w:rsidRPr="002C20C9" w:rsidRDefault="00354315" w:rsidP="00354315">
      <w:pPr>
        <w:rPr>
          <w:b/>
        </w:rPr>
      </w:pPr>
      <w:r w:rsidRPr="002C20C9">
        <w:rPr>
          <w:b/>
        </w:rPr>
        <w:t xml:space="preserve">  ACTIVITY 3:   GRAMMAR (10ms)</w:t>
      </w:r>
    </w:p>
    <w:p w:rsidR="00354315" w:rsidRPr="002C20C9" w:rsidRDefault="00354315" w:rsidP="00354315">
      <w:r w:rsidRPr="002C20C9">
        <w:t xml:space="preserve"> a.Objectives:</w:t>
      </w:r>
    </w:p>
    <w:p w:rsidR="00354315" w:rsidRPr="002C20C9" w:rsidRDefault="00354315" w:rsidP="00354315">
      <w:r w:rsidRPr="002C20C9">
        <w:t>To help Ss revise the uses of past simple and past continuous, articles (a/ an/ the), verbs and</w:t>
      </w:r>
    </w:p>
    <w:p w:rsidR="00354315" w:rsidRPr="002C20C9" w:rsidRDefault="00354315" w:rsidP="00354315">
      <w:r w:rsidRPr="002C20C9">
        <w:t>prepositions, and non-defining relative clauses referring to all information in the previous clause.</w:t>
      </w:r>
    </w:p>
    <w:p w:rsidR="00354315" w:rsidRPr="002C20C9" w:rsidRDefault="00354315" w:rsidP="00354315">
      <w:r w:rsidRPr="002C20C9">
        <w:t>- To help Ss revise the uses of past simple and past continuous and non-defining relative clauses</w:t>
      </w:r>
    </w:p>
    <w:p w:rsidR="00354315" w:rsidRPr="002C20C9" w:rsidRDefault="00354315" w:rsidP="00354315">
      <w:r w:rsidRPr="002C20C9">
        <w:t>referring to all information in the previous clause.</w:t>
      </w:r>
    </w:p>
    <w:p w:rsidR="00354315" w:rsidRPr="002C20C9" w:rsidRDefault="00354315" w:rsidP="00354315">
      <w:r w:rsidRPr="002C20C9">
        <w:t>- To help Ss revise the uses of phrasal verbs they learnt from Unit 3.</w:t>
      </w:r>
    </w:p>
    <w:p w:rsidR="00354315" w:rsidRPr="002C20C9" w:rsidRDefault="00354315" w:rsidP="00354315">
      <w:r w:rsidRPr="002C20C9">
        <w:t>b.Content</w:t>
      </w:r>
    </w:p>
    <w:p w:rsidR="00354315" w:rsidRPr="002C20C9" w:rsidRDefault="00354315" w:rsidP="00354315">
      <w:r w:rsidRPr="002C20C9">
        <w:t>Task 1. Mark the letter A, B, C, or D to indicate the underlined part that needs correction in</w:t>
      </w:r>
    </w:p>
    <w:p w:rsidR="00354315" w:rsidRPr="002C20C9" w:rsidRDefault="00354315" w:rsidP="00354315">
      <w:r w:rsidRPr="002C20C9">
        <w:t>each of the following sentences. (p.45)</w:t>
      </w:r>
    </w:p>
    <w:p w:rsidR="00354315" w:rsidRPr="002C20C9" w:rsidRDefault="00354315" w:rsidP="00354315">
      <w:r w:rsidRPr="002C20C9">
        <w:t>- Task 2. Mark the letter A, B, C, or D to indicate the sentence that best combines each pair of</w:t>
      </w:r>
    </w:p>
    <w:p w:rsidR="00354315" w:rsidRPr="002C20C9" w:rsidRDefault="00354315" w:rsidP="00354315">
      <w:r w:rsidRPr="002C20C9">
        <w:t>sentences. (p.45, 46)</w:t>
      </w:r>
    </w:p>
    <w:p w:rsidR="00354315" w:rsidRPr="002C20C9" w:rsidRDefault="00354315" w:rsidP="00354315">
      <w:r w:rsidRPr="002C20C9">
        <w:t>- Task 3. Mark the letter A, B, C, or D to complete each of the given sentences. (p.46)</w:t>
      </w:r>
    </w:p>
    <w:p w:rsidR="00354315" w:rsidRPr="002C20C9" w:rsidRDefault="00354315" w:rsidP="00354315">
      <w:r w:rsidRPr="002C20C9">
        <w:t>c.Expected outcomes:</w:t>
      </w:r>
    </w:p>
    <w:p w:rsidR="00354315" w:rsidRPr="002C20C9" w:rsidRDefault="00354315" w:rsidP="00354315">
      <w:r w:rsidRPr="002C20C9">
        <w:t>Students know how to use the past simple and past continuous, articles (a/ an/ the), verbs and</w:t>
      </w:r>
    </w:p>
    <w:p w:rsidR="00354315" w:rsidRPr="002C20C9" w:rsidRDefault="00354315" w:rsidP="00354315">
      <w:r w:rsidRPr="002C20C9">
        <w:t>prepositions, and non-defining relative</w:t>
      </w:r>
      <w:r w:rsidRPr="002C20C9">
        <w:rPr>
          <w:b/>
        </w:rPr>
        <w:t xml:space="preserve"> </w:t>
      </w:r>
      <w:r w:rsidRPr="002C20C9">
        <w:t>clauses referring to all information in the previous clause.</w:t>
      </w:r>
    </w:p>
    <w:p w:rsidR="00354315" w:rsidRPr="002C20C9" w:rsidRDefault="00354315" w:rsidP="00354315">
      <w:r w:rsidRPr="002C20C9">
        <w:t>d. Organisation</w:t>
      </w:r>
    </w:p>
    <w:tbl>
      <w:tblPr>
        <w:tblStyle w:val="TableGrid"/>
        <w:tblW w:w="9923" w:type="dxa"/>
        <w:tblInd w:w="108" w:type="dxa"/>
        <w:tblLook w:val="04A0" w:firstRow="1" w:lastRow="0" w:firstColumn="1" w:lastColumn="0" w:noHBand="0" w:noVBand="1"/>
      </w:tblPr>
      <w:tblGrid>
        <w:gridCol w:w="4950"/>
        <w:gridCol w:w="4973"/>
      </w:tblGrid>
      <w:tr w:rsidR="00354315" w:rsidRPr="002C20C9" w:rsidTr="006005F1">
        <w:tc>
          <w:tcPr>
            <w:tcW w:w="4950" w:type="dxa"/>
          </w:tcPr>
          <w:p w:rsidR="00354315" w:rsidRPr="002C20C9" w:rsidRDefault="00354315" w:rsidP="006005F1">
            <w:pPr>
              <w:jc w:val="center"/>
              <w:rPr>
                <w:b/>
              </w:rPr>
            </w:pPr>
            <w:r w:rsidRPr="002C20C9">
              <w:rPr>
                <w:b/>
              </w:rPr>
              <w:t>Teacher’s activities</w:t>
            </w:r>
          </w:p>
        </w:tc>
        <w:tc>
          <w:tcPr>
            <w:tcW w:w="4973" w:type="dxa"/>
          </w:tcPr>
          <w:p w:rsidR="00354315" w:rsidRPr="002C20C9" w:rsidRDefault="00354315" w:rsidP="006005F1">
            <w:pPr>
              <w:jc w:val="center"/>
              <w:rPr>
                <w:b/>
              </w:rPr>
            </w:pPr>
            <w:r w:rsidRPr="002C20C9">
              <w:rPr>
                <w:b/>
              </w:rPr>
              <w:t>Students’ activities</w:t>
            </w:r>
          </w:p>
        </w:tc>
      </w:tr>
      <w:tr w:rsidR="00354315" w:rsidRPr="002C20C9" w:rsidTr="006005F1">
        <w:tc>
          <w:tcPr>
            <w:tcW w:w="4950" w:type="dxa"/>
          </w:tcPr>
          <w:p w:rsidR="00354315" w:rsidRPr="002C20C9" w:rsidRDefault="00354315" w:rsidP="006005F1">
            <w:pPr>
              <w:rPr>
                <w:b/>
              </w:rPr>
            </w:pPr>
          </w:p>
          <w:p w:rsidR="00354315" w:rsidRPr="002C20C9" w:rsidRDefault="00354315" w:rsidP="006005F1">
            <w:pPr>
              <w:rPr>
                <w:b/>
              </w:rPr>
            </w:pPr>
            <w:r w:rsidRPr="002C20C9">
              <w:rPr>
                <w:b/>
              </w:rPr>
              <w:t>Task 1. Mark the letter A, B, C, or D to indicate the underlined part that needs correction in each of the following sentences</w:t>
            </w:r>
          </w:p>
          <w:p w:rsidR="00354315" w:rsidRPr="002C20C9" w:rsidRDefault="00354315" w:rsidP="006005F1">
            <w:r w:rsidRPr="002C20C9">
              <w:t>-Tell Ss to read the whole sentence and focus on the underlined words/phrases.</w:t>
            </w:r>
          </w:p>
          <w:p w:rsidR="00354315" w:rsidRPr="002C20C9" w:rsidRDefault="00354315" w:rsidP="006005F1">
            <w:r w:rsidRPr="002C20C9">
              <w:t>- Check whether these underlinedwords/phrases are grammaticallycorrect or not by studying both the underlined parts, the phrases and the</w:t>
            </w:r>
          </w:p>
          <w:p w:rsidR="00354315" w:rsidRPr="002C20C9" w:rsidRDefault="00354315" w:rsidP="006005F1">
            <w:r w:rsidRPr="002C20C9">
              <w:t>sentences that contain these parts.</w:t>
            </w:r>
          </w:p>
          <w:p w:rsidR="00354315" w:rsidRPr="002C20C9" w:rsidRDefault="00354315" w:rsidP="006005F1">
            <w:r w:rsidRPr="002C20C9">
              <w:t>- If you're not sure about a choice, tell Ss to skip it and focus on the others to see if you can find the mistake in these choices or not.</w:t>
            </w:r>
          </w:p>
          <w:p w:rsidR="00354315" w:rsidRPr="002C20C9" w:rsidRDefault="00354315" w:rsidP="006005F1">
            <w:r w:rsidRPr="002C20C9">
              <w:t>- In weaker classes, categorize these sentences into groups corresponding to the grammar points Ss learnt in Units 1-3 and quickly review the uses of the grammar points on the board or go back to Language sections in these Units.</w:t>
            </w:r>
          </w:p>
          <w:p w:rsidR="00354315" w:rsidRPr="002C20C9" w:rsidRDefault="00354315" w:rsidP="006005F1">
            <w:r w:rsidRPr="002C20C9">
              <w:t>- Then have them compare answers and correct the mistakes in pairs, before confirming answers as a class.</w:t>
            </w:r>
          </w:p>
          <w:p w:rsidR="00354315" w:rsidRPr="002C20C9" w:rsidRDefault="00354315" w:rsidP="006005F1">
            <w:pPr>
              <w:rPr>
                <w:b/>
              </w:rPr>
            </w:pPr>
            <w:r w:rsidRPr="002C20C9">
              <w:rPr>
                <w:b/>
              </w:rPr>
              <w:t>Task 2. Mark the letter A, B, C, or D to indicate the sentence that best combines each pair of sentences.</w:t>
            </w:r>
          </w:p>
          <w:p w:rsidR="00354315" w:rsidRPr="002C20C9" w:rsidRDefault="00354315" w:rsidP="006005F1">
            <w:r w:rsidRPr="002C20C9">
              <w:t>-Have Ss work in pairs. Tell them to read the sentences carefully and study the relationship between these sentences.</w:t>
            </w:r>
          </w:p>
          <w:p w:rsidR="00354315" w:rsidRPr="002C20C9" w:rsidRDefault="00354315" w:rsidP="006005F1">
            <w:r w:rsidRPr="002C20C9">
              <w:t>- Tell Ss to read four options and choose the option that:</w:t>
            </w:r>
          </w:p>
          <w:p w:rsidR="00354315" w:rsidRPr="002C20C9" w:rsidRDefault="00354315" w:rsidP="006005F1">
            <w:r w:rsidRPr="002C20C9">
              <w:t>+best represents the relationship between two sentences;</w:t>
            </w:r>
          </w:p>
          <w:p w:rsidR="00354315" w:rsidRPr="002C20C9" w:rsidRDefault="00354315" w:rsidP="006005F1">
            <w:r w:rsidRPr="002C20C9">
              <w:t>+ is grammatically incorrect; and</w:t>
            </w:r>
          </w:p>
          <w:p w:rsidR="00354315" w:rsidRPr="002C20C9" w:rsidRDefault="00354315" w:rsidP="006005F1">
            <w:r w:rsidRPr="002C20C9">
              <w:t>+ does not change the meaning of the</w:t>
            </w:r>
          </w:p>
          <w:p w:rsidR="00354315" w:rsidRPr="002C20C9" w:rsidRDefault="00354315" w:rsidP="006005F1">
            <w:r w:rsidRPr="002C20C9">
              <w:t>original sentences.</w:t>
            </w:r>
          </w:p>
          <w:p w:rsidR="00354315" w:rsidRPr="002C20C9" w:rsidRDefault="00354315" w:rsidP="006005F1">
            <w:r w:rsidRPr="002C20C9">
              <w:t>- Have Ss compare their answers in</w:t>
            </w:r>
          </w:p>
          <w:p w:rsidR="00354315" w:rsidRPr="002C20C9" w:rsidRDefault="00354315" w:rsidP="006005F1">
            <w:r w:rsidRPr="002C20C9">
              <w:t>pairs.</w:t>
            </w:r>
          </w:p>
          <w:p w:rsidR="00354315" w:rsidRPr="002C20C9" w:rsidRDefault="00354315" w:rsidP="006005F1">
            <w:r w:rsidRPr="002C20C9">
              <w:t>- Confirm the correct answers with the</w:t>
            </w:r>
          </w:p>
          <w:p w:rsidR="00354315" w:rsidRPr="002C20C9" w:rsidRDefault="00354315" w:rsidP="006005F1">
            <w:r w:rsidRPr="002C20C9">
              <w:t>whole class.</w:t>
            </w:r>
          </w:p>
          <w:p w:rsidR="00354315" w:rsidRPr="002C20C9" w:rsidRDefault="00354315" w:rsidP="006005F1">
            <w:pPr>
              <w:rPr>
                <w:b/>
              </w:rPr>
            </w:pPr>
            <w:r w:rsidRPr="002C20C9">
              <w:rPr>
                <w:b/>
              </w:rPr>
              <w:t>Task 3. Mark the letter A, B, C, or D to complete each of the given sentences.</w:t>
            </w:r>
          </w:p>
          <w:p w:rsidR="00354315" w:rsidRPr="002C20C9" w:rsidRDefault="00354315" w:rsidP="006005F1">
            <w:r w:rsidRPr="002C20C9">
              <w:t>- Have Ss work in pairs. Tell them to identify the grammar points that can be used to rewrite the original sentence.</w:t>
            </w:r>
          </w:p>
          <w:p w:rsidR="00354315" w:rsidRPr="002C20C9" w:rsidRDefault="00354315" w:rsidP="006005F1">
            <w:r w:rsidRPr="002C20C9">
              <w:t>- Tell Ss to read four options and choose the option that:</w:t>
            </w:r>
          </w:p>
          <w:p w:rsidR="00354315" w:rsidRPr="002C20C9" w:rsidRDefault="00354315" w:rsidP="006005F1">
            <w:r w:rsidRPr="002C20C9">
              <w:t>+ is grammatically correct; and</w:t>
            </w:r>
          </w:p>
          <w:p w:rsidR="00354315" w:rsidRPr="002C20C9" w:rsidRDefault="00354315" w:rsidP="006005F1">
            <w:r w:rsidRPr="002C20C9">
              <w:t>+ does not change the meaning of the original sentences.</w:t>
            </w:r>
          </w:p>
          <w:p w:rsidR="00354315" w:rsidRPr="002C20C9" w:rsidRDefault="00354315" w:rsidP="006005F1">
            <w:r w:rsidRPr="002C20C9">
              <w:t>- Have Ss compare their answers in pairs.</w:t>
            </w:r>
          </w:p>
          <w:p w:rsidR="00354315" w:rsidRPr="002C20C9" w:rsidRDefault="00354315" w:rsidP="006005F1">
            <w:r w:rsidRPr="002C20C9">
              <w:t>- Confirm the correct answers with the</w:t>
            </w:r>
          </w:p>
          <w:p w:rsidR="00354315" w:rsidRPr="00521C6B" w:rsidRDefault="00354315" w:rsidP="00521C6B">
            <w:r w:rsidRPr="002C20C9">
              <w:t>whole class.</w:t>
            </w:r>
          </w:p>
        </w:tc>
        <w:tc>
          <w:tcPr>
            <w:tcW w:w="4973" w:type="dxa"/>
          </w:tcPr>
          <w:p w:rsidR="00354315" w:rsidRPr="002C20C9" w:rsidRDefault="00354315" w:rsidP="006005F1">
            <w:pPr>
              <w:rPr>
                <w:b/>
              </w:rPr>
            </w:pPr>
          </w:p>
          <w:p w:rsidR="00354315" w:rsidRPr="002C20C9" w:rsidRDefault="00354315" w:rsidP="006005F1"/>
          <w:p w:rsidR="00354315" w:rsidRPr="002C20C9" w:rsidRDefault="00354315" w:rsidP="006005F1"/>
          <w:p w:rsidR="00354315" w:rsidRPr="002C20C9" w:rsidRDefault="00354315" w:rsidP="006005F1">
            <w:r w:rsidRPr="002C20C9">
              <w:t>Read the sentences.</w:t>
            </w:r>
          </w:p>
          <w:p w:rsidR="00354315" w:rsidRPr="002C20C9" w:rsidRDefault="00354315" w:rsidP="006005F1">
            <w:r w:rsidRPr="002C20C9">
              <w:t>- Study the underlined parts,</w:t>
            </w:r>
          </w:p>
          <w:p w:rsidR="00354315" w:rsidRPr="002C20C9" w:rsidRDefault="00354315" w:rsidP="006005F1">
            <w:r w:rsidRPr="002C20C9">
              <w:t>the phrases and the sentences</w:t>
            </w:r>
          </w:p>
          <w:p w:rsidR="00354315" w:rsidRPr="002C20C9" w:rsidRDefault="00354315" w:rsidP="006005F1">
            <w:r w:rsidRPr="002C20C9">
              <w:t>that contain these parts to find</w:t>
            </w:r>
          </w:p>
          <w:p w:rsidR="00354315" w:rsidRPr="002C20C9" w:rsidRDefault="00354315" w:rsidP="006005F1">
            <w:r w:rsidRPr="002C20C9">
              <w:t>the mistake.</w:t>
            </w:r>
          </w:p>
          <w:p w:rsidR="00354315" w:rsidRPr="002C20C9" w:rsidRDefault="00354315" w:rsidP="006005F1">
            <w:r w:rsidRPr="002C20C9">
              <w:t>- Work with a partner and</w:t>
            </w:r>
          </w:p>
          <w:p w:rsidR="00354315" w:rsidRPr="002C20C9" w:rsidRDefault="00354315" w:rsidP="006005F1">
            <w:r w:rsidRPr="002C20C9">
              <w:t>share the answer.</w:t>
            </w:r>
          </w:p>
          <w:p w:rsidR="00354315" w:rsidRPr="002C20C9" w:rsidRDefault="00354315" w:rsidP="006005F1">
            <w:r w:rsidRPr="002C20C9">
              <w:t>Answer key:</w:t>
            </w:r>
          </w:p>
          <w:p w:rsidR="00354315" w:rsidRPr="002C20C9" w:rsidRDefault="00354315" w:rsidP="006005F1">
            <w:r w:rsidRPr="002C20C9">
              <w:t>1-A - to</w:t>
            </w:r>
          </w:p>
          <w:p w:rsidR="00354315" w:rsidRPr="002C20C9" w:rsidRDefault="00354315" w:rsidP="006005F1">
            <w:r w:rsidRPr="002C20C9">
              <w:t>2-B - off</w:t>
            </w:r>
          </w:p>
          <w:p w:rsidR="00354315" w:rsidRPr="002C20C9" w:rsidRDefault="00354315" w:rsidP="006005F1">
            <w:r w:rsidRPr="002C20C9">
              <w:t>3-A - found</w:t>
            </w:r>
          </w:p>
          <w:p w:rsidR="00354315" w:rsidRPr="002C20C9" w:rsidRDefault="00354315" w:rsidP="006005F1">
            <w:r w:rsidRPr="002C20C9">
              <w:t>4-A - arrived</w:t>
            </w:r>
          </w:p>
          <w:p w:rsidR="00354315" w:rsidRPr="002C20C9" w:rsidRDefault="00354315" w:rsidP="006005F1">
            <w:r w:rsidRPr="002C20C9">
              <w:t>5-B - the</w:t>
            </w:r>
          </w:p>
          <w:p w:rsidR="00354315" w:rsidRPr="002C20C9" w:rsidRDefault="00354315" w:rsidP="006005F1">
            <w:r w:rsidRPr="002C20C9">
              <w:t>6-B - the</w:t>
            </w:r>
          </w:p>
          <w:p w:rsidR="00354315" w:rsidRPr="002C20C9" w:rsidRDefault="00354315" w:rsidP="006005F1">
            <w:r w:rsidRPr="002C20C9">
              <w:t>7-B - for</w:t>
            </w:r>
          </w:p>
          <w:p w:rsidR="00354315" w:rsidRPr="002C20C9" w:rsidRDefault="00354315" w:rsidP="006005F1">
            <w:r w:rsidRPr="002C20C9">
              <w:t>8-C - which</w:t>
            </w:r>
          </w:p>
          <w:p w:rsidR="00354315" w:rsidRPr="002C20C9" w:rsidRDefault="00354315" w:rsidP="006005F1">
            <w:pPr>
              <w:rPr>
                <w:b/>
              </w:rPr>
            </w:pPr>
          </w:p>
          <w:p w:rsidR="00354315" w:rsidRPr="002C20C9" w:rsidRDefault="00354315" w:rsidP="006005F1">
            <w:pPr>
              <w:rPr>
                <w:b/>
              </w:rPr>
            </w:pPr>
          </w:p>
          <w:p w:rsidR="00354315" w:rsidRPr="002C20C9" w:rsidRDefault="00354315" w:rsidP="006005F1">
            <w:pPr>
              <w:rPr>
                <w:b/>
              </w:rPr>
            </w:pPr>
          </w:p>
          <w:p w:rsidR="00354315" w:rsidRPr="002C20C9" w:rsidRDefault="00354315" w:rsidP="006005F1">
            <w:pPr>
              <w:rPr>
                <w:b/>
              </w:rPr>
            </w:pPr>
          </w:p>
          <w:p w:rsidR="00354315" w:rsidRPr="002C20C9" w:rsidRDefault="00354315" w:rsidP="006005F1">
            <w:r w:rsidRPr="002C20C9">
              <w:rPr>
                <w:b/>
              </w:rPr>
              <w:t xml:space="preserve">- </w:t>
            </w:r>
            <w:r w:rsidRPr="002C20C9">
              <w:t>Read the sentences.</w:t>
            </w:r>
          </w:p>
          <w:p w:rsidR="00354315" w:rsidRPr="002C20C9" w:rsidRDefault="00354315" w:rsidP="006005F1">
            <w:r w:rsidRPr="002C20C9">
              <w:t>- Study the relationship</w:t>
            </w:r>
          </w:p>
          <w:p w:rsidR="00354315" w:rsidRPr="002C20C9" w:rsidRDefault="00354315" w:rsidP="006005F1">
            <w:r w:rsidRPr="002C20C9">
              <w:t>between these sentences.</w:t>
            </w:r>
          </w:p>
          <w:p w:rsidR="00354315" w:rsidRPr="002C20C9" w:rsidRDefault="00354315" w:rsidP="006005F1">
            <w:r w:rsidRPr="002C20C9">
              <w:t>Answer key:</w:t>
            </w:r>
          </w:p>
          <w:p w:rsidR="00354315" w:rsidRPr="002C20C9" w:rsidRDefault="00354315" w:rsidP="006005F1">
            <w:r w:rsidRPr="002C20C9">
              <w:t>1-A</w:t>
            </w:r>
          </w:p>
          <w:p w:rsidR="00354315" w:rsidRPr="002C20C9" w:rsidRDefault="00354315" w:rsidP="006005F1">
            <w:r w:rsidRPr="002C20C9">
              <w:t>2-C</w:t>
            </w:r>
          </w:p>
          <w:p w:rsidR="00354315" w:rsidRPr="002C20C9" w:rsidRDefault="00354315" w:rsidP="006005F1">
            <w:r w:rsidRPr="002C20C9">
              <w:t>3-B</w:t>
            </w:r>
          </w:p>
          <w:p w:rsidR="00354315" w:rsidRPr="002C20C9" w:rsidRDefault="00354315" w:rsidP="006005F1">
            <w:r w:rsidRPr="002C20C9">
              <w:t>4-A</w:t>
            </w:r>
          </w:p>
          <w:p w:rsidR="00354315" w:rsidRPr="002C20C9" w:rsidRDefault="00354315" w:rsidP="006005F1">
            <w:r w:rsidRPr="002C20C9">
              <w:t>-Work with a partner and</w:t>
            </w:r>
          </w:p>
          <w:p w:rsidR="00354315" w:rsidRPr="002C20C9" w:rsidRDefault="00354315" w:rsidP="006005F1">
            <w:r w:rsidRPr="002C20C9">
              <w:t>share the answer</w:t>
            </w:r>
          </w:p>
          <w:p w:rsidR="00354315" w:rsidRPr="002C20C9" w:rsidRDefault="00354315" w:rsidP="006005F1"/>
          <w:p w:rsidR="00354315" w:rsidRPr="002C20C9" w:rsidRDefault="00354315" w:rsidP="006005F1">
            <w:pPr>
              <w:rPr>
                <w:b/>
              </w:rPr>
            </w:pPr>
          </w:p>
          <w:p w:rsidR="00354315" w:rsidRPr="002C20C9" w:rsidRDefault="00354315" w:rsidP="006005F1">
            <w:pPr>
              <w:rPr>
                <w:b/>
              </w:rPr>
            </w:pPr>
          </w:p>
          <w:p w:rsidR="00354315" w:rsidRPr="002C20C9" w:rsidRDefault="00354315" w:rsidP="006005F1">
            <w:r w:rsidRPr="002C20C9">
              <w:t>- Work in pairs.</w:t>
            </w:r>
          </w:p>
          <w:p w:rsidR="00354315" w:rsidRPr="002C20C9" w:rsidRDefault="00354315" w:rsidP="006005F1">
            <w:r w:rsidRPr="002C20C9">
              <w:t>- Identify the grammar points</w:t>
            </w:r>
          </w:p>
          <w:p w:rsidR="00354315" w:rsidRPr="002C20C9" w:rsidRDefault="00354315" w:rsidP="006005F1">
            <w:r w:rsidRPr="002C20C9">
              <w:t>that can be used to rewrite the</w:t>
            </w:r>
          </w:p>
          <w:p w:rsidR="00354315" w:rsidRPr="002C20C9" w:rsidRDefault="00354315" w:rsidP="006005F1">
            <w:r w:rsidRPr="002C20C9">
              <w:t>original sentence.</w:t>
            </w:r>
          </w:p>
          <w:p w:rsidR="00354315" w:rsidRPr="002C20C9" w:rsidRDefault="00354315" w:rsidP="006005F1">
            <w:r w:rsidRPr="002C20C9">
              <w:t>- Choose the most suitable</w:t>
            </w:r>
          </w:p>
          <w:p w:rsidR="00354315" w:rsidRPr="002C20C9" w:rsidRDefault="00354315" w:rsidP="006005F1">
            <w:r w:rsidRPr="002C20C9">
              <w:t>option.</w:t>
            </w:r>
          </w:p>
          <w:p w:rsidR="00354315" w:rsidRPr="002C20C9" w:rsidRDefault="00354315" w:rsidP="006005F1">
            <w:r w:rsidRPr="002C20C9">
              <w:t>- Share the answer with a</w:t>
            </w:r>
          </w:p>
          <w:p w:rsidR="00354315" w:rsidRPr="002C20C9" w:rsidRDefault="00354315" w:rsidP="006005F1">
            <w:r w:rsidRPr="002C20C9">
              <w:t>partner.</w:t>
            </w:r>
          </w:p>
          <w:p w:rsidR="00354315" w:rsidRPr="002C20C9" w:rsidRDefault="00354315" w:rsidP="006005F1">
            <w:r w:rsidRPr="002C20C9">
              <w:t>Answer key:</w:t>
            </w:r>
          </w:p>
          <w:p w:rsidR="00354315" w:rsidRPr="002C20C9" w:rsidRDefault="00354315" w:rsidP="006005F1">
            <w:r w:rsidRPr="002C20C9">
              <w:t>1. D</w:t>
            </w:r>
          </w:p>
          <w:p w:rsidR="00354315" w:rsidRPr="002C20C9" w:rsidRDefault="00354315" w:rsidP="006005F1">
            <w:r w:rsidRPr="002C20C9">
              <w:t>2. B</w:t>
            </w:r>
          </w:p>
          <w:p w:rsidR="00354315" w:rsidRPr="002C20C9" w:rsidRDefault="00354315" w:rsidP="006005F1">
            <w:r w:rsidRPr="002C20C9">
              <w:t>3. A</w:t>
            </w:r>
          </w:p>
          <w:p w:rsidR="00354315" w:rsidRPr="002C20C9" w:rsidRDefault="00354315" w:rsidP="006005F1">
            <w:r w:rsidRPr="002C20C9">
              <w:t>4. C</w:t>
            </w:r>
          </w:p>
        </w:tc>
      </w:tr>
    </w:tbl>
    <w:p w:rsidR="00354315" w:rsidRPr="002C20C9" w:rsidRDefault="00354315" w:rsidP="00354315">
      <w:pPr>
        <w:rPr>
          <w:b/>
        </w:rPr>
      </w:pPr>
      <w:r w:rsidRPr="002C20C9">
        <w:rPr>
          <w:b/>
        </w:rPr>
        <w:t>3. Consolidation ( 3 mins)</w:t>
      </w:r>
    </w:p>
    <w:p w:rsidR="00354315" w:rsidRPr="002C20C9" w:rsidRDefault="00354315" w:rsidP="00354315">
      <w:pPr>
        <w:rPr>
          <w:b/>
        </w:rPr>
      </w:pPr>
      <w:r w:rsidRPr="002C20C9">
        <w:rPr>
          <w:b/>
        </w:rPr>
        <w:t>a. Wrap-up (1m)</w:t>
      </w:r>
    </w:p>
    <w:p w:rsidR="00354315" w:rsidRPr="002C20C9" w:rsidRDefault="00354315" w:rsidP="00354315">
      <w:r w:rsidRPr="002C20C9">
        <w:t>-  ask Ss to talk about what they have learnt in the lesson.</w:t>
      </w:r>
    </w:p>
    <w:p w:rsidR="00354315" w:rsidRPr="002C20C9" w:rsidRDefault="00354315" w:rsidP="00354315">
      <w:pPr>
        <w:rPr>
          <w:b/>
        </w:rPr>
      </w:pPr>
      <w:r w:rsidRPr="002C20C9">
        <w:rPr>
          <w:b/>
        </w:rPr>
        <w:t xml:space="preserve"> b. Homework (2ms)</w:t>
      </w:r>
    </w:p>
    <w:p w:rsidR="00354315" w:rsidRPr="002C20C9" w:rsidRDefault="00354315" w:rsidP="00354315">
      <w:r w:rsidRPr="002C20C9">
        <w:t>- Do exercises in the workbook.</w:t>
      </w:r>
    </w:p>
    <w:p w:rsidR="00354315" w:rsidRPr="002C20C9" w:rsidRDefault="00354315" w:rsidP="00354315">
      <w:r w:rsidRPr="002C20C9">
        <w:t>- Prepare for Review 1 - Lesson 2. Listening and Speaking.</w:t>
      </w:r>
    </w:p>
    <w:p w:rsidR="00354315" w:rsidRPr="002C20C9" w:rsidRDefault="00354315" w:rsidP="00354315">
      <w:r w:rsidRPr="002C20C9">
        <w:t>* EVALUATION AND ADJUSTMENT (IF ANY)</w:t>
      </w:r>
    </w:p>
    <w:p w:rsidR="00354315" w:rsidRPr="002C20C9" w:rsidRDefault="00354315" w:rsidP="00354315">
      <w:r w:rsidRPr="002C20C9">
        <w:t>………………………………………………………………………………………………………………………………………………………………………………………………………………………………………………………………………………………………………………………………</w:t>
      </w:r>
    </w:p>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sectPr w:rsidR="00354315" w:rsidRPr="002C20C9" w:rsidSect="00354315">
      <w:headerReference w:type="even" r:id="rId8"/>
      <w:headerReference w:type="default" r:id="rId9"/>
      <w:footerReference w:type="even" r:id="rId10"/>
      <w:footerReference w:type="default" r:id="rId11"/>
      <w:headerReference w:type="first" r:id="rId12"/>
      <w:footerReference w:type="first" r:id="rId13"/>
      <w:pgSz w:w="11906" w:h="16838"/>
      <w:pgMar w:top="567" w:right="849" w:bottom="568" w:left="144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506" w:rsidRDefault="006B2506">
      <w:r>
        <w:separator/>
      </w:r>
    </w:p>
  </w:endnote>
  <w:endnote w:type="continuationSeparator" w:id="0">
    <w:p w:rsidR="006B2506" w:rsidRDefault="006B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yriadPro-Bold">
    <w:panose1 w:val="00000000000000000000"/>
    <w:charset w:val="00"/>
    <w:family w:val="roman"/>
    <w:notTrueType/>
    <w:pitch w:val="default"/>
  </w:font>
  <w:font w:name="Myriad Pro">
    <w:panose1 w:val="00000000000000000000"/>
    <w:charset w:val="00"/>
    <w:family w:val="roman"/>
    <w:notTrueType/>
    <w:pitch w:val="default"/>
  </w:font>
  <w:font w:name="MyriadPro-Regular-Identity-H">
    <w:panose1 w:val="00000000000000000000"/>
    <w:charset w:val="00"/>
    <w:family w:val="roman"/>
    <w:notTrueType/>
    <w:pitch w:val="default"/>
  </w:font>
  <w:font w:name="UTMAvo-Italic">
    <w:panose1 w:val="00000000000000000000"/>
    <w:charset w:val="00"/>
    <w:family w:val="roman"/>
    <w:notTrueType/>
    <w:pitch w:val="default"/>
  </w:font>
  <w:font w:name="ChronicaProMediumI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6B2506">
    <w:pPr>
      <w:pBdr>
        <w:top w:val="nil"/>
        <w:left w:val="nil"/>
        <w:bottom w:val="nil"/>
        <w:right w:val="nil"/>
        <w:between w:val="nil"/>
      </w:pBdr>
      <w:tabs>
        <w:tab w:val="center" w:pos="4513"/>
        <w:tab w:val="right" w:pos="9026"/>
      </w:tabs>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6B2506">
    <w:pPr>
      <w:pBdr>
        <w:top w:val="nil"/>
        <w:left w:val="nil"/>
        <w:bottom w:val="nil"/>
        <w:right w:val="nil"/>
        <w:between w:val="nil"/>
      </w:pBdr>
      <w:tabs>
        <w:tab w:val="center" w:pos="4513"/>
        <w:tab w:val="right" w:pos="9026"/>
      </w:tabs>
      <w:ind w:left="1560" w:hanging="1"/>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6B2506">
    <w:pPr>
      <w:pBdr>
        <w:top w:val="nil"/>
        <w:left w:val="nil"/>
        <w:bottom w:val="nil"/>
        <w:right w:val="nil"/>
        <w:between w:val="nil"/>
      </w:pBdr>
      <w:tabs>
        <w:tab w:val="center" w:pos="4513"/>
        <w:tab w:val="right" w:pos="9026"/>
      </w:tabs>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506" w:rsidRDefault="006B2506">
      <w:r>
        <w:separator/>
      </w:r>
    </w:p>
  </w:footnote>
  <w:footnote w:type="continuationSeparator" w:id="0">
    <w:p w:rsidR="006B2506" w:rsidRDefault="006B2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6B2506">
    <w:pPr>
      <w:pBdr>
        <w:top w:val="nil"/>
        <w:left w:val="nil"/>
        <w:bottom w:val="nil"/>
        <w:right w:val="nil"/>
        <w:between w:val="nil"/>
      </w:pBdr>
      <w:tabs>
        <w:tab w:val="center" w:pos="4513"/>
        <w:tab w:val="right" w:pos="9026"/>
      </w:tabs>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354315">
    <w:pPr>
      <w:pBdr>
        <w:top w:val="nil"/>
        <w:left w:val="nil"/>
        <w:bottom w:val="nil"/>
        <w:right w:val="nil"/>
        <w:between w:val="nil"/>
      </w:pBdr>
      <w:tabs>
        <w:tab w:val="center" w:pos="4513"/>
        <w:tab w:val="right" w:pos="9026"/>
      </w:tabs>
      <w:ind w:hanging="2"/>
      <w:rPr>
        <w:color w:val="000000"/>
      </w:rPr>
    </w:pPr>
    <w:r>
      <w:rPr>
        <w:color w:val="000000"/>
      </w:rPr>
      <w:t xml:space="preserve">       </w:t>
    </w:r>
  </w:p>
  <w:p w:rsidR="00C01550" w:rsidRDefault="006B2506">
    <w:pPr>
      <w:pBdr>
        <w:top w:val="nil"/>
        <w:left w:val="nil"/>
        <w:bottom w:val="nil"/>
        <w:right w:val="nil"/>
        <w:between w:val="nil"/>
      </w:pBdr>
      <w:tabs>
        <w:tab w:val="center" w:pos="4513"/>
        <w:tab w:val="right" w:pos="9026"/>
      </w:tabs>
      <w:ind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6B2506">
    <w:pPr>
      <w:pBdr>
        <w:top w:val="nil"/>
        <w:left w:val="nil"/>
        <w:bottom w:val="nil"/>
        <w:right w:val="nil"/>
        <w:between w:val="nil"/>
      </w:pBdr>
      <w:tabs>
        <w:tab w:val="center" w:pos="4513"/>
        <w:tab w:val="right" w:pos="9026"/>
      </w:tabs>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7A09"/>
    <w:multiLevelType w:val="multilevel"/>
    <w:tmpl w:val="0EB57A09"/>
    <w:lvl w:ilvl="0">
      <w:start w:val="3"/>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ED75672"/>
    <w:multiLevelType w:val="hybridMultilevel"/>
    <w:tmpl w:val="D20A4B34"/>
    <w:lvl w:ilvl="0" w:tplc="C4625AE8">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6FA7089"/>
    <w:multiLevelType w:val="hybridMultilevel"/>
    <w:tmpl w:val="837EEFA0"/>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FF82AC5"/>
    <w:multiLevelType w:val="hybridMultilevel"/>
    <w:tmpl w:val="ECF033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49B75CD"/>
    <w:multiLevelType w:val="hybridMultilevel"/>
    <w:tmpl w:val="EC7617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D4419F7"/>
    <w:multiLevelType w:val="multilevel"/>
    <w:tmpl w:val="B5063C2E"/>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nsid w:val="6EEB0C56"/>
    <w:multiLevelType w:val="multilevel"/>
    <w:tmpl w:val="BE02F210"/>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15"/>
    <w:rsid w:val="00354315"/>
    <w:rsid w:val="00521C6B"/>
    <w:rsid w:val="006B2506"/>
    <w:rsid w:val="00733EA0"/>
    <w:rsid w:val="00806B73"/>
    <w:rsid w:val="008C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5431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5431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354315"/>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54315"/>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354315"/>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3543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15"/>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semiHidden/>
    <w:rsid w:val="00354315"/>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semiHidden/>
    <w:rsid w:val="00354315"/>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354315"/>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354315"/>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354315"/>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354315"/>
    <w:pPr>
      <w:keepNext/>
      <w:keepLines/>
      <w:spacing w:before="480" w:after="120"/>
    </w:pPr>
    <w:rPr>
      <w:b/>
      <w:sz w:val="72"/>
      <w:szCs w:val="72"/>
    </w:rPr>
  </w:style>
  <w:style w:type="character" w:customStyle="1" w:styleId="TitleChar">
    <w:name w:val="Title Char"/>
    <w:basedOn w:val="DefaultParagraphFont"/>
    <w:link w:val="Title"/>
    <w:uiPriority w:val="10"/>
    <w:rsid w:val="00354315"/>
    <w:rPr>
      <w:rFonts w:ascii="Times New Roman" w:eastAsia="Times New Roman" w:hAnsi="Times New Roman" w:cs="Times New Roman"/>
      <w:b/>
      <w:sz w:val="72"/>
      <w:szCs w:val="72"/>
    </w:rPr>
  </w:style>
  <w:style w:type="paragraph" w:styleId="Header">
    <w:name w:val="header"/>
    <w:basedOn w:val="Normal"/>
    <w:link w:val="HeaderChar"/>
    <w:uiPriority w:val="99"/>
    <w:unhideWhenUsed/>
    <w:rsid w:val="00354315"/>
    <w:pPr>
      <w:tabs>
        <w:tab w:val="center" w:pos="4513"/>
        <w:tab w:val="right" w:pos="9026"/>
      </w:tabs>
    </w:pPr>
  </w:style>
  <w:style w:type="character" w:customStyle="1" w:styleId="HeaderChar">
    <w:name w:val="Header Char"/>
    <w:basedOn w:val="DefaultParagraphFont"/>
    <w:link w:val="Header"/>
    <w:uiPriority w:val="99"/>
    <w:rsid w:val="003543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315"/>
    <w:pPr>
      <w:tabs>
        <w:tab w:val="center" w:pos="4513"/>
        <w:tab w:val="right" w:pos="9026"/>
      </w:tabs>
    </w:pPr>
  </w:style>
  <w:style w:type="character" w:customStyle="1" w:styleId="FooterChar">
    <w:name w:val="Footer Char"/>
    <w:basedOn w:val="DefaultParagraphFont"/>
    <w:link w:val="Footer"/>
    <w:uiPriority w:val="99"/>
    <w:rsid w:val="00354315"/>
    <w:rPr>
      <w:rFonts w:ascii="Times New Roman" w:eastAsia="Times New Roman" w:hAnsi="Times New Roman" w:cs="Times New Roman"/>
      <w:sz w:val="24"/>
      <w:szCs w:val="24"/>
    </w:rPr>
  </w:style>
  <w:style w:type="paragraph" w:styleId="ListParagraph">
    <w:name w:val="List Paragraph"/>
    <w:aliases w:val="body -"/>
    <w:basedOn w:val="Normal"/>
    <w:link w:val="ListParagraphChar"/>
    <w:uiPriority w:val="34"/>
    <w:qFormat/>
    <w:rsid w:val="00354315"/>
    <w:pPr>
      <w:spacing w:after="160" w:line="259" w:lineRule="auto"/>
      <w:ind w:left="720"/>
      <w:contextualSpacing/>
    </w:pPr>
    <w:rPr>
      <w:rFonts w:asciiTheme="minorHAnsi" w:eastAsiaTheme="minorHAnsi" w:hAnsiTheme="minorHAnsi" w:cstheme="minorBidi"/>
      <w:kern w:val="2"/>
      <w:sz w:val="22"/>
      <w:szCs w:val="22"/>
    </w:rPr>
  </w:style>
  <w:style w:type="paragraph" w:styleId="NormalWeb">
    <w:name w:val="Normal (Web)"/>
    <w:basedOn w:val="Normal"/>
    <w:link w:val="NormalWebChar"/>
    <w:uiPriority w:val="99"/>
    <w:unhideWhenUsed/>
    <w:qFormat/>
    <w:rsid w:val="00354315"/>
    <w:pPr>
      <w:spacing w:before="100" w:beforeAutospacing="1" w:after="100" w:afterAutospacing="1"/>
    </w:pPr>
  </w:style>
  <w:style w:type="table" w:styleId="TableGrid">
    <w:name w:val="Table Grid"/>
    <w:basedOn w:val="TableNormal"/>
    <w:uiPriority w:val="39"/>
    <w:qFormat/>
    <w:rsid w:val="00354315"/>
    <w:pPr>
      <w:spacing w:after="0" w:line="240" w:lineRule="auto"/>
      <w:ind w:hanging="1"/>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54315"/>
    <w:rPr>
      <w:rFonts w:ascii="MyriadPro-Regular" w:hAnsi="MyriadPro-Regular" w:hint="default"/>
      <w:b w:val="0"/>
      <w:bCs w:val="0"/>
      <w:i w:val="0"/>
      <w:iCs w:val="0"/>
      <w:color w:val="231F20"/>
      <w:sz w:val="22"/>
      <w:szCs w:val="22"/>
    </w:rPr>
  </w:style>
  <w:style w:type="paragraph" w:styleId="Subtitle">
    <w:name w:val="Subtitle"/>
    <w:basedOn w:val="Normal"/>
    <w:next w:val="Normal"/>
    <w:link w:val="SubtitleChar"/>
    <w:rsid w:val="0035431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54315"/>
    <w:rPr>
      <w:rFonts w:ascii="Georgia" w:eastAsia="Georgia" w:hAnsi="Georgia" w:cs="Georgia"/>
      <w:i/>
      <w:color w:val="666666"/>
      <w:sz w:val="48"/>
      <w:szCs w:val="48"/>
    </w:rPr>
  </w:style>
  <w:style w:type="character" w:customStyle="1" w:styleId="fontstyle21">
    <w:name w:val="fontstyle21"/>
    <w:basedOn w:val="DefaultParagraphFont"/>
    <w:rsid w:val="00354315"/>
    <w:rPr>
      <w:rFonts w:ascii="MyriadPro-Bold" w:hAnsi="MyriadPro-Bold" w:hint="default"/>
      <w:b/>
      <w:bCs/>
      <w:i w:val="0"/>
      <w:iCs w:val="0"/>
      <w:color w:val="7961AA"/>
      <w:sz w:val="32"/>
      <w:szCs w:val="32"/>
    </w:rPr>
  </w:style>
  <w:style w:type="paragraph" w:customStyle="1" w:styleId="Default">
    <w:name w:val="Default"/>
    <w:rsid w:val="00354315"/>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def">
    <w:name w:val="def"/>
    <w:basedOn w:val="DefaultParagraphFont"/>
    <w:rsid w:val="00354315"/>
  </w:style>
  <w:style w:type="character" w:customStyle="1" w:styleId="fontstyle31">
    <w:name w:val="fontstyle31"/>
    <w:basedOn w:val="DefaultParagraphFont"/>
    <w:rsid w:val="00354315"/>
    <w:rPr>
      <w:rFonts w:ascii="MyriadPro-Regular-Identity-H" w:hAnsi="MyriadPro-Regular-Identity-H" w:hint="default"/>
      <w:b w:val="0"/>
      <w:bCs w:val="0"/>
      <w:i w:val="0"/>
      <w:iCs w:val="0"/>
      <w:color w:val="000000"/>
      <w:sz w:val="26"/>
      <w:szCs w:val="26"/>
    </w:rPr>
  </w:style>
  <w:style w:type="character" w:customStyle="1" w:styleId="fontstyle41">
    <w:name w:val="fontstyle41"/>
    <w:basedOn w:val="DefaultParagraphFont"/>
    <w:rsid w:val="00354315"/>
    <w:rPr>
      <w:rFonts w:ascii="UTMAvo-Italic" w:hAnsi="UTMAvo-Italic" w:hint="default"/>
      <w:b w:val="0"/>
      <w:bCs w:val="0"/>
      <w:i/>
      <w:iCs/>
      <w:color w:val="E45A83"/>
      <w:sz w:val="20"/>
      <w:szCs w:val="20"/>
    </w:rPr>
  </w:style>
  <w:style w:type="character" w:customStyle="1" w:styleId="fontstyle51">
    <w:name w:val="fontstyle51"/>
    <w:basedOn w:val="DefaultParagraphFont"/>
    <w:rsid w:val="00354315"/>
    <w:rPr>
      <w:rFonts w:ascii="ChronicaProMediumIt" w:hAnsi="ChronicaProMediumIt" w:hint="default"/>
      <w:b w:val="0"/>
      <w:bCs w:val="0"/>
      <w:i w:val="0"/>
      <w:iCs w:val="0"/>
      <w:color w:val="000000"/>
      <w:sz w:val="22"/>
      <w:szCs w:val="22"/>
    </w:rPr>
  </w:style>
  <w:style w:type="character" w:styleId="Hyperlink">
    <w:name w:val="Hyperlink"/>
    <w:basedOn w:val="DefaultParagraphFont"/>
    <w:uiPriority w:val="99"/>
    <w:unhideWhenUsed/>
    <w:rsid w:val="00354315"/>
    <w:rPr>
      <w:color w:val="0563C1" w:themeColor="hyperlink"/>
      <w:u w:val="single"/>
    </w:rPr>
  </w:style>
  <w:style w:type="character" w:customStyle="1" w:styleId="gloss">
    <w:name w:val="gloss"/>
    <w:basedOn w:val="DefaultParagraphFont"/>
    <w:rsid w:val="00354315"/>
  </w:style>
  <w:style w:type="character" w:styleId="Strong">
    <w:name w:val="Strong"/>
    <w:basedOn w:val="DefaultParagraphFont"/>
    <w:uiPriority w:val="22"/>
    <w:qFormat/>
    <w:rsid w:val="00354315"/>
    <w:rPr>
      <w:b/>
      <w:bCs/>
    </w:rPr>
  </w:style>
  <w:style w:type="character" w:customStyle="1" w:styleId="star-btn">
    <w:name w:val="star-btn"/>
    <w:basedOn w:val="DefaultParagraphFont"/>
    <w:rsid w:val="00354315"/>
  </w:style>
  <w:style w:type="character" w:customStyle="1" w:styleId="ndv">
    <w:name w:val="ndv"/>
    <w:basedOn w:val="DefaultParagraphFont"/>
    <w:rsid w:val="00354315"/>
  </w:style>
  <w:style w:type="character" w:customStyle="1" w:styleId="defqt">
    <w:name w:val="def_qt"/>
    <w:basedOn w:val="DefaultParagraphFont"/>
    <w:rsid w:val="00354315"/>
  </w:style>
  <w:style w:type="character" w:customStyle="1" w:styleId="wrap">
    <w:name w:val="wrap"/>
    <w:basedOn w:val="DefaultParagraphFont"/>
    <w:rsid w:val="00354315"/>
  </w:style>
  <w:style w:type="character" w:customStyle="1" w:styleId="fontstyle11">
    <w:name w:val="fontstyle11"/>
    <w:basedOn w:val="DefaultParagraphFont"/>
    <w:rsid w:val="00354315"/>
    <w:rPr>
      <w:rFonts w:ascii="MyriadPro-Regular-Identity-H" w:hAnsi="MyriadPro-Regular-Identity-H" w:hint="default"/>
      <w:b w:val="0"/>
      <w:bCs w:val="0"/>
      <w:i w:val="0"/>
      <w:iCs w:val="0"/>
      <w:color w:val="000000"/>
      <w:sz w:val="26"/>
      <w:szCs w:val="26"/>
    </w:rPr>
  </w:style>
  <w:style w:type="character" w:customStyle="1" w:styleId="ipa">
    <w:name w:val="ipa"/>
    <w:basedOn w:val="DefaultParagraphFont"/>
    <w:rsid w:val="00354315"/>
  </w:style>
  <w:style w:type="character" w:customStyle="1" w:styleId="sp">
    <w:name w:val="sp"/>
    <w:basedOn w:val="DefaultParagraphFont"/>
    <w:rsid w:val="00354315"/>
  </w:style>
  <w:style w:type="character" w:customStyle="1" w:styleId="nondv-xref">
    <w:name w:val="nondv-xref"/>
    <w:basedOn w:val="DefaultParagraphFont"/>
    <w:rsid w:val="00354315"/>
  </w:style>
  <w:style w:type="character" w:styleId="FollowedHyperlink">
    <w:name w:val="FollowedHyperlink"/>
    <w:basedOn w:val="DefaultParagraphFont"/>
    <w:uiPriority w:val="99"/>
    <w:semiHidden/>
    <w:unhideWhenUsed/>
    <w:rsid w:val="00354315"/>
    <w:rPr>
      <w:color w:val="954F72" w:themeColor="followedHyperlink"/>
      <w:u w:val="single"/>
    </w:rPr>
  </w:style>
  <w:style w:type="character" w:customStyle="1" w:styleId="daud">
    <w:name w:val="daud"/>
    <w:basedOn w:val="DefaultParagraphFont"/>
    <w:rsid w:val="00354315"/>
  </w:style>
  <w:style w:type="character" w:customStyle="1" w:styleId="pron">
    <w:name w:val="pron"/>
    <w:basedOn w:val="DefaultParagraphFont"/>
    <w:rsid w:val="00354315"/>
  </w:style>
  <w:style w:type="character" w:customStyle="1" w:styleId="dtxt">
    <w:name w:val="dtxt"/>
    <w:basedOn w:val="DefaultParagraphFont"/>
    <w:rsid w:val="00354315"/>
  </w:style>
  <w:style w:type="character" w:customStyle="1" w:styleId="hvr">
    <w:name w:val="hvr"/>
    <w:basedOn w:val="DefaultParagraphFont"/>
    <w:rsid w:val="00354315"/>
  </w:style>
  <w:style w:type="paragraph" w:styleId="NoSpacing">
    <w:name w:val="No Spacing"/>
    <w:link w:val="NoSpacingChar"/>
    <w:qFormat/>
    <w:rsid w:val="00354315"/>
    <w:pPr>
      <w:spacing w:after="0" w:line="240" w:lineRule="auto"/>
    </w:pPr>
    <w:rPr>
      <w:rFonts w:eastAsia="SimSun"/>
    </w:rPr>
  </w:style>
  <w:style w:type="character" w:customStyle="1" w:styleId="NoSpacingChar">
    <w:name w:val="No Spacing Char"/>
    <w:link w:val="NoSpacing"/>
    <w:qFormat/>
    <w:locked/>
    <w:rsid w:val="00354315"/>
    <w:rPr>
      <w:rFonts w:eastAsia="SimSun"/>
    </w:rPr>
  </w:style>
  <w:style w:type="character" w:customStyle="1" w:styleId="ListParagraphChar">
    <w:name w:val="List Paragraph Char"/>
    <w:aliases w:val="body - Char"/>
    <w:link w:val="ListParagraph"/>
    <w:uiPriority w:val="34"/>
    <w:qFormat/>
    <w:locked/>
    <w:rsid w:val="00354315"/>
    <w:rPr>
      <w:kern w:val="2"/>
    </w:rPr>
  </w:style>
  <w:style w:type="paragraph" w:styleId="BalloonText">
    <w:name w:val="Balloon Text"/>
    <w:basedOn w:val="Normal"/>
    <w:link w:val="BalloonTextChar"/>
    <w:uiPriority w:val="99"/>
    <w:semiHidden/>
    <w:unhideWhenUsed/>
    <w:rsid w:val="00354315"/>
    <w:rPr>
      <w:rFonts w:ascii="Tahoma" w:hAnsi="Tahoma" w:cs="Tahoma"/>
      <w:sz w:val="16"/>
      <w:szCs w:val="16"/>
    </w:rPr>
  </w:style>
  <w:style w:type="character" w:customStyle="1" w:styleId="BalloonTextChar">
    <w:name w:val="Balloon Text Char"/>
    <w:basedOn w:val="DefaultParagraphFont"/>
    <w:link w:val="BalloonText"/>
    <w:uiPriority w:val="99"/>
    <w:semiHidden/>
    <w:rsid w:val="00354315"/>
    <w:rPr>
      <w:rFonts w:ascii="Tahoma" w:eastAsia="Times New Roman" w:hAnsi="Tahoma" w:cs="Tahoma"/>
      <w:sz w:val="16"/>
      <w:szCs w:val="16"/>
    </w:rPr>
  </w:style>
  <w:style w:type="character" w:customStyle="1" w:styleId="neutral">
    <w:name w:val="neutral"/>
    <w:basedOn w:val="DefaultParagraphFont"/>
    <w:rsid w:val="00354315"/>
  </w:style>
  <w:style w:type="paragraph" w:styleId="BodyText">
    <w:name w:val="Body Text"/>
    <w:basedOn w:val="Normal"/>
    <w:link w:val="BodyTextChar"/>
    <w:uiPriority w:val="1"/>
    <w:qFormat/>
    <w:rsid w:val="00354315"/>
    <w:pPr>
      <w:widowControl w:val="0"/>
      <w:autoSpaceDE w:val="0"/>
      <w:autoSpaceDN w:val="0"/>
      <w:ind w:left="167"/>
    </w:pPr>
    <w:rPr>
      <w:sz w:val="28"/>
      <w:szCs w:val="28"/>
    </w:rPr>
  </w:style>
  <w:style w:type="character" w:customStyle="1" w:styleId="BodyTextChar">
    <w:name w:val="Body Text Char"/>
    <w:basedOn w:val="DefaultParagraphFont"/>
    <w:link w:val="BodyText"/>
    <w:uiPriority w:val="1"/>
    <w:rsid w:val="00354315"/>
    <w:rPr>
      <w:rFonts w:ascii="Times New Roman" w:eastAsia="Times New Roman" w:hAnsi="Times New Roman" w:cs="Times New Roman"/>
      <w:sz w:val="28"/>
      <w:szCs w:val="28"/>
    </w:rPr>
  </w:style>
  <w:style w:type="character" w:customStyle="1" w:styleId="NormalWebChar">
    <w:name w:val="Normal (Web) Char"/>
    <w:basedOn w:val="DefaultParagraphFont"/>
    <w:link w:val="NormalWeb"/>
    <w:uiPriority w:val="99"/>
    <w:rsid w:val="0035431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5431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5431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354315"/>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54315"/>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354315"/>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3543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15"/>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semiHidden/>
    <w:rsid w:val="00354315"/>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semiHidden/>
    <w:rsid w:val="00354315"/>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354315"/>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354315"/>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354315"/>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354315"/>
    <w:pPr>
      <w:keepNext/>
      <w:keepLines/>
      <w:spacing w:before="480" w:after="120"/>
    </w:pPr>
    <w:rPr>
      <w:b/>
      <w:sz w:val="72"/>
      <w:szCs w:val="72"/>
    </w:rPr>
  </w:style>
  <w:style w:type="character" w:customStyle="1" w:styleId="TitleChar">
    <w:name w:val="Title Char"/>
    <w:basedOn w:val="DefaultParagraphFont"/>
    <w:link w:val="Title"/>
    <w:uiPriority w:val="10"/>
    <w:rsid w:val="00354315"/>
    <w:rPr>
      <w:rFonts w:ascii="Times New Roman" w:eastAsia="Times New Roman" w:hAnsi="Times New Roman" w:cs="Times New Roman"/>
      <w:b/>
      <w:sz w:val="72"/>
      <w:szCs w:val="72"/>
    </w:rPr>
  </w:style>
  <w:style w:type="paragraph" w:styleId="Header">
    <w:name w:val="header"/>
    <w:basedOn w:val="Normal"/>
    <w:link w:val="HeaderChar"/>
    <w:uiPriority w:val="99"/>
    <w:unhideWhenUsed/>
    <w:rsid w:val="00354315"/>
    <w:pPr>
      <w:tabs>
        <w:tab w:val="center" w:pos="4513"/>
        <w:tab w:val="right" w:pos="9026"/>
      </w:tabs>
    </w:pPr>
  </w:style>
  <w:style w:type="character" w:customStyle="1" w:styleId="HeaderChar">
    <w:name w:val="Header Char"/>
    <w:basedOn w:val="DefaultParagraphFont"/>
    <w:link w:val="Header"/>
    <w:uiPriority w:val="99"/>
    <w:rsid w:val="003543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315"/>
    <w:pPr>
      <w:tabs>
        <w:tab w:val="center" w:pos="4513"/>
        <w:tab w:val="right" w:pos="9026"/>
      </w:tabs>
    </w:pPr>
  </w:style>
  <w:style w:type="character" w:customStyle="1" w:styleId="FooterChar">
    <w:name w:val="Footer Char"/>
    <w:basedOn w:val="DefaultParagraphFont"/>
    <w:link w:val="Footer"/>
    <w:uiPriority w:val="99"/>
    <w:rsid w:val="00354315"/>
    <w:rPr>
      <w:rFonts w:ascii="Times New Roman" w:eastAsia="Times New Roman" w:hAnsi="Times New Roman" w:cs="Times New Roman"/>
      <w:sz w:val="24"/>
      <w:szCs w:val="24"/>
    </w:rPr>
  </w:style>
  <w:style w:type="paragraph" w:styleId="ListParagraph">
    <w:name w:val="List Paragraph"/>
    <w:aliases w:val="body -"/>
    <w:basedOn w:val="Normal"/>
    <w:link w:val="ListParagraphChar"/>
    <w:uiPriority w:val="34"/>
    <w:qFormat/>
    <w:rsid w:val="00354315"/>
    <w:pPr>
      <w:spacing w:after="160" w:line="259" w:lineRule="auto"/>
      <w:ind w:left="720"/>
      <w:contextualSpacing/>
    </w:pPr>
    <w:rPr>
      <w:rFonts w:asciiTheme="minorHAnsi" w:eastAsiaTheme="minorHAnsi" w:hAnsiTheme="minorHAnsi" w:cstheme="minorBidi"/>
      <w:kern w:val="2"/>
      <w:sz w:val="22"/>
      <w:szCs w:val="22"/>
    </w:rPr>
  </w:style>
  <w:style w:type="paragraph" w:styleId="NormalWeb">
    <w:name w:val="Normal (Web)"/>
    <w:basedOn w:val="Normal"/>
    <w:link w:val="NormalWebChar"/>
    <w:uiPriority w:val="99"/>
    <w:unhideWhenUsed/>
    <w:qFormat/>
    <w:rsid w:val="00354315"/>
    <w:pPr>
      <w:spacing w:before="100" w:beforeAutospacing="1" w:after="100" w:afterAutospacing="1"/>
    </w:pPr>
  </w:style>
  <w:style w:type="table" w:styleId="TableGrid">
    <w:name w:val="Table Grid"/>
    <w:basedOn w:val="TableNormal"/>
    <w:uiPriority w:val="39"/>
    <w:qFormat/>
    <w:rsid w:val="00354315"/>
    <w:pPr>
      <w:spacing w:after="0" w:line="240" w:lineRule="auto"/>
      <w:ind w:hanging="1"/>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54315"/>
    <w:rPr>
      <w:rFonts w:ascii="MyriadPro-Regular" w:hAnsi="MyriadPro-Regular" w:hint="default"/>
      <w:b w:val="0"/>
      <w:bCs w:val="0"/>
      <w:i w:val="0"/>
      <w:iCs w:val="0"/>
      <w:color w:val="231F20"/>
      <w:sz w:val="22"/>
      <w:szCs w:val="22"/>
    </w:rPr>
  </w:style>
  <w:style w:type="paragraph" w:styleId="Subtitle">
    <w:name w:val="Subtitle"/>
    <w:basedOn w:val="Normal"/>
    <w:next w:val="Normal"/>
    <w:link w:val="SubtitleChar"/>
    <w:rsid w:val="0035431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54315"/>
    <w:rPr>
      <w:rFonts w:ascii="Georgia" w:eastAsia="Georgia" w:hAnsi="Georgia" w:cs="Georgia"/>
      <w:i/>
      <w:color w:val="666666"/>
      <w:sz w:val="48"/>
      <w:szCs w:val="48"/>
    </w:rPr>
  </w:style>
  <w:style w:type="character" w:customStyle="1" w:styleId="fontstyle21">
    <w:name w:val="fontstyle21"/>
    <w:basedOn w:val="DefaultParagraphFont"/>
    <w:rsid w:val="00354315"/>
    <w:rPr>
      <w:rFonts w:ascii="MyriadPro-Bold" w:hAnsi="MyriadPro-Bold" w:hint="default"/>
      <w:b/>
      <w:bCs/>
      <w:i w:val="0"/>
      <w:iCs w:val="0"/>
      <w:color w:val="7961AA"/>
      <w:sz w:val="32"/>
      <w:szCs w:val="32"/>
    </w:rPr>
  </w:style>
  <w:style w:type="paragraph" w:customStyle="1" w:styleId="Default">
    <w:name w:val="Default"/>
    <w:rsid w:val="00354315"/>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def">
    <w:name w:val="def"/>
    <w:basedOn w:val="DefaultParagraphFont"/>
    <w:rsid w:val="00354315"/>
  </w:style>
  <w:style w:type="character" w:customStyle="1" w:styleId="fontstyle31">
    <w:name w:val="fontstyle31"/>
    <w:basedOn w:val="DefaultParagraphFont"/>
    <w:rsid w:val="00354315"/>
    <w:rPr>
      <w:rFonts w:ascii="MyriadPro-Regular-Identity-H" w:hAnsi="MyriadPro-Regular-Identity-H" w:hint="default"/>
      <w:b w:val="0"/>
      <w:bCs w:val="0"/>
      <w:i w:val="0"/>
      <w:iCs w:val="0"/>
      <w:color w:val="000000"/>
      <w:sz w:val="26"/>
      <w:szCs w:val="26"/>
    </w:rPr>
  </w:style>
  <w:style w:type="character" w:customStyle="1" w:styleId="fontstyle41">
    <w:name w:val="fontstyle41"/>
    <w:basedOn w:val="DefaultParagraphFont"/>
    <w:rsid w:val="00354315"/>
    <w:rPr>
      <w:rFonts w:ascii="UTMAvo-Italic" w:hAnsi="UTMAvo-Italic" w:hint="default"/>
      <w:b w:val="0"/>
      <w:bCs w:val="0"/>
      <w:i/>
      <w:iCs/>
      <w:color w:val="E45A83"/>
      <w:sz w:val="20"/>
      <w:szCs w:val="20"/>
    </w:rPr>
  </w:style>
  <w:style w:type="character" w:customStyle="1" w:styleId="fontstyle51">
    <w:name w:val="fontstyle51"/>
    <w:basedOn w:val="DefaultParagraphFont"/>
    <w:rsid w:val="00354315"/>
    <w:rPr>
      <w:rFonts w:ascii="ChronicaProMediumIt" w:hAnsi="ChronicaProMediumIt" w:hint="default"/>
      <w:b w:val="0"/>
      <w:bCs w:val="0"/>
      <w:i w:val="0"/>
      <w:iCs w:val="0"/>
      <w:color w:val="000000"/>
      <w:sz w:val="22"/>
      <w:szCs w:val="22"/>
    </w:rPr>
  </w:style>
  <w:style w:type="character" w:styleId="Hyperlink">
    <w:name w:val="Hyperlink"/>
    <w:basedOn w:val="DefaultParagraphFont"/>
    <w:uiPriority w:val="99"/>
    <w:unhideWhenUsed/>
    <w:rsid w:val="00354315"/>
    <w:rPr>
      <w:color w:val="0563C1" w:themeColor="hyperlink"/>
      <w:u w:val="single"/>
    </w:rPr>
  </w:style>
  <w:style w:type="character" w:customStyle="1" w:styleId="gloss">
    <w:name w:val="gloss"/>
    <w:basedOn w:val="DefaultParagraphFont"/>
    <w:rsid w:val="00354315"/>
  </w:style>
  <w:style w:type="character" w:styleId="Strong">
    <w:name w:val="Strong"/>
    <w:basedOn w:val="DefaultParagraphFont"/>
    <w:uiPriority w:val="22"/>
    <w:qFormat/>
    <w:rsid w:val="00354315"/>
    <w:rPr>
      <w:b/>
      <w:bCs/>
    </w:rPr>
  </w:style>
  <w:style w:type="character" w:customStyle="1" w:styleId="star-btn">
    <w:name w:val="star-btn"/>
    <w:basedOn w:val="DefaultParagraphFont"/>
    <w:rsid w:val="00354315"/>
  </w:style>
  <w:style w:type="character" w:customStyle="1" w:styleId="ndv">
    <w:name w:val="ndv"/>
    <w:basedOn w:val="DefaultParagraphFont"/>
    <w:rsid w:val="00354315"/>
  </w:style>
  <w:style w:type="character" w:customStyle="1" w:styleId="defqt">
    <w:name w:val="def_qt"/>
    <w:basedOn w:val="DefaultParagraphFont"/>
    <w:rsid w:val="00354315"/>
  </w:style>
  <w:style w:type="character" w:customStyle="1" w:styleId="wrap">
    <w:name w:val="wrap"/>
    <w:basedOn w:val="DefaultParagraphFont"/>
    <w:rsid w:val="00354315"/>
  </w:style>
  <w:style w:type="character" w:customStyle="1" w:styleId="fontstyle11">
    <w:name w:val="fontstyle11"/>
    <w:basedOn w:val="DefaultParagraphFont"/>
    <w:rsid w:val="00354315"/>
    <w:rPr>
      <w:rFonts w:ascii="MyriadPro-Regular-Identity-H" w:hAnsi="MyriadPro-Regular-Identity-H" w:hint="default"/>
      <w:b w:val="0"/>
      <w:bCs w:val="0"/>
      <w:i w:val="0"/>
      <w:iCs w:val="0"/>
      <w:color w:val="000000"/>
      <w:sz w:val="26"/>
      <w:szCs w:val="26"/>
    </w:rPr>
  </w:style>
  <w:style w:type="character" w:customStyle="1" w:styleId="ipa">
    <w:name w:val="ipa"/>
    <w:basedOn w:val="DefaultParagraphFont"/>
    <w:rsid w:val="00354315"/>
  </w:style>
  <w:style w:type="character" w:customStyle="1" w:styleId="sp">
    <w:name w:val="sp"/>
    <w:basedOn w:val="DefaultParagraphFont"/>
    <w:rsid w:val="00354315"/>
  </w:style>
  <w:style w:type="character" w:customStyle="1" w:styleId="nondv-xref">
    <w:name w:val="nondv-xref"/>
    <w:basedOn w:val="DefaultParagraphFont"/>
    <w:rsid w:val="00354315"/>
  </w:style>
  <w:style w:type="character" w:styleId="FollowedHyperlink">
    <w:name w:val="FollowedHyperlink"/>
    <w:basedOn w:val="DefaultParagraphFont"/>
    <w:uiPriority w:val="99"/>
    <w:semiHidden/>
    <w:unhideWhenUsed/>
    <w:rsid w:val="00354315"/>
    <w:rPr>
      <w:color w:val="954F72" w:themeColor="followedHyperlink"/>
      <w:u w:val="single"/>
    </w:rPr>
  </w:style>
  <w:style w:type="character" w:customStyle="1" w:styleId="daud">
    <w:name w:val="daud"/>
    <w:basedOn w:val="DefaultParagraphFont"/>
    <w:rsid w:val="00354315"/>
  </w:style>
  <w:style w:type="character" w:customStyle="1" w:styleId="pron">
    <w:name w:val="pron"/>
    <w:basedOn w:val="DefaultParagraphFont"/>
    <w:rsid w:val="00354315"/>
  </w:style>
  <w:style w:type="character" w:customStyle="1" w:styleId="dtxt">
    <w:name w:val="dtxt"/>
    <w:basedOn w:val="DefaultParagraphFont"/>
    <w:rsid w:val="00354315"/>
  </w:style>
  <w:style w:type="character" w:customStyle="1" w:styleId="hvr">
    <w:name w:val="hvr"/>
    <w:basedOn w:val="DefaultParagraphFont"/>
    <w:rsid w:val="00354315"/>
  </w:style>
  <w:style w:type="paragraph" w:styleId="NoSpacing">
    <w:name w:val="No Spacing"/>
    <w:link w:val="NoSpacingChar"/>
    <w:qFormat/>
    <w:rsid w:val="00354315"/>
    <w:pPr>
      <w:spacing w:after="0" w:line="240" w:lineRule="auto"/>
    </w:pPr>
    <w:rPr>
      <w:rFonts w:eastAsia="SimSun"/>
    </w:rPr>
  </w:style>
  <w:style w:type="character" w:customStyle="1" w:styleId="NoSpacingChar">
    <w:name w:val="No Spacing Char"/>
    <w:link w:val="NoSpacing"/>
    <w:qFormat/>
    <w:locked/>
    <w:rsid w:val="00354315"/>
    <w:rPr>
      <w:rFonts w:eastAsia="SimSun"/>
    </w:rPr>
  </w:style>
  <w:style w:type="character" w:customStyle="1" w:styleId="ListParagraphChar">
    <w:name w:val="List Paragraph Char"/>
    <w:aliases w:val="body - Char"/>
    <w:link w:val="ListParagraph"/>
    <w:uiPriority w:val="34"/>
    <w:qFormat/>
    <w:locked/>
    <w:rsid w:val="00354315"/>
    <w:rPr>
      <w:kern w:val="2"/>
    </w:rPr>
  </w:style>
  <w:style w:type="paragraph" w:styleId="BalloonText">
    <w:name w:val="Balloon Text"/>
    <w:basedOn w:val="Normal"/>
    <w:link w:val="BalloonTextChar"/>
    <w:uiPriority w:val="99"/>
    <w:semiHidden/>
    <w:unhideWhenUsed/>
    <w:rsid w:val="00354315"/>
    <w:rPr>
      <w:rFonts w:ascii="Tahoma" w:hAnsi="Tahoma" w:cs="Tahoma"/>
      <w:sz w:val="16"/>
      <w:szCs w:val="16"/>
    </w:rPr>
  </w:style>
  <w:style w:type="character" w:customStyle="1" w:styleId="BalloonTextChar">
    <w:name w:val="Balloon Text Char"/>
    <w:basedOn w:val="DefaultParagraphFont"/>
    <w:link w:val="BalloonText"/>
    <w:uiPriority w:val="99"/>
    <w:semiHidden/>
    <w:rsid w:val="00354315"/>
    <w:rPr>
      <w:rFonts w:ascii="Tahoma" w:eastAsia="Times New Roman" w:hAnsi="Tahoma" w:cs="Tahoma"/>
      <w:sz w:val="16"/>
      <w:szCs w:val="16"/>
    </w:rPr>
  </w:style>
  <w:style w:type="character" w:customStyle="1" w:styleId="neutral">
    <w:name w:val="neutral"/>
    <w:basedOn w:val="DefaultParagraphFont"/>
    <w:rsid w:val="00354315"/>
  </w:style>
  <w:style w:type="paragraph" w:styleId="BodyText">
    <w:name w:val="Body Text"/>
    <w:basedOn w:val="Normal"/>
    <w:link w:val="BodyTextChar"/>
    <w:uiPriority w:val="1"/>
    <w:qFormat/>
    <w:rsid w:val="00354315"/>
    <w:pPr>
      <w:widowControl w:val="0"/>
      <w:autoSpaceDE w:val="0"/>
      <w:autoSpaceDN w:val="0"/>
      <w:ind w:left="167"/>
    </w:pPr>
    <w:rPr>
      <w:sz w:val="28"/>
      <w:szCs w:val="28"/>
    </w:rPr>
  </w:style>
  <w:style w:type="character" w:customStyle="1" w:styleId="BodyTextChar">
    <w:name w:val="Body Text Char"/>
    <w:basedOn w:val="DefaultParagraphFont"/>
    <w:link w:val="BodyText"/>
    <w:uiPriority w:val="1"/>
    <w:rsid w:val="00354315"/>
    <w:rPr>
      <w:rFonts w:ascii="Times New Roman" w:eastAsia="Times New Roman" w:hAnsi="Times New Roman" w:cs="Times New Roman"/>
      <w:sz w:val="28"/>
      <w:szCs w:val="28"/>
    </w:rPr>
  </w:style>
  <w:style w:type="character" w:customStyle="1" w:styleId="NormalWebChar">
    <w:name w:val="Normal (Web) Char"/>
    <w:basedOn w:val="DefaultParagraphFont"/>
    <w:link w:val="NormalWeb"/>
    <w:uiPriority w:val="99"/>
    <w:rsid w:val="003543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2026-01-30T02:42:00Z</dcterms:created>
  <dcterms:modified xsi:type="dcterms:W3CDTF">2026-01-30T02:42:00Z</dcterms:modified>
</cp:coreProperties>
</file>