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FC" w:rsidRPr="00F617FC" w:rsidRDefault="00F617FC" w:rsidP="00F617FC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>Date of preparation:</w:t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>December 2</w:t>
      </w:r>
      <w:r w:rsidRPr="00F617FC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>, 2025</w:t>
      </w:r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>Full name:</w:t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 xml:space="preserve"> Nguyễn Thị Bảo Vy</w:t>
      </w:r>
    </w:p>
    <w:p w:rsidR="00F617FC" w:rsidRPr="00F617FC" w:rsidRDefault="00F617FC" w:rsidP="00F617F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F617FC" w:rsidRPr="00F617FC" w:rsidRDefault="00F617FC" w:rsidP="00F617FC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UNIT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 GLOBAL WARMING</w:t>
      </w:r>
    </w:p>
    <w:p w:rsidR="00F617FC" w:rsidRPr="00F617FC" w:rsidRDefault="00F617FC" w:rsidP="00F617FC">
      <w:pPr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Total number of periods: 8 (from </w:t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 xml:space="preserve">39 </w:t>
      </w:r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>to</w:t>
      </w:r>
      <w:r w:rsidRPr="00F617FC">
        <w:rPr>
          <w:rFonts w:ascii="Times New Roman" w:hAnsi="Times New Roman" w:cs="Times New Roman"/>
          <w:b/>
          <w:bCs/>
          <w:sz w:val="26"/>
          <w:szCs w:val="26"/>
        </w:rPr>
        <w:t xml:space="preserve"> 46</w:t>
      </w:r>
      <w:r w:rsidRPr="00F617FC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</w:p>
    <w:p w:rsidR="00F617FC" w:rsidRPr="00F617FC" w:rsidRDefault="00F617FC" w:rsidP="00F617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Period: 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41 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Lesson: 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READING 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The UN Climate Change Conference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:rsidR="00F617FC" w:rsidRPr="00F617FC" w:rsidRDefault="00F617FC" w:rsidP="00F617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17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Classes: </w:t>
      </w:r>
      <w:r w:rsidRPr="00F617F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11A2, </w:t>
      </w:r>
      <w:r w:rsidRPr="00F617F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1</w:t>
      </w:r>
      <w:r w:rsidRPr="00F617FC">
        <w:rPr>
          <w:rFonts w:ascii="Times New Roman" w:eastAsia="Calibri" w:hAnsi="Times New Roman" w:cs="Times New Roman"/>
          <w:b/>
          <w:bCs/>
          <w:sz w:val="26"/>
          <w:szCs w:val="26"/>
        </w:rPr>
        <w:t>1A3. 11A4, 11A5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617FC" w:rsidRPr="00F617FC" w:rsidRDefault="00F617FC" w:rsidP="00F617FC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OBJECTIVES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By the end of this lesson, Ss will be able to: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Knowledge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F617FC">
        <w:rPr>
          <w:rFonts w:ascii="Times New Roman" w:eastAsia="Times New Roman" w:hAnsi="Times New Roman" w:cs="Times New Roman"/>
          <w:color w:val="242021"/>
          <w:sz w:val="26"/>
          <w:szCs w:val="26"/>
        </w:rPr>
        <w:t xml:space="preserve">Read for 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general ideas and for specific information in the news about the UN Climate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Change Conference.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Competences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Develop communication skills and creativity;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Be collaborative and supportive in pair work and teamwork;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Develop presentation skills;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Actively join in class activities.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Personal qualities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Be aware of global issues and find solutions for them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Develop self-study skills.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TEACHING AIDS AND MATERIALS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Grade 11 textbook, Unit 5, Reading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Computer connected to the Internet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Projector / TV/ pictures and cards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- </w:t>
      </w:r>
      <w:r w:rsidRPr="00F617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hoclieu.vn</w:t>
      </w:r>
      <w:r w:rsidRPr="00F617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br/>
      </w:r>
      <w:r w:rsidRPr="00F617FC">
        <w:rPr>
          <w:rFonts w:ascii="Times New Roman" w:eastAsia="Calibri" w:hAnsi="Times New Roman" w:cs="Times New Roman"/>
          <w:b/>
          <w:bCs/>
          <w:sz w:val="26"/>
          <w:szCs w:val="26"/>
        </w:rPr>
        <w:t>-</w:t>
      </w:r>
      <w:r w:rsidRPr="00F617F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F617F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sachmem.vn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PROCEDURES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 xml:space="preserve">1. Warm-up 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</w:rPr>
        <w:t>anticipated time:5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  <w:lang w:val="zh-CN"/>
        </w:rPr>
        <w:t xml:space="preserve"> minutes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Objectives: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To stir up the atmosphere and activate students’ knowledge on climate change;</w:t>
      </w:r>
      <w:r w:rsidRPr="00F617FC">
        <w:rPr>
          <w:rFonts w:ascii="Times New Roman" w:eastAsia="Times New Roman" w:hAnsi="Times New Roman" w:cs="Times New Roman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To set the context for the reading part;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To enhance students’ skills of cooperating with teammates.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 Content: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 xml:space="preserve">- 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Describing game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 Expected outcomes: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 xml:space="preserve">- 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Students can find out all the words as well as the key word based on the pictures given by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the teacher.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 Organisation: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6"/>
        <w:gridCol w:w="2660"/>
      </w:tblGrid>
      <w:tr w:rsidR="00F617FC" w:rsidRPr="00F617FC" w:rsidTr="005A72A1">
        <w:tc>
          <w:tcPr>
            <w:tcW w:w="6680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676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F617FC" w:rsidRPr="00F617FC" w:rsidTr="005A72A1">
        <w:tc>
          <w:tcPr>
            <w:tcW w:w="6680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lastRenderedPageBreak/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ivide Ss into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3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groups and gives instructions: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look at the 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pictures and describe the situations before and after.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4105275" cy="16002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Observe the groups, collects their answers and gives feedback.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>- Lead to the new lesson.</w:t>
            </w:r>
          </w:p>
        </w:tc>
        <w:tc>
          <w:tcPr>
            <w:tcW w:w="2676" w:type="dxa"/>
            <w:shd w:val="clear" w:color="auto" w:fill="auto"/>
          </w:tcPr>
          <w:p w:rsidR="00F617FC" w:rsidRPr="00F617FC" w:rsidRDefault="00F617FC" w:rsidP="005A72A1">
            <w:pPr>
              <w:spacing w:after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work in 3 groups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look at the pictures and describe the situations before and after.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raise hands to take turns describing the pictures.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-Listen and may give their opinions.</w:t>
            </w:r>
          </w:p>
        </w:tc>
      </w:tr>
    </w:tbl>
    <w:p w:rsidR="00F617FC" w:rsidRPr="00F617FC" w:rsidRDefault="00F617FC" w:rsidP="00F617FC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F617FC" w:rsidRPr="00F617FC" w:rsidRDefault="00F617FC" w:rsidP="00F617FC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  <w:lang w:val="zh-CN"/>
        </w:rPr>
        <w:t xml:space="preserve">. </w:t>
      </w:r>
      <w:r w:rsidRPr="00F617FC">
        <w:rPr>
          <w:rFonts w:ascii="Times New Roman" w:eastAsia="Times New Roman" w:hAnsi="Times New Roman" w:cs="Times New Roman"/>
          <w:b/>
          <w:bCs/>
          <w:sz w:val="26"/>
          <w:szCs w:val="26"/>
          <w:lang w:val="zh-CN"/>
        </w:rPr>
        <w:t>Presentation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>:(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</w:rPr>
        <w:t>anticipated time:5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  <w:lang w:val="zh-CN"/>
        </w:rPr>
        <w:t xml:space="preserve"> minutes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Objectives: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To activate prior knowledge about the topic and get Ss involved in the lesson.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 Content: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Lead students in the reading passage;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Task 1. Work in pairs. Look at the pictures and discuss the environmental problems you see.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(p.55)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 Expected outcomes: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Students can use key language more appropriately before they read.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 Organisation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685"/>
      </w:tblGrid>
      <w:tr w:rsidR="00F617FC" w:rsidRPr="00F617FC" w:rsidTr="005A72A1">
        <w:tc>
          <w:tcPr>
            <w:tcW w:w="5529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3685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F617FC" w:rsidRPr="00F617FC" w:rsidTr="005A72A1">
        <w:trPr>
          <w:trHeight w:val="2865"/>
        </w:trPr>
        <w:tc>
          <w:tcPr>
            <w:tcW w:w="5529" w:type="dxa"/>
            <w:shd w:val="clear" w:color="auto" w:fill="auto"/>
          </w:tcPr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Task 1. Work in pairs. Look at the pictures and discuss the environmental problems you see.</w:t>
            </w: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(5 mins)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Ss to work in pairs to discuss the pictures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and identify the environmental problems.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617FC" w:rsidRPr="00F617FC" w:rsidRDefault="00F617FC" w:rsidP="005A7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322897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7FC" w:rsidRPr="00F617FC" w:rsidRDefault="00F617FC" w:rsidP="005A7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some guiding questions.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Questions:</w:t>
            </w:r>
            <w:r w:rsidRPr="00F61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What can you see in the pictures?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Do you think human activities like farming can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cause any negative impacts on the environment?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How does deforestation contribute to global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warming?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Have you heard about global efforts to deal with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climate change?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Invite individual Ss to share their answers with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the class. </w:t>
            </w:r>
          </w:p>
          <w:p w:rsidR="00F617FC" w:rsidRPr="00F617FC" w:rsidRDefault="00F617FC" w:rsidP="005A72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Check students’ pronunciation and gives feedback.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Introduce the topic of the reading text.</w:t>
            </w:r>
          </w:p>
          <w:p w:rsidR="00F617FC" w:rsidRPr="00F617FC" w:rsidRDefault="00F617FC" w:rsidP="005A72A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work in pairs and discuss the pictures and identify the environmental problems.</w:t>
            </w:r>
          </w:p>
          <w:p w:rsidR="00F617FC" w:rsidRPr="00F617FC" w:rsidRDefault="00F617FC" w:rsidP="005A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share their answers with the class.</w:t>
            </w:r>
          </w:p>
          <w:p w:rsidR="00F617FC" w:rsidRPr="00F617FC" w:rsidRDefault="00F617FC" w:rsidP="005A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listen to the teacher.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  <w:p w:rsidR="00F617FC" w:rsidRPr="00F617FC" w:rsidRDefault="00F617FC" w:rsidP="005A72A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F617FC" w:rsidRPr="00F617FC" w:rsidRDefault="00F617FC" w:rsidP="00F617FC">
      <w:pPr>
        <w:rPr>
          <w:rFonts w:ascii="Times New Roman" w:eastAsia="Times New Roman" w:hAnsi="Times New Roman" w:cs="Times New Roman"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3. Practice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617FC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 w:rsidRPr="00F617FC">
        <w:rPr>
          <w:rFonts w:ascii="Times New Roman" w:eastAsia="Times New Roman" w:hAnsi="Times New Roman" w:cs="Times New Roman"/>
          <w:i/>
          <w:sz w:val="26"/>
          <w:szCs w:val="26"/>
        </w:rPr>
        <w:t>anticipated time:20</w:t>
      </w:r>
      <w:r w:rsidRPr="00F617FC">
        <w:rPr>
          <w:rFonts w:ascii="Times New Roman" w:eastAsia="Times New Roman" w:hAnsi="Times New Roman" w:cs="Times New Roman"/>
          <w:i/>
          <w:sz w:val="26"/>
          <w:szCs w:val="26"/>
          <w:lang w:val="zh-CN"/>
        </w:rPr>
        <w:t xml:space="preserve"> minutes</w:t>
      </w:r>
      <w:r w:rsidRPr="00F617FC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Objectives: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To help Ss practise reading for main ideas in an article about the climate change conference.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 Content: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Task 2. Read the article and choose the best title for it. (p.55)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Task 3. Read the article again. Match the highlighted words with their meanings. (p.56)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Task 4. Read the article again and choose the correct answers A, B, or C. (p.56)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 Expected outcomes: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Students can understand the content of the text and complete the tasks successfully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 Organisation: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F617FC" w:rsidRPr="00F617FC" w:rsidTr="005A72A1">
        <w:tc>
          <w:tcPr>
            <w:tcW w:w="4962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4252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F617FC" w:rsidRPr="00F617FC" w:rsidTr="005A72A1">
        <w:trPr>
          <w:trHeight w:val="71"/>
        </w:trPr>
        <w:tc>
          <w:tcPr>
            <w:tcW w:w="4962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Task 2: Read the article and choose the best title for it.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(p.55)</w:t>
            </w: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anticipated time: 5 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zh-CN"/>
              </w:rPr>
              <w:t>minutes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Has Ss read the whole text quickly to get an overall idea. In weaker classes, go through the answer options and check understanding.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Ask Ss to work in pairs to compare their answers. Walk round the class and provide help if necessary.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Remind them that incorrect headings for a section are often“irrelevant” (i.e., not mentioned in the section), “too narrow” (i.e., only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representing part of the section) or “too general” (i.e., not specific to that section only).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-In weaker classes, T has Ss read the article and find the most important pieces of information and summarise them. This can help them recognise the right title.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Check  answers as a class.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Task 3. Read the article again. Match the highlighted words with their meanings.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(p.56)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anticipated time: 7 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zh-CN"/>
              </w:rPr>
              <w:t>minutes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Ask Ss to read the article. T focuses their attention on the context of the highlighted words and have them look for clues offering direct or indirect suggestions about their meanings, e.g. 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CO2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in paragraph 2 suggests that 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emissions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are gases while 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methane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is a gas as in paragraph 5 it is defined ‘a greenhouse gas’. Preposition 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between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used after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balance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prompts equal things in a situation.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Check answers as a class.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Ss to make sentences with each of the words to check understanding if time allows.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Task 4. Read the article again and choose the correct answers A, B, or C. (p.56)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anticipated time: 8  </w:t>
            </w:r>
            <w:r w:rsidRPr="00F61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zh-CN"/>
              </w:rPr>
              <w:t>minutes</w:t>
            </w:r>
            <w:r w:rsidRPr="00F617F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Ss to read the multiple-choice questions. Check Ss’ understanding and explain new or difficult vocabulary if necessary.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- Ask Ss to read the article again. 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-has Ss work individually to answer the questions. 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-Encourage them to discuss and compare their answers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with a partner.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Check answers as a class. T has Ss explain the answers by providing evidence from the article, e.g. Choices A and B in question 1 are (the paraphrases of) key goals 2 and 3 while choice C is not (Paragraph 5 says, ‘The last key goal is to reduce methane emissions’).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do the task individually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-read the whole text quickly to get an overall idea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share their answers with a partner.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listen to the teacher.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Answer key:  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 - Main goals of this year’s COP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do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the task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>individually first.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focus their attention on the context of the highlighted words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share their answers with a partner.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listen to the teacher.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</w:p>
          <w:p w:rsidR="00F617FC" w:rsidRPr="00F617FC" w:rsidRDefault="00F617FC" w:rsidP="005A72A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hAnsi="Times New Roman" w:cs="Times New Roman"/>
                <w:b/>
                <w:sz w:val="26"/>
                <w:szCs w:val="26"/>
              </w:rPr>
              <w:t>Answer key:</w:t>
            </w:r>
          </w:p>
          <w:p w:rsidR="00F617FC" w:rsidRPr="00F617FC" w:rsidRDefault="00F617FC" w:rsidP="005A72A1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>1. d</w:t>
            </w: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:rsidR="00F617FC" w:rsidRPr="00F617FC" w:rsidRDefault="00F617FC" w:rsidP="005A72A1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>2. c</w:t>
            </w: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:rsidR="00F617FC" w:rsidRPr="00F617FC" w:rsidRDefault="00F617FC" w:rsidP="005A72A1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>3. b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hAnsi="Times New Roman" w:cs="Times New Roman"/>
                <w:i/>
                <w:sz w:val="26"/>
                <w:szCs w:val="26"/>
              </w:rPr>
              <w:t>4. a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-read the multiple-choice questions. -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-work individually to answer the questions. 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share their answers with a partner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Answer key:  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1. C  2. A 3. C 4. B  5. B</w:t>
            </w:r>
          </w:p>
          <w:p w:rsidR="00F617FC" w:rsidRPr="00F617FC" w:rsidRDefault="00F617FC" w:rsidP="005A72A1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:rsidR="00F617FC" w:rsidRPr="00F617FC" w:rsidRDefault="00F617FC" w:rsidP="00F617FC">
      <w:pPr>
        <w:widowControl w:val="0"/>
        <w:rPr>
          <w:rFonts w:ascii="Times New Roman" w:eastAsia="Calibri" w:hAnsi="Times New Roman" w:cs="Times New Roman"/>
          <w:b/>
          <w:sz w:val="26"/>
          <w:szCs w:val="26"/>
          <w:lang w:eastAsia="vi-VN"/>
        </w:rPr>
      </w:pPr>
    </w:p>
    <w:p w:rsidR="00F617FC" w:rsidRPr="00F617FC" w:rsidRDefault="00F617FC" w:rsidP="00F617FC">
      <w:pPr>
        <w:widowControl w:val="0"/>
        <w:rPr>
          <w:rFonts w:ascii="Times New Roman" w:eastAsia="Calibri" w:hAnsi="Times New Roman" w:cs="Times New Roman"/>
          <w:b/>
          <w:sz w:val="26"/>
          <w:szCs w:val="26"/>
          <w:lang w:eastAsia="vi-VN"/>
        </w:rPr>
      </w:pPr>
      <w:r w:rsidRPr="00F617FC">
        <w:rPr>
          <w:rFonts w:ascii="Times New Roman" w:eastAsia="Calibri" w:hAnsi="Times New Roman" w:cs="Times New Roman"/>
          <w:b/>
          <w:sz w:val="26"/>
          <w:szCs w:val="26"/>
          <w:lang w:eastAsia="vi-VN"/>
        </w:rPr>
        <w:t xml:space="preserve">4. Production: </w:t>
      </w:r>
      <w:r w:rsidRPr="00F617FC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 w:rsidRPr="00F617FC">
        <w:rPr>
          <w:rFonts w:ascii="Times New Roman" w:eastAsia="Times New Roman" w:hAnsi="Times New Roman" w:cs="Times New Roman"/>
          <w:i/>
          <w:sz w:val="26"/>
          <w:szCs w:val="26"/>
        </w:rPr>
        <w:t xml:space="preserve">anticipated time: 8  </w:t>
      </w:r>
      <w:r w:rsidRPr="00F617FC">
        <w:rPr>
          <w:rFonts w:ascii="Times New Roman" w:eastAsia="Times New Roman" w:hAnsi="Times New Roman" w:cs="Times New Roman"/>
          <w:i/>
          <w:sz w:val="26"/>
          <w:szCs w:val="26"/>
          <w:lang w:val="zh-CN"/>
        </w:rPr>
        <w:t>minutes</w:t>
      </w:r>
      <w:r w:rsidRPr="00F617FC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F617FC" w:rsidRPr="00F617FC" w:rsidRDefault="00F617FC" w:rsidP="00F617FC">
      <w:pPr>
        <w:rPr>
          <w:rFonts w:ascii="Times New Roman" w:eastAsia="Times New Roman" w:hAnsi="Times New Roman" w:cs="Times New Roman"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Objectives: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To check students’ understanding about the reading passage;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To help some students enhance presentation skills;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To practise team working;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To give students authentic practice in using target language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b. Content: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Task 5: Discussion (p.56)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 Expected outcomes:</w:t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- Students can use the ideas and language in the reading passage to talk about their opinions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 Organisation</w:t>
      </w:r>
    </w:p>
    <w:p w:rsidR="00F617FC" w:rsidRPr="00F617FC" w:rsidRDefault="00F617FC" w:rsidP="00F617FC">
      <w:pPr>
        <w:widowControl w:val="0"/>
        <w:rPr>
          <w:rFonts w:ascii="Times New Roman" w:eastAsia="Calibri" w:hAnsi="Times New Roman" w:cs="Times New Roman"/>
          <w:sz w:val="26"/>
          <w:szCs w:val="26"/>
          <w:lang w:eastAsia="vi-VN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4145"/>
      </w:tblGrid>
      <w:tr w:rsidR="00F617FC" w:rsidRPr="00F617FC" w:rsidTr="005A72A1">
        <w:tc>
          <w:tcPr>
            <w:tcW w:w="5069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4145" w:type="dxa"/>
            <w:shd w:val="clear" w:color="auto" w:fill="auto"/>
          </w:tcPr>
          <w:p w:rsidR="00F617FC" w:rsidRPr="00F617FC" w:rsidRDefault="00F617FC" w:rsidP="005A72A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17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F617FC" w:rsidRPr="00F617FC" w:rsidTr="005A72A1">
        <w:trPr>
          <w:trHeight w:val="847"/>
        </w:trPr>
        <w:tc>
          <w:tcPr>
            <w:tcW w:w="5069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Task 5. Discussion</w:t>
            </w:r>
            <w:r w:rsidRPr="00F6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Ss to work in groups of three or four.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Tell Ss to brainstorm and suggest some possible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solutions to global warming. T has Ss think about things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they can do as individuals to help fight global warming.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Suggess that Ss make use of graphic organisers for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brainstorming, e.g., spidergrams. An example is at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  <w:t>https://www.savecoastalwildlife.org/solutions-to-global</w:t>
            </w:r>
            <w:r w:rsidRPr="00F617FC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  <w:br/>
              <w:t>warming</w:t>
            </w:r>
            <w:r w:rsidRPr="00F617FC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Ask Ss from different groups to share their ideas with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the rest of the class. T encourages them to explain how each action will help limit of stop global warming, e.g., Use less energy at home (less greenhouse gas emissions); Plant trees (more oxygen, less CO2)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Praise for workable solutions and fluent delivery.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45" w:type="dxa"/>
            <w:shd w:val="clear" w:color="auto" w:fill="auto"/>
          </w:tcPr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work in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groups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brainstorm and suggest some possible solutions to global warming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617FC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-</w:t>
            </w:r>
            <w:r w:rsidRPr="00F61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share their ideas with the rest of the class.</w:t>
            </w:r>
          </w:p>
          <w:p w:rsidR="00F617FC" w:rsidRPr="00F617FC" w:rsidRDefault="00F617FC" w:rsidP="005A72A1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  <w:p w:rsidR="00F617FC" w:rsidRPr="00F617FC" w:rsidRDefault="00F617FC" w:rsidP="005A72A1">
            <w:pPr>
              <w:spacing w:after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Suggested solutions</w:t>
            </w:r>
            <w:r w:rsidRPr="00F61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1) Use less energy at home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2) Plant trees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3) Walk, bike, or use public transport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4) Eat more vegetables and less meat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5) Choose eco-friendly products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6) Switch to green power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7) Follow 4Rs: Reduce, reuse, repair,</w:t>
            </w:r>
            <w:r w:rsidRPr="00F617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recycle</w:t>
            </w:r>
          </w:p>
          <w:p w:rsidR="00F617FC" w:rsidRPr="00F617FC" w:rsidRDefault="00F617FC" w:rsidP="005A72A1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617FC" w:rsidRPr="00F617FC" w:rsidRDefault="00F617FC" w:rsidP="00F617FC">
      <w:pPr>
        <w:widowControl w:val="0"/>
        <w:rPr>
          <w:rFonts w:ascii="Times New Roman" w:eastAsia="Calibri" w:hAnsi="Times New Roman" w:cs="Times New Roman"/>
          <w:b/>
          <w:sz w:val="26"/>
          <w:szCs w:val="26"/>
          <w:lang w:eastAsia="vi-VN"/>
        </w:rPr>
      </w:pPr>
      <w:r w:rsidRPr="00F617F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Homework: 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anticipated time: 5 </w:t>
      </w:r>
      <w:r w:rsidRPr="00F617FC">
        <w:rPr>
          <w:rFonts w:ascii="Times New Roman" w:eastAsia="Times New Roman" w:hAnsi="Times New Roman" w:cs="Times New Roman"/>
          <w:b/>
          <w:i/>
          <w:sz w:val="26"/>
          <w:szCs w:val="26"/>
          <w:lang w:val="zh-CN"/>
        </w:rPr>
        <w:t>minutes</w:t>
      </w:r>
      <w:r w:rsidRPr="00F617FC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F617FC" w:rsidRPr="00F617FC" w:rsidRDefault="00F617FC" w:rsidP="00F617FC">
      <w:pPr>
        <w:widowControl w:val="0"/>
        <w:rPr>
          <w:rFonts w:ascii="Times New Roman" w:eastAsia="Calibri" w:hAnsi="Times New Roman" w:cs="Times New Roman"/>
          <w:sz w:val="26"/>
          <w:szCs w:val="26"/>
          <w:lang w:val="vi-VN" w:eastAsia="vi-VN"/>
        </w:rPr>
      </w:pPr>
      <w:r w:rsidRPr="00F617FC">
        <w:rPr>
          <w:rFonts w:ascii="Times New Roman" w:eastAsia="Calibri" w:hAnsi="Times New Roman" w:cs="Times New Roman"/>
          <w:sz w:val="26"/>
          <w:szCs w:val="26"/>
          <w:lang w:val="vi-VN" w:eastAsia="vi-VN"/>
        </w:rPr>
        <w:t xml:space="preserve">1. </w:t>
      </w:r>
      <w:r w:rsidRPr="00F617FC">
        <w:rPr>
          <w:rFonts w:ascii="Times New Roman" w:eastAsia="Calibri" w:hAnsi="Times New Roman" w:cs="Times New Roman"/>
          <w:sz w:val="26"/>
          <w:szCs w:val="26"/>
          <w:lang w:eastAsia="vi-VN"/>
        </w:rPr>
        <w:t>Do the e</w:t>
      </w:r>
      <w:r w:rsidRPr="00F617FC">
        <w:rPr>
          <w:rFonts w:ascii="Times New Roman" w:eastAsia="Calibri" w:hAnsi="Times New Roman" w:cs="Times New Roman"/>
          <w:sz w:val="26"/>
          <w:szCs w:val="26"/>
          <w:lang w:val="vi-VN" w:eastAsia="vi-VN"/>
        </w:rPr>
        <w:t xml:space="preserve">xercises in the workbook </w:t>
      </w:r>
    </w:p>
    <w:p w:rsidR="00F617FC" w:rsidRPr="00F617FC" w:rsidRDefault="00F617FC" w:rsidP="00F617FC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2.Write a short paragraph about effective methods to live healthily and increase life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expectancy.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3.Prepare for the next lesson – </w:t>
      </w:r>
      <w:r w:rsidRPr="00F617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Speaking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617F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617F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*</w:t>
      </w:r>
      <w:r w:rsidRPr="00F617FC">
        <w:rPr>
          <w:rFonts w:ascii="Times New Roman" w:hAnsi="Times New Roman" w:cs="Times New Roman"/>
          <w:b/>
          <w:sz w:val="26"/>
          <w:szCs w:val="26"/>
        </w:rPr>
        <w:t>EVALUATION AND ADJUSTMENT (IF ANY)</w:t>
      </w:r>
    </w:p>
    <w:p w:rsidR="00F617FC" w:rsidRPr="00F617FC" w:rsidRDefault="00F617FC" w:rsidP="00F617FC">
      <w:pPr>
        <w:rPr>
          <w:rFonts w:ascii="Times New Roman" w:hAnsi="Times New Roman" w:cs="Times New Roman"/>
          <w:sz w:val="26"/>
          <w:szCs w:val="26"/>
        </w:rPr>
      </w:pPr>
    </w:p>
    <w:p w:rsidR="00F617FC" w:rsidRPr="00F617FC" w:rsidRDefault="00F617FC" w:rsidP="00F617FC">
      <w:pPr>
        <w:rPr>
          <w:rFonts w:ascii="Times New Roman" w:hAnsi="Times New Roman" w:cs="Times New Roman"/>
          <w:sz w:val="26"/>
          <w:szCs w:val="26"/>
        </w:rPr>
      </w:pPr>
    </w:p>
    <w:p w:rsidR="00F617FC" w:rsidRPr="00F617FC" w:rsidRDefault="00F617FC" w:rsidP="00F617FC">
      <w:pPr>
        <w:pStyle w:val="NoSpacing"/>
        <w:spacing w:line="200" w:lineRule="atLeast"/>
        <w:ind w:left="14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617FC">
        <w:rPr>
          <w:rFonts w:ascii="Times New Roman" w:hAnsi="Times New Roman" w:cs="Times New Roman"/>
          <w:b/>
          <w:sz w:val="26"/>
          <w:szCs w:val="26"/>
        </w:rPr>
        <w:br w:type="column"/>
      </w:r>
    </w:p>
    <w:p w:rsidR="00F617FC" w:rsidRPr="00F617FC" w:rsidRDefault="00F617FC" w:rsidP="00F617FC">
      <w:pPr>
        <w:spacing w:line="200" w:lineRule="atLeast"/>
        <w:ind w:right="82"/>
        <w:contextualSpacing/>
        <w:rPr>
          <w:rFonts w:ascii="Times New Roman" w:hAnsi="Times New Roman" w:cs="Times New Roman"/>
          <w:sz w:val="26"/>
          <w:szCs w:val="26"/>
        </w:rPr>
      </w:pPr>
    </w:p>
    <w:p w:rsidR="00F617FC" w:rsidRPr="00F617FC" w:rsidRDefault="00F617FC" w:rsidP="00F617F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617FC">
        <w:rPr>
          <w:rFonts w:ascii="Times New Roman" w:hAnsi="Times New Roman" w:cs="Times New Roman"/>
          <w:b/>
          <w:sz w:val="26"/>
          <w:szCs w:val="26"/>
        </w:rPr>
        <w:br w:type="column"/>
      </w:r>
    </w:p>
    <w:p w:rsidR="00525D69" w:rsidRPr="00F617FC" w:rsidRDefault="00525D69">
      <w:pPr>
        <w:rPr>
          <w:rFonts w:ascii="Times New Roman" w:hAnsi="Times New Roman" w:cs="Times New Roman"/>
          <w:sz w:val="26"/>
          <w:szCs w:val="26"/>
        </w:rPr>
      </w:pPr>
    </w:p>
    <w:sectPr w:rsidR="00525D69" w:rsidRPr="00F617FC" w:rsidSect="00F617F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3FAC"/>
    <w:multiLevelType w:val="hybridMultilevel"/>
    <w:tmpl w:val="BFE68DE0"/>
    <w:lvl w:ilvl="0" w:tplc="6ACA349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F9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89E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8D6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27C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6E3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011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60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8F3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F6758"/>
    <w:multiLevelType w:val="hybridMultilevel"/>
    <w:tmpl w:val="F4087E48"/>
    <w:lvl w:ilvl="0" w:tplc="1F928246">
      <w:start w:val="4"/>
      <w:numFmt w:val="lowerLetter"/>
      <w:lvlText w:val="%1."/>
      <w:lvlJc w:val="left"/>
      <w:pPr>
        <w:ind w:left="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0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C4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02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0A3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8C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24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9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2416FD"/>
    <w:multiLevelType w:val="hybridMultilevel"/>
    <w:tmpl w:val="245091CA"/>
    <w:lvl w:ilvl="0" w:tplc="66CC2CC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8E2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291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34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E94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74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466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B8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841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A86351"/>
    <w:multiLevelType w:val="multilevel"/>
    <w:tmpl w:val="DD84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83298"/>
    <w:multiLevelType w:val="hybridMultilevel"/>
    <w:tmpl w:val="5DF294D2"/>
    <w:lvl w:ilvl="0" w:tplc="D4986B5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AA6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897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E5A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3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462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02E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8B8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421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B16A24"/>
    <w:multiLevelType w:val="hybridMultilevel"/>
    <w:tmpl w:val="7F82423E"/>
    <w:lvl w:ilvl="0" w:tplc="9E26C3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89D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A22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9A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696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026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474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E9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E21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502AE4"/>
    <w:multiLevelType w:val="hybridMultilevel"/>
    <w:tmpl w:val="610C91F6"/>
    <w:lvl w:ilvl="0" w:tplc="0F28B786">
      <w:start w:val="1"/>
      <w:numFmt w:val="bullet"/>
      <w:lvlText w:val="-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6C80E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AD0EC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E671E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AC5CC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297F4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6210A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6447E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222C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7C656A"/>
    <w:multiLevelType w:val="hybridMultilevel"/>
    <w:tmpl w:val="DBC81780"/>
    <w:lvl w:ilvl="0" w:tplc="CBA4DBD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2E3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0B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25B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00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4D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295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E70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228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DC3F01"/>
    <w:multiLevelType w:val="hybridMultilevel"/>
    <w:tmpl w:val="29A046A2"/>
    <w:lvl w:ilvl="0" w:tplc="D332E058">
      <w:start w:val="1"/>
      <w:numFmt w:val="decimal"/>
      <w:lvlText w:val="%1."/>
      <w:lvlJc w:val="left"/>
      <w:pPr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659C5EEC"/>
    <w:multiLevelType w:val="hybridMultilevel"/>
    <w:tmpl w:val="0C58FEF6"/>
    <w:lvl w:ilvl="0" w:tplc="DF009ED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09D06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ACC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A1082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26D6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E58E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D2C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8CEDC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0EB58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294CF2"/>
    <w:multiLevelType w:val="hybridMultilevel"/>
    <w:tmpl w:val="6FA8F338"/>
    <w:lvl w:ilvl="0" w:tplc="54F2510A">
      <w:start w:val="1"/>
      <w:numFmt w:val="bullet"/>
      <w:lvlText w:val="-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0611E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8444C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28B84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CB764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5F36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074B0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ADE86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0106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FC"/>
    <w:rsid w:val="00122BED"/>
    <w:rsid w:val="002A06D2"/>
    <w:rsid w:val="00525D69"/>
    <w:rsid w:val="006B348B"/>
    <w:rsid w:val="00CA73A3"/>
    <w:rsid w:val="00F07648"/>
    <w:rsid w:val="00F617F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FC"/>
    <w:rPr>
      <w:rFonts w:asciiTheme="minorHAnsi" w:eastAsia="SimSun" w:hAnsiTheme="minorHAnsi"/>
      <w:kern w:val="2"/>
      <w:sz w:val="2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7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F617FC"/>
    <w:pPr>
      <w:spacing w:after="0" w:line="240" w:lineRule="auto"/>
    </w:pPr>
    <w:rPr>
      <w:rFonts w:asciiTheme="minorHAnsi" w:eastAsia="SimSun" w:hAnsiTheme="minorHAnsi"/>
      <w:sz w:val="2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F617F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qFormat/>
    <w:locked/>
    <w:rsid w:val="00F617FC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qFormat/>
    <w:rsid w:val="00F6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aliases w:val="Bảng TK"/>
    <w:basedOn w:val="TableNormal"/>
    <w:uiPriority w:val="59"/>
    <w:qFormat/>
    <w:rsid w:val="00F6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617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1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17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17FC"/>
    <w:rPr>
      <w:b/>
      <w:bCs/>
    </w:rPr>
  </w:style>
  <w:style w:type="table" w:customStyle="1" w:styleId="TableGrid0">
    <w:name w:val="TableGrid"/>
    <w:rsid w:val="00F617FC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pa">
    <w:name w:val="ipa"/>
    <w:basedOn w:val="DefaultParagraphFont"/>
    <w:rsid w:val="00F617FC"/>
  </w:style>
  <w:style w:type="character" w:customStyle="1" w:styleId="sp">
    <w:name w:val="sp"/>
    <w:basedOn w:val="DefaultParagraphFont"/>
    <w:rsid w:val="00F617FC"/>
  </w:style>
  <w:style w:type="character" w:customStyle="1" w:styleId="b">
    <w:name w:val="b"/>
    <w:basedOn w:val="DefaultParagraphFont"/>
    <w:rsid w:val="00F617FC"/>
  </w:style>
  <w:style w:type="paragraph" w:styleId="BalloonText">
    <w:name w:val="Balloon Text"/>
    <w:basedOn w:val="Normal"/>
    <w:link w:val="BalloonTextChar"/>
    <w:uiPriority w:val="99"/>
    <w:semiHidden/>
    <w:unhideWhenUsed/>
    <w:rsid w:val="002A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D2"/>
    <w:rPr>
      <w:rFonts w:ascii="Tahoma" w:eastAsia="SimSun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FC"/>
    <w:rPr>
      <w:rFonts w:asciiTheme="minorHAnsi" w:eastAsia="SimSun" w:hAnsiTheme="minorHAnsi"/>
      <w:kern w:val="2"/>
      <w:sz w:val="2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7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F617FC"/>
    <w:pPr>
      <w:spacing w:after="0" w:line="240" w:lineRule="auto"/>
    </w:pPr>
    <w:rPr>
      <w:rFonts w:asciiTheme="minorHAnsi" w:eastAsia="SimSun" w:hAnsiTheme="minorHAnsi"/>
      <w:sz w:val="2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F617F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qFormat/>
    <w:locked/>
    <w:rsid w:val="00F617FC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qFormat/>
    <w:rsid w:val="00F6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aliases w:val="Bảng TK"/>
    <w:basedOn w:val="TableNormal"/>
    <w:uiPriority w:val="59"/>
    <w:qFormat/>
    <w:rsid w:val="00F6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617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1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17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17FC"/>
    <w:rPr>
      <w:b/>
      <w:bCs/>
    </w:rPr>
  </w:style>
  <w:style w:type="table" w:customStyle="1" w:styleId="TableGrid0">
    <w:name w:val="TableGrid"/>
    <w:rsid w:val="00F617FC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pa">
    <w:name w:val="ipa"/>
    <w:basedOn w:val="DefaultParagraphFont"/>
    <w:rsid w:val="00F617FC"/>
  </w:style>
  <w:style w:type="character" w:customStyle="1" w:styleId="sp">
    <w:name w:val="sp"/>
    <w:basedOn w:val="DefaultParagraphFont"/>
    <w:rsid w:val="00F617FC"/>
  </w:style>
  <w:style w:type="character" w:customStyle="1" w:styleId="b">
    <w:name w:val="b"/>
    <w:basedOn w:val="DefaultParagraphFont"/>
    <w:rsid w:val="00F617FC"/>
  </w:style>
  <w:style w:type="paragraph" w:styleId="BalloonText">
    <w:name w:val="Balloon Text"/>
    <w:basedOn w:val="Normal"/>
    <w:link w:val="BalloonTextChar"/>
    <w:uiPriority w:val="99"/>
    <w:semiHidden/>
    <w:unhideWhenUsed/>
    <w:rsid w:val="002A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D2"/>
    <w:rPr>
      <w:rFonts w:ascii="Tahoma" w:eastAsia="SimSun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2</cp:revision>
  <dcterms:created xsi:type="dcterms:W3CDTF">2026-01-30T02:40:00Z</dcterms:created>
  <dcterms:modified xsi:type="dcterms:W3CDTF">2026-01-30T02:40:00Z</dcterms:modified>
</cp:coreProperties>
</file>