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FC" w:rsidRPr="00F617FC" w:rsidRDefault="00F617FC" w:rsidP="00F617FC">
      <w:pPr>
        <w:spacing w:after="0" w:line="240" w:lineRule="auto"/>
        <w:rPr>
          <w:rFonts w:ascii="Times New Roman" w:hAnsi="Times New Roman" w:cs="Times New Roman"/>
          <w:b/>
          <w:bCs/>
          <w:sz w:val="26"/>
          <w:szCs w:val="26"/>
          <w:lang w:val="vi-VN"/>
        </w:rPr>
      </w:pPr>
      <w:bookmarkStart w:id="0" w:name="_GoBack"/>
      <w:bookmarkEnd w:id="0"/>
      <w:r w:rsidRPr="00F617FC">
        <w:rPr>
          <w:rFonts w:ascii="Times New Roman" w:hAnsi="Times New Roman" w:cs="Times New Roman"/>
          <w:b/>
          <w:bCs/>
          <w:sz w:val="26"/>
          <w:szCs w:val="26"/>
          <w:lang w:val="vi-VN"/>
        </w:rPr>
        <w:t>Date of preparation:</w:t>
      </w:r>
      <w:r w:rsidRPr="00F617FC">
        <w:rPr>
          <w:rFonts w:ascii="Times New Roman" w:hAnsi="Times New Roman" w:cs="Times New Roman"/>
          <w:b/>
          <w:bCs/>
          <w:iCs/>
          <w:sz w:val="26"/>
          <w:szCs w:val="26"/>
        </w:rPr>
        <w:t xml:space="preserve">  </w:t>
      </w:r>
      <w:r w:rsidRPr="00F617FC">
        <w:rPr>
          <w:rFonts w:ascii="Times New Roman" w:hAnsi="Times New Roman" w:cs="Times New Roman"/>
          <w:b/>
          <w:bCs/>
          <w:sz w:val="26"/>
          <w:szCs w:val="26"/>
        </w:rPr>
        <w:t>October 9</w:t>
      </w:r>
      <w:r w:rsidRPr="00F617FC">
        <w:rPr>
          <w:rFonts w:ascii="Times New Roman" w:hAnsi="Times New Roman" w:cs="Times New Roman"/>
          <w:b/>
          <w:bCs/>
          <w:sz w:val="26"/>
          <w:szCs w:val="26"/>
          <w:vertAlign w:val="superscript"/>
        </w:rPr>
        <w:t>th</w:t>
      </w:r>
      <w:r w:rsidRPr="00F617FC">
        <w:rPr>
          <w:rFonts w:ascii="Times New Roman" w:hAnsi="Times New Roman" w:cs="Times New Roman"/>
          <w:b/>
          <w:bCs/>
          <w:sz w:val="26"/>
          <w:szCs w:val="26"/>
        </w:rPr>
        <w:t xml:space="preserve"> , 2025</w:t>
      </w:r>
      <w:r w:rsidRPr="00F617FC">
        <w:rPr>
          <w:rFonts w:ascii="Times New Roman" w:hAnsi="Times New Roman" w:cs="Times New Roman"/>
          <w:b/>
          <w:bCs/>
          <w:sz w:val="26"/>
          <w:szCs w:val="26"/>
          <w:lang w:val="vi-VN"/>
        </w:rPr>
        <w:tab/>
      </w:r>
      <w:r>
        <w:rPr>
          <w:rFonts w:ascii="Times New Roman" w:hAnsi="Times New Roman" w:cs="Times New Roman"/>
          <w:b/>
          <w:bCs/>
          <w:sz w:val="26"/>
          <w:szCs w:val="26"/>
        </w:rPr>
        <w:t xml:space="preserve">         </w:t>
      </w:r>
      <w:r w:rsidRPr="00F617FC">
        <w:rPr>
          <w:rFonts w:ascii="Times New Roman" w:hAnsi="Times New Roman" w:cs="Times New Roman"/>
          <w:b/>
          <w:bCs/>
          <w:sz w:val="26"/>
          <w:szCs w:val="26"/>
          <w:lang w:val="vi-VN"/>
        </w:rPr>
        <w:t>Full name:</w:t>
      </w:r>
      <w:r w:rsidRPr="00F617FC">
        <w:rPr>
          <w:rFonts w:ascii="Times New Roman" w:hAnsi="Times New Roman" w:cs="Times New Roman"/>
          <w:b/>
          <w:bCs/>
          <w:sz w:val="26"/>
          <w:szCs w:val="26"/>
        </w:rPr>
        <w:t xml:space="preserve"> Nguyễn Thị Bảo Vy</w:t>
      </w:r>
    </w:p>
    <w:p w:rsidR="00F617FC" w:rsidRPr="00F617FC" w:rsidRDefault="00F617FC" w:rsidP="00F617FC">
      <w:pPr>
        <w:spacing w:after="0" w:line="240" w:lineRule="auto"/>
        <w:rPr>
          <w:rFonts w:ascii="Times New Roman" w:hAnsi="Times New Roman" w:cs="Times New Roman"/>
          <w:b/>
          <w:bCs/>
          <w:sz w:val="26"/>
          <w:szCs w:val="26"/>
        </w:rPr>
      </w:pPr>
    </w:p>
    <w:p w:rsidR="00F617FC" w:rsidRPr="00F617FC" w:rsidRDefault="00F617FC" w:rsidP="00F617FC">
      <w:pPr>
        <w:spacing w:after="0" w:line="240" w:lineRule="auto"/>
        <w:jc w:val="center"/>
        <w:rPr>
          <w:rFonts w:ascii="Times New Roman" w:hAnsi="Times New Roman" w:cs="Times New Roman"/>
          <w:sz w:val="26"/>
          <w:szCs w:val="26"/>
        </w:rPr>
      </w:pPr>
      <w:r w:rsidRPr="00F617FC">
        <w:rPr>
          <w:rFonts w:ascii="Times New Roman" w:hAnsi="Times New Roman" w:cs="Times New Roman"/>
          <w:b/>
          <w:sz w:val="26"/>
          <w:szCs w:val="26"/>
        </w:rPr>
        <w:t>UNIT 3: CITIES OF THE FUTURE</w:t>
      </w:r>
    </w:p>
    <w:p w:rsidR="00F617FC" w:rsidRPr="00F617FC" w:rsidRDefault="00F617FC" w:rsidP="00F617FC">
      <w:pPr>
        <w:spacing w:after="0" w:line="240" w:lineRule="auto"/>
        <w:rPr>
          <w:rFonts w:ascii="Times New Roman" w:hAnsi="Times New Roman" w:cs="Times New Roman"/>
          <w:b/>
          <w:sz w:val="26"/>
          <w:szCs w:val="26"/>
        </w:rPr>
      </w:pPr>
      <w:r w:rsidRPr="00F617FC">
        <w:rPr>
          <w:rFonts w:ascii="Times New Roman" w:hAnsi="Times New Roman" w:cs="Times New Roman"/>
          <w:b/>
          <w:sz w:val="26"/>
          <w:szCs w:val="26"/>
        </w:rPr>
        <w:t xml:space="preserve">                                                       Number of periods: 8 (Period: 18- 25)</w:t>
      </w:r>
    </w:p>
    <w:p w:rsidR="00F617FC" w:rsidRPr="00F617FC" w:rsidRDefault="00F617FC" w:rsidP="00F617FC">
      <w:pPr>
        <w:spacing w:after="0" w:line="240" w:lineRule="auto"/>
        <w:rPr>
          <w:rFonts w:ascii="Times New Roman" w:hAnsi="Times New Roman" w:cs="Times New Roman"/>
          <w:b/>
          <w:sz w:val="26"/>
          <w:szCs w:val="26"/>
        </w:rPr>
      </w:pPr>
      <w:r w:rsidRPr="00F617FC">
        <w:rPr>
          <w:rFonts w:ascii="Times New Roman" w:hAnsi="Times New Roman" w:cs="Times New Roman"/>
          <w:b/>
          <w:sz w:val="26"/>
          <w:szCs w:val="26"/>
        </w:rPr>
        <w:t xml:space="preserve">     </w:t>
      </w:r>
      <w:r w:rsidR="00122BED">
        <w:rPr>
          <w:rFonts w:ascii="Times New Roman" w:hAnsi="Times New Roman" w:cs="Times New Roman"/>
          <w:b/>
          <w:sz w:val="26"/>
          <w:szCs w:val="26"/>
        </w:rPr>
        <w:t xml:space="preserve">                          </w:t>
      </w:r>
      <w:r w:rsidRPr="00F617FC">
        <w:rPr>
          <w:rFonts w:ascii="Times New Roman" w:hAnsi="Times New Roman" w:cs="Times New Roman"/>
          <w:b/>
          <w:sz w:val="26"/>
          <w:szCs w:val="26"/>
        </w:rPr>
        <w:t xml:space="preserve"> Period 20-  Lesson: READING Characteristics of future cities</w:t>
      </w:r>
    </w:p>
    <w:p w:rsidR="00F617FC" w:rsidRPr="00F617FC" w:rsidRDefault="00F617FC" w:rsidP="00F617FC">
      <w:pPr>
        <w:spacing w:after="0" w:line="240" w:lineRule="auto"/>
        <w:rPr>
          <w:rFonts w:ascii="Times New Roman" w:hAnsi="Times New Roman" w:cs="Times New Roman"/>
          <w:sz w:val="26"/>
          <w:szCs w:val="26"/>
        </w:rPr>
      </w:pPr>
      <w:r w:rsidRPr="00F617FC">
        <w:rPr>
          <w:rFonts w:ascii="Times New Roman" w:eastAsia="Times New Roman" w:hAnsi="Times New Roman" w:cs="Times New Roman"/>
          <w:b/>
          <w:bCs/>
          <w:kern w:val="0"/>
          <w:sz w:val="26"/>
          <w:szCs w:val="26"/>
          <w14:ligatures w14:val="none"/>
        </w:rPr>
        <w:t xml:space="preserve">                                                  </w:t>
      </w:r>
      <w:r w:rsidRPr="00F617FC">
        <w:rPr>
          <w:rFonts w:ascii="Times New Roman" w:hAnsi="Times New Roman" w:cs="Times New Roman"/>
          <w:b/>
          <w:bCs/>
          <w:iCs/>
          <w:color w:val="000000"/>
          <w:sz w:val="26"/>
          <w:szCs w:val="26"/>
        </w:rPr>
        <w:t>Classes: 11</w:t>
      </w:r>
      <w:r w:rsidRPr="00F617FC">
        <w:rPr>
          <w:rFonts w:ascii="Times New Roman" w:hAnsi="Times New Roman" w:cs="Times New Roman"/>
          <w:b/>
          <w:bCs/>
          <w:iCs/>
          <w:color w:val="000000"/>
          <w:sz w:val="26"/>
          <w:szCs w:val="26"/>
          <w:lang w:val="vi-VN"/>
        </w:rPr>
        <w:t>A</w:t>
      </w:r>
      <w:r w:rsidRPr="00F617FC">
        <w:rPr>
          <w:rFonts w:ascii="Times New Roman" w:hAnsi="Times New Roman" w:cs="Times New Roman"/>
          <w:b/>
          <w:bCs/>
          <w:iCs/>
          <w:color w:val="000000"/>
          <w:sz w:val="26"/>
          <w:szCs w:val="26"/>
        </w:rPr>
        <w:t>2</w:t>
      </w:r>
      <w:r w:rsidRPr="00F617FC">
        <w:rPr>
          <w:rFonts w:ascii="Times New Roman" w:hAnsi="Times New Roman" w:cs="Times New Roman"/>
          <w:b/>
          <w:bCs/>
          <w:iCs/>
          <w:color w:val="000000"/>
          <w:sz w:val="26"/>
          <w:szCs w:val="26"/>
          <w:lang w:val="vi-VN"/>
        </w:rPr>
        <w:t>.11A</w:t>
      </w:r>
      <w:r w:rsidRPr="00F617FC">
        <w:rPr>
          <w:rFonts w:ascii="Times New Roman" w:hAnsi="Times New Roman" w:cs="Times New Roman"/>
          <w:b/>
          <w:bCs/>
          <w:iCs/>
          <w:color w:val="000000"/>
          <w:sz w:val="26"/>
          <w:szCs w:val="26"/>
        </w:rPr>
        <w:t>3</w:t>
      </w:r>
      <w:r w:rsidRPr="00F617FC">
        <w:rPr>
          <w:rFonts w:ascii="Times New Roman" w:hAnsi="Times New Roman" w:cs="Times New Roman"/>
          <w:b/>
          <w:bCs/>
          <w:iCs/>
          <w:color w:val="000000"/>
          <w:sz w:val="26"/>
          <w:szCs w:val="26"/>
          <w:lang w:val="vi-VN"/>
        </w:rPr>
        <w:t>,11A</w:t>
      </w:r>
      <w:r w:rsidRPr="00F617FC">
        <w:rPr>
          <w:rFonts w:ascii="Times New Roman" w:hAnsi="Times New Roman" w:cs="Times New Roman"/>
          <w:b/>
          <w:bCs/>
          <w:iCs/>
          <w:color w:val="000000"/>
          <w:sz w:val="26"/>
          <w:szCs w:val="26"/>
        </w:rPr>
        <w:t>4,11A5</w:t>
      </w:r>
    </w:p>
    <w:p w:rsidR="00F617FC" w:rsidRPr="00F617FC" w:rsidRDefault="00F617FC" w:rsidP="00F617FC">
      <w:pPr>
        <w:spacing w:after="0" w:line="240" w:lineRule="auto"/>
        <w:rPr>
          <w:rFonts w:ascii="Times New Roman" w:eastAsia="Calibri" w:hAnsi="Times New Roman" w:cs="Times New Roman"/>
          <w:b/>
          <w:bCs/>
          <w:kern w:val="0"/>
          <w:sz w:val="26"/>
          <w:szCs w:val="26"/>
          <w14:ligatures w14:val="none"/>
        </w:rPr>
      </w:pPr>
    </w:p>
    <w:p w:rsidR="00F617FC" w:rsidRPr="00F617FC" w:rsidRDefault="00F617FC" w:rsidP="00F617FC">
      <w:pPr>
        <w:spacing w:after="0" w:line="240" w:lineRule="auto"/>
        <w:rPr>
          <w:rFonts w:ascii="Times New Roman" w:eastAsia="Calibri" w:hAnsi="Times New Roman" w:cs="Times New Roman"/>
          <w:b/>
          <w:bCs/>
          <w:i/>
          <w:iCs/>
          <w:kern w:val="0"/>
          <w:sz w:val="26"/>
          <w:szCs w:val="26"/>
          <w:lang w:eastAsia="vi-VN"/>
          <w14:ligatures w14:val="none"/>
        </w:rPr>
      </w:pPr>
      <w:r w:rsidRPr="00F617FC">
        <w:rPr>
          <w:rFonts w:ascii="Times New Roman" w:eastAsia="Times New Roman" w:hAnsi="Times New Roman" w:cs="Times New Roman"/>
          <w:b/>
          <w:bCs/>
          <w:kern w:val="0"/>
          <w:sz w:val="26"/>
          <w:szCs w:val="26"/>
          <w:lang w:val="vi-VN"/>
          <w14:ligatures w14:val="none"/>
        </w:rPr>
        <w:t>I. OBJECTIVES</w:t>
      </w:r>
      <w:r w:rsidRPr="00F617FC">
        <w:rPr>
          <w:rFonts w:ascii="Times New Roman" w:eastAsia="Times New Roman" w:hAnsi="Times New Roman" w:cs="Times New Roman"/>
          <w:b/>
          <w:bCs/>
          <w:kern w:val="0"/>
          <w:sz w:val="26"/>
          <w:szCs w:val="26"/>
          <w14:ligatures w14:val="none"/>
        </w:rPr>
        <w:t xml:space="preserve">: </w:t>
      </w:r>
      <w:r w:rsidRPr="00F617FC">
        <w:rPr>
          <w:rFonts w:ascii="Times New Roman" w:eastAsia="Times New Roman" w:hAnsi="Times New Roman" w:cs="Times New Roman"/>
          <w:kern w:val="0"/>
          <w:sz w:val="26"/>
          <w:szCs w:val="26"/>
          <w:lang w:val="zh-CN"/>
          <w14:ligatures w14:val="none"/>
        </w:rPr>
        <w:t xml:space="preserve">By the end of this </w:t>
      </w:r>
      <w:r w:rsidRPr="00F617FC">
        <w:rPr>
          <w:rFonts w:ascii="Times New Roman" w:eastAsia="Times New Roman" w:hAnsi="Times New Roman" w:cs="Times New Roman"/>
          <w:kern w:val="0"/>
          <w:sz w:val="26"/>
          <w:szCs w:val="26"/>
          <w14:ligatures w14:val="none"/>
        </w:rPr>
        <w:t>session</w:t>
      </w:r>
      <w:r w:rsidRPr="00F617FC">
        <w:rPr>
          <w:rFonts w:ascii="Times New Roman" w:eastAsia="Times New Roman" w:hAnsi="Times New Roman" w:cs="Times New Roman"/>
          <w:kern w:val="0"/>
          <w:sz w:val="26"/>
          <w:szCs w:val="26"/>
          <w:lang w:val="zh-CN"/>
          <w14:ligatures w14:val="none"/>
        </w:rPr>
        <w:t>, Ss will be able to:</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1. Knowledge</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w:t>
      </w:r>
      <w:r w:rsidRPr="00F617FC">
        <w:rPr>
          <w:rFonts w:ascii="Times New Roman" w:eastAsia="Times New Roman" w:hAnsi="Times New Roman" w:cs="Times New Roman"/>
          <w:color w:val="242021"/>
          <w:kern w:val="0"/>
          <w:sz w:val="26"/>
          <w:szCs w:val="26"/>
          <w14:ligatures w14:val="none"/>
        </w:rPr>
        <w:t xml:space="preserve">Develop reading skills </w:t>
      </w:r>
      <w:r w:rsidRPr="00F617FC">
        <w:rPr>
          <w:rFonts w:ascii="Times New Roman" w:eastAsia="Times New Roman" w:hAnsi="Times New Roman" w:cs="Times New Roman"/>
          <w:color w:val="000000"/>
          <w:kern w:val="0"/>
          <w:sz w:val="26"/>
          <w:szCs w:val="26"/>
          <w14:ligatures w14:val="none"/>
        </w:rPr>
        <w:t>for general ideas and for specific information about characteristics of future cities.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2. Competences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Develop communication skills and creativity;</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Be collaborative and supportive in pair work and teamwork;</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 Develop presentation skills;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Actively join in class activities.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3. Personal qualities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Activate Ss’ background knowledge about characteristics of future cities;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Develop self-study skills.</w:t>
      </w:r>
    </w:p>
    <w:p w:rsidR="00F617FC" w:rsidRPr="00F617FC" w:rsidRDefault="00F617FC" w:rsidP="00F617FC">
      <w:pPr>
        <w:spacing w:after="0" w:line="240" w:lineRule="auto"/>
        <w:rPr>
          <w:rFonts w:ascii="Times New Roman" w:eastAsia="Times New Roman" w:hAnsi="Times New Roman" w:cs="Times New Roman"/>
          <w:b/>
          <w:bCs/>
          <w:kern w:val="0"/>
          <w:sz w:val="26"/>
          <w:szCs w:val="26"/>
          <w14:ligatures w14:val="none"/>
        </w:rPr>
      </w:pPr>
    </w:p>
    <w:p w:rsidR="00F617FC" w:rsidRPr="00F617FC" w:rsidRDefault="00F617FC" w:rsidP="00F617FC">
      <w:pPr>
        <w:spacing w:after="0" w:line="240" w:lineRule="auto"/>
        <w:rPr>
          <w:rFonts w:ascii="Times New Roman" w:eastAsia="Times New Roman" w:hAnsi="Times New Roman" w:cs="Times New Roman"/>
          <w:b/>
          <w:bCs/>
          <w:kern w:val="0"/>
          <w:sz w:val="26"/>
          <w:szCs w:val="26"/>
          <w:lang w:val="vi-VN"/>
          <w14:ligatures w14:val="none"/>
        </w:rPr>
      </w:pPr>
      <w:r w:rsidRPr="00F617FC">
        <w:rPr>
          <w:rFonts w:ascii="Times New Roman" w:eastAsia="Times New Roman" w:hAnsi="Times New Roman" w:cs="Times New Roman"/>
          <w:b/>
          <w:bCs/>
          <w:kern w:val="0"/>
          <w:sz w:val="26"/>
          <w:szCs w:val="26"/>
          <w:lang w:val="vi-VN"/>
          <w14:ligatures w14:val="none"/>
        </w:rPr>
        <w:t>II. TEACHING AIDS AND MATERIALS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kern w:val="0"/>
          <w:sz w:val="26"/>
          <w:szCs w:val="26"/>
          <w14:ligatures w14:val="none"/>
        </w:rPr>
        <w:t xml:space="preserve">          </w:t>
      </w:r>
      <w:r w:rsidRPr="00F617FC">
        <w:rPr>
          <w:rFonts w:ascii="Times New Roman" w:eastAsia="Times New Roman" w:hAnsi="Times New Roman" w:cs="Times New Roman"/>
          <w:kern w:val="0"/>
          <w:sz w:val="26"/>
          <w:szCs w:val="26"/>
          <w:lang w:val="vi-VN"/>
          <w14:ligatures w14:val="none"/>
        </w:rPr>
        <w:t>- Grade 1</w:t>
      </w:r>
      <w:r w:rsidRPr="00F617FC">
        <w:rPr>
          <w:rFonts w:ascii="Times New Roman" w:eastAsia="Times New Roman" w:hAnsi="Times New Roman" w:cs="Times New Roman"/>
          <w:kern w:val="0"/>
          <w:sz w:val="26"/>
          <w:szCs w:val="26"/>
          <w14:ligatures w14:val="none"/>
        </w:rPr>
        <w:t>1</w:t>
      </w:r>
      <w:r w:rsidRPr="00F617FC">
        <w:rPr>
          <w:rFonts w:ascii="Times New Roman" w:eastAsia="Times New Roman" w:hAnsi="Times New Roman" w:cs="Times New Roman"/>
          <w:kern w:val="0"/>
          <w:sz w:val="26"/>
          <w:szCs w:val="26"/>
          <w:lang w:val="vi-VN"/>
          <w14:ligatures w14:val="none"/>
        </w:rPr>
        <w:t xml:space="preserve"> textbook, Unit </w:t>
      </w:r>
      <w:r w:rsidRPr="00F617FC">
        <w:rPr>
          <w:rFonts w:ascii="Times New Roman" w:eastAsia="Times New Roman" w:hAnsi="Times New Roman" w:cs="Times New Roman"/>
          <w:kern w:val="0"/>
          <w:sz w:val="26"/>
          <w:szCs w:val="26"/>
          <w14:ligatures w14:val="none"/>
        </w:rPr>
        <w:t>3</w:t>
      </w:r>
      <w:r w:rsidRPr="00F617FC">
        <w:rPr>
          <w:rFonts w:ascii="Times New Roman" w:eastAsia="Times New Roman" w:hAnsi="Times New Roman" w:cs="Times New Roman"/>
          <w:kern w:val="0"/>
          <w:sz w:val="26"/>
          <w:szCs w:val="26"/>
          <w:lang w:val="vi-VN"/>
          <w14:ligatures w14:val="none"/>
        </w:rPr>
        <w:t xml:space="preserve">, </w:t>
      </w:r>
      <w:r w:rsidRPr="00F617FC">
        <w:rPr>
          <w:rFonts w:ascii="Times New Roman" w:eastAsia="Times New Roman" w:hAnsi="Times New Roman" w:cs="Times New Roman"/>
          <w:kern w:val="0"/>
          <w:sz w:val="26"/>
          <w:szCs w:val="26"/>
          <w14:ligatures w14:val="none"/>
        </w:rPr>
        <w:t>Reading</w:t>
      </w:r>
    </w:p>
    <w:p w:rsidR="00F617FC" w:rsidRPr="00F617FC" w:rsidRDefault="00F617FC" w:rsidP="00F617FC">
      <w:pPr>
        <w:spacing w:after="0" w:line="240" w:lineRule="auto"/>
        <w:rPr>
          <w:rFonts w:ascii="Times New Roman" w:eastAsia="Times New Roman" w:hAnsi="Times New Roman" w:cs="Times New Roman"/>
          <w:kern w:val="0"/>
          <w:sz w:val="26"/>
          <w:szCs w:val="26"/>
          <w:lang w:val="vi-VN"/>
          <w14:ligatures w14:val="none"/>
        </w:rPr>
      </w:pPr>
      <w:r w:rsidRPr="00F617FC">
        <w:rPr>
          <w:rFonts w:ascii="Times New Roman" w:eastAsia="Times New Roman" w:hAnsi="Times New Roman" w:cs="Times New Roman"/>
          <w:kern w:val="0"/>
          <w:sz w:val="26"/>
          <w:szCs w:val="26"/>
          <w14:ligatures w14:val="none"/>
        </w:rPr>
        <w:t xml:space="preserve">          </w:t>
      </w:r>
      <w:r w:rsidRPr="00F617FC">
        <w:rPr>
          <w:rFonts w:ascii="Times New Roman" w:eastAsia="Times New Roman" w:hAnsi="Times New Roman" w:cs="Times New Roman"/>
          <w:kern w:val="0"/>
          <w:sz w:val="26"/>
          <w:szCs w:val="26"/>
          <w:lang w:val="vi-VN"/>
          <w14:ligatures w14:val="none"/>
        </w:rPr>
        <w:t>- Computer connected to the Internet</w:t>
      </w:r>
    </w:p>
    <w:p w:rsidR="00F617FC" w:rsidRPr="00F617FC" w:rsidRDefault="00F617FC" w:rsidP="00F617FC">
      <w:pPr>
        <w:spacing w:after="0" w:line="240" w:lineRule="auto"/>
        <w:rPr>
          <w:rFonts w:ascii="Times New Roman" w:eastAsia="Times New Roman" w:hAnsi="Times New Roman" w:cs="Times New Roman"/>
          <w:kern w:val="0"/>
          <w:sz w:val="26"/>
          <w:szCs w:val="26"/>
          <w:lang w:val="vi-VN"/>
          <w14:ligatures w14:val="none"/>
        </w:rPr>
      </w:pPr>
      <w:r w:rsidRPr="00F617FC">
        <w:rPr>
          <w:rFonts w:ascii="Times New Roman" w:eastAsia="Times New Roman" w:hAnsi="Times New Roman" w:cs="Times New Roman"/>
          <w:kern w:val="0"/>
          <w:sz w:val="26"/>
          <w:szCs w:val="26"/>
          <w14:ligatures w14:val="none"/>
        </w:rPr>
        <w:t xml:space="preserve">          </w:t>
      </w:r>
      <w:r w:rsidRPr="00F617FC">
        <w:rPr>
          <w:rFonts w:ascii="Times New Roman" w:eastAsia="Times New Roman" w:hAnsi="Times New Roman" w:cs="Times New Roman"/>
          <w:kern w:val="0"/>
          <w:sz w:val="26"/>
          <w:szCs w:val="26"/>
          <w:lang w:val="vi-VN"/>
          <w14:ligatures w14:val="none"/>
        </w:rPr>
        <w:t>- Projector/ TV/ pictures and cards</w:t>
      </w:r>
    </w:p>
    <w:p w:rsidR="00F617FC" w:rsidRPr="00F617FC" w:rsidRDefault="00F617FC" w:rsidP="00F617FC">
      <w:pPr>
        <w:spacing w:after="0" w:line="240" w:lineRule="auto"/>
        <w:rPr>
          <w:rFonts w:ascii="Times New Roman" w:eastAsia="Times New Roman" w:hAnsi="Times New Roman" w:cs="Times New Roman"/>
          <w:b/>
          <w:kern w:val="0"/>
          <w:sz w:val="26"/>
          <w:szCs w:val="26"/>
          <w:lang w:val="zh-CN"/>
          <w14:ligatures w14:val="none"/>
        </w:rPr>
      </w:pPr>
      <w:r w:rsidRPr="00F617FC">
        <w:rPr>
          <w:rFonts w:ascii="Times New Roman" w:eastAsia="Times New Roman" w:hAnsi="Times New Roman" w:cs="Times New Roman"/>
          <w:b/>
          <w:bCs/>
          <w:kern w:val="0"/>
          <w:sz w:val="26"/>
          <w:szCs w:val="26"/>
          <w:lang w:val="vi-VN"/>
          <w14:ligatures w14:val="none"/>
        </w:rPr>
        <w:t xml:space="preserve">III. </w:t>
      </w:r>
      <w:r w:rsidRPr="00F617FC">
        <w:rPr>
          <w:rFonts w:ascii="Times New Roman" w:eastAsia="Times New Roman" w:hAnsi="Times New Roman" w:cs="Times New Roman"/>
          <w:b/>
          <w:kern w:val="0"/>
          <w:sz w:val="26"/>
          <w:szCs w:val="26"/>
          <w:lang w:val="zh-CN"/>
          <w14:ligatures w14:val="none"/>
        </w:rPr>
        <w:t>PROCEDURES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 xml:space="preserve">1. WARM-UP </w:t>
      </w:r>
      <w:r w:rsidRPr="00F617FC">
        <w:rPr>
          <w:rFonts w:ascii="Times New Roman" w:eastAsia="Times New Roman" w:hAnsi="Times New Roman" w:cs="Times New Roman"/>
          <w:color w:val="000000"/>
          <w:kern w:val="0"/>
          <w:sz w:val="26"/>
          <w:szCs w:val="26"/>
          <w14:ligatures w14:val="none"/>
        </w:rPr>
        <w:t>(5 mins)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a. Objectives: </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stir up the atmosphere and activate students’ knowledge on the topic of characteristics of future cities;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set the context for the reading part;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enhance students’ skills of cooperating with teammates.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b. Content: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 xml:space="preserve">- </w:t>
      </w:r>
      <w:r w:rsidRPr="00F617FC">
        <w:rPr>
          <w:rFonts w:ascii="Times New Roman" w:eastAsia="Times New Roman" w:hAnsi="Times New Roman" w:cs="Times New Roman"/>
          <w:color w:val="000000"/>
          <w:kern w:val="0"/>
          <w:sz w:val="26"/>
          <w:szCs w:val="26"/>
          <w14:ligatures w14:val="none"/>
        </w:rPr>
        <w:t>Kim’s game</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c. Expected outcomes: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 xml:space="preserve">- </w:t>
      </w:r>
      <w:r w:rsidRPr="00F617FC">
        <w:rPr>
          <w:rFonts w:ascii="Times New Roman" w:eastAsia="Times New Roman" w:hAnsi="Times New Roman" w:cs="Times New Roman"/>
          <w:color w:val="000000"/>
          <w:kern w:val="0"/>
          <w:sz w:val="26"/>
          <w:szCs w:val="26"/>
          <w14:ligatures w14:val="none"/>
        </w:rPr>
        <w:t>Students can find out all the words as well as the key word based on the definitions given by the teacher. </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d. Organisation</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p>
    <w:tbl>
      <w:tblPr>
        <w:tblStyle w:val="TableGrid1"/>
        <w:tblW w:w="9101" w:type="dxa"/>
        <w:tblInd w:w="108" w:type="dxa"/>
        <w:tblLook w:val="04A0" w:firstRow="1" w:lastRow="0" w:firstColumn="1" w:lastColumn="0" w:noHBand="0" w:noVBand="1"/>
      </w:tblPr>
      <w:tblGrid>
        <w:gridCol w:w="5274"/>
        <w:gridCol w:w="3827"/>
      </w:tblGrid>
      <w:tr w:rsidR="00F617FC" w:rsidRPr="00F617FC" w:rsidTr="005A72A1">
        <w:tc>
          <w:tcPr>
            <w:tcW w:w="5274"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Teacher’s activities</w:t>
            </w:r>
          </w:p>
        </w:tc>
        <w:tc>
          <w:tcPr>
            <w:tcW w:w="3827"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Students’ activities</w:t>
            </w:r>
          </w:p>
        </w:tc>
      </w:tr>
      <w:tr w:rsidR="00F617FC" w:rsidRPr="00F617FC" w:rsidTr="005A72A1">
        <w:tc>
          <w:tcPr>
            <w:tcW w:w="5274" w:type="dxa"/>
          </w:tcPr>
          <w:p w:rsidR="00F617FC" w:rsidRPr="00F617FC" w:rsidRDefault="00F617FC" w:rsidP="005A72A1">
            <w:pPr>
              <w:rPr>
                <w:rFonts w:ascii="Times New Roman" w:eastAsia="Times New Roman" w:hAnsi="Times New Roman" w:cs="Times New Roman"/>
                <w:b/>
                <w:color w:val="000000"/>
                <w:sz w:val="26"/>
                <w:szCs w:val="26"/>
                <w14:ligatures w14:val="none"/>
              </w:rPr>
            </w:pPr>
            <w:r w:rsidRPr="00F617FC">
              <w:rPr>
                <w:rFonts w:ascii="Times New Roman" w:eastAsia="Times New Roman" w:hAnsi="Times New Roman" w:cs="Times New Roman"/>
                <w:b/>
                <w:color w:val="000000"/>
                <w:sz w:val="26"/>
                <w:szCs w:val="26"/>
                <w14:ligatures w14:val="none"/>
              </w:rPr>
              <w:t>Kim’s game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work in two teams. Try to remember the things on screen without writing. </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After that, Ss have 20 seconds to go to the board and write all the words (name of the things). </w:t>
            </w:r>
          </w:p>
          <w:p w:rsidR="00F617FC" w:rsidRPr="00F617FC" w:rsidRDefault="00F617FC" w:rsidP="005A72A1">
            <w:pPr>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 The team with more correct words is the winner.</w:t>
            </w:r>
          </w:p>
          <w:p w:rsidR="00F617FC" w:rsidRPr="00F617FC" w:rsidRDefault="00F617FC" w:rsidP="005A72A1">
            <w:pPr>
              <w:rPr>
                <w:rFonts w:ascii="Times New Roman" w:eastAsia="Times New Roman" w:hAnsi="Times New Roman" w:cs="Times New Roman"/>
                <w:sz w:val="26"/>
                <w:szCs w:val="26"/>
                <w14:ligatures w14:val="none"/>
              </w:rPr>
            </w:pPr>
          </w:p>
          <w:p w:rsidR="00F617FC" w:rsidRPr="00F617FC" w:rsidRDefault="00F617FC" w:rsidP="005A72A1">
            <w:pPr>
              <w:rPr>
                <w:rFonts w:ascii="Times New Roman" w:hAnsi="Times New Roman" w:cs="Times New Roman"/>
                <w:noProof/>
                <w:color w:val="000000"/>
                <w:sz w:val="26"/>
                <w:szCs w:val="26"/>
                <w:bdr w:val="none" w:sz="0" w:space="0" w:color="auto" w:frame="1"/>
              </w:rPr>
            </w:pPr>
            <w:r w:rsidRPr="00F617FC">
              <w:rPr>
                <w:rFonts w:ascii="Times New Roman" w:hAnsi="Times New Roman" w:cs="Times New Roman"/>
                <w:noProof/>
                <w:color w:val="000000"/>
                <w:sz w:val="26"/>
                <w:szCs w:val="26"/>
                <w:bdr w:val="none" w:sz="0" w:space="0" w:color="auto" w:frame="1"/>
              </w:rPr>
              <w:lastRenderedPageBreak/>
              <w:drawing>
                <wp:inline distT="0" distB="0" distL="0" distR="0" wp14:anchorId="67665CF2" wp14:editId="5D089AD6">
                  <wp:extent cx="1239398" cy="974910"/>
                  <wp:effectExtent l="0" t="0" r="0" b="0"/>
                  <wp:docPr id="4" name="Picture 4" descr="The 25 Tallest Buildings in the World | Arch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25 Tallest Buildings in the World | ArchDail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9285" cy="974821"/>
                          </a:xfrm>
                          <a:prstGeom prst="rect">
                            <a:avLst/>
                          </a:prstGeom>
                          <a:noFill/>
                          <a:ln>
                            <a:noFill/>
                          </a:ln>
                        </pic:spPr>
                      </pic:pic>
                    </a:graphicData>
                  </a:graphic>
                </wp:inline>
              </w:drawing>
            </w:r>
            <w:r w:rsidRPr="00F617FC">
              <w:rPr>
                <w:rFonts w:ascii="Times New Roman" w:hAnsi="Times New Roman" w:cs="Times New Roman"/>
                <w:noProof/>
                <w:color w:val="000000"/>
                <w:sz w:val="26"/>
                <w:szCs w:val="26"/>
                <w:bdr w:val="none" w:sz="0" w:space="0" w:color="auto" w:frame="1"/>
              </w:rPr>
              <w:t xml:space="preserve"> </w:t>
            </w:r>
            <w:r w:rsidRPr="00F617FC">
              <w:rPr>
                <w:rFonts w:ascii="Times New Roman" w:hAnsi="Times New Roman" w:cs="Times New Roman"/>
                <w:noProof/>
                <w:color w:val="000000"/>
                <w:sz w:val="26"/>
                <w:szCs w:val="26"/>
                <w:bdr w:val="none" w:sz="0" w:space="0" w:color="auto" w:frame="1"/>
              </w:rPr>
              <w:drawing>
                <wp:inline distT="0" distB="0" distL="0" distR="0" wp14:anchorId="2E28E54D" wp14:editId="71F1817A">
                  <wp:extent cx="1588636" cy="1074144"/>
                  <wp:effectExtent l="0" t="0" r="0" b="0"/>
                  <wp:docPr id="6" name="Picture 6" descr="67,438 No Pollution Images, Stock Photos &amp;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7,438 No Pollution Images, Stock Photos &amp; Vector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793" cy="1076279"/>
                          </a:xfrm>
                          <a:prstGeom prst="rect">
                            <a:avLst/>
                          </a:prstGeom>
                          <a:noFill/>
                          <a:ln>
                            <a:noFill/>
                          </a:ln>
                        </pic:spPr>
                      </pic:pic>
                    </a:graphicData>
                  </a:graphic>
                </wp:inline>
              </w:drawing>
            </w:r>
            <w:r w:rsidRPr="00F617FC">
              <w:rPr>
                <w:rFonts w:ascii="Times New Roman" w:hAnsi="Times New Roman" w:cs="Times New Roman"/>
                <w:noProof/>
                <w:color w:val="000000"/>
                <w:sz w:val="26"/>
                <w:szCs w:val="26"/>
                <w:bdr w:val="none" w:sz="0" w:space="0" w:color="auto" w:frame="1"/>
              </w:rPr>
              <w:t xml:space="preserve"> </w:t>
            </w:r>
          </w:p>
          <w:p w:rsidR="00F617FC" w:rsidRPr="00F617FC" w:rsidRDefault="00F617FC" w:rsidP="005A72A1">
            <w:pPr>
              <w:rPr>
                <w:rFonts w:ascii="Times New Roman" w:hAnsi="Times New Roman" w:cs="Times New Roman"/>
                <w:noProof/>
                <w:color w:val="000000"/>
                <w:sz w:val="26"/>
                <w:szCs w:val="26"/>
                <w:bdr w:val="none" w:sz="0" w:space="0" w:color="auto" w:frame="1"/>
              </w:rPr>
            </w:pPr>
            <w:r w:rsidRPr="00F617FC">
              <w:rPr>
                <w:rFonts w:ascii="Times New Roman" w:hAnsi="Times New Roman" w:cs="Times New Roman"/>
                <w:noProof/>
                <w:color w:val="000000"/>
                <w:sz w:val="26"/>
                <w:szCs w:val="26"/>
                <w:bdr w:val="none" w:sz="0" w:space="0" w:color="auto" w:frame="1"/>
              </w:rPr>
              <w:drawing>
                <wp:inline distT="0" distB="0" distL="0" distR="0" wp14:anchorId="59012299" wp14:editId="1B993C66">
                  <wp:extent cx="1560596" cy="903383"/>
                  <wp:effectExtent l="0" t="0" r="1905" b="0"/>
                  <wp:docPr id="11" name="Picture 11" descr="Apple &amp; The Future Of Personal Computing | Bruceb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le &amp; The Future Of Personal Computing | Bruceb Consul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892" cy="903554"/>
                          </a:xfrm>
                          <a:prstGeom prst="rect">
                            <a:avLst/>
                          </a:prstGeom>
                          <a:noFill/>
                          <a:ln>
                            <a:noFill/>
                          </a:ln>
                        </pic:spPr>
                      </pic:pic>
                    </a:graphicData>
                  </a:graphic>
                </wp:inline>
              </w:drawing>
            </w:r>
            <w:r w:rsidRPr="00F617FC">
              <w:rPr>
                <w:rFonts w:ascii="Times New Roman" w:hAnsi="Times New Roman" w:cs="Times New Roman"/>
                <w:noProof/>
                <w:color w:val="000000"/>
                <w:sz w:val="26"/>
                <w:szCs w:val="26"/>
                <w:bdr w:val="none" w:sz="0" w:space="0" w:color="auto" w:frame="1"/>
              </w:rPr>
              <w:t xml:space="preserve"> </w:t>
            </w:r>
            <w:r w:rsidRPr="00F617FC">
              <w:rPr>
                <w:rFonts w:ascii="Times New Roman" w:hAnsi="Times New Roman" w:cs="Times New Roman"/>
                <w:noProof/>
                <w:color w:val="000000"/>
                <w:sz w:val="26"/>
                <w:szCs w:val="26"/>
                <w:bdr w:val="none" w:sz="0" w:space="0" w:color="auto" w:frame="1"/>
              </w:rPr>
              <w:drawing>
                <wp:inline distT="0" distB="0" distL="0" distR="0" wp14:anchorId="60AECF59" wp14:editId="2D556F50">
                  <wp:extent cx="1994053" cy="936434"/>
                  <wp:effectExtent l="0" t="0" r="6350" b="0"/>
                  <wp:docPr id="12" name="Picture 12" descr="Say NO to traffic jams! Have an office in the Centre of Bangalore: Without  the pain of traffic j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y NO to traffic jams! Have an office in the Centre of Bangalore: Without  the pain of traffic ja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4461" cy="936626"/>
                          </a:xfrm>
                          <a:prstGeom prst="rect">
                            <a:avLst/>
                          </a:prstGeom>
                          <a:noFill/>
                          <a:ln>
                            <a:noFill/>
                          </a:ln>
                        </pic:spPr>
                      </pic:pic>
                    </a:graphicData>
                  </a:graphic>
                </wp:inline>
              </w:drawing>
            </w:r>
          </w:p>
          <w:p w:rsidR="00F617FC" w:rsidRPr="00F617FC" w:rsidRDefault="00F617FC" w:rsidP="005A72A1">
            <w:pPr>
              <w:rPr>
                <w:rFonts w:ascii="Times New Roman" w:eastAsia="Calibri" w:hAnsi="Times New Roman" w:cs="Times New Roman"/>
                <w:bCs/>
                <w:sz w:val="26"/>
                <w:szCs w:val="26"/>
              </w:rPr>
            </w:pPr>
            <w:r w:rsidRPr="00F617FC">
              <w:rPr>
                <w:rFonts w:ascii="Times New Roman" w:hAnsi="Times New Roman" w:cs="Times New Roman"/>
                <w:color w:val="000000"/>
                <w:sz w:val="26"/>
                <w:szCs w:val="26"/>
              </w:rPr>
              <w:t>-  Observe the groups, gives feedback.</w:t>
            </w:r>
          </w:p>
        </w:tc>
        <w:tc>
          <w:tcPr>
            <w:tcW w:w="3827" w:type="dxa"/>
          </w:tcPr>
          <w:p w:rsidR="00F617FC" w:rsidRPr="00F617FC" w:rsidRDefault="00F617FC" w:rsidP="005A72A1">
            <w:pPr>
              <w:widowControl w:val="0"/>
              <w:rPr>
                <w:rFonts w:ascii="Times New Roman" w:eastAsia="Calibri" w:hAnsi="Times New Roman" w:cs="Times New Roman"/>
                <w:sz w:val="26"/>
                <w:szCs w:val="26"/>
                <w:lang w:val="zh-CN"/>
              </w:rPr>
            </w:pPr>
            <w:r w:rsidRPr="00F617FC">
              <w:rPr>
                <w:rFonts w:ascii="Times New Roman" w:eastAsia="Calibri" w:hAnsi="Times New Roman" w:cs="Times New Roman"/>
                <w:sz w:val="26"/>
                <w:szCs w:val="26"/>
              </w:rPr>
              <w:lastRenderedPageBreak/>
              <w:t>-</w:t>
            </w:r>
            <w:r w:rsidRPr="00F617FC">
              <w:rPr>
                <w:rFonts w:ascii="Times New Roman" w:eastAsia="Calibri" w:hAnsi="Times New Roman" w:cs="Times New Roman"/>
                <w:sz w:val="26"/>
                <w:szCs w:val="26"/>
                <w:lang w:val="zh-CN"/>
              </w:rPr>
              <w:t xml:space="preserve"> </w:t>
            </w:r>
            <w:r w:rsidRPr="00F617FC">
              <w:rPr>
                <w:rFonts w:ascii="Times New Roman" w:eastAsia="Times New Roman" w:hAnsi="Times New Roman" w:cs="Times New Roman"/>
                <w:color w:val="000000"/>
                <w:sz w:val="26"/>
                <w:szCs w:val="26"/>
                <w14:ligatures w14:val="none"/>
              </w:rPr>
              <w:t>Work in two teams. Try to remember the things on screen without writing</w:t>
            </w:r>
          </w:p>
          <w:p w:rsidR="00F617FC" w:rsidRPr="00F617FC" w:rsidRDefault="00F617FC" w:rsidP="005A72A1">
            <w:pPr>
              <w:rPr>
                <w:rFonts w:ascii="Times New Roman" w:eastAsia="Calibri" w:hAnsi="Times New Roman" w:cs="Times New Roman"/>
                <w:bCs/>
                <w:sz w:val="26"/>
                <w:szCs w:val="26"/>
                <w:lang w:eastAsia="zh-CN"/>
              </w:rPr>
            </w:pPr>
          </w:p>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sz w:val="26"/>
                <w:szCs w:val="26"/>
              </w:rPr>
              <w:t>- play the game</w:t>
            </w: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pStyle w:val="NormalWeb"/>
              <w:spacing w:before="0" w:beforeAutospacing="0" w:after="0" w:afterAutospacing="0"/>
              <w:rPr>
                <w:b/>
                <w:bCs/>
                <w:color w:val="000000"/>
                <w:sz w:val="26"/>
                <w:szCs w:val="26"/>
              </w:rPr>
            </w:pPr>
          </w:p>
          <w:p w:rsidR="00F617FC" w:rsidRPr="00F617FC" w:rsidRDefault="00F617FC" w:rsidP="005A72A1">
            <w:pPr>
              <w:pStyle w:val="NormalWeb"/>
              <w:spacing w:before="0" w:beforeAutospacing="0" w:after="0" w:afterAutospacing="0"/>
              <w:rPr>
                <w:sz w:val="26"/>
                <w:szCs w:val="26"/>
              </w:rPr>
            </w:pPr>
            <w:r w:rsidRPr="00F617FC">
              <w:rPr>
                <w:b/>
                <w:bCs/>
                <w:color w:val="000000"/>
                <w:sz w:val="26"/>
                <w:szCs w:val="26"/>
              </w:rPr>
              <w:t>Suggested answers:</w:t>
            </w:r>
          </w:p>
          <w:p w:rsidR="00F617FC" w:rsidRPr="00F617FC" w:rsidRDefault="00F617FC" w:rsidP="00F617FC">
            <w:pPr>
              <w:pStyle w:val="NormalWeb"/>
              <w:numPr>
                <w:ilvl w:val="0"/>
                <w:numId w:val="1"/>
              </w:numPr>
              <w:spacing w:before="0" w:beforeAutospacing="0" w:after="0" w:afterAutospacing="0"/>
              <w:ind w:left="0" w:firstLine="0"/>
              <w:textAlignment w:val="baseline"/>
              <w:rPr>
                <w:color w:val="000000"/>
                <w:sz w:val="26"/>
                <w:szCs w:val="26"/>
              </w:rPr>
            </w:pPr>
            <w:r w:rsidRPr="00F617FC">
              <w:rPr>
                <w:color w:val="000000"/>
                <w:sz w:val="26"/>
                <w:szCs w:val="26"/>
              </w:rPr>
              <w:t>tall buildings</w:t>
            </w:r>
          </w:p>
          <w:p w:rsidR="00F617FC" w:rsidRPr="00F617FC" w:rsidRDefault="00F617FC" w:rsidP="00F617FC">
            <w:pPr>
              <w:pStyle w:val="NormalWeb"/>
              <w:numPr>
                <w:ilvl w:val="0"/>
                <w:numId w:val="1"/>
              </w:numPr>
              <w:spacing w:before="0" w:beforeAutospacing="0" w:after="0" w:afterAutospacing="0"/>
              <w:ind w:left="0" w:firstLine="0"/>
              <w:textAlignment w:val="baseline"/>
              <w:rPr>
                <w:color w:val="000000"/>
                <w:sz w:val="26"/>
                <w:szCs w:val="26"/>
              </w:rPr>
            </w:pPr>
            <w:r w:rsidRPr="00F617FC">
              <w:rPr>
                <w:color w:val="000000"/>
                <w:sz w:val="26"/>
                <w:szCs w:val="26"/>
              </w:rPr>
              <w:t>No pollution</w:t>
            </w:r>
          </w:p>
          <w:p w:rsidR="00F617FC" w:rsidRPr="00F617FC" w:rsidRDefault="00F617FC" w:rsidP="00F617FC">
            <w:pPr>
              <w:pStyle w:val="NormalWeb"/>
              <w:numPr>
                <w:ilvl w:val="0"/>
                <w:numId w:val="1"/>
              </w:numPr>
              <w:spacing w:before="0" w:beforeAutospacing="0" w:after="0" w:afterAutospacing="0"/>
              <w:ind w:left="0" w:firstLine="0"/>
              <w:textAlignment w:val="baseline"/>
              <w:rPr>
                <w:color w:val="000000"/>
                <w:sz w:val="26"/>
                <w:szCs w:val="26"/>
              </w:rPr>
            </w:pPr>
            <w:r w:rsidRPr="00F617FC">
              <w:rPr>
                <w:color w:val="000000"/>
                <w:sz w:val="26"/>
                <w:szCs w:val="26"/>
              </w:rPr>
              <w:t>computers/robots</w:t>
            </w:r>
          </w:p>
          <w:p w:rsidR="00F617FC" w:rsidRPr="00F617FC" w:rsidRDefault="00F617FC" w:rsidP="00F617FC">
            <w:pPr>
              <w:pStyle w:val="NormalWeb"/>
              <w:numPr>
                <w:ilvl w:val="0"/>
                <w:numId w:val="1"/>
              </w:numPr>
              <w:spacing w:before="0" w:beforeAutospacing="0" w:after="0" w:afterAutospacing="0"/>
              <w:ind w:left="0" w:firstLine="0"/>
              <w:textAlignment w:val="baseline"/>
              <w:rPr>
                <w:color w:val="000000"/>
                <w:sz w:val="26"/>
                <w:szCs w:val="26"/>
              </w:rPr>
            </w:pPr>
            <w:r w:rsidRPr="00F617FC">
              <w:rPr>
                <w:color w:val="000000"/>
                <w:sz w:val="26"/>
                <w:szCs w:val="26"/>
              </w:rPr>
              <w:t>No traffic jam/congestion</w:t>
            </w: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tc>
      </w:tr>
    </w:tbl>
    <w:p w:rsidR="00F617FC" w:rsidRPr="00F617FC" w:rsidRDefault="00F617FC" w:rsidP="00F617FC">
      <w:pPr>
        <w:spacing w:after="0" w:line="240" w:lineRule="auto"/>
        <w:rPr>
          <w:rFonts w:ascii="Times New Roman" w:eastAsia="Times New Roman" w:hAnsi="Times New Roman" w:cs="Times New Roman"/>
          <w:b/>
          <w:kern w:val="0"/>
          <w:sz w:val="26"/>
          <w:szCs w:val="26"/>
          <w14:ligatures w14:val="none"/>
        </w:rPr>
      </w:pPr>
    </w:p>
    <w:p w:rsidR="00F617FC" w:rsidRPr="00F617FC" w:rsidRDefault="00F617FC" w:rsidP="00F617FC">
      <w:pPr>
        <w:pStyle w:val="NormalWeb"/>
        <w:spacing w:before="0" w:beforeAutospacing="0" w:after="0" w:afterAutospacing="0"/>
        <w:rPr>
          <w:sz w:val="26"/>
          <w:szCs w:val="26"/>
        </w:rPr>
      </w:pPr>
      <w:r w:rsidRPr="00F617FC">
        <w:rPr>
          <w:b/>
          <w:bCs/>
          <w:color w:val="000000"/>
          <w:sz w:val="26"/>
          <w:szCs w:val="26"/>
        </w:rPr>
        <w:t xml:space="preserve">2. PRESENTATION </w:t>
      </w:r>
      <w:r w:rsidRPr="00F617FC">
        <w:rPr>
          <w:color w:val="000000"/>
          <w:sz w:val="26"/>
          <w:szCs w:val="26"/>
        </w:rPr>
        <w:t>(9 mins)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a. Objectives: </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get students learn vocabulary related to the topic;</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activate prior knowledge about the topic and get Ss involved in the lesson.</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b. Content: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Lead-in activity (Task 1)</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Vocabulary pre-teaching</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c. Expected outcomes: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Students can use</w:t>
      </w:r>
      <w:r w:rsidRPr="00F617FC">
        <w:rPr>
          <w:rFonts w:ascii="Times New Roman" w:eastAsia="Times New Roman" w:hAnsi="Times New Roman" w:cs="Times New Roman"/>
          <w:b/>
          <w:bCs/>
          <w:color w:val="000000"/>
          <w:kern w:val="0"/>
          <w:sz w:val="26"/>
          <w:szCs w:val="26"/>
          <w14:ligatures w14:val="none"/>
        </w:rPr>
        <w:t xml:space="preserve"> </w:t>
      </w:r>
      <w:r w:rsidRPr="00F617FC">
        <w:rPr>
          <w:rFonts w:ascii="Times New Roman" w:eastAsia="Times New Roman" w:hAnsi="Times New Roman" w:cs="Times New Roman"/>
          <w:color w:val="000000"/>
          <w:kern w:val="0"/>
          <w:sz w:val="26"/>
          <w:szCs w:val="26"/>
          <w14:ligatures w14:val="none"/>
        </w:rPr>
        <w:t>key language more appropriately before they read.</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d. Organisation</w:t>
      </w:r>
    </w:p>
    <w:p w:rsidR="00F617FC" w:rsidRPr="00F617FC" w:rsidRDefault="00F617FC" w:rsidP="00F617FC">
      <w:pPr>
        <w:spacing w:after="0" w:line="240" w:lineRule="auto"/>
        <w:rPr>
          <w:rFonts w:ascii="Times New Roman" w:eastAsia="Calibri" w:hAnsi="Times New Roman" w:cs="Times New Roman"/>
          <w:b/>
          <w:kern w:val="0"/>
          <w:sz w:val="26"/>
          <w:szCs w:val="26"/>
          <w14:ligatures w14:val="none"/>
        </w:rPr>
      </w:pPr>
    </w:p>
    <w:tbl>
      <w:tblPr>
        <w:tblStyle w:val="TableGrid1"/>
        <w:tblW w:w="9101" w:type="dxa"/>
        <w:tblInd w:w="108" w:type="dxa"/>
        <w:tblLook w:val="04A0" w:firstRow="1" w:lastRow="0" w:firstColumn="1" w:lastColumn="0" w:noHBand="0" w:noVBand="1"/>
      </w:tblPr>
      <w:tblGrid>
        <w:gridCol w:w="4849"/>
        <w:gridCol w:w="4252"/>
      </w:tblGrid>
      <w:tr w:rsidR="00F617FC" w:rsidRPr="00F617FC" w:rsidTr="005A72A1">
        <w:tc>
          <w:tcPr>
            <w:tcW w:w="4849"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Teacher’s activities</w:t>
            </w:r>
          </w:p>
        </w:tc>
        <w:tc>
          <w:tcPr>
            <w:tcW w:w="4252"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Students’ activities</w:t>
            </w:r>
          </w:p>
        </w:tc>
      </w:tr>
      <w:tr w:rsidR="00F617FC" w:rsidRPr="00F617FC" w:rsidTr="005A72A1">
        <w:trPr>
          <w:trHeight w:val="1340"/>
        </w:trPr>
        <w:tc>
          <w:tcPr>
            <w:tcW w:w="4849" w:type="dxa"/>
          </w:tcPr>
          <w:p w:rsidR="00F617FC" w:rsidRPr="00F617FC" w:rsidRDefault="00F617FC" w:rsidP="005A72A1">
            <w:pPr>
              <w:rPr>
                <w:rFonts w:ascii="Times New Roman" w:hAnsi="Times New Roman" w:cs="Times New Roman"/>
                <w:color w:val="000000"/>
                <w:sz w:val="26"/>
                <w:szCs w:val="26"/>
              </w:rPr>
            </w:pPr>
            <w:r w:rsidRPr="00F617FC">
              <w:rPr>
                <w:rFonts w:ascii="Times New Roman" w:hAnsi="Times New Roman" w:cs="Times New Roman"/>
                <w:b/>
                <w:bCs/>
                <w:color w:val="000000"/>
                <w:sz w:val="26"/>
                <w:szCs w:val="26"/>
              </w:rPr>
              <w:t xml:space="preserve">Task 1. Work in groups. Discuss the questions. </w:t>
            </w:r>
            <w:r w:rsidRPr="00F617FC">
              <w:rPr>
                <w:rFonts w:ascii="Times New Roman" w:hAnsi="Times New Roman" w:cs="Times New Roman"/>
                <w:color w:val="000000"/>
                <w:sz w:val="26"/>
                <w:szCs w:val="26"/>
              </w:rPr>
              <w:t>(4 mins)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work in groups of three or four to discuss the questions. Have Ss look at the pictures and elicit questions such as What do you see in the picture? What is the city like? And then lead into the topic of the lesson.</w:t>
            </w:r>
          </w:p>
          <w:p w:rsidR="00F617FC" w:rsidRPr="00F617FC" w:rsidRDefault="00F617FC" w:rsidP="005A72A1">
            <w:pPr>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 Encourage Ss to come up with their own ideas. Focus on the two main characteristics of future cities (smart and sustainable).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b/>
                <w:bCs/>
                <w:color w:val="000000"/>
                <w:sz w:val="26"/>
                <w:szCs w:val="26"/>
                <w14:ligatures w14:val="none"/>
              </w:rPr>
              <w:t>Questions: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1. What will future cities look like?</w:t>
            </w:r>
          </w:p>
          <w:p w:rsidR="00F617FC" w:rsidRPr="00F617FC" w:rsidRDefault="00F617FC" w:rsidP="005A72A1">
            <w:pPr>
              <w:rPr>
                <w:rFonts w:ascii="Times New Roman" w:eastAsia="Times New Roman" w:hAnsi="Times New Roman" w:cs="Times New Roman"/>
                <w:i/>
                <w:iCs/>
                <w:color w:val="000000"/>
                <w:sz w:val="26"/>
                <w:szCs w:val="26"/>
                <w14:ligatures w14:val="none"/>
              </w:rPr>
            </w:pPr>
            <w:r w:rsidRPr="00F617FC">
              <w:rPr>
                <w:rFonts w:ascii="Times New Roman" w:eastAsia="Times New Roman" w:hAnsi="Times New Roman" w:cs="Times New Roman"/>
                <w:i/>
                <w:iCs/>
                <w:color w:val="000000"/>
                <w:sz w:val="26"/>
                <w:szCs w:val="26"/>
                <w14:ligatures w14:val="none"/>
              </w:rPr>
              <w:t>2. Do you think they will be ‘smarter’ and more sustainable? Why/Why not?</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hAnsi="Times New Roman" w:cs="Times New Roman"/>
                <w:noProof/>
                <w:sz w:val="26"/>
                <w:szCs w:val="26"/>
              </w:rPr>
              <w:drawing>
                <wp:inline distT="0" distB="0" distL="0" distR="0" wp14:anchorId="419C0BB5" wp14:editId="1A79E8B6">
                  <wp:extent cx="2572385" cy="1779270"/>
                  <wp:effectExtent l="0" t="0" r="0" b="0"/>
                  <wp:docPr id="13" name="Picture 13" descr="Life in 2050: A Look Into Sustainable Cities of the Future - New Jersey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fe in 2050: A Look Into Sustainable Cities of the Future - New Jersey  Dig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385" cy="1779270"/>
                          </a:xfrm>
                          <a:prstGeom prst="rect">
                            <a:avLst/>
                          </a:prstGeom>
                          <a:noFill/>
                          <a:ln>
                            <a:noFill/>
                          </a:ln>
                        </pic:spPr>
                      </pic:pic>
                    </a:graphicData>
                  </a:graphic>
                </wp:inline>
              </w:drawing>
            </w:r>
          </w:p>
          <w:p w:rsidR="00F617FC" w:rsidRPr="00F617FC" w:rsidRDefault="00F617FC" w:rsidP="005A72A1">
            <w:pPr>
              <w:pStyle w:val="NormalWeb"/>
              <w:spacing w:before="0" w:beforeAutospacing="0" w:after="0" w:afterAutospacing="0"/>
              <w:rPr>
                <w:sz w:val="26"/>
                <w:szCs w:val="26"/>
              </w:rPr>
            </w:pPr>
            <w:r w:rsidRPr="00F617FC">
              <w:rPr>
                <w:color w:val="000000"/>
                <w:sz w:val="26"/>
                <w:szCs w:val="26"/>
              </w:rPr>
              <w:t>- In weaker classes, write some prompts on the board for Ss to think about, e.g. population, transport, architecture. Ask questions related to each one, e.g. Population: Do you think cities will be larger and more crowded? Transport: Do you think there will be more cars? Will people walk or ride bicycles? Will there be flying vehicles? Architecture: Do you think all buildings will be skyscrapers?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Invite some groups to share their ideas with the class.</w:t>
            </w:r>
          </w:p>
          <w:p w:rsidR="00F617FC" w:rsidRPr="00F617FC" w:rsidRDefault="00F617FC" w:rsidP="005A72A1">
            <w:pPr>
              <w:rPr>
                <w:rFonts w:ascii="Times New Roman" w:hAnsi="Times New Roman" w:cs="Times New Roman"/>
                <w:color w:val="000000"/>
                <w:sz w:val="26"/>
                <w:szCs w:val="26"/>
              </w:rPr>
            </w:pPr>
            <w:r w:rsidRPr="00F617FC">
              <w:rPr>
                <w:rFonts w:ascii="Times New Roman" w:hAnsi="Times New Roman" w:cs="Times New Roman"/>
                <w:b/>
                <w:bCs/>
                <w:color w:val="000000"/>
                <w:sz w:val="26"/>
                <w:szCs w:val="26"/>
              </w:rPr>
              <w:t xml:space="preserve">Vocabulary pre-teaching </w:t>
            </w:r>
            <w:r w:rsidRPr="00F617FC">
              <w:rPr>
                <w:rFonts w:ascii="Times New Roman" w:hAnsi="Times New Roman" w:cs="Times New Roman"/>
                <w:color w:val="000000"/>
                <w:sz w:val="26"/>
                <w:szCs w:val="26"/>
              </w:rPr>
              <w:t>(5 mins)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Introduce the vocabulary.</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Explain the meaning of the new vocabulary (explanation, pictures)</w:t>
            </w:r>
          </w:p>
          <w:p w:rsidR="00F617FC" w:rsidRPr="00F617FC" w:rsidRDefault="00F617FC" w:rsidP="005A72A1">
            <w:pPr>
              <w:pStyle w:val="NormalWeb"/>
              <w:spacing w:before="0" w:beforeAutospacing="0" w:after="0" w:afterAutospacing="0"/>
              <w:rPr>
                <w:sz w:val="26"/>
                <w:szCs w:val="26"/>
              </w:rPr>
            </w:pPr>
            <w:r w:rsidRPr="00F617FC">
              <w:rPr>
                <w:color w:val="000000"/>
                <w:sz w:val="26"/>
                <w:szCs w:val="26"/>
              </w:rPr>
              <w:t>1. sustainable (adj)</w:t>
            </w:r>
            <w:r w:rsidRPr="00F617FC">
              <w:rPr>
                <w:sz w:val="26"/>
                <w:szCs w:val="26"/>
              </w:rPr>
              <w:t xml:space="preserve"> </w:t>
            </w:r>
            <w:r w:rsidRPr="00F617FC">
              <w:rPr>
                <w:bCs/>
                <w:sz w:val="26"/>
                <w:szCs w:val="26"/>
              </w:rPr>
              <w:t>/səˈsteɪnəbl/:</w:t>
            </w:r>
            <w:r w:rsidRPr="00F617FC">
              <w:rPr>
                <w:color w:val="000000"/>
                <w:sz w:val="26"/>
                <w:szCs w:val="26"/>
              </w:rPr>
              <w:t xml:space="preserve"> involving the use of natural products and energy in a way that does not harm the environment</w:t>
            </w:r>
          </w:p>
          <w:p w:rsidR="00F617FC" w:rsidRPr="00F617FC" w:rsidRDefault="00F617FC" w:rsidP="005A72A1">
            <w:pPr>
              <w:pStyle w:val="NormalWeb"/>
              <w:spacing w:before="0" w:beforeAutospacing="0" w:after="0" w:afterAutospacing="0"/>
              <w:rPr>
                <w:sz w:val="26"/>
                <w:szCs w:val="26"/>
              </w:rPr>
            </w:pPr>
            <w:r w:rsidRPr="00F617FC">
              <w:rPr>
                <w:color w:val="000000"/>
                <w:sz w:val="26"/>
                <w:szCs w:val="26"/>
              </w:rPr>
              <w:t>2. to operate (v) </w:t>
            </w:r>
            <w:r w:rsidRPr="00F617FC">
              <w:rPr>
                <w:bCs/>
                <w:sz w:val="26"/>
                <w:szCs w:val="26"/>
              </w:rPr>
              <w:t>/ˈɒpəreɪt/:</w:t>
            </w:r>
            <w:r w:rsidRPr="00F617FC">
              <w:rPr>
                <w:color w:val="000000"/>
                <w:sz w:val="26"/>
                <w:szCs w:val="26"/>
              </w:rPr>
              <w:t xml:space="preserve"> to work in a particular way</w:t>
            </w:r>
          </w:p>
          <w:p w:rsidR="00F617FC" w:rsidRPr="00F617FC" w:rsidRDefault="00F617FC" w:rsidP="005A72A1">
            <w:pPr>
              <w:pStyle w:val="NormalWeb"/>
              <w:spacing w:before="0" w:beforeAutospacing="0" w:after="0" w:afterAutospacing="0"/>
              <w:rPr>
                <w:sz w:val="26"/>
                <w:szCs w:val="26"/>
              </w:rPr>
            </w:pPr>
            <w:r w:rsidRPr="00F617FC">
              <w:rPr>
                <w:noProof/>
                <w:sz w:val="26"/>
                <w:szCs w:val="26"/>
              </w:rPr>
              <w:drawing>
                <wp:inline distT="0" distB="0" distL="0" distR="0" wp14:anchorId="51E14C4F" wp14:editId="4B394366">
                  <wp:extent cx="1483350" cy="1112703"/>
                  <wp:effectExtent l="0" t="0" r="3175" b="0"/>
                  <wp:docPr id="14" name="Picture 14" descr="Học từ operate - Chủ đề Trains | 600 từ vựng TO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c từ operate - Chủ đề Trains | 600 từ vựng TOE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81" cy="1114677"/>
                          </a:xfrm>
                          <a:prstGeom prst="rect">
                            <a:avLst/>
                          </a:prstGeom>
                          <a:noFill/>
                          <a:ln>
                            <a:noFill/>
                          </a:ln>
                        </pic:spPr>
                      </pic:pic>
                    </a:graphicData>
                  </a:graphic>
                </wp:inline>
              </w:drawing>
            </w:r>
          </w:p>
          <w:p w:rsidR="00F617FC" w:rsidRPr="00F617FC" w:rsidRDefault="00F617FC" w:rsidP="005A72A1">
            <w:pPr>
              <w:pStyle w:val="NormalWeb"/>
              <w:spacing w:before="0" w:beforeAutospacing="0" w:after="0" w:afterAutospacing="0"/>
              <w:rPr>
                <w:sz w:val="26"/>
                <w:szCs w:val="26"/>
              </w:rPr>
            </w:pPr>
            <w:r w:rsidRPr="00F617FC">
              <w:rPr>
                <w:color w:val="000000"/>
                <w:sz w:val="26"/>
                <w:szCs w:val="26"/>
              </w:rPr>
              <w:t>3. efficient (adj) </w:t>
            </w:r>
            <w:r w:rsidRPr="00F617FC">
              <w:rPr>
                <w:bCs/>
                <w:sz w:val="26"/>
                <w:szCs w:val="26"/>
              </w:rPr>
              <w:t xml:space="preserve">/ɪˈfɪʃənt/: </w:t>
            </w:r>
            <w:r w:rsidRPr="00F617FC">
              <w:rPr>
                <w:color w:val="000000"/>
                <w:sz w:val="26"/>
                <w:szCs w:val="26"/>
              </w:rPr>
              <w:t>working well without wasting time, money, or energy</w:t>
            </w:r>
          </w:p>
          <w:p w:rsidR="00F617FC" w:rsidRPr="00F617FC" w:rsidRDefault="00F617FC" w:rsidP="005A72A1">
            <w:pPr>
              <w:pStyle w:val="NormalWeb"/>
              <w:spacing w:before="0" w:beforeAutospacing="0" w:after="0" w:afterAutospacing="0"/>
              <w:rPr>
                <w:sz w:val="26"/>
                <w:szCs w:val="26"/>
              </w:rPr>
            </w:pP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hAnsi="Times New Roman" w:cs="Times New Roman"/>
                <w:noProof/>
                <w:sz w:val="26"/>
                <w:szCs w:val="26"/>
              </w:rPr>
              <w:drawing>
                <wp:inline distT="0" distB="0" distL="0" distR="0" wp14:anchorId="6EDB6B94" wp14:editId="72BB1090">
                  <wp:extent cx="1768207" cy="1138808"/>
                  <wp:effectExtent l="0" t="0" r="3810" b="4445"/>
                  <wp:docPr id="15" name="Picture 15" descr="The Most Efficient Way to Do 10 Different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Most Efficient Way to Do 10 Different Thing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373" cy="1140203"/>
                          </a:xfrm>
                          <a:prstGeom prst="rect">
                            <a:avLst/>
                          </a:prstGeom>
                          <a:noFill/>
                          <a:ln>
                            <a:noFill/>
                          </a:ln>
                        </pic:spPr>
                      </pic:pic>
                    </a:graphicData>
                  </a:graphic>
                </wp:inline>
              </w:drawing>
            </w:r>
          </w:p>
          <w:p w:rsidR="00F617FC" w:rsidRPr="00F617FC" w:rsidRDefault="00F617FC" w:rsidP="005A72A1">
            <w:pPr>
              <w:pStyle w:val="NormalWeb"/>
              <w:spacing w:before="0" w:beforeAutospacing="0" w:after="0" w:afterAutospacing="0"/>
              <w:rPr>
                <w:sz w:val="26"/>
                <w:szCs w:val="26"/>
              </w:rPr>
            </w:pPr>
            <w:r w:rsidRPr="00F617FC">
              <w:rPr>
                <w:color w:val="000000"/>
                <w:sz w:val="26"/>
                <w:szCs w:val="26"/>
              </w:rPr>
              <w:t>4. renewable (adj) </w:t>
            </w:r>
            <w:r w:rsidRPr="00F617FC">
              <w:rPr>
                <w:bCs/>
                <w:sz w:val="26"/>
                <w:szCs w:val="26"/>
              </w:rPr>
              <w:t>/rɪˈnjuːəbəl/:</w:t>
            </w:r>
            <w:r w:rsidRPr="00F617FC">
              <w:rPr>
                <w:color w:val="000000"/>
                <w:sz w:val="26"/>
                <w:szCs w:val="26"/>
              </w:rPr>
              <w:t xml:space="preserve"> (of energy and natural RESOURCES) that is replaced naturally or controlled carefully and can therefore be used without the risk of finishing it all</w:t>
            </w:r>
          </w:p>
          <w:p w:rsidR="00F617FC" w:rsidRPr="00F617FC" w:rsidRDefault="00F617FC" w:rsidP="005A72A1">
            <w:pPr>
              <w:pStyle w:val="NormalWeb"/>
              <w:spacing w:before="0" w:beforeAutospacing="0" w:after="0" w:afterAutospacing="0"/>
              <w:rPr>
                <w:sz w:val="26"/>
                <w:szCs w:val="26"/>
              </w:rPr>
            </w:pPr>
            <w:r w:rsidRPr="00F617FC">
              <w:rPr>
                <w:noProof/>
                <w:sz w:val="26"/>
                <w:szCs w:val="26"/>
              </w:rPr>
              <w:drawing>
                <wp:inline distT="0" distB="0" distL="0" distR="0" wp14:anchorId="0D7751A3" wp14:editId="35838E4A">
                  <wp:extent cx="1931316" cy="1287222"/>
                  <wp:effectExtent l="0" t="0" r="0" b="8255"/>
                  <wp:docPr id="16" name="Picture 16" descr="A beginner's guide to the debate over 100% renewable energy - V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eginner's guide to the debate over 100% renewable energy - V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1718" cy="1294155"/>
                          </a:xfrm>
                          <a:prstGeom prst="rect">
                            <a:avLst/>
                          </a:prstGeom>
                          <a:noFill/>
                          <a:ln>
                            <a:noFill/>
                          </a:ln>
                        </pic:spPr>
                      </pic:pic>
                    </a:graphicData>
                  </a:graphic>
                </wp:inline>
              </w:drawing>
            </w:r>
          </w:p>
          <w:p w:rsidR="00F617FC" w:rsidRPr="00F617FC" w:rsidRDefault="00F617FC" w:rsidP="005A72A1">
            <w:pPr>
              <w:rPr>
                <w:rFonts w:ascii="Times New Roman" w:eastAsia="Times New Roman" w:hAnsi="Times New Roman" w:cs="Times New Roman"/>
                <w:sz w:val="26"/>
                <w:szCs w:val="26"/>
                <w14:ligatures w14:val="none"/>
              </w:rPr>
            </w:pP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Check students’ understanding with the “Rub out and remember” technique.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Reveal that these words will appear in the reading text and asks students to open their textbook to discover further.</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Check students’ pronunciation and gives feedback. </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Observe Ss’ writing of vocabulary in their notebooks.</w:t>
            </w:r>
          </w:p>
          <w:p w:rsidR="00F617FC" w:rsidRPr="00F617FC" w:rsidRDefault="00F617FC" w:rsidP="005A72A1">
            <w:pPr>
              <w:rPr>
                <w:rFonts w:ascii="Times New Roman" w:eastAsia="Times New Roman" w:hAnsi="Times New Roman" w:cs="Times New Roman"/>
                <w:sz w:val="26"/>
                <w:szCs w:val="26"/>
                <w14:ligatures w14:val="none"/>
              </w:rPr>
            </w:pPr>
          </w:p>
        </w:tc>
        <w:tc>
          <w:tcPr>
            <w:tcW w:w="4252" w:type="dxa"/>
          </w:tcPr>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r w:rsidRPr="00F617FC">
              <w:rPr>
                <w:rFonts w:ascii="Times New Roman" w:eastAsia="Calibri" w:hAnsi="Times New Roman" w:cs="Times New Roman"/>
                <w:bCs/>
                <w:sz w:val="26"/>
                <w:szCs w:val="26"/>
              </w:rPr>
              <w:t>- Work in groups</w:t>
            </w:r>
            <w:r w:rsidRPr="00F617FC">
              <w:rPr>
                <w:rFonts w:ascii="Times New Roman" w:eastAsia="Times New Roman" w:hAnsi="Times New Roman" w:cs="Times New Roman"/>
                <w:color w:val="000000"/>
                <w:sz w:val="26"/>
                <w:szCs w:val="26"/>
                <w14:ligatures w14:val="none"/>
              </w:rPr>
              <w:t xml:space="preserve"> to discuss the questions.</w:t>
            </w: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r w:rsidRPr="00F617FC">
              <w:rPr>
                <w:rFonts w:ascii="Times New Roman" w:eastAsia="Calibri" w:hAnsi="Times New Roman" w:cs="Times New Roman"/>
                <w:bCs/>
                <w:sz w:val="26"/>
                <w:szCs w:val="26"/>
              </w:rPr>
              <w:t>- Give their ideas</w:t>
            </w: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rPr>
                <w:rFonts w:ascii="Times New Roman" w:eastAsia="Calibri" w:hAnsi="Times New Roman" w:cs="Times New Roman"/>
                <w:b/>
                <w:sz w:val="26"/>
                <w:szCs w:val="26"/>
              </w:rPr>
            </w:pPr>
          </w:p>
          <w:p w:rsidR="00F617FC" w:rsidRPr="00F617FC" w:rsidRDefault="00F617FC" w:rsidP="005A72A1">
            <w:pPr>
              <w:rPr>
                <w:rFonts w:ascii="Times New Roman" w:eastAsia="Calibri" w:hAnsi="Times New Roman" w:cs="Times New Roman"/>
                <w:b/>
                <w:sz w:val="26"/>
                <w:szCs w:val="26"/>
              </w:rPr>
            </w:pPr>
          </w:p>
          <w:p w:rsidR="00F617FC" w:rsidRPr="00F617FC" w:rsidRDefault="00F617FC" w:rsidP="005A72A1">
            <w:pPr>
              <w:rPr>
                <w:rFonts w:ascii="Times New Roman" w:eastAsia="Calibri" w:hAnsi="Times New Roman" w:cs="Times New Roman"/>
                <w:b/>
                <w:sz w:val="26"/>
                <w:szCs w:val="26"/>
              </w:rPr>
            </w:pPr>
          </w:p>
          <w:p w:rsidR="00F617FC" w:rsidRPr="00F617FC" w:rsidRDefault="00F617FC" w:rsidP="005A72A1">
            <w:pPr>
              <w:rPr>
                <w:rFonts w:ascii="Times New Roman" w:eastAsia="Calibri" w:hAnsi="Times New Roman" w:cs="Times New Roman"/>
                <w:b/>
                <w:sz w:val="26"/>
                <w:szCs w:val="26"/>
              </w:rPr>
            </w:pPr>
          </w:p>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b/>
                <w:sz w:val="26"/>
                <w:szCs w:val="26"/>
              </w:rPr>
              <w:t>-</w:t>
            </w:r>
            <w:r w:rsidRPr="00F617FC">
              <w:rPr>
                <w:rFonts w:ascii="Times New Roman" w:eastAsia="Calibri" w:hAnsi="Times New Roman" w:cs="Times New Roman"/>
                <w:sz w:val="26"/>
                <w:szCs w:val="26"/>
              </w:rPr>
              <w:t xml:space="preserve"> present their ideas </w:t>
            </w: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sz w:val="26"/>
                <w:szCs w:val="26"/>
              </w:rPr>
              <w:t>- listen and give Vietnamese meaning</w:t>
            </w: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p>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sz w:val="26"/>
                <w:szCs w:val="26"/>
              </w:rPr>
              <w:t>- carry out as required</w:t>
            </w:r>
          </w:p>
          <w:p w:rsidR="00F617FC" w:rsidRPr="00F617FC" w:rsidRDefault="00F617FC" w:rsidP="005A72A1">
            <w:pPr>
              <w:rPr>
                <w:rFonts w:ascii="Times New Roman" w:eastAsia="Calibri" w:hAnsi="Times New Roman" w:cs="Times New Roman"/>
                <w:b/>
                <w:sz w:val="26"/>
                <w:szCs w:val="26"/>
              </w:rPr>
            </w:pPr>
            <w:r w:rsidRPr="00F617FC">
              <w:rPr>
                <w:rFonts w:ascii="Times New Roman" w:eastAsia="Calibri" w:hAnsi="Times New Roman" w:cs="Times New Roman"/>
                <w:sz w:val="26"/>
                <w:szCs w:val="26"/>
              </w:rPr>
              <w:t>- write new words</w:t>
            </w:r>
          </w:p>
        </w:tc>
      </w:tr>
    </w:tbl>
    <w:p w:rsidR="00F617FC" w:rsidRPr="00F617FC" w:rsidRDefault="00F617FC" w:rsidP="00F617FC">
      <w:pPr>
        <w:pStyle w:val="NormalWeb"/>
        <w:spacing w:before="0" w:beforeAutospacing="0" w:after="0" w:afterAutospacing="0"/>
        <w:rPr>
          <w:b/>
          <w:sz w:val="26"/>
          <w:szCs w:val="26"/>
          <w:lang w:val="vi-VN"/>
        </w:rPr>
      </w:pPr>
    </w:p>
    <w:p w:rsidR="00F617FC" w:rsidRPr="00F617FC" w:rsidRDefault="00F617FC" w:rsidP="00F617FC">
      <w:pPr>
        <w:pStyle w:val="NormalWeb"/>
        <w:spacing w:before="0" w:beforeAutospacing="0" w:after="0" w:afterAutospacing="0"/>
        <w:rPr>
          <w:sz w:val="26"/>
          <w:szCs w:val="26"/>
        </w:rPr>
      </w:pPr>
      <w:r w:rsidRPr="00F617FC">
        <w:rPr>
          <w:b/>
          <w:sz w:val="26"/>
          <w:szCs w:val="26"/>
          <w:lang w:val="vi-VN"/>
        </w:rPr>
        <w:t xml:space="preserve"> </w:t>
      </w:r>
      <w:r w:rsidRPr="00F617FC">
        <w:rPr>
          <w:b/>
          <w:bCs/>
          <w:color w:val="000000"/>
          <w:sz w:val="26"/>
          <w:szCs w:val="26"/>
        </w:rPr>
        <w:t xml:space="preserve">3. PRACTICE </w:t>
      </w:r>
      <w:r w:rsidRPr="00F617FC">
        <w:rPr>
          <w:color w:val="000000"/>
          <w:sz w:val="26"/>
          <w:szCs w:val="26"/>
        </w:rPr>
        <w:t>(20 mins)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a. Objectives: </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help Ss practise guessing the meaning of words from context;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w:t>
      </w:r>
      <w:r w:rsidRPr="00F617FC">
        <w:rPr>
          <w:rFonts w:ascii="Times New Roman" w:eastAsia="Times New Roman" w:hAnsi="Times New Roman" w:cs="Times New Roman"/>
          <w:color w:val="242021"/>
          <w:kern w:val="0"/>
          <w:sz w:val="26"/>
          <w:szCs w:val="26"/>
          <w14:ligatures w14:val="none"/>
        </w:rPr>
        <w:t>To develop reading skills for general information about future cities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w:t>
      </w:r>
      <w:r w:rsidRPr="00F617FC">
        <w:rPr>
          <w:rFonts w:ascii="Times New Roman" w:eastAsia="Times New Roman" w:hAnsi="Times New Roman" w:cs="Times New Roman"/>
          <w:color w:val="242021"/>
          <w:kern w:val="0"/>
          <w:sz w:val="26"/>
          <w:szCs w:val="26"/>
          <w14:ligatures w14:val="none"/>
        </w:rPr>
        <w:t>To develop reading skills for specific information about future cities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b. Content: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Task 2. Read the article. Circle the correct meanings of the highlighted words and phrases. (p.31)</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Task 3. Read the article again and decide whether the statements are true (T) of false (F) (p.32)</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Task 4. Read the article again and complete the diagram with information from the text. Use no more than TWO words for each answer. (p.32)</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c. Expected outcomes: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Students can thoroughly understand the content of the text and complete the tasks successfully.</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d. Organisation</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p>
    <w:tbl>
      <w:tblPr>
        <w:tblStyle w:val="TableGrid1"/>
        <w:tblW w:w="9101" w:type="dxa"/>
        <w:tblInd w:w="108" w:type="dxa"/>
        <w:tblLook w:val="04A0" w:firstRow="1" w:lastRow="0" w:firstColumn="1" w:lastColumn="0" w:noHBand="0" w:noVBand="1"/>
      </w:tblPr>
      <w:tblGrid>
        <w:gridCol w:w="4990"/>
        <w:gridCol w:w="4111"/>
      </w:tblGrid>
      <w:tr w:rsidR="00F617FC" w:rsidRPr="00F617FC" w:rsidTr="005A72A1">
        <w:tc>
          <w:tcPr>
            <w:tcW w:w="4990"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Teacher’s activities</w:t>
            </w:r>
          </w:p>
        </w:tc>
        <w:tc>
          <w:tcPr>
            <w:tcW w:w="4111" w:type="dxa"/>
          </w:tcPr>
          <w:p w:rsidR="00F617FC" w:rsidRPr="00F617FC" w:rsidRDefault="00F617FC" w:rsidP="005A72A1">
            <w:pPr>
              <w:rPr>
                <w:rFonts w:ascii="Times New Roman" w:eastAsia="Calibri" w:hAnsi="Times New Roman" w:cs="Times New Roman"/>
                <w:b/>
                <w:sz w:val="26"/>
                <w:szCs w:val="26"/>
              </w:rPr>
            </w:pPr>
            <w:r w:rsidRPr="00F617FC">
              <w:rPr>
                <w:rFonts w:ascii="Times New Roman" w:eastAsia="Calibri" w:hAnsi="Times New Roman" w:cs="Times New Roman"/>
                <w:b/>
                <w:sz w:val="26"/>
                <w:szCs w:val="26"/>
              </w:rPr>
              <w:t>Students’ activities</w:t>
            </w:r>
          </w:p>
        </w:tc>
      </w:tr>
      <w:tr w:rsidR="00F617FC" w:rsidRPr="00F617FC" w:rsidTr="005A72A1">
        <w:trPr>
          <w:trHeight w:val="71"/>
        </w:trPr>
        <w:tc>
          <w:tcPr>
            <w:tcW w:w="4990" w:type="dxa"/>
          </w:tcPr>
          <w:p w:rsidR="00F617FC" w:rsidRPr="00F617FC" w:rsidRDefault="00F617FC" w:rsidP="005A72A1">
            <w:pPr>
              <w:rPr>
                <w:rFonts w:ascii="Times New Roman" w:hAnsi="Times New Roman" w:cs="Times New Roman"/>
                <w:color w:val="000000"/>
                <w:sz w:val="26"/>
                <w:szCs w:val="26"/>
              </w:rPr>
            </w:pPr>
            <w:r w:rsidRPr="00F617FC">
              <w:rPr>
                <w:rFonts w:ascii="Times New Roman" w:hAnsi="Times New Roman" w:cs="Times New Roman"/>
                <w:b/>
                <w:bCs/>
                <w:color w:val="000000"/>
                <w:sz w:val="26"/>
                <w:szCs w:val="26"/>
              </w:rPr>
              <w:t>Task 2. Read the article. Circle the correct meanings of the highlighted words and phrases.</w:t>
            </w:r>
            <w:r w:rsidRPr="00F617FC">
              <w:rPr>
                <w:rFonts w:ascii="Times New Roman" w:hAnsi="Times New Roman" w:cs="Times New Roman"/>
                <w:color w:val="000000"/>
                <w:sz w:val="26"/>
                <w:szCs w:val="26"/>
              </w:rPr>
              <w:t xml:space="preserve"> (6 mins)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read the whole text once to get an overall idea. </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then has Ss focus on the highlighted words, looking for context clues in the text and working out the correct meaning.</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Encourage Ss to use the context in which the words are used rather than looking them up in the dictionary.</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Have Ss to discuss the context clues option and compare answers in small groups.</w:t>
            </w:r>
          </w:p>
          <w:p w:rsidR="00F617FC" w:rsidRPr="00F617FC" w:rsidRDefault="00F617FC" w:rsidP="005A72A1">
            <w:pPr>
              <w:jc w:val="both"/>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 Check answers as a class by inviting Ss to write them on the board. </w:t>
            </w:r>
          </w:p>
          <w:p w:rsidR="00F617FC" w:rsidRPr="00F617FC" w:rsidRDefault="00F617FC" w:rsidP="005A72A1">
            <w:pPr>
              <w:jc w:val="both"/>
              <w:rPr>
                <w:rFonts w:ascii="Times New Roman" w:eastAsia="Times New Roman" w:hAnsi="Times New Roman" w:cs="Times New Roman"/>
                <w:sz w:val="26"/>
                <w:szCs w:val="26"/>
                <w14:ligatures w14:val="none"/>
              </w:rPr>
            </w:pPr>
          </w:p>
          <w:p w:rsidR="00F617FC" w:rsidRPr="00F617FC" w:rsidRDefault="00F617FC" w:rsidP="005A72A1">
            <w:pPr>
              <w:rPr>
                <w:rFonts w:ascii="Times New Roman" w:hAnsi="Times New Roman" w:cs="Times New Roman"/>
                <w:color w:val="000000"/>
                <w:sz w:val="26"/>
                <w:szCs w:val="26"/>
              </w:rPr>
            </w:pPr>
            <w:r w:rsidRPr="00F617FC">
              <w:rPr>
                <w:rFonts w:ascii="Times New Roman" w:hAnsi="Times New Roman" w:cs="Times New Roman"/>
                <w:b/>
                <w:bCs/>
                <w:color w:val="000000"/>
                <w:sz w:val="26"/>
                <w:szCs w:val="26"/>
              </w:rPr>
              <w:t xml:space="preserve">Task 3. Read the article again and decide whether the statements are true (T) of false (F). </w:t>
            </w:r>
            <w:r w:rsidRPr="00F617FC">
              <w:rPr>
                <w:rFonts w:ascii="Times New Roman" w:hAnsi="Times New Roman" w:cs="Times New Roman"/>
                <w:color w:val="000000"/>
                <w:sz w:val="26"/>
                <w:szCs w:val="26"/>
              </w:rPr>
              <w:t>(7 mins)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read the statements and checks comprehension.</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Remind Ss that the statements may include paraphrased information so they should look for synonyms or words with similar meaning. </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Tell Ss to read through the text to locate information related to each statement, then read again, but this time paying attention only to the parts of the text that contain the answers.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Check answers as a class. In stronger classes, have Ss correct the false statements in pairs. Write them on the board.</w:t>
            </w:r>
          </w:p>
          <w:p w:rsidR="00F617FC" w:rsidRPr="00F617FC" w:rsidRDefault="00F617FC" w:rsidP="005A72A1">
            <w:pPr>
              <w:rPr>
                <w:rFonts w:ascii="Times New Roman" w:eastAsia="Times New Roman" w:hAnsi="Times New Roman" w:cs="Times New Roman"/>
                <w:b/>
                <w:bCs/>
                <w:color w:val="000000"/>
                <w:sz w:val="26"/>
                <w:szCs w:val="26"/>
                <w14:ligatures w14:val="none"/>
              </w:rPr>
            </w:pPr>
          </w:p>
          <w:p w:rsidR="00F617FC" w:rsidRPr="00F617FC" w:rsidRDefault="00F617FC" w:rsidP="005A72A1">
            <w:pPr>
              <w:rPr>
                <w:rFonts w:ascii="Times New Roman" w:hAnsi="Times New Roman" w:cs="Times New Roman"/>
                <w:color w:val="000000"/>
                <w:sz w:val="26"/>
                <w:szCs w:val="26"/>
              </w:rPr>
            </w:pPr>
            <w:r w:rsidRPr="00F617FC">
              <w:rPr>
                <w:rFonts w:ascii="Times New Roman" w:hAnsi="Times New Roman" w:cs="Times New Roman"/>
                <w:b/>
                <w:bCs/>
                <w:color w:val="000000"/>
                <w:sz w:val="26"/>
                <w:szCs w:val="26"/>
              </w:rPr>
              <w:t xml:space="preserve">Task 4. Read the article again and complete the diagram with information from the text. Use no more than TWO words for each answer. </w:t>
            </w:r>
            <w:r w:rsidRPr="00F617FC">
              <w:rPr>
                <w:rFonts w:ascii="Times New Roman" w:hAnsi="Times New Roman" w:cs="Times New Roman"/>
                <w:color w:val="000000"/>
                <w:sz w:val="26"/>
                <w:szCs w:val="26"/>
              </w:rPr>
              <w:t>(7 mins)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read the points in the diagram using the information in the text. Focus their attention on the gaps and explain they only need two words for each gap.</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Tell Ss to read through the text to locate sentences containing the answers.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Have Ss work in pairs or groups to compare answers.</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Check answers as a class. In stronger classes, ask Ss to explain the context clues they used for each answer. For example, in the first sentence the missing information is a verb which expresses the purpose of the modern technology used in the city, so the answer is ‘support’. </w:t>
            </w:r>
          </w:p>
          <w:p w:rsidR="00F617FC" w:rsidRPr="00F617FC" w:rsidRDefault="00F617FC" w:rsidP="005A72A1">
            <w:pPr>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b/>
                <w:bCs/>
                <w:color w:val="000000"/>
                <w:sz w:val="26"/>
                <w:szCs w:val="26"/>
                <w14:ligatures w14:val="none"/>
              </w:rPr>
              <w:t>Extension</w:t>
            </w:r>
            <w:r w:rsidRPr="00F617FC">
              <w:rPr>
                <w:rFonts w:ascii="Times New Roman" w:eastAsia="Times New Roman" w:hAnsi="Times New Roman" w:cs="Times New Roman"/>
                <w:color w:val="000000"/>
                <w:sz w:val="26"/>
                <w:szCs w:val="26"/>
                <w14:ligatures w14:val="none"/>
              </w:rPr>
              <w:t>: Ask Ss to close their books. Choose three sentences from the text and write them on the board. Have Ss read them aloud several times. Then erase two or three words from each sentence and have Ss say them again, including the missing words. Erase more words and repeat until Ss are saying the full sentences from an almost empty board.</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Teacher’s observation on Ss’ performance.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Teacher’s feedback and peers’ feedback.</w:t>
            </w:r>
          </w:p>
          <w:p w:rsidR="00F617FC" w:rsidRPr="00F617FC" w:rsidRDefault="00F617FC" w:rsidP="005A72A1">
            <w:pPr>
              <w:rPr>
                <w:rFonts w:ascii="Times New Roman" w:eastAsia="Calibri" w:hAnsi="Times New Roman" w:cs="Times New Roman"/>
                <w:sz w:val="26"/>
                <w:szCs w:val="26"/>
                <w:lang w:eastAsia="vi-VN"/>
              </w:rPr>
            </w:pPr>
          </w:p>
        </w:tc>
        <w:tc>
          <w:tcPr>
            <w:tcW w:w="4111" w:type="dxa"/>
          </w:tcPr>
          <w:p w:rsidR="00F617FC" w:rsidRPr="00F617FC" w:rsidRDefault="00F617FC" w:rsidP="005A72A1">
            <w:pPr>
              <w:rPr>
                <w:rFonts w:ascii="Times New Roman" w:eastAsia="Calibri" w:hAnsi="Times New Roman" w:cs="Times New Roman"/>
                <w:bCs/>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r w:rsidRPr="00F617FC">
              <w:rPr>
                <w:rFonts w:ascii="Times New Roman" w:eastAsia="Calibri" w:hAnsi="Times New Roman" w:cs="Times New Roman"/>
                <w:sz w:val="26"/>
                <w:szCs w:val="26"/>
              </w:rPr>
              <w:t xml:space="preserve">- </w:t>
            </w:r>
            <w:r w:rsidRPr="00F617FC">
              <w:rPr>
                <w:rFonts w:ascii="Times New Roman" w:eastAsia="Times New Roman" w:hAnsi="Times New Roman" w:cs="Times New Roman"/>
                <w:color w:val="000000"/>
                <w:sz w:val="26"/>
                <w:szCs w:val="26"/>
                <w14:ligatures w14:val="none"/>
              </w:rPr>
              <w:t>Read the whole text once to get an overall idea. </w:t>
            </w: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 Focus on the highlighted words, looking for context clues in the text and working out the correct meaning.</w:t>
            </w: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discuss the context clues option and compare answers in small groups.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b/>
                <w:bCs/>
                <w:color w:val="000000"/>
                <w:sz w:val="26"/>
                <w:szCs w:val="26"/>
                <w14:ligatures w14:val="none"/>
              </w:rPr>
              <w:t>Answer key:</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1. A</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000000"/>
                <w:sz w:val="26"/>
                <w:szCs w:val="26"/>
                <w14:ligatures w14:val="none"/>
              </w:rPr>
              <w:t>2. A</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000000"/>
                <w:sz w:val="26"/>
                <w:szCs w:val="26"/>
                <w14:ligatures w14:val="none"/>
              </w:rPr>
              <w:t>3. C</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000000"/>
                <w:sz w:val="26"/>
                <w:szCs w:val="26"/>
                <w14:ligatures w14:val="none"/>
              </w:rPr>
              <w:t xml:space="preserve">4. B </w:t>
            </w: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-Read the statements and checks comprehension.</w:t>
            </w: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p>
          <w:p w:rsidR="00F617FC" w:rsidRPr="00F617FC" w:rsidRDefault="00F617FC" w:rsidP="005A72A1">
            <w:pPr>
              <w:widowControl w:val="0"/>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 Read through the text to locate information related to each statement, then read again, but this time paying attention only to the parts of the text that contain the answers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b/>
                <w:bCs/>
                <w:color w:val="000000"/>
                <w:sz w:val="26"/>
                <w:szCs w:val="26"/>
                <w14:ligatures w14:val="none"/>
              </w:rPr>
              <w:t>Answer key:</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333333"/>
                <w:sz w:val="26"/>
                <w:szCs w:val="26"/>
                <w14:ligatures w14:val="none"/>
              </w:rPr>
              <w:t>1. F </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333333"/>
                <w:sz w:val="26"/>
                <w:szCs w:val="26"/>
                <w14:ligatures w14:val="none"/>
              </w:rPr>
              <w:t>2. T </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333333"/>
                <w:sz w:val="26"/>
                <w:szCs w:val="26"/>
                <w14:ligatures w14:val="none"/>
              </w:rPr>
              <w:t>3. T </w:t>
            </w:r>
            <w:r w:rsidRPr="00F617FC">
              <w:rPr>
                <w:rFonts w:ascii="Times New Roman" w:eastAsia="Times New Roman" w:hAnsi="Times New Roman" w:cs="Times New Roman"/>
                <w:sz w:val="26"/>
                <w:szCs w:val="26"/>
                <w14:ligatures w14:val="none"/>
              </w:rPr>
              <w:t xml:space="preserve">  </w:t>
            </w:r>
            <w:r w:rsidRPr="00F617FC">
              <w:rPr>
                <w:rFonts w:ascii="Times New Roman" w:eastAsia="Times New Roman" w:hAnsi="Times New Roman" w:cs="Times New Roman"/>
                <w:i/>
                <w:iCs/>
                <w:color w:val="333333"/>
                <w:sz w:val="26"/>
                <w:szCs w:val="26"/>
                <w14:ligatures w14:val="none"/>
              </w:rPr>
              <w:t>4. F</w:t>
            </w: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jc w:val="both"/>
              <w:rPr>
                <w:rFonts w:ascii="Times New Roman" w:eastAsia="Times New Roman" w:hAnsi="Times New Roman" w:cs="Times New Roman"/>
                <w:color w:val="000000"/>
                <w:sz w:val="26"/>
                <w:szCs w:val="26"/>
                <w14:ligatures w14:val="none"/>
              </w:rPr>
            </w:pPr>
            <w:r w:rsidRPr="00F617FC">
              <w:rPr>
                <w:rFonts w:ascii="Times New Roman" w:eastAsia="Times New Roman" w:hAnsi="Times New Roman" w:cs="Times New Roman"/>
                <w:color w:val="000000"/>
                <w:sz w:val="26"/>
                <w:szCs w:val="26"/>
                <w14:ligatures w14:val="none"/>
              </w:rPr>
              <w:t>-Read the points in the diagram using the information in the text. Focus their attention on the gaps and explain they only need two words for each gap.</w:t>
            </w:r>
          </w:p>
          <w:p w:rsidR="00F617FC" w:rsidRPr="00F617FC" w:rsidRDefault="00F617FC" w:rsidP="005A72A1">
            <w:pPr>
              <w:jc w:val="both"/>
              <w:rPr>
                <w:rFonts w:ascii="Times New Roman" w:eastAsia="Times New Roman" w:hAnsi="Times New Roman" w:cs="Times New Roman"/>
                <w:color w:val="000000"/>
                <w:sz w:val="26"/>
                <w:szCs w:val="26"/>
                <w14:ligatures w14:val="none"/>
              </w:rPr>
            </w:pPr>
          </w:p>
          <w:p w:rsidR="00F617FC" w:rsidRPr="00F617FC" w:rsidRDefault="00F617FC" w:rsidP="005A72A1">
            <w:pPr>
              <w:jc w:val="both"/>
              <w:rPr>
                <w:rFonts w:ascii="Times New Roman" w:eastAsia="Times New Roman" w:hAnsi="Times New Roman" w:cs="Times New Roman"/>
                <w:color w:val="000000"/>
                <w:sz w:val="26"/>
                <w:szCs w:val="26"/>
                <w14:ligatures w14:val="none"/>
              </w:rPr>
            </w:pPr>
          </w:p>
          <w:p w:rsidR="00F617FC" w:rsidRPr="00F617FC" w:rsidRDefault="00F617FC" w:rsidP="005A72A1">
            <w:pPr>
              <w:jc w:val="both"/>
              <w:rPr>
                <w:rFonts w:ascii="Times New Roman" w:eastAsia="Times New Roman" w:hAnsi="Times New Roman" w:cs="Times New Roman"/>
                <w:color w:val="000000"/>
                <w:sz w:val="26"/>
                <w:szCs w:val="26"/>
                <w14:ligatures w14:val="none"/>
              </w:rPr>
            </w:pP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-work in pairs or groups to compare answers</w:t>
            </w: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widowControl w:val="0"/>
              <w:rPr>
                <w:rFonts w:ascii="Times New Roman" w:eastAsia="Calibri" w:hAnsi="Times New Roman" w:cs="Times New Roman"/>
                <w:sz w:val="26"/>
                <w:szCs w:val="26"/>
              </w:rPr>
            </w:pP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b/>
                <w:bCs/>
                <w:color w:val="000000"/>
                <w:sz w:val="26"/>
                <w:szCs w:val="26"/>
                <w14:ligatures w14:val="none"/>
              </w:rPr>
              <w:t>Answer key:</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1. support</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2. operate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3. green space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 xml:space="preserve">4. infrastructure </w:t>
            </w:r>
          </w:p>
          <w:p w:rsidR="00F617FC" w:rsidRPr="00F617FC" w:rsidRDefault="00F617FC" w:rsidP="005A72A1">
            <w:pPr>
              <w:widowControl w:val="0"/>
              <w:rPr>
                <w:rFonts w:ascii="Times New Roman" w:eastAsia="Calibri" w:hAnsi="Times New Roman" w:cs="Times New Roman"/>
                <w:sz w:val="26"/>
                <w:szCs w:val="26"/>
              </w:rPr>
            </w:pPr>
          </w:p>
        </w:tc>
      </w:tr>
    </w:tbl>
    <w:p w:rsidR="00F617FC" w:rsidRPr="00F617FC" w:rsidRDefault="00F617FC" w:rsidP="00F617FC">
      <w:pPr>
        <w:spacing w:after="0" w:line="240" w:lineRule="auto"/>
        <w:rPr>
          <w:rFonts w:ascii="Times New Roman" w:eastAsia="Times New Roman" w:hAnsi="Times New Roman" w:cs="Times New Roman"/>
          <w:b/>
          <w:bCs/>
          <w:color w:val="000000"/>
          <w:kern w:val="0"/>
          <w:sz w:val="26"/>
          <w:szCs w:val="26"/>
          <w14:ligatures w14:val="none"/>
        </w:rPr>
      </w:pP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 xml:space="preserve">4. PRODUCTION </w:t>
      </w:r>
      <w:r w:rsidRPr="00F617FC">
        <w:rPr>
          <w:rFonts w:ascii="Times New Roman" w:eastAsia="Times New Roman" w:hAnsi="Times New Roman" w:cs="Times New Roman"/>
          <w:color w:val="000000"/>
          <w:kern w:val="0"/>
          <w:sz w:val="26"/>
          <w:szCs w:val="26"/>
          <w14:ligatures w14:val="none"/>
        </w:rPr>
        <w:t>(5 mins)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a. Objectives: </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check students’ understanding about the reading passage;</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help some students enhance presentation skills;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practise team working;</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To give students authentic practice in using target language</w:t>
      </w:r>
      <w:r w:rsidRPr="00F617FC">
        <w:rPr>
          <w:rFonts w:ascii="Times New Roman" w:eastAsia="Times New Roman" w:hAnsi="Times New Roman" w:cs="Times New Roman"/>
          <w:b/>
          <w:bCs/>
          <w:color w:val="000000"/>
          <w:kern w:val="0"/>
          <w:sz w:val="26"/>
          <w:szCs w:val="26"/>
          <w14:ligatures w14:val="none"/>
        </w:rPr>
        <w: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b. Content: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Discussion: </w:t>
      </w:r>
      <w:r w:rsidRPr="00F617FC">
        <w:rPr>
          <w:rFonts w:ascii="Times New Roman" w:eastAsia="Times New Roman" w:hAnsi="Times New Roman" w:cs="Times New Roman"/>
          <w:i/>
          <w:iCs/>
          <w:color w:val="000000"/>
          <w:kern w:val="0"/>
          <w:sz w:val="26"/>
          <w:szCs w:val="26"/>
          <w14:ligatures w14:val="none"/>
        </w:rPr>
        <w:t>Would you like to live in a smart and sustainable city? Why/Why not?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c. Expected outcomes:</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Students can use the language and ideas from the unit to reflect on their own lifestyle.</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b/>
          <w:bCs/>
          <w:color w:val="000000"/>
          <w:kern w:val="0"/>
          <w:sz w:val="26"/>
          <w:szCs w:val="26"/>
          <w14:ligatures w14:val="none"/>
        </w:rPr>
        <w:t>d. Organisation</w:t>
      </w:r>
    </w:p>
    <w:p w:rsidR="00F617FC" w:rsidRPr="00F617FC" w:rsidRDefault="00F617FC" w:rsidP="00F617FC">
      <w:pPr>
        <w:widowControl w:val="0"/>
        <w:spacing w:after="0" w:line="240" w:lineRule="auto"/>
        <w:rPr>
          <w:rFonts w:ascii="Times New Roman" w:eastAsia="Calibri" w:hAnsi="Times New Roman" w:cs="Times New Roman"/>
          <w:kern w:val="0"/>
          <w:sz w:val="26"/>
          <w:szCs w:val="26"/>
          <w:lang w:eastAsia="vi-VN"/>
          <w14:ligatures w14:val="none"/>
        </w:rPr>
      </w:pPr>
    </w:p>
    <w:tbl>
      <w:tblPr>
        <w:tblStyle w:val="TableGrid1"/>
        <w:tblW w:w="9101" w:type="dxa"/>
        <w:tblInd w:w="108" w:type="dxa"/>
        <w:tblLook w:val="04A0" w:firstRow="1" w:lastRow="0" w:firstColumn="1" w:lastColumn="0" w:noHBand="0" w:noVBand="1"/>
      </w:tblPr>
      <w:tblGrid>
        <w:gridCol w:w="4990"/>
        <w:gridCol w:w="4111"/>
      </w:tblGrid>
      <w:tr w:rsidR="00F617FC" w:rsidRPr="00F617FC" w:rsidTr="005A72A1">
        <w:tc>
          <w:tcPr>
            <w:tcW w:w="4990"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Teacher’s activities</w:t>
            </w:r>
          </w:p>
        </w:tc>
        <w:tc>
          <w:tcPr>
            <w:tcW w:w="4111" w:type="dxa"/>
          </w:tcPr>
          <w:p w:rsidR="00F617FC" w:rsidRPr="00F617FC" w:rsidRDefault="00F617FC" w:rsidP="005A72A1">
            <w:pPr>
              <w:jc w:val="center"/>
              <w:rPr>
                <w:rFonts w:ascii="Times New Roman" w:eastAsia="Calibri" w:hAnsi="Times New Roman" w:cs="Times New Roman"/>
                <w:b/>
                <w:sz w:val="26"/>
                <w:szCs w:val="26"/>
              </w:rPr>
            </w:pPr>
            <w:r w:rsidRPr="00F617FC">
              <w:rPr>
                <w:rFonts w:ascii="Times New Roman" w:eastAsia="Calibri" w:hAnsi="Times New Roman" w:cs="Times New Roman"/>
                <w:b/>
                <w:sz w:val="26"/>
                <w:szCs w:val="26"/>
              </w:rPr>
              <w:t>Students’ activities</w:t>
            </w:r>
          </w:p>
        </w:tc>
      </w:tr>
      <w:tr w:rsidR="00F617FC" w:rsidRPr="00F617FC" w:rsidTr="005A72A1">
        <w:trPr>
          <w:trHeight w:val="847"/>
        </w:trPr>
        <w:tc>
          <w:tcPr>
            <w:tcW w:w="4990" w:type="dxa"/>
          </w:tcPr>
          <w:p w:rsidR="00F617FC" w:rsidRPr="00F617FC" w:rsidRDefault="00F617FC" w:rsidP="005A72A1">
            <w:pPr>
              <w:pStyle w:val="NormalWeb"/>
              <w:spacing w:before="0" w:beforeAutospacing="0" w:after="0" w:afterAutospacing="0"/>
              <w:rPr>
                <w:sz w:val="26"/>
                <w:szCs w:val="26"/>
              </w:rPr>
            </w:pPr>
            <w:r w:rsidRPr="00F617FC">
              <w:rPr>
                <w:rFonts w:eastAsia="Calibri"/>
                <w:sz w:val="26"/>
                <w:szCs w:val="26"/>
                <w:lang w:eastAsia="vi-VN"/>
              </w:rPr>
              <w:t xml:space="preserve"> </w:t>
            </w:r>
            <w:r w:rsidRPr="00F617FC">
              <w:rPr>
                <w:b/>
                <w:bCs/>
                <w:color w:val="000000"/>
                <w:sz w:val="26"/>
                <w:szCs w:val="26"/>
              </w:rPr>
              <w:t>Task 5. Discussion</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Ask Ss to review the text quickly to get the ideas for their answers. In strong classes, have Ss explain their answers with other ideas that they may come up with.</w:t>
            </w:r>
          </w:p>
          <w:p w:rsidR="00F617FC" w:rsidRPr="00F617FC" w:rsidRDefault="00F617FC" w:rsidP="005A72A1">
            <w:pPr>
              <w:jc w:val="both"/>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Encourage Ss to explain their answers using as many reasons as possible.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Invite some Ss from different groups to give their answers to the class.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Teacher’s observation on Ss’ performance.</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color w:val="000000"/>
                <w:sz w:val="26"/>
                <w:szCs w:val="26"/>
                <w14:ligatures w14:val="none"/>
              </w:rPr>
              <w:t>- Teacher’s feedback and peers’ feedback.</w:t>
            </w:r>
          </w:p>
          <w:p w:rsidR="00F617FC" w:rsidRPr="00F617FC" w:rsidRDefault="00F617FC" w:rsidP="005A72A1">
            <w:pPr>
              <w:pStyle w:val="NormalWeb"/>
              <w:spacing w:before="0" w:beforeAutospacing="0" w:after="0" w:afterAutospacing="0"/>
              <w:rPr>
                <w:rFonts w:eastAsia="Calibri"/>
                <w:bCs/>
                <w:sz w:val="26"/>
                <w:szCs w:val="26"/>
              </w:rPr>
            </w:pPr>
          </w:p>
        </w:tc>
        <w:tc>
          <w:tcPr>
            <w:tcW w:w="4111" w:type="dxa"/>
          </w:tcPr>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sz w:val="26"/>
                <w:szCs w:val="26"/>
              </w:rPr>
              <w:t>- work in groups</w:t>
            </w:r>
            <w:r w:rsidRPr="00F617FC">
              <w:rPr>
                <w:rFonts w:ascii="Times New Roman" w:eastAsia="Times New Roman" w:hAnsi="Times New Roman" w:cs="Times New Roman"/>
                <w:color w:val="000000"/>
                <w:sz w:val="26"/>
                <w:szCs w:val="26"/>
                <w14:ligatures w14:val="none"/>
              </w:rPr>
              <w:t xml:space="preserve"> to review the text quickly to get the ideas for their answers</w:t>
            </w:r>
          </w:p>
          <w:p w:rsidR="00F617FC" w:rsidRPr="00F617FC" w:rsidRDefault="00F617FC" w:rsidP="005A72A1">
            <w:pPr>
              <w:rPr>
                <w:rFonts w:ascii="Times New Roman" w:eastAsia="Calibri" w:hAnsi="Times New Roman" w:cs="Times New Roman"/>
                <w:sz w:val="26"/>
                <w:szCs w:val="26"/>
              </w:rPr>
            </w:pPr>
            <w:r w:rsidRPr="00F617FC">
              <w:rPr>
                <w:rFonts w:ascii="Times New Roman" w:eastAsia="Calibri" w:hAnsi="Times New Roman" w:cs="Times New Roman"/>
                <w:sz w:val="26"/>
                <w:szCs w:val="26"/>
              </w:rPr>
              <w:t>- present their group’s opinion</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b/>
                <w:bCs/>
                <w:i/>
                <w:iCs/>
                <w:color w:val="000000"/>
                <w:sz w:val="26"/>
                <w:szCs w:val="26"/>
                <w14:ligatures w14:val="none"/>
              </w:rPr>
              <w:t>Suggested answers:</w:t>
            </w: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1. I would like to live in a smart city because of its modern infrastructure. As a person who has a great interest in technology, I’d love to see how smart technologies are used in a smart city and how they can make city dwellers’ life better.</w:t>
            </w:r>
          </w:p>
          <w:p w:rsidR="00F617FC" w:rsidRPr="00F617FC" w:rsidRDefault="00F617FC" w:rsidP="005A72A1">
            <w:pPr>
              <w:rPr>
                <w:rFonts w:ascii="Times New Roman" w:eastAsia="Times New Roman" w:hAnsi="Times New Roman" w:cs="Times New Roman"/>
                <w:sz w:val="26"/>
                <w:szCs w:val="26"/>
                <w14:ligatures w14:val="none"/>
              </w:rPr>
            </w:pPr>
          </w:p>
          <w:p w:rsidR="00F617FC" w:rsidRPr="00F617FC" w:rsidRDefault="00F617FC" w:rsidP="005A72A1">
            <w:pPr>
              <w:rPr>
                <w:rFonts w:ascii="Times New Roman" w:eastAsia="Times New Roman" w:hAnsi="Times New Roman" w:cs="Times New Roman"/>
                <w:sz w:val="26"/>
                <w:szCs w:val="26"/>
                <w14:ligatures w14:val="none"/>
              </w:rPr>
            </w:pPr>
            <w:r w:rsidRPr="00F617FC">
              <w:rPr>
                <w:rFonts w:ascii="Times New Roman" w:eastAsia="Times New Roman" w:hAnsi="Times New Roman" w:cs="Times New Roman"/>
                <w:i/>
                <w:iCs/>
                <w:color w:val="000000"/>
                <w:sz w:val="26"/>
                <w:szCs w:val="26"/>
                <w14:ligatures w14:val="none"/>
              </w:rPr>
              <w:t>2. I wouldn’t want to live in a smart city because life will become very expensive. I think using technological advances will also increase the taxes in smart cities and people won’t be able to afford some services. In addition, buying your own home or renting a place will become very expensive</w:t>
            </w:r>
          </w:p>
          <w:p w:rsidR="00F617FC" w:rsidRPr="00F617FC" w:rsidRDefault="00F617FC" w:rsidP="005A72A1">
            <w:pPr>
              <w:rPr>
                <w:rFonts w:ascii="Times New Roman" w:eastAsia="Calibri" w:hAnsi="Times New Roman" w:cs="Times New Roman"/>
                <w:sz w:val="26"/>
                <w:szCs w:val="26"/>
              </w:rPr>
            </w:pPr>
          </w:p>
        </w:tc>
      </w:tr>
    </w:tbl>
    <w:p w:rsidR="00F617FC" w:rsidRPr="00F617FC" w:rsidRDefault="00F617FC" w:rsidP="00F617FC">
      <w:pPr>
        <w:widowControl w:val="0"/>
        <w:spacing w:after="0" w:line="240" w:lineRule="auto"/>
        <w:rPr>
          <w:rFonts w:ascii="Times New Roman" w:eastAsia="Calibri" w:hAnsi="Times New Roman" w:cs="Times New Roman"/>
          <w:b/>
          <w:kern w:val="0"/>
          <w:sz w:val="26"/>
          <w:szCs w:val="26"/>
          <w:lang w:eastAsia="vi-VN"/>
          <w14:ligatures w14:val="none"/>
        </w:rPr>
      </w:pPr>
      <w:r w:rsidRPr="00F617FC">
        <w:rPr>
          <w:rFonts w:ascii="Times New Roman" w:eastAsia="Times New Roman" w:hAnsi="Times New Roman" w:cs="Times New Roman"/>
          <w:b/>
          <w:bCs/>
          <w:iCs/>
          <w:kern w:val="0"/>
          <w:sz w:val="26"/>
          <w:szCs w:val="26"/>
          <w14:ligatures w14:val="none"/>
        </w:rPr>
        <w:t xml:space="preserve">Homework: </w:t>
      </w:r>
      <w:r w:rsidRPr="00F617FC">
        <w:rPr>
          <w:rFonts w:ascii="Times New Roman" w:eastAsia="Times New Roman" w:hAnsi="Times New Roman" w:cs="Times New Roman"/>
          <w:b/>
          <w:kern w:val="0"/>
          <w:sz w:val="26"/>
          <w:szCs w:val="26"/>
          <w14:ligatures w14:val="none"/>
        </w:rPr>
        <w:t>(</w:t>
      </w:r>
      <w:r w:rsidRPr="00F617FC">
        <w:rPr>
          <w:rFonts w:ascii="Times New Roman" w:eastAsia="Times New Roman" w:hAnsi="Times New Roman" w:cs="Times New Roman"/>
          <w:b/>
          <w:i/>
          <w:kern w:val="0"/>
          <w:sz w:val="26"/>
          <w:szCs w:val="26"/>
          <w14:ligatures w14:val="none"/>
        </w:rPr>
        <w:t xml:space="preserve">4 </w:t>
      </w:r>
      <w:r w:rsidRPr="00F617FC">
        <w:rPr>
          <w:rFonts w:ascii="Times New Roman" w:eastAsia="Times New Roman" w:hAnsi="Times New Roman" w:cs="Times New Roman"/>
          <w:b/>
          <w:i/>
          <w:kern w:val="0"/>
          <w:sz w:val="26"/>
          <w:szCs w:val="26"/>
          <w:lang w:val="zh-CN"/>
          <w14:ligatures w14:val="none"/>
        </w:rPr>
        <w:t>minutes</w:t>
      </w:r>
      <w:r w:rsidRPr="00F617FC">
        <w:rPr>
          <w:rFonts w:ascii="Times New Roman" w:eastAsia="Times New Roman" w:hAnsi="Times New Roman" w:cs="Times New Roman"/>
          <w:b/>
          <w:kern w:val="0"/>
          <w:sz w:val="26"/>
          <w:szCs w:val="26"/>
          <w14:ligatures w14:val="none"/>
        </w:rPr>
        <w:t>)</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 Write a short paragraph(about 120 words)about the smart and sustainable city you would like to live in.</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xml:space="preserve">   - Do exercises in the workbook.</w:t>
      </w:r>
    </w:p>
    <w:p w:rsidR="00F617FC" w:rsidRPr="00F617FC" w:rsidRDefault="00F617FC" w:rsidP="00F617FC">
      <w:pPr>
        <w:spacing w:after="0" w:line="240" w:lineRule="auto"/>
        <w:rPr>
          <w:rFonts w:ascii="Times New Roman" w:eastAsia="Times New Roman" w:hAnsi="Times New Roman" w:cs="Times New Roman"/>
          <w:kern w:val="0"/>
          <w:sz w:val="26"/>
          <w:szCs w:val="26"/>
          <w14:ligatures w14:val="none"/>
        </w:rPr>
      </w:pPr>
      <w:r w:rsidRPr="00F617FC">
        <w:rPr>
          <w:rFonts w:ascii="Times New Roman" w:eastAsia="Times New Roman" w:hAnsi="Times New Roman" w:cs="Times New Roman"/>
          <w:color w:val="000000"/>
          <w:kern w:val="0"/>
          <w:sz w:val="26"/>
          <w:szCs w:val="26"/>
          <w14:ligatures w14:val="none"/>
        </w:rPr>
        <w:t>- Prepare for the next lesson – Speaking: Smart and sustainable cities of the future</w:t>
      </w:r>
    </w:p>
    <w:p w:rsidR="00F617FC" w:rsidRPr="00F617FC" w:rsidRDefault="00F617FC" w:rsidP="00F617FC">
      <w:pPr>
        <w:pStyle w:val="NoSpacing"/>
        <w:rPr>
          <w:rFonts w:ascii="Times New Roman" w:hAnsi="Times New Roman" w:cs="Times New Roman"/>
          <w:b/>
          <w:bCs/>
          <w:i/>
          <w:iCs/>
          <w:color w:val="000000" w:themeColor="text1"/>
          <w:sz w:val="26"/>
          <w:szCs w:val="26"/>
        </w:rPr>
      </w:pPr>
    </w:p>
    <w:p w:rsidR="00F617FC" w:rsidRPr="00F617FC" w:rsidRDefault="00F617FC" w:rsidP="00F617FC">
      <w:pPr>
        <w:pStyle w:val="NoSpacing"/>
        <w:rPr>
          <w:rFonts w:ascii="Times New Roman" w:hAnsi="Times New Roman" w:cs="Times New Roman"/>
          <w:b/>
          <w:sz w:val="26"/>
          <w:szCs w:val="26"/>
        </w:rPr>
      </w:pPr>
      <w:r w:rsidRPr="00F617FC">
        <w:rPr>
          <w:rFonts w:ascii="Times New Roman" w:hAnsi="Times New Roman" w:cs="Times New Roman"/>
          <w:b/>
          <w:bCs/>
          <w:i/>
          <w:iCs/>
          <w:color w:val="000000" w:themeColor="text1"/>
          <w:sz w:val="26"/>
          <w:szCs w:val="26"/>
          <w:lang w:val="vi-VN"/>
        </w:rPr>
        <w:t>*</w:t>
      </w:r>
      <w:r w:rsidRPr="00F617FC">
        <w:rPr>
          <w:rFonts w:ascii="Times New Roman" w:hAnsi="Times New Roman" w:cs="Times New Roman"/>
          <w:b/>
          <w:bCs/>
          <w:i/>
          <w:iCs/>
          <w:color w:val="000000" w:themeColor="text1"/>
          <w:sz w:val="26"/>
          <w:szCs w:val="26"/>
        </w:rPr>
        <w:t xml:space="preserve"> </w:t>
      </w:r>
      <w:r w:rsidRPr="00F617FC">
        <w:rPr>
          <w:rFonts w:ascii="Times New Roman" w:hAnsi="Times New Roman" w:cs="Times New Roman"/>
          <w:b/>
          <w:sz w:val="26"/>
          <w:szCs w:val="26"/>
        </w:rPr>
        <w:t>EVALUATION AND ADJUSTMENT (IF ANY)</w:t>
      </w:r>
    </w:p>
    <w:p w:rsidR="00525C84" w:rsidRPr="00F617FC" w:rsidRDefault="00F617FC" w:rsidP="00525C84">
      <w:pPr>
        <w:rPr>
          <w:rFonts w:ascii="Times New Roman" w:hAnsi="Times New Roman" w:cs="Times New Roman"/>
          <w:b/>
          <w:bCs/>
          <w:sz w:val="26"/>
          <w:szCs w:val="26"/>
          <w:lang w:val="vi-VN"/>
        </w:rPr>
      </w:pPr>
      <w:r>
        <w:rPr>
          <w:rFonts w:ascii="Times New Roman" w:hAnsi="Times New Roman" w:cs="Times New Roman"/>
          <w:b/>
          <w:bCs/>
          <w:sz w:val="26"/>
          <w:szCs w:val="26"/>
          <w:lang w:val="vi-VN"/>
        </w:rPr>
        <w:br w:type="column"/>
      </w:r>
      <w:r w:rsidR="00525C84" w:rsidRPr="00F617FC">
        <w:rPr>
          <w:rFonts w:ascii="Times New Roman" w:hAnsi="Times New Roman" w:cs="Times New Roman"/>
          <w:b/>
          <w:bCs/>
          <w:sz w:val="26"/>
          <w:szCs w:val="26"/>
          <w:lang w:val="vi-VN"/>
        </w:rPr>
        <w:t xml:space="preserve"> </w:t>
      </w:r>
    </w:p>
    <w:p w:rsidR="00F617FC" w:rsidRPr="00F617FC" w:rsidRDefault="00F617FC" w:rsidP="00F617FC">
      <w:pPr>
        <w:pStyle w:val="NoSpacing"/>
        <w:rPr>
          <w:rFonts w:ascii="Times New Roman" w:hAnsi="Times New Roman" w:cs="Times New Roman"/>
          <w:b/>
          <w:sz w:val="26"/>
          <w:szCs w:val="26"/>
        </w:rPr>
      </w:pPr>
    </w:p>
    <w:p w:rsidR="00525D69" w:rsidRPr="00F617FC" w:rsidRDefault="00525D69">
      <w:pPr>
        <w:rPr>
          <w:rFonts w:ascii="Times New Roman" w:hAnsi="Times New Roman" w:cs="Times New Roman"/>
          <w:sz w:val="26"/>
          <w:szCs w:val="26"/>
        </w:rPr>
      </w:pPr>
    </w:p>
    <w:sectPr w:rsidR="00525D69" w:rsidRPr="00F617FC" w:rsidSect="00F617FC">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3FAC"/>
    <w:multiLevelType w:val="hybridMultilevel"/>
    <w:tmpl w:val="BFE68DE0"/>
    <w:lvl w:ilvl="0" w:tplc="6ACA349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EF9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89E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8D6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27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E3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011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06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8F3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D1F6758"/>
    <w:multiLevelType w:val="hybridMultilevel"/>
    <w:tmpl w:val="F4087E48"/>
    <w:lvl w:ilvl="0" w:tplc="1F928246">
      <w:start w:val="4"/>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560E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7C47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1C7C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02C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70A3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468C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0244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E693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D2416FD"/>
    <w:multiLevelType w:val="hybridMultilevel"/>
    <w:tmpl w:val="245091CA"/>
    <w:lvl w:ilvl="0" w:tplc="66CC2CC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E2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291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2E34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E94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274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466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B8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841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0A86351"/>
    <w:multiLevelType w:val="multilevel"/>
    <w:tmpl w:val="DD84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083298"/>
    <w:multiLevelType w:val="hybridMultilevel"/>
    <w:tmpl w:val="5DF294D2"/>
    <w:lvl w:ilvl="0" w:tplc="D4986B5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AA6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897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A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434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462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2E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8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421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1B16A24"/>
    <w:multiLevelType w:val="hybridMultilevel"/>
    <w:tmpl w:val="7F82423E"/>
    <w:lvl w:ilvl="0" w:tplc="9E26C3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89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A22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C9A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696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026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6474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E9E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21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A502AE4"/>
    <w:multiLevelType w:val="hybridMultilevel"/>
    <w:tmpl w:val="610C91F6"/>
    <w:lvl w:ilvl="0" w:tplc="0F28B786">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6C80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AD0E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E671E">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AC5CC">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297F4">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6210A">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6447E">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222C">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D7C656A"/>
    <w:multiLevelType w:val="hybridMultilevel"/>
    <w:tmpl w:val="DBC81780"/>
    <w:lvl w:ilvl="0" w:tplc="CBA4DBD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2E3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0B6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25B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400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D4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295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E70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22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FDC3F01"/>
    <w:multiLevelType w:val="hybridMultilevel"/>
    <w:tmpl w:val="29A046A2"/>
    <w:lvl w:ilvl="0" w:tplc="D332E058">
      <w:start w:val="1"/>
      <w:numFmt w:val="decimal"/>
      <w:lvlText w:val="%1."/>
      <w:lvlJc w:val="left"/>
      <w:pPr>
        <w:ind w:left="600" w:hanging="360"/>
      </w:pPr>
      <w:rPr>
        <w:rFonts w:hint="default"/>
        <w:i/>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659C5EEC"/>
    <w:multiLevelType w:val="hybridMultilevel"/>
    <w:tmpl w:val="0C58FEF6"/>
    <w:lvl w:ilvl="0" w:tplc="DF009EDC">
      <w:start w:val="1"/>
      <w:numFmt w:val="decimal"/>
      <w:lvlText w:val="%1."/>
      <w:lvlJc w:val="left"/>
      <w:pPr>
        <w:ind w:left="240"/>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E9109D06">
      <w:start w:val="1"/>
      <w:numFmt w:val="lowerLetter"/>
      <w:lvlText w:val="%2"/>
      <w:lvlJc w:val="left"/>
      <w:pPr>
        <w:ind w:left="11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B34CACC">
      <w:start w:val="1"/>
      <w:numFmt w:val="lowerRoman"/>
      <w:lvlText w:val="%3"/>
      <w:lvlJc w:val="left"/>
      <w:pPr>
        <w:ind w:left="18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ADA1082">
      <w:start w:val="1"/>
      <w:numFmt w:val="decimal"/>
      <w:lvlText w:val="%4"/>
      <w:lvlJc w:val="left"/>
      <w:pPr>
        <w:ind w:left="26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4826D64">
      <w:start w:val="1"/>
      <w:numFmt w:val="lowerLetter"/>
      <w:lvlText w:val="%5"/>
      <w:lvlJc w:val="left"/>
      <w:pPr>
        <w:ind w:left="33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29E58E8">
      <w:start w:val="1"/>
      <w:numFmt w:val="lowerRoman"/>
      <w:lvlText w:val="%6"/>
      <w:lvlJc w:val="left"/>
      <w:pPr>
        <w:ind w:left="40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BAD2C6">
      <w:start w:val="1"/>
      <w:numFmt w:val="decimal"/>
      <w:lvlText w:val="%7"/>
      <w:lvlJc w:val="left"/>
      <w:pPr>
        <w:ind w:left="47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038CEDC">
      <w:start w:val="1"/>
      <w:numFmt w:val="lowerLetter"/>
      <w:lvlText w:val="%8"/>
      <w:lvlJc w:val="left"/>
      <w:pPr>
        <w:ind w:left="5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F70EB58">
      <w:start w:val="1"/>
      <w:numFmt w:val="lowerRoman"/>
      <w:lvlText w:val="%9"/>
      <w:lvlJc w:val="left"/>
      <w:pPr>
        <w:ind w:left="6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6F294CF2"/>
    <w:multiLevelType w:val="hybridMultilevel"/>
    <w:tmpl w:val="6FA8F338"/>
    <w:lvl w:ilvl="0" w:tplc="54F2510A">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0611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8444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28B84">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CB764">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E5F36">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074B0">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ADE86">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00106">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6"/>
  </w:num>
  <w:num w:numId="4">
    <w:abstractNumId w:val="2"/>
  </w:num>
  <w:num w:numId="5">
    <w:abstractNumId w:val="0"/>
  </w:num>
  <w:num w:numId="6">
    <w:abstractNumId w:val="5"/>
  </w:num>
  <w:num w:numId="7">
    <w:abstractNumId w:val="4"/>
  </w:num>
  <w:num w:numId="8">
    <w:abstractNumId w:val="1"/>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FC"/>
    <w:rsid w:val="00122BED"/>
    <w:rsid w:val="00525C84"/>
    <w:rsid w:val="00525D69"/>
    <w:rsid w:val="006B348B"/>
    <w:rsid w:val="006D1E9A"/>
    <w:rsid w:val="00CA73A3"/>
    <w:rsid w:val="00F617FC"/>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C"/>
    <w:rPr>
      <w:rFonts w:asciiTheme="minorHAnsi" w:eastAsia="SimSun" w:hAnsiTheme="minorHAnsi"/>
      <w:kern w:val="2"/>
      <w:sz w:val="22"/>
      <w14:ligatures w14:val="standardContextual"/>
    </w:rPr>
  </w:style>
  <w:style w:type="paragraph" w:styleId="Heading2">
    <w:name w:val="heading 2"/>
    <w:basedOn w:val="Normal"/>
    <w:next w:val="Normal"/>
    <w:link w:val="Heading2Char"/>
    <w:uiPriority w:val="9"/>
    <w:unhideWhenUsed/>
    <w:qFormat/>
    <w:rsid w:val="00F617FC"/>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F617FC"/>
    <w:pPr>
      <w:spacing w:after="0" w:line="240" w:lineRule="auto"/>
    </w:pPr>
    <w:rPr>
      <w:rFonts w:asciiTheme="minorHAnsi" w:eastAsia="SimSun" w:hAnsiTheme="minorHAnsi"/>
      <w:sz w:val="2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F617FC"/>
    <w:pPr>
      <w:spacing w:after="0" w:line="240" w:lineRule="auto"/>
    </w:pPr>
    <w:rPr>
      <w:rFonts w:asciiTheme="minorHAnsi" w:hAnsiTheme="minorHAnsi"/>
      <w:sz w:val="22"/>
    </w:rPr>
  </w:style>
  <w:style w:type="character" w:customStyle="1" w:styleId="NoSpacingChar">
    <w:name w:val="No Spacing Char"/>
    <w:link w:val="NoSpacing"/>
    <w:qFormat/>
    <w:locked/>
    <w:rsid w:val="00F617FC"/>
    <w:rPr>
      <w:rFonts w:asciiTheme="minorHAnsi" w:hAnsiTheme="minorHAnsi"/>
      <w:sz w:val="22"/>
    </w:rPr>
  </w:style>
  <w:style w:type="paragraph" w:styleId="NormalWeb">
    <w:name w:val="Normal (Web)"/>
    <w:basedOn w:val="Normal"/>
    <w:uiPriority w:val="99"/>
    <w:unhideWhenUsed/>
    <w:qFormat/>
    <w:rsid w:val="00F617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qFormat/>
    <w:rsid w:val="00F6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17F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7F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617FC"/>
    <w:rPr>
      <w:color w:val="0000FF"/>
      <w:u w:val="single"/>
    </w:rPr>
  </w:style>
  <w:style w:type="character" w:styleId="Strong">
    <w:name w:val="Strong"/>
    <w:basedOn w:val="DefaultParagraphFont"/>
    <w:uiPriority w:val="22"/>
    <w:qFormat/>
    <w:rsid w:val="00F617FC"/>
    <w:rPr>
      <w:b/>
      <w:bCs/>
    </w:rPr>
  </w:style>
  <w:style w:type="table" w:customStyle="1" w:styleId="TableGrid0">
    <w:name w:val="TableGrid"/>
    <w:rsid w:val="00F617F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ipa">
    <w:name w:val="ipa"/>
    <w:basedOn w:val="DefaultParagraphFont"/>
    <w:rsid w:val="00F617FC"/>
  </w:style>
  <w:style w:type="character" w:customStyle="1" w:styleId="sp">
    <w:name w:val="sp"/>
    <w:basedOn w:val="DefaultParagraphFont"/>
    <w:rsid w:val="00F617FC"/>
  </w:style>
  <w:style w:type="character" w:customStyle="1" w:styleId="b">
    <w:name w:val="b"/>
    <w:basedOn w:val="DefaultParagraphFont"/>
    <w:rsid w:val="00F617FC"/>
  </w:style>
  <w:style w:type="paragraph" w:styleId="BalloonText">
    <w:name w:val="Balloon Text"/>
    <w:basedOn w:val="Normal"/>
    <w:link w:val="BalloonTextChar"/>
    <w:uiPriority w:val="99"/>
    <w:semiHidden/>
    <w:unhideWhenUsed/>
    <w:rsid w:val="006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9A"/>
    <w:rPr>
      <w:rFonts w:ascii="Tahoma" w:eastAsia="SimSun"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C"/>
    <w:rPr>
      <w:rFonts w:asciiTheme="minorHAnsi" w:eastAsia="SimSun" w:hAnsiTheme="minorHAnsi"/>
      <w:kern w:val="2"/>
      <w:sz w:val="22"/>
      <w14:ligatures w14:val="standardContextual"/>
    </w:rPr>
  </w:style>
  <w:style w:type="paragraph" w:styleId="Heading2">
    <w:name w:val="heading 2"/>
    <w:basedOn w:val="Normal"/>
    <w:next w:val="Normal"/>
    <w:link w:val="Heading2Char"/>
    <w:uiPriority w:val="9"/>
    <w:unhideWhenUsed/>
    <w:qFormat/>
    <w:rsid w:val="00F617FC"/>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F617FC"/>
    <w:pPr>
      <w:spacing w:after="0" w:line="240" w:lineRule="auto"/>
    </w:pPr>
    <w:rPr>
      <w:rFonts w:asciiTheme="minorHAnsi" w:eastAsia="SimSun" w:hAnsiTheme="minorHAnsi"/>
      <w:sz w:val="2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F617FC"/>
    <w:pPr>
      <w:spacing w:after="0" w:line="240" w:lineRule="auto"/>
    </w:pPr>
    <w:rPr>
      <w:rFonts w:asciiTheme="minorHAnsi" w:hAnsiTheme="minorHAnsi"/>
      <w:sz w:val="22"/>
    </w:rPr>
  </w:style>
  <w:style w:type="character" w:customStyle="1" w:styleId="NoSpacingChar">
    <w:name w:val="No Spacing Char"/>
    <w:link w:val="NoSpacing"/>
    <w:qFormat/>
    <w:locked/>
    <w:rsid w:val="00F617FC"/>
    <w:rPr>
      <w:rFonts w:asciiTheme="minorHAnsi" w:hAnsiTheme="minorHAnsi"/>
      <w:sz w:val="22"/>
    </w:rPr>
  </w:style>
  <w:style w:type="paragraph" w:styleId="NormalWeb">
    <w:name w:val="Normal (Web)"/>
    <w:basedOn w:val="Normal"/>
    <w:uiPriority w:val="99"/>
    <w:unhideWhenUsed/>
    <w:qFormat/>
    <w:rsid w:val="00F617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qFormat/>
    <w:rsid w:val="00F6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17F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7F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617FC"/>
    <w:rPr>
      <w:color w:val="0000FF"/>
      <w:u w:val="single"/>
    </w:rPr>
  </w:style>
  <w:style w:type="character" w:styleId="Strong">
    <w:name w:val="Strong"/>
    <w:basedOn w:val="DefaultParagraphFont"/>
    <w:uiPriority w:val="22"/>
    <w:qFormat/>
    <w:rsid w:val="00F617FC"/>
    <w:rPr>
      <w:b/>
      <w:bCs/>
    </w:rPr>
  </w:style>
  <w:style w:type="table" w:customStyle="1" w:styleId="TableGrid0">
    <w:name w:val="TableGrid"/>
    <w:rsid w:val="00F617F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ipa">
    <w:name w:val="ipa"/>
    <w:basedOn w:val="DefaultParagraphFont"/>
    <w:rsid w:val="00F617FC"/>
  </w:style>
  <w:style w:type="character" w:customStyle="1" w:styleId="sp">
    <w:name w:val="sp"/>
    <w:basedOn w:val="DefaultParagraphFont"/>
    <w:rsid w:val="00F617FC"/>
  </w:style>
  <w:style w:type="character" w:customStyle="1" w:styleId="b">
    <w:name w:val="b"/>
    <w:basedOn w:val="DefaultParagraphFont"/>
    <w:rsid w:val="00F617FC"/>
  </w:style>
  <w:style w:type="paragraph" w:styleId="BalloonText">
    <w:name w:val="Balloon Text"/>
    <w:basedOn w:val="Normal"/>
    <w:link w:val="BalloonTextChar"/>
    <w:uiPriority w:val="99"/>
    <w:semiHidden/>
    <w:unhideWhenUsed/>
    <w:rsid w:val="006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9A"/>
    <w:rPr>
      <w:rFonts w:ascii="Tahoma" w:eastAsia="SimSun"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2026-01-30T02:34:00Z</dcterms:created>
  <dcterms:modified xsi:type="dcterms:W3CDTF">2026-01-30T02:34:00Z</dcterms:modified>
</cp:coreProperties>
</file>