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15F" w:rsidRPr="00BD715F" w:rsidRDefault="00BD715F" w:rsidP="0051509E">
      <w:pPr>
        <w:tabs>
          <w:tab w:val="left" w:pos="284"/>
          <w:tab w:val="left" w:pos="3206"/>
        </w:tabs>
        <w:spacing w:after="0" w:line="240" w:lineRule="auto"/>
        <w:ind w:left="-142"/>
        <w:rPr>
          <w:rFonts w:eastAsia="Times New Roman" w:cs="Times New Roman"/>
          <w:sz w:val="28"/>
          <w:szCs w:val="28"/>
        </w:rPr>
      </w:pPr>
      <w:bookmarkStart w:id="0" w:name="_GoBack"/>
      <w:bookmarkEnd w:id="0"/>
    </w:p>
    <w:tbl>
      <w:tblPr>
        <w:tblW w:w="0" w:type="auto"/>
        <w:tblLayout w:type="fixed"/>
        <w:tblLook w:val="0000" w:firstRow="0" w:lastRow="0" w:firstColumn="0" w:lastColumn="0" w:noHBand="0" w:noVBand="0"/>
      </w:tblPr>
      <w:tblGrid>
        <w:gridCol w:w="3794"/>
        <w:gridCol w:w="6054"/>
      </w:tblGrid>
      <w:tr w:rsidR="0051509E" w:rsidRPr="00BD715F" w:rsidTr="00A66BAF">
        <w:trPr>
          <w:trHeight w:val="696"/>
        </w:trPr>
        <w:tc>
          <w:tcPr>
            <w:tcW w:w="3794" w:type="dxa"/>
            <w:shd w:val="clear" w:color="auto" w:fill="auto"/>
          </w:tcPr>
          <w:p w:rsidR="0051509E" w:rsidRPr="00BD715F" w:rsidRDefault="00BD715F" w:rsidP="0051509E">
            <w:pPr>
              <w:spacing w:after="0" w:line="240" w:lineRule="auto"/>
              <w:jc w:val="both"/>
              <w:rPr>
                <w:rFonts w:eastAsia="Calibri" w:cs="Times New Roman"/>
                <w:bCs/>
                <w:i/>
                <w:sz w:val="28"/>
                <w:szCs w:val="28"/>
                <w:lang w:val="vi-VN"/>
              </w:rPr>
            </w:pPr>
            <w:r>
              <w:rPr>
                <w:rFonts w:eastAsia="Calibri" w:cs="Times New Roman"/>
                <w:bCs/>
                <w:i/>
                <w:sz w:val="28"/>
                <w:szCs w:val="28"/>
              </w:rPr>
              <w:t>Ngày 30 tháng 8</w:t>
            </w:r>
            <w:r w:rsidR="0051509E" w:rsidRPr="00BD715F">
              <w:rPr>
                <w:rFonts w:eastAsia="Calibri" w:cs="Times New Roman"/>
                <w:bCs/>
                <w:i/>
                <w:sz w:val="28"/>
                <w:szCs w:val="28"/>
              </w:rPr>
              <w:t xml:space="preserve"> năm 2025 </w:t>
            </w:r>
          </w:p>
          <w:p w:rsidR="0051509E" w:rsidRPr="00BD715F" w:rsidRDefault="0051509E" w:rsidP="0051509E">
            <w:pPr>
              <w:spacing w:after="0" w:line="240" w:lineRule="auto"/>
              <w:jc w:val="both"/>
              <w:rPr>
                <w:rFonts w:eastAsia="Calibri" w:cs="Times New Roman"/>
                <w:b/>
                <w:bCs/>
                <w:sz w:val="28"/>
                <w:szCs w:val="28"/>
                <w:lang w:val="vi-VN"/>
              </w:rPr>
            </w:pPr>
          </w:p>
        </w:tc>
        <w:tc>
          <w:tcPr>
            <w:tcW w:w="6054" w:type="dxa"/>
            <w:shd w:val="clear" w:color="auto" w:fill="auto"/>
          </w:tcPr>
          <w:p w:rsidR="0051509E" w:rsidRPr="00BD715F" w:rsidRDefault="0051509E" w:rsidP="0051509E">
            <w:pPr>
              <w:spacing w:after="0" w:line="240" w:lineRule="auto"/>
              <w:rPr>
                <w:rFonts w:eastAsia="Calibri" w:cs="Times New Roman"/>
                <w:sz w:val="28"/>
                <w:szCs w:val="28"/>
              </w:rPr>
            </w:pPr>
            <w:r w:rsidRPr="00BD715F">
              <w:rPr>
                <w:rFonts w:eastAsia="Calibri" w:cs="Times New Roman"/>
                <w:i/>
                <w:sz w:val="28"/>
                <w:szCs w:val="28"/>
              </w:rPr>
              <w:t xml:space="preserve">               Họ và tên giáo viên:</w:t>
            </w:r>
            <w:r w:rsidRPr="00BD715F">
              <w:rPr>
                <w:rFonts w:eastAsia="Calibri" w:cs="Times New Roman"/>
                <w:sz w:val="28"/>
                <w:szCs w:val="28"/>
              </w:rPr>
              <w:t xml:space="preserve"> Thân Thị Thắm</w:t>
            </w:r>
          </w:p>
          <w:p w:rsidR="0051509E" w:rsidRPr="00BD715F" w:rsidRDefault="0051509E" w:rsidP="0051509E">
            <w:pPr>
              <w:spacing w:after="0" w:line="240" w:lineRule="auto"/>
              <w:rPr>
                <w:rFonts w:eastAsia="Calibri" w:cs="Times New Roman"/>
                <w:i/>
                <w:sz w:val="28"/>
                <w:szCs w:val="28"/>
                <w:lang w:val="vi-VN"/>
              </w:rPr>
            </w:pPr>
            <w:r w:rsidRPr="00BD715F">
              <w:rPr>
                <w:rFonts w:eastAsia="Calibri" w:cs="Times New Roman"/>
                <w:i/>
                <w:sz w:val="28"/>
                <w:szCs w:val="28"/>
              </w:rPr>
              <w:t xml:space="preserve">                  Tổ chuyên môn: Tiếng Anh – Địa Lí</w:t>
            </w:r>
          </w:p>
        </w:tc>
      </w:tr>
    </w:tbl>
    <w:p w:rsidR="0051509E" w:rsidRPr="00BD715F" w:rsidRDefault="0051509E" w:rsidP="0051509E">
      <w:pPr>
        <w:widowControl w:val="0"/>
        <w:spacing w:after="0" w:line="240" w:lineRule="auto"/>
        <w:jc w:val="center"/>
        <w:rPr>
          <w:rFonts w:eastAsia="Calibri" w:cs="Times New Roman"/>
          <w:b/>
          <w:bCs/>
          <w:sz w:val="28"/>
          <w:szCs w:val="28"/>
        </w:rPr>
      </w:pPr>
      <w:r w:rsidRPr="00BD715F">
        <w:rPr>
          <w:rFonts w:eastAsia="Calibri" w:cs="Times New Roman"/>
          <w:b/>
          <w:bCs/>
          <w:sz w:val="28"/>
          <w:szCs w:val="28"/>
          <w:lang w:val="vi-VN"/>
        </w:rPr>
        <w:t>TÊN BÀI</w:t>
      </w:r>
      <w:r w:rsidRPr="00BD715F">
        <w:rPr>
          <w:rFonts w:eastAsia="Calibri" w:cs="Times New Roman"/>
          <w:b/>
          <w:bCs/>
          <w:sz w:val="28"/>
          <w:szCs w:val="28"/>
        </w:rPr>
        <w:t xml:space="preserve"> DẠY:</w:t>
      </w:r>
    </w:p>
    <w:p w:rsidR="0051509E" w:rsidRPr="00BD715F" w:rsidRDefault="0051509E" w:rsidP="0051509E">
      <w:pPr>
        <w:tabs>
          <w:tab w:val="left" w:pos="284"/>
          <w:tab w:val="left" w:pos="3206"/>
        </w:tabs>
        <w:spacing w:after="0" w:line="240" w:lineRule="auto"/>
        <w:ind w:left="-142"/>
        <w:jc w:val="center"/>
        <w:rPr>
          <w:rFonts w:eastAsia="Times New Roman" w:cs="Times New Roman"/>
          <w:b/>
          <w:sz w:val="28"/>
          <w:szCs w:val="28"/>
          <w:lang w:eastAsia="vi-VN"/>
        </w:rPr>
      </w:pPr>
      <w:r w:rsidRPr="00BD715F">
        <w:rPr>
          <w:rFonts w:eastAsia="Times New Roman" w:cs="Times New Roman"/>
          <w:b/>
          <w:sz w:val="28"/>
          <w:szCs w:val="28"/>
          <w:lang w:eastAsia="vi-VN"/>
        </w:rPr>
        <w:t>BÀI 2. TOÀN CẦU HÓA VÀ KHU VỰC HÓA KINH TẾ</w:t>
      </w:r>
    </w:p>
    <w:p w:rsidR="0051509E" w:rsidRPr="00BD715F" w:rsidRDefault="0051509E" w:rsidP="0051509E">
      <w:pPr>
        <w:widowControl w:val="0"/>
        <w:spacing w:after="0" w:line="240" w:lineRule="auto"/>
        <w:jc w:val="center"/>
        <w:rPr>
          <w:rFonts w:eastAsia="Calibri" w:cs="Times New Roman"/>
          <w:sz w:val="28"/>
          <w:szCs w:val="28"/>
        </w:rPr>
      </w:pPr>
      <w:r w:rsidRPr="00BD715F">
        <w:rPr>
          <w:rFonts w:eastAsia="Calibri" w:cs="Times New Roman"/>
          <w:sz w:val="28"/>
          <w:szCs w:val="28"/>
          <w:lang w:val="vi-VN"/>
        </w:rPr>
        <w:t>Môn học</w:t>
      </w:r>
      <w:r w:rsidRPr="00BD715F">
        <w:rPr>
          <w:rFonts w:eastAsia="Calibri" w:cs="Times New Roman"/>
          <w:sz w:val="28"/>
          <w:szCs w:val="28"/>
        </w:rPr>
        <w:t xml:space="preserve">: Địa lí; lớp: 11 </w:t>
      </w:r>
    </w:p>
    <w:p w:rsidR="0051509E" w:rsidRPr="00BD715F" w:rsidRDefault="0051509E" w:rsidP="0051509E">
      <w:pPr>
        <w:widowControl w:val="0"/>
        <w:spacing w:after="0" w:line="240" w:lineRule="auto"/>
        <w:ind w:left="-98"/>
        <w:jc w:val="center"/>
        <w:rPr>
          <w:rFonts w:eastAsia="Times New Roman" w:cs="Times New Roman"/>
          <w:b/>
          <w:bCs/>
          <w:sz w:val="28"/>
          <w:szCs w:val="28"/>
          <w:lang w:val="de-DE"/>
        </w:rPr>
      </w:pPr>
      <w:r w:rsidRPr="00BD715F">
        <w:rPr>
          <w:rFonts w:eastAsia="Calibri" w:cs="Times New Roman"/>
          <w:sz w:val="28"/>
          <w:szCs w:val="28"/>
        </w:rPr>
        <w:t xml:space="preserve">Thời gian thực hiện: </w:t>
      </w:r>
      <w:r w:rsidRPr="00BD715F">
        <w:rPr>
          <w:rFonts w:eastAsia="Times New Roman" w:cs="Times New Roman"/>
          <w:b/>
          <w:bCs/>
          <w:sz w:val="28"/>
          <w:szCs w:val="28"/>
          <w:lang w:val="de-DE"/>
        </w:rPr>
        <w:t>(02 tiết)</w:t>
      </w:r>
    </w:p>
    <w:p w:rsidR="0051509E" w:rsidRPr="00BD715F" w:rsidRDefault="0051509E" w:rsidP="0051509E">
      <w:pPr>
        <w:spacing w:after="0" w:line="240" w:lineRule="auto"/>
        <w:ind w:firstLine="284"/>
        <w:contextualSpacing/>
        <w:jc w:val="both"/>
        <w:rPr>
          <w:rFonts w:eastAsia="Times New Roman" w:cs="Times New Roman"/>
          <w:b/>
          <w:sz w:val="28"/>
          <w:szCs w:val="28"/>
          <w:lang w:eastAsia="vi-VN"/>
        </w:rPr>
      </w:pPr>
      <w:r w:rsidRPr="00BD715F">
        <w:rPr>
          <w:rFonts w:eastAsia="Times New Roman" w:cs="Times New Roman"/>
          <w:b/>
          <w:sz w:val="28"/>
          <w:szCs w:val="28"/>
          <w:lang w:eastAsia="vi-VN"/>
        </w:rPr>
        <w:t>I. Mục tiêu</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1. Về kiến thức:</w:t>
      </w:r>
    </w:p>
    <w:p w:rsidR="0051509E" w:rsidRPr="00BD715F" w:rsidRDefault="0051509E" w:rsidP="0051509E">
      <w:pPr>
        <w:spacing w:after="0" w:line="240" w:lineRule="auto"/>
        <w:ind w:firstLine="284"/>
        <w:contextualSpacing/>
        <w:jc w:val="both"/>
        <w:rPr>
          <w:rFonts w:eastAsia="Times New Roman" w:cs="Times New Roman"/>
          <w:sz w:val="28"/>
          <w:szCs w:val="28"/>
          <w:lang w:val="pt-BR"/>
        </w:rPr>
      </w:pPr>
      <w:r w:rsidRPr="00BD715F">
        <w:rPr>
          <w:rFonts w:eastAsia="Times New Roman" w:cs="Times New Roman"/>
          <w:sz w:val="28"/>
          <w:szCs w:val="28"/>
          <w:lang w:val="pt-BR"/>
        </w:rPr>
        <w:t xml:space="preserve">- Trình bày được các biểu hiện, hệ quả của toàn cầu hóa kinh tế. Phân tích được ảnh hưởng của toàn cầu hóa kinh tế đối với các nước trên thế giới. </w:t>
      </w:r>
    </w:p>
    <w:p w:rsidR="0051509E" w:rsidRPr="00BD715F" w:rsidRDefault="0051509E" w:rsidP="0051509E">
      <w:pPr>
        <w:spacing w:after="0" w:line="240" w:lineRule="auto"/>
        <w:ind w:firstLine="284"/>
        <w:contextualSpacing/>
        <w:jc w:val="both"/>
        <w:rPr>
          <w:rFonts w:eastAsia="Times New Roman" w:cs="Times New Roman"/>
          <w:sz w:val="28"/>
          <w:szCs w:val="28"/>
          <w:lang w:val="pt-BR"/>
        </w:rPr>
      </w:pPr>
      <w:r w:rsidRPr="00BD715F">
        <w:rPr>
          <w:rFonts w:eastAsia="Times New Roman" w:cs="Times New Roman"/>
          <w:sz w:val="28"/>
          <w:szCs w:val="28"/>
          <w:lang w:val="pt-BR"/>
        </w:rPr>
        <w:t xml:space="preserve">- Trình bày được các biểu hiện, hệ quả của khu vực hóa kinh tế. Phân tích được ý nghĩa của khu vực hóa kinh tế đối với các nước trên thế giới.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lang w:val="pt-BR"/>
        </w:rPr>
        <w:t>2. Về năng lực: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Năng lực chung:</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Năng lực tự chủ và tự học: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Biết khẳng định và bảo vệ quan điểm, nhu cầu tự học, tự tìm hiểu của bản thân.</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Biết đặt mục tiêu học tập chi tiết, cụ thể, khắc phục những hạn chế.</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Năng lực giao tiếp và hợp tác: </w:t>
      </w:r>
      <w:r w:rsidRPr="00BD715F">
        <w:rPr>
          <w:rFonts w:eastAsia="Times New Roman" w:cs="Times New Roman"/>
          <w:sz w:val="28"/>
          <w:szCs w:val="28"/>
        </w:rPr>
        <w:t>Có hiểu biết cơ bản về hội nhập quốc tế.</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Năng lực giải quyết vấn đề và sáng tạo: </w:t>
      </w:r>
      <w:r w:rsidRPr="00BD715F">
        <w:rPr>
          <w:rFonts w:eastAsia="Times New Roman" w:cs="Times New Roman"/>
          <w:sz w:val="28"/>
          <w:szCs w:val="28"/>
        </w:rPr>
        <w:t>Biết xác định và làm rõ thông tin từ nguồn thông tin SGK, bản đồ,…</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Năng lực đặc thù:</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Nhận thức khoa học địa lí:</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Giải thích các hiện tượng và quá trình địa lí: Giải thích được xu thế, nguyên nhân và hệ quả của quá trình toàn cầu hóa, khu vực hóa nền kinh tế.</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 Tìm hiểu địa lí:</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Sử dụng các công cụ địa lí: Biết đọc và sử dụng bản đồ..</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Biết khai thác Internet phục vụ trong việc học tập môn Địa lí.</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xml:space="preserve"> - Vận dụng kiến thức, kĩ năng đã học:</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Cập nhật thông tin và liên hệ thực tế: Tìm kiếm được các thông tin và nguồn số liệu tin cậy về xu thế, nguyên nhân và hệ quả của quá trình toàn cầu hóa, khu vực hóa nền kinh tế.</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 Vận dụng tri thức địa lí giải quyết một số vấn đề thực tiễn: Vận dụng được các kiến thức, kỹ năng để giải quyết một số vấn đề thực tiễn liên quan đến xu thế, nguyên nhân và hệ quả của quá trình toàn cầu hóa, khu vực hóa nền kinh tế.</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3. Về phẩm chất:</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Yêu nước:</w:t>
      </w:r>
      <w:r w:rsidRPr="00BD715F">
        <w:rPr>
          <w:rFonts w:eastAsia="Times New Roman" w:cs="Times New Roman"/>
          <w:sz w:val="28"/>
          <w:szCs w:val="28"/>
        </w:rPr>
        <w:t xml:space="preserve"> Yêu đất nước, tự hào về truyền thống xây dựng và bảo vệ đất nước.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Nhân ái: </w:t>
      </w:r>
      <w:r w:rsidRPr="00BD715F">
        <w:rPr>
          <w:rFonts w:eastAsia="Times New Roman" w:cs="Times New Roman"/>
          <w:sz w:val="28"/>
          <w:szCs w:val="28"/>
        </w:rPr>
        <w:t>Quan tâm đến mối quan hệ hài hòa với những người khác.</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Chăm chỉ: </w:t>
      </w:r>
      <w:r w:rsidRPr="00BD715F">
        <w:rPr>
          <w:rFonts w:eastAsia="Times New Roman" w:cs="Times New Roman"/>
          <w:sz w:val="28"/>
          <w:szCs w:val="28"/>
        </w:rPr>
        <w:t>Có ý thức xây dựng và thực hiện kế hoạch, hoàn thành nhiệm vụ được giao.</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 Trung thực</w:t>
      </w:r>
      <w:r w:rsidRPr="00BD715F">
        <w:rPr>
          <w:rFonts w:eastAsia="Times New Roman" w:cs="Times New Roman"/>
          <w:sz w:val="28"/>
          <w:szCs w:val="28"/>
        </w:rPr>
        <w:t>: Nhận thức và hành động theo lẽ phải.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i/>
          <w:sz w:val="28"/>
          <w:szCs w:val="28"/>
        </w:rPr>
        <w:t xml:space="preserve">- Trách nhiệm: </w:t>
      </w:r>
      <w:r w:rsidRPr="00BD715F">
        <w:rPr>
          <w:rFonts w:eastAsia="Times New Roman" w:cs="Times New Roman"/>
          <w:sz w:val="28"/>
          <w:szCs w:val="28"/>
        </w:rPr>
        <w:t xml:space="preserve">Tích cực, tự giác, nghiêm túc trong học tập và rèn luyện đạo đức bản thân. </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lastRenderedPageBreak/>
        <w:t>II. Thiết bị dạy học và học liệu</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1. Chuẩn bị của GV</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Máy tính, máy chiếu</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Bảng số liệu về KT-XH của các nhóm nước;</w:t>
      </w:r>
    </w:p>
    <w:p w:rsidR="0051509E" w:rsidRPr="00BD715F" w:rsidRDefault="0051509E" w:rsidP="0051509E">
      <w:pPr>
        <w:widowControl w:val="0"/>
        <w:spacing w:after="0" w:line="240" w:lineRule="auto"/>
        <w:jc w:val="both"/>
        <w:rPr>
          <w:rFonts w:eastAsia="Times New Roman" w:cs="Times New Roman"/>
          <w:b/>
          <w:bCs/>
          <w:sz w:val="28"/>
          <w:szCs w:val="28"/>
        </w:rPr>
      </w:pPr>
      <w:r w:rsidRPr="00BD715F">
        <w:rPr>
          <w:rFonts w:eastAsia="Times New Roman" w:cs="Times New Roman"/>
          <w:b/>
          <w:bCs/>
          <w:sz w:val="28"/>
          <w:szCs w:val="28"/>
        </w:rPr>
        <w:t>2. Chuẩn bị của HS</w:t>
      </w:r>
    </w:p>
    <w:p w:rsidR="0051509E" w:rsidRPr="00BD715F" w:rsidRDefault="0051509E" w:rsidP="0051509E">
      <w:pPr>
        <w:widowControl w:val="0"/>
        <w:spacing w:after="0" w:line="240" w:lineRule="auto"/>
        <w:jc w:val="both"/>
        <w:rPr>
          <w:rFonts w:eastAsia="Times New Roman" w:cs="Times New Roman"/>
          <w:sz w:val="28"/>
          <w:szCs w:val="28"/>
        </w:rPr>
      </w:pPr>
      <w:r w:rsidRPr="00BD715F">
        <w:rPr>
          <w:rFonts w:eastAsia="Times New Roman" w:cs="Times New Roman"/>
          <w:sz w:val="28"/>
          <w:szCs w:val="28"/>
        </w:rPr>
        <w:t xml:space="preserve">- </w:t>
      </w:r>
      <w:r w:rsidRPr="00BD715F">
        <w:rPr>
          <w:rFonts w:eastAsia="Times New Roman" w:cs="Times New Roman"/>
          <w:sz w:val="28"/>
          <w:szCs w:val="28"/>
          <w:u w:color="FF0000"/>
        </w:rPr>
        <w:t>SGK</w:t>
      </w:r>
      <w:r w:rsidRPr="00BD715F">
        <w:rPr>
          <w:rFonts w:eastAsia="Times New Roman" w:cs="Times New Roman"/>
          <w:sz w:val="28"/>
          <w:szCs w:val="28"/>
        </w:rPr>
        <w:t xml:space="preserve"> Địa lí 11, Vở ghi bài giảng của GV.</w:t>
      </w:r>
    </w:p>
    <w:p w:rsidR="0051509E" w:rsidRPr="00BD715F" w:rsidRDefault="0051509E" w:rsidP="0051509E">
      <w:pPr>
        <w:tabs>
          <w:tab w:val="left" w:pos="567"/>
          <w:tab w:val="left" w:pos="1134"/>
        </w:tabs>
        <w:spacing w:after="0" w:line="240" w:lineRule="auto"/>
        <w:ind w:firstLine="284"/>
        <w:contextualSpacing/>
        <w:jc w:val="both"/>
        <w:rPr>
          <w:rFonts w:eastAsia="MS Mincho" w:cs="Times New Roman"/>
          <w:b/>
          <w:sz w:val="28"/>
          <w:szCs w:val="28"/>
          <w:lang w:val="en-GB"/>
        </w:rPr>
      </w:pPr>
      <w:r w:rsidRPr="00BD715F">
        <w:rPr>
          <w:rFonts w:eastAsia="Times New Roman" w:cs="Times New Roman"/>
          <w:b/>
          <w:sz w:val="28"/>
          <w:szCs w:val="28"/>
        </w:rPr>
        <w:t>III. Tiến trình dạy học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u w:val="single"/>
        </w:rPr>
      </w:pPr>
      <w:r w:rsidRPr="00BD715F">
        <w:rPr>
          <w:rFonts w:eastAsia="Times New Roman" w:cs="Times New Roman"/>
          <w:b/>
          <w:sz w:val="28"/>
          <w:szCs w:val="28"/>
          <w:u w:val="single"/>
        </w:rPr>
        <w:t>TIẾT 1</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1.Hoạt động 1: Mở đầu (5 phút)</w:t>
      </w:r>
    </w:p>
    <w:p w:rsidR="0051509E" w:rsidRPr="00BD715F" w:rsidRDefault="0051509E" w:rsidP="0051509E">
      <w:pPr>
        <w:tabs>
          <w:tab w:val="left" w:pos="567"/>
          <w:tab w:val="left" w:pos="1134"/>
        </w:tabs>
        <w:spacing w:after="0" w:line="240" w:lineRule="auto"/>
        <w:ind w:firstLine="284"/>
        <w:contextualSpacing/>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HS liên hệ kiến thức thực tiễn của bản thân về toàn cầu hóa, khu vực hóa kinh tế.</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sử dụng SGK, hoạt động cá nhân, trả lời câu hỏi.</w:t>
      </w:r>
    </w:p>
    <w:p w:rsidR="0051509E" w:rsidRPr="00BD715F" w:rsidRDefault="0051509E" w:rsidP="0051509E">
      <w:pPr>
        <w:tabs>
          <w:tab w:val="left" w:pos="2201"/>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Câu hỏi:Theo dõi video và cho biết những vai trò cơ bản của toàn cầu hóa.</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HS vận dụng kiến thức đã được học và trả lời câu hỏi GV đưa ra.</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trình chiếu video, yêu cầu HS theo dõi và trả lời câu hỏi.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r w:rsidRPr="00BD715F">
        <w:rPr>
          <w:rFonts w:eastAsia="Times New Roman" w:cs="Times New Roman"/>
          <w:sz w:val="28"/>
          <w:szCs w:val="28"/>
        </w:rPr>
        <w:t>HS thực hiện nhiệm vụ trong thời gian 03 phút.</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r w:rsidRPr="00BD715F">
        <w:rPr>
          <w:rFonts w:eastAsia="Times New Roman" w:cs="Times New Roman"/>
          <w:sz w:val="28"/>
          <w:szCs w:val="28"/>
        </w:rPr>
        <w:t>GV gọi một số HS trả lời, HS khác nhận xét, bổ sung.</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đánh giá kết quả của HS, trên cơ sở đó dẫn dắt HS vào bài học mới.</w:t>
      </w:r>
    </w:p>
    <w:p w:rsidR="0051509E" w:rsidRPr="00BD715F" w:rsidRDefault="0051509E" w:rsidP="0051509E">
      <w:pPr>
        <w:spacing w:after="0" w:line="240" w:lineRule="auto"/>
        <w:ind w:firstLine="284"/>
        <w:contextualSpacing/>
        <w:jc w:val="both"/>
        <w:rPr>
          <w:rFonts w:eastAsia="Times New Roman" w:cs="Times New Roman"/>
          <w:i/>
          <w:sz w:val="28"/>
          <w:szCs w:val="28"/>
        </w:rPr>
      </w:pPr>
      <w:r w:rsidRPr="00BD715F">
        <w:rPr>
          <w:rFonts w:eastAsia="Times New Roman" w:cs="Times New Roman"/>
          <w:i/>
          <w:sz w:val="28"/>
          <w:szCs w:val="28"/>
        </w:rPr>
        <w:t>Mở đầu: Toàn cầu hóa và khu vực hóa kinh tế là đặc trưng và xu hướng phổ biến trên thế giới, thu hút sự tham gia của rất nhiều nền kinh tế. Vậy toàn cầu hóa và khu vực hóa kinh tế là gì? Quá trình này có ảnh hưởng như thế nào đến nền kinh tế thế giới nói chung và nền kinh tế của mỗi quốc gia nói riêng?</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2.Hoạt động 2: Hình thành kiến thức mới (65 phút)</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Hoạt động 2.1. Khái niệm và biểu hiện của toàn cầu hóa (15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rPr>
        <w:t xml:space="preserve">a) Mục tiêu: </w:t>
      </w:r>
      <w:r w:rsidRPr="00BD715F">
        <w:rPr>
          <w:rFonts w:eastAsia="Times New Roman" w:cs="Times New Roman"/>
          <w:sz w:val="28"/>
          <w:szCs w:val="28"/>
        </w:rPr>
        <w:t>HS trình bày được khái niệm và các biểu hiện của toàn cầu hóa kinh tế đối với các nước trên thế giới.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SGK, làm việc theo nhóm để hoàn thành yêu cầu.</w:t>
      </w:r>
    </w:p>
    <w:p w:rsidR="0051509E" w:rsidRPr="00BD715F" w:rsidRDefault="0051509E" w:rsidP="0051509E">
      <w:pPr>
        <w:spacing w:after="0" w:line="240" w:lineRule="auto"/>
        <w:ind w:firstLine="426"/>
        <w:contextualSpacing/>
        <w:jc w:val="center"/>
        <w:rPr>
          <w:rFonts w:eastAsia="Times New Roman" w:cs="Times New Roman"/>
          <w:sz w:val="28"/>
          <w:szCs w:val="28"/>
          <w:lang w:val="vi-VN"/>
        </w:rPr>
      </w:pPr>
      <w:r w:rsidRPr="00BD715F">
        <w:rPr>
          <w:rFonts w:eastAsia="Times New Roman" w:cs="Times New Roman"/>
          <w:sz w:val="28"/>
          <w:szCs w:val="28"/>
          <w:lang w:val="vi-VN" w:eastAsia="vi-VN"/>
        </w:rPr>
        <w:t xml:space="preserve">BẢNG 2. TRỊ GIÁ XUẤT NHẬP KHẨU HÀNG HÓA VÀ DỊCH </w:t>
      </w:r>
      <w:r w:rsidRPr="00BD715F">
        <w:rPr>
          <w:rFonts w:eastAsia="Times New Roman" w:cs="Times New Roman"/>
          <w:sz w:val="28"/>
          <w:szCs w:val="28"/>
          <w:lang w:eastAsia="vi-VN"/>
        </w:rPr>
        <w:t>VỤ</w:t>
      </w:r>
      <w:r w:rsidRPr="00BD715F">
        <w:rPr>
          <w:rFonts w:eastAsia="Times New Roman" w:cs="Times New Roman"/>
          <w:sz w:val="28"/>
          <w:szCs w:val="28"/>
          <w:lang w:val="vi-VN" w:eastAsia="vi-VN"/>
        </w:rPr>
        <w:t xml:space="preserve"> TOÀN THẾ GIỚI GIAI ĐOẠN 2000 - 2020</w:t>
      </w:r>
    </w:p>
    <w:p w:rsidR="0051509E" w:rsidRPr="00BD715F" w:rsidRDefault="0051509E" w:rsidP="0051509E">
      <w:pPr>
        <w:spacing w:after="0" w:line="240" w:lineRule="auto"/>
        <w:ind w:firstLine="426"/>
        <w:contextualSpacing/>
        <w:jc w:val="right"/>
        <w:rPr>
          <w:rFonts w:eastAsia="Times New Roman" w:cs="Times New Roman"/>
          <w:i/>
          <w:sz w:val="28"/>
          <w:szCs w:val="28"/>
          <w:lang w:val="vi-VN" w:eastAsia="vi-VN"/>
        </w:rPr>
      </w:pPr>
      <w:r w:rsidRPr="00BD715F">
        <w:rPr>
          <w:rFonts w:eastAsia="Times New Roman" w:cs="Times New Roman"/>
          <w:i/>
          <w:sz w:val="28"/>
          <w:szCs w:val="28"/>
          <w:lang w:val="vi-VN" w:eastAsia="vi-VN"/>
        </w:rPr>
        <w:t>(Đơn vị: tỉ USD)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7"/>
        <w:gridCol w:w="3099"/>
      </w:tblGrid>
      <w:tr w:rsidR="0051509E" w:rsidRPr="00BD715F" w:rsidTr="00A66BAF">
        <w:tc>
          <w:tcPr>
            <w:tcW w:w="3209" w:type="dxa"/>
            <w:tcBorders>
              <w:tl2br w:val="single" w:sz="4" w:space="0" w:color="auto"/>
            </w:tcBorders>
            <w:shd w:val="clear" w:color="auto" w:fill="auto"/>
          </w:tcPr>
          <w:p w:rsidR="0051509E" w:rsidRPr="00BD715F" w:rsidRDefault="0051509E" w:rsidP="0051509E">
            <w:pPr>
              <w:spacing w:after="0" w:line="240" w:lineRule="auto"/>
              <w:contextualSpacing/>
              <w:jc w:val="right"/>
              <w:rPr>
                <w:rFonts w:eastAsia="Calibri" w:cs="Times New Roman"/>
                <w:b/>
                <w:sz w:val="28"/>
                <w:szCs w:val="28"/>
                <w:lang w:val="vi-VN" w:eastAsia="vi-VN"/>
              </w:rPr>
            </w:pPr>
            <w:r w:rsidRPr="00BD715F">
              <w:rPr>
                <w:rFonts w:eastAsia="Calibri" w:cs="Times New Roman"/>
                <w:b/>
                <w:sz w:val="28"/>
                <w:szCs w:val="28"/>
                <w:lang w:val="vi-VN" w:eastAsia="vi-VN"/>
              </w:rPr>
              <w:t>Tiêu chí</w:t>
            </w:r>
          </w:p>
          <w:p w:rsidR="0051509E" w:rsidRPr="00BD715F" w:rsidRDefault="0051509E" w:rsidP="0051509E">
            <w:pPr>
              <w:spacing w:after="0" w:line="240" w:lineRule="auto"/>
              <w:contextualSpacing/>
              <w:jc w:val="both"/>
              <w:rPr>
                <w:rFonts w:eastAsia="Calibri" w:cs="Times New Roman"/>
                <w:b/>
                <w:sz w:val="28"/>
                <w:szCs w:val="28"/>
                <w:lang w:val="vi-VN"/>
              </w:rPr>
            </w:pPr>
            <w:r w:rsidRPr="00BD715F">
              <w:rPr>
                <w:rFonts w:eastAsia="Calibri" w:cs="Times New Roman"/>
                <w:b/>
                <w:sz w:val="28"/>
                <w:szCs w:val="28"/>
                <w:lang w:val="vi-VN" w:eastAsia="vi-VN"/>
              </w:rPr>
              <w:t>Năm</w:t>
            </w:r>
          </w:p>
        </w:tc>
        <w:tc>
          <w:tcPr>
            <w:tcW w:w="3210"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Xuất khẩu</w:t>
            </w:r>
          </w:p>
        </w:tc>
        <w:tc>
          <w:tcPr>
            <w:tcW w:w="3210"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Nhập khẩu</w:t>
            </w:r>
          </w:p>
        </w:tc>
      </w:tr>
      <w:tr w:rsidR="0051509E" w:rsidRPr="00BD715F" w:rsidTr="00A66BAF">
        <w:tc>
          <w:tcPr>
            <w:tcW w:w="3209"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2000</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7 961,7</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7 927,2</w:t>
            </w:r>
          </w:p>
        </w:tc>
      </w:tr>
      <w:tr w:rsidR="0051509E" w:rsidRPr="00BD715F" w:rsidTr="00A66BAF">
        <w:tc>
          <w:tcPr>
            <w:tcW w:w="3209"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2005</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13 014,0</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12 804,0</w:t>
            </w:r>
          </w:p>
        </w:tc>
      </w:tr>
      <w:tr w:rsidR="0051509E" w:rsidRPr="00BD715F" w:rsidTr="00A66BAF">
        <w:tc>
          <w:tcPr>
            <w:tcW w:w="3209"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2010</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19 009,0</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18 467,2</w:t>
            </w:r>
          </w:p>
        </w:tc>
      </w:tr>
      <w:tr w:rsidR="0051509E" w:rsidRPr="00BD715F" w:rsidTr="00A66BAF">
        <w:tc>
          <w:tcPr>
            <w:tcW w:w="3209"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2015</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21 341,8</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20 815,8</w:t>
            </w:r>
          </w:p>
        </w:tc>
      </w:tr>
      <w:tr w:rsidR="0051509E" w:rsidRPr="00BD715F" w:rsidTr="00A66BAF">
        <w:tc>
          <w:tcPr>
            <w:tcW w:w="3209"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2019</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24 970,7</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24 418,2</w:t>
            </w:r>
          </w:p>
        </w:tc>
      </w:tr>
      <w:tr w:rsidR="0051509E" w:rsidRPr="00BD715F" w:rsidTr="00A66BAF">
        <w:tc>
          <w:tcPr>
            <w:tcW w:w="3209"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2020</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22 594,7</w:t>
            </w:r>
          </w:p>
        </w:tc>
        <w:tc>
          <w:tcPr>
            <w:tcW w:w="3210" w:type="dxa"/>
            <w:shd w:val="clear" w:color="auto" w:fill="auto"/>
            <w:vAlign w:val="bottom"/>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21 949,6</w:t>
            </w:r>
          </w:p>
        </w:tc>
      </w:tr>
    </w:tbl>
    <w:p w:rsidR="0051509E" w:rsidRPr="00BD715F" w:rsidRDefault="0051509E" w:rsidP="0051509E">
      <w:pPr>
        <w:spacing w:after="0" w:line="240" w:lineRule="auto"/>
        <w:ind w:firstLine="426"/>
        <w:contextualSpacing/>
        <w:jc w:val="right"/>
        <w:rPr>
          <w:rFonts w:eastAsia="Times New Roman" w:cs="Times New Roman"/>
          <w:i/>
          <w:sz w:val="28"/>
          <w:szCs w:val="28"/>
          <w:lang w:val="vi-VN" w:eastAsia="vi-VN"/>
        </w:rPr>
      </w:pPr>
      <w:r w:rsidRPr="00BD715F">
        <w:rPr>
          <w:rFonts w:eastAsia="Times New Roman" w:cs="Times New Roman"/>
          <w:i/>
          <w:sz w:val="28"/>
          <w:szCs w:val="28"/>
          <w:lang w:val="vi-VN" w:eastAsia="vi-VN"/>
        </w:rPr>
        <w:t xml:space="preserve"> (Nguồn: Ngân hàng Thế giới, 2022)</w:t>
      </w:r>
    </w:p>
    <w:p w:rsidR="0051509E" w:rsidRPr="00BD715F" w:rsidRDefault="0051509E" w:rsidP="0051509E">
      <w:pPr>
        <w:spacing w:after="0" w:line="240" w:lineRule="auto"/>
        <w:ind w:firstLine="284"/>
        <w:contextualSpacing/>
        <w:jc w:val="both"/>
        <w:rPr>
          <w:rFonts w:eastAsia="Times New Roman" w:cs="Times New Roman"/>
          <w:i/>
          <w:sz w:val="28"/>
          <w:szCs w:val="28"/>
          <w:lang w:val="vi-VN" w:eastAsia="vi-VN"/>
        </w:rPr>
      </w:pPr>
      <w:r w:rsidRPr="00BD715F">
        <w:rPr>
          <w:rFonts w:eastAsia="Times New Roman" w:cs="Times New Roman"/>
          <w:b/>
          <w:sz w:val="28"/>
          <w:szCs w:val="28"/>
        </w:rPr>
        <w:t xml:space="preserve">c) Sản phẩm: </w:t>
      </w:r>
      <w:r w:rsidRPr="00BD715F">
        <w:rPr>
          <w:rFonts w:eastAsia="Times New Roman" w:cs="Times New Roman"/>
          <w:sz w:val="28"/>
          <w:szCs w:val="28"/>
        </w:rPr>
        <w:t xml:space="preserve">HS hoàn thành tìm hiểu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51509E" w:rsidRPr="00BD715F" w:rsidTr="00A66BAF">
        <w:tc>
          <w:tcPr>
            <w:tcW w:w="9629" w:type="dxa"/>
            <w:shd w:val="clear" w:color="auto" w:fill="auto"/>
          </w:tcPr>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I. TOÀN CẦU HÓA KINH TẾ</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Toàn cầu hóa là quá trình liên kết các quốc gia trên thế giới về nhiều mặt, từ kinh tế đến văn hóa, khoa học,... Trong đó, toàn cầu hóa kinh tế có tác động mạnh mẽ đến mọi mặt của nền kinh tế - xã hội thế giới.</w:t>
            </w:r>
          </w:p>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1. Biểu hiện của toàn cầu hóa kinh tế</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lang w:val="vi-VN" w:eastAsia="vi-VN"/>
              </w:rPr>
              <w:t>-Các dòng hàng hóa - dịch vụ, vốn, lao động và tri thức ngày càng được tự do dịch chuyển.</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 xml:space="preserve">-Các giao dịch quốc tế về thương mại, đầu tư và tài chính tăng nhanh. </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 Hình thành và phát triển các tổ chức kinh tế toàn cầu</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lang w:val="vi-VN" w:eastAsia="vi-VN"/>
              </w:rPr>
              <w:t>- Các công ty đa quốc gia có vai trò quan trọng</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 Các tiêu chuẩn toàn cầu được áp dụng ngày càng rộng rãi trong quá trình sản xuất kinh doanh</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Em có biết</w:t>
            </w:r>
          </w:p>
          <w:p w:rsidR="0051509E" w:rsidRPr="00BD715F" w:rsidRDefault="0051509E" w:rsidP="0051509E">
            <w:pPr>
              <w:spacing w:after="0" w:line="240" w:lineRule="auto"/>
              <w:contextualSpacing/>
              <w:jc w:val="both"/>
              <w:rPr>
                <w:rFonts w:eastAsia="Calibri" w:cs="Times New Roman"/>
                <w:i/>
                <w:sz w:val="28"/>
                <w:szCs w:val="28"/>
              </w:rPr>
            </w:pPr>
            <w:r w:rsidRPr="00BD715F">
              <w:rPr>
                <w:rFonts w:eastAsia="Calibri" w:cs="Times New Roman"/>
                <w:i/>
                <w:sz w:val="28"/>
                <w:szCs w:val="28"/>
                <w:lang w:eastAsia="vi-VN"/>
              </w:rPr>
              <w:t>Theo thống kê của Tổ chức Thương mại Thế giới (WTO), tính đến 1-11-2022, thế giới có 320 hiệp định thương mại song phương và 35 hiệp định thương mại đa phương có hiệu lực.</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yêu cầu HS tìm hiểu SGK kết hợp với kiến thức của bản thân và hoạt động theo cặp để hoàn thành nhiệm vụ.</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HS làm việc theo cặp trong khoảng thời gian: 5 phút.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yêu cầu đại diện các cặp báo cáo kết quả.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cặp nhận xét, bổ sung cho nhau.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nhận xét, đánh giá về thái độ, quá trình làm việc, kết quả hoạt động và chốt kiến thức.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Hoạt động 2.2. Tìm hiểu về hệ quả và ảnh hưởng của toàn cầu hóa kinh tế đối với các nước trên thế giới (25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rPr>
        <w:t xml:space="preserve">a) Mục tiêu: </w:t>
      </w:r>
      <w:r w:rsidRPr="00BD715F">
        <w:rPr>
          <w:rFonts w:eastAsia="Times New Roman" w:cs="Times New Roman"/>
          <w:sz w:val="28"/>
          <w:szCs w:val="28"/>
        </w:rPr>
        <w:t>HS trình bày được hệ quả của toàn cầu hóa kinh tế và ảnh hưởng của toàn cầu hóa kinh tế đối với các nước trên thế giới.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SGK, làm việc theo nhóm để hoàn thành yêu cầu.</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Nhóm 1,3:</w:t>
      </w:r>
      <w:r w:rsidRPr="00BD715F">
        <w:rPr>
          <w:rFonts w:eastAsia="Times New Roman" w:cs="Times New Roman"/>
          <w:sz w:val="28"/>
          <w:szCs w:val="28"/>
        </w:rPr>
        <w:t>Dựa vào thông tin mục 2, hãy trình bày các hệ quả của toàn cầu hóa kinh tế.</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Nhóm 2, 4:</w:t>
      </w:r>
      <w:r w:rsidRPr="00BD715F">
        <w:rPr>
          <w:rFonts w:eastAsia="Times New Roman" w:cs="Times New Roman"/>
          <w:sz w:val="28"/>
          <w:szCs w:val="28"/>
        </w:rPr>
        <w:t>Dựa vào thông tin mục 3, hãy phân tích ảnh hưởng của toàn cầu hóa kinh tế đối với các nước trên thế giới.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 xml:space="preserve">HS hoàn thành tìm hiểu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51509E" w:rsidRPr="00BD715F" w:rsidTr="00A66BAF">
        <w:tc>
          <w:tcPr>
            <w:tcW w:w="9629" w:type="dxa"/>
            <w:shd w:val="clear" w:color="auto" w:fill="auto"/>
          </w:tcPr>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I. TOÀN CẦU HÓA KINH TẾ</w:t>
            </w:r>
          </w:p>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2. Hệ quả của toàn cầu hóa kinh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2"/>
              <w:gridCol w:w="2642"/>
            </w:tblGrid>
            <w:tr w:rsidR="0051509E" w:rsidRPr="00BD715F" w:rsidTr="00A66BAF">
              <w:tc>
                <w:tcPr>
                  <w:tcW w:w="6679" w:type="dxa"/>
                  <w:shd w:val="clear" w:color="auto" w:fill="auto"/>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Tích cực</w:t>
                  </w:r>
                </w:p>
              </w:tc>
              <w:tc>
                <w:tcPr>
                  <w:tcW w:w="2724" w:type="dxa"/>
                  <w:shd w:val="clear" w:color="auto" w:fill="auto"/>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Tiêu cực</w:t>
                  </w:r>
                </w:p>
              </w:tc>
            </w:tr>
            <w:tr w:rsidR="0051509E" w:rsidRPr="00BD715F" w:rsidTr="00A66BAF">
              <w:tc>
                <w:tcPr>
                  <w:tcW w:w="6679" w:type="dxa"/>
                  <w:shd w:val="clear" w:color="auto" w:fill="auto"/>
                </w:tcPr>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 xml:space="preserve">- </w:t>
                  </w:r>
                  <w:r w:rsidRPr="00BD715F">
                    <w:rPr>
                      <w:rFonts w:eastAsia="Calibri" w:cs="Times New Roman"/>
                      <w:sz w:val="28"/>
                      <w:szCs w:val="28"/>
                      <w:lang w:val="vi-VN" w:eastAsia="vi-VN"/>
                    </w:rPr>
                    <w:t>Tăng cường chuyên môn hóa và hợp tác hóa, thúc đẩy phân công lao động.</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 xml:space="preserve">- </w:t>
                  </w:r>
                  <w:r w:rsidRPr="00BD715F">
                    <w:rPr>
                      <w:rFonts w:eastAsia="Calibri" w:cs="Times New Roman"/>
                      <w:sz w:val="28"/>
                      <w:szCs w:val="28"/>
                      <w:lang w:val="vi-VN" w:eastAsia="vi-VN"/>
                    </w:rPr>
                    <w:t xml:space="preserve">Tạo ra sự dịch chuyển </w:t>
                  </w:r>
                  <w:r w:rsidRPr="00BD715F">
                    <w:rPr>
                      <w:rFonts w:eastAsia="Calibri" w:cs="Times New Roman"/>
                      <w:sz w:val="28"/>
                      <w:szCs w:val="28"/>
                      <w:lang w:eastAsia="vi-VN"/>
                    </w:rPr>
                    <w:t xml:space="preserve">về </w:t>
                  </w:r>
                  <w:r w:rsidRPr="00BD715F">
                    <w:rPr>
                      <w:rFonts w:eastAsia="Calibri" w:cs="Times New Roman"/>
                      <w:sz w:val="28"/>
                      <w:szCs w:val="28"/>
                      <w:lang w:val="vi-VN" w:eastAsia="vi-VN"/>
                    </w:rPr>
                    <w:t>lao động, vốn, công nghệ</w:t>
                  </w:r>
                  <w:r w:rsidRPr="00BD715F">
                    <w:rPr>
                      <w:rFonts w:eastAsia="Calibri" w:cs="Times New Roman"/>
                      <w:sz w:val="28"/>
                      <w:szCs w:val="28"/>
                      <w:lang w:eastAsia="vi-VN"/>
                    </w:rPr>
                    <w:t xml:space="preserve">, </w:t>
                  </w:r>
                  <w:r w:rsidRPr="00BD715F">
                    <w:rPr>
                      <w:rFonts w:eastAsia="Calibri" w:cs="Times New Roman"/>
                      <w:sz w:val="28"/>
                      <w:szCs w:val="28"/>
                      <w:lang w:val="vi-VN" w:eastAsia="vi-VN"/>
                    </w:rPr>
                    <w:t xml:space="preserve">tri thức. </w:t>
                  </w:r>
                  <w:r w:rsidRPr="00BD715F">
                    <w:rPr>
                      <w:rFonts w:eastAsia="Calibri" w:cs="Times New Roman"/>
                      <w:sz w:val="28"/>
                      <w:szCs w:val="28"/>
                      <w:lang w:eastAsia="vi-VN"/>
                    </w:rPr>
                    <w:t>P</w:t>
                  </w:r>
                  <w:r w:rsidRPr="00BD715F">
                    <w:rPr>
                      <w:rFonts w:eastAsia="Calibri" w:cs="Times New Roman"/>
                      <w:sz w:val="28"/>
                      <w:szCs w:val="28"/>
                      <w:lang w:val="vi-VN" w:eastAsia="vi-VN"/>
                    </w:rPr>
                    <w:t>hát triển các mạng lưới, chuỗi liên kết toàn cầu.</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eastAsia="vi-VN"/>
                    </w:rPr>
                    <w:t xml:space="preserve">- Có sự </w:t>
                  </w:r>
                  <w:r w:rsidRPr="00BD715F">
                    <w:rPr>
                      <w:rFonts w:eastAsia="Calibri" w:cs="Times New Roman"/>
                      <w:sz w:val="28"/>
                      <w:szCs w:val="28"/>
                      <w:lang w:val="vi-VN" w:eastAsia="vi-VN"/>
                    </w:rPr>
                    <w:t xml:space="preserve">chuyển dịch cơ cấu kinh tế: phát triển </w:t>
                  </w:r>
                  <w:r w:rsidRPr="00BD715F">
                    <w:rPr>
                      <w:rFonts w:eastAsia="Calibri" w:cs="Times New Roman"/>
                      <w:sz w:val="28"/>
                      <w:szCs w:val="28"/>
                      <w:lang w:eastAsia="vi-VN"/>
                    </w:rPr>
                    <w:t xml:space="preserve">công </w:t>
                  </w:r>
                  <w:r w:rsidRPr="00BD715F">
                    <w:rPr>
                      <w:rFonts w:eastAsia="Calibri" w:cs="Times New Roman"/>
                      <w:sz w:val="28"/>
                      <w:szCs w:val="28"/>
                      <w:lang w:val="vi-VN" w:eastAsia="vi-VN"/>
                    </w:rPr>
                    <w:t>nghiệp chế biến, chế tạo</w:t>
                  </w:r>
                  <w:r w:rsidRPr="00BD715F">
                    <w:rPr>
                      <w:rFonts w:eastAsia="Calibri" w:cs="Times New Roman"/>
                      <w:sz w:val="28"/>
                      <w:szCs w:val="28"/>
                      <w:lang w:eastAsia="vi-VN"/>
                    </w:rPr>
                    <w:t xml:space="preserve">, </w:t>
                  </w:r>
                  <w:r w:rsidRPr="00BD715F">
                    <w:rPr>
                      <w:rFonts w:eastAsia="Calibri" w:cs="Times New Roman"/>
                      <w:sz w:val="28"/>
                      <w:szCs w:val="28"/>
                      <w:lang w:val="vi-VN" w:eastAsia="vi-VN"/>
                    </w:rPr>
                    <w:t>dịch vụ có hàm lượng công nghệ và tri thức cao</w:t>
                  </w:r>
                  <w:r w:rsidRPr="00BD715F">
                    <w:rPr>
                      <w:rFonts w:eastAsia="Calibri" w:cs="Times New Roman"/>
                      <w:sz w:val="28"/>
                      <w:szCs w:val="28"/>
                      <w:lang w:eastAsia="vi-VN"/>
                    </w:rPr>
                    <w:sym w:font="Symbol" w:char="F0DE"/>
                  </w:r>
                  <w:r w:rsidRPr="00BD715F">
                    <w:rPr>
                      <w:rFonts w:eastAsia="Calibri" w:cs="Times New Roman"/>
                      <w:sz w:val="28"/>
                      <w:szCs w:val="28"/>
                      <w:lang w:val="vi-VN" w:eastAsia="vi-VN"/>
                    </w:rPr>
                    <w:t>phát triển xanh và bền vững.</w:t>
                  </w:r>
                </w:p>
              </w:tc>
              <w:tc>
                <w:tcPr>
                  <w:tcW w:w="2724" w:type="dxa"/>
                  <w:shd w:val="clear" w:color="auto" w:fill="auto"/>
                </w:tcPr>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-Gia tăng sự phân hóa trình độ phát triển kinh tế và khoảng cách giàu nghèo.</w:t>
                  </w:r>
                </w:p>
              </w:tc>
            </w:tr>
          </w:tbl>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3. Ảnh hưởng của toàn cầu hóa kinh tế đối với các nước trên thế giới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3762"/>
            </w:tblGrid>
            <w:tr w:rsidR="0051509E" w:rsidRPr="00BD715F" w:rsidTr="00A66BAF">
              <w:tc>
                <w:tcPr>
                  <w:tcW w:w="5778" w:type="dxa"/>
                  <w:shd w:val="clear" w:color="auto" w:fill="auto"/>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Tích cực</w:t>
                  </w:r>
                </w:p>
              </w:tc>
              <w:tc>
                <w:tcPr>
                  <w:tcW w:w="4077" w:type="dxa"/>
                  <w:shd w:val="clear" w:color="auto" w:fill="auto"/>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Tiêu cực</w:t>
                  </w:r>
                </w:p>
              </w:tc>
            </w:tr>
            <w:tr w:rsidR="0051509E" w:rsidRPr="00BD715F" w:rsidTr="00A66BAF">
              <w:tc>
                <w:tcPr>
                  <w:tcW w:w="5778" w:type="dxa"/>
                  <w:shd w:val="clear" w:color="auto" w:fill="auto"/>
                </w:tcPr>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rPr>
                    <w:t>- T</w:t>
                  </w:r>
                  <w:r w:rsidRPr="00BD715F">
                    <w:rPr>
                      <w:rFonts w:eastAsia="Calibri" w:cs="Times New Roman"/>
                      <w:sz w:val="28"/>
                      <w:szCs w:val="28"/>
                      <w:lang w:val="vi-VN" w:eastAsia="vi-VN"/>
                    </w:rPr>
                    <w:t>húc đẩy tăng trưởng kinh tế.</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-Thúc đẩy cải cách kinh tế, hoàn thiện cơ sở hạ tầng, thể chế, cải thiện môi trường đầu tư và kinh doanh,...</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 xml:space="preserve">- </w:t>
                  </w:r>
                  <w:r w:rsidRPr="00BD715F">
                    <w:rPr>
                      <w:rFonts w:eastAsia="Calibri" w:cs="Times New Roman"/>
                      <w:sz w:val="28"/>
                      <w:szCs w:val="28"/>
                      <w:lang w:val="vi-VN" w:eastAsia="vi-VN"/>
                    </w:rPr>
                    <w:t>Gia tăng các nguồn lực bên ngoài</w:t>
                  </w:r>
                  <w:r w:rsidRPr="00BD715F">
                    <w:rPr>
                      <w:rFonts w:eastAsia="Calibri" w:cs="Times New Roman"/>
                      <w:sz w:val="28"/>
                      <w:szCs w:val="28"/>
                      <w:lang w:eastAsia="vi-VN"/>
                    </w:rPr>
                    <w:t>.</w:t>
                  </w:r>
                </w:p>
              </w:tc>
              <w:tc>
                <w:tcPr>
                  <w:tcW w:w="4077" w:type="dxa"/>
                  <w:shd w:val="clear" w:color="auto" w:fill="auto"/>
                </w:tcPr>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rPr>
                    <w:t xml:space="preserve">- </w:t>
                  </w:r>
                  <w:r w:rsidRPr="00BD715F">
                    <w:rPr>
                      <w:rFonts w:eastAsia="Calibri" w:cs="Times New Roman"/>
                      <w:sz w:val="28"/>
                      <w:szCs w:val="28"/>
                      <w:lang w:val="vi-VN" w:eastAsia="vi-VN"/>
                    </w:rPr>
                    <w:t>Gia tăng sự phụ thuộc lẫn nhau</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lang w:eastAsia="vi-VN"/>
                    </w:rPr>
                    <w:t>- Gây ra c</w:t>
                  </w:r>
                  <w:r w:rsidRPr="00BD715F">
                    <w:rPr>
                      <w:rFonts w:eastAsia="Calibri" w:cs="Times New Roman"/>
                      <w:sz w:val="28"/>
                      <w:szCs w:val="28"/>
                    </w:rPr>
                    <w:t xml:space="preserve">ác vấn đề cần giải quyết: môi trường, rác thải... </w:t>
                  </w:r>
                </w:p>
                <w:p w:rsidR="0051509E" w:rsidRPr="00BD715F" w:rsidRDefault="0051509E" w:rsidP="0051509E">
                  <w:pPr>
                    <w:spacing w:after="0" w:line="240" w:lineRule="auto"/>
                    <w:contextualSpacing/>
                    <w:jc w:val="both"/>
                    <w:rPr>
                      <w:rFonts w:eastAsia="Calibri" w:cs="Times New Roman"/>
                      <w:sz w:val="28"/>
                      <w:szCs w:val="28"/>
                    </w:rPr>
                  </w:pPr>
                </w:p>
              </w:tc>
            </w:tr>
          </w:tbl>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Em có biết</w:t>
            </w:r>
          </w:p>
          <w:p w:rsidR="0051509E" w:rsidRPr="00BD715F" w:rsidRDefault="0051509E" w:rsidP="0051509E">
            <w:pPr>
              <w:spacing w:after="0" w:line="240" w:lineRule="auto"/>
              <w:contextualSpacing/>
              <w:jc w:val="both"/>
              <w:rPr>
                <w:rFonts w:eastAsia="Calibri" w:cs="Times New Roman"/>
                <w:i/>
                <w:sz w:val="28"/>
                <w:szCs w:val="28"/>
                <w:lang w:val="vi-VN"/>
              </w:rPr>
            </w:pPr>
            <w:r w:rsidRPr="00BD715F">
              <w:rPr>
                <w:rFonts w:eastAsia="Calibri" w:cs="Times New Roman"/>
                <w:i/>
                <w:sz w:val="28"/>
                <w:szCs w:val="28"/>
                <w:lang w:val="vi-VN" w:eastAsia="vi-VN"/>
              </w:rPr>
              <w:t>Hội nhập kinh tế quốc tế đã đưa Việt Nam vào tốp 20 n</w:t>
            </w:r>
            <w:r w:rsidRPr="00BD715F">
              <w:rPr>
                <w:rFonts w:eastAsia="Calibri" w:cs="Times New Roman"/>
                <w:i/>
                <w:sz w:val="28"/>
                <w:szCs w:val="28"/>
                <w:lang w:eastAsia="vi-VN"/>
              </w:rPr>
              <w:t>ề</w:t>
            </w:r>
            <w:r w:rsidRPr="00BD715F">
              <w:rPr>
                <w:rFonts w:eastAsia="Calibri" w:cs="Times New Roman"/>
                <w:i/>
                <w:sz w:val="28"/>
                <w:szCs w:val="28"/>
                <w:lang w:val="vi-VN" w:eastAsia="vi-VN"/>
              </w:rPr>
              <w:t>n thương mại hàng hóa lớn nhất thế giới vào năm 2021 và đứng thứ 17 trên thế giới v</w:t>
            </w:r>
            <w:r w:rsidRPr="00BD715F">
              <w:rPr>
                <w:rFonts w:eastAsia="Calibri" w:cs="Times New Roman"/>
                <w:i/>
                <w:sz w:val="28"/>
                <w:szCs w:val="28"/>
                <w:lang w:eastAsia="vi-VN"/>
              </w:rPr>
              <w:t>ề</w:t>
            </w:r>
            <w:r w:rsidRPr="00BD715F">
              <w:rPr>
                <w:rFonts w:eastAsia="Calibri" w:cs="Times New Roman"/>
                <w:i/>
                <w:sz w:val="28"/>
                <w:szCs w:val="28"/>
                <w:lang w:val="vi-VN" w:eastAsia="vi-VN"/>
              </w:rPr>
              <w:t xml:space="preserve"> xuất khẩu. Với lợi th</w:t>
            </w:r>
            <w:r w:rsidRPr="00BD715F">
              <w:rPr>
                <w:rFonts w:eastAsia="Calibri" w:cs="Times New Roman"/>
                <w:i/>
                <w:sz w:val="28"/>
                <w:szCs w:val="28"/>
                <w:lang w:eastAsia="vi-VN"/>
              </w:rPr>
              <w:t>ế</w:t>
            </w:r>
            <w:r w:rsidRPr="00BD715F">
              <w:rPr>
                <w:rFonts w:eastAsia="Calibri" w:cs="Times New Roman"/>
                <w:i/>
                <w:sz w:val="28"/>
                <w:szCs w:val="28"/>
                <w:lang w:val="vi-VN" w:eastAsia="vi-VN"/>
              </w:rPr>
              <w:t xml:space="preserve"> v</w:t>
            </w:r>
            <w:r w:rsidRPr="00BD715F">
              <w:rPr>
                <w:rFonts w:eastAsia="Calibri" w:cs="Times New Roman"/>
                <w:i/>
                <w:sz w:val="28"/>
                <w:szCs w:val="28"/>
                <w:lang w:eastAsia="vi-VN"/>
              </w:rPr>
              <w:t>ề</w:t>
            </w:r>
            <w:r w:rsidRPr="00BD715F">
              <w:rPr>
                <w:rFonts w:eastAsia="Calibri" w:cs="Times New Roman"/>
                <w:i/>
                <w:sz w:val="28"/>
                <w:szCs w:val="28"/>
                <w:lang w:val="vi-VN" w:eastAsia="vi-VN"/>
              </w:rPr>
              <w:t xml:space="preserve"> đi</w:t>
            </w:r>
            <w:r w:rsidRPr="00BD715F">
              <w:rPr>
                <w:rFonts w:eastAsia="Calibri" w:cs="Times New Roman"/>
                <w:i/>
                <w:sz w:val="28"/>
                <w:szCs w:val="28"/>
                <w:lang w:eastAsia="vi-VN"/>
              </w:rPr>
              <w:t>ề</w:t>
            </w:r>
            <w:r w:rsidRPr="00BD715F">
              <w:rPr>
                <w:rFonts w:eastAsia="Calibri" w:cs="Times New Roman"/>
                <w:i/>
                <w:sz w:val="28"/>
                <w:szCs w:val="28"/>
                <w:lang w:val="vi-VN" w:eastAsia="vi-VN"/>
              </w:rPr>
              <w:t>u kiện tự nhiên, Việt Nam là qu</w:t>
            </w:r>
            <w:r w:rsidRPr="00BD715F">
              <w:rPr>
                <w:rFonts w:eastAsia="Calibri" w:cs="Times New Roman"/>
                <w:i/>
                <w:sz w:val="28"/>
                <w:szCs w:val="28"/>
                <w:lang w:eastAsia="vi-VN"/>
              </w:rPr>
              <w:t>ố</w:t>
            </w:r>
            <w:r w:rsidRPr="00BD715F">
              <w:rPr>
                <w:rFonts w:eastAsia="Calibri" w:cs="Times New Roman"/>
                <w:i/>
                <w:sz w:val="28"/>
                <w:szCs w:val="28"/>
                <w:lang w:val="vi-VN" w:eastAsia="vi-VN"/>
              </w:rPr>
              <w:t>c gia xuất khẩu dừa và hạt đi</w:t>
            </w:r>
            <w:r w:rsidRPr="00BD715F">
              <w:rPr>
                <w:rFonts w:eastAsia="Calibri" w:cs="Times New Roman"/>
                <w:i/>
                <w:sz w:val="28"/>
                <w:szCs w:val="28"/>
                <w:lang w:eastAsia="vi-VN"/>
              </w:rPr>
              <w:t>ề</w:t>
            </w:r>
            <w:r w:rsidRPr="00BD715F">
              <w:rPr>
                <w:rFonts w:eastAsia="Calibri" w:cs="Times New Roman"/>
                <w:i/>
                <w:sz w:val="28"/>
                <w:szCs w:val="28"/>
                <w:lang w:val="vi-VN" w:eastAsia="vi-VN"/>
              </w:rPr>
              <w:t>u lớn nhất thế giới, xuất khẩu tiêu và quế đúng thứ hai thế giới. Ngoài ra, với lợi thế v</w:t>
            </w:r>
            <w:r w:rsidRPr="00BD715F">
              <w:rPr>
                <w:rFonts w:eastAsia="Calibri" w:cs="Times New Roman"/>
                <w:i/>
                <w:sz w:val="28"/>
                <w:szCs w:val="28"/>
                <w:lang w:eastAsia="vi-VN"/>
              </w:rPr>
              <w:t>ề</w:t>
            </w:r>
            <w:r w:rsidRPr="00BD715F">
              <w:rPr>
                <w:rFonts w:eastAsia="Calibri" w:cs="Times New Roman"/>
                <w:i/>
                <w:sz w:val="28"/>
                <w:szCs w:val="28"/>
                <w:lang w:val="vi-VN" w:eastAsia="vi-VN"/>
              </w:rPr>
              <w:t xml:space="preserve"> nguổn lao động và </w:t>
            </w:r>
            <w:r w:rsidRPr="00BD715F">
              <w:rPr>
                <w:rFonts w:eastAsia="Calibri" w:cs="Times New Roman"/>
                <w:i/>
                <w:sz w:val="28"/>
                <w:szCs w:val="28"/>
                <w:lang w:eastAsia="vi-VN"/>
              </w:rPr>
              <w:t>ư</w:t>
            </w:r>
            <w:r w:rsidRPr="00BD715F">
              <w:rPr>
                <w:rFonts w:eastAsia="Calibri" w:cs="Times New Roman"/>
                <w:i/>
                <w:sz w:val="28"/>
                <w:szCs w:val="28"/>
                <w:lang w:val="vi-VN" w:eastAsia="vi-VN"/>
              </w:rPr>
              <w:t>u đãi từ các chính sách thu hút đ</w:t>
            </w:r>
            <w:r w:rsidRPr="00BD715F">
              <w:rPr>
                <w:rFonts w:eastAsia="Calibri" w:cs="Times New Roman"/>
                <w:i/>
                <w:sz w:val="28"/>
                <w:szCs w:val="28"/>
                <w:lang w:eastAsia="vi-VN"/>
              </w:rPr>
              <w:t>ầ</w:t>
            </w:r>
            <w:r w:rsidRPr="00BD715F">
              <w:rPr>
                <w:rFonts w:eastAsia="Calibri" w:cs="Times New Roman"/>
                <w:i/>
                <w:sz w:val="28"/>
                <w:szCs w:val="28"/>
                <w:lang w:val="vi-VN" w:eastAsia="vi-VN"/>
              </w:rPr>
              <w:t>u tư trực tiếp nước ngoài, Việt Nam đã thu hút được hơn 15,66 tỉ USDvốn FDI năm 2021.</w:t>
            </w:r>
          </w:p>
          <w:p w:rsidR="0051509E" w:rsidRPr="00BD715F" w:rsidRDefault="0051509E" w:rsidP="0051509E">
            <w:pPr>
              <w:spacing w:after="0" w:line="240" w:lineRule="auto"/>
              <w:contextualSpacing/>
              <w:jc w:val="right"/>
              <w:rPr>
                <w:rFonts w:eastAsia="Calibri" w:cs="Times New Roman"/>
                <w:sz w:val="28"/>
                <w:szCs w:val="28"/>
              </w:rPr>
            </w:pPr>
            <w:r w:rsidRPr="00BD715F">
              <w:rPr>
                <w:rFonts w:eastAsia="Calibri" w:cs="Times New Roman"/>
                <w:i/>
                <w:sz w:val="28"/>
                <w:szCs w:val="28"/>
                <w:lang w:val="vi-VN" w:eastAsia="vi-VN"/>
              </w:rPr>
              <w:t>(Nguồn: Bộ Kế hoạch và Đầu tư Việt N</w:t>
            </w:r>
            <w:r w:rsidRPr="00BD715F">
              <w:rPr>
                <w:rFonts w:eastAsia="Calibri" w:cs="Times New Roman"/>
                <w:i/>
                <w:sz w:val="28"/>
                <w:szCs w:val="28"/>
                <w:lang w:eastAsia="vi-VN"/>
              </w:rPr>
              <w:t>a</w:t>
            </w:r>
            <w:r w:rsidRPr="00BD715F">
              <w:rPr>
                <w:rFonts w:eastAsia="Calibri" w:cs="Times New Roman"/>
                <w:i/>
                <w:sz w:val="28"/>
                <w:szCs w:val="28"/>
                <w:lang w:val="vi-VN" w:eastAsia="vi-VN"/>
              </w:rPr>
              <w:t>m)</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chia lớp thành các nhóm, yêu cầu HS tìm hiểu SGK kết hợp với kiến thức của bản thân và hoạt động theo nhóm để hoàn thành nhiệm vụ.</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tự phân công nhiệm vụ cho các thành viên.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HS làm việc theo nhóm trong khoảng thời gian: 5 phút.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yêu cầu đại diện các nhóm báo cáo kết quả.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nhận xét, bổ sung cho nhau.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nhận xét, đánh giá về thái độ, quá trình làm việc, kết quả hoạt động và chốt kiến thức.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u w:val="single"/>
        </w:rPr>
      </w:pPr>
      <w:r w:rsidRPr="00BD715F">
        <w:rPr>
          <w:rFonts w:eastAsia="Times New Roman" w:cs="Times New Roman"/>
          <w:b/>
          <w:sz w:val="28"/>
          <w:szCs w:val="28"/>
          <w:u w:val="single"/>
        </w:rPr>
        <w:t>TIẾT 2</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Hoạt động 2.3. Tìm hiểu về khu vực hóa kinh tế (30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HS trình bày được các biểu hiện, hệ quả của khu vực hóa kinh tế, phân tích được ý nghĩa của khu vực hóa kinh tế đối với các nước trên thế giới.</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quan sát máy chiếu, SGK, làm việc theo nhóm để hoàn thành yêu cầu.</w:t>
      </w:r>
    </w:p>
    <w:p w:rsidR="0051509E" w:rsidRPr="00BD715F" w:rsidRDefault="0051509E" w:rsidP="0051509E">
      <w:pPr>
        <w:spacing w:after="0" w:line="240" w:lineRule="auto"/>
        <w:ind w:firstLine="284"/>
        <w:contextualSpacing/>
        <w:jc w:val="both"/>
        <w:rPr>
          <w:rFonts w:eastAsia="Times New Roman" w:cs="Times New Roman"/>
          <w:sz w:val="28"/>
          <w:szCs w:val="28"/>
          <w:lang w:val="pt-BR"/>
        </w:rPr>
      </w:pPr>
      <w:r w:rsidRPr="00BD715F">
        <w:rPr>
          <w:rFonts w:eastAsia="Times New Roman" w:cs="Times New Roman"/>
          <w:b/>
          <w:sz w:val="28"/>
          <w:szCs w:val="28"/>
        </w:rPr>
        <w:t>* Nhóm 1, 4:</w:t>
      </w:r>
      <w:r w:rsidRPr="00BD715F">
        <w:rPr>
          <w:rFonts w:eastAsia="Times New Roman" w:cs="Times New Roman"/>
          <w:sz w:val="28"/>
          <w:szCs w:val="28"/>
          <w:lang w:val="pt-BR"/>
        </w:rPr>
        <w:t>Dựa vào thông tin mục 1, hãy trình bày các biểu hiện của khu vựchóa kinh tế.</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Nhóm 2, 5:</w:t>
      </w:r>
      <w:r w:rsidRPr="00BD715F">
        <w:rPr>
          <w:rFonts w:eastAsia="Times New Roman" w:cs="Times New Roman"/>
          <w:sz w:val="28"/>
          <w:szCs w:val="28"/>
        </w:rPr>
        <w:t>Dựa vào thông tin mục 2, hãy trình bày các hệ quả của khu vực hóa kinh tế.</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Nhóm 3, 6:</w:t>
      </w:r>
      <w:r w:rsidRPr="00BD715F">
        <w:rPr>
          <w:rFonts w:eastAsia="Times New Roman" w:cs="Times New Roman"/>
          <w:sz w:val="28"/>
          <w:szCs w:val="28"/>
        </w:rPr>
        <w:t>Dựa vào thông tin mục 3, hãy phân tích ý nghĩa của khu vực hóa kinh tế đối với các nước trên thế giới.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 xml:space="preserve">HS hoàn thành tìm hiểu kiến thức: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0"/>
      </w:tblGrid>
      <w:tr w:rsidR="0051509E" w:rsidRPr="00BD715F" w:rsidTr="00A66BAF">
        <w:tc>
          <w:tcPr>
            <w:tcW w:w="9629" w:type="dxa"/>
            <w:shd w:val="clear" w:color="auto" w:fill="auto"/>
          </w:tcPr>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II. KHU VỰC HÓA KINH TẾ</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eastAsia="vi-VN"/>
              </w:rPr>
              <w:t>L</w:t>
            </w:r>
            <w:r w:rsidRPr="00BD715F">
              <w:rPr>
                <w:rFonts w:eastAsia="Calibri" w:cs="Times New Roman"/>
                <w:sz w:val="28"/>
                <w:szCs w:val="28"/>
                <w:lang w:val="vi-VN" w:eastAsia="vi-VN"/>
              </w:rPr>
              <w:t>à quá trình liên kết và hợp tác kinh tế giữa các nước trong các khu vực trên thế giới trên cơ sở tương đồng về địa lí, văn hóa, xã hội hoặc có chung mục tiêu và lợi ích phát triển.</w:t>
            </w:r>
          </w:p>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1. Biểu hiện của khu vực hóa kinh tế</w:t>
            </w:r>
          </w:p>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lang w:val="vi-VN" w:eastAsia="vi-VN"/>
              </w:rPr>
              <w:t>-Gia tăng số lượng và quy mô của các tổ chức khu vực trên thế giới</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-Hợp tác khu vực ngày càng đa dạng và phát triển</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b/>
                <w:sz w:val="28"/>
                <w:szCs w:val="28"/>
                <w:lang w:val="vi-VN" w:eastAsia="vi-VN"/>
              </w:rPr>
            </w:pPr>
            <w:r w:rsidRPr="00BD715F">
              <w:rPr>
                <w:rFonts w:eastAsia="Calibri" w:cs="Times New Roman"/>
                <w:b/>
                <w:sz w:val="28"/>
                <w:szCs w:val="28"/>
                <w:lang w:val="vi-VN" w:eastAsia="vi-VN"/>
              </w:rPr>
              <w:t>2.Hệ quả của khu vực hóa kinh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40"/>
            </w:tblGrid>
            <w:tr w:rsidR="0051509E" w:rsidRPr="00BD715F" w:rsidTr="00A66BAF">
              <w:tc>
                <w:tcPr>
                  <w:tcW w:w="4701"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Tích cực</w:t>
                  </w:r>
                </w:p>
              </w:tc>
              <w:tc>
                <w:tcPr>
                  <w:tcW w:w="4702" w:type="dxa"/>
                  <w:shd w:val="clear" w:color="auto" w:fill="auto"/>
                  <w:vAlign w:val="center"/>
                </w:tcPr>
                <w:p w:rsidR="0051509E" w:rsidRPr="00BD715F" w:rsidRDefault="0051509E" w:rsidP="0051509E">
                  <w:pPr>
                    <w:spacing w:after="0" w:line="240" w:lineRule="auto"/>
                    <w:contextualSpacing/>
                    <w:jc w:val="center"/>
                    <w:rPr>
                      <w:rFonts w:eastAsia="Calibri" w:cs="Times New Roman"/>
                      <w:b/>
                      <w:sz w:val="28"/>
                      <w:szCs w:val="28"/>
                    </w:rPr>
                  </w:pPr>
                  <w:r w:rsidRPr="00BD715F">
                    <w:rPr>
                      <w:rFonts w:eastAsia="Calibri" w:cs="Times New Roman"/>
                      <w:b/>
                      <w:sz w:val="28"/>
                      <w:szCs w:val="28"/>
                    </w:rPr>
                    <w:t>Tiêu cực</w:t>
                  </w:r>
                </w:p>
              </w:tc>
            </w:tr>
            <w:tr w:rsidR="0051509E" w:rsidRPr="00BD715F" w:rsidTr="00A66BAF">
              <w:tc>
                <w:tcPr>
                  <w:tcW w:w="4701"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-Tạo lập một thị trường sản xuất và tiêu dùng rộng lớn</w:t>
                  </w:r>
                  <w:r w:rsidRPr="00BD715F">
                    <w:rPr>
                      <w:rFonts w:eastAsia="Calibri" w:cs="Times New Roman"/>
                      <w:sz w:val="28"/>
                      <w:szCs w:val="28"/>
                      <w:lang w:eastAsia="vi-VN"/>
                    </w:rPr>
                    <w:t>.</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eastAsia="vi-VN"/>
                    </w:rPr>
                    <w:t>-T</w:t>
                  </w:r>
                  <w:r w:rsidRPr="00BD715F">
                    <w:rPr>
                      <w:rFonts w:eastAsia="Calibri" w:cs="Times New Roman"/>
                      <w:sz w:val="28"/>
                      <w:szCs w:val="28"/>
                      <w:lang w:val="vi-VN" w:eastAsia="vi-VN"/>
                    </w:rPr>
                    <w:t>húc đẩy đầu tư và thương mại nội khối</w:t>
                  </w:r>
                  <w:r w:rsidRPr="00BD715F">
                    <w:rPr>
                      <w:rFonts w:eastAsia="Calibri" w:cs="Times New Roman"/>
                      <w:sz w:val="28"/>
                      <w:szCs w:val="28"/>
                      <w:lang w:eastAsia="vi-VN"/>
                    </w:rPr>
                    <w:t xml:space="preserve">, </w:t>
                  </w:r>
                  <w:r w:rsidRPr="00BD715F">
                    <w:rPr>
                      <w:rFonts w:eastAsia="Calibri" w:cs="Times New Roman"/>
                      <w:sz w:val="28"/>
                      <w:szCs w:val="28"/>
                      <w:lang w:val="vi-VN" w:eastAsia="vi-VN"/>
                    </w:rPr>
                    <w:t>tăng cường hợp tác, nâng cao trình độ khoa học - công nghệ trong khu vực.</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-Thúc đẩy quá trình mở cửa, tạo cơ hội việc làm, thu hút các nhà đầu tư.</w:t>
                  </w:r>
                </w:p>
              </w:tc>
              <w:tc>
                <w:tcPr>
                  <w:tcW w:w="4702"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-Hình thành các rào cản thương mại đối với những nước bên ngoài khu vực (thuế, tiêu chuẩn chất lượng,…)</w:t>
                  </w:r>
                </w:p>
              </w:tc>
            </w:tr>
          </w:tbl>
          <w:p w:rsidR="0051509E" w:rsidRPr="00BD715F" w:rsidRDefault="0051509E" w:rsidP="0051509E">
            <w:pPr>
              <w:spacing w:after="0" w:line="240" w:lineRule="auto"/>
              <w:contextualSpacing/>
              <w:jc w:val="both"/>
              <w:rPr>
                <w:rFonts w:eastAsia="Calibri" w:cs="Times New Roman"/>
                <w:b/>
                <w:sz w:val="28"/>
                <w:szCs w:val="28"/>
                <w:lang w:eastAsia="vi-VN"/>
              </w:rPr>
            </w:pPr>
            <w:r w:rsidRPr="00BD715F">
              <w:rPr>
                <w:rFonts w:eastAsia="Calibri" w:cs="Times New Roman"/>
                <w:b/>
                <w:sz w:val="28"/>
                <w:szCs w:val="28"/>
                <w:lang w:eastAsia="vi-VN"/>
              </w:rPr>
              <w:t>3. Ý nghĩa của khu vực hóa kinh tế đối với các nước trên thế giới</w:t>
            </w:r>
          </w:p>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w:t>
            </w:r>
            <w:r w:rsidRPr="00BD715F">
              <w:rPr>
                <w:rFonts w:eastAsia="Calibri" w:cs="Times New Roman"/>
                <w:sz w:val="28"/>
                <w:szCs w:val="28"/>
                <w:lang w:eastAsia="vi-VN"/>
              </w:rPr>
              <w:t>Tăng cường hợp tác liên kết và phát triển kinh tế.</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w:t>
            </w:r>
            <w:r w:rsidRPr="00BD715F">
              <w:rPr>
                <w:rFonts w:eastAsia="Calibri" w:cs="Times New Roman"/>
                <w:sz w:val="28"/>
                <w:szCs w:val="28"/>
                <w:lang w:eastAsia="vi-VN"/>
              </w:rPr>
              <w:t>Tăng vị thế, vai trò, phát huy năng lực của các quốc gia</w:t>
            </w:r>
            <w:r w:rsidRPr="00BD715F">
              <w:rPr>
                <w:rFonts w:eastAsia="Calibri" w:cs="Times New Roman"/>
                <w:sz w:val="28"/>
                <w:szCs w:val="28"/>
                <w:lang w:val="vi-VN" w:eastAsia="vi-VN"/>
              </w:rPr>
              <w:t xml:space="preserve">. </w:t>
            </w:r>
          </w:p>
          <w:p w:rsidR="0051509E" w:rsidRPr="00BD715F" w:rsidRDefault="0051509E" w:rsidP="0051509E">
            <w:pPr>
              <w:spacing w:after="0" w:line="240" w:lineRule="auto"/>
              <w:contextualSpacing/>
              <w:jc w:val="both"/>
              <w:rPr>
                <w:rFonts w:eastAsia="Calibri" w:cs="Times New Roman"/>
                <w:sz w:val="28"/>
                <w:szCs w:val="28"/>
                <w:lang w:eastAsia="vi-VN"/>
              </w:rPr>
            </w:pPr>
            <w:r w:rsidRPr="00BD715F">
              <w:rPr>
                <w:rFonts w:eastAsia="Calibri" w:cs="Times New Roman"/>
                <w:sz w:val="28"/>
                <w:szCs w:val="28"/>
                <w:lang w:val="vi-VN" w:eastAsia="vi-VN"/>
              </w:rPr>
              <w:t>-</w:t>
            </w:r>
            <w:r w:rsidRPr="00BD715F">
              <w:rPr>
                <w:rFonts w:eastAsia="Calibri" w:cs="Times New Roman"/>
                <w:sz w:val="28"/>
                <w:szCs w:val="28"/>
                <w:lang w:eastAsia="vi-VN"/>
              </w:rPr>
              <w:t>Thúc đẩy toàn cầu hóa.</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chia lớp thành các nhóm, yêu cầu HS tìm hiểu SGK kết hợp với kiến thức của bản thân và hoạt động theo nhóm để hoàn thành nhiệm vụ.</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tự phân công nhiệm vụ cho các thành viên.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HS làm việc theo nhóm trong khoảng thời gian: 5 phút.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GV yêu cầu đại diện các nhóm báo cáo kết quả.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xml:space="preserve">+ Các nhóm nhận xét, bổ sung cho nhau. </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nhận xét, đánh giá về thái độ, quá trình làm việc, kết quả hoạt động và chốt kiến thức.</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3.Hoạt động 3: Luyện tập (10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Củng cố lại kiến thức, rèn luyện kĩ năng trong bài học.</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sử dụng SGK và kiến thức đã học để trả lời câu hỏi.</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Câu hỏi: </w:t>
      </w:r>
    </w:p>
    <w:p w:rsidR="0051509E" w:rsidRPr="00BD715F" w:rsidRDefault="0051509E" w:rsidP="0051509E">
      <w:pPr>
        <w:spacing w:after="0" w:line="240" w:lineRule="auto"/>
        <w:ind w:firstLine="426"/>
        <w:contextualSpacing/>
        <w:jc w:val="both"/>
        <w:rPr>
          <w:rFonts w:eastAsia="Times New Roman" w:cs="Times New Roman"/>
          <w:sz w:val="28"/>
          <w:szCs w:val="28"/>
          <w:lang w:val="vi-VN" w:eastAsia="vi-VN"/>
        </w:rPr>
      </w:pPr>
      <w:r w:rsidRPr="00BD715F">
        <w:rPr>
          <w:rFonts w:eastAsia="Times New Roman" w:cs="Times New Roman"/>
          <w:sz w:val="28"/>
          <w:szCs w:val="28"/>
          <w:lang w:val="vi-VN" w:eastAsia="vi-VN"/>
        </w:rPr>
        <w:t>Hoàn thành bảng theo mẫu sau với nội dung thể hiện hệ quả của toàn cầu hóa và khu vực hóa kinh tế.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3640"/>
      </w:tblGrid>
      <w:tr w:rsidR="0051509E" w:rsidRPr="00BD715F" w:rsidTr="00A66BAF">
        <w:trPr>
          <w:trHeight w:val="253"/>
          <w:jc w:val="center"/>
        </w:trPr>
        <w:tc>
          <w:tcPr>
            <w:tcW w:w="3639" w:type="dxa"/>
            <w:shd w:val="clear" w:color="auto" w:fill="auto"/>
          </w:tcPr>
          <w:p w:rsidR="0051509E" w:rsidRPr="00BD715F" w:rsidRDefault="0051509E" w:rsidP="0051509E">
            <w:pPr>
              <w:spacing w:after="0" w:line="240" w:lineRule="auto"/>
              <w:contextualSpacing/>
              <w:jc w:val="center"/>
              <w:rPr>
                <w:rFonts w:eastAsia="Calibri" w:cs="Times New Roman"/>
                <w:b/>
                <w:sz w:val="28"/>
                <w:szCs w:val="28"/>
                <w:lang w:val="vi-VN"/>
              </w:rPr>
            </w:pPr>
          </w:p>
        </w:tc>
        <w:tc>
          <w:tcPr>
            <w:tcW w:w="3640"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Hệ quả</w:t>
            </w:r>
          </w:p>
        </w:tc>
      </w:tr>
      <w:tr w:rsidR="0051509E" w:rsidRPr="00BD715F" w:rsidTr="00A66BAF">
        <w:trPr>
          <w:trHeight w:val="244"/>
          <w:jc w:val="center"/>
        </w:trPr>
        <w:tc>
          <w:tcPr>
            <w:tcW w:w="3639"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Toàn cầu hóa kinh tế</w:t>
            </w:r>
          </w:p>
        </w:tc>
        <w:tc>
          <w:tcPr>
            <w:tcW w:w="3640"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r>
      <w:tr w:rsidR="0051509E" w:rsidRPr="00BD715F" w:rsidTr="00A66BAF">
        <w:trPr>
          <w:trHeight w:val="253"/>
          <w:jc w:val="center"/>
        </w:trPr>
        <w:tc>
          <w:tcPr>
            <w:tcW w:w="3639" w:type="dxa"/>
            <w:shd w:val="clear" w:color="auto" w:fill="auto"/>
            <w:vAlign w:val="center"/>
          </w:tcPr>
          <w:p w:rsidR="0051509E" w:rsidRPr="00BD715F" w:rsidRDefault="0051509E" w:rsidP="0051509E">
            <w:pPr>
              <w:spacing w:after="0" w:line="240" w:lineRule="auto"/>
              <w:contextualSpacing/>
              <w:jc w:val="both"/>
              <w:rPr>
                <w:rFonts w:eastAsia="Calibri" w:cs="Times New Roman"/>
                <w:sz w:val="28"/>
                <w:szCs w:val="28"/>
                <w:lang w:val="vi-VN"/>
              </w:rPr>
            </w:pPr>
            <w:r w:rsidRPr="00BD715F">
              <w:rPr>
                <w:rFonts w:eastAsia="Calibri" w:cs="Times New Roman"/>
                <w:sz w:val="28"/>
                <w:szCs w:val="28"/>
                <w:lang w:val="vi-VN" w:eastAsia="vi-VN"/>
              </w:rPr>
              <w:t>Khu vực hóa kinh tế</w:t>
            </w:r>
          </w:p>
        </w:tc>
        <w:tc>
          <w:tcPr>
            <w:tcW w:w="3640" w:type="dxa"/>
            <w:shd w:val="clear" w:color="auto" w:fill="auto"/>
            <w:vAlign w:val="center"/>
          </w:tcPr>
          <w:p w:rsidR="0051509E" w:rsidRPr="00BD715F" w:rsidRDefault="0051509E" w:rsidP="0051509E">
            <w:pPr>
              <w:spacing w:after="0" w:line="240" w:lineRule="auto"/>
              <w:contextualSpacing/>
              <w:jc w:val="center"/>
              <w:rPr>
                <w:rFonts w:eastAsia="Calibri" w:cs="Times New Roman"/>
                <w:sz w:val="28"/>
                <w:szCs w:val="28"/>
                <w:lang w:val="vi-VN"/>
              </w:rPr>
            </w:pPr>
            <w:r w:rsidRPr="00BD715F">
              <w:rPr>
                <w:rFonts w:eastAsia="Calibri" w:cs="Times New Roman"/>
                <w:sz w:val="28"/>
                <w:szCs w:val="28"/>
                <w:lang w:val="vi-VN" w:eastAsia="vi-VN"/>
              </w:rPr>
              <w:t>?</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Gợi ý: </w:t>
      </w:r>
    </w:p>
    <w:p w:rsidR="0051509E" w:rsidRPr="00BD715F" w:rsidRDefault="0051509E" w:rsidP="0051509E">
      <w:pPr>
        <w:spacing w:after="0" w:line="240" w:lineRule="auto"/>
        <w:ind w:firstLine="426"/>
        <w:contextualSpacing/>
        <w:jc w:val="center"/>
        <w:rPr>
          <w:rFonts w:eastAsia="Times New Roman" w:cs="Times New Roman"/>
          <w:b/>
          <w:sz w:val="28"/>
          <w:szCs w:val="28"/>
          <w:lang w:val="vi-VN" w:eastAsia="vi-VN"/>
        </w:rPr>
      </w:pPr>
      <w:r w:rsidRPr="00BD715F">
        <w:rPr>
          <w:rFonts w:eastAsia="Times New Roman" w:cs="Times New Roman"/>
          <w:b/>
          <w:sz w:val="28"/>
          <w:szCs w:val="28"/>
          <w:lang w:eastAsia="vi-VN"/>
        </w:rPr>
        <w:t>H</w:t>
      </w:r>
      <w:r w:rsidRPr="00BD715F">
        <w:rPr>
          <w:rFonts w:eastAsia="Times New Roman" w:cs="Times New Roman"/>
          <w:b/>
          <w:sz w:val="28"/>
          <w:szCs w:val="28"/>
          <w:lang w:val="vi-VN" w:eastAsia="vi-VN"/>
        </w:rPr>
        <w:t>ệ quả của toàn cầu hóa và khu vực hóa kinh tế.</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51509E" w:rsidRPr="00BD715F" w:rsidTr="00A66BAF">
        <w:trPr>
          <w:trHeight w:val="253"/>
          <w:jc w:val="center"/>
        </w:trPr>
        <w:tc>
          <w:tcPr>
            <w:tcW w:w="1413" w:type="dxa"/>
            <w:shd w:val="clear" w:color="auto" w:fill="auto"/>
          </w:tcPr>
          <w:p w:rsidR="0051509E" w:rsidRPr="00BD715F" w:rsidRDefault="0051509E" w:rsidP="0051509E">
            <w:pPr>
              <w:spacing w:after="0" w:line="240" w:lineRule="auto"/>
              <w:contextualSpacing/>
              <w:jc w:val="center"/>
              <w:rPr>
                <w:rFonts w:eastAsia="Calibri" w:cs="Times New Roman"/>
                <w:b/>
                <w:sz w:val="28"/>
                <w:szCs w:val="28"/>
                <w:lang w:val="vi-VN"/>
              </w:rPr>
            </w:pPr>
          </w:p>
        </w:tc>
        <w:tc>
          <w:tcPr>
            <w:tcW w:w="8221" w:type="dxa"/>
            <w:shd w:val="clear" w:color="auto" w:fill="auto"/>
            <w:vAlign w:val="bottom"/>
          </w:tcPr>
          <w:p w:rsidR="0051509E" w:rsidRPr="00BD715F" w:rsidRDefault="0051509E" w:rsidP="0051509E">
            <w:pPr>
              <w:spacing w:after="0" w:line="240" w:lineRule="auto"/>
              <w:contextualSpacing/>
              <w:jc w:val="center"/>
              <w:rPr>
                <w:rFonts w:eastAsia="Calibri" w:cs="Times New Roman"/>
                <w:b/>
                <w:sz w:val="28"/>
                <w:szCs w:val="28"/>
                <w:lang w:val="vi-VN"/>
              </w:rPr>
            </w:pPr>
            <w:r w:rsidRPr="00BD715F">
              <w:rPr>
                <w:rFonts w:eastAsia="Calibri" w:cs="Times New Roman"/>
                <w:b/>
                <w:sz w:val="28"/>
                <w:szCs w:val="28"/>
                <w:lang w:val="vi-VN" w:eastAsia="vi-VN"/>
              </w:rPr>
              <w:t>Hệ quả</w:t>
            </w:r>
          </w:p>
        </w:tc>
      </w:tr>
      <w:tr w:rsidR="0051509E" w:rsidRPr="00BD715F" w:rsidTr="00A66BAF">
        <w:trPr>
          <w:trHeight w:val="253"/>
          <w:jc w:val="center"/>
        </w:trPr>
        <w:tc>
          <w:tcPr>
            <w:tcW w:w="1413"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Toàn cầu hóa kinh tế</w:t>
            </w:r>
          </w:p>
        </w:tc>
        <w:tc>
          <w:tcPr>
            <w:tcW w:w="8221" w:type="dxa"/>
            <w:shd w:val="clear" w:color="auto" w:fill="auto"/>
          </w:tcPr>
          <w:p w:rsidR="0051509E" w:rsidRPr="00BD715F" w:rsidRDefault="0051509E" w:rsidP="0051509E">
            <w:pPr>
              <w:spacing w:after="0" w:line="240" w:lineRule="auto"/>
              <w:ind w:firstLine="37"/>
              <w:contextualSpacing/>
              <w:jc w:val="both"/>
              <w:rPr>
                <w:rFonts w:eastAsia="Calibri" w:cs="Times New Roman"/>
                <w:sz w:val="28"/>
                <w:szCs w:val="28"/>
              </w:rPr>
            </w:pPr>
            <w:r w:rsidRPr="00BD715F">
              <w:rPr>
                <w:rFonts w:eastAsia="Calibri" w:cs="Times New Roman"/>
                <w:sz w:val="28"/>
                <w:szCs w:val="28"/>
                <w:lang w:val="vi-VN" w:eastAsia="vi-VN"/>
              </w:rPr>
              <w:t>-Tăng cường chuyên môn hóa và hợp tác hóa trong sản xuất, thúc đẩy phân công lao động</w:t>
            </w:r>
            <w:r w:rsidRPr="00BD715F">
              <w:rPr>
                <w:rFonts w:eastAsia="Calibri" w:cs="Times New Roman"/>
                <w:sz w:val="28"/>
                <w:szCs w:val="28"/>
                <w:lang w:eastAsia="vi-VN"/>
              </w:rPr>
              <w:t>.</w:t>
            </w:r>
          </w:p>
          <w:p w:rsidR="0051509E" w:rsidRPr="00BD715F" w:rsidRDefault="0051509E" w:rsidP="0051509E">
            <w:pPr>
              <w:spacing w:after="0" w:line="240" w:lineRule="auto"/>
              <w:ind w:firstLine="37"/>
              <w:contextualSpacing/>
              <w:jc w:val="both"/>
              <w:rPr>
                <w:rFonts w:eastAsia="Calibri" w:cs="Times New Roman"/>
                <w:sz w:val="28"/>
                <w:szCs w:val="28"/>
                <w:lang w:eastAsia="vi-VN"/>
              </w:rPr>
            </w:pPr>
            <w:r w:rsidRPr="00BD715F">
              <w:rPr>
                <w:rFonts w:eastAsia="Calibri" w:cs="Times New Roman"/>
                <w:sz w:val="28"/>
                <w:szCs w:val="28"/>
                <w:lang w:val="vi-VN" w:eastAsia="vi-VN"/>
              </w:rPr>
              <w:t xml:space="preserve">-Tạo ra sự dịch chuyển các yếu tố sản xuất như lao động, vốn, công nghệ và tri thức. </w:t>
            </w:r>
          </w:p>
          <w:p w:rsidR="0051509E" w:rsidRPr="00BD715F" w:rsidRDefault="0051509E" w:rsidP="0051509E">
            <w:pPr>
              <w:spacing w:after="0" w:line="240" w:lineRule="auto"/>
              <w:ind w:firstLine="37"/>
              <w:contextualSpacing/>
              <w:jc w:val="both"/>
              <w:rPr>
                <w:rFonts w:eastAsia="Calibri" w:cs="Times New Roman"/>
                <w:sz w:val="28"/>
                <w:szCs w:val="28"/>
                <w:lang w:val="vi-VN"/>
              </w:rPr>
            </w:pPr>
            <w:r w:rsidRPr="00BD715F">
              <w:rPr>
                <w:rFonts w:eastAsia="Calibri" w:cs="Times New Roman"/>
                <w:sz w:val="28"/>
                <w:szCs w:val="28"/>
                <w:lang w:eastAsia="vi-VN"/>
              </w:rPr>
              <w:t xml:space="preserve">- </w:t>
            </w:r>
            <w:r w:rsidRPr="00BD715F">
              <w:rPr>
                <w:rFonts w:eastAsia="Calibri" w:cs="Times New Roman"/>
                <w:sz w:val="28"/>
                <w:szCs w:val="28"/>
                <w:lang w:val="vi-VN" w:eastAsia="vi-VN"/>
              </w:rPr>
              <w:t>Hình thành và phát triển các mạng lưới, chuỗi liên kết toàn cầu.</w:t>
            </w:r>
          </w:p>
          <w:p w:rsidR="0051509E" w:rsidRPr="00BD715F" w:rsidRDefault="0051509E" w:rsidP="0051509E">
            <w:pPr>
              <w:spacing w:after="0" w:line="240" w:lineRule="auto"/>
              <w:ind w:firstLine="37"/>
              <w:contextualSpacing/>
              <w:jc w:val="both"/>
              <w:rPr>
                <w:rFonts w:eastAsia="Calibri" w:cs="Times New Roman"/>
                <w:sz w:val="28"/>
                <w:szCs w:val="28"/>
                <w:lang w:val="vi-VN"/>
              </w:rPr>
            </w:pPr>
            <w:r w:rsidRPr="00BD715F">
              <w:rPr>
                <w:rFonts w:eastAsia="Calibri" w:cs="Times New Roman"/>
                <w:sz w:val="28"/>
                <w:szCs w:val="28"/>
                <w:lang w:val="vi-VN" w:eastAsia="vi-VN"/>
              </w:rPr>
              <w:t>-</w:t>
            </w:r>
            <w:r w:rsidRPr="00BD715F">
              <w:rPr>
                <w:rFonts w:eastAsia="Calibri" w:cs="Times New Roman"/>
                <w:sz w:val="28"/>
                <w:szCs w:val="28"/>
                <w:lang w:eastAsia="vi-VN"/>
              </w:rPr>
              <w:t xml:space="preserve"> Thúc đẩy chuyển dịch c</w:t>
            </w:r>
            <w:r w:rsidRPr="00BD715F">
              <w:rPr>
                <w:rFonts w:eastAsia="Calibri" w:cs="Times New Roman"/>
                <w:sz w:val="28"/>
                <w:szCs w:val="28"/>
                <w:lang w:val="vi-VN" w:eastAsia="vi-VN"/>
              </w:rPr>
              <w:t>ơ cấu kinh tế</w:t>
            </w:r>
            <w:r w:rsidRPr="00BD715F">
              <w:rPr>
                <w:rFonts w:eastAsia="Calibri" w:cs="Times New Roman"/>
                <w:sz w:val="28"/>
                <w:szCs w:val="28"/>
                <w:lang w:eastAsia="vi-VN"/>
              </w:rPr>
              <w:t>:</w:t>
            </w:r>
            <w:r w:rsidRPr="00BD715F">
              <w:rPr>
                <w:rFonts w:eastAsia="Calibri" w:cs="Times New Roman"/>
                <w:sz w:val="28"/>
                <w:szCs w:val="28"/>
                <w:lang w:val="vi-VN" w:eastAsia="vi-VN"/>
              </w:rPr>
              <w:t xml:space="preserve"> phát triển các ngành công nghiệp chế biến, chế tạo và dịch vụ có hàm lượng công nghệ và tri thức cao, hướng tới phát triển xanh và bền vững.</w:t>
            </w:r>
          </w:p>
          <w:p w:rsidR="0051509E" w:rsidRPr="00BD715F" w:rsidRDefault="0051509E" w:rsidP="0051509E">
            <w:pPr>
              <w:spacing w:after="0" w:line="240" w:lineRule="auto"/>
              <w:ind w:firstLine="37"/>
              <w:contextualSpacing/>
              <w:jc w:val="both"/>
              <w:rPr>
                <w:rFonts w:eastAsia="Calibri" w:cs="Times New Roman"/>
                <w:sz w:val="28"/>
                <w:szCs w:val="28"/>
                <w:lang w:eastAsia="vi-VN"/>
              </w:rPr>
            </w:pPr>
            <w:r w:rsidRPr="00BD715F">
              <w:rPr>
                <w:rFonts w:eastAsia="Calibri" w:cs="Times New Roman"/>
                <w:sz w:val="28"/>
                <w:szCs w:val="28"/>
                <w:lang w:val="vi-VN" w:eastAsia="vi-VN"/>
              </w:rPr>
              <w:t>-Gia tăng sự phân hóa trình độ phát triển kinh tế và khoảng cách giàu nghèo.</w:t>
            </w:r>
          </w:p>
        </w:tc>
      </w:tr>
      <w:tr w:rsidR="0051509E" w:rsidRPr="00BD715F" w:rsidTr="00A66BAF">
        <w:trPr>
          <w:trHeight w:val="253"/>
          <w:jc w:val="center"/>
        </w:trPr>
        <w:tc>
          <w:tcPr>
            <w:tcW w:w="1413" w:type="dxa"/>
            <w:shd w:val="clear" w:color="auto" w:fill="auto"/>
          </w:tcPr>
          <w:p w:rsidR="0051509E" w:rsidRPr="00BD715F" w:rsidRDefault="0051509E" w:rsidP="0051509E">
            <w:pPr>
              <w:spacing w:after="0" w:line="240" w:lineRule="auto"/>
              <w:contextualSpacing/>
              <w:jc w:val="both"/>
              <w:rPr>
                <w:rFonts w:eastAsia="Calibri" w:cs="Times New Roman"/>
                <w:sz w:val="28"/>
                <w:szCs w:val="28"/>
              </w:rPr>
            </w:pPr>
            <w:r w:rsidRPr="00BD715F">
              <w:rPr>
                <w:rFonts w:eastAsia="Calibri" w:cs="Times New Roman"/>
                <w:sz w:val="28"/>
                <w:szCs w:val="28"/>
              </w:rPr>
              <w:t>Khu vực hóa kinh tế</w:t>
            </w:r>
          </w:p>
        </w:tc>
        <w:tc>
          <w:tcPr>
            <w:tcW w:w="8221" w:type="dxa"/>
            <w:shd w:val="clear" w:color="auto" w:fill="auto"/>
          </w:tcPr>
          <w:p w:rsidR="0051509E" w:rsidRPr="00BD715F" w:rsidRDefault="0051509E" w:rsidP="0051509E">
            <w:pPr>
              <w:spacing w:after="0" w:line="240" w:lineRule="auto"/>
              <w:ind w:firstLine="37"/>
              <w:contextualSpacing/>
              <w:jc w:val="both"/>
              <w:rPr>
                <w:rFonts w:eastAsia="Calibri" w:cs="Times New Roman"/>
                <w:sz w:val="28"/>
                <w:szCs w:val="28"/>
                <w:lang w:eastAsia="vi-VN"/>
              </w:rPr>
            </w:pPr>
            <w:r w:rsidRPr="00BD715F">
              <w:rPr>
                <w:rFonts w:eastAsia="Calibri" w:cs="Times New Roman"/>
                <w:sz w:val="28"/>
                <w:szCs w:val="28"/>
                <w:lang w:val="vi-VN" w:eastAsia="vi-VN"/>
              </w:rPr>
              <w:t>-Tạo lập một thị trường sản xuất và tiêu dùng rộng lớn</w:t>
            </w:r>
            <w:r w:rsidRPr="00BD715F">
              <w:rPr>
                <w:rFonts w:eastAsia="Calibri" w:cs="Times New Roman"/>
                <w:sz w:val="28"/>
                <w:szCs w:val="28"/>
                <w:lang w:eastAsia="vi-VN"/>
              </w:rPr>
              <w:t>.</w:t>
            </w:r>
          </w:p>
          <w:p w:rsidR="0051509E" w:rsidRPr="00BD715F" w:rsidRDefault="0051509E" w:rsidP="0051509E">
            <w:pPr>
              <w:spacing w:after="0" w:line="240" w:lineRule="auto"/>
              <w:ind w:firstLine="37"/>
              <w:contextualSpacing/>
              <w:jc w:val="both"/>
              <w:rPr>
                <w:rFonts w:eastAsia="Calibri" w:cs="Times New Roman"/>
                <w:sz w:val="28"/>
                <w:szCs w:val="28"/>
                <w:lang w:val="vi-VN"/>
              </w:rPr>
            </w:pPr>
            <w:r w:rsidRPr="00BD715F">
              <w:rPr>
                <w:rFonts w:eastAsia="Calibri" w:cs="Times New Roman"/>
                <w:sz w:val="28"/>
                <w:szCs w:val="28"/>
                <w:lang w:eastAsia="vi-VN"/>
              </w:rPr>
              <w:t>-T</w:t>
            </w:r>
            <w:r w:rsidRPr="00BD715F">
              <w:rPr>
                <w:rFonts w:eastAsia="Calibri" w:cs="Times New Roman"/>
                <w:sz w:val="28"/>
                <w:szCs w:val="28"/>
                <w:lang w:val="vi-VN" w:eastAsia="vi-VN"/>
              </w:rPr>
              <w:t>húc đẩy đầu tư và thương mại nội khối</w:t>
            </w:r>
            <w:r w:rsidRPr="00BD715F">
              <w:rPr>
                <w:rFonts w:eastAsia="Calibri" w:cs="Times New Roman"/>
                <w:sz w:val="28"/>
                <w:szCs w:val="28"/>
                <w:lang w:eastAsia="vi-VN"/>
              </w:rPr>
              <w:t xml:space="preserve">, </w:t>
            </w:r>
            <w:r w:rsidRPr="00BD715F">
              <w:rPr>
                <w:rFonts w:eastAsia="Calibri" w:cs="Times New Roman"/>
                <w:sz w:val="28"/>
                <w:szCs w:val="28"/>
                <w:lang w:val="vi-VN" w:eastAsia="vi-VN"/>
              </w:rPr>
              <w:t>tăng cường hợp tác, nâng cao trình độ khoa học - công nghệ trong khu vực.</w:t>
            </w:r>
          </w:p>
          <w:p w:rsidR="0051509E" w:rsidRPr="00BD715F" w:rsidRDefault="0051509E" w:rsidP="0051509E">
            <w:pPr>
              <w:spacing w:after="0" w:line="240" w:lineRule="auto"/>
              <w:ind w:firstLine="37"/>
              <w:contextualSpacing/>
              <w:jc w:val="both"/>
              <w:rPr>
                <w:rFonts w:eastAsia="Calibri" w:cs="Times New Roman"/>
                <w:sz w:val="28"/>
                <w:szCs w:val="28"/>
                <w:lang w:eastAsia="vi-VN"/>
              </w:rPr>
            </w:pPr>
            <w:r w:rsidRPr="00BD715F">
              <w:rPr>
                <w:rFonts w:eastAsia="Calibri" w:cs="Times New Roman"/>
                <w:sz w:val="28"/>
                <w:szCs w:val="28"/>
                <w:lang w:val="vi-VN" w:eastAsia="vi-VN"/>
              </w:rPr>
              <w:t xml:space="preserve">-Thúc đẩy quá trình mở cửa, tạo cơ hội việc làm, thu hút các nhà đầu tư. </w:t>
            </w:r>
          </w:p>
          <w:p w:rsidR="0051509E" w:rsidRPr="00BD715F" w:rsidRDefault="0051509E" w:rsidP="0051509E">
            <w:pPr>
              <w:spacing w:after="0" w:line="240" w:lineRule="auto"/>
              <w:ind w:firstLine="37"/>
              <w:contextualSpacing/>
              <w:jc w:val="both"/>
              <w:rPr>
                <w:rFonts w:eastAsia="Calibri" w:cs="Times New Roman"/>
                <w:sz w:val="28"/>
                <w:szCs w:val="28"/>
                <w:lang w:eastAsia="vi-VN"/>
              </w:rPr>
            </w:pPr>
            <w:r w:rsidRPr="00BD715F">
              <w:rPr>
                <w:rFonts w:eastAsia="Calibri" w:cs="Times New Roman"/>
                <w:sz w:val="28"/>
                <w:szCs w:val="28"/>
                <w:lang w:val="vi-VN" w:eastAsia="vi-VN"/>
              </w:rPr>
              <w:t>-Hình thành các rào cản thương mại đối với những nước bên ngoài khu vực.</w:t>
            </w:r>
          </w:p>
        </w:tc>
      </w:tr>
    </w:tbl>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d) Tổ chức thực hiện: </w:t>
      </w:r>
    </w:p>
    <w:p w:rsidR="0051509E" w:rsidRPr="00BD715F" w:rsidRDefault="0051509E" w:rsidP="0051509E">
      <w:pPr>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 Bước 1: Chuyển giao nhiệm vụ: </w:t>
      </w:r>
      <w:r w:rsidRPr="00BD715F">
        <w:rPr>
          <w:rFonts w:eastAsia="Times New Roman" w:cs="Times New Roman"/>
          <w:sz w:val="28"/>
          <w:szCs w:val="28"/>
        </w:rPr>
        <w:t>GV trình chiếu câu hỏi, yêu cầu HS trả lời.</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2: Thực hiện nhiệm vụ: </w:t>
      </w:r>
      <w:r w:rsidRPr="00BD715F">
        <w:rPr>
          <w:rFonts w:eastAsia="Times New Roman" w:cs="Times New Roman"/>
          <w:sz w:val="28"/>
          <w:szCs w:val="28"/>
        </w:rPr>
        <w:t>HS thảo luận và tìm đáp án.</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3: Báo cáo, thảo luận: </w:t>
      </w:r>
      <w:r w:rsidRPr="00BD715F">
        <w:rPr>
          <w:rFonts w:eastAsia="Times New Roman" w:cs="Times New Roman"/>
          <w:sz w:val="28"/>
          <w:szCs w:val="28"/>
        </w:rPr>
        <w:t>GV gọi một số HS trả lời, HS khác nhận xét, bổ sung.</w:t>
      </w:r>
    </w:p>
    <w:p w:rsidR="0051509E" w:rsidRPr="00BD715F" w:rsidRDefault="0051509E" w:rsidP="0051509E">
      <w:pPr>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Bước 4: Kết luận, nhận định: </w:t>
      </w:r>
      <w:r w:rsidRPr="00BD715F">
        <w:rPr>
          <w:rFonts w:eastAsia="Times New Roman" w:cs="Times New Roman"/>
          <w:sz w:val="28"/>
          <w:szCs w:val="28"/>
        </w:rPr>
        <w:t>GV đánh giá kết quả của HS, chốt đáp án và kiến thức có liên quan.</w:t>
      </w:r>
    </w:p>
    <w:p w:rsidR="0051509E" w:rsidRPr="00BD715F" w:rsidRDefault="0051509E" w:rsidP="0051509E">
      <w:pPr>
        <w:tabs>
          <w:tab w:val="left" w:pos="567"/>
          <w:tab w:val="left" w:pos="1134"/>
        </w:tabs>
        <w:spacing w:after="0" w:line="240" w:lineRule="auto"/>
        <w:ind w:firstLine="284"/>
        <w:contextualSpacing/>
        <w:rPr>
          <w:rFonts w:eastAsia="Times New Roman" w:cs="Times New Roman"/>
          <w:b/>
          <w:sz w:val="28"/>
          <w:szCs w:val="28"/>
        </w:rPr>
      </w:pPr>
      <w:r w:rsidRPr="00BD715F">
        <w:rPr>
          <w:rFonts w:eastAsia="Times New Roman" w:cs="Times New Roman"/>
          <w:b/>
          <w:sz w:val="28"/>
          <w:szCs w:val="28"/>
        </w:rPr>
        <w:t>4.Hoạt động 4: Vận dụng (5 phút)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a) Mục tiêu: </w:t>
      </w:r>
      <w:r w:rsidRPr="00BD715F">
        <w:rPr>
          <w:rFonts w:eastAsia="Times New Roman" w:cs="Times New Roman"/>
          <w:sz w:val="28"/>
          <w:szCs w:val="28"/>
        </w:rPr>
        <w:t>Vận dụng tri thức địa lí giải quyết vấn đề thực tiễn.</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b) Nội dung: </w:t>
      </w:r>
      <w:r w:rsidRPr="00BD715F">
        <w:rPr>
          <w:rFonts w:eastAsia="Times New Roman" w:cs="Times New Roman"/>
          <w:sz w:val="28"/>
          <w:szCs w:val="28"/>
        </w:rPr>
        <w:t>HS sử dụng SGK, Internet và vận dụng kiến thức để trả lời câu hỏi.</w:t>
      </w:r>
    </w:p>
    <w:p w:rsidR="0051509E" w:rsidRPr="00BD715F" w:rsidRDefault="0051509E" w:rsidP="0051509E">
      <w:pPr>
        <w:spacing w:after="0" w:line="240" w:lineRule="auto"/>
        <w:ind w:firstLine="426"/>
        <w:contextualSpacing/>
        <w:jc w:val="both"/>
        <w:rPr>
          <w:rFonts w:eastAsia="Times New Roman" w:cs="Times New Roman"/>
          <w:sz w:val="28"/>
          <w:szCs w:val="28"/>
        </w:rPr>
      </w:pPr>
      <w:r w:rsidRPr="00BD715F">
        <w:rPr>
          <w:rFonts w:eastAsia="Times New Roman" w:cs="Times New Roman"/>
          <w:b/>
          <w:sz w:val="28"/>
          <w:szCs w:val="28"/>
        </w:rPr>
        <w:t xml:space="preserve">* Câu hỏi: </w:t>
      </w:r>
      <w:r w:rsidRPr="00BD715F">
        <w:rPr>
          <w:rFonts w:eastAsia="Times New Roman" w:cs="Times New Roman"/>
          <w:sz w:val="28"/>
          <w:szCs w:val="28"/>
        </w:rPr>
        <w:t>Sưu tầm thông tin về ảnh hưởng của toàn cầu hóa kinh tế đến Việt Nam.</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sz w:val="28"/>
          <w:szCs w:val="28"/>
        </w:rPr>
      </w:pPr>
      <w:r w:rsidRPr="00BD715F">
        <w:rPr>
          <w:rFonts w:eastAsia="Times New Roman" w:cs="Times New Roman"/>
          <w:b/>
          <w:sz w:val="28"/>
          <w:szCs w:val="28"/>
        </w:rPr>
        <w:t xml:space="preserve">c) Sản phẩm: </w:t>
      </w:r>
      <w:r w:rsidRPr="00BD715F">
        <w:rPr>
          <w:rFonts w:eastAsia="Times New Roman" w:cs="Times New Roman"/>
          <w:sz w:val="28"/>
          <w:szCs w:val="28"/>
        </w:rPr>
        <w:t>Câu trả lời của HS.</w:t>
      </w:r>
    </w:p>
    <w:p w:rsidR="0051509E" w:rsidRPr="00BD715F" w:rsidRDefault="0051509E" w:rsidP="0051509E">
      <w:pPr>
        <w:spacing w:after="0" w:line="240" w:lineRule="auto"/>
        <w:ind w:firstLine="284"/>
        <w:contextualSpacing/>
        <w:jc w:val="both"/>
        <w:textAlignment w:val="baseline"/>
        <w:rPr>
          <w:rFonts w:eastAsia="Times New Roman" w:cs="Times New Roman"/>
          <w:b/>
          <w:sz w:val="28"/>
          <w:szCs w:val="28"/>
        </w:rPr>
      </w:pPr>
      <w:r w:rsidRPr="00BD715F">
        <w:rPr>
          <w:rFonts w:eastAsia="Times New Roman" w:cs="Times New Roman"/>
          <w:b/>
          <w:sz w:val="28"/>
          <w:szCs w:val="28"/>
        </w:rPr>
        <w:t xml:space="preserve">Gợi ý: </w:t>
      </w:r>
    </w:p>
    <w:p w:rsidR="0051509E" w:rsidRPr="00BD715F" w:rsidRDefault="0051509E" w:rsidP="0051509E">
      <w:pPr>
        <w:shd w:val="clear" w:color="auto" w:fill="FFFFFF"/>
        <w:spacing w:after="0" w:line="240" w:lineRule="auto"/>
        <w:ind w:firstLine="284"/>
        <w:contextualSpacing/>
        <w:jc w:val="center"/>
        <w:rPr>
          <w:rFonts w:eastAsia="Times New Roman" w:cs="Times New Roman"/>
          <w:b/>
          <w:sz w:val="28"/>
          <w:szCs w:val="28"/>
        </w:rPr>
      </w:pPr>
      <w:r w:rsidRPr="00BD715F">
        <w:rPr>
          <w:rFonts w:eastAsia="Times New Roman" w:cs="Times New Roman"/>
          <w:b/>
          <w:sz w:val="28"/>
          <w:szCs w:val="28"/>
        </w:rPr>
        <w:t>Ảnh hưởng của toàn cầu hóa đối với Việt Nam</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b/>
          <w:bCs/>
          <w:sz w:val="28"/>
          <w:szCs w:val="28"/>
        </w:rPr>
        <w:t>- Thuận lợi:</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Phát huy được lợi thế so sánh để phát triển;</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Tăng nguồn vốn đầu tư; nâng cao trình độ kỹ thuật - công nghệ;</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Thay đổi được cơ cấu kinh tế theo hướng tích cực;</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Mở rộng kinh tế đối ngoại;</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Học tập kinh nghiệm quản lý tiên tiến từ các nước khác,…</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b/>
          <w:bCs/>
          <w:sz w:val="28"/>
          <w:szCs w:val="28"/>
        </w:rPr>
        <w:t>- Khó khăn:</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Tăng trưởng kinh tế chưa thật bền vững;</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Nợ nước ngoài tăng lên;</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Cạnh tranh quyết liệt từ các nền kinh tế khác.</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Gia tăng tình trạng phân hóa giàu nghèo;</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Môi trường sinh thái bị ảnh hưởng lớn.</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sz w:val="28"/>
          <w:szCs w:val="28"/>
        </w:rPr>
        <w:t>+ Đối mặt với các nguy cơ: tụt hậu, xói mòn bản sắc văn hóa dân tộc,…</w:t>
      </w:r>
    </w:p>
    <w:p w:rsidR="0051509E" w:rsidRPr="00BD715F" w:rsidRDefault="0051509E" w:rsidP="0051509E">
      <w:pPr>
        <w:shd w:val="clear" w:color="auto" w:fill="FFFFFF"/>
        <w:spacing w:after="0" w:line="240" w:lineRule="auto"/>
        <w:ind w:firstLine="284"/>
        <w:contextualSpacing/>
        <w:jc w:val="both"/>
        <w:rPr>
          <w:rFonts w:eastAsia="Times New Roman" w:cs="Times New Roman"/>
          <w:sz w:val="28"/>
          <w:szCs w:val="28"/>
        </w:rPr>
      </w:pPr>
      <w:r w:rsidRPr="00BD715F">
        <w:rPr>
          <w:rFonts w:eastAsia="Times New Roman" w:cs="Times New Roman"/>
          <w:b/>
          <w:bCs/>
          <w:sz w:val="28"/>
          <w:szCs w:val="28"/>
        </w:rPr>
        <w:t>- Ví dụ:</w:t>
      </w:r>
      <w:r w:rsidRPr="00BD715F">
        <w:rPr>
          <w:rFonts w:eastAsia="Times New Roman" w:cs="Times New Roman"/>
          <w:sz w:val="28"/>
          <w:szCs w:val="28"/>
        </w:rPr>
        <w:t> trong cuộc khủng hoảng tài chính toàn cầu năm 2008 - 2009, Nền kinh tế Việt Nam đã chịu không ít ảnh hưởng, như: tốc độ tăng trưởng kinh tế đã bị chậm lại; sản xuất bị thu hẹp, số người thất nghiệp tăng, thu nhập bị giảm sút…</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d) Tổ chức thực hiện:</w:t>
      </w:r>
    </w:p>
    <w:p w:rsidR="0051509E" w:rsidRPr="00BD715F" w:rsidRDefault="0051509E" w:rsidP="0051509E">
      <w:pPr>
        <w:tabs>
          <w:tab w:val="left" w:pos="567"/>
          <w:tab w:val="left" w:pos="1134"/>
        </w:tabs>
        <w:spacing w:after="0" w:line="240" w:lineRule="auto"/>
        <w:ind w:firstLine="284"/>
        <w:contextualSpacing/>
        <w:jc w:val="both"/>
        <w:rPr>
          <w:rFonts w:eastAsia="Times New Roman" w:cs="Times New Roman"/>
          <w:b/>
          <w:sz w:val="28"/>
          <w:szCs w:val="28"/>
        </w:rPr>
      </w:pPr>
      <w:r w:rsidRPr="00BD715F">
        <w:rPr>
          <w:rFonts w:eastAsia="Times New Roman" w:cs="Times New Roman"/>
          <w:b/>
          <w:sz w:val="28"/>
          <w:szCs w:val="28"/>
        </w:rPr>
        <w:t xml:space="preserve"> Học sinh hoàn thành ở nhà, nộp lại sản phẩm cho giáo viên qua nhóm lớp.</w:t>
      </w:r>
    </w:p>
    <w:p w:rsidR="0051509E" w:rsidRPr="00BD715F" w:rsidRDefault="0051509E" w:rsidP="0051509E">
      <w:pPr>
        <w:spacing w:after="0" w:line="240" w:lineRule="auto"/>
        <w:contextualSpacing/>
        <w:rPr>
          <w:rFonts w:eastAsia="Times New Roman" w:cs="Times New Roman"/>
          <w:sz w:val="28"/>
          <w:szCs w:val="28"/>
          <w:lang w:val="pt-BR"/>
        </w:rPr>
      </w:pPr>
      <w:r w:rsidRPr="00BD715F">
        <w:rPr>
          <w:rFonts w:eastAsia="Times New Roman" w:cs="Times New Roman"/>
          <w:sz w:val="28"/>
          <w:szCs w:val="28"/>
          <w:lang w:val="pt-BR"/>
        </w:rPr>
        <w:br w:type="page"/>
      </w:r>
    </w:p>
    <w:sectPr w:rsidR="0051509E" w:rsidRPr="00BD715F" w:rsidSect="0051509E">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switzerlandCondensed">
    <w:altName w:val="Courier New"/>
    <w:charset w:val="00"/>
    <w:family w:val="swiss"/>
    <w:pitch w:val="variable"/>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VnTime">
    <w:panose1 w:val="020BE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Liberation Mono">
    <w:altName w:val="Courier New"/>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CC7"/>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86AD0"/>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604CC"/>
    <w:multiLevelType w:val="hybridMultilevel"/>
    <w:tmpl w:val="40102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96DAE"/>
    <w:multiLevelType w:val="multilevel"/>
    <w:tmpl w:val="DAC42170"/>
    <w:lvl w:ilvl="0">
      <w:start w:val="1"/>
      <w:numFmt w:val="bullet"/>
      <w:lvlText w:val="●"/>
      <w:lvlJc w:val="left"/>
      <w:pPr>
        <w:ind w:left="720" w:hanging="360"/>
      </w:pPr>
      <w:rPr>
        <w:rFonts w:ascii="Noto Sans Symbols" w:eastAsia="Noto Sans Symbols" w:hAnsi="Noto Sans Symbols" w:cs="Noto Sans Symbols"/>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B7D51BC"/>
    <w:multiLevelType w:val="hybridMultilevel"/>
    <w:tmpl w:val="71CE7BB4"/>
    <w:lvl w:ilvl="0" w:tplc="D6A639BC">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4274F"/>
    <w:multiLevelType w:val="multilevel"/>
    <w:tmpl w:val="59D24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1102CA7"/>
    <w:multiLevelType w:val="multilevel"/>
    <w:tmpl w:val="59684E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4225932"/>
    <w:multiLevelType w:val="multilevel"/>
    <w:tmpl w:val="15B29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68003D"/>
    <w:multiLevelType w:val="hybridMultilevel"/>
    <w:tmpl w:val="70DC3D2A"/>
    <w:lvl w:ilvl="0" w:tplc="389ADC7E">
      <w:start w:val="1"/>
      <w:numFmt w:val="upperLetter"/>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E3A3279"/>
    <w:multiLevelType w:val="multilevel"/>
    <w:tmpl w:val="2F0AEA1E"/>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0">
    <w:nsid w:val="3EB13A9A"/>
    <w:multiLevelType w:val="multilevel"/>
    <w:tmpl w:val="BE9E5FF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1">
    <w:nsid w:val="3ED818FB"/>
    <w:multiLevelType w:val="multilevel"/>
    <w:tmpl w:val="12B64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4C45905"/>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44233"/>
    <w:multiLevelType w:val="multilevel"/>
    <w:tmpl w:val="C9264EDA"/>
    <w:lvl w:ilvl="0">
      <w:start w:val="1"/>
      <w:numFmt w:val="bullet"/>
      <w:lvlText w:val="⮚"/>
      <w:lvlJc w:val="left"/>
      <w:pPr>
        <w:ind w:left="817" w:hanging="360"/>
      </w:pPr>
      <w:rPr>
        <w:rFonts w:ascii="Noto Sans Symbols" w:eastAsia="Noto Sans Symbols" w:hAnsi="Noto Sans Symbols" w:cs="Noto Sans Symbols"/>
      </w:rPr>
    </w:lvl>
    <w:lvl w:ilvl="1">
      <w:start w:val="1"/>
      <w:numFmt w:val="bullet"/>
      <w:lvlText w:val="o"/>
      <w:lvlJc w:val="left"/>
      <w:pPr>
        <w:ind w:left="1537" w:hanging="360"/>
      </w:pPr>
      <w:rPr>
        <w:rFonts w:ascii="Courier New" w:eastAsia="Courier New" w:hAnsi="Courier New" w:cs="Courier New"/>
      </w:rPr>
    </w:lvl>
    <w:lvl w:ilvl="2">
      <w:start w:val="1"/>
      <w:numFmt w:val="bullet"/>
      <w:lvlText w:val="▪"/>
      <w:lvlJc w:val="left"/>
      <w:pPr>
        <w:ind w:left="2257" w:hanging="360"/>
      </w:pPr>
      <w:rPr>
        <w:rFonts w:ascii="Noto Sans Symbols" w:eastAsia="Noto Sans Symbols" w:hAnsi="Noto Sans Symbols" w:cs="Noto Sans Symbols"/>
      </w:rPr>
    </w:lvl>
    <w:lvl w:ilvl="3">
      <w:start w:val="1"/>
      <w:numFmt w:val="bullet"/>
      <w:lvlText w:val="●"/>
      <w:lvlJc w:val="left"/>
      <w:pPr>
        <w:ind w:left="2977" w:hanging="360"/>
      </w:pPr>
      <w:rPr>
        <w:rFonts w:ascii="Noto Sans Symbols" w:eastAsia="Noto Sans Symbols" w:hAnsi="Noto Sans Symbols" w:cs="Noto Sans Symbols"/>
      </w:rPr>
    </w:lvl>
    <w:lvl w:ilvl="4">
      <w:start w:val="1"/>
      <w:numFmt w:val="bullet"/>
      <w:lvlText w:val="o"/>
      <w:lvlJc w:val="left"/>
      <w:pPr>
        <w:ind w:left="3697" w:hanging="360"/>
      </w:pPr>
      <w:rPr>
        <w:rFonts w:ascii="Courier New" w:eastAsia="Courier New" w:hAnsi="Courier New" w:cs="Courier New"/>
      </w:rPr>
    </w:lvl>
    <w:lvl w:ilvl="5">
      <w:start w:val="1"/>
      <w:numFmt w:val="bullet"/>
      <w:lvlText w:val="▪"/>
      <w:lvlJc w:val="left"/>
      <w:pPr>
        <w:ind w:left="4417" w:hanging="360"/>
      </w:pPr>
      <w:rPr>
        <w:rFonts w:ascii="Noto Sans Symbols" w:eastAsia="Noto Sans Symbols" w:hAnsi="Noto Sans Symbols" w:cs="Noto Sans Symbols"/>
      </w:rPr>
    </w:lvl>
    <w:lvl w:ilvl="6">
      <w:start w:val="1"/>
      <w:numFmt w:val="bullet"/>
      <w:lvlText w:val="●"/>
      <w:lvlJc w:val="left"/>
      <w:pPr>
        <w:ind w:left="5137" w:hanging="360"/>
      </w:pPr>
      <w:rPr>
        <w:rFonts w:ascii="Noto Sans Symbols" w:eastAsia="Noto Sans Symbols" w:hAnsi="Noto Sans Symbols" w:cs="Noto Sans Symbols"/>
      </w:rPr>
    </w:lvl>
    <w:lvl w:ilvl="7">
      <w:start w:val="1"/>
      <w:numFmt w:val="bullet"/>
      <w:lvlText w:val="o"/>
      <w:lvlJc w:val="left"/>
      <w:pPr>
        <w:ind w:left="5857" w:hanging="360"/>
      </w:pPr>
      <w:rPr>
        <w:rFonts w:ascii="Courier New" w:eastAsia="Courier New" w:hAnsi="Courier New" w:cs="Courier New"/>
      </w:rPr>
    </w:lvl>
    <w:lvl w:ilvl="8">
      <w:start w:val="1"/>
      <w:numFmt w:val="bullet"/>
      <w:lvlText w:val="▪"/>
      <w:lvlJc w:val="left"/>
      <w:pPr>
        <w:ind w:left="6577" w:hanging="360"/>
      </w:pPr>
      <w:rPr>
        <w:rFonts w:ascii="Noto Sans Symbols" w:eastAsia="Noto Sans Symbols" w:hAnsi="Noto Sans Symbols" w:cs="Noto Sans Symbols"/>
      </w:rPr>
    </w:lvl>
  </w:abstractNum>
  <w:abstractNum w:abstractNumId="14">
    <w:nsid w:val="4D04593E"/>
    <w:multiLevelType w:val="multilevel"/>
    <w:tmpl w:val="C3FAD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C74862"/>
    <w:multiLevelType w:val="multilevel"/>
    <w:tmpl w:val="2FE01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CAF6CAC"/>
    <w:multiLevelType w:val="multilevel"/>
    <w:tmpl w:val="B0342CCE"/>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abstractNum w:abstractNumId="17">
    <w:nsid w:val="5F8A066C"/>
    <w:multiLevelType w:val="multilevel"/>
    <w:tmpl w:val="FD847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AC1350B"/>
    <w:multiLevelType w:val="hybridMultilevel"/>
    <w:tmpl w:val="D586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43FAF"/>
    <w:multiLevelType w:val="multilevel"/>
    <w:tmpl w:val="A28C8736"/>
    <w:lvl w:ilvl="0">
      <w:start w:val="1"/>
      <w:numFmt w:val="decimal"/>
      <w:lvlText w:val="%1."/>
      <w:lvlJc w:val="left"/>
      <w:pPr>
        <w:ind w:left="862" w:hanging="360"/>
      </w:pPr>
      <w:rPr>
        <w:rFonts w:ascii="Times New Roman" w:eastAsia="Times New Roman" w:hAnsi="Times New Roman" w:cs="Times New Roman"/>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nsid w:val="792B4853"/>
    <w:multiLevelType w:val="multilevel"/>
    <w:tmpl w:val="D9286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CC3630"/>
    <w:multiLevelType w:val="multilevel"/>
    <w:tmpl w:val="1690D538"/>
    <w:lvl w:ilvl="0">
      <w:start w:val="1"/>
      <w:numFmt w:val="bullet"/>
      <w:lvlText w:val="-"/>
      <w:lvlJc w:val="left"/>
      <w:pPr>
        <w:ind w:left="108" w:hanging="163"/>
      </w:pPr>
      <w:rPr>
        <w:rFonts w:ascii="Times New Roman" w:eastAsia="Times New Roman" w:hAnsi="Times New Roman" w:cs="Times New Roman"/>
        <w:color w:val="000000"/>
        <w:sz w:val="28"/>
        <w:szCs w:val="28"/>
      </w:rPr>
    </w:lvl>
    <w:lvl w:ilvl="1">
      <w:start w:val="1"/>
      <w:numFmt w:val="bullet"/>
      <w:lvlText w:val="•"/>
      <w:lvlJc w:val="left"/>
      <w:pPr>
        <w:ind w:left="1059" w:hanging="164"/>
      </w:pPr>
    </w:lvl>
    <w:lvl w:ilvl="2">
      <w:start w:val="1"/>
      <w:numFmt w:val="bullet"/>
      <w:lvlText w:val="•"/>
      <w:lvlJc w:val="left"/>
      <w:pPr>
        <w:ind w:left="2010" w:hanging="164"/>
      </w:pPr>
    </w:lvl>
    <w:lvl w:ilvl="3">
      <w:start w:val="1"/>
      <w:numFmt w:val="bullet"/>
      <w:lvlText w:val="•"/>
      <w:lvlJc w:val="left"/>
      <w:pPr>
        <w:ind w:left="2961" w:hanging="163"/>
      </w:pPr>
    </w:lvl>
    <w:lvl w:ilvl="4">
      <w:start w:val="1"/>
      <w:numFmt w:val="bullet"/>
      <w:lvlText w:val="•"/>
      <w:lvlJc w:val="left"/>
      <w:pPr>
        <w:ind w:left="3913" w:hanging="163"/>
      </w:pPr>
    </w:lvl>
    <w:lvl w:ilvl="5">
      <w:start w:val="1"/>
      <w:numFmt w:val="bullet"/>
      <w:lvlText w:val="•"/>
      <w:lvlJc w:val="left"/>
      <w:pPr>
        <w:ind w:left="4864" w:hanging="164"/>
      </w:pPr>
    </w:lvl>
    <w:lvl w:ilvl="6">
      <w:start w:val="1"/>
      <w:numFmt w:val="bullet"/>
      <w:lvlText w:val="•"/>
      <w:lvlJc w:val="left"/>
      <w:pPr>
        <w:ind w:left="5815" w:hanging="164"/>
      </w:pPr>
    </w:lvl>
    <w:lvl w:ilvl="7">
      <w:start w:val="1"/>
      <w:numFmt w:val="bullet"/>
      <w:lvlText w:val="•"/>
      <w:lvlJc w:val="left"/>
      <w:pPr>
        <w:ind w:left="6766" w:hanging="164"/>
      </w:pPr>
    </w:lvl>
    <w:lvl w:ilvl="8">
      <w:start w:val="1"/>
      <w:numFmt w:val="bullet"/>
      <w:lvlText w:val="•"/>
      <w:lvlJc w:val="left"/>
      <w:pPr>
        <w:ind w:left="7717" w:hanging="162"/>
      </w:pPr>
    </w:lvl>
  </w:abstractNum>
  <w:num w:numId="1">
    <w:abstractNumId w:val="4"/>
  </w:num>
  <w:num w:numId="2">
    <w:abstractNumId w:val="0"/>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
  </w:num>
  <w:num w:numId="8">
    <w:abstractNumId w:val="3"/>
  </w:num>
  <w:num w:numId="9">
    <w:abstractNumId w:val="5"/>
  </w:num>
  <w:num w:numId="10">
    <w:abstractNumId w:val="17"/>
  </w:num>
  <w:num w:numId="11">
    <w:abstractNumId w:val="6"/>
  </w:num>
  <w:num w:numId="12">
    <w:abstractNumId w:val="14"/>
  </w:num>
  <w:num w:numId="13">
    <w:abstractNumId w:val="11"/>
  </w:num>
  <w:num w:numId="14">
    <w:abstractNumId w:val="10"/>
  </w:num>
  <w:num w:numId="15">
    <w:abstractNumId w:val="13"/>
  </w:num>
  <w:num w:numId="16">
    <w:abstractNumId w:val="15"/>
  </w:num>
  <w:num w:numId="17">
    <w:abstractNumId w:val="9"/>
  </w:num>
  <w:num w:numId="18">
    <w:abstractNumId w:val="20"/>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9E"/>
    <w:rsid w:val="00361FB8"/>
    <w:rsid w:val="00475B86"/>
    <w:rsid w:val="0051509E"/>
    <w:rsid w:val="00BD715F"/>
    <w:rsid w:val="00D76BFE"/>
    <w:rsid w:val="00E0502C"/>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51509E"/>
    <w:pPr>
      <w:keepNext/>
      <w:keepLines/>
      <w:spacing w:after="0" w:line="256" w:lineRule="auto"/>
      <w:ind w:left="1618" w:hanging="10"/>
      <w:outlineLvl w:val="0"/>
    </w:pPr>
    <w:rPr>
      <w:rFonts w:eastAsia="Times New Roman" w:cs="Times New Roman"/>
      <w:color w:val="000000"/>
      <w:sz w:val="42"/>
    </w:rPr>
  </w:style>
  <w:style w:type="paragraph" w:styleId="Heading2">
    <w:name w:val="heading 2"/>
    <w:basedOn w:val="Normal"/>
    <w:next w:val="Normal"/>
    <w:link w:val="Heading2Char"/>
    <w:qFormat/>
    <w:rsid w:val="0051509E"/>
    <w:pPr>
      <w:keepNext/>
      <w:spacing w:after="0" w:line="240" w:lineRule="auto"/>
      <w:outlineLvl w:val="1"/>
    </w:pPr>
    <w:rPr>
      <w:rFonts w:eastAsia="Times New Roman" w:cs="Times New Roman"/>
      <w:b/>
      <w:bCs/>
      <w:sz w:val="28"/>
      <w:szCs w:val="28"/>
      <w:lang w:val="x-none" w:eastAsia="x-none"/>
    </w:rPr>
  </w:style>
  <w:style w:type="paragraph" w:styleId="Heading3">
    <w:name w:val="heading 3"/>
    <w:basedOn w:val="Normal"/>
    <w:link w:val="Heading3Char"/>
    <w:uiPriority w:val="9"/>
    <w:qFormat/>
    <w:rsid w:val="0051509E"/>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1509E"/>
    <w:pPr>
      <w:keepNext/>
      <w:keepLines/>
      <w:spacing w:before="40" w:after="0" w:line="240" w:lineRule="auto"/>
      <w:ind w:firstLine="284"/>
      <w:jc w:val="both"/>
      <w:outlineLvl w:val="3"/>
    </w:pPr>
    <w:rPr>
      <w:rFonts w:ascii="Calibri Light" w:eastAsia="Times New Roman" w:hAnsi="Calibri Light" w:cs="Times New Roman"/>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9E"/>
    <w:rPr>
      <w:rFonts w:eastAsia="Times New Roman" w:cs="Times New Roman"/>
      <w:color w:val="000000"/>
      <w:sz w:val="42"/>
    </w:rPr>
  </w:style>
  <w:style w:type="character" w:customStyle="1" w:styleId="Heading2Char">
    <w:name w:val="Heading 2 Char"/>
    <w:basedOn w:val="DefaultParagraphFont"/>
    <w:link w:val="Heading2"/>
    <w:rsid w:val="0051509E"/>
    <w:rPr>
      <w:rFonts w:eastAsia="Times New Roman" w:cs="Times New Roman"/>
      <w:b/>
      <w:bCs/>
      <w:sz w:val="28"/>
      <w:szCs w:val="28"/>
      <w:lang w:val="x-none" w:eastAsia="x-none"/>
    </w:rPr>
  </w:style>
  <w:style w:type="character" w:customStyle="1" w:styleId="Heading3Char">
    <w:name w:val="Heading 3 Char"/>
    <w:basedOn w:val="DefaultParagraphFont"/>
    <w:link w:val="Heading3"/>
    <w:uiPriority w:val="9"/>
    <w:rsid w:val="0051509E"/>
    <w:rPr>
      <w:rFonts w:eastAsia="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1509E"/>
    <w:rPr>
      <w:rFonts w:ascii="Calibri Light" w:eastAsia="Times New Roman" w:hAnsi="Calibri Light" w:cs="Times New Roman"/>
      <w:i/>
      <w:iCs/>
      <w:color w:val="2E74B5"/>
      <w:szCs w:val="24"/>
    </w:rPr>
  </w:style>
  <w:style w:type="numbering" w:customStyle="1" w:styleId="NoList1">
    <w:name w:val="No List1"/>
    <w:next w:val="NoList"/>
    <w:uiPriority w:val="99"/>
    <w:semiHidden/>
    <w:rsid w:val="0051509E"/>
  </w:style>
  <w:style w:type="paragraph" w:styleId="Footer">
    <w:name w:val="footer"/>
    <w:basedOn w:val="Normal"/>
    <w:link w:val="FooterChar"/>
    <w:uiPriority w:val="99"/>
    <w:rsid w:val="0051509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1509E"/>
    <w:rPr>
      <w:rFonts w:eastAsia="Times New Roman" w:cs="Times New Roman"/>
      <w:szCs w:val="24"/>
    </w:rPr>
  </w:style>
  <w:style w:type="character" w:styleId="PageNumber">
    <w:name w:val="page number"/>
    <w:basedOn w:val="DefaultParagraphFont"/>
    <w:rsid w:val="0051509E"/>
  </w:style>
  <w:style w:type="table" w:styleId="TableGrid">
    <w:name w:val="Table Grid"/>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1509E"/>
    <w:pPr>
      <w:spacing w:line="240" w:lineRule="exact"/>
    </w:pPr>
    <w:rPr>
      <w:rFonts w:ascii="Arial" w:eastAsia="Times New Roman" w:hAnsi="Arial" w:cs="Arial"/>
      <w:szCs w:val="24"/>
    </w:rPr>
  </w:style>
  <w:style w:type="character" w:styleId="Hyperlink">
    <w:name w:val="Hyperlink"/>
    <w:uiPriority w:val="99"/>
    <w:rsid w:val="0051509E"/>
    <w:rPr>
      <w:color w:val="0000FF"/>
      <w:u w:val="single"/>
    </w:rPr>
  </w:style>
  <w:style w:type="character" w:customStyle="1" w:styleId="TitleChar">
    <w:name w:val="Title Char"/>
    <w:link w:val="Title"/>
    <w:locked/>
    <w:rsid w:val="0051509E"/>
    <w:rPr>
      <w:rFonts w:ascii="VNswitzerlandCondensed" w:hAnsi="VNswitzerlandCondensed" w:cs="Angsana New"/>
      <w:b/>
      <w:i/>
      <w:color w:val="000000"/>
      <w:lang w:bidi="th-TH"/>
    </w:rPr>
  </w:style>
  <w:style w:type="paragraph" w:styleId="Title">
    <w:name w:val="Title"/>
    <w:basedOn w:val="Normal"/>
    <w:link w:val="TitleChar"/>
    <w:qFormat/>
    <w:rsid w:val="0051509E"/>
    <w:pPr>
      <w:overflowPunct w:val="0"/>
      <w:autoSpaceDE w:val="0"/>
      <w:autoSpaceDN w:val="0"/>
      <w:adjustRightInd w:val="0"/>
      <w:spacing w:after="0" w:line="240" w:lineRule="auto"/>
      <w:jc w:val="center"/>
    </w:pPr>
    <w:rPr>
      <w:rFonts w:ascii="VNswitzerlandCondensed" w:hAnsi="VNswitzerlandCondensed" w:cs="Angsana New"/>
      <w:b/>
      <w:i/>
      <w:color w:val="000000"/>
      <w:lang w:bidi="th-TH"/>
    </w:rPr>
  </w:style>
  <w:style w:type="character" w:customStyle="1" w:styleId="TitleChar1">
    <w:name w:val="Title Char1"/>
    <w:basedOn w:val="DefaultParagraphFont"/>
    <w:uiPriority w:val="10"/>
    <w:rsid w:val="0051509E"/>
    <w:rPr>
      <w:rFonts w:asciiTheme="majorHAnsi" w:eastAsiaTheme="majorEastAsia" w:hAnsiTheme="majorHAnsi" w:cstheme="majorBidi"/>
      <w:spacing w:val="-10"/>
      <w:kern w:val="28"/>
      <w:sz w:val="56"/>
      <w:szCs w:val="56"/>
    </w:rPr>
  </w:style>
  <w:style w:type="character" w:customStyle="1" w:styleId="fontstyle01">
    <w:name w:val="fontstyle01"/>
    <w:rsid w:val="0051509E"/>
    <w:rPr>
      <w:rFonts w:ascii="TimesNewRomanPS-BoldMT" w:eastAsia="TimesNewRomanPS-BoldMT" w:hint="eastAsia"/>
      <w:b/>
      <w:bCs/>
      <w:i w:val="0"/>
      <w:iCs w:val="0"/>
      <w:color w:val="000000"/>
      <w:sz w:val="22"/>
      <w:szCs w:val="22"/>
    </w:rPr>
  </w:style>
  <w:style w:type="character" w:customStyle="1" w:styleId="fontstyle21">
    <w:name w:val="fontstyle21"/>
    <w:rsid w:val="0051509E"/>
    <w:rPr>
      <w:rFonts w:ascii="TimesNewRomanPSMT" w:hAnsi="TimesNewRomanPSMT" w:hint="default"/>
      <w:b w:val="0"/>
      <w:bCs w:val="0"/>
      <w:i w:val="0"/>
      <w:iCs w:val="0"/>
      <w:color w:val="000000"/>
      <w:sz w:val="22"/>
      <w:szCs w:val="22"/>
    </w:rPr>
  </w:style>
  <w:style w:type="paragraph" w:customStyle="1" w:styleId="NoSpacing2">
    <w:name w:val="No Spacing2"/>
    <w:qFormat/>
    <w:rsid w:val="0051509E"/>
    <w:pPr>
      <w:spacing w:after="0" w:line="240" w:lineRule="auto"/>
    </w:pPr>
    <w:rPr>
      <w:rFonts w:ascii="Calibri" w:eastAsia="Calibri" w:hAnsi="Calibri" w:cs="Times New Roman"/>
      <w:sz w:val="22"/>
    </w:rPr>
  </w:style>
  <w:style w:type="paragraph" w:styleId="Header">
    <w:name w:val="header"/>
    <w:basedOn w:val="Normal"/>
    <w:link w:val="HeaderChar"/>
    <w:uiPriority w:val="99"/>
    <w:rsid w:val="0051509E"/>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51509E"/>
    <w:rPr>
      <w:rFonts w:eastAsia="Times New Roman" w:cs="Times New Roman"/>
      <w:szCs w:val="24"/>
      <w:lang w:val="x-none" w:eastAsia="x-none"/>
    </w:rPr>
  </w:style>
  <w:style w:type="paragraph" w:styleId="ListParagraph">
    <w:name w:val="List Paragraph"/>
    <w:aliases w:val="HPL01"/>
    <w:basedOn w:val="Normal"/>
    <w:link w:val="ListParagraphChar"/>
    <w:uiPriority w:val="34"/>
    <w:qFormat/>
    <w:rsid w:val="0051509E"/>
    <w:pPr>
      <w:spacing w:after="100" w:line="320" w:lineRule="exact"/>
      <w:ind w:left="720"/>
      <w:contextualSpacing/>
      <w:jc w:val="both"/>
    </w:pPr>
    <w:rPr>
      <w:rFonts w:ascii=".VnTime" w:eastAsia="Times New Roman" w:hAnsi=".VnTime" w:cs="Times New Roman"/>
      <w:sz w:val="26"/>
      <w:szCs w:val="26"/>
      <w:lang w:val="x-none" w:eastAsia="x-none"/>
    </w:rPr>
  </w:style>
  <w:style w:type="character" w:customStyle="1" w:styleId="ListParagraphChar">
    <w:name w:val="List Paragraph Char"/>
    <w:aliases w:val="HPL01 Char"/>
    <w:link w:val="ListParagraph"/>
    <w:uiPriority w:val="34"/>
    <w:locked/>
    <w:rsid w:val="0051509E"/>
    <w:rPr>
      <w:rFonts w:ascii=".VnTime" w:eastAsia="Times New Roman" w:hAnsi=".VnTime" w:cs="Times New Roman"/>
      <w:sz w:val="26"/>
      <w:szCs w:val="26"/>
      <w:lang w:val="x-none" w:eastAsia="x-none"/>
    </w:rPr>
  </w:style>
  <w:style w:type="paragraph" w:styleId="NoSpacing">
    <w:name w:val="No Spacing"/>
    <w:link w:val="NoSpacingChar"/>
    <w:uiPriority w:val="1"/>
    <w:qFormat/>
    <w:rsid w:val="0051509E"/>
    <w:pPr>
      <w:spacing w:after="0" w:line="240" w:lineRule="auto"/>
      <w:jc w:val="both"/>
    </w:pPr>
    <w:rPr>
      <w:rFonts w:eastAsia="Calibri" w:cs="Times New Roman"/>
      <w:sz w:val="28"/>
    </w:rPr>
  </w:style>
  <w:style w:type="character" w:customStyle="1" w:styleId="NoSpacingChar">
    <w:name w:val="No Spacing Char"/>
    <w:link w:val="NoSpacing"/>
    <w:uiPriority w:val="1"/>
    <w:rsid w:val="0051509E"/>
    <w:rPr>
      <w:rFonts w:eastAsia="Calibri" w:cs="Times New Roman"/>
      <w:sz w:val="28"/>
    </w:rPr>
  </w:style>
  <w:style w:type="paragraph" w:customStyle="1" w:styleId="NoSpacing1">
    <w:name w:val="No Spacing1"/>
    <w:uiPriority w:val="1"/>
    <w:qFormat/>
    <w:rsid w:val="0051509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rsid w:val="0051509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51509E"/>
    <w:rPr>
      <w:rFonts w:ascii="Tahoma" w:eastAsia="Times New Roman" w:hAnsi="Tahoma" w:cs="Times New Roman"/>
      <w:sz w:val="16"/>
      <w:szCs w:val="16"/>
    </w:rPr>
  </w:style>
  <w:style w:type="character" w:customStyle="1" w:styleId="Vnbnnidung2">
    <w:name w:val="Văn bản nội dung (2)_"/>
    <w:link w:val="Vnbnnidung21"/>
    <w:locked/>
    <w:rsid w:val="0051509E"/>
    <w:rPr>
      <w:sz w:val="26"/>
      <w:szCs w:val="26"/>
      <w:shd w:val="clear" w:color="auto" w:fill="FFFFFF"/>
    </w:rPr>
  </w:style>
  <w:style w:type="paragraph" w:customStyle="1" w:styleId="Vnbnnidung21">
    <w:name w:val="Văn bản nội dung (2)1"/>
    <w:basedOn w:val="Normal"/>
    <w:link w:val="Vnbnnidung2"/>
    <w:rsid w:val="0051509E"/>
    <w:pPr>
      <w:widowControl w:val="0"/>
      <w:shd w:val="clear" w:color="auto" w:fill="FFFFFF"/>
      <w:spacing w:after="0" w:line="346" w:lineRule="exact"/>
      <w:jc w:val="center"/>
    </w:pPr>
    <w:rPr>
      <w:sz w:val="26"/>
      <w:szCs w:val="26"/>
    </w:rPr>
  </w:style>
  <w:style w:type="character" w:customStyle="1" w:styleId="bainho">
    <w:name w:val="bai nho"/>
    <w:rsid w:val="0051509E"/>
    <w:rPr>
      <w:rFonts w:ascii=".VnTime" w:hAnsi=".VnTime"/>
      <w:i/>
      <w:sz w:val="24"/>
      <w:szCs w:val="24"/>
    </w:rPr>
  </w:style>
  <w:style w:type="character" w:styleId="Strong">
    <w:name w:val="Strong"/>
    <w:uiPriority w:val="22"/>
    <w:qFormat/>
    <w:rsid w:val="0051509E"/>
    <w:rPr>
      <w:b/>
      <w:bCs/>
    </w:rPr>
  </w:style>
  <w:style w:type="numbering" w:customStyle="1" w:styleId="NoList11">
    <w:name w:val="No List11"/>
    <w:next w:val="NoList"/>
    <w:uiPriority w:val="99"/>
    <w:semiHidden/>
    <w:unhideWhenUsed/>
    <w:rsid w:val="0051509E"/>
  </w:style>
  <w:style w:type="numbering" w:customStyle="1" w:styleId="NoList111">
    <w:name w:val="No List111"/>
    <w:next w:val="NoList"/>
    <w:semiHidden/>
    <w:rsid w:val="0051509E"/>
  </w:style>
  <w:style w:type="paragraph" w:styleId="NormalWeb">
    <w:name w:val="Normal (Web)"/>
    <w:basedOn w:val="Normal"/>
    <w:uiPriority w:val="99"/>
    <w:rsid w:val="005150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rsid w:val="0051509E"/>
  </w:style>
  <w:style w:type="table" w:customStyle="1" w:styleId="TableGrid1">
    <w:name w:val="Table Grid1"/>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locked/>
    <w:rsid w:val="0051509E"/>
    <w:rPr>
      <w:rFonts w:ascii="Calibri" w:eastAsia="Calibri" w:hAnsi="Calibri"/>
      <w:sz w:val="22"/>
      <w:lang w:val="vi-VN"/>
    </w:rPr>
  </w:style>
  <w:style w:type="paragraph" w:styleId="BodyText">
    <w:name w:val="Body Text"/>
    <w:basedOn w:val="Normal"/>
    <w:link w:val="BodyTextChar"/>
    <w:uiPriority w:val="99"/>
    <w:qFormat/>
    <w:rsid w:val="0051509E"/>
    <w:pPr>
      <w:widowControl w:val="0"/>
      <w:spacing w:before="182" w:after="0" w:line="240" w:lineRule="auto"/>
      <w:ind w:left="100"/>
    </w:pPr>
    <w:rPr>
      <w:rFonts w:ascii="Calibri" w:eastAsia="Calibri" w:hAnsi="Calibri"/>
      <w:sz w:val="22"/>
      <w:lang w:val="vi-VN"/>
    </w:rPr>
  </w:style>
  <w:style w:type="character" w:customStyle="1" w:styleId="BodyTextChar1">
    <w:name w:val="Body Text Char1"/>
    <w:basedOn w:val="DefaultParagraphFont"/>
    <w:uiPriority w:val="99"/>
    <w:rsid w:val="0051509E"/>
  </w:style>
  <w:style w:type="numbering" w:customStyle="1" w:styleId="NoList1111">
    <w:name w:val="No List1111"/>
    <w:next w:val="NoList"/>
    <w:semiHidden/>
    <w:rsid w:val="0051509E"/>
  </w:style>
  <w:style w:type="paragraph" w:customStyle="1" w:styleId="msolistparagraph0">
    <w:name w:val="msolistparagraph"/>
    <w:basedOn w:val="Normal"/>
    <w:rsid w:val="0051509E"/>
    <w:pPr>
      <w:spacing w:after="200" w:line="276" w:lineRule="auto"/>
      <w:ind w:left="720"/>
      <w:contextualSpacing/>
    </w:pPr>
    <w:rPr>
      <w:rFonts w:ascii="Calibri" w:eastAsia="Calibri" w:hAnsi="Calibri" w:cs="Times New Roman"/>
      <w:sz w:val="22"/>
    </w:rPr>
  </w:style>
  <w:style w:type="character" w:customStyle="1" w:styleId="apple-tab-span">
    <w:name w:val="apple-tab-span"/>
    <w:rsid w:val="0051509E"/>
  </w:style>
  <w:style w:type="paragraph" w:customStyle="1" w:styleId="Char0">
    <w:name w:val="Char"/>
    <w:basedOn w:val="Normal"/>
    <w:rsid w:val="0051509E"/>
    <w:pPr>
      <w:spacing w:line="240" w:lineRule="exact"/>
    </w:pPr>
    <w:rPr>
      <w:rFonts w:ascii="Arial" w:eastAsia="Times New Roman" w:hAnsi="Arial" w:cs="Arial"/>
      <w:sz w:val="22"/>
    </w:rPr>
  </w:style>
  <w:style w:type="table" w:customStyle="1" w:styleId="TableGrid11">
    <w:name w:val="Table Grid11"/>
    <w:basedOn w:val="TableNormal"/>
    <w:next w:val="TableGrid"/>
    <w:rsid w:val="0051509E"/>
    <w:pPr>
      <w:spacing w:after="0" w:line="240" w:lineRule="auto"/>
    </w:pPr>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1509E"/>
    <w:rPr>
      <w:color w:val="800080"/>
      <w:u w:val="single"/>
    </w:rPr>
  </w:style>
  <w:style w:type="paragraph" w:customStyle="1" w:styleId="msonospacing0">
    <w:name w:val="msonospacing"/>
    <w:rsid w:val="0051509E"/>
    <w:pPr>
      <w:spacing w:after="0" w:line="240" w:lineRule="auto"/>
    </w:pPr>
    <w:rPr>
      <w:rFonts w:eastAsia="Times New Roman" w:cs="Times New Roman"/>
      <w:szCs w:val="24"/>
    </w:rPr>
  </w:style>
  <w:style w:type="character" w:customStyle="1" w:styleId="Tiu2">
    <w:name w:val="Tiêu đề #2_"/>
    <w:link w:val="Tiu20"/>
    <w:locked/>
    <w:rsid w:val="0051509E"/>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51509E"/>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51509E"/>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51509E"/>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51509E"/>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51509E"/>
    <w:pPr>
      <w:widowControl w:val="0"/>
      <w:shd w:val="clear" w:color="auto" w:fill="FFFFFF"/>
      <w:spacing w:after="60" w:line="0" w:lineRule="atLeast"/>
      <w:ind w:hanging="260"/>
    </w:pPr>
    <w:rPr>
      <w:rFonts w:ascii="Palatino Linotype" w:eastAsia="Palatino Linotype" w:hAnsi="Palatino Linotype"/>
      <w:b/>
      <w:bCs/>
      <w:shd w:val="clear" w:color="auto" w:fill="FFFFFF"/>
    </w:rPr>
  </w:style>
  <w:style w:type="character" w:customStyle="1" w:styleId="Vnbnnidung4">
    <w:name w:val="Văn bản nội dung (4)_"/>
    <w:link w:val="Vnbnnidung40"/>
    <w:locked/>
    <w:rsid w:val="0051509E"/>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51509E"/>
    <w:pPr>
      <w:widowControl w:val="0"/>
      <w:shd w:val="clear" w:color="auto" w:fill="FFFFFF"/>
      <w:spacing w:after="0"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51509E"/>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51509E"/>
    <w:pPr>
      <w:widowControl w:val="0"/>
      <w:shd w:val="clear" w:color="auto" w:fill="FFFFFF"/>
      <w:spacing w:after="0" w:line="276" w:lineRule="exact"/>
    </w:pPr>
    <w:rPr>
      <w:rFonts w:ascii="Palatino Linotype" w:eastAsia="Palatino Linotype" w:hAnsi="Palatino Linotype"/>
      <w:b/>
      <w:bCs/>
      <w:shd w:val="clear" w:color="auto" w:fill="FFFFFF"/>
    </w:rPr>
  </w:style>
  <w:style w:type="character" w:customStyle="1" w:styleId="Vnbnnidung6">
    <w:name w:val="Văn bản nội dung (6)_"/>
    <w:link w:val="Vnbnnidung60"/>
    <w:locked/>
    <w:rsid w:val="0051509E"/>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51509E"/>
    <w:pPr>
      <w:widowControl w:val="0"/>
      <w:shd w:val="clear" w:color="auto" w:fill="FFFFFF"/>
      <w:spacing w:after="0"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51509E"/>
    <w:rPr>
      <w:rFonts w:ascii="David" w:eastAsia="David" w:hAnsi="David"/>
      <w:spacing w:val="-70"/>
      <w:sz w:val="60"/>
      <w:szCs w:val="60"/>
      <w:shd w:val="clear" w:color="auto" w:fill="FFFFFF"/>
    </w:rPr>
  </w:style>
  <w:style w:type="paragraph" w:customStyle="1" w:styleId="Tiu10">
    <w:name w:val="Tiêu đề #1"/>
    <w:basedOn w:val="Normal"/>
    <w:link w:val="Tiu1"/>
    <w:rsid w:val="0051509E"/>
    <w:pPr>
      <w:widowControl w:val="0"/>
      <w:shd w:val="clear" w:color="auto" w:fill="FFFFFF"/>
      <w:spacing w:after="0"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51509E"/>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51509E"/>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51509E"/>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51509E"/>
    <w:pPr>
      <w:widowControl w:val="0"/>
      <w:shd w:val="clear" w:color="auto" w:fill="FFFFFF"/>
      <w:spacing w:before="120" w:after="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51509E"/>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51509E"/>
    <w:pPr>
      <w:widowControl w:val="0"/>
      <w:shd w:val="clear" w:color="auto" w:fill="FFFFFF"/>
      <w:spacing w:after="0"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51509E"/>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51509E"/>
    <w:pPr>
      <w:widowControl w:val="0"/>
      <w:shd w:val="clear" w:color="auto" w:fill="FFFFFF"/>
      <w:spacing w:after="0"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51509E"/>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51509E"/>
    <w:pPr>
      <w:widowControl w:val="0"/>
      <w:shd w:val="clear" w:color="auto" w:fill="FFFFFF"/>
      <w:spacing w:after="0" w:line="0" w:lineRule="atLeast"/>
    </w:pPr>
    <w:rPr>
      <w:rFonts w:ascii="Palatino Linotype" w:eastAsia="Palatino Linotype" w:hAnsi="Palatino Linotype"/>
      <w:b/>
      <w:bCs/>
      <w:shd w:val="clear" w:color="auto" w:fill="FFFFFF"/>
    </w:rPr>
  </w:style>
  <w:style w:type="character" w:customStyle="1" w:styleId="Vnbnnidung9">
    <w:name w:val="Văn bản nội dung (9)_"/>
    <w:link w:val="Vnbnnidung90"/>
    <w:locked/>
    <w:rsid w:val="0051509E"/>
    <w:rPr>
      <w:spacing w:val="10"/>
      <w:sz w:val="15"/>
      <w:szCs w:val="15"/>
      <w:shd w:val="clear" w:color="auto" w:fill="FFFFFF"/>
    </w:rPr>
  </w:style>
  <w:style w:type="paragraph" w:customStyle="1" w:styleId="Vnbnnidung90">
    <w:name w:val="Văn bản nội dung (9)"/>
    <w:basedOn w:val="Normal"/>
    <w:link w:val="Vnbnnidung9"/>
    <w:rsid w:val="0051509E"/>
    <w:pPr>
      <w:widowControl w:val="0"/>
      <w:shd w:val="clear" w:color="auto" w:fill="FFFFFF"/>
      <w:spacing w:before="240" w:after="0" w:line="0" w:lineRule="atLeast"/>
    </w:pPr>
    <w:rPr>
      <w:spacing w:val="10"/>
      <w:sz w:val="15"/>
      <w:szCs w:val="15"/>
      <w:shd w:val="clear" w:color="auto" w:fill="FFFFFF"/>
    </w:rPr>
  </w:style>
  <w:style w:type="character" w:customStyle="1" w:styleId="Chthchnh4Exact">
    <w:name w:val="Chú thích ảnh (4) Exact"/>
    <w:link w:val="Chthchnh4"/>
    <w:locked/>
    <w:rsid w:val="0051509E"/>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51509E"/>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51509E"/>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
    <w:name w:val="Mục lục_"/>
    <w:link w:val="Mclc0"/>
    <w:locked/>
    <w:rsid w:val="0051509E"/>
    <w:rPr>
      <w:rFonts w:ascii="Palatino Linotype" w:eastAsia="Palatino Linotype" w:hAnsi="Palatino Linotype"/>
      <w:b/>
      <w:bCs/>
      <w:shd w:val="clear" w:color="auto" w:fill="FFFFFF"/>
    </w:rPr>
  </w:style>
  <w:style w:type="paragraph" w:customStyle="1" w:styleId="Mclc0">
    <w:name w:val="Mục lục"/>
    <w:basedOn w:val="Normal"/>
    <w:link w:val="Mclc"/>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3">
    <w:name w:val="Mục lục (3)_"/>
    <w:link w:val="Mclc30"/>
    <w:locked/>
    <w:rsid w:val="0051509E"/>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51509E"/>
    <w:pPr>
      <w:widowControl w:val="0"/>
      <w:shd w:val="clear" w:color="auto" w:fill="FFFFFF"/>
      <w:spacing w:after="0"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51509E"/>
    <w:rPr>
      <w:i/>
      <w:iCs/>
      <w:shd w:val="clear" w:color="auto" w:fill="FFFFFF"/>
    </w:rPr>
  </w:style>
  <w:style w:type="paragraph" w:customStyle="1" w:styleId="Vnbnnidung110">
    <w:name w:val="Văn bản nội dung (11)"/>
    <w:basedOn w:val="Normal"/>
    <w:link w:val="Vnbnnidung11"/>
    <w:rsid w:val="0051509E"/>
    <w:pPr>
      <w:widowControl w:val="0"/>
      <w:shd w:val="clear" w:color="auto" w:fill="FFFFFF"/>
      <w:spacing w:before="120" w:after="0" w:line="0" w:lineRule="atLeast"/>
      <w:jc w:val="right"/>
    </w:pPr>
    <w:rPr>
      <w:i/>
      <w:iCs/>
      <w:shd w:val="clear" w:color="auto" w:fill="FFFFFF"/>
    </w:rPr>
  </w:style>
  <w:style w:type="character" w:customStyle="1" w:styleId="Vnbnnidung12">
    <w:name w:val="Văn bản nội dung (12)_"/>
    <w:link w:val="Vnbnnidung120"/>
    <w:locked/>
    <w:rsid w:val="0051509E"/>
    <w:rPr>
      <w:rFonts w:ascii="Gulim" w:eastAsia="Gulim" w:hAnsi="Gulim"/>
      <w:sz w:val="12"/>
      <w:szCs w:val="12"/>
      <w:shd w:val="clear" w:color="auto" w:fill="FFFFFF"/>
    </w:rPr>
  </w:style>
  <w:style w:type="paragraph" w:customStyle="1" w:styleId="Vnbnnidung120">
    <w:name w:val="Văn bản nội dung (12)"/>
    <w:basedOn w:val="Normal"/>
    <w:link w:val="Vnbnnidung12"/>
    <w:rsid w:val="0051509E"/>
    <w:pPr>
      <w:widowControl w:val="0"/>
      <w:shd w:val="clear" w:color="auto" w:fill="FFFFFF"/>
      <w:spacing w:after="0"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51509E"/>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51509E"/>
    <w:pPr>
      <w:widowControl w:val="0"/>
      <w:shd w:val="clear" w:color="auto" w:fill="FFFFFF"/>
      <w:spacing w:after="0"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51509E"/>
    <w:pPr>
      <w:spacing w:before="100" w:beforeAutospacing="1" w:after="100" w:afterAutospacing="1" w:line="240" w:lineRule="auto"/>
    </w:pPr>
    <w:rPr>
      <w:rFonts w:eastAsia="Times New Roman" w:cs="Times New Roman"/>
      <w:szCs w:val="24"/>
    </w:rPr>
  </w:style>
  <w:style w:type="paragraph" w:customStyle="1" w:styleId="msonormalcxspmiddlecxsplast">
    <w:name w:val="msonormalcxspmiddlecxsplast"/>
    <w:basedOn w:val="Normal"/>
    <w:rsid w:val="0051509E"/>
    <w:pPr>
      <w:spacing w:before="100" w:beforeAutospacing="1" w:after="100" w:afterAutospacing="1" w:line="240" w:lineRule="auto"/>
    </w:pPr>
    <w:rPr>
      <w:rFonts w:eastAsia="Times New Roman" w:cs="Times New Roman"/>
      <w:szCs w:val="24"/>
    </w:rPr>
  </w:style>
  <w:style w:type="paragraph" w:customStyle="1" w:styleId="1">
    <w:name w:val="1"/>
    <w:basedOn w:val="Normal"/>
    <w:autoRedefine/>
    <w:rsid w:val="0051509E"/>
    <w:pPr>
      <w:spacing w:before="60" w:line="300" w:lineRule="exact"/>
    </w:pPr>
    <w:rPr>
      <w:rFonts w:eastAsia="Times New Roman" w:cs="Verdana"/>
      <w:iCs/>
      <w:sz w:val="26"/>
      <w:szCs w:val="26"/>
      <w:lang w:val="nl-NL"/>
    </w:rPr>
  </w:style>
  <w:style w:type="character" w:customStyle="1" w:styleId="BalloonTextChar1">
    <w:name w:val="Balloon Text Char1"/>
    <w:rsid w:val="0051509E"/>
    <w:rPr>
      <w:rFonts w:ascii="Segoe UI" w:hAnsi="Segoe UI" w:cs="Segoe UI"/>
      <w:sz w:val="18"/>
      <w:szCs w:val="18"/>
    </w:rPr>
  </w:style>
  <w:style w:type="paragraph" w:customStyle="1" w:styleId="Cau1">
    <w:name w:val="Cau 1"/>
    <w:basedOn w:val="Normal"/>
    <w:link w:val="Cau1Char"/>
    <w:rsid w:val="0051509E"/>
    <w:pPr>
      <w:spacing w:before="120" w:after="120" w:line="283" w:lineRule="auto"/>
      <w:ind w:right="431"/>
      <w:jc w:val="both"/>
    </w:pPr>
    <w:rPr>
      <w:rFonts w:eastAsia="Times New Roman" w:cs="Times New Roman"/>
      <w:color w:val="000000"/>
      <w:szCs w:val="24"/>
      <w:lang w:val="x-none" w:eastAsia="vi-VN"/>
    </w:rPr>
  </w:style>
  <w:style w:type="character" w:customStyle="1" w:styleId="Cau1Char">
    <w:name w:val="Cau 1 Char"/>
    <w:link w:val="Cau1"/>
    <w:locked/>
    <w:rsid w:val="0051509E"/>
    <w:rPr>
      <w:rFonts w:eastAsia="Times New Roman" w:cs="Times New Roman"/>
      <w:color w:val="000000"/>
      <w:szCs w:val="24"/>
      <w:lang w:val="x-none" w:eastAsia="vi-VN"/>
    </w:rPr>
  </w:style>
  <w:style w:type="character" w:customStyle="1" w:styleId="Bodytext10">
    <w:name w:val="Body text (10)_"/>
    <w:link w:val="Bodytext101"/>
    <w:locked/>
    <w:rsid w:val="0051509E"/>
    <w:rPr>
      <w:b/>
      <w:bCs/>
      <w:i/>
      <w:iCs/>
      <w:shd w:val="clear" w:color="auto" w:fill="FFFFFF"/>
    </w:rPr>
  </w:style>
  <w:style w:type="paragraph" w:customStyle="1" w:styleId="Bodytext101">
    <w:name w:val="Body text (10)1"/>
    <w:basedOn w:val="Normal"/>
    <w:link w:val="Bodytext10"/>
    <w:rsid w:val="0051509E"/>
    <w:pPr>
      <w:widowControl w:val="0"/>
      <w:shd w:val="clear" w:color="auto" w:fill="FFFFFF"/>
      <w:spacing w:after="0" w:line="355" w:lineRule="exact"/>
      <w:ind w:hanging="1180"/>
    </w:pPr>
    <w:rPr>
      <w:b/>
      <w:bCs/>
      <w:i/>
      <w:iCs/>
      <w:shd w:val="clear" w:color="auto" w:fill="FFFFFF"/>
    </w:rPr>
  </w:style>
  <w:style w:type="paragraph" w:customStyle="1" w:styleId="TableParagraph">
    <w:name w:val="Table Paragraph"/>
    <w:basedOn w:val="Normal"/>
    <w:uiPriority w:val="1"/>
    <w:qFormat/>
    <w:rsid w:val="0051509E"/>
    <w:pPr>
      <w:widowControl w:val="0"/>
      <w:spacing w:after="0" w:line="240" w:lineRule="auto"/>
    </w:pPr>
    <w:rPr>
      <w:rFonts w:ascii="Calibri" w:eastAsia="Calibri" w:hAnsi="Calibri" w:cs="Times New Roman"/>
      <w:sz w:val="22"/>
    </w:rPr>
  </w:style>
  <w:style w:type="numbering" w:customStyle="1" w:styleId="NoList2">
    <w:name w:val="No List2"/>
    <w:next w:val="NoList"/>
    <w:semiHidden/>
    <w:unhideWhenUsed/>
    <w:rsid w:val="0051509E"/>
  </w:style>
  <w:style w:type="numbering" w:customStyle="1" w:styleId="NoList11111">
    <w:name w:val="No List11111"/>
    <w:next w:val="NoList"/>
    <w:semiHidden/>
    <w:unhideWhenUsed/>
    <w:rsid w:val="0051509E"/>
  </w:style>
  <w:style w:type="table" w:customStyle="1" w:styleId="TableGrid2">
    <w:name w:val="Table Grid2"/>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semiHidden/>
    <w:unhideWhenUsed/>
    <w:rsid w:val="0051509E"/>
  </w:style>
  <w:style w:type="character" w:customStyle="1" w:styleId="HeaderChar1">
    <w:name w:val="Header Char1"/>
    <w:semiHidden/>
    <w:rsid w:val="0051509E"/>
    <w:rPr>
      <w:rFonts w:ascii="Times New Roman" w:eastAsia="Times New Roman" w:hAnsi="Times New Roman" w:cs="Times New Roman"/>
      <w:color w:val="000000"/>
    </w:rPr>
  </w:style>
  <w:style w:type="character" w:customStyle="1" w:styleId="FooterChar1">
    <w:name w:val="Footer Char1"/>
    <w:semiHidden/>
    <w:rsid w:val="0051509E"/>
    <w:rPr>
      <w:rFonts w:ascii="Times New Roman" w:eastAsia="Times New Roman" w:hAnsi="Times New Roman" w:cs="Times New Roman"/>
      <w:color w:val="000000"/>
    </w:rPr>
  </w:style>
  <w:style w:type="numbering" w:customStyle="1" w:styleId="NoList3">
    <w:name w:val="No List3"/>
    <w:next w:val="NoList"/>
    <w:semiHidden/>
    <w:unhideWhenUsed/>
    <w:rsid w:val="0051509E"/>
  </w:style>
  <w:style w:type="table" w:customStyle="1" w:styleId="TableGrid111">
    <w:name w:val="Table Grid111"/>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9E"/>
    <w:pPr>
      <w:autoSpaceDE w:val="0"/>
      <w:autoSpaceDN w:val="0"/>
      <w:adjustRightInd w:val="0"/>
      <w:spacing w:after="0" w:line="240" w:lineRule="auto"/>
    </w:pPr>
    <w:rPr>
      <w:rFonts w:eastAsia="Times New Roman" w:cs="Times New Roman"/>
      <w:color w:val="000000"/>
      <w:szCs w:val="24"/>
    </w:rPr>
  </w:style>
  <w:style w:type="numbering" w:customStyle="1" w:styleId="NoList4">
    <w:name w:val="No List4"/>
    <w:next w:val="NoList"/>
    <w:uiPriority w:val="99"/>
    <w:semiHidden/>
    <w:unhideWhenUsed/>
    <w:rsid w:val="0051509E"/>
  </w:style>
  <w:style w:type="table" w:customStyle="1" w:styleId="TableGrid3">
    <w:name w:val="Table Grid3"/>
    <w:basedOn w:val="TableNormal"/>
    <w:next w:val="TableGrid"/>
    <w:rsid w:val="0051509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1509E"/>
    <w:rPr>
      <w:i/>
      <w:iCs/>
    </w:rPr>
  </w:style>
  <w:style w:type="character" w:customStyle="1" w:styleId="Bodytext2">
    <w:name w:val="Body text (2)_"/>
    <w:link w:val="Bodytext20"/>
    <w:rsid w:val="0051509E"/>
    <w:rPr>
      <w:shd w:val="clear" w:color="auto" w:fill="FFFFFF"/>
    </w:rPr>
  </w:style>
  <w:style w:type="character" w:customStyle="1" w:styleId="Bodytext2Arial">
    <w:name w:val="Body text (2) + Arial"/>
    <w:aliases w:val="15 pt,Bold,Body text (2) + 11 pt,Body text (4) + 13 pt,Body text (2) + 18 pt,Body text (2) + 17 pt,Body text (2) + 10,5 pt,Body text (8) + 8 pt,Body text (28) + 8 pt,Body text (29) + Arial,8,Body text (8) + 8,Body text (8) + 9,10"/>
    <w:rsid w:val="0051509E"/>
    <w:rPr>
      <w:rFonts w:ascii="Arial" w:eastAsia="Arial" w:hAnsi="Arial" w:cs="Arial"/>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51509E"/>
    <w:pPr>
      <w:widowControl w:val="0"/>
      <w:shd w:val="clear" w:color="auto" w:fill="FFFFFF"/>
      <w:spacing w:after="0" w:line="275" w:lineRule="exact"/>
      <w:ind w:hanging="300"/>
    </w:pPr>
  </w:style>
  <w:style w:type="character" w:customStyle="1" w:styleId="Tablecaption10Spacing0pt">
    <w:name w:val="Table caption (10) + Spacing 0 pt"/>
    <w:rsid w:val="0051509E"/>
    <w:rPr>
      <w:rFonts w:ascii="Times New Roman" w:eastAsia="Times New Roman" w:hAnsi="Times New Roman" w:cs="Times New Roman"/>
      <w:b w:val="0"/>
      <w:bCs w:val="0"/>
      <w:i/>
      <w:iCs/>
      <w:smallCaps w:val="0"/>
      <w:strike w:val="0"/>
      <w:color w:val="000000"/>
      <w:spacing w:val="-10"/>
      <w:w w:val="100"/>
      <w:position w:val="0"/>
      <w:sz w:val="24"/>
      <w:szCs w:val="24"/>
      <w:u w:val="none"/>
      <w:lang w:val="vi-VN" w:eastAsia="vi-VN" w:bidi="vi-VN"/>
    </w:rPr>
  </w:style>
  <w:style w:type="paragraph" w:styleId="BodyText21">
    <w:name w:val="Body Text 2"/>
    <w:basedOn w:val="Normal"/>
    <w:link w:val="BodyText2Char"/>
    <w:rsid w:val="0051509E"/>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1"/>
    <w:rsid w:val="0051509E"/>
    <w:rPr>
      <w:rFonts w:eastAsia="Times New Roman" w:cs="Times New Roman"/>
      <w:szCs w:val="24"/>
      <w:lang w:val="x-none" w:eastAsia="x-none"/>
    </w:rPr>
  </w:style>
  <w:style w:type="numbering" w:customStyle="1" w:styleId="NoList5">
    <w:name w:val="No List5"/>
    <w:next w:val="NoList"/>
    <w:uiPriority w:val="99"/>
    <w:semiHidden/>
    <w:unhideWhenUsed/>
    <w:rsid w:val="0051509E"/>
  </w:style>
  <w:style w:type="numbering" w:customStyle="1" w:styleId="NoList12">
    <w:name w:val="No List12"/>
    <w:next w:val="NoList"/>
    <w:uiPriority w:val="99"/>
    <w:semiHidden/>
    <w:unhideWhenUsed/>
    <w:rsid w:val="0051509E"/>
  </w:style>
  <w:style w:type="table" w:customStyle="1" w:styleId="TableGrid4">
    <w:name w:val="Table Grid4"/>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51509E"/>
    <w:rPr>
      <w:sz w:val="25"/>
      <w:szCs w:val="25"/>
      <w:shd w:val="clear" w:color="auto" w:fill="FFFFFF"/>
    </w:rPr>
  </w:style>
  <w:style w:type="paragraph" w:customStyle="1" w:styleId="Bodytext1">
    <w:name w:val="Body text1"/>
    <w:basedOn w:val="Normal"/>
    <w:link w:val="Bodytext0"/>
    <w:rsid w:val="0051509E"/>
    <w:pPr>
      <w:widowControl w:val="0"/>
      <w:shd w:val="clear" w:color="auto" w:fill="FFFFFF"/>
      <w:spacing w:after="0" w:line="298" w:lineRule="exact"/>
      <w:ind w:hanging="1980"/>
      <w:jc w:val="center"/>
    </w:pPr>
    <w:rPr>
      <w:sz w:val="25"/>
      <w:szCs w:val="25"/>
    </w:rPr>
  </w:style>
  <w:style w:type="character" w:customStyle="1" w:styleId="Bodytext12pt">
    <w:name w:val="Body text + 12 pt"/>
    <w:aliases w:val="Bold30"/>
    <w:rsid w:val="0051509E"/>
    <w:rPr>
      <w:b/>
      <w:bCs/>
      <w:sz w:val="24"/>
      <w:szCs w:val="24"/>
      <w:shd w:val="clear" w:color="auto" w:fill="FFFFFF"/>
    </w:rPr>
  </w:style>
  <w:style w:type="character" w:customStyle="1" w:styleId="Bodytext12pt9">
    <w:name w:val="Body text + 12 pt9"/>
    <w:aliases w:val="Bold27"/>
    <w:rsid w:val="0051509E"/>
    <w:rPr>
      <w:b/>
      <w:bCs/>
      <w:sz w:val="24"/>
      <w:szCs w:val="24"/>
      <w:shd w:val="clear" w:color="auto" w:fill="FFFFFF"/>
    </w:rPr>
  </w:style>
  <w:style w:type="table" w:customStyle="1" w:styleId="TableGrid1111">
    <w:name w:val="Table Grid111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51509E"/>
    <w:pPr>
      <w:spacing w:after="200" w:line="276"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1509E"/>
  </w:style>
  <w:style w:type="paragraph" w:customStyle="1" w:styleId="Bodytext210">
    <w:name w:val="Body text (2)1"/>
    <w:basedOn w:val="Normal"/>
    <w:rsid w:val="0051509E"/>
    <w:pPr>
      <w:widowControl w:val="0"/>
      <w:shd w:val="clear" w:color="auto" w:fill="FFFFFF"/>
      <w:spacing w:after="0" w:line="240" w:lineRule="exact"/>
      <w:jc w:val="both"/>
    </w:pPr>
    <w:rPr>
      <w:rFonts w:ascii="Calibri" w:eastAsia="Calibri" w:hAnsi="Calibri" w:cs="Times New Roman"/>
      <w:b/>
      <w:sz w:val="18"/>
    </w:rPr>
  </w:style>
  <w:style w:type="character" w:customStyle="1" w:styleId="Bodytext215pt">
    <w:name w:val="Body text (2) + 15 pt"/>
    <w:aliases w:val="Not Bold,Spacing 0 pt"/>
    <w:rsid w:val="0051509E"/>
    <w:rPr>
      <w:b/>
      <w:bCs w:val="0"/>
      <w:spacing w:val="-10"/>
      <w:sz w:val="30"/>
    </w:rPr>
  </w:style>
  <w:style w:type="numbering" w:customStyle="1" w:styleId="NoList6">
    <w:name w:val="No List6"/>
    <w:next w:val="NoList"/>
    <w:uiPriority w:val="99"/>
    <w:semiHidden/>
    <w:unhideWhenUsed/>
    <w:rsid w:val="0051509E"/>
  </w:style>
  <w:style w:type="table" w:customStyle="1" w:styleId="TableGrid5">
    <w:name w:val="Table Grid5"/>
    <w:basedOn w:val="TableNormal"/>
    <w:next w:val="TableGrid"/>
    <w:uiPriority w:val="59"/>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9"/>
    <w:basedOn w:val="Normal"/>
    <w:rsid w:val="0051509E"/>
    <w:pPr>
      <w:widowControl w:val="0"/>
      <w:shd w:val="clear" w:color="auto" w:fill="FFFFFF"/>
      <w:spacing w:after="0" w:line="432" w:lineRule="exact"/>
      <w:jc w:val="both"/>
    </w:pPr>
    <w:rPr>
      <w:rFonts w:ascii="Calibri" w:eastAsia="Times New Roman" w:hAnsi="Calibri" w:cs="Times New Roman"/>
      <w:sz w:val="20"/>
      <w:szCs w:val="20"/>
    </w:rPr>
  </w:style>
  <w:style w:type="character" w:customStyle="1" w:styleId="BodyText7">
    <w:name w:val="Body Text7"/>
    <w:rsid w:val="0051509E"/>
    <w:rPr>
      <w:rFonts w:eastAsia="Times New Roman"/>
      <w:color w:val="000000"/>
      <w:spacing w:val="0"/>
      <w:w w:val="100"/>
      <w:position w:val="0"/>
      <w:sz w:val="25"/>
      <w:szCs w:val="25"/>
      <w:shd w:val="clear" w:color="auto" w:fill="FFFFFF"/>
      <w:lang w:val="vi-VN"/>
    </w:rPr>
  </w:style>
  <w:style w:type="numbering" w:customStyle="1" w:styleId="NoList7">
    <w:name w:val="No List7"/>
    <w:next w:val="NoList"/>
    <w:uiPriority w:val="99"/>
    <w:semiHidden/>
    <w:unhideWhenUsed/>
    <w:rsid w:val="0051509E"/>
  </w:style>
  <w:style w:type="paragraph" w:styleId="FootnoteText">
    <w:name w:val="footnote text"/>
    <w:basedOn w:val="Normal"/>
    <w:link w:val="FootnoteTextChar"/>
    <w:unhideWhenUsed/>
    <w:rsid w:val="0051509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51509E"/>
    <w:rPr>
      <w:rFonts w:ascii="VNI-Times" w:eastAsia="Times New Roman" w:hAnsi="VNI-Times" w:cs="Times New Roman"/>
      <w:sz w:val="20"/>
      <w:szCs w:val="20"/>
    </w:rPr>
  </w:style>
  <w:style w:type="character" w:styleId="FootnoteReference">
    <w:name w:val="footnote reference"/>
    <w:unhideWhenUsed/>
    <w:rsid w:val="0051509E"/>
    <w:rPr>
      <w:vertAlign w:val="superscript"/>
    </w:rPr>
  </w:style>
  <w:style w:type="character" w:customStyle="1" w:styleId="Other">
    <w:name w:val="Other_"/>
    <w:link w:val="Other0"/>
    <w:rsid w:val="0051509E"/>
    <w:rPr>
      <w:shd w:val="clear" w:color="auto" w:fill="FFFFFF"/>
    </w:rPr>
  </w:style>
  <w:style w:type="character" w:customStyle="1" w:styleId="Tablecaption">
    <w:name w:val="Table caption_"/>
    <w:link w:val="Tablecaption0"/>
    <w:rsid w:val="0051509E"/>
    <w:rPr>
      <w:shd w:val="clear" w:color="auto" w:fill="FFFFFF"/>
    </w:rPr>
  </w:style>
  <w:style w:type="paragraph" w:customStyle="1" w:styleId="Other0">
    <w:name w:val="Other"/>
    <w:basedOn w:val="Normal"/>
    <w:link w:val="Other"/>
    <w:rsid w:val="0051509E"/>
    <w:pPr>
      <w:widowControl w:val="0"/>
      <w:shd w:val="clear" w:color="auto" w:fill="FFFFFF"/>
      <w:spacing w:after="0" w:line="322" w:lineRule="auto"/>
      <w:ind w:firstLine="400"/>
      <w:jc w:val="both"/>
    </w:pPr>
  </w:style>
  <w:style w:type="paragraph" w:customStyle="1" w:styleId="Tablecaption0">
    <w:name w:val="Table caption"/>
    <w:basedOn w:val="Normal"/>
    <w:link w:val="Tablecaption"/>
    <w:rsid w:val="0051509E"/>
    <w:pPr>
      <w:widowControl w:val="0"/>
      <w:shd w:val="clear" w:color="auto" w:fill="FFFFFF"/>
      <w:spacing w:after="0" w:line="240" w:lineRule="auto"/>
    </w:pPr>
  </w:style>
  <w:style w:type="character" w:customStyle="1" w:styleId="Bodytext2Bold">
    <w:name w:val="Body text (2) + Bold"/>
    <w:aliases w:val="Spacing 1 pt,Table caption + Bold,Body text (2) + 19 pt,Small Caps,Body text (40) + Calibri,Body text (51) + Lucida Sans Unicode,Body text (2) + Bold1"/>
    <w:rsid w:val="0051509E"/>
    <w:rPr>
      <w:b/>
      <w:bCs w:val="0"/>
      <w:strike w:val="0"/>
      <w:dstrike w:val="0"/>
      <w:color w:val="000000"/>
      <w:spacing w:val="0"/>
      <w:w w:val="100"/>
      <w:position w:val="0"/>
      <w:sz w:val="22"/>
      <w:u w:val="none"/>
      <w:effect w:val="none"/>
      <w:shd w:val="clear" w:color="auto" w:fill="FFFFFF"/>
      <w:lang w:val="vi-VN" w:eastAsia="vi-VN"/>
    </w:rPr>
  </w:style>
  <w:style w:type="paragraph" w:customStyle="1" w:styleId="BodyText11">
    <w:name w:val="Body Text1"/>
    <w:basedOn w:val="Normal"/>
    <w:rsid w:val="0051509E"/>
    <w:pPr>
      <w:widowControl w:val="0"/>
      <w:shd w:val="clear" w:color="auto" w:fill="FFFFFF"/>
      <w:spacing w:after="0" w:line="240" w:lineRule="atLeast"/>
      <w:ind w:hanging="380"/>
      <w:jc w:val="both"/>
    </w:pPr>
    <w:rPr>
      <w:rFonts w:eastAsia="Times New Roman" w:cs="Times New Roman"/>
      <w:sz w:val="23"/>
      <w:szCs w:val="20"/>
    </w:rPr>
  </w:style>
  <w:style w:type="character" w:customStyle="1" w:styleId="Bodytext13">
    <w:name w:val="Body text (13)"/>
    <w:rsid w:val="0051509E"/>
    <w:rPr>
      <w:b/>
      <w:bCs w:val="0"/>
      <w:color w:val="000000"/>
      <w:spacing w:val="0"/>
      <w:w w:val="100"/>
      <w:position w:val="0"/>
      <w:sz w:val="24"/>
      <w:shd w:val="clear" w:color="auto" w:fill="FFFFFF"/>
      <w:lang w:val="vi-VN" w:eastAsia="x-none"/>
    </w:rPr>
  </w:style>
  <w:style w:type="character" w:customStyle="1" w:styleId="BodyText3">
    <w:name w:val="Body Text3"/>
    <w:rsid w:val="0051509E"/>
    <w:rPr>
      <w:color w:val="000000"/>
      <w:spacing w:val="0"/>
      <w:w w:val="100"/>
      <w:position w:val="0"/>
      <w:sz w:val="23"/>
      <w:shd w:val="clear" w:color="auto" w:fill="FFFFFF"/>
      <w:lang w:val="vi-VN" w:eastAsia="x-none"/>
    </w:rPr>
  </w:style>
  <w:style w:type="character" w:customStyle="1" w:styleId="BodytextBold">
    <w:name w:val="Body text + Bold"/>
    <w:rsid w:val="0051509E"/>
    <w:rPr>
      <w:b/>
      <w:bCs w:val="0"/>
      <w:spacing w:val="-10"/>
      <w:sz w:val="30"/>
      <w:shd w:val="clear" w:color="auto" w:fill="FFFFFF"/>
    </w:rPr>
  </w:style>
  <w:style w:type="paragraph" w:customStyle="1" w:styleId="Normal0">
    <w:name w:val="[Normal]"/>
    <w:rsid w:val="0051509E"/>
    <w:pPr>
      <w:widowControl w:val="0"/>
      <w:spacing w:after="0" w:line="240" w:lineRule="auto"/>
    </w:pPr>
    <w:rPr>
      <w:rFonts w:ascii="Arial" w:eastAsia="Times New Roman" w:hAnsi="Arial" w:cs="Arial"/>
      <w:szCs w:val="20"/>
    </w:rPr>
  </w:style>
  <w:style w:type="character" w:customStyle="1" w:styleId="BodytextExact">
    <w:name w:val="Body text Exact"/>
    <w:rsid w:val="0051509E"/>
    <w:rPr>
      <w:rFonts w:ascii="Times New Roman" w:hAnsi="Times New Roman" w:cs="Times New Roman" w:hint="default"/>
      <w:strike w:val="0"/>
      <w:dstrike w:val="0"/>
      <w:sz w:val="22"/>
      <w:u w:val="none"/>
      <w:effect w:val="none"/>
    </w:rPr>
  </w:style>
  <w:style w:type="character" w:customStyle="1" w:styleId="Vnbnnidung2Innghing">
    <w:name w:val="Văn bản nội dung (2) + In nghiêng"/>
    <w:rsid w:val="0051509E"/>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51509E"/>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Vanbnnidung">
    <w:name w:val="Van b?n n?i dung_"/>
    <w:link w:val="Vanbnnidung1"/>
    <w:uiPriority w:val="99"/>
    <w:locked/>
    <w:rsid w:val="0051509E"/>
    <w:rPr>
      <w:sz w:val="23"/>
      <w:shd w:val="clear" w:color="auto" w:fill="FFFFFF"/>
    </w:rPr>
  </w:style>
  <w:style w:type="paragraph" w:customStyle="1" w:styleId="Vanbnnidung1">
    <w:name w:val="Van b?n n?i dung1"/>
    <w:basedOn w:val="Normal"/>
    <w:link w:val="Vanbnnidung"/>
    <w:uiPriority w:val="99"/>
    <w:rsid w:val="0051509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51509E"/>
    <w:rPr>
      <w:spacing w:val="40"/>
      <w:sz w:val="23"/>
      <w:shd w:val="clear" w:color="auto" w:fill="FFFFFF"/>
    </w:rPr>
  </w:style>
  <w:style w:type="paragraph" w:customStyle="1" w:styleId="PreformattedText">
    <w:name w:val="Preformatted Text"/>
    <w:basedOn w:val="Normal"/>
    <w:uiPriority w:val="99"/>
    <w:qFormat/>
    <w:rsid w:val="0051509E"/>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6">
    <w:name w:val="Table Grid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1509E"/>
  </w:style>
  <w:style w:type="table" w:customStyle="1" w:styleId="TableGrid14">
    <w:name w:val="Table Grid14"/>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1509E"/>
    <w:rPr>
      <w:color w:val="808080"/>
    </w:rPr>
  </w:style>
  <w:style w:type="character" w:customStyle="1" w:styleId="mn">
    <w:name w:val="mn"/>
    <w:rsid w:val="0051509E"/>
  </w:style>
  <w:style w:type="character" w:customStyle="1" w:styleId="question-text">
    <w:name w:val="question-text"/>
    <w:rsid w:val="0051509E"/>
  </w:style>
  <w:style w:type="character" w:customStyle="1" w:styleId="Vnbnnidung2Inm">
    <w:name w:val="Văn bản nội dung (2) + In đậm"/>
    <w:rsid w:val="0051509E"/>
    <w:rPr>
      <w:rFonts w:ascii="Times New Roman" w:eastAsia="Times New Roman" w:hAnsi="Times New Roman"/>
      <w:b/>
      <w:bCs/>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rsid w:val="0051509E"/>
    <w:pPr>
      <w:widowControl w:val="0"/>
      <w:shd w:val="clear" w:color="auto" w:fill="FFFFFF"/>
      <w:spacing w:before="60" w:after="0" w:line="336" w:lineRule="exact"/>
      <w:ind w:hanging="380"/>
      <w:jc w:val="both"/>
    </w:pPr>
    <w:rPr>
      <w:rFonts w:eastAsia="Times New Roman" w:cs="Times New Roman"/>
      <w:sz w:val="20"/>
      <w:szCs w:val="20"/>
    </w:rPr>
  </w:style>
  <w:style w:type="table" w:customStyle="1" w:styleId="TableGrid15">
    <w:name w:val="Table Grid15"/>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1509E"/>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1509E"/>
  </w:style>
  <w:style w:type="table" w:customStyle="1" w:styleId="TableGrid24">
    <w:name w:val="Table Grid24"/>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uiPriority w:val="59"/>
    <w:rsid w:val="00BD715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51509E"/>
    <w:pPr>
      <w:keepNext/>
      <w:keepLines/>
      <w:spacing w:after="0" w:line="256" w:lineRule="auto"/>
      <w:ind w:left="1618" w:hanging="10"/>
      <w:outlineLvl w:val="0"/>
    </w:pPr>
    <w:rPr>
      <w:rFonts w:eastAsia="Times New Roman" w:cs="Times New Roman"/>
      <w:color w:val="000000"/>
      <w:sz w:val="42"/>
    </w:rPr>
  </w:style>
  <w:style w:type="paragraph" w:styleId="Heading2">
    <w:name w:val="heading 2"/>
    <w:basedOn w:val="Normal"/>
    <w:next w:val="Normal"/>
    <w:link w:val="Heading2Char"/>
    <w:qFormat/>
    <w:rsid w:val="0051509E"/>
    <w:pPr>
      <w:keepNext/>
      <w:spacing w:after="0" w:line="240" w:lineRule="auto"/>
      <w:outlineLvl w:val="1"/>
    </w:pPr>
    <w:rPr>
      <w:rFonts w:eastAsia="Times New Roman" w:cs="Times New Roman"/>
      <w:b/>
      <w:bCs/>
      <w:sz w:val="28"/>
      <w:szCs w:val="28"/>
      <w:lang w:val="x-none" w:eastAsia="x-none"/>
    </w:rPr>
  </w:style>
  <w:style w:type="paragraph" w:styleId="Heading3">
    <w:name w:val="heading 3"/>
    <w:basedOn w:val="Normal"/>
    <w:link w:val="Heading3Char"/>
    <w:uiPriority w:val="9"/>
    <w:qFormat/>
    <w:rsid w:val="0051509E"/>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1509E"/>
    <w:pPr>
      <w:keepNext/>
      <w:keepLines/>
      <w:spacing w:before="40" w:after="0" w:line="240" w:lineRule="auto"/>
      <w:ind w:firstLine="284"/>
      <w:jc w:val="both"/>
      <w:outlineLvl w:val="3"/>
    </w:pPr>
    <w:rPr>
      <w:rFonts w:ascii="Calibri Light" w:eastAsia="Times New Roman" w:hAnsi="Calibri Light" w:cs="Times New Roman"/>
      <w:i/>
      <w:iCs/>
      <w:color w:val="2E74B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509E"/>
    <w:rPr>
      <w:rFonts w:eastAsia="Times New Roman" w:cs="Times New Roman"/>
      <w:color w:val="000000"/>
      <w:sz w:val="42"/>
    </w:rPr>
  </w:style>
  <w:style w:type="character" w:customStyle="1" w:styleId="Heading2Char">
    <w:name w:val="Heading 2 Char"/>
    <w:basedOn w:val="DefaultParagraphFont"/>
    <w:link w:val="Heading2"/>
    <w:rsid w:val="0051509E"/>
    <w:rPr>
      <w:rFonts w:eastAsia="Times New Roman" w:cs="Times New Roman"/>
      <w:b/>
      <w:bCs/>
      <w:sz w:val="28"/>
      <w:szCs w:val="28"/>
      <w:lang w:val="x-none" w:eastAsia="x-none"/>
    </w:rPr>
  </w:style>
  <w:style w:type="character" w:customStyle="1" w:styleId="Heading3Char">
    <w:name w:val="Heading 3 Char"/>
    <w:basedOn w:val="DefaultParagraphFont"/>
    <w:link w:val="Heading3"/>
    <w:uiPriority w:val="9"/>
    <w:rsid w:val="0051509E"/>
    <w:rPr>
      <w:rFonts w:eastAsia="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1509E"/>
    <w:rPr>
      <w:rFonts w:ascii="Calibri Light" w:eastAsia="Times New Roman" w:hAnsi="Calibri Light" w:cs="Times New Roman"/>
      <w:i/>
      <w:iCs/>
      <w:color w:val="2E74B5"/>
      <w:szCs w:val="24"/>
    </w:rPr>
  </w:style>
  <w:style w:type="numbering" w:customStyle="1" w:styleId="NoList1">
    <w:name w:val="No List1"/>
    <w:next w:val="NoList"/>
    <w:uiPriority w:val="99"/>
    <w:semiHidden/>
    <w:rsid w:val="0051509E"/>
  </w:style>
  <w:style w:type="paragraph" w:styleId="Footer">
    <w:name w:val="footer"/>
    <w:basedOn w:val="Normal"/>
    <w:link w:val="FooterChar"/>
    <w:uiPriority w:val="99"/>
    <w:rsid w:val="0051509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1509E"/>
    <w:rPr>
      <w:rFonts w:eastAsia="Times New Roman" w:cs="Times New Roman"/>
      <w:szCs w:val="24"/>
    </w:rPr>
  </w:style>
  <w:style w:type="character" w:styleId="PageNumber">
    <w:name w:val="page number"/>
    <w:basedOn w:val="DefaultParagraphFont"/>
    <w:rsid w:val="0051509E"/>
  </w:style>
  <w:style w:type="table" w:styleId="TableGrid">
    <w:name w:val="Table Grid"/>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1509E"/>
    <w:pPr>
      <w:spacing w:line="240" w:lineRule="exact"/>
    </w:pPr>
    <w:rPr>
      <w:rFonts w:ascii="Arial" w:eastAsia="Times New Roman" w:hAnsi="Arial" w:cs="Arial"/>
      <w:szCs w:val="24"/>
    </w:rPr>
  </w:style>
  <w:style w:type="character" w:styleId="Hyperlink">
    <w:name w:val="Hyperlink"/>
    <w:uiPriority w:val="99"/>
    <w:rsid w:val="0051509E"/>
    <w:rPr>
      <w:color w:val="0000FF"/>
      <w:u w:val="single"/>
    </w:rPr>
  </w:style>
  <w:style w:type="character" w:customStyle="1" w:styleId="TitleChar">
    <w:name w:val="Title Char"/>
    <w:link w:val="Title"/>
    <w:locked/>
    <w:rsid w:val="0051509E"/>
    <w:rPr>
      <w:rFonts w:ascii="VNswitzerlandCondensed" w:hAnsi="VNswitzerlandCondensed" w:cs="Angsana New"/>
      <w:b/>
      <w:i/>
      <w:color w:val="000000"/>
      <w:lang w:bidi="th-TH"/>
    </w:rPr>
  </w:style>
  <w:style w:type="paragraph" w:styleId="Title">
    <w:name w:val="Title"/>
    <w:basedOn w:val="Normal"/>
    <w:link w:val="TitleChar"/>
    <w:qFormat/>
    <w:rsid w:val="0051509E"/>
    <w:pPr>
      <w:overflowPunct w:val="0"/>
      <w:autoSpaceDE w:val="0"/>
      <w:autoSpaceDN w:val="0"/>
      <w:adjustRightInd w:val="0"/>
      <w:spacing w:after="0" w:line="240" w:lineRule="auto"/>
      <w:jc w:val="center"/>
    </w:pPr>
    <w:rPr>
      <w:rFonts w:ascii="VNswitzerlandCondensed" w:hAnsi="VNswitzerlandCondensed" w:cs="Angsana New"/>
      <w:b/>
      <w:i/>
      <w:color w:val="000000"/>
      <w:lang w:bidi="th-TH"/>
    </w:rPr>
  </w:style>
  <w:style w:type="character" w:customStyle="1" w:styleId="TitleChar1">
    <w:name w:val="Title Char1"/>
    <w:basedOn w:val="DefaultParagraphFont"/>
    <w:uiPriority w:val="10"/>
    <w:rsid w:val="0051509E"/>
    <w:rPr>
      <w:rFonts w:asciiTheme="majorHAnsi" w:eastAsiaTheme="majorEastAsia" w:hAnsiTheme="majorHAnsi" w:cstheme="majorBidi"/>
      <w:spacing w:val="-10"/>
      <w:kern w:val="28"/>
      <w:sz w:val="56"/>
      <w:szCs w:val="56"/>
    </w:rPr>
  </w:style>
  <w:style w:type="character" w:customStyle="1" w:styleId="fontstyle01">
    <w:name w:val="fontstyle01"/>
    <w:rsid w:val="0051509E"/>
    <w:rPr>
      <w:rFonts w:ascii="TimesNewRomanPS-BoldMT" w:eastAsia="TimesNewRomanPS-BoldMT" w:hint="eastAsia"/>
      <w:b/>
      <w:bCs/>
      <w:i w:val="0"/>
      <w:iCs w:val="0"/>
      <w:color w:val="000000"/>
      <w:sz w:val="22"/>
      <w:szCs w:val="22"/>
    </w:rPr>
  </w:style>
  <w:style w:type="character" w:customStyle="1" w:styleId="fontstyle21">
    <w:name w:val="fontstyle21"/>
    <w:rsid w:val="0051509E"/>
    <w:rPr>
      <w:rFonts w:ascii="TimesNewRomanPSMT" w:hAnsi="TimesNewRomanPSMT" w:hint="default"/>
      <w:b w:val="0"/>
      <w:bCs w:val="0"/>
      <w:i w:val="0"/>
      <w:iCs w:val="0"/>
      <w:color w:val="000000"/>
      <w:sz w:val="22"/>
      <w:szCs w:val="22"/>
    </w:rPr>
  </w:style>
  <w:style w:type="paragraph" w:customStyle="1" w:styleId="NoSpacing2">
    <w:name w:val="No Spacing2"/>
    <w:qFormat/>
    <w:rsid w:val="0051509E"/>
    <w:pPr>
      <w:spacing w:after="0" w:line="240" w:lineRule="auto"/>
    </w:pPr>
    <w:rPr>
      <w:rFonts w:ascii="Calibri" w:eastAsia="Calibri" w:hAnsi="Calibri" w:cs="Times New Roman"/>
      <w:sz w:val="22"/>
    </w:rPr>
  </w:style>
  <w:style w:type="paragraph" w:styleId="Header">
    <w:name w:val="header"/>
    <w:basedOn w:val="Normal"/>
    <w:link w:val="HeaderChar"/>
    <w:uiPriority w:val="99"/>
    <w:rsid w:val="0051509E"/>
    <w:pPr>
      <w:tabs>
        <w:tab w:val="center" w:pos="4680"/>
        <w:tab w:val="right" w:pos="9360"/>
      </w:tabs>
      <w:spacing w:after="0" w:line="240" w:lineRule="auto"/>
    </w:pPr>
    <w:rPr>
      <w:rFonts w:eastAsia="Times New Roman" w:cs="Times New Roman"/>
      <w:szCs w:val="24"/>
      <w:lang w:val="x-none" w:eastAsia="x-none"/>
    </w:rPr>
  </w:style>
  <w:style w:type="character" w:customStyle="1" w:styleId="HeaderChar">
    <w:name w:val="Header Char"/>
    <w:basedOn w:val="DefaultParagraphFont"/>
    <w:link w:val="Header"/>
    <w:uiPriority w:val="99"/>
    <w:rsid w:val="0051509E"/>
    <w:rPr>
      <w:rFonts w:eastAsia="Times New Roman" w:cs="Times New Roman"/>
      <w:szCs w:val="24"/>
      <w:lang w:val="x-none" w:eastAsia="x-none"/>
    </w:rPr>
  </w:style>
  <w:style w:type="paragraph" w:styleId="ListParagraph">
    <w:name w:val="List Paragraph"/>
    <w:aliases w:val="HPL01"/>
    <w:basedOn w:val="Normal"/>
    <w:link w:val="ListParagraphChar"/>
    <w:uiPriority w:val="34"/>
    <w:qFormat/>
    <w:rsid w:val="0051509E"/>
    <w:pPr>
      <w:spacing w:after="100" w:line="320" w:lineRule="exact"/>
      <w:ind w:left="720"/>
      <w:contextualSpacing/>
      <w:jc w:val="both"/>
    </w:pPr>
    <w:rPr>
      <w:rFonts w:ascii=".VnTime" w:eastAsia="Times New Roman" w:hAnsi=".VnTime" w:cs="Times New Roman"/>
      <w:sz w:val="26"/>
      <w:szCs w:val="26"/>
      <w:lang w:val="x-none" w:eastAsia="x-none"/>
    </w:rPr>
  </w:style>
  <w:style w:type="character" w:customStyle="1" w:styleId="ListParagraphChar">
    <w:name w:val="List Paragraph Char"/>
    <w:aliases w:val="HPL01 Char"/>
    <w:link w:val="ListParagraph"/>
    <w:uiPriority w:val="34"/>
    <w:locked/>
    <w:rsid w:val="0051509E"/>
    <w:rPr>
      <w:rFonts w:ascii=".VnTime" w:eastAsia="Times New Roman" w:hAnsi=".VnTime" w:cs="Times New Roman"/>
      <w:sz w:val="26"/>
      <w:szCs w:val="26"/>
      <w:lang w:val="x-none" w:eastAsia="x-none"/>
    </w:rPr>
  </w:style>
  <w:style w:type="paragraph" w:styleId="NoSpacing">
    <w:name w:val="No Spacing"/>
    <w:link w:val="NoSpacingChar"/>
    <w:uiPriority w:val="1"/>
    <w:qFormat/>
    <w:rsid w:val="0051509E"/>
    <w:pPr>
      <w:spacing w:after="0" w:line="240" w:lineRule="auto"/>
      <w:jc w:val="both"/>
    </w:pPr>
    <w:rPr>
      <w:rFonts w:eastAsia="Calibri" w:cs="Times New Roman"/>
      <w:sz w:val="28"/>
    </w:rPr>
  </w:style>
  <w:style w:type="character" w:customStyle="1" w:styleId="NoSpacingChar">
    <w:name w:val="No Spacing Char"/>
    <w:link w:val="NoSpacing"/>
    <w:uiPriority w:val="1"/>
    <w:rsid w:val="0051509E"/>
    <w:rPr>
      <w:rFonts w:eastAsia="Calibri" w:cs="Times New Roman"/>
      <w:sz w:val="28"/>
    </w:rPr>
  </w:style>
  <w:style w:type="paragraph" w:customStyle="1" w:styleId="NoSpacing1">
    <w:name w:val="No Spacing1"/>
    <w:uiPriority w:val="1"/>
    <w:qFormat/>
    <w:rsid w:val="0051509E"/>
    <w:pPr>
      <w:spacing w:after="0" w:line="240" w:lineRule="auto"/>
    </w:pPr>
    <w:rPr>
      <w:rFonts w:ascii="Calibri" w:eastAsia="Calibri" w:hAnsi="Calibri" w:cs="Times New Roman"/>
      <w:sz w:val="22"/>
    </w:rPr>
  </w:style>
  <w:style w:type="paragraph" w:styleId="BalloonText">
    <w:name w:val="Balloon Text"/>
    <w:basedOn w:val="Normal"/>
    <w:link w:val="BalloonTextChar"/>
    <w:uiPriority w:val="99"/>
    <w:rsid w:val="0051509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51509E"/>
    <w:rPr>
      <w:rFonts w:ascii="Tahoma" w:eastAsia="Times New Roman" w:hAnsi="Tahoma" w:cs="Times New Roman"/>
      <w:sz w:val="16"/>
      <w:szCs w:val="16"/>
    </w:rPr>
  </w:style>
  <w:style w:type="character" w:customStyle="1" w:styleId="Vnbnnidung2">
    <w:name w:val="Văn bản nội dung (2)_"/>
    <w:link w:val="Vnbnnidung21"/>
    <w:locked/>
    <w:rsid w:val="0051509E"/>
    <w:rPr>
      <w:sz w:val="26"/>
      <w:szCs w:val="26"/>
      <w:shd w:val="clear" w:color="auto" w:fill="FFFFFF"/>
    </w:rPr>
  </w:style>
  <w:style w:type="paragraph" w:customStyle="1" w:styleId="Vnbnnidung21">
    <w:name w:val="Văn bản nội dung (2)1"/>
    <w:basedOn w:val="Normal"/>
    <w:link w:val="Vnbnnidung2"/>
    <w:rsid w:val="0051509E"/>
    <w:pPr>
      <w:widowControl w:val="0"/>
      <w:shd w:val="clear" w:color="auto" w:fill="FFFFFF"/>
      <w:spacing w:after="0" w:line="346" w:lineRule="exact"/>
      <w:jc w:val="center"/>
    </w:pPr>
    <w:rPr>
      <w:sz w:val="26"/>
      <w:szCs w:val="26"/>
    </w:rPr>
  </w:style>
  <w:style w:type="character" w:customStyle="1" w:styleId="bainho">
    <w:name w:val="bai nho"/>
    <w:rsid w:val="0051509E"/>
    <w:rPr>
      <w:rFonts w:ascii=".VnTime" w:hAnsi=".VnTime"/>
      <w:i/>
      <w:sz w:val="24"/>
      <w:szCs w:val="24"/>
    </w:rPr>
  </w:style>
  <w:style w:type="character" w:styleId="Strong">
    <w:name w:val="Strong"/>
    <w:uiPriority w:val="22"/>
    <w:qFormat/>
    <w:rsid w:val="0051509E"/>
    <w:rPr>
      <w:b/>
      <w:bCs/>
    </w:rPr>
  </w:style>
  <w:style w:type="numbering" w:customStyle="1" w:styleId="NoList11">
    <w:name w:val="No List11"/>
    <w:next w:val="NoList"/>
    <w:uiPriority w:val="99"/>
    <w:semiHidden/>
    <w:unhideWhenUsed/>
    <w:rsid w:val="0051509E"/>
  </w:style>
  <w:style w:type="numbering" w:customStyle="1" w:styleId="NoList111">
    <w:name w:val="No List111"/>
    <w:next w:val="NoList"/>
    <w:semiHidden/>
    <w:rsid w:val="0051509E"/>
  </w:style>
  <w:style w:type="paragraph" w:styleId="NormalWeb">
    <w:name w:val="Normal (Web)"/>
    <w:basedOn w:val="Normal"/>
    <w:uiPriority w:val="99"/>
    <w:rsid w:val="0051509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rsid w:val="0051509E"/>
  </w:style>
  <w:style w:type="table" w:customStyle="1" w:styleId="TableGrid1">
    <w:name w:val="Table Grid1"/>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uiPriority w:val="99"/>
    <w:locked/>
    <w:rsid w:val="0051509E"/>
    <w:rPr>
      <w:rFonts w:ascii="Calibri" w:eastAsia="Calibri" w:hAnsi="Calibri"/>
      <w:sz w:val="22"/>
      <w:lang w:val="vi-VN"/>
    </w:rPr>
  </w:style>
  <w:style w:type="paragraph" w:styleId="BodyText">
    <w:name w:val="Body Text"/>
    <w:basedOn w:val="Normal"/>
    <w:link w:val="BodyTextChar"/>
    <w:uiPriority w:val="99"/>
    <w:qFormat/>
    <w:rsid w:val="0051509E"/>
    <w:pPr>
      <w:widowControl w:val="0"/>
      <w:spacing w:before="182" w:after="0" w:line="240" w:lineRule="auto"/>
      <w:ind w:left="100"/>
    </w:pPr>
    <w:rPr>
      <w:rFonts w:ascii="Calibri" w:eastAsia="Calibri" w:hAnsi="Calibri"/>
      <w:sz w:val="22"/>
      <w:lang w:val="vi-VN"/>
    </w:rPr>
  </w:style>
  <w:style w:type="character" w:customStyle="1" w:styleId="BodyTextChar1">
    <w:name w:val="Body Text Char1"/>
    <w:basedOn w:val="DefaultParagraphFont"/>
    <w:uiPriority w:val="99"/>
    <w:rsid w:val="0051509E"/>
  </w:style>
  <w:style w:type="numbering" w:customStyle="1" w:styleId="NoList1111">
    <w:name w:val="No List1111"/>
    <w:next w:val="NoList"/>
    <w:semiHidden/>
    <w:rsid w:val="0051509E"/>
  </w:style>
  <w:style w:type="paragraph" w:customStyle="1" w:styleId="msolistparagraph0">
    <w:name w:val="msolistparagraph"/>
    <w:basedOn w:val="Normal"/>
    <w:rsid w:val="0051509E"/>
    <w:pPr>
      <w:spacing w:after="200" w:line="276" w:lineRule="auto"/>
      <w:ind w:left="720"/>
      <w:contextualSpacing/>
    </w:pPr>
    <w:rPr>
      <w:rFonts w:ascii="Calibri" w:eastAsia="Calibri" w:hAnsi="Calibri" w:cs="Times New Roman"/>
      <w:sz w:val="22"/>
    </w:rPr>
  </w:style>
  <w:style w:type="character" w:customStyle="1" w:styleId="apple-tab-span">
    <w:name w:val="apple-tab-span"/>
    <w:rsid w:val="0051509E"/>
  </w:style>
  <w:style w:type="paragraph" w:customStyle="1" w:styleId="Char0">
    <w:name w:val="Char"/>
    <w:basedOn w:val="Normal"/>
    <w:rsid w:val="0051509E"/>
    <w:pPr>
      <w:spacing w:line="240" w:lineRule="exact"/>
    </w:pPr>
    <w:rPr>
      <w:rFonts w:ascii="Arial" w:eastAsia="Times New Roman" w:hAnsi="Arial" w:cs="Arial"/>
      <w:sz w:val="22"/>
    </w:rPr>
  </w:style>
  <w:style w:type="table" w:customStyle="1" w:styleId="TableGrid11">
    <w:name w:val="Table Grid11"/>
    <w:basedOn w:val="TableNormal"/>
    <w:next w:val="TableGrid"/>
    <w:rsid w:val="0051509E"/>
    <w:pPr>
      <w:spacing w:after="0" w:line="240" w:lineRule="auto"/>
    </w:pPr>
    <w:rPr>
      <w:rFonts w:ascii="Calibri" w:eastAsia="Times New Roman"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51509E"/>
    <w:rPr>
      <w:color w:val="800080"/>
      <w:u w:val="single"/>
    </w:rPr>
  </w:style>
  <w:style w:type="paragraph" w:customStyle="1" w:styleId="msonospacing0">
    <w:name w:val="msonospacing"/>
    <w:rsid w:val="0051509E"/>
    <w:pPr>
      <w:spacing w:after="0" w:line="240" w:lineRule="auto"/>
    </w:pPr>
    <w:rPr>
      <w:rFonts w:eastAsia="Times New Roman" w:cs="Times New Roman"/>
      <w:szCs w:val="24"/>
    </w:rPr>
  </w:style>
  <w:style w:type="character" w:customStyle="1" w:styleId="Tiu2">
    <w:name w:val="Tiêu đề #2_"/>
    <w:link w:val="Tiu20"/>
    <w:locked/>
    <w:rsid w:val="0051509E"/>
    <w:rPr>
      <w:rFonts w:ascii="Palatino Linotype" w:eastAsia="Palatino Linotype" w:hAnsi="Palatino Linotype"/>
      <w:b/>
      <w:bCs/>
      <w:spacing w:val="-10"/>
      <w:w w:val="70"/>
      <w:sz w:val="30"/>
      <w:szCs w:val="30"/>
      <w:shd w:val="clear" w:color="auto" w:fill="FFFFFF"/>
    </w:rPr>
  </w:style>
  <w:style w:type="paragraph" w:customStyle="1" w:styleId="Tiu20">
    <w:name w:val="Tiêu đề #2"/>
    <w:basedOn w:val="Normal"/>
    <w:link w:val="Tiu2"/>
    <w:rsid w:val="0051509E"/>
    <w:pPr>
      <w:widowControl w:val="0"/>
      <w:shd w:val="clear" w:color="auto" w:fill="FFFFFF"/>
      <w:spacing w:after="300" w:line="0" w:lineRule="atLeast"/>
      <w:jc w:val="both"/>
      <w:outlineLvl w:val="1"/>
    </w:pPr>
    <w:rPr>
      <w:rFonts w:ascii="Palatino Linotype" w:eastAsia="Palatino Linotype" w:hAnsi="Palatino Linotype"/>
      <w:b/>
      <w:bCs/>
      <w:spacing w:val="-10"/>
      <w:w w:val="70"/>
      <w:sz w:val="30"/>
      <w:szCs w:val="30"/>
      <w:shd w:val="clear" w:color="auto" w:fill="FFFFFF"/>
    </w:rPr>
  </w:style>
  <w:style w:type="character" w:customStyle="1" w:styleId="Tiu3">
    <w:name w:val="Tiêu đề #3_"/>
    <w:link w:val="Tiu30"/>
    <w:locked/>
    <w:rsid w:val="0051509E"/>
    <w:rPr>
      <w:rFonts w:ascii="Palatino Linotype" w:eastAsia="Palatino Linotype" w:hAnsi="Palatino Linotype"/>
      <w:sz w:val="17"/>
      <w:szCs w:val="17"/>
      <w:shd w:val="clear" w:color="auto" w:fill="FFFFFF"/>
    </w:rPr>
  </w:style>
  <w:style w:type="paragraph" w:customStyle="1" w:styleId="Tiu30">
    <w:name w:val="Tiêu đề #3"/>
    <w:basedOn w:val="Normal"/>
    <w:link w:val="Tiu3"/>
    <w:rsid w:val="0051509E"/>
    <w:pPr>
      <w:widowControl w:val="0"/>
      <w:shd w:val="clear" w:color="auto" w:fill="FFFFFF"/>
      <w:spacing w:after="780" w:line="0" w:lineRule="atLeast"/>
      <w:outlineLvl w:val="2"/>
    </w:pPr>
    <w:rPr>
      <w:rFonts w:ascii="Palatino Linotype" w:eastAsia="Palatino Linotype" w:hAnsi="Palatino Linotype"/>
      <w:sz w:val="17"/>
      <w:szCs w:val="17"/>
      <w:shd w:val="clear" w:color="auto" w:fill="FFFFFF"/>
    </w:rPr>
  </w:style>
  <w:style w:type="character" w:customStyle="1" w:styleId="Vnbnnidung3">
    <w:name w:val="Văn bản nội dung (3)_"/>
    <w:link w:val="Vnbnnidung30"/>
    <w:locked/>
    <w:rsid w:val="0051509E"/>
    <w:rPr>
      <w:rFonts w:ascii="Palatino Linotype" w:eastAsia="Palatino Linotype" w:hAnsi="Palatino Linotype"/>
      <w:b/>
      <w:bCs/>
      <w:shd w:val="clear" w:color="auto" w:fill="FFFFFF"/>
    </w:rPr>
  </w:style>
  <w:style w:type="paragraph" w:customStyle="1" w:styleId="Vnbnnidung30">
    <w:name w:val="Văn bản nội dung (3)"/>
    <w:basedOn w:val="Normal"/>
    <w:link w:val="Vnbnnidung3"/>
    <w:rsid w:val="0051509E"/>
    <w:pPr>
      <w:widowControl w:val="0"/>
      <w:shd w:val="clear" w:color="auto" w:fill="FFFFFF"/>
      <w:spacing w:after="60" w:line="0" w:lineRule="atLeast"/>
      <w:ind w:hanging="260"/>
    </w:pPr>
    <w:rPr>
      <w:rFonts w:ascii="Palatino Linotype" w:eastAsia="Palatino Linotype" w:hAnsi="Palatino Linotype"/>
      <w:b/>
      <w:bCs/>
      <w:shd w:val="clear" w:color="auto" w:fill="FFFFFF"/>
    </w:rPr>
  </w:style>
  <w:style w:type="character" w:customStyle="1" w:styleId="Vnbnnidung4">
    <w:name w:val="Văn bản nội dung (4)_"/>
    <w:link w:val="Vnbnnidung40"/>
    <w:locked/>
    <w:rsid w:val="0051509E"/>
    <w:rPr>
      <w:rFonts w:ascii="Palatino Linotype" w:eastAsia="Palatino Linotype" w:hAnsi="Palatino Linotype"/>
      <w:b/>
      <w:bCs/>
      <w:sz w:val="19"/>
      <w:szCs w:val="19"/>
      <w:shd w:val="clear" w:color="auto" w:fill="FFFFFF"/>
    </w:rPr>
  </w:style>
  <w:style w:type="paragraph" w:customStyle="1" w:styleId="Vnbnnidung40">
    <w:name w:val="Văn bản nội dung (4)"/>
    <w:basedOn w:val="Normal"/>
    <w:link w:val="Vnbnnidung4"/>
    <w:rsid w:val="0051509E"/>
    <w:pPr>
      <w:widowControl w:val="0"/>
      <w:shd w:val="clear" w:color="auto" w:fill="FFFFFF"/>
      <w:spacing w:after="0" w:line="303" w:lineRule="exact"/>
    </w:pPr>
    <w:rPr>
      <w:rFonts w:ascii="Palatino Linotype" w:eastAsia="Palatino Linotype" w:hAnsi="Palatino Linotype"/>
      <w:b/>
      <w:bCs/>
      <w:sz w:val="19"/>
      <w:szCs w:val="19"/>
      <w:shd w:val="clear" w:color="auto" w:fill="FFFFFF"/>
    </w:rPr>
  </w:style>
  <w:style w:type="character" w:customStyle="1" w:styleId="Vnbnnidung5">
    <w:name w:val="Văn bản nội dung (5)_"/>
    <w:link w:val="Vnbnnidung50"/>
    <w:locked/>
    <w:rsid w:val="0051509E"/>
    <w:rPr>
      <w:rFonts w:ascii="Palatino Linotype" w:eastAsia="Palatino Linotype" w:hAnsi="Palatino Linotype"/>
      <w:b/>
      <w:bCs/>
      <w:shd w:val="clear" w:color="auto" w:fill="FFFFFF"/>
    </w:rPr>
  </w:style>
  <w:style w:type="paragraph" w:customStyle="1" w:styleId="Vnbnnidung50">
    <w:name w:val="Văn bản nội dung (5)"/>
    <w:basedOn w:val="Normal"/>
    <w:link w:val="Vnbnnidung5"/>
    <w:rsid w:val="0051509E"/>
    <w:pPr>
      <w:widowControl w:val="0"/>
      <w:shd w:val="clear" w:color="auto" w:fill="FFFFFF"/>
      <w:spacing w:after="0" w:line="276" w:lineRule="exact"/>
    </w:pPr>
    <w:rPr>
      <w:rFonts w:ascii="Palatino Linotype" w:eastAsia="Palatino Linotype" w:hAnsi="Palatino Linotype"/>
      <w:b/>
      <w:bCs/>
      <w:shd w:val="clear" w:color="auto" w:fill="FFFFFF"/>
    </w:rPr>
  </w:style>
  <w:style w:type="character" w:customStyle="1" w:styleId="Vnbnnidung6">
    <w:name w:val="Văn bản nội dung (6)_"/>
    <w:link w:val="Vnbnnidung60"/>
    <w:locked/>
    <w:rsid w:val="0051509E"/>
    <w:rPr>
      <w:rFonts w:ascii="Palatino Linotype" w:eastAsia="Palatino Linotype" w:hAnsi="Palatino Linotype"/>
      <w:sz w:val="19"/>
      <w:szCs w:val="19"/>
      <w:shd w:val="clear" w:color="auto" w:fill="FFFFFF"/>
    </w:rPr>
  </w:style>
  <w:style w:type="paragraph" w:customStyle="1" w:styleId="Vnbnnidung60">
    <w:name w:val="Văn bản nội dung (6)"/>
    <w:basedOn w:val="Normal"/>
    <w:link w:val="Vnbnnidung6"/>
    <w:rsid w:val="0051509E"/>
    <w:pPr>
      <w:widowControl w:val="0"/>
      <w:shd w:val="clear" w:color="auto" w:fill="FFFFFF"/>
      <w:spacing w:after="0" w:line="279" w:lineRule="exact"/>
      <w:jc w:val="both"/>
    </w:pPr>
    <w:rPr>
      <w:rFonts w:ascii="Palatino Linotype" w:eastAsia="Palatino Linotype" w:hAnsi="Palatino Linotype"/>
      <w:sz w:val="19"/>
      <w:szCs w:val="19"/>
      <w:shd w:val="clear" w:color="auto" w:fill="FFFFFF"/>
    </w:rPr>
  </w:style>
  <w:style w:type="character" w:customStyle="1" w:styleId="Tiu1">
    <w:name w:val="Tiêu đề #1_"/>
    <w:link w:val="Tiu10"/>
    <w:locked/>
    <w:rsid w:val="0051509E"/>
    <w:rPr>
      <w:rFonts w:ascii="David" w:eastAsia="David" w:hAnsi="David"/>
      <w:spacing w:val="-70"/>
      <w:sz w:val="60"/>
      <w:szCs w:val="60"/>
      <w:shd w:val="clear" w:color="auto" w:fill="FFFFFF"/>
    </w:rPr>
  </w:style>
  <w:style w:type="paragraph" w:customStyle="1" w:styleId="Tiu10">
    <w:name w:val="Tiêu đề #1"/>
    <w:basedOn w:val="Normal"/>
    <w:link w:val="Tiu1"/>
    <w:rsid w:val="0051509E"/>
    <w:pPr>
      <w:widowControl w:val="0"/>
      <w:shd w:val="clear" w:color="auto" w:fill="FFFFFF"/>
      <w:spacing w:after="0" w:line="15" w:lineRule="exact"/>
      <w:outlineLvl w:val="0"/>
    </w:pPr>
    <w:rPr>
      <w:rFonts w:ascii="David" w:eastAsia="David" w:hAnsi="David"/>
      <w:spacing w:val="-70"/>
      <w:sz w:val="60"/>
      <w:szCs w:val="60"/>
      <w:shd w:val="clear" w:color="auto" w:fill="FFFFFF"/>
    </w:rPr>
  </w:style>
  <w:style w:type="character" w:customStyle="1" w:styleId="Vnbnnidung7">
    <w:name w:val="Văn bản nội dung (7)_"/>
    <w:link w:val="Vnbnnidung70"/>
    <w:locked/>
    <w:rsid w:val="0051509E"/>
    <w:rPr>
      <w:rFonts w:ascii="Corbel" w:eastAsia="Corbel" w:hAnsi="Corbel"/>
      <w:i/>
      <w:iCs/>
      <w:sz w:val="9"/>
      <w:szCs w:val="9"/>
      <w:shd w:val="clear" w:color="auto" w:fill="FFFFFF"/>
    </w:rPr>
  </w:style>
  <w:style w:type="paragraph" w:customStyle="1" w:styleId="Vnbnnidung70">
    <w:name w:val="Văn bản nội dung (7)"/>
    <w:basedOn w:val="Normal"/>
    <w:link w:val="Vnbnnidung7"/>
    <w:rsid w:val="0051509E"/>
    <w:pPr>
      <w:widowControl w:val="0"/>
      <w:shd w:val="clear" w:color="auto" w:fill="FFFFFF"/>
      <w:spacing w:after="120" w:line="15" w:lineRule="exact"/>
    </w:pPr>
    <w:rPr>
      <w:rFonts w:ascii="Corbel" w:eastAsia="Corbel" w:hAnsi="Corbel"/>
      <w:i/>
      <w:iCs/>
      <w:sz w:val="9"/>
      <w:szCs w:val="9"/>
      <w:shd w:val="clear" w:color="auto" w:fill="FFFFFF"/>
    </w:rPr>
  </w:style>
  <w:style w:type="character" w:customStyle="1" w:styleId="Vnbnnidung8">
    <w:name w:val="Văn bản nội dung (8)_"/>
    <w:link w:val="Vnbnnidung80"/>
    <w:locked/>
    <w:rsid w:val="0051509E"/>
    <w:rPr>
      <w:rFonts w:ascii="Corbel" w:eastAsia="Corbel" w:hAnsi="Corbel"/>
      <w:spacing w:val="10"/>
      <w:sz w:val="14"/>
      <w:szCs w:val="14"/>
      <w:shd w:val="clear" w:color="auto" w:fill="FFFFFF"/>
    </w:rPr>
  </w:style>
  <w:style w:type="paragraph" w:customStyle="1" w:styleId="Vnbnnidung80">
    <w:name w:val="Văn bản nội dung (8)"/>
    <w:basedOn w:val="Normal"/>
    <w:link w:val="Vnbnnidung8"/>
    <w:rsid w:val="0051509E"/>
    <w:pPr>
      <w:widowControl w:val="0"/>
      <w:shd w:val="clear" w:color="auto" w:fill="FFFFFF"/>
      <w:spacing w:before="120" w:after="0" w:line="0" w:lineRule="atLeast"/>
    </w:pPr>
    <w:rPr>
      <w:rFonts w:ascii="Corbel" w:eastAsia="Corbel" w:hAnsi="Corbel"/>
      <w:spacing w:val="10"/>
      <w:sz w:val="14"/>
      <w:szCs w:val="14"/>
      <w:shd w:val="clear" w:color="auto" w:fill="FFFFFF"/>
    </w:rPr>
  </w:style>
  <w:style w:type="character" w:customStyle="1" w:styleId="Chthchnh2Exact">
    <w:name w:val="Chú thích ảnh (2) Exact"/>
    <w:link w:val="Chthchnh2"/>
    <w:locked/>
    <w:rsid w:val="0051509E"/>
    <w:rPr>
      <w:rFonts w:ascii="Microsoft Sans Serif" w:eastAsia="Microsoft Sans Serif" w:hAnsi="Microsoft Sans Serif"/>
      <w:spacing w:val="-20"/>
      <w:sz w:val="21"/>
      <w:szCs w:val="21"/>
      <w:shd w:val="clear" w:color="auto" w:fill="FFFFFF"/>
    </w:rPr>
  </w:style>
  <w:style w:type="paragraph" w:customStyle="1" w:styleId="Chthchnh2">
    <w:name w:val="Chú thích ảnh (2)"/>
    <w:basedOn w:val="Normal"/>
    <w:link w:val="Chthchnh2Exact"/>
    <w:rsid w:val="0051509E"/>
    <w:pPr>
      <w:widowControl w:val="0"/>
      <w:shd w:val="clear" w:color="auto" w:fill="FFFFFF"/>
      <w:spacing w:after="0" w:line="0" w:lineRule="atLeast"/>
    </w:pPr>
    <w:rPr>
      <w:rFonts w:ascii="Microsoft Sans Serif" w:eastAsia="Microsoft Sans Serif" w:hAnsi="Microsoft Sans Serif"/>
      <w:spacing w:val="-20"/>
      <w:sz w:val="21"/>
      <w:szCs w:val="21"/>
      <w:shd w:val="clear" w:color="auto" w:fill="FFFFFF"/>
    </w:rPr>
  </w:style>
  <w:style w:type="character" w:customStyle="1" w:styleId="ChthchnhExact">
    <w:name w:val="Chú thích ảnh Exact"/>
    <w:link w:val="Chthchnh"/>
    <w:locked/>
    <w:rsid w:val="0051509E"/>
    <w:rPr>
      <w:rFonts w:ascii="Palatino Linotype" w:eastAsia="Palatino Linotype" w:hAnsi="Palatino Linotype"/>
      <w:sz w:val="17"/>
      <w:szCs w:val="17"/>
      <w:shd w:val="clear" w:color="auto" w:fill="FFFFFF"/>
    </w:rPr>
  </w:style>
  <w:style w:type="paragraph" w:customStyle="1" w:styleId="Chthchnh">
    <w:name w:val="Chú thích ảnh"/>
    <w:basedOn w:val="Normal"/>
    <w:link w:val="ChthchnhExact"/>
    <w:rsid w:val="0051509E"/>
    <w:pPr>
      <w:widowControl w:val="0"/>
      <w:shd w:val="clear" w:color="auto" w:fill="FFFFFF"/>
      <w:spacing w:after="0" w:line="0" w:lineRule="atLeast"/>
    </w:pPr>
    <w:rPr>
      <w:rFonts w:ascii="Palatino Linotype" w:eastAsia="Palatino Linotype" w:hAnsi="Palatino Linotype"/>
      <w:sz w:val="17"/>
      <w:szCs w:val="17"/>
      <w:shd w:val="clear" w:color="auto" w:fill="FFFFFF"/>
    </w:rPr>
  </w:style>
  <w:style w:type="character" w:customStyle="1" w:styleId="Chthchnh3Exact">
    <w:name w:val="Chú thích ảnh (3) Exact"/>
    <w:link w:val="Chthchnh3"/>
    <w:locked/>
    <w:rsid w:val="0051509E"/>
    <w:rPr>
      <w:rFonts w:ascii="Palatino Linotype" w:eastAsia="Palatino Linotype" w:hAnsi="Palatino Linotype"/>
      <w:b/>
      <w:bCs/>
      <w:shd w:val="clear" w:color="auto" w:fill="FFFFFF"/>
    </w:rPr>
  </w:style>
  <w:style w:type="paragraph" w:customStyle="1" w:styleId="Chthchnh3">
    <w:name w:val="Chú thích ảnh (3)"/>
    <w:basedOn w:val="Normal"/>
    <w:link w:val="Chthchnh3Exact"/>
    <w:rsid w:val="0051509E"/>
    <w:pPr>
      <w:widowControl w:val="0"/>
      <w:shd w:val="clear" w:color="auto" w:fill="FFFFFF"/>
      <w:spacing w:after="0" w:line="0" w:lineRule="atLeast"/>
    </w:pPr>
    <w:rPr>
      <w:rFonts w:ascii="Palatino Linotype" w:eastAsia="Palatino Linotype" w:hAnsi="Palatino Linotype"/>
      <w:b/>
      <w:bCs/>
      <w:shd w:val="clear" w:color="auto" w:fill="FFFFFF"/>
    </w:rPr>
  </w:style>
  <w:style w:type="character" w:customStyle="1" w:styleId="Vnbnnidung9">
    <w:name w:val="Văn bản nội dung (9)_"/>
    <w:link w:val="Vnbnnidung90"/>
    <w:locked/>
    <w:rsid w:val="0051509E"/>
    <w:rPr>
      <w:spacing w:val="10"/>
      <w:sz w:val="15"/>
      <w:szCs w:val="15"/>
      <w:shd w:val="clear" w:color="auto" w:fill="FFFFFF"/>
    </w:rPr>
  </w:style>
  <w:style w:type="paragraph" w:customStyle="1" w:styleId="Vnbnnidung90">
    <w:name w:val="Văn bản nội dung (9)"/>
    <w:basedOn w:val="Normal"/>
    <w:link w:val="Vnbnnidung9"/>
    <w:rsid w:val="0051509E"/>
    <w:pPr>
      <w:widowControl w:val="0"/>
      <w:shd w:val="clear" w:color="auto" w:fill="FFFFFF"/>
      <w:spacing w:before="240" w:after="0" w:line="0" w:lineRule="atLeast"/>
    </w:pPr>
    <w:rPr>
      <w:spacing w:val="10"/>
      <w:sz w:val="15"/>
      <w:szCs w:val="15"/>
      <w:shd w:val="clear" w:color="auto" w:fill="FFFFFF"/>
    </w:rPr>
  </w:style>
  <w:style w:type="character" w:customStyle="1" w:styleId="Chthchnh4Exact">
    <w:name w:val="Chú thích ảnh (4) Exact"/>
    <w:link w:val="Chthchnh4"/>
    <w:locked/>
    <w:rsid w:val="0051509E"/>
    <w:rPr>
      <w:rFonts w:ascii="Palatino Linotype" w:eastAsia="Palatino Linotype" w:hAnsi="Palatino Linotype"/>
      <w:i/>
      <w:iCs/>
      <w:sz w:val="17"/>
      <w:szCs w:val="17"/>
      <w:shd w:val="clear" w:color="auto" w:fill="FFFFFF"/>
    </w:rPr>
  </w:style>
  <w:style w:type="paragraph" w:customStyle="1" w:styleId="Chthchnh4">
    <w:name w:val="Chú thích ảnh (4)"/>
    <w:basedOn w:val="Normal"/>
    <w:link w:val="Chthchnh4Exact"/>
    <w:rsid w:val="0051509E"/>
    <w:pPr>
      <w:widowControl w:val="0"/>
      <w:shd w:val="clear" w:color="auto" w:fill="FFFFFF"/>
      <w:spacing w:after="60" w:line="0" w:lineRule="atLeast"/>
    </w:pPr>
    <w:rPr>
      <w:rFonts w:ascii="Palatino Linotype" w:eastAsia="Palatino Linotype" w:hAnsi="Palatino Linotype"/>
      <w:i/>
      <w:iCs/>
      <w:sz w:val="17"/>
      <w:szCs w:val="17"/>
      <w:shd w:val="clear" w:color="auto" w:fill="FFFFFF"/>
    </w:rPr>
  </w:style>
  <w:style w:type="character" w:customStyle="1" w:styleId="Vnbnnidung10">
    <w:name w:val="Văn bản nội dung (10)_"/>
    <w:link w:val="Vnbnnidung100"/>
    <w:locked/>
    <w:rsid w:val="0051509E"/>
    <w:rPr>
      <w:rFonts w:ascii="Palatino Linotype" w:eastAsia="Palatino Linotype" w:hAnsi="Palatino Linotype"/>
      <w:b/>
      <w:bCs/>
      <w:shd w:val="clear" w:color="auto" w:fill="FFFFFF"/>
    </w:rPr>
  </w:style>
  <w:style w:type="paragraph" w:customStyle="1" w:styleId="Vnbnnidung100">
    <w:name w:val="Văn bản nội dung (10)"/>
    <w:basedOn w:val="Normal"/>
    <w:link w:val="Vnbnnidung10"/>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
    <w:name w:val="Mục lục_"/>
    <w:link w:val="Mclc0"/>
    <w:locked/>
    <w:rsid w:val="0051509E"/>
    <w:rPr>
      <w:rFonts w:ascii="Palatino Linotype" w:eastAsia="Palatino Linotype" w:hAnsi="Palatino Linotype"/>
      <w:b/>
      <w:bCs/>
      <w:shd w:val="clear" w:color="auto" w:fill="FFFFFF"/>
    </w:rPr>
  </w:style>
  <w:style w:type="paragraph" w:customStyle="1" w:styleId="Mclc0">
    <w:name w:val="Mục lục"/>
    <w:basedOn w:val="Normal"/>
    <w:link w:val="Mclc"/>
    <w:rsid w:val="0051509E"/>
    <w:pPr>
      <w:widowControl w:val="0"/>
      <w:shd w:val="clear" w:color="auto" w:fill="FFFFFF"/>
      <w:spacing w:after="0" w:line="332" w:lineRule="exact"/>
      <w:jc w:val="both"/>
    </w:pPr>
    <w:rPr>
      <w:rFonts w:ascii="Palatino Linotype" w:eastAsia="Palatino Linotype" w:hAnsi="Palatino Linotype"/>
      <w:b/>
      <w:bCs/>
      <w:shd w:val="clear" w:color="auto" w:fill="FFFFFF"/>
    </w:rPr>
  </w:style>
  <w:style w:type="character" w:customStyle="1" w:styleId="Mclc3">
    <w:name w:val="Mục lục (3)_"/>
    <w:link w:val="Mclc30"/>
    <w:locked/>
    <w:rsid w:val="0051509E"/>
    <w:rPr>
      <w:rFonts w:ascii="Microsoft Sans Serif" w:eastAsia="Microsoft Sans Serif" w:hAnsi="Microsoft Sans Serif"/>
      <w:sz w:val="38"/>
      <w:szCs w:val="38"/>
      <w:shd w:val="clear" w:color="auto" w:fill="FFFFFF"/>
    </w:rPr>
  </w:style>
  <w:style w:type="paragraph" w:customStyle="1" w:styleId="Mclc30">
    <w:name w:val="Mục lục (3)"/>
    <w:basedOn w:val="Normal"/>
    <w:link w:val="Mclc3"/>
    <w:rsid w:val="0051509E"/>
    <w:pPr>
      <w:widowControl w:val="0"/>
      <w:shd w:val="clear" w:color="auto" w:fill="FFFFFF"/>
      <w:spacing w:after="0" w:line="0" w:lineRule="atLeast"/>
    </w:pPr>
    <w:rPr>
      <w:rFonts w:ascii="Microsoft Sans Serif" w:eastAsia="Microsoft Sans Serif" w:hAnsi="Microsoft Sans Serif"/>
      <w:sz w:val="38"/>
      <w:szCs w:val="38"/>
      <w:shd w:val="clear" w:color="auto" w:fill="FFFFFF"/>
    </w:rPr>
  </w:style>
  <w:style w:type="character" w:customStyle="1" w:styleId="Vnbnnidung11">
    <w:name w:val="Văn bản nội dung (11)_"/>
    <w:link w:val="Vnbnnidung110"/>
    <w:locked/>
    <w:rsid w:val="0051509E"/>
    <w:rPr>
      <w:i/>
      <w:iCs/>
      <w:shd w:val="clear" w:color="auto" w:fill="FFFFFF"/>
    </w:rPr>
  </w:style>
  <w:style w:type="paragraph" w:customStyle="1" w:styleId="Vnbnnidung110">
    <w:name w:val="Văn bản nội dung (11)"/>
    <w:basedOn w:val="Normal"/>
    <w:link w:val="Vnbnnidung11"/>
    <w:rsid w:val="0051509E"/>
    <w:pPr>
      <w:widowControl w:val="0"/>
      <w:shd w:val="clear" w:color="auto" w:fill="FFFFFF"/>
      <w:spacing w:before="120" w:after="0" w:line="0" w:lineRule="atLeast"/>
      <w:jc w:val="right"/>
    </w:pPr>
    <w:rPr>
      <w:i/>
      <w:iCs/>
      <w:shd w:val="clear" w:color="auto" w:fill="FFFFFF"/>
    </w:rPr>
  </w:style>
  <w:style w:type="character" w:customStyle="1" w:styleId="Vnbnnidung12">
    <w:name w:val="Văn bản nội dung (12)_"/>
    <w:link w:val="Vnbnnidung120"/>
    <w:locked/>
    <w:rsid w:val="0051509E"/>
    <w:rPr>
      <w:rFonts w:ascii="Gulim" w:eastAsia="Gulim" w:hAnsi="Gulim"/>
      <w:sz w:val="12"/>
      <w:szCs w:val="12"/>
      <w:shd w:val="clear" w:color="auto" w:fill="FFFFFF"/>
    </w:rPr>
  </w:style>
  <w:style w:type="paragraph" w:customStyle="1" w:styleId="Vnbnnidung120">
    <w:name w:val="Văn bản nội dung (12)"/>
    <w:basedOn w:val="Normal"/>
    <w:link w:val="Vnbnnidung12"/>
    <w:rsid w:val="0051509E"/>
    <w:pPr>
      <w:widowControl w:val="0"/>
      <w:shd w:val="clear" w:color="auto" w:fill="FFFFFF"/>
      <w:spacing w:after="0" w:line="0" w:lineRule="atLeast"/>
      <w:jc w:val="both"/>
    </w:pPr>
    <w:rPr>
      <w:rFonts w:ascii="Gulim" w:eastAsia="Gulim" w:hAnsi="Gulim"/>
      <w:sz w:val="12"/>
      <w:szCs w:val="12"/>
      <w:shd w:val="clear" w:color="auto" w:fill="FFFFFF"/>
    </w:rPr>
  </w:style>
  <w:style w:type="character" w:customStyle="1" w:styleId="Vnbnnidung13">
    <w:name w:val="Văn bản nội dung (13)_"/>
    <w:link w:val="Vnbnnidung130"/>
    <w:locked/>
    <w:rsid w:val="0051509E"/>
    <w:rPr>
      <w:rFonts w:ascii="Palatino Linotype" w:eastAsia="Palatino Linotype" w:hAnsi="Palatino Linotype"/>
      <w:sz w:val="17"/>
      <w:szCs w:val="17"/>
      <w:shd w:val="clear" w:color="auto" w:fill="FFFFFF"/>
    </w:rPr>
  </w:style>
  <w:style w:type="paragraph" w:customStyle="1" w:styleId="Vnbnnidung130">
    <w:name w:val="Văn bản nội dung (13)"/>
    <w:basedOn w:val="Normal"/>
    <w:link w:val="Vnbnnidung13"/>
    <w:rsid w:val="0051509E"/>
    <w:pPr>
      <w:widowControl w:val="0"/>
      <w:shd w:val="clear" w:color="auto" w:fill="FFFFFF"/>
      <w:spacing w:after="0" w:line="279" w:lineRule="exact"/>
      <w:jc w:val="both"/>
    </w:pPr>
    <w:rPr>
      <w:rFonts w:ascii="Palatino Linotype" w:eastAsia="Palatino Linotype" w:hAnsi="Palatino Linotype"/>
      <w:sz w:val="17"/>
      <w:szCs w:val="17"/>
      <w:shd w:val="clear" w:color="auto" w:fill="FFFFFF"/>
    </w:rPr>
  </w:style>
  <w:style w:type="paragraph" w:customStyle="1" w:styleId="msonormalcxspmiddle">
    <w:name w:val="msonormalcxspmiddle"/>
    <w:basedOn w:val="Normal"/>
    <w:rsid w:val="0051509E"/>
    <w:pPr>
      <w:spacing w:before="100" w:beforeAutospacing="1" w:after="100" w:afterAutospacing="1" w:line="240" w:lineRule="auto"/>
    </w:pPr>
    <w:rPr>
      <w:rFonts w:eastAsia="Times New Roman" w:cs="Times New Roman"/>
      <w:szCs w:val="24"/>
    </w:rPr>
  </w:style>
  <w:style w:type="paragraph" w:customStyle="1" w:styleId="msonormalcxspmiddlecxsplast">
    <w:name w:val="msonormalcxspmiddlecxsplast"/>
    <w:basedOn w:val="Normal"/>
    <w:rsid w:val="0051509E"/>
    <w:pPr>
      <w:spacing w:before="100" w:beforeAutospacing="1" w:after="100" w:afterAutospacing="1" w:line="240" w:lineRule="auto"/>
    </w:pPr>
    <w:rPr>
      <w:rFonts w:eastAsia="Times New Roman" w:cs="Times New Roman"/>
      <w:szCs w:val="24"/>
    </w:rPr>
  </w:style>
  <w:style w:type="paragraph" w:customStyle="1" w:styleId="1">
    <w:name w:val="1"/>
    <w:basedOn w:val="Normal"/>
    <w:autoRedefine/>
    <w:rsid w:val="0051509E"/>
    <w:pPr>
      <w:spacing w:before="60" w:line="300" w:lineRule="exact"/>
    </w:pPr>
    <w:rPr>
      <w:rFonts w:eastAsia="Times New Roman" w:cs="Verdana"/>
      <w:iCs/>
      <w:sz w:val="26"/>
      <w:szCs w:val="26"/>
      <w:lang w:val="nl-NL"/>
    </w:rPr>
  </w:style>
  <w:style w:type="character" w:customStyle="1" w:styleId="BalloonTextChar1">
    <w:name w:val="Balloon Text Char1"/>
    <w:rsid w:val="0051509E"/>
    <w:rPr>
      <w:rFonts w:ascii="Segoe UI" w:hAnsi="Segoe UI" w:cs="Segoe UI"/>
      <w:sz w:val="18"/>
      <w:szCs w:val="18"/>
    </w:rPr>
  </w:style>
  <w:style w:type="paragraph" w:customStyle="1" w:styleId="Cau1">
    <w:name w:val="Cau 1"/>
    <w:basedOn w:val="Normal"/>
    <w:link w:val="Cau1Char"/>
    <w:rsid w:val="0051509E"/>
    <w:pPr>
      <w:spacing w:before="120" w:after="120" w:line="283" w:lineRule="auto"/>
      <w:ind w:right="431"/>
      <w:jc w:val="both"/>
    </w:pPr>
    <w:rPr>
      <w:rFonts w:eastAsia="Times New Roman" w:cs="Times New Roman"/>
      <w:color w:val="000000"/>
      <w:szCs w:val="24"/>
      <w:lang w:val="x-none" w:eastAsia="vi-VN"/>
    </w:rPr>
  </w:style>
  <w:style w:type="character" w:customStyle="1" w:styleId="Cau1Char">
    <w:name w:val="Cau 1 Char"/>
    <w:link w:val="Cau1"/>
    <w:locked/>
    <w:rsid w:val="0051509E"/>
    <w:rPr>
      <w:rFonts w:eastAsia="Times New Roman" w:cs="Times New Roman"/>
      <w:color w:val="000000"/>
      <w:szCs w:val="24"/>
      <w:lang w:val="x-none" w:eastAsia="vi-VN"/>
    </w:rPr>
  </w:style>
  <w:style w:type="character" w:customStyle="1" w:styleId="Bodytext10">
    <w:name w:val="Body text (10)_"/>
    <w:link w:val="Bodytext101"/>
    <w:locked/>
    <w:rsid w:val="0051509E"/>
    <w:rPr>
      <w:b/>
      <w:bCs/>
      <w:i/>
      <w:iCs/>
      <w:shd w:val="clear" w:color="auto" w:fill="FFFFFF"/>
    </w:rPr>
  </w:style>
  <w:style w:type="paragraph" w:customStyle="1" w:styleId="Bodytext101">
    <w:name w:val="Body text (10)1"/>
    <w:basedOn w:val="Normal"/>
    <w:link w:val="Bodytext10"/>
    <w:rsid w:val="0051509E"/>
    <w:pPr>
      <w:widowControl w:val="0"/>
      <w:shd w:val="clear" w:color="auto" w:fill="FFFFFF"/>
      <w:spacing w:after="0" w:line="355" w:lineRule="exact"/>
      <w:ind w:hanging="1180"/>
    </w:pPr>
    <w:rPr>
      <w:b/>
      <w:bCs/>
      <w:i/>
      <w:iCs/>
      <w:shd w:val="clear" w:color="auto" w:fill="FFFFFF"/>
    </w:rPr>
  </w:style>
  <w:style w:type="paragraph" w:customStyle="1" w:styleId="TableParagraph">
    <w:name w:val="Table Paragraph"/>
    <w:basedOn w:val="Normal"/>
    <w:uiPriority w:val="1"/>
    <w:qFormat/>
    <w:rsid w:val="0051509E"/>
    <w:pPr>
      <w:widowControl w:val="0"/>
      <w:spacing w:after="0" w:line="240" w:lineRule="auto"/>
    </w:pPr>
    <w:rPr>
      <w:rFonts w:ascii="Calibri" w:eastAsia="Calibri" w:hAnsi="Calibri" w:cs="Times New Roman"/>
      <w:sz w:val="22"/>
    </w:rPr>
  </w:style>
  <w:style w:type="numbering" w:customStyle="1" w:styleId="NoList2">
    <w:name w:val="No List2"/>
    <w:next w:val="NoList"/>
    <w:semiHidden/>
    <w:unhideWhenUsed/>
    <w:rsid w:val="0051509E"/>
  </w:style>
  <w:style w:type="numbering" w:customStyle="1" w:styleId="NoList11111">
    <w:name w:val="No List11111"/>
    <w:next w:val="NoList"/>
    <w:semiHidden/>
    <w:unhideWhenUsed/>
    <w:rsid w:val="0051509E"/>
  </w:style>
  <w:style w:type="table" w:customStyle="1" w:styleId="TableGrid2">
    <w:name w:val="Table Grid2"/>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1">
    <w:name w:val="No List21"/>
    <w:next w:val="NoList"/>
    <w:semiHidden/>
    <w:unhideWhenUsed/>
    <w:rsid w:val="0051509E"/>
  </w:style>
  <w:style w:type="character" w:customStyle="1" w:styleId="HeaderChar1">
    <w:name w:val="Header Char1"/>
    <w:semiHidden/>
    <w:rsid w:val="0051509E"/>
    <w:rPr>
      <w:rFonts w:ascii="Times New Roman" w:eastAsia="Times New Roman" w:hAnsi="Times New Roman" w:cs="Times New Roman"/>
      <w:color w:val="000000"/>
    </w:rPr>
  </w:style>
  <w:style w:type="character" w:customStyle="1" w:styleId="FooterChar1">
    <w:name w:val="Footer Char1"/>
    <w:semiHidden/>
    <w:rsid w:val="0051509E"/>
    <w:rPr>
      <w:rFonts w:ascii="Times New Roman" w:eastAsia="Times New Roman" w:hAnsi="Times New Roman" w:cs="Times New Roman"/>
      <w:color w:val="000000"/>
    </w:rPr>
  </w:style>
  <w:style w:type="numbering" w:customStyle="1" w:styleId="NoList3">
    <w:name w:val="No List3"/>
    <w:next w:val="NoList"/>
    <w:semiHidden/>
    <w:unhideWhenUsed/>
    <w:rsid w:val="0051509E"/>
  </w:style>
  <w:style w:type="table" w:customStyle="1" w:styleId="TableGrid111">
    <w:name w:val="Table Grid111"/>
    <w:basedOn w:val="TableNormal"/>
    <w:next w:val="TableGrid"/>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509E"/>
    <w:pPr>
      <w:autoSpaceDE w:val="0"/>
      <w:autoSpaceDN w:val="0"/>
      <w:adjustRightInd w:val="0"/>
      <w:spacing w:after="0" w:line="240" w:lineRule="auto"/>
    </w:pPr>
    <w:rPr>
      <w:rFonts w:eastAsia="Times New Roman" w:cs="Times New Roman"/>
      <w:color w:val="000000"/>
      <w:szCs w:val="24"/>
    </w:rPr>
  </w:style>
  <w:style w:type="numbering" w:customStyle="1" w:styleId="NoList4">
    <w:name w:val="No List4"/>
    <w:next w:val="NoList"/>
    <w:uiPriority w:val="99"/>
    <w:semiHidden/>
    <w:unhideWhenUsed/>
    <w:rsid w:val="0051509E"/>
  </w:style>
  <w:style w:type="table" w:customStyle="1" w:styleId="TableGrid3">
    <w:name w:val="Table Grid3"/>
    <w:basedOn w:val="TableNormal"/>
    <w:next w:val="TableGrid"/>
    <w:rsid w:val="0051509E"/>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51509E"/>
    <w:rPr>
      <w:i/>
      <w:iCs/>
    </w:rPr>
  </w:style>
  <w:style w:type="character" w:customStyle="1" w:styleId="Bodytext2">
    <w:name w:val="Body text (2)_"/>
    <w:link w:val="Bodytext20"/>
    <w:rsid w:val="0051509E"/>
    <w:rPr>
      <w:shd w:val="clear" w:color="auto" w:fill="FFFFFF"/>
    </w:rPr>
  </w:style>
  <w:style w:type="character" w:customStyle="1" w:styleId="Bodytext2Arial">
    <w:name w:val="Body text (2) + Arial"/>
    <w:aliases w:val="15 pt,Bold,Body text (2) + 11 pt,Body text (4) + 13 pt,Body text (2) + 18 pt,Body text (2) + 17 pt,Body text (2) + 10,5 pt,Body text (8) + 8 pt,Body text (28) + 8 pt,Body text (29) + Arial,8,Body text (8) + 8,Body text (8) + 9,10"/>
    <w:rsid w:val="0051509E"/>
    <w:rPr>
      <w:rFonts w:ascii="Arial" w:eastAsia="Arial" w:hAnsi="Arial" w:cs="Arial"/>
      <w:b/>
      <w:bCs/>
      <w:i w:val="0"/>
      <w:iCs w:val="0"/>
      <w:smallCaps w:val="0"/>
      <w:strike w:val="0"/>
      <w:color w:val="000000"/>
      <w:spacing w:val="0"/>
      <w:w w:val="100"/>
      <w:position w:val="0"/>
      <w:sz w:val="30"/>
      <w:szCs w:val="30"/>
      <w:u w:val="none"/>
      <w:lang w:val="vi-VN" w:eastAsia="vi-VN" w:bidi="vi-VN"/>
    </w:rPr>
  </w:style>
  <w:style w:type="paragraph" w:customStyle="1" w:styleId="Bodytext20">
    <w:name w:val="Body text (2)"/>
    <w:basedOn w:val="Normal"/>
    <w:link w:val="Bodytext2"/>
    <w:rsid w:val="0051509E"/>
    <w:pPr>
      <w:widowControl w:val="0"/>
      <w:shd w:val="clear" w:color="auto" w:fill="FFFFFF"/>
      <w:spacing w:after="0" w:line="275" w:lineRule="exact"/>
      <w:ind w:hanging="300"/>
    </w:pPr>
  </w:style>
  <w:style w:type="character" w:customStyle="1" w:styleId="Tablecaption10Spacing0pt">
    <w:name w:val="Table caption (10) + Spacing 0 pt"/>
    <w:rsid w:val="0051509E"/>
    <w:rPr>
      <w:rFonts w:ascii="Times New Roman" w:eastAsia="Times New Roman" w:hAnsi="Times New Roman" w:cs="Times New Roman"/>
      <w:b w:val="0"/>
      <w:bCs w:val="0"/>
      <w:i/>
      <w:iCs/>
      <w:smallCaps w:val="0"/>
      <w:strike w:val="0"/>
      <w:color w:val="000000"/>
      <w:spacing w:val="-10"/>
      <w:w w:val="100"/>
      <w:position w:val="0"/>
      <w:sz w:val="24"/>
      <w:szCs w:val="24"/>
      <w:u w:val="none"/>
      <w:lang w:val="vi-VN" w:eastAsia="vi-VN" w:bidi="vi-VN"/>
    </w:rPr>
  </w:style>
  <w:style w:type="paragraph" w:styleId="BodyText21">
    <w:name w:val="Body Text 2"/>
    <w:basedOn w:val="Normal"/>
    <w:link w:val="BodyText2Char"/>
    <w:rsid w:val="0051509E"/>
    <w:pPr>
      <w:spacing w:after="120" w:line="480" w:lineRule="auto"/>
    </w:pPr>
    <w:rPr>
      <w:rFonts w:eastAsia="Times New Roman" w:cs="Times New Roman"/>
      <w:szCs w:val="24"/>
      <w:lang w:val="x-none" w:eastAsia="x-none"/>
    </w:rPr>
  </w:style>
  <w:style w:type="character" w:customStyle="1" w:styleId="BodyText2Char">
    <w:name w:val="Body Text 2 Char"/>
    <w:basedOn w:val="DefaultParagraphFont"/>
    <w:link w:val="BodyText21"/>
    <w:rsid w:val="0051509E"/>
    <w:rPr>
      <w:rFonts w:eastAsia="Times New Roman" w:cs="Times New Roman"/>
      <w:szCs w:val="24"/>
      <w:lang w:val="x-none" w:eastAsia="x-none"/>
    </w:rPr>
  </w:style>
  <w:style w:type="numbering" w:customStyle="1" w:styleId="NoList5">
    <w:name w:val="No List5"/>
    <w:next w:val="NoList"/>
    <w:uiPriority w:val="99"/>
    <w:semiHidden/>
    <w:unhideWhenUsed/>
    <w:rsid w:val="0051509E"/>
  </w:style>
  <w:style w:type="numbering" w:customStyle="1" w:styleId="NoList12">
    <w:name w:val="No List12"/>
    <w:next w:val="NoList"/>
    <w:uiPriority w:val="99"/>
    <w:semiHidden/>
    <w:unhideWhenUsed/>
    <w:rsid w:val="0051509E"/>
  </w:style>
  <w:style w:type="table" w:customStyle="1" w:styleId="TableGrid4">
    <w:name w:val="Table Grid4"/>
    <w:basedOn w:val="TableNormal"/>
    <w:next w:val="TableGrid"/>
    <w:rsid w:val="0051509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locked/>
    <w:rsid w:val="0051509E"/>
    <w:rPr>
      <w:sz w:val="25"/>
      <w:szCs w:val="25"/>
      <w:shd w:val="clear" w:color="auto" w:fill="FFFFFF"/>
    </w:rPr>
  </w:style>
  <w:style w:type="paragraph" w:customStyle="1" w:styleId="Bodytext1">
    <w:name w:val="Body text1"/>
    <w:basedOn w:val="Normal"/>
    <w:link w:val="Bodytext0"/>
    <w:rsid w:val="0051509E"/>
    <w:pPr>
      <w:widowControl w:val="0"/>
      <w:shd w:val="clear" w:color="auto" w:fill="FFFFFF"/>
      <w:spacing w:after="0" w:line="298" w:lineRule="exact"/>
      <w:ind w:hanging="1980"/>
      <w:jc w:val="center"/>
    </w:pPr>
    <w:rPr>
      <w:sz w:val="25"/>
      <w:szCs w:val="25"/>
    </w:rPr>
  </w:style>
  <w:style w:type="character" w:customStyle="1" w:styleId="Bodytext12pt">
    <w:name w:val="Body text + 12 pt"/>
    <w:aliases w:val="Bold30"/>
    <w:rsid w:val="0051509E"/>
    <w:rPr>
      <w:b/>
      <w:bCs/>
      <w:sz w:val="24"/>
      <w:szCs w:val="24"/>
      <w:shd w:val="clear" w:color="auto" w:fill="FFFFFF"/>
    </w:rPr>
  </w:style>
  <w:style w:type="character" w:customStyle="1" w:styleId="Bodytext12pt9">
    <w:name w:val="Body text + 12 pt9"/>
    <w:aliases w:val="Bold27"/>
    <w:rsid w:val="0051509E"/>
    <w:rPr>
      <w:b/>
      <w:bCs/>
      <w:sz w:val="24"/>
      <w:szCs w:val="24"/>
      <w:shd w:val="clear" w:color="auto" w:fill="FFFFFF"/>
    </w:rPr>
  </w:style>
  <w:style w:type="table" w:customStyle="1" w:styleId="TableGrid1111">
    <w:name w:val="Table Grid111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51509E"/>
    <w:pPr>
      <w:spacing w:after="200" w:line="276"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51509E"/>
  </w:style>
  <w:style w:type="paragraph" w:customStyle="1" w:styleId="Bodytext210">
    <w:name w:val="Body text (2)1"/>
    <w:basedOn w:val="Normal"/>
    <w:rsid w:val="0051509E"/>
    <w:pPr>
      <w:widowControl w:val="0"/>
      <w:shd w:val="clear" w:color="auto" w:fill="FFFFFF"/>
      <w:spacing w:after="0" w:line="240" w:lineRule="exact"/>
      <w:jc w:val="both"/>
    </w:pPr>
    <w:rPr>
      <w:rFonts w:ascii="Calibri" w:eastAsia="Calibri" w:hAnsi="Calibri" w:cs="Times New Roman"/>
      <w:b/>
      <w:sz w:val="18"/>
    </w:rPr>
  </w:style>
  <w:style w:type="character" w:customStyle="1" w:styleId="Bodytext215pt">
    <w:name w:val="Body text (2) + 15 pt"/>
    <w:aliases w:val="Not Bold,Spacing 0 pt"/>
    <w:rsid w:val="0051509E"/>
    <w:rPr>
      <w:b/>
      <w:bCs w:val="0"/>
      <w:spacing w:val="-10"/>
      <w:sz w:val="30"/>
    </w:rPr>
  </w:style>
  <w:style w:type="numbering" w:customStyle="1" w:styleId="NoList6">
    <w:name w:val="No List6"/>
    <w:next w:val="NoList"/>
    <w:uiPriority w:val="99"/>
    <w:semiHidden/>
    <w:unhideWhenUsed/>
    <w:rsid w:val="0051509E"/>
  </w:style>
  <w:style w:type="table" w:customStyle="1" w:styleId="TableGrid5">
    <w:name w:val="Table Grid5"/>
    <w:basedOn w:val="TableNormal"/>
    <w:next w:val="TableGrid"/>
    <w:uiPriority w:val="59"/>
    <w:rsid w:val="0051509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9">
    <w:name w:val="Body Text9"/>
    <w:basedOn w:val="Normal"/>
    <w:rsid w:val="0051509E"/>
    <w:pPr>
      <w:widowControl w:val="0"/>
      <w:shd w:val="clear" w:color="auto" w:fill="FFFFFF"/>
      <w:spacing w:after="0" w:line="432" w:lineRule="exact"/>
      <w:jc w:val="both"/>
    </w:pPr>
    <w:rPr>
      <w:rFonts w:ascii="Calibri" w:eastAsia="Times New Roman" w:hAnsi="Calibri" w:cs="Times New Roman"/>
      <w:sz w:val="20"/>
      <w:szCs w:val="20"/>
    </w:rPr>
  </w:style>
  <w:style w:type="character" w:customStyle="1" w:styleId="BodyText7">
    <w:name w:val="Body Text7"/>
    <w:rsid w:val="0051509E"/>
    <w:rPr>
      <w:rFonts w:eastAsia="Times New Roman"/>
      <w:color w:val="000000"/>
      <w:spacing w:val="0"/>
      <w:w w:val="100"/>
      <w:position w:val="0"/>
      <w:sz w:val="25"/>
      <w:szCs w:val="25"/>
      <w:shd w:val="clear" w:color="auto" w:fill="FFFFFF"/>
      <w:lang w:val="vi-VN"/>
    </w:rPr>
  </w:style>
  <w:style w:type="numbering" w:customStyle="1" w:styleId="NoList7">
    <w:name w:val="No List7"/>
    <w:next w:val="NoList"/>
    <w:uiPriority w:val="99"/>
    <w:semiHidden/>
    <w:unhideWhenUsed/>
    <w:rsid w:val="0051509E"/>
  </w:style>
  <w:style w:type="paragraph" w:styleId="FootnoteText">
    <w:name w:val="footnote text"/>
    <w:basedOn w:val="Normal"/>
    <w:link w:val="FootnoteTextChar"/>
    <w:unhideWhenUsed/>
    <w:rsid w:val="0051509E"/>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51509E"/>
    <w:rPr>
      <w:rFonts w:ascii="VNI-Times" w:eastAsia="Times New Roman" w:hAnsi="VNI-Times" w:cs="Times New Roman"/>
      <w:sz w:val="20"/>
      <w:szCs w:val="20"/>
    </w:rPr>
  </w:style>
  <w:style w:type="character" w:styleId="FootnoteReference">
    <w:name w:val="footnote reference"/>
    <w:unhideWhenUsed/>
    <w:rsid w:val="0051509E"/>
    <w:rPr>
      <w:vertAlign w:val="superscript"/>
    </w:rPr>
  </w:style>
  <w:style w:type="character" w:customStyle="1" w:styleId="Other">
    <w:name w:val="Other_"/>
    <w:link w:val="Other0"/>
    <w:rsid w:val="0051509E"/>
    <w:rPr>
      <w:shd w:val="clear" w:color="auto" w:fill="FFFFFF"/>
    </w:rPr>
  </w:style>
  <w:style w:type="character" w:customStyle="1" w:styleId="Tablecaption">
    <w:name w:val="Table caption_"/>
    <w:link w:val="Tablecaption0"/>
    <w:rsid w:val="0051509E"/>
    <w:rPr>
      <w:shd w:val="clear" w:color="auto" w:fill="FFFFFF"/>
    </w:rPr>
  </w:style>
  <w:style w:type="paragraph" w:customStyle="1" w:styleId="Other0">
    <w:name w:val="Other"/>
    <w:basedOn w:val="Normal"/>
    <w:link w:val="Other"/>
    <w:rsid w:val="0051509E"/>
    <w:pPr>
      <w:widowControl w:val="0"/>
      <w:shd w:val="clear" w:color="auto" w:fill="FFFFFF"/>
      <w:spacing w:after="0" w:line="322" w:lineRule="auto"/>
      <w:ind w:firstLine="400"/>
      <w:jc w:val="both"/>
    </w:pPr>
  </w:style>
  <w:style w:type="paragraph" w:customStyle="1" w:styleId="Tablecaption0">
    <w:name w:val="Table caption"/>
    <w:basedOn w:val="Normal"/>
    <w:link w:val="Tablecaption"/>
    <w:rsid w:val="0051509E"/>
    <w:pPr>
      <w:widowControl w:val="0"/>
      <w:shd w:val="clear" w:color="auto" w:fill="FFFFFF"/>
      <w:spacing w:after="0" w:line="240" w:lineRule="auto"/>
    </w:pPr>
  </w:style>
  <w:style w:type="character" w:customStyle="1" w:styleId="Bodytext2Bold">
    <w:name w:val="Body text (2) + Bold"/>
    <w:aliases w:val="Spacing 1 pt,Table caption + Bold,Body text (2) + 19 pt,Small Caps,Body text (40) + Calibri,Body text (51) + Lucida Sans Unicode,Body text (2) + Bold1"/>
    <w:rsid w:val="0051509E"/>
    <w:rPr>
      <w:b/>
      <w:bCs w:val="0"/>
      <w:strike w:val="0"/>
      <w:dstrike w:val="0"/>
      <w:color w:val="000000"/>
      <w:spacing w:val="0"/>
      <w:w w:val="100"/>
      <w:position w:val="0"/>
      <w:sz w:val="22"/>
      <w:u w:val="none"/>
      <w:effect w:val="none"/>
      <w:shd w:val="clear" w:color="auto" w:fill="FFFFFF"/>
      <w:lang w:val="vi-VN" w:eastAsia="vi-VN"/>
    </w:rPr>
  </w:style>
  <w:style w:type="paragraph" w:customStyle="1" w:styleId="BodyText11">
    <w:name w:val="Body Text1"/>
    <w:basedOn w:val="Normal"/>
    <w:rsid w:val="0051509E"/>
    <w:pPr>
      <w:widowControl w:val="0"/>
      <w:shd w:val="clear" w:color="auto" w:fill="FFFFFF"/>
      <w:spacing w:after="0" w:line="240" w:lineRule="atLeast"/>
      <w:ind w:hanging="380"/>
      <w:jc w:val="both"/>
    </w:pPr>
    <w:rPr>
      <w:rFonts w:eastAsia="Times New Roman" w:cs="Times New Roman"/>
      <w:sz w:val="23"/>
      <w:szCs w:val="20"/>
    </w:rPr>
  </w:style>
  <w:style w:type="character" w:customStyle="1" w:styleId="Bodytext13">
    <w:name w:val="Body text (13)"/>
    <w:rsid w:val="0051509E"/>
    <w:rPr>
      <w:b/>
      <w:bCs w:val="0"/>
      <w:color w:val="000000"/>
      <w:spacing w:val="0"/>
      <w:w w:val="100"/>
      <w:position w:val="0"/>
      <w:sz w:val="24"/>
      <w:shd w:val="clear" w:color="auto" w:fill="FFFFFF"/>
      <w:lang w:val="vi-VN" w:eastAsia="x-none"/>
    </w:rPr>
  </w:style>
  <w:style w:type="character" w:customStyle="1" w:styleId="BodyText3">
    <w:name w:val="Body Text3"/>
    <w:rsid w:val="0051509E"/>
    <w:rPr>
      <w:color w:val="000000"/>
      <w:spacing w:val="0"/>
      <w:w w:val="100"/>
      <w:position w:val="0"/>
      <w:sz w:val="23"/>
      <w:shd w:val="clear" w:color="auto" w:fill="FFFFFF"/>
      <w:lang w:val="vi-VN" w:eastAsia="x-none"/>
    </w:rPr>
  </w:style>
  <w:style w:type="character" w:customStyle="1" w:styleId="BodytextBold">
    <w:name w:val="Body text + Bold"/>
    <w:rsid w:val="0051509E"/>
    <w:rPr>
      <w:b/>
      <w:bCs w:val="0"/>
      <w:spacing w:val="-10"/>
      <w:sz w:val="30"/>
      <w:shd w:val="clear" w:color="auto" w:fill="FFFFFF"/>
    </w:rPr>
  </w:style>
  <w:style w:type="paragraph" w:customStyle="1" w:styleId="Normal0">
    <w:name w:val="[Normal]"/>
    <w:rsid w:val="0051509E"/>
    <w:pPr>
      <w:widowControl w:val="0"/>
      <w:spacing w:after="0" w:line="240" w:lineRule="auto"/>
    </w:pPr>
    <w:rPr>
      <w:rFonts w:ascii="Arial" w:eastAsia="Times New Roman" w:hAnsi="Arial" w:cs="Arial"/>
      <w:szCs w:val="20"/>
    </w:rPr>
  </w:style>
  <w:style w:type="character" w:customStyle="1" w:styleId="BodytextExact">
    <w:name w:val="Body text Exact"/>
    <w:rsid w:val="0051509E"/>
    <w:rPr>
      <w:rFonts w:ascii="Times New Roman" w:hAnsi="Times New Roman" w:cs="Times New Roman" w:hint="default"/>
      <w:strike w:val="0"/>
      <w:dstrike w:val="0"/>
      <w:sz w:val="22"/>
      <w:u w:val="none"/>
      <w:effect w:val="none"/>
    </w:rPr>
  </w:style>
  <w:style w:type="character" w:customStyle="1" w:styleId="Vnbnnidung2Innghing">
    <w:name w:val="Văn bản nội dung (2) + In nghiêng"/>
    <w:rsid w:val="0051509E"/>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51509E"/>
    <w:rPr>
      <w:rFonts w:ascii="Times New Roman" w:hAnsi="Times New Roman" w:cs="Times New Roman" w:hint="default"/>
      <w:b/>
      <w:bCs w:val="0"/>
      <w:i/>
      <w:iCs w:val="0"/>
      <w:strike w:val="0"/>
      <w:dstrike w:val="0"/>
      <w:color w:val="000000"/>
      <w:spacing w:val="0"/>
      <w:w w:val="100"/>
      <w:position w:val="0"/>
      <w:sz w:val="21"/>
      <w:u w:val="none"/>
      <w:effect w:val="none"/>
      <w:lang w:val="vi-VN" w:eastAsia="x-none"/>
    </w:rPr>
  </w:style>
  <w:style w:type="character" w:customStyle="1" w:styleId="Vanbnnidung">
    <w:name w:val="Van b?n n?i dung_"/>
    <w:link w:val="Vanbnnidung1"/>
    <w:uiPriority w:val="99"/>
    <w:locked/>
    <w:rsid w:val="0051509E"/>
    <w:rPr>
      <w:sz w:val="23"/>
      <w:shd w:val="clear" w:color="auto" w:fill="FFFFFF"/>
    </w:rPr>
  </w:style>
  <w:style w:type="paragraph" w:customStyle="1" w:styleId="Vanbnnidung1">
    <w:name w:val="Van b?n n?i dung1"/>
    <w:basedOn w:val="Normal"/>
    <w:link w:val="Vanbnnidung"/>
    <w:uiPriority w:val="99"/>
    <w:rsid w:val="0051509E"/>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51509E"/>
    <w:rPr>
      <w:spacing w:val="40"/>
      <w:sz w:val="23"/>
      <w:shd w:val="clear" w:color="auto" w:fill="FFFFFF"/>
    </w:rPr>
  </w:style>
  <w:style w:type="paragraph" w:customStyle="1" w:styleId="PreformattedText">
    <w:name w:val="Preformatted Text"/>
    <w:basedOn w:val="Normal"/>
    <w:uiPriority w:val="99"/>
    <w:qFormat/>
    <w:rsid w:val="0051509E"/>
    <w:pPr>
      <w:widowControl w:val="0"/>
      <w:suppressAutoHyphens/>
      <w:spacing w:after="0" w:line="240" w:lineRule="auto"/>
    </w:pPr>
    <w:rPr>
      <w:rFonts w:ascii="Liberation Mono" w:eastAsia="Times New Roman" w:hAnsi="Liberation Mono" w:cs="Liberation Mono"/>
      <w:sz w:val="20"/>
      <w:szCs w:val="20"/>
      <w:lang w:eastAsia="zh-CN" w:bidi="hi-IN"/>
    </w:rPr>
  </w:style>
  <w:style w:type="table" w:customStyle="1" w:styleId="TableGrid6">
    <w:name w:val="Table Grid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51509E"/>
  </w:style>
  <w:style w:type="table" w:customStyle="1" w:styleId="TableGrid14">
    <w:name w:val="Table Grid14"/>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51509E"/>
    <w:rPr>
      <w:color w:val="808080"/>
    </w:rPr>
  </w:style>
  <w:style w:type="character" w:customStyle="1" w:styleId="mn">
    <w:name w:val="mn"/>
    <w:rsid w:val="0051509E"/>
  </w:style>
  <w:style w:type="character" w:customStyle="1" w:styleId="question-text">
    <w:name w:val="question-text"/>
    <w:rsid w:val="0051509E"/>
  </w:style>
  <w:style w:type="character" w:customStyle="1" w:styleId="Vnbnnidung2Inm">
    <w:name w:val="Văn bản nội dung (2) + In đậm"/>
    <w:rsid w:val="0051509E"/>
    <w:rPr>
      <w:rFonts w:ascii="Times New Roman" w:eastAsia="Times New Roman" w:hAnsi="Times New Roman"/>
      <w:b/>
      <w:bCs/>
      <w:color w:val="000000"/>
      <w:spacing w:val="0"/>
      <w:w w:val="100"/>
      <w:position w:val="0"/>
      <w:sz w:val="24"/>
      <w:szCs w:val="24"/>
      <w:shd w:val="clear" w:color="auto" w:fill="FFFFFF"/>
      <w:lang w:val="vi-VN" w:eastAsia="vi-VN" w:bidi="vi-VN"/>
    </w:rPr>
  </w:style>
  <w:style w:type="paragraph" w:customStyle="1" w:styleId="Vnbnnidung20">
    <w:name w:val="Văn bản nội dung (2)"/>
    <w:basedOn w:val="Normal"/>
    <w:rsid w:val="0051509E"/>
    <w:pPr>
      <w:widowControl w:val="0"/>
      <w:shd w:val="clear" w:color="auto" w:fill="FFFFFF"/>
      <w:spacing w:before="60" w:after="0" w:line="336" w:lineRule="exact"/>
      <w:ind w:hanging="380"/>
      <w:jc w:val="both"/>
    </w:pPr>
    <w:rPr>
      <w:rFonts w:eastAsia="Times New Roman" w:cs="Times New Roman"/>
      <w:sz w:val="20"/>
      <w:szCs w:val="20"/>
    </w:rPr>
  </w:style>
  <w:style w:type="table" w:customStyle="1" w:styleId="TableGrid15">
    <w:name w:val="Table Grid15"/>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1509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51509E"/>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5150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51509E"/>
    <w:pPr>
      <w:spacing w:after="0" w:line="240" w:lineRule="auto"/>
    </w:pPr>
    <w:rPr>
      <w:rFonts w:eastAsia="Calibri"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51509E"/>
  </w:style>
  <w:style w:type="table" w:customStyle="1" w:styleId="TableGrid24">
    <w:name w:val="Table Grid24"/>
    <w:basedOn w:val="TableNormal"/>
    <w:next w:val="TableGrid"/>
    <w:uiPriority w:val="39"/>
    <w:rsid w:val="0051509E"/>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uiPriority w:val="59"/>
    <w:rsid w:val="00BD715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2</cp:revision>
  <dcterms:created xsi:type="dcterms:W3CDTF">2026-01-30T02:04:00Z</dcterms:created>
  <dcterms:modified xsi:type="dcterms:W3CDTF">2026-01-30T02:04:00Z</dcterms:modified>
</cp:coreProperties>
</file>