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A7D" w:rsidRPr="00332A7D" w:rsidRDefault="00332A7D" w:rsidP="00332A7D">
      <w:pPr>
        <w:spacing w:before="120" w:after="120"/>
        <w:rPr>
          <w:rFonts w:eastAsia="Calibri"/>
          <w:b/>
          <w:bCs/>
          <w:color w:val="000000"/>
          <w:sz w:val="28"/>
          <w:szCs w:val="28"/>
        </w:rPr>
      </w:pPr>
      <w:bookmarkStart w:id="0" w:name="_GoBack"/>
      <w:bookmarkEnd w:id="0"/>
      <w:r w:rsidRPr="00332A7D">
        <w:rPr>
          <w:rFonts w:eastAsia="Calibri"/>
          <w:b/>
          <w:bCs/>
          <w:color w:val="000000"/>
          <w:sz w:val="28"/>
          <w:szCs w:val="28"/>
        </w:rPr>
        <w:t>Phụ lục 4</w:t>
      </w:r>
    </w:p>
    <w:p w:rsidR="00332A7D" w:rsidRPr="00332A7D" w:rsidRDefault="00332A7D" w:rsidP="00332A7D">
      <w:pPr>
        <w:spacing w:after="120"/>
        <w:jc w:val="center"/>
        <w:rPr>
          <w:rFonts w:eastAsia="Calibri"/>
          <w:b/>
          <w:bCs/>
          <w:color w:val="000000"/>
          <w:sz w:val="28"/>
          <w:szCs w:val="28"/>
        </w:rPr>
      </w:pPr>
      <w:r w:rsidRPr="00332A7D">
        <w:rPr>
          <w:rFonts w:eastAsia="Calibri"/>
          <w:b/>
          <w:color w:val="000000"/>
          <w:sz w:val="28"/>
          <w:szCs w:val="28"/>
        </w:rPr>
        <w:t>KHUNG KẾ</w:t>
      </w:r>
      <w:r w:rsidRPr="00332A7D">
        <w:rPr>
          <w:rFonts w:eastAsia="Calibri"/>
          <w:b/>
          <w:color w:val="000000"/>
          <w:sz w:val="28"/>
          <w:szCs w:val="28"/>
          <w:lang w:val="vi-VN"/>
        </w:rPr>
        <w:t xml:space="preserve"> HOẠCH BÀI DẠY</w:t>
      </w:r>
    </w:p>
    <w:p w:rsidR="00332A7D" w:rsidRPr="00332A7D" w:rsidRDefault="00332A7D" w:rsidP="00332A7D">
      <w:pPr>
        <w:spacing w:after="120"/>
        <w:jc w:val="center"/>
        <w:rPr>
          <w:rFonts w:eastAsia="Calibri"/>
          <w:bCs/>
          <w:color w:val="000000"/>
          <w:spacing w:val="-14"/>
          <w:sz w:val="28"/>
          <w:szCs w:val="28"/>
        </w:rPr>
      </w:pPr>
      <w:r w:rsidRPr="00332A7D">
        <w:rPr>
          <w:rFonts w:eastAsia="Calibri"/>
          <w:bCs/>
          <w:color w:val="000000"/>
          <w:spacing w:val="-14"/>
          <w:sz w:val="28"/>
          <w:szCs w:val="28"/>
        </w:rPr>
        <w:t>(</w:t>
      </w:r>
      <w:r w:rsidRPr="00332A7D">
        <w:rPr>
          <w:rFonts w:eastAsia="Calibri"/>
          <w:bCs/>
          <w:i/>
          <w:color w:val="000000"/>
          <w:spacing w:val="-14"/>
          <w:sz w:val="28"/>
          <w:szCs w:val="28"/>
        </w:rPr>
        <w:t>Kèm theo Công văn số  958/SGDĐT-GDTrH ngày  29 tháng 8  năm 2025 của Sở GDĐT</w:t>
      </w:r>
      <w:r w:rsidRPr="00332A7D">
        <w:rPr>
          <w:rFonts w:eastAsia="Calibri"/>
          <w:bCs/>
          <w:color w:val="000000"/>
          <w:spacing w:val="-14"/>
          <w:sz w:val="28"/>
          <w:szCs w:val="28"/>
        </w:rPr>
        <w:t>)</w:t>
      </w:r>
    </w:p>
    <w:tbl>
      <w:tblPr>
        <w:tblW w:w="10005" w:type="dxa"/>
        <w:tblLook w:val="04A0" w:firstRow="1" w:lastRow="0" w:firstColumn="1" w:lastColumn="0" w:noHBand="0" w:noVBand="1"/>
      </w:tblPr>
      <w:tblGrid>
        <w:gridCol w:w="3865"/>
        <w:gridCol w:w="6140"/>
      </w:tblGrid>
      <w:tr w:rsidR="00332A7D" w:rsidRPr="00332A7D" w:rsidTr="00DE36AE">
        <w:trPr>
          <w:trHeight w:val="603"/>
        </w:trPr>
        <w:tc>
          <w:tcPr>
            <w:tcW w:w="3865" w:type="dxa"/>
            <w:hideMark/>
          </w:tcPr>
          <w:p w:rsidR="00332A7D" w:rsidRPr="00332A7D" w:rsidRDefault="00332A7D" w:rsidP="00332A7D">
            <w:pPr>
              <w:spacing w:after="120"/>
              <w:jc w:val="both"/>
              <w:rPr>
                <w:rFonts w:eastAsia="Calibri"/>
                <w:bCs/>
                <w:i/>
                <w:color w:val="000000"/>
                <w:sz w:val="28"/>
                <w:szCs w:val="28"/>
              </w:rPr>
            </w:pPr>
            <w:r w:rsidRPr="00332A7D">
              <w:rPr>
                <w:rFonts w:eastAsia="Calibri"/>
                <w:bCs/>
                <w:i/>
                <w:color w:val="000000"/>
                <w:sz w:val="28"/>
                <w:szCs w:val="28"/>
              </w:rPr>
              <w:t xml:space="preserve">Ngày 06  tháng 09  năm 2025. </w:t>
            </w:r>
          </w:p>
        </w:tc>
        <w:tc>
          <w:tcPr>
            <w:tcW w:w="6140" w:type="dxa"/>
            <w:hideMark/>
          </w:tcPr>
          <w:p w:rsidR="00332A7D" w:rsidRPr="00332A7D" w:rsidRDefault="00332A7D" w:rsidP="00332A7D">
            <w:pPr>
              <w:spacing w:after="120"/>
              <w:rPr>
                <w:rFonts w:eastAsia="Calibri"/>
                <w:color w:val="000000"/>
                <w:sz w:val="28"/>
                <w:szCs w:val="28"/>
                <w:lang w:val="vi-VN"/>
              </w:rPr>
            </w:pPr>
            <w:r w:rsidRPr="00332A7D">
              <w:rPr>
                <w:rFonts w:eastAsia="Calibri"/>
                <w:i/>
                <w:color w:val="000000"/>
                <w:sz w:val="28"/>
                <w:szCs w:val="28"/>
                <w:lang w:val="vi-VN"/>
              </w:rPr>
              <w:t>Họ và tên giáo viên:</w:t>
            </w:r>
            <w:r w:rsidRPr="00332A7D">
              <w:rPr>
                <w:rFonts w:eastAsia="Calibri"/>
                <w:color w:val="000000"/>
                <w:sz w:val="28"/>
                <w:szCs w:val="28"/>
                <w:lang w:val="vi-VN"/>
              </w:rPr>
              <w:t xml:space="preserve"> Dương Thị Hoa.</w:t>
            </w:r>
          </w:p>
          <w:p w:rsidR="00332A7D" w:rsidRPr="00332A7D" w:rsidRDefault="00332A7D" w:rsidP="00332A7D">
            <w:pPr>
              <w:spacing w:after="120"/>
              <w:rPr>
                <w:rFonts w:eastAsia="Calibri"/>
                <w:i/>
                <w:color w:val="000000"/>
                <w:sz w:val="28"/>
                <w:szCs w:val="28"/>
                <w:lang w:val="vi-VN"/>
              </w:rPr>
            </w:pPr>
            <w:r w:rsidRPr="00332A7D">
              <w:rPr>
                <w:rFonts w:eastAsia="Calibri"/>
                <w:i/>
                <w:color w:val="000000"/>
                <w:sz w:val="28"/>
                <w:szCs w:val="28"/>
                <w:lang w:val="vi-VN"/>
              </w:rPr>
              <w:t>Tổ chuyên môn: Tiếng Anh – Địa Lí.</w:t>
            </w:r>
          </w:p>
        </w:tc>
      </w:tr>
    </w:tbl>
    <w:p w:rsidR="00332A7D" w:rsidRPr="00332A7D" w:rsidRDefault="00332A7D" w:rsidP="00332A7D">
      <w:pPr>
        <w:spacing w:after="120"/>
        <w:rPr>
          <w:rFonts w:eastAsia="Calibri"/>
          <w:b/>
          <w:bCs/>
          <w:color w:val="000000"/>
          <w:sz w:val="28"/>
          <w:szCs w:val="28"/>
        </w:rPr>
      </w:pPr>
    </w:p>
    <w:p w:rsidR="00332A7D" w:rsidRPr="00332A7D" w:rsidRDefault="00332A7D" w:rsidP="00332A7D">
      <w:pPr>
        <w:spacing w:after="200" w:line="276" w:lineRule="auto"/>
        <w:ind w:right="143"/>
        <w:contextualSpacing/>
        <w:jc w:val="center"/>
        <w:rPr>
          <w:b/>
          <w:sz w:val="28"/>
          <w:szCs w:val="28"/>
        </w:rPr>
      </w:pPr>
      <w:r w:rsidRPr="00332A7D">
        <w:rPr>
          <w:rFonts w:eastAsia="Calibri"/>
          <w:b/>
          <w:bCs/>
          <w:color w:val="000000"/>
          <w:sz w:val="28"/>
          <w:szCs w:val="28"/>
          <w:lang w:val="vi-VN"/>
        </w:rPr>
        <w:t xml:space="preserve">TÊN BÀI DẠY: </w:t>
      </w:r>
      <w:r w:rsidRPr="00332A7D">
        <w:rPr>
          <w:b/>
          <w:sz w:val="28"/>
          <w:szCs w:val="28"/>
        </w:rPr>
        <w:t xml:space="preserve">PHẦN 2: ĐỊA LÍ TỰ NHIÊN </w:t>
      </w:r>
    </w:p>
    <w:p w:rsidR="00332A7D" w:rsidRPr="00332A7D" w:rsidRDefault="00332A7D" w:rsidP="00332A7D">
      <w:pPr>
        <w:ind w:right="143"/>
        <w:contextualSpacing/>
        <w:jc w:val="center"/>
        <w:rPr>
          <w:b/>
          <w:sz w:val="28"/>
          <w:szCs w:val="28"/>
        </w:rPr>
      </w:pPr>
      <w:r w:rsidRPr="00332A7D">
        <w:rPr>
          <w:b/>
          <w:sz w:val="28"/>
          <w:szCs w:val="28"/>
        </w:rPr>
        <w:t>CHƯƠNG 1: TRÁI ĐẤT</w:t>
      </w:r>
    </w:p>
    <w:p w:rsidR="00332A7D" w:rsidRPr="00332A7D" w:rsidRDefault="00332A7D" w:rsidP="00332A7D">
      <w:pPr>
        <w:ind w:right="143"/>
        <w:contextualSpacing/>
        <w:jc w:val="center"/>
        <w:rPr>
          <w:b/>
          <w:sz w:val="28"/>
          <w:szCs w:val="28"/>
        </w:rPr>
      </w:pPr>
      <w:r w:rsidRPr="00332A7D">
        <w:rPr>
          <w:b/>
          <w:sz w:val="28"/>
          <w:szCs w:val="28"/>
        </w:rPr>
        <w:t xml:space="preserve">BÀI 3. TRÁI ĐẤT. THUYẾT KIẾN TẠO MẢNG </w:t>
      </w:r>
    </w:p>
    <w:p w:rsidR="00332A7D" w:rsidRPr="00332A7D" w:rsidRDefault="00332A7D" w:rsidP="00332A7D">
      <w:pPr>
        <w:ind w:right="143"/>
        <w:contextualSpacing/>
        <w:jc w:val="center"/>
        <w:rPr>
          <w:sz w:val="28"/>
          <w:szCs w:val="28"/>
        </w:rPr>
      </w:pPr>
      <w:r w:rsidRPr="00332A7D">
        <w:rPr>
          <w:sz w:val="28"/>
          <w:szCs w:val="28"/>
        </w:rPr>
        <w:t>Môn học: Địa lí; Lớp: 10A4, 10A5, 10A6</w:t>
      </w:r>
    </w:p>
    <w:p w:rsidR="00332A7D" w:rsidRPr="00332A7D" w:rsidRDefault="00332A7D" w:rsidP="00332A7D">
      <w:pPr>
        <w:ind w:right="143"/>
        <w:contextualSpacing/>
        <w:jc w:val="both"/>
        <w:rPr>
          <w:sz w:val="28"/>
          <w:szCs w:val="28"/>
        </w:rPr>
      </w:pPr>
      <w:r w:rsidRPr="00332A7D">
        <w:rPr>
          <w:sz w:val="28"/>
          <w:szCs w:val="28"/>
        </w:rPr>
        <w:t xml:space="preserve">                                                   Thời gian thực hiện: 1 tiết</w:t>
      </w:r>
    </w:p>
    <w:p w:rsidR="00332A7D" w:rsidRPr="00332A7D" w:rsidRDefault="00332A7D" w:rsidP="00332A7D">
      <w:pPr>
        <w:tabs>
          <w:tab w:val="left" w:pos="567"/>
          <w:tab w:val="left" w:pos="1134"/>
        </w:tabs>
        <w:contextualSpacing/>
        <w:jc w:val="both"/>
        <w:rPr>
          <w:b/>
          <w:sz w:val="28"/>
          <w:szCs w:val="28"/>
        </w:rPr>
      </w:pPr>
      <w:r w:rsidRPr="00332A7D">
        <w:rPr>
          <w:b/>
          <w:sz w:val="28"/>
          <w:szCs w:val="28"/>
        </w:rPr>
        <w:t>I. MỤC TIÊU</w:t>
      </w:r>
    </w:p>
    <w:p w:rsidR="00332A7D" w:rsidRPr="00332A7D" w:rsidRDefault="00332A7D" w:rsidP="00332A7D">
      <w:pPr>
        <w:tabs>
          <w:tab w:val="left" w:pos="567"/>
          <w:tab w:val="left" w:pos="1134"/>
        </w:tabs>
        <w:contextualSpacing/>
        <w:jc w:val="both"/>
        <w:rPr>
          <w:sz w:val="28"/>
          <w:szCs w:val="28"/>
        </w:rPr>
      </w:pPr>
      <w:r w:rsidRPr="00332A7D">
        <w:rPr>
          <w:b/>
          <w:sz w:val="28"/>
          <w:szCs w:val="28"/>
        </w:rPr>
        <w:t>1. Kiến thức:</w:t>
      </w:r>
      <w:r w:rsidRPr="00332A7D">
        <w:rPr>
          <w:sz w:val="28"/>
          <w:szCs w:val="28"/>
        </w:rPr>
        <w:t xml:space="preserve"> </w:t>
      </w:r>
    </w:p>
    <w:p w:rsidR="00332A7D" w:rsidRPr="00332A7D" w:rsidRDefault="00332A7D" w:rsidP="00332A7D">
      <w:pPr>
        <w:ind w:firstLine="567"/>
        <w:contextualSpacing/>
        <w:jc w:val="both"/>
        <w:rPr>
          <w:sz w:val="28"/>
          <w:szCs w:val="28"/>
          <w:lang w:val="pt-BR"/>
        </w:rPr>
      </w:pPr>
      <w:r w:rsidRPr="00332A7D">
        <w:rPr>
          <w:sz w:val="28"/>
          <w:szCs w:val="28"/>
          <w:lang w:val="pt-BR"/>
        </w:rPr>
        <w:t>- Trình bày được nguồn gốc hình thành Trái Đất, đặc điểm của vỏ Trái Đất, các vật liệu cấu tạo vỏ Trái Đất.</w:t>
      </w:r>
    </w:p>
    <w:p w:rsidR="00332A7D" w:rsidRPr="00332A7D" w:rsidRDefault="00332A7D" w:rsidP="00332A7D">
      <w:pPr>
        <w:ind w:firstLine="567"/>
        <w:contextualSpacing/>
        <w:jc w:val="both"/>
        <w:rPr>
          <w:sz w:val="28"/>
          <w:szCs w:val="28"/>
          <w:lang w:val="pt-BR"/>
        </w:rPr>
      </w:pPr>
      <w:r w:rsidRPr="00332A7D">
        <w:rPr>
          <w:sz w:val="28"/>
          <w:szCs w:val="28"/>
          <w:lang w:val="pt-BR"/>
        </w:rPr>
        <w:t>- Trình bày được khái quát thuyết kiến tạo mảng; vận dụng để giải thích được nguyên nhân hình thành các vùng núi trẻ, các vành đai động đất, núi lửa.</w:t>
      </w:r>
    </w:p>
    <w:p w:rsidR="00332A7D" w:rsidRPr="00332A7D" w:rsidRDefault="00332A7D" w:rsidP="00332A7D">
      <w:pPr>
        <w:tabs>
          <w:tab w:val="left" w:pos="567"/>
          <w:tab w:val="left" w:pos="1134"/>
        </w:tabs>
        <w:contextualSpacing/>
        <w:jc w:val="both"/>
        <w:rPr>
          <w:sz w:val="28"/>
          <w:szCs w:val="28"/>
        </w:rPr>
      </w:pPr>
      <w:r w:rsidRPr="00332A7D">
        <w:rPr>
          <w:b/>
          <w:sz w:val="28"/>
          <w:szCs w:val="28"/>
          <w:lang w:val="pt-BR"/>
        </w:rPr>
        <w:t>2. Năng lực:</w:t>
      </w:r>
      <w:r w:rsidRPr="00332A7D">
        <w:rPr>
          <w:sz w:val="28"/>
          <w:szCs w:val="28"/>
          <w:lang w:val="pt-BR"/>
        </w:rPr>
        <w:t xml:space="preserve"> </w:t>
      </w:r>
    </w:p>
    <w:p w:rsidR="00332A7D" w:rsidRPr="00332A7D" w:rsidRDefault="00332A7D" w:rsidP="00332A7D">
      <w:pPr>
        <w:tabs>
          <w:tab w:val="left" w:pos="567"/>
          <w:tab w:val="left" w:pos="1134"/>
        </w:tabs>
        <w:contextualSpacing/>
        <w:jc w:val="both"/>
        <w:rPr>
          <w:b/>
          <w:sz w:val="28"/>
          <w:szCs w:val="28"/>
        </w:rPr>
      </w:pPr>
      <w:r w:rsidRPr="00332A7D">
        <w:rPr>
          <w:b/>
          <w:sz w:val="28"/>
          <w:szCs w:val="28"/>
        </w:rPr>
        <w:t xml:space="preserve">* Năng lực chung: </w:t>
      </w:r>
    </w:p>
    <w:p w:rsidR="00332A7D" w:rsidRPr="00332A7D" w:rsidRDefault="00332A7D" w:rsidP="00332A7D">
      <w:pPr>
        <w:ind w:firstLine="567"/>
        <w:contextualSpacing/>
        <w:jc w:val="both"/>
        <w:rPr>
          <w:i/>
          <w:sz w:val="28"/>
          <w:szCs w:val="28"/>
        </w:rPr>
      </w:pPr>
      <w:r w:rsidRPr="00332A7D">
        <w:rPr>
          <w:i/>
          <w:sz w:val="28"/>
          <w:szCs w:val="28"/>
        </w:rPr>
        <w:t xml:space="preserve">- Năng lực tự chủ và tự học: </w:t>
      </w:r>
    </w:p>
    <w:p w:rsidR="00332A7D" w:rsidRPr="00332A7D" w:rsidRDefault="00332A7D" w:rsidP="00332A7D">
      <w:pPr>
        <w:ind w:firstLine="567"/>
        <w:contextualSpacing/>
        <w:jc w:val="both"/>
        <w:rPr>
          <w:sz w:val="28"/>
          <w:szCs w:val="28"/>
        </w:rPr>
      </w:pPr>
      <w:r w:rsidRPr="00332A7D">
        <w:rPr>
          <w:sz w:val="28"/>
          <w:szCs w:val="28"/>
        </w:rPr>
        <w:t>+ Có khả năng giúp đỡ được các bạn khác vươn lên, tự lực trong học tập thông qua các hoạt động cá nhân/nhóm.</w:t>
      </w:r>
    </w:p>
    <w:p w:rsidR="00332A7D" w:rsidRPr="00332A7D" w:rsidRDefault="00332A7D" w:rsidP="00332A7D">
      <w:pPr>
        <w:ind w:firstLine="567"/>
        <w:contextualSpacing/>
        <w:jc w:val="both"/>
        <w:rPr>
          <w:sz w:val="28"/>
          <w:szCs w:val="28"/>
        </w:rPr>
      </w:pPr>
      <w:r w:rsidRPr="00332A7D">
        <w:rPr>
          <w:sz w:val="28"/>
          <w:szCs w:val="28"/>
        </w:rPr>
        <w:t>+ Tự khẳng định và bảo vệ quyền, nhu cầu chính đáng: biết khẳng định và bảo vệ quan điểm, nhu cầu tự học, tự tìm hiểu của bản thân.</w:t>
      </w:r>
    </w:p>
    <w:p w:rsidR="00332A7D" w:rsidRPr="00332A7D" w:rsidRDefault="00332A7D" w:rsidP="00332A7D">
      <w:pPr>
        <w:ind w:firstLine="567"/>
        <w:contextualSpacing/>
        <w:jc w:val="both"/>
        <w:rPr>
          <w:i/>
          <w:sz w:val="28"/>
          <w:szCs w:val="28"/>
        </w:rPr>
      </w:pPr>
      <w:r w:rsidRPr="00332A7D">
        <w:rPr>
          <w:i/>
          <w:sz w:val="28"/>
          <w:szCs w:val="28"/>
        </w:rPr>
        <w:t xml:space="preserve">- Năng lực giao tiếp và hợp tác: </w:t>
      </w:r>
      <w:r w:rsidRPr="00332A7D">
        <w:rPr>
          <w:sz w:val="28"/>
          <w:szCs w:val="28"/>
        </w:rPr>
        <w:t>Xác định mục đích, nội dung, phương tiện và thái độ giao tiếp: biết lựa chọn nội dung giao tiếp phù hợp với hình thức hoạt động cá nhân/cặp/nhóm.</w:t>
      </w:r>
    </w:p>
    <w:p w:rsidR="00332A7D" w:rsidRPr="00332A7D" w:rsidRDefault="00332A7D" w:rsidP="00332A7D">
      <w:pPr>
        <w:ind w:firstLine="567"/>
        <w:contextualSpacing/>
        <w:jc w:val="both"/>
        <w:rPr>
          <w:i/>
          <w:sz w:val="28"/>
          <w:szCs w:val="28"/>
        </w:rPr>
      </w:pPr>
      <w:r w:rsidRPr="00332A7D">
        <w:rPr>
          <w:i/>
          <w:sz w:val="28"/>
          <w:szCs w:val="28"/>
        </w:rPr>
        <w:t xml:space="preserve">- Năng lực giải quyết vấn đề và sáng tạo: </w:t>
      </w:r>
      <w:r w:rsidRPr="00332A7D">
        <w:rPr>
          <w:sz w:val="28"/>
          <w:szCs w:val="28"/>
        </w:rPr>
        <w:t>Biết xác định và làm rõ thông tin từ nguồn thông tin SGK, bản đồ, video…</w:t>
      </w:r>
    </w:p>
    <w:p w:rsidR="00332A7D" w:rsidRPr="00332A7D" w:rsidRDefault="00332A7D" w:rsidP="00332A7D">
      <w:pPr>
        <w:tabs>
          <w:tab w:val="left" w:pos="567"/>
          <w:tab w:val="left" w:pos="1134"/>
        </w:tabs>
        <w:contextualSpacing/>
        <w:jc w:val="both"/>
        <w:rPr>
          <w:b/>
          <w:sz w:val="28"/>
          <w:szCs w:val="28"/>
        </w:rPr>
      </w:pPr>
      <w:r w:rsidRPr="00332A7D">
        <w:rPr>
          <w:b/>
          <w:sz w:val="28"/>
          <w:szCs w:val="28"/>
        </w:rPr>
        <w:t>* Năng lực chuyên biệt</w:t>
      </w:r>
      <w:r w:rsidRPr="00332A7D">
        <w:rPr>
          <w:sz w:val="28"/>
          <w:szCs w:val="28"/>
        </w:rPr>
        <w:t>:</w:t>
      </w:r>
      <w:r w:rsidRPr="00332A7D">
        <w:rPr>
          <w:b/>
          <w:sz w:val="28"/>
          <w:szCs w:val="28"/>
        </w:rPr>
        <w:t xml:space="preserve"> </w:t>
      </w:r>
    </w:p>
    <w:p w:rsidR="00332A7D" w:rsidRPr="00332A7D" w:rsidRDefault="00332A7D" w:rsidP="00332A7D">
      <w:pPr>
        <w:ind w:firstLine="567"/>
        <w:contextualSpacing/>
        <w:jc w:val="both"/>
        <w:rPr>
          <w:i/>
          <w:sz w:val="28"/>
          <w:szCs w:val="28"/>
        </w:rPr>
      </w:pPr>
      <w:r w:rsidRPr="00332A7D">
        <w:rPr>
          <w:i/>
          <w:sz w:val="28"/>
          <w:szCs w:val="28"/>
        </w:rPr>
        <w:t>- Nhận thức khoa học địa lí:</w:t>
      </w:r>
    </w:p>
    <w:p w:rsidR="00332A7D" w:rsidRPr="00332A7D" w:rsidRDefault="00332A7D" w:rsidP="00332A7D">
      <w:pPr>
        <w:ind w:firstLine="567"/>
        <w:contextualSpacing/>
        <w:jc w:val="both"/>
        <w:rPr>
          <w:sz w:val="28"/>
          <w:szCs w:val="28"/>
        </w:rPr>
      </w:pPr>
      <w:r w:rsidRPr="00332A7D">
        <w:rPr>
          <w:sz w:val="28"/>
          <w:szCs w:val="28"/>
        </w:rPr>
        <w:t>+ Nhận thức thế giới theo quan điểm không gian:</w:t>
      </w:r>
    </w:p>
    <w:p w:rsidR="00332A7D" w:rsidRPr="00332A7D" w:rsidRDefault="00332A7D" w:rsidP="00332A7D">
      <w:pPr>
        <w:ind w:firstLine="567"/>
        <w:contextualSpacing/>
        <w:jc w:val="both"/>
        <w:rPr>
          <w:sz w:val="28"/>
          <w:szCs w:val="28"/>
        </w:rPr>
      </w:pPr>
      <w:r w:rsidRPr="00332A7D">
        <w:rPr>
          <w:sz w:val="28"/>
          <w:szCs w:val="28"/>
        </w:rPr>
        <w:t>&gt; Sử dụng được bản đồ, video để xác định được nguồn gốc của Trái Đất, lớp vỏ Trái Đất và các vật liệu cấu tạo vỏ Trái Đất. Các mảng kiến tạo và sự dịch chuyển của chúng.</w:t>
      </w:r>
    </w:p>
    <w:p w:rsidR="00332A7D" w:rsidRPr="00332A7D" w:rsidRDefault="00332A7D" w:rsidP="00332A7D">
      <w:pPr>
        <w:ind w:firstLine="567"/>
        <w:contextualSpacing/>
        <w:jc w:val="both"/>
        <w:rPr>
          <w:sz w:val="28"/>
          <w:szCs w:val="28"/>
        </w:rPr>
      </w:pPr>
      <w:r w:rsidRPr="00332A7D">
        <w:rPr>
          <w:sz w:val="28"/>
          <w:szCs w:val="28"/>
        </w:rPr>
        <w:t>&gt; Xác định và lí giải được sự phân bố của các mảng kiến tạo, các vành đai động đất, núi lửa, các dãy núi trẻ.</w:t>
      </w:r>
    </w:p>
    <w:p w:rsidR="00332A7D" w:rsidRPr="00332A7D" w:rsidRDefault="00332A7D" w:rsidP="00332A7D">
      <w:pPr>
        <w:ind w:firstLine="567"/>
        <w:contextualSpacing/>
        <w:jc w:val="both"/>
        <w:rPr>
          <w:sz w:val="28"/>
          <w:szCs w:val="28"/>
        </w:rPr>
      </w:pPr>
      <w:r w:rsidRPr="00332A7D">
        <w:rPr>
          <w:sz w:val="28"/>
          <w:szCs w:val="28"/>
        </w:rPr>
        <w:t>+ Giải thích các hiện tượng và quá trình địa lí: Phát hiện và giải thích được sự hình thành và biến đổi của một số dạng địa hình trên Trái Đất.</w:t>
      </w:r>
    </w:p>
    <w:p w:rsidR="00332A7D" w:rsidRPr="00332A7D" w:rsidRDefault="00332A7D" w:rsidP="00332A7D">
      <w:pPr>
        <w:ind w:firstLine="567"/>
        <w:contextualSpacing/>
        <w:jc w:val="both"/>
        <w:rPr>
          <w:i/>
          <w:sz w:val="28"/>
          <w:szCs w:val="28"/>
        </w:rPr>
      </w:pPr>
      <w:r w:rsidRPr="00332A7D">
        <w:rPr>
          <w:i/>
          <w:sz w:val="28"/>
          <w:szCs w:val="28"/>
        </w:rPr>
        <w:t>- Tìm hiểu địa lí:</w:t>
      </w:r>
    </w:p>
    <w:p w:rsidR="00332A7D" w:rsidRPr="00332A7D" w:rsidRDefault="00332A7D" w:rsidP="00332A7D">
      <w:pPr>
        <w:ind w:firstLine="567"/>
        <w:contextualSpacing/>
        <w:jc w:val="both"/>
        <w:rPr>
          <w:sz w:val="28"/>
          <w:szCs w:val="28"/>
        </w:rPr>
      </w:pPr>
      <w:r w:rsidRPr="00332A7D">
        <w:rPr>
          <w:sz w:val="28"/>
          <w:szCs w:val="28"/>
        </w:rPr>
        <w:lastRenderedPageBreak/>
        <w:t>+ Sử dụng các công cụ địa lí:</w:t>
      </w:r>
    </w:p>
    <w:p w:rsidR="00332A7D" w:rsidRPr="00332A7D" w:rsidRDefault="00332A7D" w:rsidP="00332A7D">
      <w:pPr>
        <w:ind w:firstLine="567"/>
        <w:contextualSpacing/>
        <w:jc w:val="both"/>
        <w:rPr>
          <w:sz w:val="28"/>
          <w:szCs w:val="28"/>
        </w:rPr>
      </w:pPr>
      <w:r w:rsidRPr="00332A7D">
        <w:rPr>
          <w:sz w:val="28"/>
          <w:szCs w:val="28"/>
        </w:rPr>
        <w:t>&gt; Biết tìm kiếm, chọn lọc và khai thác thông tin văn bản, tranh ảnh, bản đồ,…</w:t>
      </w:r>
    </w:p>
    <w:p w:rsidR="00332A7D" w:rsidRPr="00332A7D" w:rsidRDefault="00332A7D" w:rsidP="00332A7D">
      <w:pPr>
        <w:ind w:firstLine="567"/>
        <w:contextualSpacing/>
        <w:jc w:val="both"/>
        <w:rPr>
          <w:sz w:val="28"/>
          <w:szCs w:val="28"/>
        </w:rPr>
      </w:pPr>
      <w:r w:rsidRPr="00332A7D">
        <w:rPr>
          <w:sz w:val="28"/>
          <w:szCs w:val="28"/>
        </w:rPr>
        <w:t>&gt; Biết đọc và sử dụng bản đồ, tranh ảnh, video địa lí.</w:t>
      </w:r>
    </w:p>
    <w:p w:rsidR="00332A7D" w:rsidRPr="00332A7D" w:rsidRDefault="00332A7D" w:rsidP="00332A7D">
      <w:pPr>
        <w:ind w:firstLine="567"/>
        <w:contextualSpacing/>
        <w:jc w:val="both"/>
        <w:rPr>
          <w:sz w:val="28"/>
          <w:szCs w:val="28"/>
        </w:rPr>
      </w:pPr>
      <w:r w:rsidRPr="00332A7D">
        <w:rPr>
          <w:sz w:val="28"/>
          <w:szCs w:val="28"/>
        </w:rPr>
        <w:t>+ Biết khai thác Internet phục vụ trong việc học tập môn Địa lí.</w:t>
      </w:r>
    </w:p>
    <w:p w:rsidR="00332A7D" w:rsidRPr="00332A7D" w:rsidRDefault="00332A7D" w:rsidP="00332A7D">
      <w:pPr>
        <w:ind w:firstLine="567"/>
        <w:contextualSpacing/>
        <w:jc w:val="both"/>
        <w:rPr>
          <w:i/>
          <w:sz w:val="28"/>
          <w:szCs w:val="28"/>
        </w:rPr>
      </w:pPr>
      <w:r w:rsidRPr="00332A7D">
        <w:rPr>
          <w:i/>
          <w:sz w:val="28"/>
          <w:szCs w:val="28"/>
        </w:rPr>
        <w:t>- Vận dụng kiến thức, kĩ năng đã học:</w:t>
      </w:r>
    </w:p>
    <w:p w:rsidR="00332A7D" w:rsidRPr="00332A7D" w:rsidRDefault="00332A7D" w:rsidP="00332A7D">
      <w:pPr>
        <w:ind w:firstLine="567"/>
        <w:contextualSpacing/>
        <w:jc w:val="both"/>
        <w:rPr>
          <w:sz w:val="28"/>
          <w:szCs w:val="28"/>
        </w:rPr>
      </w:pPr>
      <w:r w:rsidRPr="00332A7D">
        <w:rPr>
          <w:sz w:val="28"/>
          <w:szCs w:val="28"/>
        </w:rPr>
        <w:t>+ Cập nhật thông tin và liên hệ thực tế: Tìm kiếm được các thông tin và nguồn số liệu tin cậy về nguồn gốc của Trái Đất, lớp vỏ Trái Đất. Thuyết kiến tạo mảng.</w:t>
      </w:r>
    </w:p>
    <w:p w:rsidR="00332A7D" w:rsidRPr="00332A7D" w:rsidRDefault="00332A7D" w:rsidP="00332A7D">
      <w:pPr>
        <w:ind w:firstLine="567"/>
        <w:contextualSpacing/>
        <w:jc w:val="both"/>
        <w:rPr>
          <w:sz w:val="28"/>
          <w:szCs w:val="28"/>
        </w:rPr>
      </w:pPr>
      <w:r w:rsidRPr="00332A7D">
        <w:rPr>
          <w:sz w:val="28"/>
          <w:szCs w:val="28"/>
        </w:rPr>
        <w:t>+ Vận dụng tri thức địa lí giải quyết một số vấn đề thực tiễn: Vận dụng được các kiến thức, kỹ năng để giải quyết một số vấn đề thực tiễn liên quan đến nguốn gốc của Trái Đất, lớp vỏ Trái Đất. Thuyết kiến tạo mảng.</w:t>
      </w:r>
    </w:p>
    <w:p w:rsidR="00332A7D" w:rsidRPr="00332A7D" w:rsidRDefault="00332A7D" w:rsidP="00332A7D">
      <w:pPr>
        <w:tabs>
          <w:tab w:val="left" w:pos="567"/>
          <w:tab w:val="left" w:pos="1134"/>
        </w:tabs>
        <w:contextualSpacing/>
        <w:jc w:val="both"/>
        <w:rPr>
          <w:sz w:val="28"/>
          <w:szCs w:val="28"/>
        </w:rPr>
      </w:pPr>
      <w:r w:rsidRPr="00332A7D">
        <w:rPr>
          <w:b/>
          <w:sz w:val="28"/>
          <w:szCs w:val="28"/>
        </w:rPr>
        <w:t>3. Phẩm chất:</w:t>
      </w:r>
      <w:r w:rsidRPr="00332A7D">
        <w:rPr>
          <w:sz w:val="28"/>
          <w:szCs w:val="28"/>
        </w:rPr>
        <w:t xml:space="preserve"> </w:t>
      </w:r>
    </w:p>
    <w:p w:rsidR="00332A7D" w:rsidRPr="00332A7D" w:rsidRDefault="00332A7D" w:rsidP="00332A7D">
      <w:pPr>
        <w:ind w:firstLine="567"/>
        <w:contextualSpacing/>
        <w:jc w:val="both"/>
        <w:rPr>
          <w:sz w:val="28"/>
          <w:szCs w:val="28"/>
        </w:rPr>
      </w:pPr>
      <w:r w:rsidRPr="00332A7D">
        <w:rPr>
          <w:i/>
          <w:sz w:val="28"/>
          <w:szCs w:val="28"/>
        </w:rPr>
        <w:t>- Yêu nước:</w:t>
      </w:r>
      <w:r w:rsidRPr="00332A7D">
        <w:rPr>
          <w:sz w:val="28"/>
          <w:szCs w:val="28"/>
        </w:rPr>
        <w:t xml:space="preserve"> Yêu quê hương đất nước. Tự hào trước lịch sử hình thành và phát triển của tự nhiên. </w:t>
      </w:r>
    </w:p>
    <w:p w:rsidR="00332A7D" w:rsidRPr="00332A7D" w:rsidRDefault="00332A7D" w:rsidP="00332A7D">
      <w:pPr>
        <w:ind w:firstLine="567"/>
        <w:contextualSpacing/>
        <w:jc w:val="both"/>
        <w:rPr>
          <w:i/>
          <w:sz w:val="28"/>
          <w:szCs w:val="28"/>
        </w:rPr>
      </w:pPr>
      <w:r w:rsidRPr="00332A7D">
        <w:rPr>
          <w:i/>
          <w:sz w:val="28"/>
          <w:szCs w:val="28"/>
        </w:rPr>
        <w:t xml:space="preserve">- Nhân ái: </w:t>
      </w:r>
      <w:r w:rsidRPr="00332A7D">
        <w:rPr>
          <w:sz w:val="28"/>
          <w:szCs w:val="28"/>
        </w:rPr>
        <w:t>Có mối quan hệ hài hòa với người khác. Tôn trọng hiểu biết cá nhân.</w:t>
      </w:r>
    </w:p>
    <w:p w:rsidR="00332A7D" w:rsidRPr="00332A7D" w:rsidRDefault="00332A7D" w:rsidP="00332A7D">
      <w:pPr>
        <w:ind w:firstLine="567"/>
        <w:contextualSpacing/>
        <w:jc w:val="both"/>
        <w:rPr>
          <w:sz w:val="28"/>
          <w:szCs w:val="28"/>
        </w:rPr>
      </w:pPr>
      <w:r w:rsidRPr="00332A7D">
        <w:rPr>
          <w:i/>
          <w:sz w:val="28"/>
          <w:szCs w:val="28"/>
        </w:rPr>
        <w:t xml:space="preserve">- Chăm chỉ: </w:t>
      </w:r>
      <w:r w:rsidRPr="00332A7D">
        <w:rPr>
          <w:sz w:val="28"/>
          <w:szCs w:val="28"/>
        </w:rPr>
        <w:t>Có ý thức đánh giá điểm mạnh, điểm yếu của cá nhân; Những thuận lợi và khó khăn để xây dựng và thực hiện kế hoạch học tập. Có ý chí vượt qua khó khăn để hoàn thành các nhiệm vụ học tập.</w:t>
      </w:r>
    </w:p>
    <w:p w:rsidR="00332A7D" w:rsidRPr="00332A7D" w:rsidRDefault="00332A7D" w:rsidP="00332A7D">
      <w:pPr>
        <w:ind w:firstLine="567"/>
        <w:contextualSpacing/>
        <w:jc w:val="both"/>
        <w:rPr>
          <w:i/>
          <w:sz w:val="28"/>
          <w:szCs w:val="28"/>
        </w:rPr>
      </w:pPr>
      <w:r w:rsidRPr="00332A7D">
        <w:rPr>
          <w:i/>
          <w:sz w:val="28"/>
          <w:szCs w:val="28"/>
        </w:rPr>
        <w:t>- Trung thực</w:t>
      </w:r>
      <w:r w:rsidRPr="00332A7D">
        <w:rPr>
          <w:sz w:val="28"/>
          <w:szCs w:val="28"/>
        </w:rPr>
        <w:t xml:space="preserve"> trong học tập và cuộc sống.</w:t>
      </w:r>
    </w:p>
    <w:p w:rsidR="00332A7D" w:rsidRPr="00332A7D" w:rsidRDefault="00332A7D" w:rsidP="00332A7D">
      <w:pPr>
        <w:ind w:firstLine="567"/>
        <w:contextualSpacing/>
        <w:jc w:val="both"/>
        <w:rPr>
          <w:i/>
          <w:sz w:val="28"/>
          <w:szCs w:val="28"/>
        </w:rPr>
      </w:pPr>
      <w:r w:rsidRPr="00332A7D">
        <w:rPr>
          <w:i/>
          <w:sz w:val="28"/>
          <w:szCs w:val="28"/>
        </w:rPr>
        <w:t xml:space="preserve">- Trách nhiệm: </w:t>
      </w:r>
      <w:r w:rsidRPr="00332A7D">
        <w:rPr>
          <w:sz w:val="28"/>
          <w:szCs w:val="28"/>
        </w:rPr>
        <w:t>Tích cực, tự giác, nghiêm túc học tập, rèn luyện, tu dưỡng đạo đức bản thân. Tôn trọng quy luật vận động của tự nhiên. Tích cực bảo vệ tự nhiên và tài nguyên thiên nhiên, bảo vệ Trái Đất.</w:t>
      </w:r>
    </w:p>
    <w:p w:rsidR="00332A7D" w:rsidRPr="00332A7D" w:rsidRDefault="00332A7D" w:rsidP="00332A7D">
      <w:pPr>
        <w:tabs>
          <w:tab w:val="left" w:pos="567"/>
          <w:tab w:val="left" w:pos="1134"/>
        </w:tabs>
        <w:contextualSpacing/>
        <w:jc w:val="both"/>
        <w:rPr>
          <w:b/>
          <w:sz w:val="28"/>
          <w:szCs w:val="28"/>
        </w:rPr>
      </w:pPr>
      <w:r w:rsidRPr="00332A7D">
        <w:rPr>
          <w:b/>
          <w:sz w:val="28"/>
          <w:szCs w:val="28"/>
        </w:rPr>
        <w:t>II. THIẾT BỊ DẠY HỌC VÀ HỌC LIỆU</w:t>
      </w:r>
    </w:p>
    <w:p w:rsidR="00332A7D" w:rsidRPr="00332A7D" w:rsidRDefault="00332A7D" w:rsidP="00332A7D">
      <w:pPr>
        <w:contextualSpacing/>
        <w:jc w:val="both"/>
        <w:rPr>
          <w:sz w:val="28"/>
          <w:szCs w:val="28"/>
        </w:rPr>
      </w:pPr>
      <w:r w:rsidRPr="00332A7D">
        <w:rPr>
          <w:b/>
          <w:sz w:val="28"/>
          <w:szCs w:val="28"/>
        </w:rPr>
        <w:t xml:space="preserve">1. Thiết bị: </w:t>
      </w:r>
      <w:r w:rsidRPr="00332A7D">
        <w:rPr>
          <w:sz w:val="28"/>
          <w:szCs w:val="28"/>
        </w:rPr>
        <w:t>Máy tính, máy chiếu.</w:t>
      </w:r>
    </w:p>
    <w:p w:rsidR="00332A7D" w:rsidRPr="00332A7D" w:rsidRDefault="00332A7D" w:rsidP="00332A7D">
      <w:pPr>
        <w:contextualSpacing/>
        <w:jc w:val="both"/>
        <w:rPr>
          <w:sz w:val="28"/>
          <w:szCs w:val="28"/>
        </w:rPr>
      </w:pPr>
      <w:r w:rsidRPr="00332A7D">
        <w:rPr>
          <w:b/>
          <w:sz w:val="28"/>
          <w:szCs w:val="28"/>
        </w:rPr>
        <w:t xml:space="preserve">2. Học liệu: </w:t>
      </w:r>
      <w:r w:rsidRPr="00332A7D">
        <w:rPr>
          <w:sz w:val="28"/>
          <w:szCs w:val="28"/>
        </w:rPr>
        <w:t>SGK, bản đồ, biểu đồ, tranh ảnh, video.</w:t>
      </w:r>
    </w:p>
    <w:p w:rsidR="00332A7D" w:rsidRPr="00332A7D" w:rsidRDefault="00332A7D" w:rsidP="00332A7D">
      <w:pPr>
        <w:tabs>
          <w:tab w:val="left" w:pos="567"/>
          <w:tab w:val="left" w:pos="1134"/>
        </w:tabs>
        <w:contextualSpacing/>
        <w:jc w:val="both"/>
        <w:rPr>
          <w:rFonts w:eastAsia="MS Mincho"/>
          <w:b/>
          <w:sz w:val="28"/>
          <w:szCs w:val="28"/>
          <w:lang w:val="en-GB"/>
        </w:rPr>
      </w:pPr>
      <w:r w:rsidRPr="00332A7D">
        <w:rPr>
          <w:b/>
          <w:sz w:val="28"/>
          <w:szCs w:val="28"/>
        </w:rPr>
        <w:t>III. TIẾN TRÌNH DẠY HỌC</w:t>
      </w:r>
    </w:p>
    <w:p w:rsidR="00332A7D" w:rsidRPr="00332A7D" w:rsidRDefault="00332A7D" w:rsidP="00332A7D">
      <w:pPr>
        <w:shd w:val="clear" w:color="auto" w:fill="FFFFFF"/>
        <w:ind w:firstLine="284"/>
        <w:jc w:val="center"/>
        <w:rPr>
          <w:sz w:val="28"/>
          <w:szCs w:val="28"/>
        </w:rPr>
      </w:pPr>
      <w:r w:rsidRPr="00332A7D">
        <w:rPr>
          <w:b/>
          <w:sz w:val="28"/>
          <w:szCs w:val="28"/>
        </w:rPr>
        <w:t xml:space="preserve">1. HOẠT ĐỘNG 1: HOẠT ĐỘNG MỞ ĐẦU (KHỞI ĐỘNG) </w:t>
      </w:r>
      <w:r w:rsidRPr="00332A7D">
        <w:rPr>
          <w:bCs/>
          <w:i/>
          <w:sz w:val="28"/>
          <w:szCs w:val="28"/>
        </w:rPr>
        <w:t>(Dự kiến thời lượng: 05 phút)</w:t>
      </w:r>
    </w:p>
    <w:p w:rsidR="00332A7D" w:rsidRPr="00332A7D" w:rsidRDefault="00332A7D" w:rsidP="00332A7D">
      <w:pPr>
        <w:tabs>
          <w:tab w:val="left" w:pos="567"/>
          <w:tab w:val="left" w:pos="1134"/>
        </w:tabs>
        <w:contextualSpacing/>
        <w:jc w:val="both"/>
        <w:rPr>
          <w:sz w:val="28"/>
          <w:szCs w:val="28"/>
        </w:rPr>
      </w:pPr>
      <w:r w:rsidRPr="00332A7D">
        <w:rPr>
          <w:b/>
          <w:sz w:val="28"/>
          <w:szCs w:val="28"/>
        </w:rPr>
        <w:t>a) Mục đích:</w:t>
      </w:r>
      <w:r w:rsidRPr="00332A7D">
        <w:rPr>
          <w:sz w:val="28"/>
          <w:szCs w:val="28"/>
        </w:rPr>
        <w:t xml:space="preserve"> HS liên hệ kiến thức thực tiễn của bản thân về Trái Đất.</w:t>
      </w:r>
    </w:p>
    <w:p w:rsidR="00332A7D" w:rsidRPr="00332A7D" w:rsidRDefault="00332A7D" w:rsidP="00332A7D">
      <w:pPr>
        <w:tabs>
          <w:tab w:val="left" w:pos="567"/>
          <w:tab w:val="left" w:pos="1134"/>
        </w:tabs>
        <w:contextualSpacing/>
        <w:jc w:val="both"/>
        <w:rPr>
          <w:b/>
          <w:sz w:val="28"/>
          <w:szCs w:val="28"/>
        </w:rPr>
      </w:pPr>
      <w:r w:rsidRPr="00332A7D">
        <w:rPr>
          <w:b/>
          <w:sz w:val="28"/>
          <w:szCs w:val="28"/>
        </w:rPr>
        <w:t xml:space="preserve">b) Nội dung: </w:t>
      </w:r>
      <w:r w:rsidRPr="00332A7D">
        <w:rPr>
          <w:sz w:val="28"/>
          <w:szCs w:val="28"/>
        </w:rPr>
        <w:t>HS quan sát máy chiếu, sử dụng SGK, hoạt động cá nhân: Trình bày hiểu biết về Trái Đất.</w:t>
      </w:r>
    </w:p>
    <w:p w:rsidR="00332A7D" w:rsidRPr="00332A7D" w:rsidRDefault="00332A7D" w:rsidP="00332A7D">
      <w:pPr>
        <w:tabs>
          <w:tab w:val="left" w:pos="567"/>
          <w:tab w:val="left" w:pos="1134"/>
        </w:tabs>
        <w:contextualSpacing/>
        <w:jc w:val="both"/>
        <w:rPr>
          <w:sz w:val="28"/>
          <w:szCs w:val="28"/>
        </w:rPr>
      </w:pPr>
      <w:r w:rsidRPr="00332A7D">
        <w:rPr>
          <w:b/>
          <w:sz w:val="28"/>
          <w:szCs w:val="28"/>
        </w:rPr>
        <w:t xml:space="preserve">c) Sản phẩm: </w:t>
      </w:r>
      <w:r w:rsidRPr="00332A7D">
        <w:rPr>
          <w:sz w:val="28"/>
          <w:szCs w:val="28"/>
        </w:rPr>
        <w:t>HS vận dụng kiến thức đã được học và trả lời câu hỏi GV đưa ra.</w:t>
      </w:r>
    </w:p>
    <w:p w:rsidR="00332A7D" w:rsidRPr="00332A7D" w:rsidRDefault="00332A7D" w:rsidP="00332A7D">
      <w:pPr>
        <w:tabs>
          <w:tab w:val="left" w:pos="567"/>
          <w:tab w:val="left" w:pos="1134"/>
        </w:tabs>
        <w:contextualSpacing/>
        <w:jc w:val="both"/>
        <w:rPr>
          <w:b/>
          <w:sz w:val="28"/>
          <w:szCs w:val="28"/>
        </w:rPr>
      </w:pPr>
      <w:r w:rsidRPr="00332A7D">
        <w:rPr>
          <w:b/>
          <w:sz w:val="28"/>
          <w:szCs w:val="28"/>
        </w:rPr>
        <w:t xml:space="preserve">d) Tổ chức thực hiện: </w:t>
      </w:r>
    </w:p>
    <w:p w:rsidR="00332A7D" w:rsidRPr="00332A7D" w:rsidRDefault="00332A7D" w:rsidP="00332A7D">
      <w:pPr>
        <w:ind w:firstLine="567"/>
        <w:contextualSpacing/>
        <w:jc w:val="both"/>
        <w:rPr>
          <w:sz w:val="28"/>
          <w:szCs w:val="28"/>
        </w:rPr>
      </w:pPr>
      <w:r w:rsidRPr="00332A7D">
        <w:rPr>
          <w:b/>
          <w:sz w:val="28"/>
          <w:szCs w:val="28"/>
        </w:rPr>
        <w:t>- Bước 1: Chuyển giao nhiệm vụ:</w:t>
      </w:r>
      <w:r w:rsidRPr="00332A7D">
        <w:rPr>
          <w:sz w:val="28"/>
          <w:szCs w:val="28"/>
        </w:rPr>
        <w:t xml:space="preserve"> GV trình chiếu hình ảnh (video) về Trái Đất, yêu cầu HS quan sát và trả lời câu hỏi: </w:t>
      </w:r>
    </w:p>
    <w:p w:rsidR="00332A7D" w:rsidRPr="00332A7D" w:rsidRDefault="00332A7D" w:rsidP="00332A7D">
      <w:pPr>
        <w:tabs>
          <w:tab w:val="left" w:pos="2201"/>
        </w:tabs>
        <w:ind w:firstLine="567"/>
        <w:contextualSpacing/>
        <w:jc w:val="both"/>
        <w:rPr>
          <w:sz w:val="28"/>
          <w:szCs w:val="28"/>
        </w:rPr>
      </w:pPr>
      <w:r w:rsidRPr="00332A7D">
        <w:rPr>
          <w:sz w:val="28"/>
          <w:szCs w:val="28"/>
        </w:rPr>
        <w:t>* Câu hỏi: Em hãy trình bày những hiểu biết của mình về Trái Đất?</w:t>
      </w:r>
    </w:p>
    <w:p w:rsidR="00332A7D" w:rsidRPr="00332A7D" w:rsidRDefault="00332A7D" w:rsidP="00332A7D">
      <w:pPr>
        <w:ind w:firstLine="567"/>
        <w:contextualSpacing/>
        <w:jc w:val="both"/>
        <w:rPr>
          <w:b/>
          <w:sz w:val="28"/>
          <w:szCs w:val="28"/>
        </w:rPr>
      </w:pPr>
      <w:r w:rsidRPr="00332A7D">
        <w:rPr>
          <w:b/>
          <w:sz w:val="28"/>
          <w:szCs w:val="28"/>
        </w:rPr>
        <w:t xml:space="preserve">- Bước 2: Thực hiện nhiệm vụ: </w:t>
      </w:r>
      <w:r w:rsidRPr="00332A7D">
        <w:rPr>
          <w:sz w:val="28"/>
          <w:szCs w:val="28"/>
        </w:rPr>
        <w:t>HS thực hiện nhiệm vụ trong thời gian 03 phút.</w:t>
      </w:r>
    </w:p>
    <w:p w:rsidR="00332A7D" w:rsidRPr="00332A7D" w:rsidRDefault="00332A7D" w:rsidP="00332A7D">
      <w:pPr>
        <w:ind w:firstLine="567"/>
        <w:contextualSpacing/>
        <w:jc w:val="both"/>
        <w:rPr>
          <w:b/>
          <w:sz w:val="28"/>
          <w:szCs w:val="28"/>
        </w:rPr>
      </w:pPr>
      <w:r w:rsidRPr="00332A7D">
        <w:rPr>
          <w:b/>
          <w:sz w:val="28"/>
          <w:szCs w:val="28"/>
        </w:rPr>
        <w:t xml:space="preserve">- Bước 3: Báo cáo, thảo luận: </w:t>
      </w:r>
      <w:r w:rsidRPr="00332A7D">
        <w:rPr>
          <w:sz w:val="28"/>
          <w:szCs w:val="28"/>
        </w:rPr>
        <w:t>GV gọi một số HS trả lời, HS khác nhận xét, bổ sung.</w:t>
      </w:r>
    </w:p>
    <w:p w:rsidR="00332A7D" w:rsidRPr="00332A7D" w:rsidRDefault="00332A7D" w:rsidP="00332A7D">
      <w:pPr>
        <w:ind w:firstLine="567"/>
        <w:contextualSpacing/>
        <w:jc w:val="both"/>
        <w:rPr>
          <w:sz w:val="28"/>
          <w:szCs w:val="28"/>
        </w:rPr>
      </w:pPr>
      <w:r w:rsidRPr="00332A7D">
        <w:rPr>
          <w:b/>
          <w:sz w:val="28"/>
          <w:szCs w:val="28"/>
        </w:rPr>
        <w:t xml:space="preserve">- Bước 4: Kết luận, nhận định: </w:t>
      </w:r>
      <w:r w:rsidRPr="00332A7D">
        <w:rPr>
          <w:sz w:val="28"/>
          <w:szCs w:val="28"/>
        </w:rPr>
        <w:t>GV đánh giá kết quả của HS, trên cơ sở đó dẫn dắt HS vào bài học mới.</w:t>
      </w:r>
    </w:p>
    <w:p w:rsidR="00332A7D" w:rsidRPr="00332A7D" w:rsidRDefault="00332A7D" w:rsidP="00332A7D">
      <w:pPr>
        <w:ind w:firstLine="567"/>
        <w:contextualSpacing/>
        <w:jc w:val="both"/>
        <w:rPr>
          <w:b/>
          <w:i/>
          <w:sz w:val="28"/>
          <w:szCs w:val="28"/>
        </w:rPr>
      </w:pPr>
      <w:r w:rsidRPr="00332A7D">
        <w:rPr>
          <w:i/>
          <w:sz w:val="28"/>
          <w:szCs w:val="28"/>
        </w:rPr>
        <w:t>Trái Đất là một hành tinh trong hệ Mặt Trời có sự sống. Vậy Trái Đất có từ bao giờ và hình thành từ đâu? Vỏ Trái Đất có đặc điểm gì và cấu tạo bằng những vật liệu nào?... Đây là những câu hỏi mà từ trước đến nay vẫn khiến cho các nhà khoa học phải trăn trở.</w:t>
      </w:r>
    </w:p>
    <w:p w:rsidR="00332A7D" w:rsidRPr="00332A7D" w:rsidRDefault="00332A7D" w:rsidP="00332A7D">
      <w:pPr>
        <w:tabs>
          <w:tab w:val="left" w:pos="567"/>
          <w:tab w:val="left" w:pos="1134"/>
        </w:tabs>
        <w:contextualSpacing/>
        <w:jc w:val="center"/>
        <w:rPr>
          <w:b/>
          <w:sz w:val="28"/>
          <w:szCs w:val="28"/>
        </w:rPr>
      </w:pPr>
    </w:p>
    <w:p w:rsidR="00332A7D" w:rsidRPr="00332A7D" w:rsidRDefault="00332A7D" w:rsidP="00332A7D">
      <w:pPr>
        <w:shd w:val="clear" w:color="auto" w:fill="FFFFFF"/>
        <w:ind w:firstLine="284"/>
        <w:jc w:val="center"/>
        <w:rPr>
          <w:sz w:val="28"/>
          <w:szCs w:val="28"/>
        </w:rPr>
      </w:pPr>
      <w:r w:rsidRPr="00332A7D">
        <w:rPr>
          <w:b/>
          <w:sz w:val="28"/>
          <w:szCs w:val="28"/>
        </w:rPr>
        <w:t xml:space="preserve">2. HOẠT ĐỘNG 2: HÌNH THÀNH KIẾN THỨC MỚI </w:t>
      </w:r>
      <w:r w:rsidRPr="00332A7D">
        <w:rPr>
          <w:bCs/>
          <w:i/>
          <w:sz w:val="28"/>
          <w:szCs w:val="28"/>
        </w:rPr>
        <w:t>(Dự kiến thời lượng: 30 phút)</w:t>
      </w:r>
    </w:p>
    <w:p w:rsidR="00332A7D" w:rsidRPr="00332A7D" w:rsidRDefault="00332A7D" w:rsidP="00332A7D">
      <w:pPr>
        <w:shd w:val="clear" w:color="auto" w:fill="FFFFFF"/>
        <w:ind w:firstLine="284"/>
        <w:jc w:val="center"/>
        <w:rPr>
          <w:sz w:val="28"/>
          <w:szCs w:val="28"/>
        </w:rPr>
      </w:pPr>
      <w:r w:rsidRPr="00332A7D">
        <w:rPr>
          <w:b/>
          <w:sz w:val="28"/>
          <w:szCs w:val="28"/>
        </w:rPr>
        <w:t xml:space="preserve">Hoạt động 2.1. Tìm hiểu nguồn gốc hình thành Trái Đất </w:t>
      </w:r>
      <w:r w:rsidRPr="00332A7D">
        <w:rPr>
          <w:bCs/>
          <w:i/>
          <w:sz w:val="28"/>
          <w:szCs w:val="28"/>
        </w:rPr>
        <w:t>(Dự kiến thời lượng: 05 phút)</w:t>
      </w:r>
    </w:p>
    <w:p w:rsidR="00332A7D" w:rsidRPr="00332A7D" w:rsidRDefault="00332A7D" w:rsidP="00332A7D">
      <w:pPr>
        <w:tabs>
          <w:tab w:val="left" w:pos="567"/>
          <w:tab w:val="left" w:pos="1134"/>
        </w:tabs>
        <w:contextualSpacing/>
        <w:jc w:val="both"/>
        <w:rPr>
          <w:sz w:val="28"/>
          <w:szCs w:val="28"/>
        </w:rPr>
      </w:pPr>
      <w:r w:rsidRPr="00332A7D">
        <w:rPr>
          <w:b/>
          <w:sz w:val="28"/>
          <w:szCs w:val="28"/>
        </w:rPr>
        <w:t>a) Mục đích:</w:t>
      </w:r>
      <w:r w:rsidRPr="00332A7D">
        <w:rPr>
          <w:sz w:val="28"/>
          <w:szCs w:val="28"/>
        </w:rPr>
        <w:t xml:space="preserve"> HS quan sát máy chiếu, sử dụng SGK, làm việc theo cặp để tìm hiểu về nguồn gốc hình thành Trái Đất.</w:t>
      </w:r>
    </w:p>
    <w:p w:rsidR="00332A7D" w:rsidRPr="00332A7D" w:rsidRDefault="00332A7D" w:rsidP="00332A7D">
      <w:pPr>
        <w:tabs>
          <w:tab w:val="left" w:pos="567"/>
          <w:tab w:val="left" w:pos="1134"/>
        </w:tabs>
        <w:contextualSpacing/>
        <w:jc w:val="both"/>
        <w:rPr>
          <w:b/>
          <w:sz w:val="28"/>
          <w:szCs w:val="28"/>
        </w:rPr>
      </w:pPr>
      <w:r w:rsidRPr="00332A7D">
        <w:rPr>
          <w:b/>
          <w:sz w:val="28"/>
          <w:szCs w:val="28"/>
        </w:rPr>
        <w:t>b) Nội dung:</w:t>
      </w:r>
      <w:r w:rsidRPr="00332A7D">
        <w:rPr>
          <w:sz w:val="28"/>
          <w:szCs w:val="28"/>
        </w:rPr>
        <w:t xml:space="preserve"> HS quan sát máy chiếu, sử dụng SGK để tìm hiểu nội dung kiến thức theo yêu cầu của GV.</w:t>
      </w:r>
    </w:p>
    <w:p w:rsidR="00332A7D" w:rsidRPr="00332A7D" w:rsidRDefault="00332A7D" w:rsidP="00332A7D">
      <w:pPr>
        <w:tabs>
          <w:tab w:val="left" w:pos="567"/>
          <w:tab w:val="left" w:pos="1134"/>
        </w:tabs>
        <w:contextualSpacing/>
        <w:jc w:val="both"/>
        <w:rPr>
          <w:sz w:val="28"/>
          <w:szCs w:val="28"/>
        </w:rPr>
      </w:pPr>
      <w:r w:rsidRPr="00332A7D">
        <w:rPr>
          <w:b/>
          <w:sz w:val="28"/>
          <w:szCs w:val="28"/>
        </w:rPr>
        <w:t xml:space="preserve">c) Sản phẩm: </w:t>
      </w:r>
      <w:r w:rsidRPr="00332A7D">
        <w:rPr>
          <w:sz w:val="28"/>
          <w:szCs w:val="28"/>
        </w:rPr>
        <w:t>HS hoàn thành tìm hiểu kiến thức:</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32A7D" w:rsidRPr="00332A7D" w:rsidTr="00DE36AE">
        <w:trPr>
          <w:jc w:val="center"/>
        </w:trPr>
        <w:tc>
          <w:tcPr>
            <w:tcW w:w="9634" w:type="dxa"/>
            <w:tcBorders>
              <w:top w:val="single" w:sz="4" w:space="0" w:color="auto"/>
              <w:left w:val="single" w:sz="4" w:space="0" w:color="auto"/>
              <w:bottom w:val="single" w:sz="4" w:space="0" w:color="auto"/>
              <w:right w:val="single" w:sz="4" w:space="0" w:color="auto"/>
            </w:tcBorders>
            <w:hideMark/>
          </w:tcPr>
          <w:p w:rsidR="00332A7D" w:rsidRPr="00332A7D" w:rsidRDefault="00332A7D" w:rsidP="00332A7D">
            <w:pPr>
              <w:contextualSpacing/>
              <w:jc w:val="both"/>
              <w:rPr>
                <w:b/>
                <w:sz w:val="28"/>
                <w:szCs w:val="28"/>
              </w:rPr>
            </w:pPr>
            <w:r w:rsidRPr="00332A7D">
              <w:rPr>
                <w:b/>
                <w:sz w:val="28"/>
                <w:szCs w:val="28"/>
              </w:rPr>
              <w:t>I. NGUỒN GỐC HÌNH THÀNH TRÁI ĐẤT</w:t>
            </w:r>
          </w:p>
          <w:p w:rsidR="00332A7D" w:rsidRPr="00332A7D" w:rsidRDefault="00332A7D" w:rsidP="00332A7D">
            <w:pPr>
              <w:contextualSpacing/>
              <w:jc w:val="both"/>
              <w:rPr>
                <w:sz w:val="28"/>
                <w:szCs w:val="28"/>
              </w:rPr>
            </w:pPr>
            <w:r w:rsidRPr="00332A7D">
              <w:rPr>
                <w:sz w:val="28"/>
                <w:szCs w:val="28"/>
              </w:rPr>
              <w:t xml:space="preserve">- Có nhiều giả thuyết khác nhau về nguồn gốc của Trái Đất. </w:t>
            </w:r>
          </w:p>
          <w:p w:rsidR="00332A7D" w:rsidRPr="00332A7D" w:rsidRDefault="00332A7D" w:rsidP="00332A7D">
            <w:pPr>
              <w:contextualSpacing/>
              <w:jc w:val="both"/>
              <w:rPr>
                <w:sz w:val="28"/>
                <w:szCs w:val="28"/>
              </w:rPr>
            </w:pPr>
            <w:r w:rsidRPr="00332A7D">
              <w:rPr>
                <w:sz w:val="28"/>
                <w:szCs w:val="28"/>
              </w:rPr>
              <w:t>- Một số giả thuyết cho rằng, ban đầu hệ Mặt Trời là một đám mây bụi quay tròn gọi là tinh vân Mặt Trời. Trong khi quay, lực hấp dẫn và quán tính làm đám mây trở nên phẳng như hình dạng một cái đĩa, vuông góc với trục quay của nó. Đồng thời khối bụi lớn nhất tập trung vào trung tâm, nóng lên và cô đặc lại tạo thành Mặt Trời; phần còn lại xung quanh tạo thành các vành xoắn ốc. Các vành xoắn ốc dần kết tụ lại dưới tác dụng của trọng lực và trở thành các hành tinh, trong đó có Trái Đất.</w:t>
            </w:r>
          </w:p>
        </w:tc>
      </w:tr>
    </w:tbl>
    <w:p w:rsidR="00332A7D" w:rsidRPr="00332A7D" w:rsidRDefault="00332A7D" w:rsidP="00332A7D">
      <w:pPr>
        <w:tabs>
          <w:tab w:val="left" w:pos="567"/>
          <w:tab w:val="left" w:pos="1134"/>
        </w:tabs>
        <w:contextualSpacing/>
        <w:jc w:val="both"/>
        <w:rPr>
          <w:b/>
          <w:sz w:val="28"/>
          <w:szCs w:val="28"/>
        </w:rPr>
      </w:pPr>
      <w:r w:rsidRPr="00332A7D">
        <w:rPr>
          <w:b/>
          <w:sz w:val="28"/>
          <w:szCs w:val="28"/>
        </w:rPr>
        <w:t xml:space="preserve">d) Tổ chức thực hiện: </w:t>
      </w:r>
    </w:p>
    <w:p w:rsidR="00332A7D" w:rsidRPr="00332A7D" w:rsidRDefault="00332A7D" w:rsidP="00332A7D">
      <w:pPr>
        <w:ind w:firstLine="426"/>
        <w:contextualSpacing/>
        <w:jc w:val="both"/>
        <w:rPr>
          <w:sz w:val="28"/>
          <w:szCs w:val="28"/>
          <w:lang w:val="pt-BR"/>
        </w:rPr>
      </w:pPr>
      <w:r w:rsidRPr="00332A7D">
        <w:rPr>
          <w:b/>
          <w:sz w:val="28"/>
          <w:szCs w:val="28"/>
        </w:rPr>
        <w:t>- Bước 1: Chuyển giao nhiệm vụ:</w:t>
      </w:r>
      <w:r w:rsidRPr="00332A7D">
        <w:rPr>
          <w:sz w:val="28"/>
          <w:szCs w:val="28"/>
        </w:rPr>
        <w:t xml:space="preserve"> </w:t>
      </w:r>
      <w:r w:rsidRPr="00332A7D">
        <w:rPr>
          <w:sz w:val="28"/>
          <w:szCs w:val="28"/>
          <w:lang w:val="pt-BR"/>
        </w:rPr>
        <w:t xml:space="preserve">GV yêu cầu HS tìm hiểu SGK, </w:t>
      </w:r>
      <w:r w:rsidRPr="00332A7D">
        <w:rPr>
          <w:sz w:val="28"/>
          <w:szCs w:val="28"/>
        </w:rPr>
        <w:t>kết hợp với hiểu biết của bản thân và trao đổi với bạn bên cạnh để trả lời câu hỏi</w:t>
      </w:r>
      <w:r w:rsidRPr="00332A7D">
        <w:rPr>
          <w:sz w:val="28"/>
          <w:szCs w:val="28"/>
          <w:lang w:val="pt-BR"/>
        </w:rPr>
        <w:t>:</w:t>
      </w:r>
    </w:p>
    <w:p w:rsidR="00332A7D" w:rsidRPr="00332A7D" w:rsidRDefault="00332A7D" w:rsidP="00332A7D">
      <w:pPr>
        <w:ind w:firstLine="426"/>
        <w:contextualSpacing/>
        <w:jc w:val="both"/>
        <w:rPr>
          <w:sz w:val="28"/>
          <w:szCs w:val="28"/>
          <w:lang w:val="pt-BR"/>
        </w:rPr>
      </w:pPr>
      <w:r w:rsidRPr="00332A7D">
        <w:rPr>
          <w:sz w:val="28"/>
          <w:szCs w:val="28"/>
          <w:lang w:val="pt-BR"/>
        </w:rPr>
        <w:t>* Câu hỏi: Đọc thông tin và quan sát hình 3.1, hãy trình bày nguồn gốc hình thành Trái Đất?</w:t>
      </w:r>
    </w:p>
    <w:p w:rsidR="00332A7D" w:rsidRPr="00332A7D" w:rsidRDefault="00332A7D" w:rsidP="00332A7D">
      <w:pPr>
        <w:ind w:firstLine="426"/>
        <w:contextualSpacing/>
        <w:jc w:val="center"/>
        <w:rPr>
          <w:iCs/>
          <w:sz w:val="28"/>
          <w:szCs w:val="28"/>
          <w:lang w:val="fr-FR"/>
        </w:rPr>
      </w:pPr>
      <w:r w:rsidRPr="00332A7D">
        <w:rPr>
          <w:noProof/>
          <w:sz w:val="28"/>
          <w:szCs w:val="28"/>
        </w:rPr>
        <w:drawing>
          <wp:inline distT="0" distB="0" distL="0" distR="0" wp14:anchorId="6DE26DE8" wp14:editId="229F6009">
            <wp:extent cx="3381375" cy="2228850"/>
            <wp:effectExtent l="0" t="0" r="9525" b="0"/>
            <wp:docPr id="7" name="Picture 7" descr="Description: E:\ôn đại học và HSG\Tài nguyên Địa lí\Tài liệu tham khảo trên internet\Tổng hợp\Số liệu thống kê+tranh ảnh+video\Hình ảnh+bảng biểu-SGK 1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E:\ôn đại học và HSG\Tài nguyên Địa lí\Tài liệu tham khảo trên internet\Tổng hợp\Số liệu thống kê+tranh ảnh+video\Hình ảnh+bảng biểu-SGK 10\3.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1375" cy="2228850"/>
                    </a:xfrm>
                    <a:prstGeom prst="rect">
                      <a:avLst/>
                    </a:prstGeom>
                    <a:noFill/>
                    <a:ln>
                      <a:noFill/>
                    </a:ln>
                  </pic:spPr>
                </pic:pic>
              </a:graphicData>
            </a:graphic>
          </wp:inline>
        </w:drawing>
      </w:r>
    </w:p>
    <w:p w:rsidR="00332A7D" w:rsidRPr="00332A7D" w:rsidRDefault="00332A7D" w:rsidP="00332A7D">
      <w:pPr>
        <w:ind w:firstLine="426"/>
        <w:contextualSpacing/>
        <w:jc w:val="both"/>
        <w:rPr>
          <w:b/>
          <w:sz w:val="28"/>
          <w:szCs w:val="28"/>
        </w:rPr>
      </w:pPr>
      <w:r w:rsidRPr="00332A7D">
        <w:rPr>
          <w:b/>
          <w:sz w:val="28"/>
          <w:szCs w:val="28"/>
        </w:rPr>
        <w:t xml:space="preserve">- Bước 2: Thực hiện nhiệm vụ: </w:t>
      </w:r>
    </w:p>
    <w:p w:rsidR="00332A7D" w:rsidRPr="00332A7D" w:rsidRDefault="00332A7D" w:rsidP="00332A7D">
      <w:pPr>
        <w:ind w:firstLine="426"/>
        <w:contextualSpacing/>
        <w:jc w:val="both"/>
        <w:rPr>
          <w:sz w:val="28"/>
          <w:szCs w:val="28"/>
        </w:rPr>
      </w:pPr>
      <w:r w:rsidRPr="00332A7D">
        <w:rPr>
          <w:sz w:val="28"/>
          <w:szCs w:val="28"/>
        </w:rPr>
        <w:t xml:space="preserve">+ Các cặp nghiên cứu nội dung SGK, tài liệu hoàn thành câu hỏi trong 05 phút. </w:t>
      </w:r>
    </w:p>
    <w:p w:rsidR="00332A7D" w:rsidRPr="00332A7D" w:rsidRDefault="00332A7D" w:rsidP="00332A7D">
      <w:pPr>
        <w:ind w:firstLine="426"/>
        <w:contextualSpacing/>
        <w:jc w:val="both"/>
        <w:rPr>
          <w:sz w:val="28"/>
          <w:szCs w:val="28"/>
        </w:rPr>
      </w:pPr>
      <w:r w:rsidRPr="00332A7D">
        <w:rPr>
          <w:sz w:val="28"/>
          <w:szCs w:val="28"/>
        </w:rPr>
        <w:t xml:space="preserve">+ GV: quan sát và trợ giúp các cặp. </w:t>
      </w:r>
    </w:p>
    <w:p w:rsidR="00332A7D" w:rsidRPr="00332A7D" w:rsidRDefault="00332A7D" w:rsidP="00332A7D">
      <w:pPr>
        <w:ind w:firstLine="426"/>
        <w:contextualSpacing/>
        <w:jc w:val="both"/>
        <w:rPr>
          <w:b/>
          <w:sz w:val="28"/>
          <w:szCs w:val="28"/>
        </w:rPr>
      </w:pPr>
      <w:r w:rsidRPr="00332A7D">
        <w:rPr>
          <w:b/>
          <w:sz w:val="28"/>
          <w:szCs w:val="28"/>
        </w:rPr>
        <w:t xml:space="preserve">- Bước 3: Báo cáo, thảo luận: </w:t>
      </w:r>
    </w:p>
    <w:p w:rsidR="00332A7D" w:rsidRPr="00332A7D" w:rsidRDefault="00332A7D" w:rsidP="00332A7D">
      <w:pPr>
        <w:ind w:firstLine="426"/>
        <w:contextualSpacing/>
        <w:jc w:val="both"/>
        <w:rPr>
          <w:sz w:val="28"/>
          <w:szCs w:val="28"/>
        </w:rPr>
      </w:pPr>
      <w:r w:rsidRPr="00332A7D">
        <w:rPr>
          <w:sz w:val="28"/>
          <w:szCs w:val="28"/>
        </w:rPr>
        <w:t>+ Các cặp trao đổi chéo kết quả và bổ sung cho nhau</w:t>
      </w:r>
    </w:p>
    <w:p w:rsidR="00332A7D" w:rsidRPr="00332A7D" w:rsidRDefault="00332A7D" w:rsidP="00332A7D">
      <w:pPr>
        <w:ind w:firstLine="426"/>
        <w:contextualSpacing/>
        <w:jc w:val="both"/>
        <w:rPr>
          <w:sz w:val="28"/>
          <w:szCs w:val="28"/>
        </w:rPr>
      </w:pPr>
      <w:r w:rsidRPr="00332A7D">
        <w:rPr>
          <w:sz w:val="28"/>
          <w:szCs w:val="28"/>
        </w:rPr>
        <w:t xml:space="preserve">+ Đại diện một số cặp trình bày, các cặp khác bổ sung. </w:t>
      </w:r>
    </w:p>
    <w:p w:rsidR="00332A7D" w:rsidRPr="00332A7D" w:rsidRDefault="00332A7D" w:rsidP="00332A7D">
      <w:pPr>
        <w:ind w:firstLine="426"/>
        <w:contextualSpacing/>
        <w:jc w:val="both"/>
        <w:rPr>
          <w:sz w:val="28"/>
          <w:szCs w:val="28"/>
        </w:rPr>
      </w:pPr>
      <w:r w:rsidRPr="00332A7D">
        <w:rPr>
          <w:b/>
          <w:sz w:val="28"/>
          <w:szCs w:val="28"/>
        </w:rPr>
        <w:t xml:space="preserve">- Bước 4: Kết luận, nhận định: </w:t>
      </w:r>
      <w:r w:rsidRPr="00332A7D">
        <w:rPr>
          <w:sz w:val="28"/>
          <w:szCs w:val="28"/>
        </w:rPr>
        <w:t>GV nhận xét, đánh giá về thái độ, quá trình làm việc, kết quả hoạt động và chốt kiến thức.</w:t>
      </w:r>
    </w:p>
    <w:p w:rsidR="00332A7D" w:rsidRPr="00332A7D" w:rsidRDefault="00332A7D" w:rsidP="00332A7D">
      <w:pPr>
        <w:shd w:val="clear" w:color="auto" w:fill="FFFFFF"/>
        <w:ind w:firstLine="284"/>
        <w:jc w:val="center"/>
        <w:rPr>
          <w:sz w:val="28"/>
          <w:szCs w:val="28"/>
        </w:rPr>
      </w:pPr>
      <w:r w:rsidRPr="00332A7D">
        <w:rPr>
          <w:b/>
          <w:sz w:val="28"/>
          <w:szCs w:val="28"/>
        </w:rPr>
        <w:t xml:space="preserve">Hoạt động 2.2. Tìm hiểu Vỏ Trái Đất. Vật liệu cấu tạo vỏ Trái Đất </w:t>
      </w:r>
      <w:r w:rsidRPr="00332A7D">
        <w:rPr>
          <w:bCs/>
          <w:i/>
          <w:sz w:val="28"/>
          <w:szCs w:val="28"/>
        </w:rPr>
        <w:t>(Dự kiến thời lượng: 13 phút)</w:t>
      </w:r>
      <w:r w:rsidRPr="00332A7D">
        <w:rPr>
          <w:b/>
          <w:sz w:val="28"/>
          <w:szCs w:val="28"/>
        </w:rPr>
        <w:t>.</w:t>
      </w:r>
    </w:p>
    <w:p w:rsidR="00332A7D" w:rsidRPr="00332A7D" w:rsidRDefault="00332A7D" w:rsidP="00332A7D">
      <w:pPr>
        <w:tabs>
          <w:tab w:val="left" w:pos="567"/>
          <w:tab w:val="left" w:pos="1134"/>
        </w:tabs>
        <w:contextualSpacing/>
        <w:jc w:val="both"/>
        <w:rPr>
          <w:sz w:val="28"/>
          <w:szCs w:val="28"/>
        </w:rPr>
      </w:pPr>
      <w:r w:rsidRPr="00332A7D">
        <w:rPr>
          <w:b/>
          <w:sz w:val="28"/>
          <w:szCs w:val="28"/>
        </w:rPr>
        <w:t>a) Mục đích:</w:t>
      </w:r>
      <w:r w:rsidRPr="00332A7D">
        <w:rPr>
          <w:sz w:val="28"/>
          <w:szCs w:val="28"/>
        </w:rPr>
        <w:t xml:space="preserve"> HS t</w:t>
      </w:r>
      <w:r w:rsidRPr="00332A7D">
        <w:rPr>
          <w:sz w:val="28"/>
          <w:szCs w:val="28"/>
          <w:lang w:val="pt-BR"/>
        </w:rPr>
        <w:t>rình bày được đặc điểm của vỏ Trái Đất, các vật liệu cấu tạo vỏ Trái Đất.</w:t>
      </w:r>
    </w:p>
    <w:p w:rsidR="00332A7D" w:rsidRPr="00332A7D" w:rsidRDefault="00332A7D" w:rsidP="00332A7D">
      <w:pPr>
        <w:tabs>
          <w:tab w:val="left" w:pos="567"/>
          <w:tab w:val="left" w:pos="1134"/>
        </w:tabs>
        <w:contextualSpacing/>
        <w:jc w:val="both"/>
        <w:rPr>
          <w:b/>
          <w:sz w:val="28"/>
          <w:szCs w:val="28"/>
        </w:rPr>
      </w:pPr>
      <w:r w:rsidRPr="00332A7D">
        <w:rPr>
          <w:b/>
          <w:sz w:val="28"/>
          <w:szCs w:val="28"/>
        </w:rPr>
        <w:t>b) Nội dung:</w:t>
      </w:r>
      <w:r w:rsidRPr="00332A7D">
        <w:rPr>
          <w:sz w:val="28"/>
          <w:szCs w:val="28"/>
        </w:rPr>
        <w:t xml:space="preserve"> HS quan sát máy chiếu, sử dụng SGK, làm việc theo cặp để tìm hiểu về vỏ Trái Đất, vật liệu cấu tạo vỏ Trái Đất.</w:t>
      </w:r>
    </w:p>
    <w:p w:rsidR="00332A7D" w:rsidRPr="00332A7D" w:rsidRDefault="00332A7D" w:rsidP="00332A7D">
      <w:pPr>
        <w:tabs>
          <w:tab w:val="left" w:pos="567"/>
          <w:tab w:val="left" w:pos="1134"/>
        </w:tabs>
        <w:contextualSpacing/>
        <w:jc w:val="both"/>
        <w:rPr>
          <w:sz w:val="28"/>
          <w:szCs w:val="28"/>
        </w:rPr>
      </w:pPr>
      <w:r w:rsidRPr="00332A7D">
        <w:rPr>
          <w:b/>
          <w:sz w:val="28"/>
          <w:szCs w:val="28"/>
        </w:rPr>
        <w:t xml:space="preserve">c) Sản phẩm: </w:t>
      </w:r>
      <w:r w:rsidRPr="00332A7D">
        <w:rPr>
          <w:sz w:val="28"/>
          <w:szCs w:val="28"/>
        </w:rPr>
        <w:t>HS hoàn thành tìm hiểu kiến thức:</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32A7D" w:rsidRPr="00332A7D" w:rsidTr="00DE36AE">
        <w:trPr>
          <w:jc w:val="center"/>
        </w:trPr>
        <w:tc>
          <w:tcPr>
            <w:tcW w:w="9634" w:type="dxa"/>
            <w:tcBorders>
              <w:top w:val="single" w:sz="4" w:space="0" w:color="auto"/>
              <w:left w:val="single" w:sz="4" w:space="0" w:color="auto"/>
              <w:bottom w:val="single" w:sz="4" w:space="0" w:color="auto"/>
              <w:right w:val="single" w:sz="4" w:space="0" w:color="auto"/>
            </w:tcBorders>
            <w:hideMark/>
          </w:tcPr>
          <w:p w:rsidR="00332A7D" w:rsidRPr="00332A7D" w:rsidRDefault="00332A7D" w:rsidP="00332A7D">
            <w:pPr>
              <w:contextualSpacing/>
              <w:jc w:val="both"/>
              <w:rPr>
                <w:b/>
                <w:sz w:val="28"/>
                <w:szCs w:val="28"/>
              </w:rPr>
            </w:pPr>
            <w:r w:rsidRPr="00332A7D">
              <w:rPr>
                <w:b/>
                <w:sz w:val="28"/>
                <w:szCs w:val="28"/>
              </w:rPr>
              <w:t>II. VỎ TRÁI ĐẤT. VẬT LIỆU CẤU TẠO VỎ TRÁI ĐẤT</w:t>
            </w:r>
          </w:p>
          <w:p w:rsidR="00332A7D" w:rsidRPr="00332A7D" w:rsidRDefault="00332A7D" w:rsidP="00332A7D">
            <w:pPr>
              <w:contextualSpacing/>
              <w:jc w:val="both"/>
              <w:rPr>
                <w:sz w:val="28"/>
                <w:szCs w:val="28"/>
              </w:rPr>
            </w:pPr>
            <w:r w:rsidRPr="00332A7D">
              <w:rPr>
                <w:sz w:val="28"/>
                <w:szCs w:val="28"/>
              </w:rPr>
              <w:t>- Vỏ Trái Đất rắn chắc, nằm ngoài cùng của Trái Đất, gồm: vỏ lục địa và vỏ đại dương có độ dày dao động từ 5 km (ở đại dương) đến 70 km (ở lục địa).</w:t>
            </w:r>
          </w:p>
          <w:p w:rsidR="00332A7D" w:rsidRPr="00332A7D" w:rsidRDefault="00332A7D" w:rsidP="00332A7D">
            <w:pPr>
              <w:contextualSpacing/>
              <w:jc w:val="both"/>
              <w:rPr>
                <w:sz w:val="28"/>
                <w:szCs w:val="28"/>
              </w:rPr>
            </w:pPr>
            <w:r w:rsidRPr="00332A7D">
              <w:rPr>
                <w:sz w:val="28"/>
                <w:szCs w:val="28"/>
              </w:rPr>
              <w:t>- Những vật liệu cấu tạo nên vỏ Trái Đất:</w:t>
            </w:r>
          </w:p>
          <w:p w:rsidR="00332A7D" w:rsidRPr="00332A7D" w:rsidRDefault="00332A7D" w:rsidP="00332A7D">
            <w:pPr>
              <w:contextualSpacing/>
              <w:jc w:val="both"/>
              <w:rPr>
                <w:sz w:val="28"/>
                <w:szCs w:val="28"/>
              </w:rPr>
            </w:pPr>
            <w:r w:rsidRPr="00332A7D">
              <w:rPr>
                <w:sz w:val="28"/>
                <w:szCs w:val="28"/>
              </w:rPr>
              <w:t>+ Khoáng vật: có khoảng 5000 loại, trong đó 90% là nhóm si-li-cat.</w:t>
            </w:r>
          </w:p>
          <w:p w:rsidR="00332A7D" w:rsidRPr="00332A7D" w:rsidRDefault="00332A7D" w:rsidP="00332A7D">
            <w:pPr>
              <w:contextualSpacing/>
              <w:jc w:val="both"/>
              <w:rPr>
                <w:sz w:val="28"/>
                <w:szCs w:val="28"/>
              </w:rPr>
            </w:pPr>
            <w:r w:rsidRPr="00332A7D">
              <w:rPr>
                <w:sz w:val="28"/>
                <w:szCs w:val="28"/>
              </w:rPr>
              <w:t>+ Đá gồm 3 loại: mac-ma (khoảng 95%), trầm tích và biến chất.</w:t>
            </w:r>
          </w:p>
          <w:p w:rsidR="00332A7D" w:rsidRPr="00332A7D" w:rsidRDefault="00332A7D" w:rsidP="00332A7D">
            <w:pPr>
              <w:contextualSpacing/>
              <w:jc w:val="both"/>
              <w:rPr>
                <w:sz w:val="28"/>
                <w:szCs w:val="28"/>
              </w:rPr>
            </w:pPr>
            <w:r w:rsidRPr="00332A7D">
              <w:rPr>
                <w:sz w:val="28"/>
                <w:szCs w:val="28"/>
              </w:rPr>
              <w:t>&gt; Đá mac-ma (gra-nit, ba-dan,…): có các tinh thể thô hoặc mịn nằm xen kẽ nhau. Đá được hình thành từ khối mac-ma nóng chảy ở dưới sâu, khi trào lên mặt đất sẽ nguội và rắn đi.</w:t>
            </w:r>
          </w:p>
          <w:p w:rsidR="00332A7D" w:rsidRPr="00332A7D" w:rsidRDefault="00332A7D" w:rsidP="00332A7D">
            <w:pPr>
              <w:contextualSpacing/>
              <w:jc w:val="both"/>
              <w:rPr>
                <w:sz w:val="28"/>
                <w:szCs w:val="28"/>
              </w:rPr>
            </w:pPr>
            <w:r w:rsidRPr="00332A7D">
              <w:rPr>
                <w:sz w:val="28"/>
                <w:szCs w:val="28"/>
              </w:rPr>
              <w:t>&gt; Đá trầm tích (đá phiến sét, đá vôi,…): có các lớp vật liệu dày, mỏng với màu sắc khác nhau, nằm song song, xen kẽ với nhau. Đá được hình thành ở những miền đất trũng, do sự lắng tụ và nén chặt của các vật liệu phá hủy từ các loại đá khác nhau.</w:t>
            </w:r>
          </w:p>
          <w:p w:rsidR="00332A7D" w:rsidRPr="00332A7D" w:rsidRDefault="00332A7D" w:rsidP="00332A7D">
            <w:pPr>
              <w:contextualSpacing/>
              <w:jc w:val="both"/>
              <w:rPr>
                <w:sz w:val="28"/>
                <w:szCs w:val="28"/>
              </w:rPr>
            </w:pPr>
            <w:r w:rsidRPr="00332A7D">
              <w:rPr>
                <w:sz w:val="28"/>
                <w:szCs w:val="28"/>
              </w:rPr>
              <w:t>&gt; Đá biến chất (đá gơ-nai, đá hoa,…): có các tinh thể màu sắc khác nhau. Đá được hình thành từ các loại đá mac-ma và trầm tích, bị thay đổi tính chất trong điều kiện chịu tác động của nhiệt độ cao và sức nén lớn.</w:t>
            </w:r>
          </w:p>
        </w:tc>
      </w:tr>
    </w:tbl>
    <w:p w:rsidR="00332A7D" w:rsidRPr="00332A7D" w:rsidRDefault="00332A7D" w:rsidP="00332A7D">
      <w:pPr>
        <w:tabs>
          <w:tab w:val="left" w:pos="567"/>
          <w:tab w:val="left" w:pos="1134"/>
        </w:tabs>
        <w:contextualSpacing/>
        <w:jc w:val="both"/>
        <w:rPr>
          <w:b/>
          <w:sz w:val="28"/>
          <w:szCs w:val="28"/>
        </w:rPr>
      </w:pPr>
      <w:r w:rsidRPr="00332A7D">
        <w:rPr>
          <w:b/>
          <w:sz w:val="28"/>
          <w:szCs w:val="28"/>
        </w:rPr>
        <w:t xml:space="preserve">d) Tổ chức thực hiện: </w:t>
      </w:r>
    </w:p>
    <w:p w:rsidR="00332A7D" w:rsidRPr="00332A7D" w:rsidRDefault="00332A7D" w:rsidP="00332A7D">
      <w:pPr>
        <w:ind w:firstLine="426"/>
        <w:contextualSpacing/>
        <w:jc w:val="both"/>
        <w:rPr>
          <w:sz w:val="28"/>
          <w:szCs w:val="28"/>
          <w:lang w:val="pt-BR"/>
        </w:rPr>
      </w:pPr>
      <w:r w:rsidRPr="00332A7D">
        <w:rPr>
          <w:b/>
          <w:sz w:val="28"/>
          <w:szCs w:val="28"/>
        </w:rPr>
        <w:t>- Bước 1: Chuyển giao nhiệm vụ:</w:t>
      </w:r>
      <w:r w:rsidRPr="00332A7D">
        <w:rPr>
          <w:sz w:val="28"/>
          <w:szCs w:val="28"/>
        </w:rPr>
        <w:t xml:space="preserve"> </w:t>
      </w:r>
      <w:r w:rsidRPr="00332A7D">
        <w:rPr>
          <w:sz w:val="28"/>
          <w:szCs w:val="28"/>
          <w:lang w:val="pt-BR"/>
        </w:rPr>
        <w:t xml:space="preserve">GV yêu cầu HS tìm hiểu SGK, </w:t>
      </w:r>
      <w:r w:rsidRPr="00332A7D">
        <w:rPr>
          <w:sz w:val="28"/>
          <w:szCs w:val="28"/>
        </w:rPr>
        <w:t>kết hợp với hiểu biết của bản thân và trao đổi với bạn bên cạnh để trả lời câu hỏi</w:t>
      </w:r>
      <w:r w:rsidRPr="00332A7D">
        <w:rPr>
          <w:sz w:val="28"/>
          <w:szCs w:val="28"/>
          <w:lang w:val="pt-BR"/>
        </w:rPr>
        <w:t>:</w:t>
      </w:r>
    </w:p>
    <w:p w:rsidR="00332A7D" w:rsidRPr="00332A7D" w:rsidRDefault="00332A7D" w:rsidP="00332A7D">
      <w:pPr>
        <w:ind w:firstLine="426"/>
        <w:contextualSpacing/>
        <w:jc w:val="both"/>
        <w:rPr>
          <w:sz w:val="28"/>
          <w:szCs w:val="28"/>
          <w:lang w:val="pt-BR"/>
        </w:rPr>
      </w:pPr>
      <w:r w:rsidRPr="00332A7D">
        <w:rPr>
          <w:sz w:val="28"/>
          <w:szCs w:val="28"/>
          <w:lang w:val="pt-BR"/>
        </w:rPr>
        <w:t>* Câu hỏi: Đọc thông tin và quan sát hình 3.2, hãy trình bày đặc điểm của vỏ Trái Đất và các vật liệu cấu tạo vỏ Trái Đất?</w:t>
      </w:r>
    </w:p>
    <w:p w:rsidR="00332A7D" w:rsidRPr="00332A7D" w:rsidRDefault="00332A7D" w:rsidP="00332A7D">
      <w:pPr>
        <w:contextualSpacing/>
        <w:jc w:val="center"/>
        <w:rPr>
          <w:iCs/>
          <w:sz w:val="28"/>
          <w:szCs w:val="28"/>
          <w:lang w:val="fr-FR"/>
        </w:rPr>
      </w:pPr>
      <w:r w:rsidRPr="00332A7D">
        <w:rPr>
          <w:noProof/>
          <w:sz w:val="28"/>
          <w:szCs w:val="28"/>
        </w:rPr>
        <w:drawing>
          <wp:inline distT="0" distB="0" distL="0" distR="0" wp14:anchorId="5733EB65" wp14:editId="7DDA6F62">
            <wp:extent cx="5000625" cy="2257425"/>
            <wp:effectExtent l="0" t="0" r="9525" b="9525"/>
            <wp:docPr id="9" name="Picture 9" descr="Description: E:\ôn đại học và HSG\Tài nguyên Địa lí\Tài liệu tham khảo trên internet\Tổng hợp\Số liệu thống kê+tranh ảnh+video\Hình ảnh+bảng biểu-SGK 1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E:\ôn đại học và HSG\Tài nguyên Địa lí\Tài liệu tham khảo trên internet\Tổng hợp\Số liệu thống kê+tranh ảnh+video\Hình ảnh+bảng biểu-SGK 10\3.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0625" cy="2257425"/>
                    </a:xfrm>
                    <a:prstGeom prst="rect">
                      <a:avLst/>
                    </a:prstGeom>
                    <a:noFill/>
                    <a:ln>
                      <a:noFill/>
                    </a:ln>
                  </pic:spPr>
                </pic:pic>
              </a:graphicData>
            </a:graphic>
          </wp:inline>
        </w:drawing>
      </w:r>
    </w:p>
    <w:p w:rsidR="00332A7D" w:rsidRPr="00332A7D" w:rsidRDefault="00332A7D" w:rsidP="00332A7D">
      <w:pPr>
        <w:ind w:firstLine="426"/>
        <w:contextualSpacing/>
        <w:jc w:val="both"/>
        <w:rPr>
          <w:b/>
          <w:sz w:val="28"/>
          <w:szCs w:val="28"/>
        </w:rPr>
      </w:pPr>
      <w:r w:rsidRPr="00332A7D">
        <w:rPr>
          <w:b/>
          <w:sz w:val="28"/>
          <w:szCs w:val="28"/>
        </w:rPr>
        <w:t xml:space="preserve">- Bước 2: Thực hiện nhiệm vụ: </w:t>
      </w:r>
    </w:p>
    <w:p w:rsidR="00332A7D" w:rsidRPr="00332A7D" w:rsidRDefault="00332A7D" w:rsidP="00332A7D">
      <w:pPr>
        <w:ind w:firstLine="426"/>
        <w:contextualSpacing/>
        <w:jc w:val="both"/>
        <w:rPr>
          <w:sz w:val="28"/>
          <w:szCs w:val="28"/>
        </w:rPr>
      </w:pPr>
      <w:r w:rsidRPr="00332A7D">
        <w:rPr>
          <w:sz w:val="28"/>
          <w:szCs w:val="28"/>
        </w:rPr>
        <w:t xml:space="preserve">+ Các cặp nghiên cứu nội dung SGK, tài liệu hoàn thành câu hỏi trong 05 phút. </w:t>
      </w:r>
    </w:p>
    <w:p w:rsidR="00332A7D" w:rsidRPr="00332A7D" w:rsidRDefault="00332A7D" w:rsidP="00332A7D">
      <w:pPr>
        <w:ind w:firstLine="426"/>
        <w:contextualSpacing/>
        <w:jc w:val="both"/>
        <w:rPr>
          <w:sz w:val="28"/>
          <w:szCs w:val="28"/>
        </w:rPr>
      </w:pPr>
      <w:r w:rsidRPr="00332A7D">
        <w:rPr>
          <w:sz w:val="28"/>
          <w:szCs w:val="28"/>
        </w:rPr>
        <w:t xml:space="preserve">+ GV: quan sát và trợ giúp các cặp. </w:t>
      </w:r>
    </w:p>
    <w:p w:rsidR="00332A7D" w:rsidRPr="00332A7D" w:rsidRDefault="00332A7D" w:rsidP="00332A7D">
      <w:pPr>
        <w:ind w:firstLine="426"/>
        <w:contextualSpacing/>
        <w:jc w:val="both"/>
        <w:rPr>
          <w:b/>
          <w:sz w:val="28"/>
          <w:szCs w:val="28"/>
        </w:rPr>
      </w:pPr>
      <w:r w:rsidRPr="00332A7D">
        <w:rPr>
          <w:b/>
          <w:sz w:val="28"/>
          <w:szCs w:val="28"/>
        </w:rPr>
        <w:t xml:space="preserve">- Bước 3: Báo cáo, thảo luận: </w:t>
      </w:r>
    </w:p>
    <w:p w:rsidR="00332A7D" w:rsidRPr="00332A7D" w:rsidRDefault="00332A7D" w:rsidP="00332A7D">
      <w:pPr>
        <w:ind w:firstLine="426"/>
        <w:contextualSpacing/>
        <w:jc w:val="both"/>
        <w:rPr>
          <w:sz w:val="28"/>
          <w:szCs w:val="28"/>
        </w:rPr>
      </w:pPr>
      <w:r w:rsidRPr="00332A7D">
        <w:rPr>
          <w:sz w:val="28"/>
          <w:szCs w:val="28"/>
        </w:rPr>
        <w:t>+ Các cặp trao đổi chéo kết quả và bổ sung cho nhau</w:t>
      </w:r>
    </w:p>
    <w:p w:rsidR="00332A7D" w:rsidRPr="00332A7D" w:rsidRDefault="00332A7D" w:rsidP="00332A7D">
      <w:pPr>
        <w:ind w:firstLine="426"/>
        <w:contextualSpacing/>
        <w:jc w:val="both"/>
        <w:rPr>
          <w:sz w:val="28"/>
          <w:szCs w:val="28"/>
        </w:rPr>
      </w:pPr>
      <w:r w:rsidRPr="00332A7D">
        <w:rPr>
          <w:sz w:val="28"/>
          <w:szCs w:val="28"/>
        </w:rPr>
        <w:t xml:space="preserve">+ Đại diện một số cặp trình bày, các cặp khác bổ sung. </w:t>
      </w:r>
    </w:p>
    <w:p w:rsidR="00332A7D" w:rsidRPr="00332A7D" w:rsidRDefault="00332A7D" w:rsidP="00332A7D">
      <w:pPr>
        <w:ind w:firstLine="426"/>
        <w:contextualSpacing/>
        <w:jc w:val="both"/>
        <w:rPr>
          <w:sz w:val="28"/>
          <w:szCs w:val="28"/>
        </w:rPr>
      </w:pPr>
      <w:r w:rsidRPr="00332A7D">
        <w:rPr>
          <w:b/>
          <w:sz w:val="28"/>
          <w:szCs w:val="28"/>
        </w:rPr>
        <w:t xml:space="preserve">- Bước 4: Kết luận, nhận định: </w:t>
      </w:r>
      <w:r w:rsidRPr="00332A7D">
        <w:rPr>
          <w:sz w:val="28"/>
          <w:szCs w:val="28"/>
        </w:rPr>
        <w:t>GV nhận xét, đánh giá về thái độ, quá trình làm việc, kết quả hoạt động và chốt kiến thức.</w:t>
      </w:r>
    </w:p>
    <w:p w:rsidR="00332A7D" w:rsidRPr="00332A7D" w:rsidRDefault="00332A7D" w:rsidP="00332A7D">
      <w:pPr>
        <w:shd w:val="clear" w:color="auto" w:fill="FFFFFF"/>
        <w:ind w:firstLine="284"/>
        <w:jc w:val="center"/>
        <w:rPr>
          <w:sz w:val="28"/>
          <w:szCs w:val="28"/>
        </w:rPr>
      </w:pPr>
      <w:r w:rsidRPr="00332A7D">
        <w:rPr>
          <w:b/>
          <w:sz w:val="28"/>
          <w:szCs w:val="28"/>
        </w:rPr>
        <w:t xml:space="preserve">Hoạt động 2.3. Tìm hiểu thuyết kiến tạo mảng </w:t>
      </w:r>
      <w:r w:rsidRPr="00332A7D">
        <w:rPr>
          <w:bCs/>
          <w:i/>
          <w:sz w:val="28"/>
          <w:szCs w:val="28"/>
        </w:rPr>
        <w:t>(Dự kiến thời lượng: 12 phút)</w:t>
      </w:r>
    </w:p>
    <w:p w:rsidR="00332A7D" w:rsidRPr="00332A7D" w:rsidRDefault="00332A7D" w:rsidP="00332A7D">
      <w:pPr>
        <w:tabs>
          <w:tab w:val="left" w:pos="567"/>
          <w:tab w:val="left" w:pos="1134"/>
        </w:tabs>
        <w:contextualSpacing/>
        <w:jc w:val="both"/>
        <w:rPr>
          <w:sz w:val="28"/>
          <w:szCs w:val="28"/>
        </w:rPr>
      </w:pPr>
      <w:r w:rsidRPr="00332A7D">
        <w:rPr>
          <w:b/>
          <w:sz w:val="28"/>
          <w:szCs w:val="28"/>
        </w:rPr>
        <w:t>a) Mục đích:</w:t>
      </w:r>
      <w:r w:rsidRPr="00332A7D">
        <w:rPr>
          <w:sz w:val="28"/>
          <w:szCs w:val="28"/>
        </w:rPr>
        <w:t xml:space="preserve"> HS </w:t>
      </w:r>
      <w:r w:rsidRPr="00332A7D">
        <w:rPr>
          <w:sz w:val="28"/>
          <w:szCs w:val="28"/>
          <w:lang w:val="pt-BR"/>
        </w:rPr>
        <w:t>Trình bày được khái quát thuyết kiến tạo mảng; vận dụng để giải thích được nguyên nhân hình thành các vùng núi trẻ, các vành đai động đất, núi lửa.</w:t>
      </w:r>
    </w:p>
    <w:p w:rsidR="00332A7D" w:rsidRPr="00332A7D" w:rsidRDefault="00332A7D" w:rsidP="00332A7D">
      <w:pPr>
        <w:tabs>
          <w:tab w:val="left" w:pos="567"/>
          <w:tab w:val="left" w:pos="1134"/>
        </w:tabs>
        <w:contextualSpacing/>
        <w:jc w:val="both"/>
        <w:rPr>
          <w:b/>
          <w:sz w:val="28"/>
          <w:szCs w:val="28"/>
        </w:rPr>
      </w:pPr>
      <w:r w:rsidRPr="00332A7D">
        <w:rPr>
          <w:b/>
          <w:sz w:val="28"/>
          <w:szCs w:val="28"/>
        </w:rPr>
        <w:t>b) Nội dung:</w:t>
      </w:r>
      <w:r w:rsidRPr="00332A7D">
        <w:rPr>
          <w:sz w:val="28"/>
          <w:szCs w:val="28"/>
        </w:rPr>
        <w:t xml:space="preserve"> HS quan sát máy chiếu, sử dụng SGK, làm việc theo cặp để tìm hiểu về thuyết kiến tạo mảng.</w:t>
      </w:r>
    </w:p>
    <w:p w:rsidR="00332A7D" w:rsidRPr="00332A7D" w:rsidRDefault="00332A7D" w:rsidP="00332A7D">
      <w:pPr>
        <w:tabs>
          <w:tab w:val="left" w:pos="567"/>
          <w:tab w:val="left" w:pos="1134"/>
        </w:tabs>
        <w:contextualSpacing/>
        <w:jc w:val="both"/>
        <w:rPr>
          <w:sz w:val="28"/>
          <w:szCs w:val="28"/>
        </w:rPr>
      </w:pPr>
      <w:r w:rsidRPr="00332A7D">
        <w:rPr>
          <w:b/>
          <w:sz w:val="28"/>
          <w:szCs w:val="28"/>
        </w:rPr>
        <w:t xml:space="preserve">c) Sản phẩm: </w:t>
      </w:r>
      <w:r w:rsidRPr="00332A7D">
        <w:rPr>
          <w:sz w:val="28"/>
          <w:szCs w:val="28"/>
        </w:rPr>
        <w:t>HS hoàn thành tìm hiểu kiến thức:</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32A7D" w:rsidRPr="00332A7D" w:rsidTr="00DE36AE">
        <w:trPr>
          <w:jc w:val="center"/>
        </w:trPr>
        <w:tc>
          <w:tcPr>
            <w:tcW w:w="9634" w:type="dxa"/>
            <w:tcBorders>
              <w:top w:val="single" w:sz="4" w:space="0" w:color="auto"/>
              <w:left w:val="single" w:sz="4" w:space="0" w:color="auto"/>
              <w:bottom w:val="single" w:sz="4" w:space="0" w:color="auto"/>
              <w:right w:val="single" w:sz="4" w:space="0" w:color="auto"/>
            </w:tcBorders>
            <w:hideMark/>
          </w:tcPr>
          <w:p w:rsidR="00332A7D" w:rsidRPr="00332A7D" w:rsidRDefault="00332A7D" w:rsidP="00332A7D">
            <w:pPr>
              <w:contextualSpacing/>
              <w:jc w:val="both"/>
              <w:rPr>
                <w:b/>
                <w:sz w:val="28"/>
                <w:szCs w:val="28"/>
              </w:rPr>
            </w:pPr>
            <w:r w:rsidRPr="00332A7D">
              <w:rPr>
                <w:b/>
                <w:sz w:val="28"/>
                <w:szCs w:val="28"/>
              </w:rPr>
              <w:t>III. THUYẾT KIẾN TẠO MẢNG</w:t>
            </w:r>
          </w:p>
          <w:p w:rsidR="00332A7D" w:rsidRPr="00332A7D" w:rsidRDefault="00332A7D" w:rsidP="00332A7D">
            <w:pPr>
              <w:contextualSpacing/>
              <w:jc w:val="both"/>
              <w:rPr>
                <w:sz w:val="28"/>
                <w:szCs w:val="28"/>
              </w:rPr>
            </w:pPr>
            <w:r w:rsidRPr="00332A7D">
              <w:rPr>
                <w:sz w:val="28"/>
                <w:szCs w:val="28"/>
              </w:rPr>
              <w:t>- Theo thuyết kiến tạo mảng, thạch quyển gồm một số mảng kiến tạo. Các mảng này có bộ phận nổi cao trên mực nước biến là lục địa, các đảo và có bộ phận trũng, thấp bị nước bao phủ là đại dương.</w:t>
            </w:r>
          </w:p>
          <w:p w:rsidR="00332A7D" w:rsidRPr="00332A7D" w:rsidRDefault="00332A7D" w:rsidP="00332A7D">
            <w:pPr>
              <w:contextualSpacing/>
              <w:jc w:val="both"/>
              <w:rPr>
                <w:sz w:val="28"/>
                <w:szCs w:val="28"/>
              </w:rPr>
            </w:pPr>
            <w:r w:rsidRPr="00332A7D">
              <w:rPr>
                <w:sz w:val="28"/>
                <w:szCs w:val="28"/>
              </w:rPr>
              <w:t>- Các mảng kiến tạo nổi lên trên lớp vật chất quánh dẻo thuộc phần trên của lớp man-ti. Hoạt động của các dòng đối lưu vật chất quánh dẻo và có nhiệt độ cao trong lớp man-ti trên làm cho các mảng không đứng yên mà dịch chuyển trên lớp quánh dẻo này.</w:t>
            </w:r>
          </w:p>
          <w:p w:rsidR="00332A7D" w:rsidRPr="00332A7D" w:rsidRDefault="00332A7D" w:rsidP="00332A7D">
            <w:pPr>
              <w:contextualSpacing/>
              <w:jc w:val="both"/>
              <w:rPr>
                <w:sz w:val="28"/>
                <w:szCs w:val="28"/>
              </w:rPr>
            </w:pPr>
            <w:r w:rsidRPr="00332A7D">
              <w:rPr>
                <w:sz w:val="28"/>
                <w:szCs w:val="28"/>
              </w:rPr>
              <w:t>- Mỗi mảng kiến tạo đều trôi nổi và di chuyển đọc lập với tốc độ chậm (chỉ khoảng vài cm/năm). Trong khi dịch chuyển, các mảng có thể tách rời nhau, xô vào nhau; kết quả là tạo ra các sống núi ngầm, động đất, núi lửa, các dãy núi trẻ,…</w:t>
            </w:r>
          </w:p>
        </w:tc>
      </w:tr>
    </w:tbl>
    <w:p w:rsidR="00332A7D" w:rsidRPr="00332A7D" w:rsidRDefault="00332A7D" w:rsidP="00332A7D">
      <w:pPr>
        <w:tabs>
          <w:tab w:val="left" w:pos="567"/>
          <w:tab w:val="left" w:pos="1134"/>
        </w:tabs>
        <w:contextualSpacing/>
        <w:jc w:val="both"/>
        <w:rPr>
          <w:b/>
          <w:sz w:val="28"/>
          <w:szCs w:val="28"/>
        </w:rPr>
      </w:pPr>
      <w:r w:rsidRPr="00332A7D">
        <w:rPr>
          <w:b/>
          <w:sz w:val="28"/>
          <w:szCs w:val="28"/>
        </w:rPr>
        <w:t xml:space="preserve">d) Tổ chức thực hiện: </w:t>
      </w:r>
    </w:p>
    <w:p w:rsidR="00332A7D" w:rsidRPr="00332A7D" w:rsidRDefault="00332A7D" w:rsidP="00332A7D">
      <w:pPr>
        <w:ind w:firstLine="426"/>
        <w:contextualSpacing/>
        <w:jc w:val="both"/>
        <w:rPr>
          <w:sz w:val="28"/>
          <w:szCs w:val="28"/>
          <w:lang w:val="pt-BR"/>
        </w:rPr>
      </w:pPr>
      <w:r w:rsidRPr="00332A7D">
        <w:rPr>
          <w:b/>
          <w:sz w:val="28"/>
          <w:szCs w:val="28"/>
        </w:rPr>
        <w:t>- Bước 1: Chuyển giao nhiệm vụ:</w:t>
      </w:r>
      <w:r w:rsidRPr="00332A7D">
        <w:rPr>
          <w:sz w:val="28"/>
          <w:szCs w:val="28"/>
        </w:rPr>
        <w:t xml:space="preserve"> </w:t>
      </w:r>
      <w:r w:rsidRPr="00332A7D">
        <w:rPr>
          <w:sz w:val="28"/>
          <w:szCs w:val="28"/>
          <w:lang w:val="pt-BR"/>
        </w:rPr>
        <w:t xml:space="preserve">GV yêu cầu HS tìm hiểu SGK, </w:t>
      </w:r>
      <w:r w:rsidRPr="00332A7D">
        <w:rPr>
          <w:sz w:val="28"/>
          <w:szCs w:val="28"/>
        </w:rPr>
        <w:t>kết hợp với hiểu biết của bản thân và trao đổi với bạn bên cạnh để trả lời câu hỏi</w:t>
      </w:r>
      <w:r w:rsidRPr="00332A7D">
        <w:rPr>
          <w:sz w:val="28"/>
          <w:szCs w:val="28"/>
          <w:lang w:val="pt-BR"/>
        </w:rPr>
        <w:t>:</w:t>
      </w:r>
    </w:p>
    <w:p w:rsidR="00332A7D" w:rsidRPr="00332A7D" w:rsidRDefault="00332A7D" w:rsidP="00332A7D">
      <w:pPr>
        <w:ind w:firstLine="426"/>
        <w:contextualSpacing/>
        <w:jc w:val="both"/>
        <w:rPr>
          <w:sz w:val="28"/>
          <w:szCs w:val="28"/>
          <w:lang w:val="pt-BR"/>
        </w:rPr>
      </w:pPr>
      <w:r w:rsidRPr="00332A7D">
        <w:rPr>
          <w:sz w:val="28"/>
          <w:szCs w:val="28"/>
          <w:lang w:val="pt-BR"/>
        </w:rPr>
        <w:t>* Câu hỏi: Đọc thông tin và quan sát hình 3.3, hình 3.4, hãy:</w:t>
      </w:r>
    </w:p>
    <w:p w:rsidR="00332A7D" w:rsidRPr="00332A7D" w:rsidRDefault="00332A7D" w:rsidP="00332A7D">
      <w:pPr>
        <w:ind w:firstLine="426"/>
        <w:contextualSpacing/>
        <w:jc w:val="both"/>
        <w:rPr>
          <w:sz w:val="28"/>
          <w:szCs w:val="28"/>
          <w:lang w:val="pt-BR"/>
        </w:rPr>
      </w:pPr>
      <w:r w:rsidRPr="00332A7D">
        <w:rPr>
          <w:sz w:val="28"/>
          <w:szCs w:val="28"/>
          <w:lang w:val="pt-BR"/>
        </w:rPr>
        <w:t>+ Trình bày khái quát thuyết kiến tạo mảng?</w:t>
      </w:r>
    </w:p>
    <w:p w:rsidR="00332A7D" w:rsidRPr="00332A7D" w:rsidRDefault="00332A7D" w:rsidP="00332A7D">
      <w:pPr>
        <w:ind w:firstLine="426"/>
        <w:contextualSpacing/>
        <w:jc w:val="both"/>
        <w:rPr>
          <w:sz w:val="28"/>
          <w:szCs w:val="28"/>
          <w:lang w:val="pt-BR"/>
        </w:rPr>
      </w:pPr>
      <w:r w:rsidRPr="00332A7D">
        <w:rPr>
          <w:sz w:val="28"/>
          <w:szCs w:val="28"/>
          <w:lang w:val="pt-BR"/>
        </w:rPr>
        <w:t xml:space="preserve">+ Giải thích nguyên nhân hình thành các dãy núi trẻ, các vành đai động đất, núi lửa. </w:t>
      </w:r>
    </w:p>
    <w:p w:rsidR="00332A7D" w:rsidRPr="00332A7D" w:rsidRDefault="00332A7D" w:rsidP="00332A7D">
      <w:pPr>
        <w:ind w:firstLine="426"/>
        <w:contextualSpacing/>
        <w:jc w:val="center"/>
        <w:rPr>
          <w:sz w:val="28"/>
          <w:szCs w:val="28"/>
          <w:lang w:val="pt-BR"/>
        </w:rPr>
      </w:pPr>
      <w:r w:rsidRPr="00332A7D">
        <w:rPr>
          <w:noProof/>
          <w:sz w:val="28"/>
          <w:szCs w:val="28"/>
        </w:rPr>
        <w:drawing>
          <wp:inline distT="0" distB="0" distL="0" distR="0" wp14:anchorId="3FEFFFCF" wp14:editId="75356FC1">
            <wp:extent cx="4257675" cy="2724150"/>
            <wp:effectExtent l="0" t="0" r="9525" b="0"/>
            <wp:docPr id="10" name="Picture 10" descr="Description: E:\ôn đại học và HSG\Tài nguyên Địa lí\Tài liệu tham khảo trên internet\Tổng hợp\Số liệu thống kê+tranh ảnh+video\Hình ảnh+bảng biểu-SGK 1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E:\ôn đại học và HSG\Tài nguyên Địa lí\Tài liệu tham khảo trên internet\Tổng hợp\Số liệu thống kê+tranh ảnh+video\Hình ảnh+bảng biểu-SGK 10\3.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57675" cy="2724150"/>
                    </a:xfrm>
                    <a:prstGeom prst="rect">
                      <a:avLst/>
                    </a:prstGeom>
                    <a:noFill/>
                    <a:ln>
                      <a:noFill/>
                    </a:ln>
                  </pic:spPr>
                </pic:pic>
              </a:graphicData>
            </a:graphic>
          </wp:inline>
        </w:drawing>
      </w:r>
    </w:p>
    <w:p w:rsidR="00332A7D" w:rsidRPr="00332A7D" w:rsidRDefault="00332A7D" w:rsidP="00332A7D">
      <w:pPr>
        <w:ind w:firstLine="426"/>
        <w:contextualSpacing/>
        <w:jc w:val="center"/>
        <w:rPr>
          <w:sz w:val="28"/>
          <w:szCs w:val="28"/>
          <w:lang w:val="pt-BR"/>
        </w:rPr>
      </w:pPr>
    </w:p>
    <w:p w:rsidR="00332A7D" w:rsidRPr="00332A7D" w:rsidRDefault="00332A7D" w:rsidP="00332A7D">
      <w:pPr>
        <w:ind w:firstLine="426"/>
        <w:contextualSpacing/>
        <w:jc w:val="center"/>
        <w:rPr>
          <w:sz w:val="28"/>
          <w:szCs w:val="28"/>
          <w:lang w:val="pt-BR"/>
        </w:rPr>
      </w:pPr>
      <w:r w:rsidRPr="00332A7D">
        <w:rPr>
          <w:noProof/>
          <w:sz w:val="28"/>
          <w:szCs w:val="28"/>
        </w:rPr>
        <w:drawing>
          <wp:inline distT="0" distB="0" distL="0" distR="0" wp14:anchorId="1E0D2ADD" wp14:editId="7A321B8D">
            <wp:extent cx="4724400" cy="1695450"/>
            <wp:effectExtent l="0" t="0" r="0" b="0"/>
            <wp:docPr id="11" name="Picture 11" descr="Description: E:\ôn đại học và HSG\Tài nguyên Địa lí\Tài liệu tham khảo trên internet\Tổng hợp\Số liệu thống kê+tranh ảnh+video\Hình ảnh+bảng biểu-SGK 1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E:\ôn đại học và HSG\Tài nguyên Địa lí\Tài liệu tham khảo trên internet\Tổng hợp\Số liệu thống kê+tranh ảnh+video\Hình ảnh+bảng biểu-SGK 10\3.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4400" cy="1695450"/>
                    </a:xfrm>
                    <a:prstGeom prst="rect">
                      <a:avLst/>
                    </a:prstGeom>
                    <a:noFill/>
                    <a:ln>
                      <a:noFill/>
                    </a:ln>
                  </pic:spPr>
                </pic:pic>
              </a:graphicData>
            </a:graphic>
          </wp:inline>
        </w:drawing>
      </w:r>
    </w:p>
    <w:p w:rsidR="00332A7D" w:rsidRPr="00332A7D" w:rsidRDefault="00332A7D" w:rsidP="00332A7D">
      <w:pPr>
        <w:ind w:firstLine="426"/>
        <w:contextualSpacing/>
        <w:jc w:val="both"/>
        <w:rPr>
          <w:b/>
          <w:sz w:val="28"/>
          <w:szCs w:val="28"/>
        </w:rPr>
      </w:pPr>
      <w:r w:rsidRPr="00332A7D">
        <w:rPr>
          <w:b/>
          <w:sz w:val="28"/>
          <w:szCs w:val="28"/>
        </w:rPr>
        <w:t xml:space="preserve">- Bước 2: Thực hiện nhiệm vụ: </w:t>
      </w:r>
    </w:p>
    <w:p w:rsidR="00332A7D" w:rsidRPr="00332A7D" w:rsidRDefault="00332A7D" w:rsidP="00332A7D">
      <w:pPr>
        <w:ind w:firstLine="426"/>
        <w:contextualSpacing/>
        <w:jc w:val="both"/>
        <w:rPr>
          <w:sz w:val="28"/>
          <w:szCs w:val="28"/>
        </w:rPr>
      </w:pPr>
      <w:r w:rsidRPr="00332A7D">
        <w:rPr>
          <w:sz w:val="28"/>
          <w:szCs w:val="28"/>
        </w:rPr>
        <w:t xml:space="preserve">+ Các cặp nghiên cứu nội dung SGK, tài liệu hoàn thành câu hỏi trong 05 phút. </w:t>
      </w:r>
    </w:p>
    <w:p w:rsidR="00332A7D" w:rsidRPr="00332A7D" w:rsidRDefault="00332A7D" w:rsidP="00332A7D">
      <w:pPr>
        <w:ind w:firstLine="426"/>
        <w:contextualSpacing/>
        <w:jc w:val="both"/>
        <w:rPr>
          <w:sz w:val="28"/>
          <w:szCs w:val="28"/>
        </w:rPr>
      </w:pPr>
      <w:r w:rsidRPr="00332A7D">
        <w:rPr>
          <w:sz w:val="28"/>
          <w:szCs w:val="28"/>
        </w:rPr>
        <w:t xml:space="preserve">+ GV: quan sát và trợ giúp các cặp. </w:t>
      </w:r>
    </w:p>
    <w:p w:rsidR="00332A7D" w:rsidRPr="00332A7D" w:rsidRDefault="00332A7D" w:rsidP="00332A7D">
      <w:pPr>
        <w:ind w:firstLine="426"/>
        <w:contextualSpacing/>
        <w:jc w:val="both"/>
        <w:rPr>
          <w:b/>
          <w:sz w:val="28"/>
          <w:szCs w:val="28"/>
        </w:rPr>
      </w:pPr>
      <w:r w:rsidRPr="00332A7D">
        <w:rPr>
          <w:b/>
          <w:sz w:val="28"/>
          <w:szCs w:val="28"/>
        </w:rPr>
        <w:t xml:space="preserve">- Bước 3: Báo cáo, thảo luận: </w:t>
      </w:r>
    </w:p>
    <w:p w:rsidR="00332A7D" w:rsidRPr="00332A7D" w:rsidRDefault="00332A7D" w:rsidP="00332A7D">
      <w:pPr>
        <w:ind w:firstLine="426"/>
        <w:contextualSpacing/>
        <w:jc w:val="both"/>
        <w:rPr>
          <w:sz w:val="28"/>
          <w:szCs w:val="28"/>
        </w:rPr>
      </w:pPr>
      <w:r w:rsidRPr="00332A7D">
        <w:rPr>
          <w:sz w:val="28"/>
          <w:szCs w:val="28"/>
        </w:rPr>
        <w:t>+ Các cặp trao đổi chéo kết quả và bổ sung cho nhau</w:t>
      </w:r>
    </w:p>
    <w:p w:rsidR="00332A7D" w:rsidRPr="00332A7D" w:rsidRDefault="00332A7D" w:rsidP="00332A7D">
      <w:pPr>
        <w:ind w:firstLine="426"/>
        <w:contextualSpacing/>
        <w:jc w:val="both"/>
        <w:rPr>
          <w:sz w:val="28"/>
          <w:szCs w:val="28"/>
        </w:rPr>
      </w:pPr>
      <w:r w:rsidRPr="00332A7D">
        <w:rPr>
          <w:sz w:val="28"/>
          <w:szCs w:val="28"/>
        </w:rPr>
        <w:t xml:space="preserve">+ Đại diện một số cặp trình bày, các cặp khác bổ sung. </w:t>
      </w:r>
    </w:p>
    <w:p w:rsidR="00332A7D" w:rsidRPr="00332A7D" w:rsidRDefault="00332A7D" w:rsidP="00332A7D">
      <w:pPr>
        <w:ind w:firstLine="426"/>
        <w:contextualSpacing/>
        <w:jc w:val="both"/>
        <w:rPr>
          <w:sz w:val="28"/>
          <w:szCs w:val="28"/>
        </w:rPr>
      </w:pPr>
      <w:r w:rsidRPr="00332A7D">
        <w:rPr>
          <w:b/>
          <w:sz w:val="28"/>
          <w:szCs w:val="28"/>
        </w:rPr>
        <w:t xml:space="preserve">- Bước 4: Kết luận, nhận định: </w:t>
      </w:r>
      <w:r w:rsidRPr="00332A7D">
        <w:rPr>
          <w:sz w:val="28"/>
          <w:szCs w:val="28"/>
        </w:rPr>
        <w:t>GV nhận xét, đánh giá về thái độ, quá trình làm việc, kết quả hoạt động và chốt kiến thức.</w:t>
      </w:r>
    </w:p>
    <w:p w:rsidR="00332A7D" w:rsidRPr="00332A7D" w:rsidRDefault="00332A7D" w:rsidP="00332A7D">
      <w:pPr>
        <w:shd w:val="clear" w:color="auto" w:fill="FFFFFF"/>
        <w:ind w:firstLine="284"/>
        <w:jc w:val="center"/>
        <w:rPr>
          <w:sz w:val="28"/>
          <w:szCs w:val="28"/>
        </w:rPr>
      </w:pPr>
      <w:r w:rsidRPr="00332A7D">
        <w:rPr>
          <w:b/>
          <w:sz w:val="28"/>
          <w:szCs w:val="28"/>
        </w:rPr>
        <w:t xml:space="preserve">3. HOẠT ĐỘNG 3: LUYỆN TẬP </w:t>
      </w:r>
      <w:r w:rsidRPr="00332A7D">
        <w:rPr>
          <w:bCs/>
          <w:i/>
          <w:sz w:val="28"/>
          <w:szCs w:val="28"/>
        </w:rPr>
        <w:t>(Dự kiến thời lượng: 07 phút)</w:t>
      </w:r>
    </w:p>
    <w:p w:rsidR="00332A7D" w:rsidRPr="00332A7D" w:rsidRDefault="00332A7D" w:rsidP="00332A7D">
      <w:pPr>
        <w:tabs>
          <w:tab w:val="left" w:pos="567"/>
          <w:tab w:val="left" w:pos="1134"/>
        </w:tabs>
        <w:contextualSpacing/>
        <w:jc w:val="both"/>
        <w:rPr>
          <w:sz w:val="28"/>
          <w:szCs w:val="28"/>
        </w:rPr>
      </w:pPr>
      <w:r w:rsidRPr="00332A7D">
        <w:rPr>
          <w:b/>
          <w:sz w:val="28"/>
          <w:szCs w:val="28"/>
        </w:rPr>
        <w:t>a) Mục đích:</w:t>
      </w:r>
      <w:r w:rsidRPr="00332A7D">
        <w:rPr>
          <w:sz w:val="28"/>
          <w:szCs w:val="28"/>
        </w:rPr>
        <w:t xml:space="preserve"> Củng cố lại kiến thức, rèn luyện kĩ năng trong bài học.</w:t>
      </w:r>
    </w:p>
    <w:p w:rsidR="00332A7D" w:rsidRPr="00332A7D" w:rsidRDefault="00332A7D" w:rsidP="00332A7D">
      <w:pPr>
        <w:tabs>
          <w:tab w:val="left" w:pos="567"/>
          <w:tab w:val="left" w:pos="1134"/>
        </w:tabs>
        <w:contextualSpacing/>
        <w:jc w:val="both"/>
        <w:rPr>
          <w:b/>
          <w:sz w:val="28"/>
          <w:szCs w:val="28"/>
        </w:rPr>
      </w:pPr>
      <w:r w:rsidRPr="00332A7D">
        <w:rPr>
          <w:b/>
          <w:sz w:val="28"/>
          <w:szCs w:val="28"/>
        </w:rPr>
        <w:t xml:space="preserve">b) Nội dung: </w:t>
      </w:r>
      <w:r w:rsidRPr="00332A7D">
        <w:rPr>
          <w:sz w:val="28"/>
          <w:szCs w:val="28"/>
        </w:rPr>
        <w:t>HS quan sát máy chiếu, sử dụng SGK và kiến thức đã học để trả lời câu hỏi.</w:t>
      </w:r>
    </w:p>
    <w:p w:rsidR="00332A7D" w:rsidRPr="00332A7D" w:rsidRDefault="00332A7D" w:rsidP="00332A7D">
      <w:pPr>
        <w:tabs>
          <w:tab w:val="left" w:pos="567"/>
          <w:tab w:val="left" w:pos="1134"/>
        </w:tabs>
        <w:contextualSpacing/>
        <w:jc w:val="both"/>
        <w:rPr>
          <w:sz w:val="28"/>
          <w:szCs w:val="28"/>
        </w:rPr>
      </w:pPr>
      <w:r w:rsidRPr="00332A7D">
        <w:rPr>
          <w:b/>
          <w:sz w:val="28"/>
          <w:szCs w:val="28"/>
        </w:rPr>
        <w:t xml:space="preserve">c) Sản phẩm: </w:t>
      </w:r>
      <w:r w:rsidRPr="00332A7D">
        <w:rPr>
          <w:sz w:val="28"/>
          <w:szCs w:val="28"/>
        </w:rPr>
        <w:t>HS hoàn thành câu hỏi:</w:t>
      </w:r>
    </w:p>
    <w:p w:rsidR="00332A7D" w:rsidRPr="00332A7D" w:rsidRDefault="00332A7D" w:rsidP="00332A7D">
      <w:pPr>
        <w:tabs>
          <w:tab w:val="left" w:pos="2835"/>
          <w:tab w:val="left" w:pos="5670"/>
          <w:tab w:val="left" w:pos="8505"/>
        </w:tabs>
        <w:ind w:firstLine="284"/>
        <w:contextualSpacing/>
        <w:jc w:val="both"/>
        <w:rPr>
          <w:sz w:val="28"/>
          <w:szCs w:val="28"/>
        </w:rPr>
      </w:pPr>
      <w:r w:rsidRPr="00332A7D">
        <w:rPr>
          <w:sz w:val="28"/>
          <w:szCs w:val="28"/>
        </w:rPr>
        <w:t>* Câu hỏi 1: Hãy phân biệt vỏ lục địa và vỏ đại dương?</w:t>
      </w:r>
    </w:p>
    <w:p w:rsidR="00332A7D" w:rsidRPr="00332A7D" w:rsidRDefault="00332A7D" w:rsidP="00332A7D">
      <w:pPr>
        <w:tabs>
          <w:tab w:val="left" w:pos="2835"/>
          <w:tab w:val="left" w:pos="5670"/>
          <w:tab w:val="left" w:pos="8505"/>
        </w:tabs>
        <w:contextualSpacing/>
        <w:jc w:val="both"/>
        <w:rPr>
          <w:b/>
          <w:sz w:val="28"/>
          <w:szCs w:val="28"/>
        </w:rPr>
      </w:pPr>
      <w:r w:rsidRPr="00332A7D">
        <w:rPr>
          <w:b/>
          <w:sz w:val="28"/>
          <w:szCs w:val="28"/>
        </w:rPr>
        <w:t>Gợi ý trả lời:</w:t>
      </w:r>
    </w:p>
    <w:tbl>
      <w:tblPr>
        <w:tblStyle w:val="TableGrid42"/>
        <w:tblW w:w="10031" w:type="dxa"/>
        <w:tblLook w:val="04A0" w:firstRow="1" w:lastRow="0" w:firstColumn="1" w:lastColumn="0" w:noHBand="0" w:noVBand="1"/>
      </w:tblPr>
      <w:tblGrid>
        <w:gridCol w:w="6629"/>
        <w:gridCol w:w="3402"/>
      </w:tblGrid>
      <w:tr w:rsidR="00332A7D" w:rsidRPr="00332A7D" w:rsidTr="00DE36AE">
        <w:tc>
          <w:tcPr>
            <w:tcW w:w="6629" w:type="dxa"/>
            <w:tcBorders>
              <w:top w:val="single" w:sz="4" w:space="0" w:color="auto"/>
              <w:left w:val="single" w:sz="4" w:space="0" w:color="auto"/>
              <w:bottom w:val="single" w:sz="4" w:space="0" w:color="auto"/>
              <w:right w:val="single" w:sz="4" w:space="0" w:color="auto"/>
            </w:tcBorders>
            <w:vAlign w:val="center"/>
            <w:hideMark/>
          </w:tcPr>
          <w:p w:rsidR="00332A7D" w:rsidRPr="00332A7D" w:rsidRDefault="00332A7D" w:rsidP="00332A7D">
            <w:pPr>
              <w:tabs>
                <w:tab w:val="left" w:pos="2835"/>
                <w:tab w:val="left" w:pos="5670"/>
                <w:tab w:val="left" w:pos="8505"/>
              </w:tabs>
              <w:contextualSpacing/>
              <w:jc w:val="center"/>
              <w:rPr>
                <w:b/>
                <w:sz w:val="28"/>
                <w:szCs w:val="28"/>
              </w:rPr>
            </w:pPr>
            <w:r w:rsidRPr="00332A7D">
              <w:rPr>
                <w:b/>
                <w:sz w:val="28"/>
                <w:szCs w:val="28"/>
              </w:rPr>
              <w:t>Vỏ lục địa</w:t>
            </w:r>
          </w:p>
        </w:tc>
        <w:tc>
          <w:tcPr>
            <w:tcW w:w="3402" w:type="dxa"/>
            <w:tcBorders>
              <w:top w:val="single" w:sz="4" w:space="0" w:color="auto"/>
              <w:left w:val="single" w:sz="4" w:space="0" w:color="auto"/>
              <w:bottom w:val="single" w:sz="4" w:space="0" w:color="auto"/>
              <w:right w:val="single" w:sz="4" w:space="0" w:color="auto"/>
            </w:tcBorders>
            <w:vAlign w:val="center"/>
            <w:hideMark/>
          </w:tcPr>
          <w:p w:rsidR="00332A7D" w:rsidRPr="00332A7D" w:rsidRDefault="00332A7D" w:rsidP="00332A7D">
            <w:pPr>
              <w:tabs>
                <w:tab w:val="left" w:pos="2835"/>
                <w:tab w:val="left" w:pos="5670"/>
                <w:tab w:val="left" w:pos="8505"/>
              </w:tabs>
              <w:contextualSpacing/>
              <w:jc w:val="center"/>
              <w:rPr>
                <w:b/>
                <w:sz w:val="28"/>
                <w:szCs w:val="28"/>
              </w:rPr>
            </w:pPr>
            <w:r w:rsidRPr="00332A7D">
              <w:rPr>
                <w:b/>
                <w:sz w:val="28"/>
                <w:szCs w:val="28"/>
              </w:rPr>
              <w:t>Vỏ đại dương</w:t>
            </w:r>
          </w:p>
        </w:tc>
      </w:tr>
      <w:tr w:rsidR="00332A7D" w:rsidRPr="00332A7D" w:rsidTr="00DE36AE">
        <w:tc>
          <w:tcPr>
            <w:tcW w:w="6629" w:type="dxa"/>
            <w:tcBorders>
              <w:top w:val="single" w:sz="4" w:space="0" w:color="auto"/>
              <w:left w:val="single" w:sz="4" w:space="0" w:color="auto"/>
              <w:bottom w:val="single" w:sz="4" w:space="0" w:color="auto"/>
              <w:right w:val="single" w:sz="4" w:space="0" w:color="auto"/>
            </w:tcBorders>
            <w:vAlign w:val="center"/>
            <w:hideMark/>
          </w:tcPr>
          <w:p w:rsidR="00332A7D" w:rsidRPr="00332A7D" w:rsidRDefault="00332A7D" w:rsidP="00332A7D">
            <w:pPr>
              <w:tabs>
                <w:tab w:val="left" w:pos="2835"/>
                <w:tab w:val="left" w:pos="5670"/>
                <w:tab w:val="left" w:pos="8505"/>
              </w:tabs>
              <w:contextualSpacing/>
              <w:rPr>
                <w:b/>
                <w:sz w:val="28"/>
                <w:szCs w:val="28"/>
              </w:rPr>
            </w:pPr>
            <w:r w:rsidRPr="00332A7D">
              <w:rPr>
                <w:sz w:val="28"/>
                <w:szCs w:val="28"/>
              </w:rPr>
              <w:t>Phân bố ở lục địa và một phần dưới mực nước biển.</w:t>
            </w:r>
          </w:p>
        </w:tc>
        <w:tc>
          <w:tcPr>
            <w:tcW w:w="3402" w:type="dxa"/>
            <w:tcBorders>
              <w:top w:val="single" w:sz="4" w:space="0" w:color="auto"/>
              <w:left w:val="single" w:sz="4" w:space="0" w:color="auto"/>
              <w:bottom w:val="single" w:sz="4" w:space="0" w:color="auto"/>
              <w:right w:val="single" w:sz="4" w:space="0" w:color="auto"/>
            </w:tcBorders>
            <w:vAlign w:val="center"/>
            <w:hideMark/>
          </w:tcPr>
          <w:p w:rsidR="00332A7D" w:rsidRPr="00332A7D" w:rsidRDefault="00332A7D" w:rsidP="00332A7D">
            <w:pPr>
              <w:tabs>
                <w:tab w:val="left" w:pos="2835"/>
                <w:tab w:val="left" w:pos="5670"/>
                <w:tab w:val="left" w:pos="8505"/>
              </w:tabs>
              <w:contextualSpacing/>
              <w:rPr>
                <w:b/>
                <w:sz w:val="28"/>
                <w:szCs w:val="28"/>
              </w:rPr>
            </w:pPr>
            <w:r w:rsidRPr="00332A7D">
              <w:rPr>
                <w:sz w:val="28"/>
                <w:szCs w:val="28"/>
              </w:rPr>
              <w:t>Phân bố ở các nền đại dương, dưới tầng nước biển.</w:t>
            </w:r>
          </w:p>
        </w:tc>
      </w:tr>
      <w:tr w:rsidR="00332A7D" w:rsidRPr="00332A7D" w:rsidTr="00DE36AE">
        <w:tc>
          <w:tcPr>
            <w:tcW w:w="6629" w:type="dxa"/>
            <w:tcBorders>
              <w:top w:val="single" w:sz="4" w:space="0" w:color="auto"/>
              <w:left w:val="single" w:sz="4" w:space="0" w:color="auto"/>
              <w:bottom w:val="single" w:sz="4" w:space="0" w:color="auto"/>
              <w:right w:val="single" w:sz="4" w:space="0" w:color="auto"/>
            </w:tcBorders>
            <w:vAlign w:val="center"/>
            <w:hideMark/>
          </w:tcPr>
          <w:p w:rsidR="00332A7D" w:rsidRPr="00332A7D" w:rsidRDefault="00332A7D" w:rsidP="00332A7D">
            <w:pPr>
              <w:tabs>
                <w:tab w:val="left" w:pos="2835"/>
                <w:tab w:val="left" w:pos="5670"/>
                <w:tab w:val="left" w:pos="8505"/>
              </w:tabs>
              <w:contextualSpacing/>
              <w:rPr>
                <w:sz w:val="28"/>
                <w:szCs w:val="28"/>
              </w:rPr>
            </w:pPr>
            <w:r w:rsidRPr="00332A7D">
              <w:rPr>
                <w:sz w:val="28"/>
                <w:szCs w:val="28"/>
              </w:rPr>
              <w:t>Bề dày trung bình: 35-40 km (ở miền núi cao đến 70-80 km)</w:t>
            </w:r>
          </w:p>
        </w:tc>
        <w:tc>
          <w:tcPr>
            <w:tcW w:w="3402" w:type="dxa"/>
            <w:tcBorders>
              <w:top w:val="single" w:sz="4" w:space="0" w:color="auto"/>
              <w:left w:val="single" w:sz="4" w:space="0" w:color="auto"/>
              <w:bottom w:val="single" w:sz="4" w:space="0" w:color="auto"/>
              <w:right w:val="single" w:sz="4" w:space="0" w:color="auto"/>
            </w:tcBorders>
            <w:vAlign w:val="center"/>
            <w:hideMark/>
          </w:tcPr>
          <w:p w:rsidR="00332A7D" w:rsidRPr="00332A7D" w:rsidRDefault="00332A7D" w:rsidP="00332A7D">
            <w:pPr>
              <w:tabs>
                <w:tab w:val="left" w:pos="2835"/>
                <w:tab w:val="left" w:pos="5670"/>
                <w:tab w:val="left" w:pos="8505"/>
              </w:tabs>
              <w:contextualSpacing/>
              <w:rPr>
                <w:b/>
                <w:sz w:val="28"/>
                <w:szCs w:val="28"/>
              </w:rPr>
            </w:pPr>
            <w:r w:rsidRPr="00332A7D">
              <w:rPr>
                <w:sz w:val="28"/>
                <w:szCs w:val="28"/>
              </w:rPr>
              <w:t>Bề dày trung bình là 5-10 km.</w:t>
            </w:r>
          </w:p>
        </w:tc>
      </w:tr>
      <w:tr w:rsidR="00332A7D" w:rsidRPr="00332A7D" w:rsidTr="00DE36AE">
        <w:tc>
          <w:tcPr>
            <w:tcW w:w="6629" w:type="dxa"/>
            <w:tcBorders>
              <w:top w:val="single" w:sz="4" w:space="0" w:color="auto"/>
              <w:left w:val="single" w:sz="4" w:space="0" w:color="auto"/>
              <w:bottom w:val="single" w:sz="4" w:space="0" w:color="auto"/>
              <w:right w:val="single" w:sz="4" w:space="0" w:color="auto"/>
            </w:tcBorders>
            <w:vAlign w:val="center"/>
            <w:hideMark/>
          </w:tcPr>
          <w:p w:rsidR="00332A7D" w:rsidRPr="00332A7D" w:rsidRDefault="00332A7D" w:rsidP="00332A7D">
            <w:pPr>
              <w:tabs>
                <w:tab w:val="left" w:pos="2835"/>
                <w:tab w:val="left" w:pos="5670"/>
                <w:tab w:val="left" w:pos="8505"/>
              </w:tabs>
              <w:contextualSpacing/>
              <w:rPr>
                <w:sz w:val="28"/>
                <w:szCs w:val="28"/>
              </w:rPr>
            </w:pPr>
            <w:r w:rsidRPr="00332A7D">
              <w:rPr>
                <w:sz w:val="28"/>
                <w:szCs w:val="28"/>
              </w:rPr>
              <w:t>Cấu tạo gồm ba lớp đá: trầm tích, granit và badan.</w:t>
            </w:r>
          </w:p>
        </w:tc>
        <w:tc>
          <w:tcPr>
            <w:tcW w:w="3402" w:type="dxa"/>
            <w:tcBorders>
              <w:top w:val="single" w:sz="4" w:space="0" w:color="auto"/>
              <w:left w:val="single" w:sz="4" w:space="0" w:color="auto"/>
              <w:bottom w:val="single" w:sz="4" w:space="0" w:color="auto"/>
              <w:right w:val="single" w:sz="4" w:space="0" w:color="auto"/>
            </w:tcBorders>
            <w:vAlign w:val="center"/>
            <w:hideMark/>
          </w:tcPr>
          <w:p w:rsidR="00332A7D" w:rsidRPr="00332A7D" w:rsidRDefault="00332A7D" w:rsidP="00332A7D">
            <w:pPr>
              <w:tabs>
                <w:tab w:val="left" w:pos="2835"/>
                <w:tab w:val="left" w:pos="5670"/>
                <w:tab w:val="left" w:pos="8505"/>
              </w:tabs>
              <w:contextualSpacing/>
              <w:rPr>
                <w:sz w:val="28"/>
                <w:szCs w:val="28"/>
              </w:rPr>
            </w:pPr>
            <w:r w:rsidRPr="00332A7D">
              <w:rPr>
                <w:sz w:val="28"/>
                <w:szCs w:val="28"/>
              </w:rPr>
              <w:t>Không có lớp đá granit.</w:t>
            </w:r>
          </w:p>
        </w:tc>
      </w:tr>
    </w:tbl>
    <w:p w:rsidR="00332A7D" w:rsidRPr="00332A7D" w:rsidRDefault="00332A7D" w:rsidP="00332A7D">
      <w:pPr>
        <w:tabs>
          <w:tab w:val="left" w:pos="567"/>
          <w:tab w:val="left" w:pos="1134"/>
        </w:tabs>
        <w:contextualSpacing/>
        <w:jc w:val="both"/>
        <w:rPr>
          <w:b/>
          <w:sz w:val="28"/>
          <w:szCs w:val="28"/>
        </w:rPr>
      </w:pPr>
      <w:r w:rsidRPr="00332A7D">
        <w:rPr>
          <w:b/>
          <w:sz w:val="28"/>
          <w:szCs w:val="28"/>
        </w:rPr>
        <w:t xml:space="preserve">d) Tổ chức thực hiện: </w:t>
      </w:r>
    </w:p>
    <w:p w:rsidR="00332A7D" w:rsidRPr="00332A7D" w:rsidRDefault="00332A7D" w:rsidP="00332A7D">
      <w:pPr>
        <w:ind w:firstLine="426"/>
        <w:contextualSpacing/>
        <w:jc w:val="both"/>
        <w:rPr>
          <w:sz w:val="28"/>
          <w:szCs w:val="28"/>
        </w:rPr>
      </w:pPr>
      <w:r w:rsidRPr="00332A7D">
        <w:rPr>
          <w:b/>
          <w:sz w:val="28"/>
          <w:szCs w:val="28"/>
        </w:rPr>
        <w:t>- Bước 1: Chuyển giao nhiệm vụ:</w:t>
      </w:r>
      <w:r w:rsidRPr="00332A7D">
        <w:rPr>
          <w:sz w:val="28"/>
          <w:szCs w:val="28"/>
        </w:rPr>
        <w:t xml:space="preserve"> GV trình chiếu câu hỏi, yêu cầu HS trả lời.</w:t>
      </w:r>
    </w:p>
    <w:p w:rsidR="00332A7D" w:rsidRPr="00332A7D" w:rsidRDefault="00332A7D" w:rsidP="00332A7D">
      <w:pPr>
        <w:ind w:firstLine="426"/>
        <w:contextualSpacing/>
        <w:jc w:val="both"/>
        <w:rPr>
          <w:b/>
          <w:sz w:val="28"/>
          <w:szCs w:val="28"/>
        </w:rPr>
      </w:pPr>
      <w:r w:rsidRPr="00332A7D">
        <w:rPr>
          <w:b/>
          <w:sz w:val="28"/>
          <w:szCs w:val="28"/>
        </w:rPr>
        <w:t xml:space="preserve">- Bước 2: Thực hiện nhiệm vụ: </w:t>
      </w:r>
      <w:r w:rsidRPr="00332A7D">
        <w:rPr>
          <w:sz w:val="28"/>
          <w:szCs w:val="28"/>
        </w:rPr>
        <w:t>HS thảo luận và tìm đáp án.</w:t>
      </w:r>
    </w:p>
    <w:p w:rsidR="00332A7D" w:rsidRPr="00332A7D" w:rsidRDefault="00332A7D" w:rsidP="00332A7D">
      <w:pPr>
        <w:ind w:firstLine="426"/>
        <w:contextualSpacing/>
        <w:jc w:val="both"/>
        <w:rPr>
          <w:b/>
          <w:sz w:val="28"/>
          <w:szCs w:val="28"/>
        </w:rPr>
      </w:pPr>
      <w:r w:rsidRPr="00332A7D">
        <w:rPr>
          <w:b/>
          <w:sz w:val="28"/>
          <w:szCs w:val="28"/>
        </w:rPr>
        <w:t xml:space="preserve">- Bước 3: Báo cáo, thảo luận: </w:t>
      </w:r>
      <w:r w:rsidRPr="00332A7D">
        <w:rPr>
          <w:sz w:val="28"/>
          <w:szCs w:val="28"/>
        </w:rPr>
        <w:t>GV gọi một số HS trả lời, HS khác nhận xét, bổ sung.</w:t>
      </w:r>
    </w:p>
    <w:p w:rsidR="00332A7D" w:rsidRPr="00332A7D" w:rsidRDefault="00332A7D" w:rsidP="00332A7D">
      <w:pPr>
        <w:ind w:firstLine="426"/>
        <w:contextualSpacing/>
        <w:jc w:val="both"/>
        <w:rPr>
          <w:b/>
          <w:sz w:val="28"/>
          <w:szCs w:val="28"/>
        </w:rPr>
      </w:pPr>
      <w:r w:rsidRPr="00332A7D">
        <w:rPr>
          <w:b/>
          <w:sz w:val="28"/>
          <w:szCs w:val="28"/>
        </w:rPr>
        <w:t xml:space="preserve">- Bước 4: Kết luận, nhận định: </w:t>
      </w:r>
      <w:r w:rsidRPr="00332A7D">
        <w:rPr>
          <w:sz w:val="28"/>
          <w:szCs w:val="28"/>
        </w:rPr>
        <w:t>GV đánh giá kết quả của HS, chốt đáp án và kiến thức có liên quan.</w:t>
      </w:r>
    </w:p>
    <w:p w:rsidR="00332A7D" w:rsidRPr="00332A7D" w:rsidRDefault="00332A7D" w:rsidP="00332A7D">
      <w:pPr>
        <w:shd w:val="clear" w:color="auto" w:fill="FFFFFF"/>
        <w:ind w:firstLine="284"/>
        <w:jc w:val="center"/>
        <w:rPr>
          <w:sz w:val="28"/>
          <w:szCs w:val="28"/>
        </w:rPr>
      </w:pPr>
      <w:r w:rsidRPr="00332A7D">
        <w:rPr>
          <w:b/>
          <w:sz w:val="28"/>
          <w:szCs w:val="28"/>
        </w:rPr>
        <w:t xml:space="preserve">4. HOẠT ĐỘNG 4: VẬN DỤNG </w:t>
      </w:r>
      <w:r w:rsidRPr="00332A7D">
        <w:rPr>
          <w:bCs/>
          <w:i/>
          <w:sz w:val="28"/>
          <w:szCs w:val="28"/>
        </w:rPr>
        <w:t>(Dự kiến thời lượng: 03 phút)</w:t>
      </w:r>
    </w:p>
    <w:p w:rsidR="00332A7D" w:rsidRPr="00332A7D" w:rsidRDefault="00332A7D" w:rsidP="00332A7D">
      <w:pPr>
        <w:tabs>
          <w:tab w:val="left" w:pos="567"/>
          <w:tab w:val="left" w:pos="1134"/>
        </w:tabs>
        <w:contextualSpacing/>
        <w:jc w:val="both"/>
        <w:rPr>
          <w:sz w:val="28"/>
          <w:szCs w:val="28"/>
        </w:rPr>
      </w:pPr>
      <w:r w:rsidRPr="00332A7D">
        <w:rPr>
          <w:b/>
          <w:sz w:val="28"/>
          <w:szCs w:val="28"/>
        </w:rPr>
        <w:t>a) Mục đích:</w:t>
      </w:r>
      <w:r w:rsidRPr="00332A7D">
        <w:rPr>
          <w:sz w:val="28"/>
          <w:szCs w:val="28"/>
        </w:rPr>
        <w:t xml:space="preserve"> Vận dụng tri thức địa lí giải quyết vấn đề thực tiễn.</w:t>
      </w:r>
    </w:p>
    <w:p w:rsidR="00332A7D" w:rsidRPr="00332A7D" w:rsidRDefault="00332A7D" w:rsidP="00332A7D">
      <w:pPr>
        <w:tabs>
          <w:tab w:val="left" w:pos="567"/>
          <w:tab w:val="left" w:pos="1134"/>
        </w:tabs>
        <w:contextualSpacing/>
        <w:jc w:val="both"/>
        <w:rPr>
          <w:b/>
          <w:sz w:val="28"/>
          <w:szCs w:val="28"/>
        </w:rPr>
      </w:pPr>
      <w:r w:rsidRPr="00332A7D">
        <w:rPr>
          <w:b/>
          <w:sz w:val="28"/>
          <w:szCs w:val="28"/>
        </w:rPr>
        <w:t xml:space="preserve">b) Nội dung: </w:t>
      </w:r>
      <w:r w:rsidRPr="00332A7D">
        <w:rPr>
          <w:sz w:val="28"/>
          <w:szCs w:val="28"/>
        </w:rPr>
        <w:t>HS sử dụng SGK, vận dụng kiến thức, trả lời câu hỏi.</w:t>
      </w:r>
    </w:p>
    <w:p w:rsidR="00332A7D" w:rsidRPr="00332A7D" w:rsidRDefault="00332A7D" w:rsidP="00332A7D">
      <w:pPr>
        <w:tabs>
          <w:tab w:val="left" w:pos="567"/>
          <w:tab w:val="left" w:pos="1134"/>
        </w:tabs>
        <w:contextualSpacing/>
        <w:jc w:val="both"/>
        <w:rPr>
          <w:sz w:val="28"/>
          <w:szCs w:val="28"/>
        </w:rPr>
      </w:pPr>
      <w:r w:rsidRPr="00332A7D">
        <w:rPr>
          <w:b/>
          <w:sz w:val="28"/>
          <w:szCs w:val="28"/>
        </w:rPr>
        <w:t xml:space="preserve">c) Sản phẩm: </w:t>
      </w:r>
      <w:r w:rsidRPr="00332A7D">
        <w:rPr>
          <w:sz w:val="28"/>
          <w:szCs w:val="28"/>
        </w:rPr>
        <w:t>HS hoàn thành câu hỏi:</w:t>
      </w:r>
    </w:p>
    <w:p w:rsidR="00332A7D" w:rsidRPr="00332A7D" w:rsidRDefault="00332A7D" w:rsidP="00332A7D">
      <w:pPr>
        <w:tabs>
          <w:tab w:val="left" w:pos="2835"/>
          <w:tab w:val="left" w:pos="5670"/>
          <w:tab w:val="left" w:pos="8505"/>
        </w:tabs>
        <w:ind w:firstLine="284"/>
        <w:contextualSpacing/>
        <w:jc w:val="both"/>
        <w:rPr>
          <w:bCs/>
          <w:sz w:val="28"/>
          <w:szCs w:val="28"/>
          <w:bdr w:val="none" w:sz="0" w:space="0" w:color="auto" w:frame="1"/>
        </w:rPr>
      </w:pPr>
      <w:r w:rsidRPr="00332A7D">
        <w:rPr>
          <w:sz w:val="28"/>
          <w:szCs w:val="28"/>
        </w:rPr>
        <w:t>* Câu hỏi 2: Hãy cho biết Việt Nam thuộc mảng kiến tạo nào?</w:t>
      </w:r>
    </w:p>
    <w:p w:rsidR="00332A7D" w:rsidRPr="00332A7D" w:rsidRDefault="00332A7D" w:rsidP="00332A7D">
      <w:pPr>
        <w:tabs>
          <w:tab w:val="left" w:pos="2835"/>
          <w:tab w:val="left" w:pos="5670"/>
          <w:tab w:val="left" w:pos="8505"/>
        </w:tabs>
        <w:ind w:firstLine="284"/>
        <w:contextualSpacing/>
        <w:jc w:val="both"/>
        <w:rPr>
          <w:b/>
          <w:sz w:val="28"/>
          <w:szCs w:val="28"/>
        </w:rPr>
      </w:pPr>
      <w:r w:rsidRPr="00332A7D">
        <w:rPr>
          <w:b/>
          <w:sz w:val="28"/>
          <w:szCs w:val="28"/>
        </w:rPr>
        <w:t>Gợi ý trả lời:</w:t>
      </w:r>
    </w:p>
    <w:p w:rsidR="00332A7D" w:rsidRPr="00332A7D" w:rsidRDefault="00332A7D" w:rsidP="00332A7D">
      <w:pPr>
        <w:ind w:firstLine="426"/>
        <w:contextualSpacing/>
        <w:jc w:val="both"/>
        <w:textAlignment w:val="baseline"/>
        <w:rPr>
          <w:sz w:val="28"/>
          <w:szCs w:val="28"/>
        </w:rPr>
      </w:pPr>
      <w:r w:rsidRPr="00332A7D">
        <w:rPr>
          <w:sz w:val="28"/>
          <w:szCs w:val="28"/>
        </w:rPr>
        <w:t>Việt Nam thuộc mảng kiến tạo Âu-Á.</w:t>
      </w:r>
    </w:p>
    <w:p w:rsidR="00332A7D" w:rsidRPr="00332A7D" w:rsidRDefault="00332A7D" w:rsidP="00332A7D">
      <w:pPr>
        <w:tabs>
          <w:tab w:val="left" w:pos="567"/>
          <w:tab w:val="left" w:pos="1134"/>
        </w:tabs>
        <w:contextualSpacing/>
        <w:jc w:val="both"/>
        <w:rPr>
          <w:b/>
          <w:sz w:val="28"/>
          <w:szCs w:val="28"/>
        </w:rPr>
      </w:pPr>
      <w:r w:rsidRPr="00332A7D">
        <w:rPr>
          <w:b/>
          <w:sz w:val="28"/>
          <w:szCs w:val="28"/>
        </w:rPr>
        <w:t xml:space="preserve">d) Tổ chức thực hiện: </w:t>
      </w:r>
    </w:p>
    <w:p w:rsidR="00332A7D" w:rsidRPr="00332A7D" w:rsidRDefault="00332A7D" w:rsidP="00332A7D">
      <w:pPr>
        <w:ind w:firstLine="426"/>
        <w:contextualSpacing/>
        <w:jc w:val="both"/>
        <w:rPr>
          <w:sz w:val="28"/>
          <w:szCs w:val="28"/>
        </w:rPr>
      </w:pPr>
      <w:r w:rsidRPr="00332A7D">
        <w:rPr>
          <w:b/>
          <w:sz w:val="28"/>
          <w:szCs w:val="28"/>
        </w:rPr>
        <w:t>- Bước 1: Chuyển giao nhiệm vụ:</w:t>
      </w:r>
      <w:r w:rsidRPr="00332A7D">
        <w:rPr>
          <w:sz w:val="28"/>
          <w:szCs w:val="28"/>
        </w:rPr>
        <w:t xml:space="preserve"> GV trình chiếu câu hỏi, yêu cầu HS trả lời.</w:t>
      </w:r>
    </w:p>
    <w:p w:rsidR="00332A7D" w:rsidRPr="00332A7D" w:rsidRDefault="00332A7D" w:rsidP="00332A7D">
      <w:pPr>
        <w:ind w:firstLine="426"/>
        <w:contextualSpacing/>
        <w:jc w:val="both"/>
        <w:rPr>
          <w:b/>
          <w:sz w:val="28"/>
          <w:szCs w:val="28"/>
        </w:rPr>
      </w:pPr>
      <w:r w:rsidRPr="00332A7D">
        <w:rPr>
          <w:b/>
          <w:sz w:val="28"/>
          <w:szCs w:val="28"/>
        </w:rPr>
        <w:t xml:space="preserve">- Bước 2: Thực hiện nhiệm vụ: </w:t>
      </w:r>
      <w:r w:rsidRPr="00332A7D">
        <w:rPr>
          <w:sz w:val="28"/>
          <w:szCs w:val="28"/>
        </w:rPr>
        <w:t>HS thảo luận và tìm đáp án.</w:t>
      </w:r>
    </w:p>
    <w:p w:rsidR="00332A7D" w:rsidRPr="00332A7D" w:rsidRDefault="00332A7D" w:rsidP="00332A7D">
      <w:pPr>
        <w:ind w:firstLine="426"/>
        <w:contextualSpacing/>
        <w:jc w:val="both"/>
        <w:rPr>
          <w:b/>
          <w:sz w:val="28"/>
          <w:szCs w:val="28"/>
        </w:rPr>
      </w:pPr>
      <w:r w:rsidRPr="00332A7D">
        <w:rPr>
          <w:b/>
          <w:sz w:val="28"/>
          <w:szCs w:val="28"/>
        </w:rPr>
        <w:t xml:space="preserve">- Bước 3: Báo cáo, thảo luận: </w:t>
      </w:r>
      <w:r w:rsidRPr="00332A7D">
        <w:rPr>
          <w:sz w:val="28"/>
          <w:szCs w:val="28"/>
        </w:rPr>
        <w:t>GV gọi một số HS trả lời, HS khác nhận xét, bổ sung.</w:t>
      </w:r>
    </w:p>
    <w:p w:rsidR="00332A7D" w:rsidRPr="00332A7D" w:rsidRDefault="00332A7D" w:rsidP="00332A7D">
      <w:pPr>
        <w:contextualSpacing/>
        <w:rPr>
          <w:b/>
          <w:sz w:val="28"/>
          <w:szCs w:val="28"/>
        </w:rPr>
      </w:pPr>
      <w:r w:rsidRPr="00332A7D">
        <w:rPr>
          <w:b/>
          <w:sz w:val="28"/>
          <w:szCs w:val="28"/>
        </w:rPr>
        <w:t xml:space="preserve">- Bước 4: Kết luận, nhận định: </w:t>
      </w:r>
      <w:r w:rsidRPr="00332A7D">
        <w:rPr>
          <w:sz w:val="28"/>
          <w:szCs w:val="28"/>
        </w:rPr>
        <w:t>GV đánh giá kết quả của HS, chốt đáp án và kiến thức có liên</w:t>
      </w:r>
    </w:p>
    <w:p w:rsidR="00332A7D" w:rsidRPr="00332A7D" w:rsidRDefault="00332A7D" w:rsidP="00332A7D">
      <w:pPr>
        <w:tabs>
          <w:tab w:val="left" w:pos="567"/>
          <w:tab w:val="left" w:pos="1134"/>
        </w:tabs>
        <w:contextualSpacing/>
        <w:jc w:val="both"/>
        <w:rPr>
          <w:rFonts w:eastAsia="MS Mincho"/>
          <w:b/>
          <w:sz w:val="28"/>
          <w:szCs w:val="28"/>
          <w:lang w:val="pt-BR"/>
        </w:rPr>
      </w:pPr>
    </w:p>
    <w:tbl>
      <w:tblPr>
        <w:tblStyle w:val="BngTK2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332A7D" w:rsidRPr="00332A7D" w:rsidTr="00DE36AE">
        <w:trPr>
          <w:jc w:val="center"/>
        </w:trPr>
        <w:tc>
          <w:tcPr>
            <w:tcW w:w="4927" w:type="dxa"/>
          </w:tcPr>
          <w:p w:rsidR="00332A7D" w:rsidRPr="00332A7D" w:rsidRDefault="00332A7D" w:rsidP="00332A7D">
            <w:pPr>
              <w:jc w:val="center"/>
              <w:rPr>
                <w:rFonts w:eastAsia="SimSun"/>
                <w:b/>
                <w:sz w:val="28"/>
                <w:szCs w:val="28"/>
              </w:rPr>
            </w:pPr>
            <w:r w:rsidRPr="00332A7D">
              <w:rPr>
                <w:rFonts w:eastAsia="SimSun"/>
                <w:b/>
                <w:sz w:val="28"/>
                <w:szCs w:val="28"/>
              </w:rPr>
              <w:t>TỔ TRƯỞNG</w:t>
            </w:r>
          </w:p>
          <w:p w:rsidR="00332A7D" w:rsidRPr="00332A7D" w:rsidRDefault="00332A7D" w:rsidP="00332A7D">
            <w:pPr>
              <w:jc w:val="center"/>
              <w:rPr>
                <w:rFonts w:eastAsia="SimSun"/>
                <w:b/>
                <w:sz w:val="28"/>
                <w:szCs w:val="28"/>
              </w:rPr>
            </w:pPr>
          </w:p>
          <w:p w:rsidR="00332A7D" w:rsidRPr="00332A7D" w:rsidRDefault="00332A7D" w:rsidP="00332A7D">
            <w:pPr>
              <w:jc w:val="center"/>
              <w:rPr>
                <w:rFonts w:eastAsia="SimSun"/>
                <w:b/>
                <w:sz w:val="28"/>
                <w:szCs w:val="28"/>
              </w:rPr>
            </w:pPr>
          </w:p>
          <w:p w:rsidR="00332A7D" w:rsidRPr="00332A7D" w:rsidRDefault="00332A7D" w:rsidP="00332A7D">
            <w:pPr>
              <w:jc w:val="center"/>
              <w:rPr>
                <w:rFonts w:eastAsia="SimSun"/>
                <w:b/>
                <w:sz w:val="28"/>
                <w:szCs w:val="28"/>
              </w:rPr>
            </w:pPr>
          </w:p>
          <w:p w:rsidR="00332A7D" w:rsidRPr="00332A7D" w:rsidRDefault="00332A7D" w:rsidP="00332A7D">
            <w:pPr>
              <w:jc w:val="center"/>
              <w:rPr>
                <w:rFonts w:eastAsia="SimSun"/>
                <w:b/>
                <w:sz w:val="28"/>
                <w:szCs w:val="28"/>
              </w:rPr>
            </w:pPr>
          </w:p>
          <w:p w:rsidR="00332A7D" w:rsidRPr="00332A7D" w:rsidRDefault="00332A7D" w:rsidP="00332A7D">
            <w:pPr>
              <w:rPr>
                <w:rFonts w:eastAsia="SimSun"/>
                <w:b/>
                <w:sz w:val="28"/>
                <w:szCs w:val="28"/>
              </w:rPr>
            </w:pPr>
          </w:p>
          <w:p w:rsidR="00332A7D" w:rsidRPr="00332A7D" w:rsidRDefault="00332A7D" w:rsidP="00332A7D">
            <w:pPr>
              <w:jc w:val="center"/>
              <w:rPr>
                <w:rFonts w:eastAsia="SimSun"/>
                <w:sz w:val="28"/>
                <w:szCs w:val="28"/>
              </w:rPr>
            </w:pPr>
            <w:r w:rsidRPr="00332A7D">
              <w:rPr>
                <w:rFonts w:eastAsia="SimSun"/>
                <w:sz w:val="28"/>
                <w:szCs w:val="28"/>
              </w:rPr>
              <w:t>Nguyễn Thị Phương</w:t>
            </w:r>
          </w:p>
        </w:tc>
        <w:tc>
          <w:tcPr>
            <w:tcW w:w="4928" w:type="dxa"/>
          </w:tcPr>
          <w:p w:rsidR="00332A7D" w:rsidRPr="00332A7D" w:rsidRDefault="00332A7D" w:rsidP="00332A7D">
            <w:pPr>
              <w:jc w:val="center"/>
              <w:rPr>
                <w:rFonts w:eastAsia="SimSun"/>
                <w:b/>
                <w:sz w:val="28"/>
                <w:szCs w:val="28"/>
              </w:rPr>
            </w:pPr>
            <w:r w:rsidRPr="00332A7D">
              <w:rPr>
                <w:rFonts w:eastAsia="SimSun"/>
                <w:b/>
                <w:sz w:val="28"/>
                <w:szCs w:val="28"/>
              </w:rPr>
              <w:t>GIÁO VIÊN BIÊN SOẠN</w:t>
            </w:r>
          </w:p>
          <w:p w:rsidR="00332A7D" w:rsidRPr="00332A7D" w:rsidRDefault="00332A7D" w:rsidP="00332A7D">
            <w:pPr>
              <w:jc w:val="center"/>
              <w:rPr>
                <w:rFonts w:eastAsia="SimSun"/>
                <w:b/>
                <w:sz w:val="28"/>
                <w:szCs w:val="28"/>
              </w:rPr>
            </w:pPr>
          </w:p>
          <w:p w:rsidR="00332A7D" w:rsidRPr="00332A7D" w:rsidRDefault="00332A7D" w:rsidP="00332A7D">
            <w:pPr>
              <w:jc w:val="center"/>
              <w:rPr>
                <w:rFonts w:eastAsia="SimSun"/>
                <w:b/>
                <w:sz w:val="28"/>
                <w:szCs w:val="28"/>
              </w:rPr>
            </w:pPr>
          </w:p>
          <w:p w:rsidR="00332A7D" w:rsidRPr="00332A7D" w:rsidRDefault="00332A7D" w:rsidP="00332A7D">
            <w:pPr>
              <w:jc w:val="center"/>
              <w:rPr>
                <w:rFonts w:eastAsia="SimSun"/>
                <w:b/>
                <w:sz w:val="28"/>
                <w:szCs w:val="28"/>
              </w:rPr>
            </w:pPr>
          </w:p>
          <w:p w:rsidR="00332A7D" w:rsidRPr="00332A7D" w:rsidRDefault="00332A7D" w:rsidP="00332A7D">
            <w:pPr>
              <w:jc w:val="center"/>
              <w:rPr>
                <w:rFonts w:eastAsia="SimSun"/>
                <w:b/>
                <w:sz w:val="28"/>
                <w:szCs w:val="28"/>
              </w:rPr>
            </w:pPr>
          </w:p>
          <w:p w:rsidR="00332A7D" w:rsidRPr="00332A7D" w:rsidRDefault="00332A7D" w:rsidP="00332A7D">
            <w:pPr>
              <w:rPr>
                <w:rFonts w:eastAsia="SimSun"/>
                <w:b/>
                <w:sz w:val="28"/>
                <w:szCs w:val="28"/>
              </w:rPr>
            </w:pPr>
          </w:p>
          <w:p w:rsidR="00332A7D" w:rsidRPr="00332A7D" w:rsidRDefault="00332A7D" w:rsidP="00332A7D">
            <w:pPr>
              <w:jc w:val="center"/>
              <w:rPr>
                <w:rFonts w:eastAsia="SimSun"/>
                <w:sz w:val="28"/>
                <w:szCs w:val="28"/>
              </w:rPr>
            </w:pPr>
            <w:r w:rsidRPr="00332A7D">
              <w:rPr>
                <w:rFonts w:eastAsia="SimSun"/>
                <w:sz w:val="28"/>
                <w:szCs w:val="28"/>
              </w:rPr>
              <w:t>Dương Thị Hoa</w:t>
            </w:r>
          </w:p>
        </w:tc>
      </w:tr>
      <w:tr w:rsidR="00332A7D" w:rsidRPr="00332A7D" w:rsidTr="00DE36AE">
        <w:trPr>
          <w:jc w:val="center"/>
        </w:trPr>
        <w:tc>
          <w:tcPr>
            <w:tcW w:w="4927" w:type="dxa"/>
          </w:tcPr>
          <w:p w:rsidR="00332A7D" w:rsidRPr="00332A7D" w:rsidRDefault="00332A7D" w:rsidP="00332A7D">
            <w:pPr>
              <w:rPr>
                <w:rFonts w:eastAsia="SimSun"/>
                <w:b/>
                <w:sz w:val="28"/>
                <w:szCs w:val="28"/>
              </w:rPr>
            </w:pPr>
          </w:p>
        </w:tc>
        <w:tc>
          <w:tcPr>
            <w:tcW w:w="4928" w:type="dxa"/>
          </w:tcPr>
          <w:p w:rsidR="00332A7D" w:rsidRPr="00332A7D" w:rsidRDefault="00332A7D" w:rsidP="00332A7D">
            <w:pPr>
              <w:rPr>
                <w:rFonts w:eastAsia="SimSun"/>
                <w:b/>
                <w:sz w:val="28"/>
                <w:szCs w:val="28"/>
              </w:rPr>
            </w:pPr>
          </w:p>
        </w:tc>
      </w:tr>
      <w:tr w:rsidR="00332A7D" w:rsidRPr="00332A7D" w:rsidTr="00DE36AE">
        <w:trPr>
          <w:jc w:val="center"/>
        </w:trPr>
        <w:tc>
          <w:tcPr>
            <w:tcW w:w="9855" w:type="dxa"/>
            <w:gridSpan w:val="2"/>
          </w:tcPr>
          <w:p w:rsidR="00332A7D" w:rsidRPr="00332A7D" w:rsidRDefault="00332A7D" w:rsidP="00332A7D">
            <w:pPr>
              <w:jc w:val="center"/>
              <w:rPr>
                <w:rFonts w:eastAsia="SimSun"/>
                <w:b/>
                <w:sz w:val="28"/>
                <w:szCs w:val="28"/>
              </w:rPr>
            </w:pPr>
            <w:r w:rsidRPr="00332A7D">
              <w:rPr>
                <w:rFonts w:eastAsia="SimSun"/>
                <w:b/>
                <w:sz w:val="28"/>
                <w:szCs w:val="28"/>
              </w:rPr>
              <w:t>DUYỆT CỦA LÃNH ĐẠO</w:t>
            </w:r>
          </w:p>
          <w:p w:rsidR="00332A7D" w:rsidRPr="00332A7D" w:rsidRDefault="00332A7D" w:rsidP="00332A7D">
            <w:pPr>
              <w:jc w:val="center"/>
              <w:rPr>
                <w:rFonts w:eastAsia="SimSun"/>
                <w:b/>
                <w:sz w:val="28"/>
                <w:szCs w:val="28"/>
              </w:rPr>
            </w:pPr>
            <w:r w:rsidRPr="00332A7D">
              <w:rPr>
                <w:rFonts w:eastAsia="SimSun"/>
                <w:b/>
                <w:sz w:val="28"/>
                <w:szCs w:val="28"/>
              </w:rPr>
              <w:t>PHÓ HIỆU TRƯỞNG</w:t>
            </w:r>
          </w:p>
          <w:p w:rsidR="00332A7D" w:rsidRPr="00332A7D" w:rsidRDefault="00332A7D" w:rsidP="00332A7D">
            <w:pPr>
              <w:jc w:val="center"/>
              <w:rPr>
                <w:rFonts w:eastAsia="SimSun"/>
                <w:b/>
                <w:sz w:val="28"/>
                <w:szCs w:val="28"/>
              </w:rPr>
            </w:pPr>
          </w:p>
          <w:p w:rsidR="00332A7D" w:rsidRPr="00332A7D" w:rsidRDefault="00332A7D" w:rsidP="00332A7D">
            <w:pPr>
              <w:jc w:val="center"/>
              <w:rPr>
                <w:rFonts w:eastAsia="SimSun"/>
                <w:b/>
                <w:sz w:val="28"/>
                <w:szCs w:val="28"/>
              </w:rPr>
            </w:pPr>
          </w:p>
          <w:p w:rsidR="00332A7D" w:rsidRPr="00332A7D" w:rsidRDefault="00332A7D" w:rsidP="00332A7D">
            <w:pPr>
              <w:jc w:val="center"/>
              <w:rPr>
                <w:rFonts w:eastAsia="SimSun"/>
                <w:b/>
                <w:sz w:val="28"/>
                <w:szCs w:val="28"/>
              </w:rPr>
            </w:pPr>
          </w:p>
          <w:p w:rsidR="00332A7D" w:rsidRPr="00332A7D" w:rsidRDefault="00332A7D" w:rsidP="00332A7D">
            <w:pPr>
              <w:jc w:val="center"/>
              <w:rPr>
                <w:rFonts w:eastAsia="SimSun"/>
                <w:b/>
                <w:sz w:val="28"/>
                <w:szCs w:val="28"/>
              </w:rPr>
            </w:pPr>
          </w:p>
          <w:p w:rsidR="00332A7D" w:rsidRPr="00332A7D" w:rsidRDefault="00332A7D" w:rsidP="00332A7D">
            <w:pPr>
              <w:jc w:val="center"/>
              <w:rPr>
                <w:rFonts w:eastAsia="SimSun"/>
                <w:b/>
                <w:sz w:val="28"/>
                <w:szCs w:val="28"/>
              </w:rPr>
            </w:pPr>
          </w:p>
          <w:p w:rsidR="00332A7D" w:rsidRPr="00332A7D" w:rsidRDefault="00332A7D" w:rsidP="00332A7D">
            <w:pPr>
              <w:jc w:val="center"/>
              <w:rPr>
                <w:rFonts w:eastAsia="SimSun"/>
                <w:sz w:val="28"/>
                <w:szCs w:val="28"/>
              </w:rPr>
            </w:pPr>
            <w:r w:rsidRPr="00332A7D">
              <w:rPr>
                <w:rFonts w:eastAsia="SimSun"/>
                <w:sz w:val="28"/>
                <w:szCs w:val="28"/>
              </w:rPr>
              <w:t>Lê Hoài Cương</w:t>
            </w:r>
          </w:p>
        </w:tc>
      </w:tr>
    </w:tbl>
    <w:p w:rsidR="00332A7D" w:rsidRPr="00332A7D" w:rsidRDefault="00332A7D" w:rsidP="00332A7D">
      <w:pPr>
        <w:tabs>
          <w:tab w:val="left" w:pos="10260"/>
          <w:tab w:val="left" w:pos="10710"/>
        </w:tabs>
        <w:contextualSpacing/>
        <w:rPr>
          <w:sz w:val="28"/>
          <w:szCs w:val="28"/>
        </w:rPr>
      </w:pPr>
    </w:p>
    <w:p w:rsidR="00222392" w:rsidRPr="00332A7D" w:rsidRDefault="00222392" w:rsidP="00332A7D"/>
    <w:sectPr w:rsidR="00222392" w:rsidRPr="00332A7D" w:rsidSect="00EE539D">
      <w:pgSz w:w="12240" w:h="15840"/>
      <w:pgMar w:top="990" w:right="1008"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0CC" w:rsidRDefault="002550CC" w:rsidP="00270FBF">
      <w:r>
        <w:separator/>
      </w:r>
    </w:p>
  </w:endnote>
  <w:endnote w:type="continuationSeparator" w:id="0">
    <w:p w:rsidR="002550CC" w:rsidRDefault="002550CC" w:rsidP="0027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TimeH">
    <w:panose1 w:val="020BE200000000000000"/>
    <w:charset w:val="00"/>
    <w:family w:val="swiss"/>
    <w:pitch w:val="variable"/>
    <w:sig w:usb0="00000007" w:usb1="00000000" w:usb2="00000000" w:usb3="00000000" w:csb0="00000013"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0CC" w:rsidRDefault="002550CC" w:rsidP="00270FBF">
      <w:r>
        <w:separator/>
      </w:r>
    </w:p>
  </w:footnote>
  <w:footnote w:type="continuationSeparator" w:id="0">
    <w:p w:rsidR="002550CC" w:rsidRDefault="002550CC" w:rsidP="00270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26A4"/>
    <w:multiLevelType w:val="hybridMultilevel"/>
    <w:tmpl w:val="3DF8A7D8"/>
    <w:lvl w:ilvl="0" w:tplc="F33CD238">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C6E24"/>
    <w:multiLevelType w:val="multilevel"/>
    <w:tmpl w:val="6C5E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63AF7"/>
    <w:multiLevelType w:val="hybridMultilevel"/>
    <w:tmpl w:val="90DCE19C"/>
    <w:lvl w:ilvl="0" w:tplc="5CDE316E">
      <w:start w:val="2"/>
      <w:numFmt w:val="bullet"/>
      <w:suff w:val="space"/>
      <w:lvlText w:val="-"/>
      <w:lvlJc w:val="left"/>
      <w:pPr>
        <w:ind w:left="-207"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FDD4DE3"/>
    <w:multiLevelType w:val="hybridMultilevel"/>
    <w:tmpl w:val="7914747C"/>
    <w:lvl w:ilvl="0" w:tplc="E90AA9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E018B"/>
    <w:multiLevelType w:val="hybridMultilevel"/>
    <w:tmpl w:val="0E0412E6"/>
    <w:lvl w:ilvl="0" w:tplc="7BB68724">
      <w:start w:val="1"/>
      <w:numFmt w:val="bullet"/>
      <w:suff w:val="space"/>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9811FC"/>
    <w:multiLevelType w:val="hybridMultilevel"/>
    <w:tmpl w:val="64B6F9E2"/>
    <w:lvl w:ilvl="0" w:tplc="8FE6161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41C2B7B"/>
    <w:multiLevelType w:val="hybridMultilevel"/>
    <w:tmpl w:val="DB96C6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50BF9"/>
    <w:multiLevelType w:val="hybridMultilevel"/>
    <w:tmpl w:val="09B819BE"/>
    <w:lvl w:ilvl="0" w:tplc="271EF852">
      <w:start w:val="3"/>
      <w:numFmt w:val="bullet"/>
      <w:lvlText w:val=""/>
      <w:lvlJc w:val="left"/>
      <w:pPr>
        <w:ind w:left="720" w:hanging="360"/>
      </w:pPr>
      <w:rPr>
        <w:rFonts w:ascii="Wingdings" w:eastAsia="Cambria" w:hAnsi="Wingdings"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A5C0D"/>
    <w:multiLevelType w:val="hybridMultilevel"/>
    <w:tmpl w:val="74AC5830"/>
    <w:lvl w:ilvl="0" w:tplc="B83EC434">
      <w:start w:val="1"/>
      <w:numFmt w:val="bullet"/>
      <w:suff w:val="space"/>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C3683"/>
    <w:multiLevelType w:val="multilevel"/>
    <w:tmpl w:val="07E2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C81650"/>
    <w:multiLevelType w:val="hybridMultilevel"/>
    <w:tmpl w:val="7330927A"/>
    <w:lvl w:ilvl="0" w:tplc="FD58C604">
      <w:start w:val="1"/>
      <w:numFmt w:val="bullet"/>
      <w:lvlText w:val="-"/>
      <w:lvlJc w:val="left"/>
      <w:pPr>
        <w:tabs>
          <w:tab w:val="num" w:pos="720"/>
        </w:tabs>
        <w:ind w:left="720" w:hanging="360"/>
      </w:pPr>
      <w:rPr>
        <w:rFonts w:ascii="Times New Roman" w:hAnsi="Times New Roman" w:hint="default"/>
      </w:rPr>
    </w:lvl>
    <w:lvl w:ilvl="1" w:tplc="FC2A6792" w:tentative="1">
      <w:start w:val="1"/>
      <w:numFmt w:val="bullet"/>
      <w:lvlText w:val="-"/>
      <w:lvlJc w:val="left"/>
      <w:pPr>
        <w:tabs>
          <w:tab w:val="num" w:pos="1440"/>
        </w:tabs>
        <w:ind w:left="1440" w:hanging="360"/>
      </w:pPr>
      <w:rPr>
        <w:rFonts w:ascii="Times New Roman" w:hAnsi="Times New Roman" w:hint="default"/>
      </w:rPr>
    </w:lvl>
    <w:lvl w:ilvl="2" w:tplc="DEBA489A" w:tentative="1">
      <w:start w:val="1"/>
      <w:numFmt w:val="bullet"/>
      <w:lvlText w:val="-"/>
      <w:lvlJc w:val="left"/>
      <w:pPr>
        <w:tabs>
          <w:tab w:val="num" w:pos="2160"/>
        </w:tabs>
        <w:ind w:left="2160" w:hanging="360"/>
      </w:pPr>
      <w:rPr>
        <w:rFonts w:ascii="Times New Roman" w:hAnsi="Times New Roman" w:hint="default"/>
      </w:rPr>
    </w:lvl>
    <w:lvl w:ilvl="3" w:tplc="CBF4F7C4" w:tentative="1">
      <w:start w:val="1"/>
      <w:numFmt w:val="bullet"/>
      <w:lvlText w:val="-"/>
      <w:lvlJc w:val="left"/>
      <w:pPr>
        <w:tabs>
          <w:tab w:val="num" w:pos="2880"/>
        </w:tabs>
        <w:ind w:left="2880" w:hanging="360"/>
      </w:pPr>
      <w:rPr>
        <w:rFonts w:ascii="Times New Roman" w:hAnsi="Times New Roman" w:hint="default"/>
      </w:rPr>
    </w:lvl>
    <w:lvl w:ilvl="4" w:tplc="B38C8CA0" w:tentative="1">
      <w:start w:val="1"/>
      <w:numFmt w:val="bullet"/>
      <w:lvlText w:val="-"/>
      <w:lvlJc w:val="left"/>
      <w:pPr>
        <w:tabs>
          <w:tab w:val="num" w:pos="3600"/>
        </w:tabs>
        <w:ind w:left="3600" w:hanging="360"/>
      </w:pPr>
      <w:rPr>
        <w:rFonts w:ascii="Times New Roman" w:hAnsi="Times New Roman" w:hint="default"/>
      </w:rPr>
    </w:lvl>
    <w:lvl w:ilvl="5" w:tplc="63AEA2D4" w:tentative="1">
      <w:start w:val="1"/>
      <w:numFmt w:val="bullet"/>
      <w:lvlText w:val="-"/>
      <w:lvlJc w:val="left"/>
      <w:pPr>
        <w:tabs>
          <w:tab w:val="num" w:pos="4320"/>
        </w:tabs>
        <w:ind w:left="4320" w:hanging="360"/>
      </w:pPr>
      <w:rPr>
        <w:rFonts w:ascii="Times New Roman" w:hAnsi="Times New Roman" w:hint="default"/>
      </w:rPr>
    </w:lvl>
    <w:lvl w:ilvl="6" w:tplc="46A8319E" w:tentative="1">
      <w:start w:val="1"/>
      <w:numFmt w:val="bullet"/>
      <w:lvlText w:val="-"/>
      <w:lvlJc w:val="left"/>
      <w:pPr>
        <w:tabs>
          <w:tab w:val="num" w:pos="5040"/>
        </w:tabs>
        <w:ind w:left="5040" w:hanging="360"/>
      </w:pPr>
      <w:rPr>
        <w:rFonts w:ascii="Times New Roman" w:hAnsi="Times New Roman" w:hint="default"/>
      </w:rPr>
    </w:lvl>
    <w:lvl w:ilvl="7" w:tplc="0AD4B342" w:tentative="1">
      <w:start w:val="1"/>
      <w:numFmt w:val="bullet"/>
      <w:lvlText w:val="-"/>
      <w:lvlJc w:val="left"/>
      <w:pPr>
        <w:tabs>
          <w:tab w:val="num" w:pos="5760"/>
        </w:tabs>
        <w:ind w:left="5760" w:hanging="360"/>
      </w:pPr>
      <w:rPr>
        <w:rFonts w:ascii="Times New Roman" w:hAnsi="Times New Roman" w:hint="default"/>
      </w:rPr>
    </w:lvl>
    <w:lvl w:ilvl="8" w:tplc="9698C7E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3D8615D"/>
    <w:multiLevelType w:val="hybridMultilevel"/>
    <w:tmpl w:val="B7E444F6"/>
    <w:lvl w:ilvl="0" w:tplc="FE7C66AE">
      <w:start w:val="1"/>
      <w:numFmt w:val="upperLetter"/>
      <w:lvlText w:val="%1."/>
      <w:lvlJc w:val="left"/>
      <w:pPr>
        <w:ind w:left="90" w:hanging="360"/>
      </w:pPr>
      <w:rPr>
        <w:rFonts w:eastAsia="Times New Roman" w:hint="default"/>
        <w:b/>
        <w:u w:val="single"/>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2">
    <w:nsid w:val="25585406"/>
    <w:multiLevelType w:val="hybridMultilevel"/>
    <w:tmpl w:val="69AED63A"/>
    <w:lvl w:ilvl="0" w:tplc="F91E8120">
      <w:start w:val="1"/>
      <w:numFmt w:val="bullet"/>
      <w:lvlText w:val=""/>
      <w:lvlJc w:val="left"/>
      <w:pPr>
        <w:tabs>
          <w:tab w:val="num" w:pos="720"/>
        </w:tabs>
        <w:ind w:left="720" w:hanging="360"/>
      </w:pPr>
      <w:rPr>
        <w:rFonts w:ascii="Wingdings" w:hAnsi="Wingdings" w:hint="default"/>
      </w:rPr>
    </w:lvl>
    <w:lvl w:ilvl="1" w:tplc="1EACFF56">
      <w:start w:val="1"/>
      <w:numFmt w:val="bullet"/>
      <w:lvlText w:val=""/>
      <w:lvlJc w:val="left"/>
      <w:pPr>
        <w:tabs>
          <w:tab w:val="num" w:pos="1440"/>
        </w:tabs>
        <w:ind w:left="1440" w:hanging="360"/>
      </w:pPr>
      <w:rPr>
        <w:rFonts w:ascii="Wingdings" w:hAnsi="Wingdings" w:hint="default"/>
      </w:rPr>
    </w:lvl>
    <w:lvl w:ilvl="2" w:tplc="3E54848E" w:tentative="1">
      <w:start w:val="1"/>
      <w:numFmt w:val="bullet"/>
      <w:lvlText w:val=""/>
      <w:lvlJc w:val="left"/>
      <w:pPr>
        <w:tabs>
          <w:tab w:val="num" w:pos="2160"/>
        </w:tabs>
        <w:ind w:left="2160" w:hanging="360"/>
      </w:pPr>
      <w:rPr>
        <w:rFonts w:ascii="Wingdings" w:hAnsi="Wingdings" w:hint="default"/>
      </w:rPr>
    </w:lvl>
    <w:lvl w:ilvl="3" w:tplc="C85875BC" w:tentative="1">
      <w:start w:val="1"/>
      <w:numFmt w:val="bullet"/>
      <w:lvlText w:val=""/>
      <w:lvlJc w:val="left"/>
      <w:pPr>
        <w:tabs>
          <w:tab w:val="num" w:pos="2880"/>
        </w:tabs>
        <w:ind w:left="2880" w:hanging="360"/>
      </w:pPr>
      <w:rPr>
        <w:rFonts w:ascii="Wingdings" w:hAnsi="Wingdings" w:hint="default"/>
      </w:rPr>
    </w:lvl>
    <w:lvl w:ilvl="4" w:tplc="5002DAC2" w:tentative="1">
      <w:start w:val="1"/>
      <w:numFmt w:val="bullet"/>
      <w:lvlText w:val=""/>
      <w:lvlJc w:val="left"/>
      <w:pPr>
        <w:tabs>
          <w:tab w:val="num" w:pos="3600"/>
        </w:tabs>
        <w:ind w:left="3600" w:hanging="360"/>
      </w:pPr>
      <w:rPr>
        <w:rFonts w:ascii="Wingdings" w:hAnsi="Wingdings" w:hint="default"/>
      </w:rPr>
    </w:lvl>
    <w:lvl w:ilvl="5" w:tplc="072EEF88" w:tentative="1">
      <w:start w:val="1"/>
      <w:numFmt w:val="bullet"/>
      <w:lvlText w:val=""/>
      <w:lvlJc w:val="left"/>
      <w:pPr>
        <w:tabs>
          <w:tab w:val="num" w:pos="4320"/>
        </w:tabs>
        <w:ind w:left="4320" w:hanging="360"/>
      </w:pPr>
      <w:rPr>
        <w:rFonts w:ascii="Wingdings" w:hAnsi="Wingdings" w:hint="default"/>
      </w:rPr>
    </w:lvl>
    <w:lvl w:ilvl="6" w:tplc="E49CFA8C" w:tentative="1">
      <w:start w:val="1"/>
      <w:numFmt w:val="bullet"/>
      <w:lvlText w:val=""/>
      <w:lvlJc w:val="left"/>
      <w:pPr>
        <w:tabs>
          <w:tab w:val="num" w:pos="5040"/>
        </w:tabs>
        <w:ind w:left="5040" w:hanging="360"/>
      </w:pPr>
      <w:rPr>
        <w:rFonts w:ascii="Wingdings" w:hAnsi="Wingdings" w:hint="default"/>
      </w:rPr>
    </w:lvl>
    <w:lvl w:ilvl="7" w:tplc="96826CDE" w:tentative="1">
      <w:start w:val="1"/>
      <w:numFmt w:val="bullet"/>
      <w:lvlText w:val=""/>
      <w:lvlJc w:val="left"/>
      <w:pPr>
        <w:tabs>
          <w:tab w:val="num" w:pos="5760"/>
        </w:tabs>
        <w:ind w:left="5760" w:hanging="360"/>
      </w:pPr>
      <w:rPr>
        <w:rFonts w:ascii="Wingdings" w:hAnsi="Wingdings" w:hint="default"/>
      </w:rPr>
    </w:lvl>
    <w:lvl w:ilvl="8" w:tplc="E356D8D0" w:tentative="1">
      <w:start w:val="1"/>
      <w:numFmt w:val="bullet"/>
      <w:lvlText w:val=""/>
      <w:lvlJc w:val="left"/>
      <w:pPr>
        <w:tabs>
          <w:tab w:val="num" w:pos="6480"/>
        </w:tabs>
        <w:ind w:left="6480" w:hanging="360"/>
      </w:pPr>
      <w:rPr>
        <w:rFonts w:ascii="Wingdings" w:hAnsi="Wingdings" w:hint="default"/>
      </w:rPr>
    </w:lvl>
  </w:abstractNum>
  <w:abstractNum w:abstractNumId="13">
    <w:nsid w:val="26176C40"/>
    <w:multiLevelType w:val="multilevel"/>
    <w:tmpl w:val="4716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B74BFB"/>
    <w:multiLevelType w:val="hybridMultilevel"/>
    <w:tmpl w:val="3BAEE984"/>
    <w:lvl w:ilvl="0" w:tplc="02829360">
      <w:start w:val="1"/>
      <w:numFmt w:val="bullet"/>
      <w:lvlText w:val=""/>
      <w:lvlJc w:val="left"/>
      <w:pPr>
        <w:tabs>
          <w:tab w:val="num" w:pos="720"/>
        </w:tabs>
        <w:ind w:left="720" w:hanging="360"/>
      </w:pPr>
      <w:rPr>
        <w:rFonts w:ascii="Wingdings" w:hAnsi="Wingdings" w:hint="default"/>
      </w:rPr>
    </w:lvl>
    <w:lvl w:ilvl="1" w:tplc="4CCED21E" w:tentative="1">
      <w:start w:val="1"/>
      <w:numFmt w:val="bullet"/>
      <w:lvlText w:val=""/>
      <w:lvlJc w:val="left"/>
      <w:pPr>
        <w:tabs>
          <w:tab w:val="num" w:pos="1440"/>
        </w:tabs>
        <w:ind w:left="1440" w:hanging="360"/>
      </w:pPr>
      <w:rPr>
        <w:rFonts w:ascii="Wingdings" w:hAnsi="Wingdings" w:hint="default"/>
      </w:rPr>
    </w:lvl>
    <w:lvl w:ilvl="2" w:tplc="5340442C" w:tentative="1">
      <w:start w:val="1"/>
      <w:numFmt w:val="bullet"/>
      <w:lvlText w:val=""/>
      <w:lvlJc w:val="left"/>
      <w:pPr>
        <w:tabs>
          <w:tab w:val="num" w:pos="2160"/>
        </w:tabs>
        <w:ind w:left="2160" w:hanging="360"/>
      </w:pPr>
      <w:rPr>
        <w:rFonts w:ascii="Wingdings" w:hAnsi="Wingdings" w:hint="default"/>
      </w:rPr>
    </w:lvl>
    <w:lvl w:ilvl="3" w:tplc="A35C6FB0" w:tentative="1">
      <w:start w:val="1"/>
      <w:numFmt w:val="bullet"/>
      <w:lvlText w:val=""/>
      <w:lvlJc w:val="left"/>
      <w:pPr>
        <w:tabs>
          <w:tab w:val="num" w:pos="2880"/>
        </w:tabs>
        <w:ind w:left="2880" w:hanging="360"/>
      </w:pPr>
      <w:rPr>
        <w:rFonts w:ascii="Wingdings" w:hAnsi="Wingdings" w:hint="default"/>
      </w:rPr>
    </w:lvl>
    <w:lvl w:ilvl="4" w:tplc="2766BB96" w:tentative="1">
      <w:start w:val="1"/>
      <w:numFmt w:val="bullet"/>
      <w:lvlText w:val=""/>
      <w:lvlJc w:val="left"/>
      <w:pPr>
        <w:tabs>
          <w:tab w:val="num" w:pos="3600"/>
        </w:tabs>
        <w:ind w:left="3600" w:hanging="360"/>
      </w:pPr>
      <w:rPr>
        <w:rFonts w:ascii="Wingdings" w:hAnsi="Wingdings" w:hint="default"/>
      </w:rPr>
    </w:lvl>
    <w:lvl w:ilvl="5" w:tplc="18806EDE" w:tentative="1">
      <w:start w:val="1"/>
      <w:numFmt w:val="bullet"/>
      <w:lvlText w:val=""/>
      <w:lvlJc w:val="left"/>
      <w:pPr>
        <w:tabs>
          <w:tab w:val="num" w:pos="4320"/>
        </w:tabs>
        <w:ind w:left="4320" w:hanging="360"/>
      </w:pPr>
      <w:rPr>
        <w:rFonts w:ascii="Wingdings" w:hAnsi="Wingdings" w:hint="default"/>
      </w:rPr>
    </w:lvl>
    <w:lvl w:ilvl="6" w:tplc="D14E39DC" w:tentative="1">
      <w:start w:val="1"/>
      <w:numFmt w:val="bullet"/>
      <w:lvlText w:val=""/>
      <w:lvlJc w:val="left"/>
      <w:pPr>
        <w:tabs>
          <w:tab w:val="num" w:pos="5040"/>
        </w:tabs>
        <w:ind w:left="5040" w:hanging="360"/>
      </w:pPr>
      <w:rPr>
        <w:rFonts w:ascii="Wingdings" w:hAnsi="Wingdings" w:hint="default"/>
      </w:rPr>
    </w:lvl>
    <w:lvl w:ilvl="7" w:tplc="080E5282" w:tentative="1">
      <w:start w:val="1"/>
      <w:numFmt w:val="bullet"/>
      <w:lvlText w:val=""/>
      <w:lvlJc w:val="left"/>
      <w:pPr>
        <w:tabs>
          <w:tab w:val="num" w:pos="5760"/>
        </w:tabs>
        <w:ind w:left="5760" w:hanging="360"/>
      </w:pPr>
      <w:rPr>
        <w:rFonts w:ascii="Wingdings" w:hAnsi="Wingdings" w:hint="default"/>
      </w:rPr>
    </w:lvl>
    <w:lvl w:ilvl="8" w:tplc="DD8CFE1C" w:tentative="1">
      <w:start w:val="1"/>
      <w:numFmt w:val="bullet"/>
      <w:lvlText w:val=""/>
      <w:lvlJc w:val="left"/>
      <w:pPr>
        <w:tabs>
          <w:tab w:val="num" w:pos="6480"/>
        </w:tabs>
        <w:ind w:left="6480" w:hanging="360"/>
      </w:pPr>
      <w:rPr>
        <w:rFonts w:ascii="Wingdings" w:hAnsi="Wingdings" w:hint="default"/>
      </w:rPr>
    </w:lvl>
  </w:abstractNum>
  <w:abstractNum w:abstractNumId="15">
    <w:nsid w:val="27C27831"/>
    <w:multiLevelType w:val="hybridMultilevel"/>
    <w:tmpl w:val="9182BDF2"/>
    <w:lvl w:ilvl="0" w:tplc="7638BE7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3D748A"/>
    <w:multiLevelType w:val="hybridMultilevel"/>
    <w:tmpl w:val="5E5ED032"/>
    <w:lvl w:ilvl="0" w:tplc="4C0824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2A2D2CEC"/>
    <w:multiLevelType w:val="hybridMultilevel"/>
    <w:tmpl w:val="915A8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EC5909"/>
    <w:multiLevelType w:val="multilevel"/>
    <w:tmpl w:val="DF8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D1151F"/>
    <w:multiLevelType w:val="hybridMultilevel"/>
    <w:tmpl w:val="60AADCAE"/>
    <w:lvl w:ilvl="0" w:tplc="6240B7C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37FD2F85"/>
    <w:multiLevelType w:val="multilevel"/>
    <w:tmpl w:val="9A8A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C17317"/>
    <w:multiLevelType w:val="hybridMultilevel"/>
    <w:tmpl w:val="EF7E4034"/>
    <w:lvl w:ilvl="0" w:tplc="71E028C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DFA5068"/>
    <w:multiLevelType w:val="hybridMultilevel"/>
    <w:tmpl w:val="DF240594"/>
    <w:lvl w:ilvl="0" w:tplc="65086550">
      <w:start w:val="1"/>
      <w:numFmt w:val="bullet"/>
      <w:lvlText w:val=""/>
      <w:lvlJc w:val="left"/>
      <w:pPr>
        <w:tabs>
          <w:tab w:val="num" w:pos="720"/>
        </w:tabs>
        <w:ind w:left="720" w:hanging="360"/>
      </w:pPr>
      <w:rPr>
        <w:rFonts w:ascii="Wingdings" w:hAnsi="Wingdings" w:hint="default"/>
      </w:rPr>
    </w:lvl>
    <w:lvl w:ilvl="1" w:tplc="169E20B4" w:tentative="1">
      <w:start w:val="1"/>
      <w:numFmt w:val="bullet"/>
      <w:lvlText w:val=""/>
      <w:lvlJc w:val="left"/>
      <w:pPr>
        <w:tabs>
          <w:tab w:val="num" w:pos="1440"/>
        </w:tabs>
        <w:ind w:left="1440" w:hanging="360"/>
      </w:pPr>
      <w:rPr>
        <w:rFonts w:ascii="Wingdings" w:hAnsi="Wingdings" w:hint="default"/>
      </w:rPr>
    </w:lvl>
    <w:lvl w:ilvl="2" w:tplc="FC9ED2E2" w:tentative="1">
      <w:start w:val="1"/>
      <w:numFmt w:val="bullet"/>
      <w:lvlText w:val=""/>
      <w:lvlJc w:val="left"/>
      <w:pPr>
        <w:tabs>
          <w:tab w:val="num" w:pos="2160"/>
        </w:tabs>
        <w:ind w:left="2160" w:hanging="360"/>
      </w:pPr>
      <w:rPr>
        <w:rFonts w:ascii="Wingdings" w:hAnsi="Wingdings" w:hint="default"/>
      </w:rPr>
    </w:lvl>
    <w:lvl w:ilvl="3" w:tplc="DD06BB7E" w:tentative="1">
      <w:start w:val="1"/>
      <w:numFmt w:val="bullet"/>
      <w:lvlText w:val=""/>
      <w:lvlJc w:val="left"/>
      <w:pPr>
        <w:tabs>
          <w:tab w:val="num" w:pos="2880"/>
        </w:tabs>
        <w:ind w:left="2880" w:hanging="360"/>
      </w:pPr>
      <w:rPr>
        <w:rFonts w:ascii="Wingdings" w:hAnsi="Wingdings" w:hint="default"/>
      </w:rPr>
    </w:lvl>
    <w:lvl w:ilvl="4" w:tplc="476EB104" w:tentative="1">
      <w:start w:val="1"/>
      <w:numFmt w:val="bullet"/>
      <w:lvlText w:val=""/>
      <w:lvlJc w:val="left"/>
      <w:pPr>
        <w:tabs>
          <w:tab w:val="num" w:pos="3600"/>
        </w:tabs>
        <w:ind w:left="3600" w:hanging="360"/>
      </w:pPr>
      <w:rPr>
        <w:rFonts w:ascii="Wingdings" w:hAnsi="Wingdings" w:hint="default"/>
      </w:rPr>
    </w:lvl>
    <w:lvl w:ilvl="5" w:tplc="931038DA" w:tentative="1">
      <w:start w:val="1"/>
      <w:numFmt w:val="bullet"/>
      <w:lvlText w:val=""/>
      <w:lvlJc w:val="left"/>
      <w:pPr>
        <w:tabs>
          <w:tab w:val="num" w:pos="4320"/>
        </w:tabs>
        <w:ind w:left="4320" w:hanging="360"/>
      </w:pPr>
      <w:rPr>
        <w:rFonts w:ascii="Wingdings" w:hAnsi="Wingdings" w:hint="default"/>
      </w:rPr>
    </w:lvl>
    <w:lvl w:ilvl="6" w:tplc="61B010FE" w:tentative="1">
      <w:start w:val="1"/>
      <w:numFmt w:val="bullet"/>
      <w:lvlText w:val=""/>
      <w:lvlJc w:val="left"/>
      <w:pPr>
        <w:tabs>
          <w:tab w:val="num" w:pos="5040"/>
        </w:tabs>
        <w:ind w:left="5040" w:hanging="360"/>
      </w:pPr>
      <w:rPr>
        <w:rFonts w:ascii="Wingdings" w:hAnsi="Wingdings" w:hint="default"/>
      </w:rPr>
    </w:lvl>
    <w:lvl w:ilvl="7" w:tplc="2F2E7D5C" w:tentative="1">
      <w:start w:val="1"/>
      <w:numFmt w:val="bullet"/>
      <w:lvlText w:val=""/>
      <w:lvlJc w:val="left"/>
      <w:pPr>
        <w:tabs>
          <w:tab w:val="num" w:pos="5760"/>
        </w:tabs>
        <w:ind w:left="5760" w:hanging="360"/>
      </w:pPr>
      <w:rPr>
        <w:rFonts w:ascii="Wingdings" w:hAnsi="Wingdings" w:hint="default"/>
      </w:rPr>
    </w:lvl>
    <w:lvl w:ilvl="8" w:tplc="B82AD504" w:tentative="1">
      <w:start w:val="1"/>
      <w:numFmt w:val="bullet"/>
      <w:lvlText w:val=""/>
      <w:lvlJc w:val="left"/>
      <w:pPr>
        <w:tabs>
          <w:tab w:val="num" w:pos="6480"/>
        </w:tabs>
        <w:ind w:left="6480" w:hanging="360"/>
      </w:pPr>
      <w:rPr>
        <w:rFonts w:ascii="Wingdings" w:hAnsi="Wingdings" w:hint="default"/>
      </w:rPr>
    </w:lvl>
  </w:abstractNum>
  <w:abstractNum w:abstractNumId="23">
    <w:nsid w:val="404733CE"/>
    <w:multiLevelType w:val="hybridMultilevel"/>
    <w:tmpl w:val="62C0EEDE"/>
    <w:lvl w:ilvl="0" w:tplc="FA5E9764">
      <w:start w:val="1"/>
      <w:numFmt w:val="upperLetter"/>
      <w:lvlText w:val="%1."/>
      <w:lvlJc w:val="left"/>
      <w:pPr>
        <w:ind w:left="240" w:hanging="360"/>
      </w:pPr>
      <w:rPr>
        <w:rFonts w:hint="default"/>
        <w:b/>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4">
    <w:nsid w:val="42284D6C"/>
    <w:multiLevelType w:val="hybridMultilevel"/>
    <w:tmpl w:val="F4785856"/>
    <w:lvl w:ilvl="0" w:tplc="3F365FBC">
      <w:start w:val="1"/>
      <w:numFmt w:val="bullet"/>
      <w:lvlText w:val=""/>
      <w:lvlJc w:val="left"/>
      <w:pPr>
        <w:tabs>
          <w:tab w:val="num" w:pos="720"/>
        </w:tabs>
        <w:ind w:left="720" w:hanging="360"/>
      </w:pPr>
      <w:rPr>
        <w:rFonts w:ascii="Wingdings" w:hAnsi="Wingdings" w:hint="default"/>
      </w:rPr>
    </w:lvl>
    <w:lvl w:ilvl="1" w:tplc="44446C6C" w:tentative="1">
      <w:start w:val="1"/>
      <w:numFmt w:val="bullet"/>
      <w:lvlText w:val=""/>
      <w:lvlJc w:val="left"/>
      <w:pPr>
        <w:tabs>
          <w:tab w:val="num" w:pos="1440"/>
        </w:tabs>
        <w:ind w:left="1440" w:hanging="360"/>
      </w:pPr>
      <w:rPr>
        <w:rFonts w:ascii="Wingdings" w:hAnsi="Wingdings" w:hint="default"/>
      </w:rPr>
    </w:lvl>
    <w:lvl w:ilvl="2" w:tplc="DC123032" w:tentative="1">
      <w:start w:val="1"/>
      <w:numFmt w:val="bullet"/>
      <w:lvlText w:val=""/>
      <w:lvlJc w:val="left"/>
      <w:pPr>
        <w:tabs>
          <w:tab w:val="num" w:pos="2160"/>
        </w:tabs>
        <w:ind w:left="2160" w:hanging="360"/>
      </w:pPr>
      <w:rPr>
        <w:rFonts w:ascii="Wingdings" w:hAnsi="Wingdings" w:hint="default"/>
      </w:rPr>
    </w:lvl>
    <w:lvl w:ilvl="3" w:tplc="728CEA9C" w:tentative="1">
      <w:start w:val="1"/>
      <w:numFmt w:val="bullet"/>
      <w:lvlText w:val=""/>
      <w:lvlJc w:val="left"/>
      <w:pPr>
        <w:tabs>
          <w:tab w:val="num" w:pos="2880"/>
        </w:tabs>
        <w:ind w:left="2880" w:hanging="360"/>
      </w:pPr>
      <w:rPr>
        <w:rFonts w:ascii="Wingdings" w:hAnsi="Wingdings" w:hint="default"/>
      </w:rPr>
    </w:lvl>
    <w:lvl w:ilvl="4" w:tplc="00308566" w:tentative="1">
      <w:start w:val="1"/>
      <w:numFmt w:val="bullet"/>
      <w:lvlText w:val=""/>
      <w:lvlJc w:val="left"/>
      <w:pPr>
        <w:tabs>
          <w:tab w:val="num" w:pos="3600"/>
        </w:tabs>
        <w:ind w:left="3600" w:hanging="360"/>
      </w:pPr>
      <w:rPr>
        <w:rFonts w:ascii="Wingdings" w:hAnsi="Wingdings" w:hint="default"/>
      </w:rPr>
    </w:lvl>
    <w:lvl w:ilvl="5" w:tplc="0532CB80" w:tentative="1">
      <w:start w:val="1"/>
      <w:numFmt w:val="bullet"/>
      <w:lvlText w:val=""/>
      <w:lvlJc w:val="left"/>
      <w:pPr>
        <w:tabs>
          <w:tab w:val="num" w:pos="4320"/>
        </w:tabs>
        <w:ind w:left="4320" w:hanging="360"/>
      </w:pPr>
      <w:rPr>
        <w:rFonts w:ascii="Wingdings" w:hAnsi="Wingdings" w:hint="default"/>
      </w:rPr>
    </w:lvl>
    <w:lvl w:ilvl="6" w:tplc="7E0AD274" w:tentative="1">
      <w:start w:val="1"/>
      <w:numFmt w:val="bullet"/>
      <w:lvlText w:val=""/>
      <w:lvlJc w:val="left"/>
      <w:pPr>
        <w:tabs>
          <w:tab w:val="num" w:pos="5040"/>
        </w:tabs>
        <w:ind w:left="5040" w:hanging="360"/>
      </w:pPr>
      <w:rPr>
        <w:rFonts w:ascii="Wingdings" w:hAnsi="Wingdings" w:hint="default"/>
      </w:rPr>
    </w:lvl>
    <w:lvl w:ilvl="7" w:tplc="55B4644C" w:tentative="1">
      <w:start w:val="1"/>
      <w:numFmt w:val="bullet"/>
      <w:lvlText w:val=""/>
      <w:lvlJc w:val="left"/>
      <w:pPr>
        <w:tabs>
          <w:tab w:val="num" w:pos="5760"/>
        </w:tabs>
        <w:ind w:left="5760" w:hanging="360"/>
      </w:pPr>
      <w:rPr>
        <w:rFonts w:ascii="Wingdings" w:hAnsi="Wingdings" w:hint="default"/>
      </w:rPr>
    </w:lvl>
    <w:lvl w:ilvl="8" w:tplc="39E0A492" w:tentative="1">
      <w:start w:val="1"/>
      <w:numFmt w:val="bullet"/>
      <w:lvlText w:val=""/>
      <w:lvlJc w:val="left"/>
      <w:pPr>
        <w:tabs>
          <w:tab w:val="num" w:pos="6480"/>
        </w:tabs>
        <w:ind w:left="6480" w:hanging="360"/>
      </w:pPr>
      <w:rPr>
        <w:rFonts w:ascii="Wingdings" w:hAnsi="Wingdings" w:hint="default"/>
      </w:rPr>
    </w:lvl>
  </w:abstractNum>
  <w:abstractNum w:abstractNumId="25">
    <w:nsid w:val="42A62182"/>
    <w:multiLevelType w:val="hybridMultilevel"/>
    <w:tmpl w:val="42AC4FB8"/>
    <w:lvl w:ilvl="0" w:tplc="0F9E82BE">
      <w:start w:val="3"/>
      <w:numFmt w:val="decimal"/>
      <w:suff w:val="space"/>
      <w:lvlText w:val="%1."/>
      <w:lvlJc w:val="left"/>
      <w:pPr>
        <w:ind w:left="-207" w:hanging="360"/>
      </w:pPr>
      <w:rPr>
        <w:rFonts w:cs="Times New Roman" w:hint="default"/>
      </w:rPr>
    </w:lvl>
    <w:lvl w:ilvl="1" w:tplc="19D8DAE8">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541076D"/>
    <w:multiLevelType w:val="hybridMultilevel"/>
    <w:tmpl w:val="1E6C87A0"/>
    <w:lvl w:ilvl="0" w:tplc="3F32AE2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5CE42BA"/>
    <w:multiLevelType w:val="hybridMultilevel"/>
    <w:tmpl w:val="8AC078E0"/>
    <w:lvl w:ilvl="0" w:tplc="74183362">
      <w:start w:val="1"/>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47C633CF"/>
    <w:multiLevelType w:val="multilevel"/>
    <w:tmpl w:val="7B72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DC43E7"/>
    <w:multiLevelType w:val="hybridMultilevel"/>
    <w:tmpl w:val="7F5C72FE"/>
    <w:lvl w:ilvl="0" w:tplc="A6685A82">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0">
    <w:nsid w:val="4E501B70"/>
    <w:multiLevelType w:val="hybridMultilevel"/>
    <w:tmpl w:val="8EFCFF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8553D0"/>
    <w:multiLevelType w:val="multilevel"/>
    <w:tmpl w:val="0ED0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1F0BFC"/>
    <w:multiLevelType w:val="hybridMultilevel"/>
    <w:tmpl w:val="0A8E627A"/>
    <w:lvl w:ilvl="0" w:tplc="839EE4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5C7EE2"/>
    <w:multiLevelType w:val="hybridMultilevel"/>
    <w:tmpl w:val="0DEEE57E"/>
    <w:lvl w:ilvl="0" w:tplc="DB4C8168">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1752E7"/>
    <w:multiLevelType w:val="multilevel"/>
    <w:tmpl w:val="4CA2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DB3E19"/>
    <w:multiLevelType w:val="multilevel"/>
    <w:tmpl w:val="E630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AA7E7B"/>
    <w:multiLevelType w:val="hybridMultilevel"/>
    <w:tmpl w:val="684A3D6E"/>
    <w:lvl w:ilvl="0" w:tplc="03FC4E6E">
      <w:start w:val="1"/>
      <w:numFmt w:val="lowerLetter"/>
      <w:suff w:val="space"/>
      <w:lvlText w:val="%1."/>
      <w:lvlJc w:val="left"/>
      <w:pPr>
        <w:ind w:left="720"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7">
    <w:nsid w:val="66AB717C"/>
    <w:multiLevelType w:val="multilevel"/>
    <w:tmpl w:val="08F4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711BBB"/>
    <w:multiLevelType w:val="multilevel"/>
    <w:tmpl w:val="0B54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A7204C"/>
    <w:multiLevelType w:val="hybridMultilevel"/>
    <w:tmpl w:val="68BA48E6"/>
    <w:lvl w:ilvl="0" w:tplc="27CC2192">
      <w:start w:val="1"/>
      <w:numFmt w:val="bullet"/>
      <w:lvlText w:val=""/>
      <w:lvlJc w:val="left"/>
      <w:pPr>
        <w:tabs>
          <w:tab w:val="num" w:pos="720"/>
        </w:tabs>
        <w:ind w:left="720" w:hanging="360"/>
      </w:pPr>
      <w:rPr>
        <w:rFonts w:ascii="Wingdings" w:hAnsi="Wingdings" w:hint="default"/>
      </w:rPr>
    </w:lvl>
    <w:lvl w:ilvl="1" w:tplc="4A3C7316" w:tentative="1">
      <w:start w:val="1"/>
      <w:numFmt w:val="bullet"/>
      <w:lvlText w:val=""/>
      <w:lvlJc w:val="left"/>
      <w:pPr>
        <w:tabs>
          <w:tab w:val="num" w:pos="1440"/>
        </w:tabs>
        <w:ind w:left="1440" w:hanging="360"/>
      </w:pPr>
      <w:rPr>
        <w:rFonts w:ascii="Wingdings" w:hAnsi="Wingdings" w:hint="default"/>
      </w:rPr>
    </w:lvl>
    <w:lvl w:ilvl="2" w:tplc="80B4145A" w:tentative="1">
      <w:start w:val="1"/>
      <w:numFmt w:val="bullet"/>
      <w:lvlText w:val=""/>
      <w:lvlJc w:val="left"/>
      <w:pPr>
        <w:tabs>
          <w:tab w:val="num" w:pos="2160"/>
        </w:tabs>
        <w:ind w:left="2160" w:hanging="360"/>
      </w:pPr>
      <w:rPr>
        <w:rFonts w:ascii="Wingdings" w:hAnsi="Wingdings" w:hint="default"/>
      </w:rPr>
    </w:lvl>
    <w:lvl w:ilvl="3" w:tplc="1A0808B4" w:tentative="1">
      <w:start w:val="1"/>
      <w:numFmt w:val="bullet"/>
      <w:lvlText w:val=""/>
      <w:lvlJc w:val="left"/>
      <w:pPr>
        <w:tabs>
          <w:tab w:val="num" w:pos="2880"/>
        </w:tabs>
        <w:ind w:left="2880" w:hanging="360"/>
      </w:pPr>
      <w:rPr>
        <w:rFonts w:ascii="Wingdings" w:hAnsi="Wingdings" w:hint="default"/>
      </w:rPr>
    </w:lvl>
    <w:lvl w:ilvl="4" w:tplc="586471DE" w:tentative="1">
      <w:start w:val="1"/>
      <w:numFmt w:val="bullet"/>
      <w:lvlText w:val=""/>
      <w:lvlJc w:val="left"/>
      <w:pPr>
        <w:tabs>
          <w:tab w:val="num" w:pos="3600"/>
        </w:tabs>
        <w:ind w:left="3600" w:hanging="360"/>
      </w:pPr>
      <w:rPr>
        <w:rFonts w:ascii="Wingdings" w:hAnsi="Wingdings" w:hint="default"/>
      </w:rPr>
    </w:lvl>
    <w:lvl w:ilvl="5" w:tplc="F41ECFD0" w:tentative="1">
      <w:start w:val="1"/>
      <w:numFmt w:val="bullet"/>
      <w:lvlText w:val=""/>
      <w:lvlJc w:val="left"/>
      <w:pPr>
        <w:tabs>
          <w:tab w:val="num" w:pos="4320"/>
        </w:tabs>
        <w:ind w:left="4320" w:hanging="360"/>
      </w:pPr>
      <w:rPr>
        <w:rFonts w:ascii="Wingdings" w:hAnsi="Wingdings" w:hint="default"/>
      </w:rPr>
    </w:lvl>
    <w:lvl w:ilvl="6" w:tplc="13F035EE" w:tentative="1">
      <w:start w:val="1"/>
      <w:numFmt w:val="bullet"/>
      <w:lvlText w:val=""/>
      <w:lvlJc w:val="left"/>
      <w:pPr>
        <w:tabs>
          <w:tab w:val="num" w:pos="5040"/>
        </w:tabs>
        <w:ind w:left="5040" w:hanging="360"/>
      </w:pPr>
      <w:rPr>
        <w:rFonts w:ascii="Wingdings" w:hAnsi="Wingdings" w:hint="default"/>
      </w:rPr>
    </w:lvl>
    <w:lvl w:ilvl="7" w:tplc="7B0A91EE" w:tentative="1">
      <w:start w:val="1"/>
      <w:numFmt w:val="bullet"/>
      <w:lvlText w:val=""/>
      <w:lvlJc w:val="left"/>
      <w:pPr>
        <w:tabs>
          <w:tab w:val="num" w:pos="5760"/>
        </w:tabs>
        <w:ind w:left="5760" w:hanging="360"/>
      </w:pPr>
      <w:rPr>
        <w:rFonts w:ascii="Wingdings" w:hAnsi="Wingdings" w:hint="default"/>
      </w:rPr>
    </w:lvl>
    <w:lvl w:ilvl="8" w:tplc="DBF04994" w:tentative="1">
      <w:start w:val="1"/>
      <w:numFmt w:val="bullet"/>
      <w:lvlText w:val=""/>
      <w:lvlJc w:val="left"/>
      <w:pPr>
        <w:tabs>
          <w:tab w:val="num" w:pos="6480"/>
        </w:tabs>
        <w:ind w:left="6480" w:hanging="360"/>
      </w:pPr>
      <w:rPr>
        <w:rFonts w:ascii="Wingdings" w:hAnsi="Wingdings" w:hint="default"/>
      </w:rPr>
    </w:lvl>
  </w:abstractNum>
  <w:abstractNum w:abstractNumId="40">
    <w:nsid w:val="6D3E4084"/>
    <w:multiLevelType w:val="multilevel"/>
    <w:tmpl w:val="ABEA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E9745F"/>
    <w:multiLevelType w:val="hybridMultilevel"/>
    <w:tmpl w:val="F4589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112B93"/>
    <w:multiLevelType w:val="hybridMultilevel"/>
    <w:tmpl w:val="B9E64228"/>
    <w:lvl w:ilvl="0" w:tplc="6310DEFC">
      <w:start w:val="1"/>
      <w:numFmt w:val="bullet"/>
      <w:lvlText w:val=""/>
      <w:lvlJc w:val="left"/>
      <w:pPr>
        <w:tabs>
          <w:tab w:val="num" w:pos="720"/>
        </w:tabs>
        <w:ind w:left="720" w:hanging="360"/>
      </w:pPr>
      <w:rPr>
        <w:rFonts w:ascii="Wingdings" w:hAnsi="Wingdings" w:hint="default"/>
      </w:rPr>
    </w:lvl>
    <w:lvl w:ilvl="1" w:tplc="EC20440E" w:tentative="1">
      <w:start w:val="1"/>
      <w:numFmt w:val="bullet"/>
      <w:lvlText w:val=""/>
      <w:lvlJc w:val="left"/>
      <w:pPr>
        <w:tabs>
          <w:tab w:val="num" w:pos="1440"/>
        </w:tabs>
        <w:ind w:left="1440" w:hanging="360"/>
      </w:pPr>
      <w:rPr>
        <w:rFonts w:ascii="Wingdings" w:hAnsi="Wingdings" w:hint="default"/>
      </w:rPr>
    </w:lvl>
    <w:lvl w:ilvl="2" w:tplc="42565A9E" w:tentative="1">
      <w:start w:val="1"/>
      <w:numFmt w:val="bullet"/>
      <w:lvlText w:val=""/>
      <w:lvlJc w:val="left"/>
      <w:pPr>
        <w:tabs>
          <w:tab w:val="num" w:pos="2160"/>
        </w:tabs>
        <w:ind w:left="2160" w:hanging="360"/>
      </w:pPr>
      <w:rPr>
        <w:rFonts w:ascii="Wingdings" w:hAnsi="Wingdings" w:hint="default"/>
      </w:rPr>
    </w:lvl>
    <w:lvl w:ilvl="3" w:tplc="D20CC8C6" w:tentative="1">
      <w:start w:val="1"/>
      <w:numFmt w:val="bullet"/>
      <w:lvlText w:val=""/>
      <w:lvlJc w:val="left"/>
      <w:pPr>
        <w:tabs>
          <w:tab w:val="num" w:pos="2880"/>
        </w:tabs>
        <w:ind w:left="2880" w:hanging="360"/>
      </w:pPr>
      <w:rPr>
        <w:rFonts w:ascii="Wingdings" w:hAnsi="Wingdings" w:hint="default"/>
      </w:rPr>
    </w:lvl>
    <w:lvl w:ilvl="4" w:tplc="DE9ED9DC" w:tentative="1">
      <w:start w:val="1"/>
      <w:numFmt w:val="bullet"/>
      <w:lvlText w:val=""/>
      <w:lvlJc w:val="left"/>
      <w:pPr>
        <w:tabs>
          <w:tab w:val="num" w:pos="3600"/>
        </w:tabs>
        <w:ind w:left="3600" w:hanging="360"/>
      </w:pPr>
      <w:rPr>
        <w:rFonts w:ascii="Wingdings" w:hAnsi="Wingdings" w:hint="default"/>
      </w:rPr>
    </w:lvl>
    <w:lvl w:ilvl="5" w:tplc="4C3276F8" w:tentative="1">
      <w:start w:val="1"/>
      <w:numFmt w:val="bullet"/>
      <w:lvlText w:val=""/>
      <w:lvlJc w:val="left"/>
      <w:pPr>
        <w:tabs>
          <w:tab w:val="num" w:pos="4320"/>
        </w:tabs>
        <w:ind w:left="4320" w:hanging="360"/>
      </w:pPr>
      <w:rPr>
        <w:rFonts w:ascii="Wingdings" w:hAnsi="Wingdings" w:hint="default"/>
      </w:rPr>
    </w:lvl>
    <w:lvl w:ilvl="6" w:tplc="904E6AFA" w:tentative="1">
      <w:start w:val="1"/>
      <w:numFmt w:val="bullet"/>
      <w:lvlText w:val=""/>
      <w:lvlJc w:val="left"/>
      <w:pPr>
        <w:tabs>
          <w:tab w:val="num" w:pos="5040"/>
        </w:tabs>
        <w:ind w:left="5040" w:hanging="360"/>
      </w:pPr>
      <w:rPr>
        <w:rFonts w:ascii="Wingdings" w:hAnsi="Wingdings" w:hint="default"/>
      </w:rPr>
    </w:lvl>
    <w:lvl w:ilvl="7" w:tplc="961C441A" w:tentative="1">
      <w:start w:val="1"/>
      <w:numFmt w:val="bullet"/>
      <w:lvlText w:val=""/>
      <w:lvlJc w:val="left"/>
      <w:pPr>
        <w:tabs>
          <w:tab w:val="num" w:pos="5760"/>
        </w:tabs>
        <w:ind w:left="5760" w:hanging="360"/>
      </w:pPr>
      <w:rPr>
        <w:rFonts w:ascii="Wingdings" w:hAnsi="Wingdings" w:hint="default"/>
      </w:rPr>
    </w:lvl>
    <w:lvl w:ilvl="8" w:tplc="F09AF9CE" w:tentative="1">
      <w:start w:val="1"/>
      <w:numFmt w:val="bullet"/>
      <w:lvlText w:val=""/>
      <w:lvlJc w:val="left"/>
      <w:pPr>
        <w:tabs>
          <w:tab w:val="num" w:pos="6480"/>
        </w:tabs>
        <w:ind w:left="6480" w:hanging="360"/>
      </w:pPr>
      <w:rPr>
        <w:rFonts w:ascii="Wingdings" w:hAnsi="Wingdings" w:hint="default"/>
      </w:rPr>
    </w:lvl>
  </w:abstractNum>
  <w:abstractNum w:abstractNumId="43">
    <w:nsid w:val="75644363"/>
    <w:multiLevelType w:val="hybridMultilevel"/>
    <w:tmpl w:val="06DA50F4"/>
    <w:lvl w:ilvl="0" w:tplc="4EF69880">
      <w:start w:val="1"/>
      <w:numFmt w:val="upperLetter"/>
      <w:lvlText w:val="%1."/>
      <w:lvlJc w:val="left"/>
      <w:pPr>
        <w:ind w:left="720" w:hanging="360"/>
      </w:pPr>
      <w:rPr>
        <w:rFonts w:eastAsia="DengXi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FB5801"/>
    <w:multiLevelType w:val="hybridMultilevel"/>
    <w:tmpl w:val="853CD0B4"/>
    <w:lvl w:ilvl="0" w:tplc="740A0900">
      <w:start w:val="1"/>
      <w:numFmt w:val="upperLetter"/>
      <w:lvlText w:val="%1."/>
      <w:lvlJc w:val="left"/>
      <w:pPr>
        <w:ind w:left="720" w:hanging="360"/>
      </w:pPr>
      <w:rPr>
        <w:rFonts w:eastAsia="Calibri"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085861"/>
    <w:multiLevelType w:val="hybridMultilevel"/>
    <w:tmpl w:val="7B1EA46E"/>
    <w:lvl w:ilvl="0" w:tplc="AE7EA2A8">
      <w:start w:val="1"/>
      <w:numFmt w:val="bullet"/>
      <w:lvlText w:val=""/>
      <w:lvlJc w:val="left"/>
      <w:pPr>
        <w:tabs>
          <w:tab w:val="num" w:pos="720"/>
        </w:tabs>
        <w:ind w:left="720" w:hanging="360"/>
      </w:pPr>
      <w:rPr>
        <w:rFonts w:ascii="Wingdings" w:hAnsi="Wingdings" w:hint="default"/>
      </w:rPr>
    </w:lvl>
    <w:lvl w:ilvl="1" w:tplc="B60C81A0" w:tentative="1">
      <w:start w:val="1"/>
      <w:numFmt w:val="bullet"/>
      <w:lvlText w:val=""/>
      <w:lvlJc w:val="left"/>
      <w:pPr>
        <w:tabs>
          <w:tab w:val="num" w:pos="1440"/>
        </w:tabs>
        <w:ind w:left="1440" w:hanging="360"/>
      </w:pPr>
      <w:rPr>
        <w:rFonts w:ascii="Wingdings" w:hAnsi="Wingdings" w:hint="default"/>
      </w:rPr>
    </w:lvl>
    <w:lvl w:ilvl="2" w:tplc="69183E0A" w:tentative="1">
      <w:start w:val="1"/>
      <w:numFmt w:val="bullet"/>
      <w:lvlText w:val=""/>
      <w:lvlJc w:val="left"/>
      <w:pPr>
        <w:tabs>
          <w:tab w:val="num" w:pos="2160"/>
        </w:tabs>
        <w:ind w:left="2160" w:hanging="360"/>
      </w:pPr>
      <w:rPr>
        <w:rFonts w:ascii="Wingdings" w:hAnsi="Wingdings" w:hint="default"/>
      </w:rPr>
    </w:lvl>
    <w:lvl w:ilvl="3" w:tplc="72883EDA" w:tentative="1">
      <w:start w:val="1"/>
      <w:numFmt w:val="bullet"/>
      <w:lvlText w:val=""/>
      <w:lvlJc w:val="left"/>
      <w:pPr>
        <w:tabs>
          <w:tab w:val="num" w:pos="2880"/>
        </w:tabs>
        <w:ind w:left="2880" w:hanging="360"/>
      </w:pPr>
      <w:rPr>
        <w:rFonts w:ascii="Wingdings" w:hAnsi="Wingdings" w:hint="default"/>
      </w:rPr>
    </w:lvl>
    <w:lvl w:ilvl="4" w:tplc="95741418" w:tentative="1">
      <w:start w:val="1"/>
      <w:numFmt w:val="bullet"/>
      <w:lvlText w:val=""/>
      <w:lvlJc w:val="left"/>
      <w:pPr>
        <w:tabs>
          <w:tab w:val="num" w:pos="3600"/>
        </w:tabs>
        <w:ind w:left="3600" w:hanging="360"/>
      </w:pPr>
      <w:rPr>
        <w:rFonts w:ascii="Wingdings" w:hAnsi="Wingdings" w:hint="default"/>
      </w:rPr>
    </w:lvl>
    <w:lvl w:ilvl="5" w:tplc="43D241B0" w:tentative="1">
      <w:start w:val="1"/>
      <w:numFmt w:val="bullet"/>
      <w:lvlText w:val=""/>
      <w:lvlJc w:val="left"/>
      <w:pPr>
        <w:tabs>
          <w:tab w:val="num" w:pos="4320"/>
        </w:tabs>
        <w:ind w:left="4320" w:hanging="360"/>
      </w:pPr>
      <w:rPr>
        <w:rFonts w:ascii="Wingdings" w:hAnsi="Wingdings" w:hint="default"/>
      </w:rPr>
    </w:lvl>
    <w:lvl w:ilvl="6" w:tplc="71786CD8" w:tentative="1">
      <w:start w:val="1"/>
      <w:numFmt w:val="bullet"/>
      <w:lvlText w:val=""/>
      <w:lvlJc w:val="left"/>
      <w:pPr>
        <w:tabs>
          <w:tab w:val="num" w:pos="5040"/>
        </w:tabs>
        <w:ind w:left="5040" w:hanging="360"/>
      </w:pPr>
      <w:rPr>
        <w:rFonts w:ascii="Wingdings" w:hAnsi="Wingdings" w:hint="default"/>
      </w:rPr>
    </w:lvl>
    <w:lvl w:ilvl="7" w:tplc="15501FE4" w:tentative="1">
      <w:start w:val="1"/>
      <w:numFmt w:val="bullet"/>
      <w:lvlText w:val=""/>
      <w:lvlJc w:val="left"/>
      <w:pPr>
        <w:tabs>
          <w:tab w:val="num" w:pos="5760"/>
        </w:tabs>
        <w:ind w:left="5760" w:hanging="360"/>
      </w:pPr>
      <w:rPr>
        <w:rFonts w:ascii="Wingdings" w:hAnsi="Wingdings" w:hint="default"/>
      </w:rPr>
    </w:lvl>
    <w:lvl w:ilvl="8" w:tplc="C0D06F90" w:tentative="1">
      <w:start w:val="1"/>
      <w:numFmt w:val="bullet"/>
      <w:lvlText w:val=""/>
      <w:lvlJc w:val="left"/>
      <w:pPr>
        <w:tabs>
          <w:tab w:val="num" w:pos="6480"/>
        </w:tabs>
        <w:ind w:left="6480" w:hanging="360"/>
      </w:pPr>
      <w:rPr>
        <w:rFonts w:ascii="Wingdings" w:hAnsi="Wingdings" w:hint="default"/>
      </w:rPr>
    </w:lvl>
  </w:abstractNum>
  <w:abstractNum w:abstractNumId="46">
    <w:nsid w:val="7DD530BA"/>
    <w:multiLevelType w:val="multilevel"/>
    <w:tmpl w:val="09D6CB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5"/>
  </w:num>
  <w:num w:numId="3">
    <w:abstractNumId w:val="0"/>
  </w:num>
  <w:num w:numId="4">
    <w:abstractNumId w:val="41"/>
  </w:num>
  <w:num w:numId="5">
    <w:abstractNumId w:val="29"/>
  </w:num>
  <w:num w:numId="6">
    <w:abstractNumId w:val="23"/>
  </w:num>
  <w:num w:numId="7">
    <w:abstractNumId w:val="17"/>
  </w:num>
  <w:num w:numId="8">
    <w:abstractNumId w:val="33"/>
  </w:num>
  <w:num w:numId="9">
    <w:abstractNumId w:val="32"/>
  </w:num>
  <w:num w:numId="10">
    <w:abstractNumId w:val="3"/>
  </w:num>
  <w:num w:numId="11">
    <w:abstractNumId w:val="6"/>
  </w:num>
  <w:num w:numId="12">
    <w:abstractNumId w:val="21"/>
  </w:num>
  <w:num w:numId="13">
    <w:abstractNumId w:val="44"/>
  </w:num>
  <w:num w:numId="14">
    <w:abstractNumId w:val="43"/>
  </w:num>
  <w:num w:numId="15">
    <w:abstractNumId w:val="46"/>
  </w:num>
  <w:num w:numId="16">
    <w:abstractNumId w:val="36"/>
  </w:num>
  <w:num w:numId="17">
    <w:abstractNumId w:val="4"/>
  </w:num>
  <w:num w:numId="18">
    <w:abstractNumId w:val="8"/>
  </w:num>
  <w:num w:numId="19">
    <w:abstractNumId w:val="27"/>
  </w:num>
  <w:num w:numId="20">
    <w:abstractNumId w:val="25"/>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7"/>
  </w:num>
  <w:num w:numId="24">
    <w:abstractNumId w:val="14"/>
  </w:num>
  <w:num w:numId="25">
    <w:abstractNumId w:val="12"/>
  </w:num>
  <w:num w:numId="26">
    <w:abstractNumId w:val="10"/>
  </w:num>
  <w:num w:numId="27">
    <w:abstractNumId w:val="45"/>
  </w:num>
  <w:num w:numId="28">
    <w:abstractNumId w:val="22"/>
  </w:num>
  <w:num w:numId="29">
    <w:abstractNumId w:val="24"/>
  </w:num>
  <w:num w:numId="30">
    <w:abstractNumId w:val="42"/>
  </w:num>
  <w:num w:numId="31">
    <w:abstractNumId w:val="39"/>
  </w:num>
  <w:num w:numId="32">
    <w:abstractNumId w:val="19"/>
  </w:num>
  <w:num w:numId="33">
    <w:abstractNumId w:val="16"/>
  </w:num>
  <w:num w:numId="34">
    <w:abstractNumId w:val="5"/>
  </w:num>
  <w:num w:numId="35">
    <w:abstractNumId w:val="28"/>
  </w:num>
  <w:num w:numId="36">
    <w:abstractNumId w:val="9"/>
  </w:num>
  <w:num w:numId="37">
    <w:abstractNumId w:val="18"/>
  </w:num>
  <w:num w:numId="38">
    <w:abstractNumId w:val="34"/>
  </w:num>
  <w:num w:numId="39">
    <w:abstractNumId w:val="31"/>
  </w:num>
  <w:num w:numId="40">
    <w:abstractNumId w:val="38"/>
  </w:num>
  <w:num w:numId="41">
    <w:abstractNumId w:val="40"/>
  </w:num>
  <w:num w:numId="42">
    <w:abstractNumId w:val="13"/>
  </w:num>
  <w:num w:numId="43">
    <w:abstractNumId w:val="20"/>
  </w:num>
  <w:num w:numId="44">
    <w:abstractNumId w:val="1"/>
  </w:num>
  <w:num w:numId="45">
    <w:abstractNumId w:val="37"/>
  </w:num>
  <w:num w:numId="46">
    <w:abstractNumId w:val="35"/>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2CB"/>
    <w:rsid w:val="0000706C"/>
    <w:rsid w:val="00010B30"/>
    <w:rsid w:val="00012350"/>
    <w:rsid w:val="000217B9"/>
    <w:rsid w:val="000357DD"/>
    <w:rsid w:val="000601EA"/>
    <w:rsid w:val="000837E2"/>
    <w:rsid w:val="000926A5"/>
    <w:rsid w:val="000B000A"/>
    <w:rsid w:val="000B1CF4"/>
    <w:rsid w:val="000B72DA"/>
    <w:rsid w:val="000E5602"/>
    <w:rsid w:val="001118B0"/>
    <w:rsid w:val="001328A6"/>
    <w:rsid w:val="00152DA0"/>
    <w:rsid w:val="00171FB8"/>
    <w:rsid w:val="00180539"/>
    <w:rsid w:val="00183D0E"/>
    <w:rsid w:val="001A2D9C"/>
    <w:rsid w:val="001A47A2"/>
    <w:rsid w:val="001C1507"/>
    <w:rsid w:val="001D3392"/>
    <w:rsid w:val="001E7F5F"/>
    <w:rsid w:val="0022044F"/>
    <w:rsid w:val="00221784"/>
    <w:rsid w:val="00222392"/>
    <w:rsid w:val="0023469D"/>
    <w:rsid w:val="002550CC"/>
    <w:rsid w:val="00270973"/>
    <w:rsid w:val="00270FBF"/>
    <w:rsid w:val="002B6AFD"/>
    <w:rsid w:val="002B74E9"/>
    <w:rsid w:val="002C37B1"/>
    <w:rsid w:val="002C5B08"/>
    <w:rsid w:val="002C7DDB"/>
    <w:rsid w:val="002D7C57"/>
    <w:rsid w:val="00327441"/>
    <w:rsid w:val="00332A7D"/>
    <w:rsid w:val="003501D5"/>
    <w:rsid w:val="0036209E"/>
    <w:rsid w:val="003638EC"/>
    <w:rsid w:val="003E6ABA"/>
    <w:rsid w:val="003F1561"/>
    <w:rsid w:val="003F7CEC"/>
    <w:rsid w:val="00412A31"/>
    <w:rsid w:val="0042568A"/>
    <w:rsid w:val="00450CD1"/>
    <w:rsid w:val="004A13B0"/>
    <w:rsid w:val="004A7DFE"/>
    <w:rsid w:val="004C3EBA"/>
    <w:rsid w:val="004C6969"/>
    <w:rsid w:val="004E0ABB"/>
    <w:rsid w:val="004E76A1"/>
    <w:rsid w:val="00541443"/>
    <w:rsid w:val="00556236"/>
    <w:rsid w:val="005719D4"/>
    <w:rsid w:val="005A1D5E"/>
    <w:rsid w:val="005D6CC3"/>
    <w:rsid w:val="006235BE"/>
    <w:rsid w:val="006A5630"/>
    <w:rsid w:val="006A79D9"/>
    <w:rsid w:val="006C63CC"/>
    <w:rsid w:val="006D58DC"/>
    <w:rsid w:val="006E6DF2"/>
    <w:rsid w:val="006F63F1"/>
    <w:rsid w:val="00704759"/>
    <w:rsid w:val="00730824"/>
    <w:rsid w:val="007B64B6"/>
    <w:rsid w:val="007C25FF"/>
    <w:rsid w:val="007C671A"/>
    <w:rsid w:val="007D4D5C"/>
    <w:rsid w:val="007E4871"/>
    <w:rsid w:val="008003E4"/>
    <w:rsid w:val="00804782"/>
    <w:rsid w:val="008158F0"/>
    <w:rsid w:val="00822CBD"/>
    <w:rsid w:val="00822F3F"/>
    <w:rsid w:val="00824B6C"/>
    <w:rsid w:val="008607B8"/>
    <w:rsid w:val="008623A1"/>
    <w:rsid w:val="00871D5C"/>
    <w:rsid w:val="008F466F"/>
    <w:rsid w:val="0090054A"/>
    <w:rsid w:val="00911830"/>
    <w:rsid w:val="00916019"/>
    <w:rsid w:val="00935668"/>
    <w:rsid w:val="00995979"/>
    <w:rsid w:val="00995DF7"/>
    <w:rsid w:val="009D4B3C"/>
    <w:rsid w:val="009E02D8"/>
    <w:rsid w:val="009F12CB"/>
    <w:rsid w:val="00A4702F"/>
    <w:rsid w:val="00A53C33"/>
    <w:rsid w:val="00A558D6"/>
    <w:rsid w:val="00A60826"/>
    <w:rsid w:val="00A61CF4"/>
    <w:rsid w:val="00A76976"/>
    <w:rsid w:val="00A97A8D"/>
    <w:rsid w:val="00AA5D05"/>
    <w:rsid w:val="00AC5B2D"/>
    <w:rsid w:val="00B1275E"/>
    <w:rsid w:val="00B35A57"/>
    <w:rsid w:val="00BA1095"/>
    <w:rsid w:val="00BD0C41"/>
    <w:rsid w:val="00BD131A"/>
    <w:rsid w:val="00BD1AED"/>
    <w:rsid w:val="00BF6415"/>
    <w:rsid w:val="00C058B4"/>
    <w:rsid w:val="00C4094C"/>
    <w:rsid w:val="00C46ACA"/>
    <w:rsid w:val="00C60CD2"/>
    <w:rsid w:val="00C72B38"/>
    <w:rsid w:val="00C867AC"/>
    <w:rsid w:val="00C93F3C"/>
    <w:rsid w:val="00CA4FB6"/>
    <w:rsid w:val="00CA606B"/>
    <w:rsid w:val="00CB2035"/>
    <w:rsid w:val="00CC1655"/>
    <w:rsid w:val="00D016ED"/>
    <w:rsid w:val="00D06671"/>
    <w:rsid w:val="00D16D1F"/>
    <w:rsid w:val="00D44402"/>
    <w:rsid w:val="00D54A90"/>
    <w:rsid w:val="00D610F9"/>
    <w:rsid w:val="00D61F10"/>
    <w:rsid w:val="00D862C4"/>
    <w:rsid w:val="00DE02EB"/>
    <w:rsid w:val="00E27379"/>
    <w:rsid w:val="00E35F65"/>
    <w:rsid w:val="00E63672"/>
    <w:rsid w:val="00E71A6F"/>
    <w:rsid w:val="00E7202F"/>
    <w:rsid w:val="00E871B9"/>
    <w:rsid w:val="00EC003E"/>
    <w:rsid w:val="00EC6196"/>
    <w:rsid w:val="00EE44DF"/>
    <w:rsid w:val="00EE6FBC"/>
    <w:rsid w:val="00EF25A4"/>
    <w:rsid w:val="00F04A61"/>
    <w:rsid w:val="00F410A8"/>
    <w:rsid w:val="00F60E37"/>
    <w:rsid w:val="00F63681"/>
    <w:rsid w:val="00FA05CA"/>
    <w:rsid w:val="00FC6AB3"/>
    <w:rsid w:val="00FD0557"/>
    <w:rsid w:val="00FD2A82"/>
    <w:rsid w:val="00FD52CB"/>
    <w:rsid w:val="00FF0E40"/>
    <w:rsid w:val="00FF4545"/>
    <w:rsid w:val="00FF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8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3EBA"/>
    <w:pPr>
      <w:keepNext/>
      <w:ind w:firstLine="284"/>
      <w:jc w:val="both"/>
      <w:outlineLvl w:val="0"/>
    </w:pPr>
    <w:rPr>
      <w:b/>
      <w:bCs/>
      <w:sz w:val="26"/>
    </w:rPr>
  </w:style>
  <w:style w:type="paragraph" w:styleId="Heading2">
    <w:name w:val="heading 2"/>
    <w:basedOn w:val="Normal"/>
    <w:next w:val="Normal"/>
    <w:link w:val="Heading2Char"/>
    <w:uiPriority w:val="9"/>
    <w:semiHidden/>
    <w:unhideWhenUsed/>
    <w:qFormat/>
    <w:rsid w:val="004C3EBA"/>
    <w:pPr>
      <w:keepNext/>
      <w:spacing w:before="240" w:after="60"/>
      <w:ind w:firstLine="284"/>
      <w:jc w:val="both"/>
      <w:outlineLvl w:val="1"/>
    </w:pPr>
    <w:rPr>
      <w:rFonts w:ascii="Calibri Light" w:hAnsi="Calibri Light"/>
      <w:b/>
      <w:bCs/>
      <w:i/>
      <w:iCs/>
      <w:sz w:val="28"/>
      <w:szCs w:val="28"/>
    </w:rPr>
  </w:style>
  <w:style w:type="paragraph" w:styleId="Heading4">
    <w:name w:val="heading 4"/>
    <w:basedOn w:val="Normal"/>
    <w:next w:val="Normal"/>
    <w:link w:val="Heading4Char"/>
    <w:uiPriority w:val="9"/>
    <w:semiHidden/>
    <w:unhideWhenUsed/>
    <w:qFormat/>
    <w:rsid w:val="004C3EBA"/>
    <w:pPr>
      <w:keepNext/>
      <w:keepLines/>
      <w:spacing w:before="40"/>
      <w:ind w:firstLine="284"/>
      <w:jc w:val="both"/>
      <w:outlineLvl w:val="3"/>
    </w:pPr>
    <w:rPr>
      <w:rFonts w:ascii="Calibri Light" w:hAnsi="Calibri Light"/>
      <w:i/>
      <w:iCs/>
      <w:color w:val="2E74B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3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sid w:val="00E27379"/>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E27379"/>
    <w:rPr>
      <w:rFonts w:ascii="Tahoma" w:hAnsi="Tahoma" w:cs="Tahoma"/>
      <w:sz w:val="16"/>
      <w:szCs w:val="16"/>
    </w:rPr>
  </w:style>
  <w:style w:type="paragraph" w:styleId="ListParagraph">
    <w:name w:val="List Paragraph"/>
    <w:basedOn w:val="Normal"/>
    <w:link w:val="ListParagraphChar"/>
    <w:uiPriority w:val="34"/>
    <w:qFormat/>
    <w:rsid w:val="00FC6AB3"/>
    <w:pPr>
      <w:spacing w:after="160" w:line="259" w:lineRule="auto"/>
      <w:ind w:left="720"/>
      <w:contextualSpacing/>
    </w:pPr>
    <w:rPr>
      <w:rFonts w:asciiTheme="minorHAnsi" w:eastAsiaTheme="minorHAnsi" w:hAnsiTheme="minorHAnsi" w:cstheme="minorBidi"/>
      <w:sz w:val="22"/>
      <w:szCs w:val="22"/>
    </w:rPr>
  </w:style>
  <w:style w:type="character" w:customStyle="1" w:styleId="Vnbnnidung">
    <w:name w:val="Văn bản nội dung_"/>
    <w:basedOn w:val="DefaultParagraphFont"/>
    <w:link w:val="Vnbnnidung0"/>
    <w:qFormat/>
    <w:rsid w:val="00FC6AB3"/>
    <w:rPr>
      <w:rFonts w:ascii="Times New Roman" w:eastAsia="Times New Roman" w:hAnsi="Times New Roman" w:cs="Times New Roman"/>
      <w:sz w:val="19"/>
      <w:szCs w:val="19"/>
    </w:rPr>
  </w:style>
  <w:style w:type="paragraph" w:customStyle="1" w:styleId="Vnbnnidung0">
    <w:name w:val="Văn bản nội dung"/>
    <w:basedOn w:val="Normal"/>
    <w:link w:val="Vnbnnidung"/>
    <w:rsid w:val="00FC6AB3"/>
    <w:pPr>
      <w:widowControl w:val="0"/>
      <w:spacing w:line="310" w:lineRule="auto"/>
      <w:ind w:firstLine="60"/>
    </w:pPr>
    <w:rPr>
      <w:sz w:val="19"/>
      <w:szCs w:val="19"/>
    </w:rPr>
  </w:style>
  <w:style w:type="character" w:customStyle="1" w:styleId="ListParagraphChar">
    <w:name w:val="List Paragraph Char"/>
    <w:link w:val="ListParagraph"/>
    <w:qFormat/>
    <w:locked/>
    <w:rsid w:val="00FC6AB3"/>
  </w:style>
  <w:style w:type="character" w:styleId="Strong">
    <w:name w:val="Strong"/>
    <w:uiPriority w:val="22"/>
    <w:qFormat/>
    <w:rsid w:val="00A60826"/>
    <w:rPr>
      <w:b/>
      <w:bCs/>
    </w:rPr>
  </w:style>
  <w:style w:type="paragraph" w:styleId="NormalWeb">
    <w:name w:val="Normal (Web)"/>
    <w:basedOn w:val="Normal"/>
    <w:uiPriority w:val="99"/>
    <w:unhideWhenUsed/>
    <w:qFormat/>
    <w:rsid w:val="00822F3F"/>
    <w:pPr>
      <w:spacing w:before="100" w:beforeAutospacing="1" w:after="100" w:afterAutospacing="1"/>
    </w:pPr>
  </w:style>
  <w:style w:type="table" w:customStyle="1" w:styleId="TableGrid3">
    <w:name w:val="Table Grid3"/>
    <w:basedOn w:val="TableNormal"/>
    <w:next w:val="TableGrid"/>
    <w:uiPriority w:val="59"/>
    <w:rsid w:val="00183D0E"/>
    <w:pPr>
      <w:spacing w:after="0" w:line="240" w:lineRule="auto"/>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7047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871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0FBF"/>
    <w:pPr>
      <w:tabs>
        <w:tab w:val="center" w:pos="4680"/>
        <w:tab w:val="right" w:pos="9360"/>
      </w:tabs>
    </w:pPr>
  </w:style>
  <w:style w:type="character" w:customStyle="1" w:styleId="HeaderChar">
    <w:name w:val="Header Char"/>
    <w:basedOn w:val="DefaultParagraphFont"/>
    <w:link w:val="Header"/>
    <w:uiPriority w:val="99"/>
    <w:rsid w:val="00270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0FBF"/>
    <w:pPr>
      <w:tabs>
        <w:tab w:val="center" w:pos="4680"/>
        <w:tab w:val="right" w:pos="9360"/>
      </w:tabs>
    </w:pPr>
  </w:style>
  <w:style w:type="character" w:customStyle="1" w:styleId="FooterChar">
    <w:name w:val="Footer Char"/>
    <w:basedOn w:val="DefaultParagraphFont"/>
    <w:link w:val="Footer"/>
    <w:uiPriority w:val="99"/>
    <w:rsid w:val="00270FBF"/>
    <w:rPr>
      <w:rFonts w:ascii="Times New Roman" w:eastAsia="Times New Roman" w:hAnsi="Times New Roman" w:cs="Times New Roman"/>
      <w:sz w:val="24"/>
      <w:szCs w:val="24"/>
    </w:rPr>
  </w:style>
  <w:style w:type="table" w:customStyle="1" w:styleId="BngTK1">
    <w:name w:val="Bảng TK1"/>
    <w:basedOn w:val="TableNormal"/>
    <w:next w:val="TableGrid"/>
    <w:uiPriority w:val="39"/>
    <w:qFormat/>
    <w:rsid w:val="00CA606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qFormat/>
    <w:rsid w:val="00FD2A82"/>
    <w:pPr>
      <w:spacing w:after="0" w:line="240" w:lineRule="auto"/>
    </w:pPr>
    <w:rPr>
      <w:rFonts w:ascii="Calibri" w:eastAsia="Calibri" w:hAnsi="Calibri" w:cs="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3">
    <w:name w:val="Bảng TK23"/>
    <w:basedOn w:val="TableNormal"/>
    <w:next w:val="TableGrid"/>
    <w:uiPriority w:val="59"/>
    <w:rsid w:val="00BD0C41"/>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C3EBA"/>
    <w:rPr>
      <w:rFonts w:ascii="Times New Roman" w:eastAsia="Times New Roman" w:hAnsi="Times New Roman" w:cs="Times New Roman"/>
      <w:b/>
      <w:bCs/>
      <w:sz w:val="26"/>
      <w:szCs w:val="24"/>
    </w:rPr>
  </w:style>
  <w:style w:type="character" w:customStyle="1" w:styleId="Heading2Char">
    <w:name w:val="Heading 2 Char"/>
    <w:basedOn w:val="DefaultParagraphFont"/>
    <w:link w:val="Heading2"/>
    <w:uiPriority w:val="9"/>
    <w:semiHidden/>
    <w:rsid w:val="004C3EBA"/>
    <w:rPr>
      <w:rFonts w:ascii="Calibri Light" w:eastAsia="Times New Roman" w:hAnsi="Calibri Light" w:cs="Times New Roman"/>
      <w:b/>
      <w:bCs/>
      <w:i/>
      <w:iCs/>
      <w:sz w:val="28"/>
      <w:szCs w:val="28"/>
    </w:rPr>
  </w:style>
  <w:style w:type="character" w:customStyle="1" w:styleId="Heading4Char">
    <w:name w:val="Heading 4 Char"/>
    <w:basedOn w:val="DefaultParagraphFont"/>
    <w:link w:val="Heading4"/>
    <w:uiPriority w:val="9"/>
    <w:semiHidden/>
    <w:rsid w:val="004C3EBA"/>
    <w:rPr>
      <w:rFonts w:ascii="Calibri Light" w:eastAsia="Times New Roman" w:hAnsi="Calibri Light" w:cs="Times New Roman"/>
      <w:i/>
      <w:iCs/>
      <w:color w:val="2E74B5"/>
      <w:sz w:val="26"/>
      <w:szCs w:val="24"/>
    </w:rPr>
  </w:style>
  <w:style w:type="numbering" w:customStyle="1" w:styleId="NoList1">
    <w:name w:val="No List1"/>
    <w:next w:val="NoList"/>
    <w:uiPriority w:val="99"/>
    <w:semiHidden/>
    <w:unhideWhenUsed/>
    <w:rsid w:val="004C3EBA"/>
  </w:style>
  <w:style w:type="table" w:customStyle="1" w:styleId="TableGrid9">
    <w:name w:val="Table Grid9"/>
    <w:basedOn w:val="TableNormal"/>
    <w:next w:val="TableGrid"/>
    <w:uiPriority w:val="39"/>
    <w:rsid w:val="004C3EBA"/>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C3EBA"/>
  </w:style>
  <w:style w:type="character" w:customStyle="1" w:styleId="Bodytext2Tahoma">
    <w:name w:val="Body text (2) + Tahoma"/>
    <w:aliases w:val="11 pt,Bold,Văn bản nội dung (2) + 17 pt,Giãn cách 0 pt,Không in đậm,Văn bản nội dung (2) + MS Reference Sans Serif,10 pt,In nghiêng,Mục lục + 18 pt,Văn bản nội dung (2) + 18 pt,Văn bản nội dung (2) + Palatino Linotype,6.5 pt"/>
    <w:rsid w:val="004C3EBA"/>
    <w:rPr>
      <w:rFonts w:ascii="Tahoma" w:eastAsia="Times New Roman" w:hAnsi="Tahoma"/>
      <w:b/>
      <w:color w:val="000000"/>
      <w:spacing w:val="0"/>
      <w:w w:val="100"/>
      <w:position w:val="0"/>
      <w:sz w:val="22"/>
      <w:u w:val="none"/>
      <w:effect w:val="none"/>
      <w:shd w:val="clear" w:color="auto" w:fill="FFFFFF"/>
      <w:lang w:val="vi-VN" w:eastAsia="vi-VN"/>
    </w:rPr>
  </w:style>
  <w:style w:type="character" w:customStyle="1" w:styleId="Chthchbng">
    <w:name w:val="Chú thích bảng_"/>
    <w:link w:val="Chthchbng0"/>
    <w:rsid w:val="004C3EBA"/>
    <w:rPr>
      <w:rFonts w:eastAsia="Times New Roman"/>
      <w:shd w:val="clear" w:color="auto" w:fill="FFFFFF"/>
    </w:rPr>
  </w:style>
  <w:style w:type="paragraph" w:customStyle="1" w:styleId="Chthchbng0">
    <w:name w:val="Chú thích bảng"/>
    <w:basedOn w:val="Normal"/>
    <w:link w:val="Chthchbng"/>
    <w:rsid w:val="004C3EBA"/>
    <w:pPr>
      <w:widowControl w:val="0"/>
      <w:shd w:val="clear" w:color="auto" w:fill="FFFFFF"/>
      <w:spacing w:line="259" w:lineRule="exact"/>
      <w:jc w:val="both"/>
    </w:pPr>
    <w:rPr>
      <w:rFonts w:asciiTheme="minorHAnsi" w:hAnsiTheme="minorHAnsi" w:cstheme="minorBidi"/>
      <w:sz w:val="22"/>
      <w:szCs w:val="22"/>
    </w:rPr>
  </w:style>
  <w:style w:type="character" w:customStyle="1" w:styleId="Vnbnnidung3">
    <w:name w:val="Văn bản nội dung (3)_"/>
    <w:link w:val="Vnbnnidung30"/>
    <w:rsid w:val="004C3EBA"/>
    <w:rPr>
      <w:rFonts w:eastAsia="Times New Roman"/>
      <w:shd w:val="clear" w:color="auto" w:fill="FFFFFF"/>
    </w:rPr>
  </w:style>
  <w:style w:type="paragraph" w:customStyle="1" w:styleId="Vnbnnidung30">
    <w:name w:val="Văn bản nội dung (3)"/>
    <w:basedOn w:val="Normal"/>
    <w:link w:val="Vnbnnidung3"/>
    <w:rsid w:val="004C3EBA"/>
    <w:pPr>
      <w:widowControl w:val="0"/>
      <w:shd w:val="clear" w:color="auto" w:fill="FFFFFF"/>
      <w:spacing w:line="274" w:lineRule="exact"/>
      <w:jc w:val="both"/>
    </w:pPr>
    <w:rPr>
      <w:rFonts w:asciiTheme="minorHAnsi" w:hAnsiTheme="minorHAnsi" w:cstheme="minorBidi"/>
      <w:sz w:val="22"/>
      <w:szCs w:val="22"/>
    </w:rPr>
  </w:style>
  <w:style w:type="character" w:styleId="PageNumber">
    <w:name w:val="page number"/>
    <w:basedOn w:val="DefaultParagraphFont"/>
    <w:rsid w:val="004C3EBA"/>
  </w:style>
  <w:style w:type="character" w:customStyle="1" w:styleId="fontstyle21">
    <w:name w:val="fontstyle21"/>
    <w:rsid w:val="004C3EBA"/>
    <w:rPr>
      <w:rFonts w:ascii="TimesNewRomanPSMT" w:hAnsi="TimesNewRomanPSMT"/>
      <w:color w:val="000000"/>
      <w:sz w:val="26"/>
    </w:rPr>
  </w:style>
  <w:style w:type="paragraph" w:styleId="BodyText">
    <w:name w:val="Body Text"/>
    <w:basedOn w:val="Normal"/>
    <w:link w:val="BodyTextChar"/>
    <w:uiPriority w:val="99"/>
    <w:unhideWhenUsed/>
    <w:rsid w:val="004C3EBA"/>
    <w:pPr>
      <w:tabs>
        <w:tab w:val="left" w:pos="4125"/>
      </w:tabs>
      <w:ind w:firstLine="284"/>
      <w:jc w:val="both"/>
    </w:pPr>
    <w:rPr>
      <w:sz w:val="28"/>
    </w:rPr>
  </w:style>
  <w:style w:type="character" w:customStyle="1" w:styleId="BodyTextChar">
    <w:name w:val="Body Text Char"/>
    <w:basedOn w:val="DefaultParagraphFont"/>
    <w:link w:val="BodyText"/>
    <w:uiPriority w:val="99"/>
    <w:rsid w:val="004C3EBA"/>
    <w:rPr>
      <w:rFonts w:ascii="Times New Roman" w:eastAsia="Times New Roman" w:hAnsi="Times New Roman" w:cs="Times New Roman"/>
      <w:sz w:val="28"/>
      <w:szCs w:val="24"/>
    </w:rPr>
  </w:style>
  <w:style w:type="paragraph" w:customStyle="1" w:styleId="TableParagraph">
    <w:name w:val="Table Paragraph"/>
    <w:basedOn w:val="Normal"/>
    <w:uiPriority w:val="1"/>
    <w:qFormat/>
    <w:rsid w:val="004C3EBA"/>
    <w:pPr>
      <w:widowControl w:val="0"/>
      <w:ind w:firstLine="284"/>
      <w:jc w:val="both"/>
    </w:pPr>
    <w:rPr>
      <w:rFonts w:eastAsia="Arial"/>
      <w:sz w:val="22"/>
      <w:szCs w:val="22"/>
    </w:rPr>
  </w:style>
  <w:style w:type="paragraph" w:styleId="Subtitle">
    <w:name w:val="Subtitle"/>
    <w:basedOn w:val="Normal"/>
    <w:link w:val="SubtitleChar"/>
    <w:uiPriority w:val="11"/>
    <w:qFormat/>
    <w:rsid w:val="004C3EBA"/>
    <w:pPr>
      <w:ind w:firstLine="284"/>
      <w:jc w:val="both"/>
    </w:pPr>
    <w:rPr>
      <w:sz w:val="28"/>
    </w:rPr>
  </w:style>
  <w:style w:type="character" w:customStyle="1" w:styleId="SubtitleChar">
    <w:name w:val="Subtitle Char"/>
    <w:basedOn w:val="DefaultParagraphFont"/>
    <w:link w:val="Subtitle"/>
    <w:uiPriority w:val="11"/>
    <w:rsid w:val="004C3EBA"/>
    <w:rPr>
      <w:rFonts w:ascii="Times New Roman" w:eastAsia="Times New Roman" w:hAnsi="Times New Roman" w:cs="Times New Roman"/>
      <w:sz w:val="28"/>
      <w:szCs w:val="24"/>
    </w:rPr>
  </w:style>
  <w:style w:type="paragraph" w:customStyle="1" w:styleId="chude">
    <w:name w:val="chude"/>
    <w:basedOn w:val="Normal"/>
    <w:uiPriority w:val="99"/>
    <w:rsid w:val="004C3EBA"/>
    <w:pPr>
      <w:spacing w:before="400" w:after="300" w:line="310" w:lineRule="exact"/>
      <w:ind w:right="431" w:firstLine="284"/>
      <w:jc w:val="center"/>
    </w:pPr>
    <w:rPr>
      <w:rFonts w:ascii=".VnTimeH" w:hAnsi=".VnTimeH" w:cs=".VnTimeH"/>
      <w:b/>
      <w:bCs/>
      <w:sz w:val="26"/>
      <w:szCs w:val="26"/>
      <w:lang w:val="pt-BR"/>
    </w:rPr>
  </w:style>
  <w:style w:type="character" w:customStyle="1" w:styleId="Bodytext2Bold">
    <w:name w:val="Body text (2) + Bold"/>
    <w:aliases w:val="Spacing 1 pt,Table caption + Bold,Body text (2) + 19 pt,Small Caps,Body text (40) + Calibri,Body text (51) + Lucida Sans Unicode,Body text (2) + Bold1"/>
    <w:rsid w:val="004C3EBA"/>
    <w:rPr>
      <w:b/>
      <w:color w:val="000000"/>
      <w:spacing w:val="0"/>
      <w:w w:val="100"/>
      <w:position w:val="0"/>
      <w:sz w:val="24"/>
      <w:shd w:val="clear" w:color="auto" w:fill="FFFFFF"/>
      <w:lang w:val="vi-VN" w:eastAsia="vi-VN"/>
    </w:rPr>
  </w:style>
  <w:style w:type="character" w:styleId="Hyperlink">
    <w:name w:val="Hyperlink"/>
    <w:uiPriority w:val="99"/>
    <w:unhideWhenUsed/>
    <w:rsid w:val="004C3EBA"/>
    <w:rPr>
      <w:color w:val="0000FF"/>
      <w:u w:val="single"/>
    </w:rPr>
  </w:style>
  <w:style w:type="character" w:styleId="Emphasis">
    <w:name w:val="Emphasis"/>
    <w:uiPriority w:val="20"/>
    <w:qFormat/>
    <w:rsid w:val="004C3EBA"/>
    <w:rPr>
      <w:i/>
      <w:iCs/>
    </w:rPr>
  </w:style>
  <w:style w:type="character" w:customStyle="1" w:styleId="Khc">
    <w:name w:val="Khác_"/>
    <w:basedOn w:val="DefaultParagraphFont"/>
    <w:link w:val="Khc0"/>
    <w:rsid w:val="004C3EBA"/>
    <w:rPr>
      <w:rFonts w:ascii="Times New Roman" w:eastAsia="Times New Roman" w:hAnsi="Times New Roman"/>
    </w:rPr>
  </w:style>
  <w:style w:type="paragraph" w:customStyle="1" w:styleId="Khc0">
    <w:name w:val="Khác"/>
    <w:basedOn w:val="Normal"/>
    <w:link w:val="Khc"/>
    <w:rsid w:val="004C3EBA"/>
    <w:pPr>
      <w:widowControl w:val="0"/>
      <w:spacing w:after="60" w:line="293" w:lineRule="auto"/>
      <w:ind w:firstLine="280"/>
    </w:pPr>
    <w:rPr>
      <w:rFonts w:cstheme="minorBidi"/>
      <w:sz w:val="22"/>
      <w:szCs w:val="22"/>
    </w:rPr>
  </w:style>
  <w:style w:type="character" w:customStyle="1" w:styleId="4-BangChar">
    <w:name w:val="4-Bang Char"/>
    <w:link w:val="4-Bang"/>
    <w:qFormat/>
    <w:rsid w:val="004C3EBA"/>
    <w:rPr>
      <w:szCs w:val="26"/>
    </w:rPr>
  </w:style>
  <w:style w:type="paragraph" w:customStyle="1" w:styleId="4-Bang">
    <w:name w:val="4-Bang"/>
    <w:basedOn w:val="Normal"/>
    <w:link w:val="4-BangChar"/>
    <w:qFormat/>
    <w:rsid w:val="004C3EBA"/>
    <w:pPr>
      <w:widowControl w:val="0"/>
      <w:spacing w:before="40" w:after="40" w:line="276" w:lineRule="auto"/>
      <w:jc w:val="both"/>
    </w:pPr>
    <w:rPr>
      <w:rFonts w:asciiTheme="minorHAnsi" w:eastAsiaTheme="minorHAnsi" w:hAnsiTheme="minorHAnsi" w:cstheme="minorBidi"/>
      <w:sz w:val="22"/>
      <w:szCs w:val="26"/>
    </w:rPr>
  </w:style>
  <w:style w:type="numbering" w:customStyle="1" w:styleId="NoList11">
    <w:name w:val="No List11"/>
    <w:next w:val="NoList"/>
    <w:uiPriority w:val="99"/>
    <w:semiHidden/>
    <w:unhideWhenUsed/>
    <w:rsid w:val="004C3EBA"/>
  </w:style>
  <w:style w:type="table" w:customStyle="1" w:styleId="TableGrid11">
    <w:name w:val="Table Grid11"/>
    <w:basedOn w:val="TableNormal"/>
    <w:next w:val="TableGrid"/>
    <w:qFormat/>
    <w:rsid w:val="004C3EBA"/>
    <w:pPr>
      <w:spacing w:after="0" w:line="240" w:lineRule="auto"/>
      <w:ind w:firstLine="284"/>
      <w:jc w:val="both"/>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4C3EBA"/>
    <w:rPr>
      <w:rFonts w:ascii="Consolas" w:eastAsia="Calibri" w:hAnsi="Consolas"/>
      <w:sz w:val="21"/>
      <w:szCs w:val="21"/>
    </w:rPr>
  </w:style>
  <w:style w:type="character" w:customStyle="1" w:styleId="PlainTextChar">
    <w:name w:val="Plain Text Char"/>
    <w:basedOn w:val="DefaultParagraphFont"/>
    <w:link w:val="PlainText"/>
    <w:uiPriority w:val="99"/>
    <w:semiHidden/>
    <w:rsid w:val="004C3EBA"/>
    <w:rPr>
      <w:rFonts w:ascii="Consolas" w:eastAsia="Calibri" w:hAnsi="Consolas" w:cs="Times New Roman"/>
      <w:sz w:val="21"/>
      <w:szCs w:val="21"/>
    </w:rPr>
  </w:style>
  <w:style w:type="paragraph" w:styleId="NoSpacing">
    <w:name w:val="No Spacing"/>
    <w:uiPriority w:val="1"/>
    <w:qFormat/>
    <w:rsid w:val="004C3EBA"/>
    <w:pPr>
      <w:spacing w:after="0" w:line="240" w:lineRule="auto"/>
    </w:pPr>
    <w:rPr>
      <w:rFonts w:ascii="Times New Roman" w:eastAsia="Times New Roman" w:hAnsi="Times New Roman" w:cs="Times New Roman"/>
      <w:sz w:val="24"/>
      <w:lang w:val="vi-VN"/>
    </w:rPr>
  </w:style>
  <w:style w:type="paragraph" w:styleId="BodyText2">
    <w:name w:val="Body Text 2"/>
    <w:basedOn w:val="Normal"/>
    <w:link w:val="BodyText2Char"/>
    <w:uiPriority w:val="99"/>
    <w:semiHidden/>
    <w:unhideWhenUsed/>
    <w:rsid w:val="004C3EBA"/>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uiPriority w:val="99"/>
    <w:semiHidden/>
    <w:rsid w:val="004C3EBA"/>
    <w:rPr>
      <w:rFonts w:ascii="Calibri" w:eastAsia="Calibri" w:hAnsi="Calibri" w:cs="Times New Roman"/>
    </w:rPr>
  </w:style>
  <w:style w:type="character" w:customStyle="1" w:styleId="Bodytext20">
    <w:name w:val="Body text (2)_"/>
    <w:link w:val="Bodytext21"/>
    <w:rsid w:val="004C3EBA"/>
    <w:rPr>
      <w:rFonts w:ascii="Times New Roman" w:eastAsia="Times New Roman" w:hAnsi="Times New Roman"/>
      <w:shd w:val="clear" w:color="auto" w:fill="FFFFFF"/>
    </w:rPr>
  </w:style>
  <w:style w:type="character" w:customStyle="1" w:styleId="Bodytext218pt">
    <w:name w:val="Body text (2) + 18 pt"/>
    <w:aliases w:val="Spacing 0 pt"/>
    <w:rsid w:val="004C3EBA"/>
    <w:rPr>
      <w:rFonts w:ascii="Times New Roman" w:eastAsia="Times New Roman" w:hAnsi="Times New Roman" w:cs="Times New Roman"/>
      <w:b w:val="0"/>
      <w:bCs w:val="0"/>
      <w:i w:val="0"/>
      <w:iCs w:val="0"/>
      <w:smallCaps w:val="0"/>
      <w:strike w:val="0"/>
      <w:color w:val="000000"/>
      <w:spacing w:val="-10"/>
      <w:w w:val="100"/>
      <w:position w:val="0"/>
      <w:sz w:val="36"/>
      <w:szCs w:val="36"/>
      <w:u w:val="none"/>
      <w:lang w:val="vi-VN" w:eastAsia="vi-VN" w:bidi="vi-VN"/>
    </w:rPr>
  </w:style>
  <w:style w:type="paragraph" w:customStyle="1" w:styleId="Bodytext21">
    <w:name w:val="Body text (2)"/>
    <w:basedOn w:val="Normal"/>
    <w:link w:val="Bodytext20"/>
    <w:rsid w:val="004C3EBA"/>
    <w:pPr>
      <w:widowControl w:val="0"/>
      <w:shd w:val="clear" w:color="auto" w:fill="FFFFFF"/>
      <w:spacing w:before="360" w:line="346" w:lineRule="exact"/>
      <w:ind w:hanging="620"/>
      <w:jc w:val="both"/>
    </w:pPr>
    <w:rPr>
      <w:rFonts w:cstheme="minorBidi"/>
      <w:sz w:val="22"/>
      <w:szCs w:val="22"/>
    </w:rPr>
  </w:style>
  <w:style w:type="table" w:customStyle="1" w:styleId="TableGrid111">
    <w:name w:val="Table Grid111"/>
    <w:basedOn w:val="TableNormal"/>
    <w:uiPriority w:val="39"/>
    <w:qFormat/>
    <w:rsid w:val="004C3EBA"/>
    <w:pPr>
      <w:spacing w:after="0" w:line="240" w:lineRule="auto"/>
    </w:pPr>
    <w:rPr>
      <w:rFonts w:ascii="Times New Roman" w:eastAsia="Calibri" w:hAnsi="Times New Roman" w:cs="Times New Roman"/>
      <w:sz w:val="28"/>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4C3EBA"/>
    <w:pPr>
      <w:widowControl w:val="0"/>
      <w:spacing w:after="0" w:line="240" w:lineRule="auto"/>
    </w:pPr>
    <w:rPr>
      <w:rFonts w:ascii="Times New Roman" w:eastAsia="Times New Roman" w:hAnsi="Times New Roman" w:cs="Times New Roman"/>
      <w:sz w:val="24"/>
      <w:szCs w:val="24"/>
    </w:rPr>
  </w:style>
  <w:style w:type="paragraph" w:customStyle="1" w:styleId="Vnbnnidung21">
    <w:name w:val="Văn bản nội dung (2)1"/>
    <w:basedOn w:val="Normal"/>
    <w:qFormat/>
    <w:rsid w:val="004C3EBA"/>
    <w:pPr>
      <w:widowControl w:val="0"/>
      <w:shd w:val="clear" w:color="auto" w:fill="FFFFFF"/>
      <w:spacing w:before="180" w:line="320" w:lineRule="exact"/>
      <w:ind w:hanging="1660"/>
    </w:pPr>
    <w:rPr>
      <w:rFonts w:ascii="Calibri" w:eastAsia="Calibri" w:hAnsi="Calibri"/>
      <w:sz w:val="22"/>
      <w:szCs w:val="22"/>
    </w:rPr>
  </w:style>
  <w:style w:type="paragraph" w:customStyle="1" w:styleId="Chthchbng2">
    <w:name w:val="Chú thích bảng (2)"/>
    <w:basedOn w:val="Normal"/>
    <w:qFormat/>
    <w:rsid w:val="004C3EBA"/>
    <w:pPr>
      <w:widowControl w:val="0"/>
      <w:shd w:val="clear" w:color="auto" w:fill="FFFFFF"/>
      <w:spacing w:line="299" w:lineRule="exact"/>
      <w:jc w:val="right"/>
    </w:pPr>
    <w:rPr>
      <w:rFonts w:ascii="Calibri" w:eastAsia="Calibri" w:hAnsi="Calibri"/>
      <w:i/>
      <w:sz w:val="22"/>
      <w:szCs w:val="22"/>
    </w:rPr>
  </w:style>
  <w:style w:type="character" w:customStyle="1" w:styleId="Vnbnnidung2">
    <w:name w:val="Văn bản nội dung (2)"/>
    <w:qFormat/>
    <w:rsid w:val="004C3EBA"/>
    <w:rPr>
      <w:color w:val="000000"/>
      <w:spacing w:val="0"/>
      <w:w w:val="100"/>
      <w:position w:val="0"/>
      <w:sz w:val="24"/>
      <w:shd w:val="clear" w:color="auto" w:fill="FFFFFF"/>
      <w:lang w:val="vi-VN" w:eastAsia="vi-VN"/>
    </w:rPr>
  </w:style>
  <w:style w:type="character" w:customStyle="1" w:styleId="Vnbnnidung2Inm">
    <w:name w:val="Văn bản nội dung (2) + In đậm"/>
    <w:qFormat/>
    <w:rsid w:val="004C3EBA"/>
    <w:rPr>
      <w:b/>
      <w:color w:val="000000"/>
      <w:spacing w:val="0"/>
      <w:w w:val="100"/>
      <w:position w:val="0"/>
      <w:sz w:val="24"/>
      <w:shd w:val="clear" w:color="auto" w:fill="FFFFFF"/>
      <w:lang w:val="vi-VN" w:eastAsia="vi-VN"/>
    </w:rPr>
  </w:style>
  <w:style w:type="table" w:customStyle="1" w:styleId="TableGrid22">
    <w:name w:val="Table Grid22"/>
    <w:basedOn w:val="TableNormal"/>
    <w:next w:val="TableGrid"/>
    <w:uiPriority w:val="39"/>
    <w:qFormat/>
    <w:rsid w:val="004C3EBA"/>
    <w:pPr>
      <w:spacing w:after="0" w:line="240" w:lineRule="auto"/>
    </w:pPr>
    <w:rPr>
      <w:rFonts w:ascii="Calibri" w:eastAsia="Calibri" w:hAnsi="Calibri" w:cs="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39"/>
    <w:rsid w:val="004C3EBA"/>
    <w:pPr>
      <w:spacing w:after="0" w:line="240" w:lineRule="auto"/>
    </w:pPr>
    <w:rPr>
      <w:rFonts w:ascii="Calibri" w:eastAsia="Calibri" w:hAnsi="Calibri" w:cs="Times New Roman"/>
      <w:kern w:val="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qFormat/>
    <w:rsid w:val="004C3EBA"/>
    <w:pPr>
      <w:spacing w:after="0" w:line="240" w:lineRule="auto"/>
    </w:pPr>
    <w:rPr>
      <w:rFonts w:ascii="Calibri" w:eastAsia="Calibri" w:hAnsi="Calibri" w:cs="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2C7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qFormat/>
    <w:rsid w:val="002C7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86pc">
    <w:name w:val="t286pc"/>
    <w:basedOn w:val="DefaultParagraphFont"/>
    <w:rsid w:val="00CC1655"/>
  </w:style>
  <w:style w:type="character" w:customStyle="1" w:styleId="vkekvd">
    <w:name w:val="vkekvd"/>
    <w:basedOn w:val="DefaultParagraphFont"/>
    <w:rsid w:val="00CC1655"/>
  </w:style>
  <w:style w:type="table" w:customStyle="1" w:styleId="TableGrid61">
    <w:name w:val="Table Grid61"/>
    <w:basedOn w:val="TableNormal"/>
    <w:next w:val="TableGrid"/>
    <w:uiPriority w:val="39"/>
    <w:rsid w:val="00A76976"/>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A76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39"/>
    <w:rsid w:val="00092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qFormat/>
    <w:rsid w:val="00092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222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158F0"/>
  </w:style>
  <w:style w:type="paragraph" w:customStyle="1" w:styleId="msonormal0">
    <w:name w:val="msonormal"/>
    <w:basedOn w:val="Normal"/>
    <w:rsid w:val="008158F0"/>
    <w:pPr>
      <w:spacing w:before="100" w:beforeAutospacing="1" w:after="100" w:afterAutospacing="1"/>
    </w:pPr>
  </w:style>
  <w:style w:type="table" w:customStyle="1" w:styleId="TableGrid12">
    <w:name w:val="Table Grid12"/>
    <w:basedOn w:val="TableNormal"/>
    <w:next w:val="TableGrid"/>
    <w:uiPriority w:val="39"/>
    <w:rsid w:val="00815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0">
    <w:name w:val="Văn bản nội dung (2)_"/>
    <w:basedOn w:val="DefaultParagraphFont"/>
    <w:rsid w:val="008158F0"/>
    <w:rPr>
      <w:rFonts w:ascii="Arial" w:eastAsia="Arial" w:hAnsi="Arial" w:cs="Arial"/>
      <w:color w:val="426190"/>
      <w:sz w:val="20"/>
      <w:szCs w:val="20"/>
    </w:rPr>
  </w:style>
  <w:style w:type="character" w:styleId="CommentReference">
    <w:name w:val="annotation reference"/>
    <w:basedOn w:val="DefaultParagraphFont"/>
    <w:uiPriority w:val="99"/>
    <w:semiHidden/>
    <w:unhideWhenUsed/>
    <w:rsid w:val="008158F0"/>
    <w:rPr>
      <w:sz w:val="16"/>
      <w:szCs w:val="16"/>
    </w:rPr>
  </w:style>
  <w:style w:type="paragraph" w:styleId="CommentText">
    <w:name w:val="annotation text"/>
    <w:basedOn w:val="Normal"/>
    <w:link w:val="CommentTextChar"/>
    <w:uiPriority w:val="99"/>
    <w:semiHidden/>
    <w:unhideWhenUsed/>
    <w:rsid w:val="008158F0"/>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8158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58F0"/>
    <w:rPr>
      <w:b/>
      <w:bCs/>
    </w:rPr>
  </w:style>
  <w:style w:type="character" w:customStyle="1" w:styleId="CommentSubjectChar">
    <w:name w:val="Comment Subject Char"/>
    <w:basedOn w:val="CommentTextChar"/>
    <w:link w:val="CommentSubject"/>
    <w:uiPriority w:val="99"/>
    <w:semiHidden/>
    <w:rsid w:val="008158F0"/>
    <w:rPr>
      <w:rFonts w:ascii="Calibri" w:eastAsia="Calibri" w:hAnsi="Calibri" w:cs="Times New Roman"/>
      <w:b/>
      <w:bCs/>
      <w:sz w:val="20"/>
      <w:szCs w:val="20"/>
    </w:rPr>
  </w:style>
  <w:style w:type="character" w:customStyle="1" w:styleId="Tiu6">
    <w:name w:val="Tiêu đề #6_"/>
    <w:basedOn w:val="DefaultParagraphFont"/>
    <w:link w:val="Tiu60"/>
    <w:rsid w:val="008158F0"/>
    <w:rPr>
      <w:rFonts w:ascii="Arial" w:eastAsia="Arial" w:hAnsi="Arial" w:cs="Arial"/>
      <w:b/>
      <w:bCs/>
      <w:color w:val="A44067"/>
    </w:rPr>
  </w:style>
  <w:style w:type="paragraph" w:customStyle="1" w:styleId="Tiu60">
    <w:name w:val="Tiêu đề #6"/>
    <w:basedOn w:val="Normal"/>
    <w:link w:val="Tiu6"/>
    <w:rsid w:val="008158F0"/>
    <w:pPr>
      <w:widowControl w:val="0"/>
      <w:spacing w:after="40" w:line="295" w:lineRule="auto"/>
      <w:ind w:firstLine="280"/>
      <w:outlineLvl w:val="5"/>
    </w:pPr>
    <w:rPr>
      <w:rFonts w:ascii="Arial" w:eastAsia="Arial" w:hAnsi="Arial" w:cs="Arial"/>
      <w:b/>
      <w:bCs/>
      <w:color w:val="A44067"/>
      <w:sz w:val="22"/>
      <w:szCs w:val="22"/>
    </w:rPr>
  </w:style>
  <w:style w:type="character" w:customStyle="1" w:styleId="Vnbnnidung4">
    <w:name w:val="Văn bản nội dung (4)_"/>
    <w:basedOn w:val="DefaultParagraphFont"/>
    <w:link w:val="Vnbnnidung40"/>
    <w:rsid w:val="008158F0"/>
    <w:rPr>
      <w:rFonts w:ascii="Arial" w:eastAsia="Arial" w:hAnsi="Arial" w:cs="Arial"/>
      <w:sz w:val="11"/>
      <w:szCs w:val="11"/>
    </w:rPr>
  </w:style>
  <w:style w:type="paragraph" w:customStyle="1" w:styleId="Vnbnnidung40">
    <w:name w:val="Văn bản nội dung (4)"/>
    <w:basedOn w:val="Normal"/>
    <w:link w:val="Vnbnnidung4"/>
    <w:rsid w:val="008158F0"/>
    <w:pPr>
      <w:widowControl w:val="0"/>
    </w:pPr>
    <w:rPr>
      <w:rFonts w:ascii="Arial" w:eastAsia="Arial" w:hAnsi="Arial" w:cs="Arial"/>
      <w:sz w:val="11"/>
      <w:szCs w:val="11"/>
    </w:rPr>
  </w:style>
  <w:style w:type="character" w:customStyle="1" w:styleId="utranghocchntrang2">
    <w:name w:val="Đầu trang hoặc chân trang (2)_"/>
    <w:basedOn w:val="DefaultParagraphFont"/>
    <w:link w:val="utranghocchntrang20"/>
    <w:rsid w:val="008158F0"/>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8158F0"/>
    <w:pPr>
      <w:widowControl w:val="0"/>
    </w:pPr>
    <w:rPr>
      <w:sz w:val="20"/>
      <w:szCs w:val="20"/>
    </w:rPr>
  </w:style>
  <w:style w:type="character" w:customStyle="1" w:styleId="Ghichcuitrang">
    <w:name w:val="Ghi chú cuối trang_"/>
    <w:basedOn w:val="DefaultParagraphFont"/>
    <w:link w:val="Ghichcuitrang0"/>
    <w:rsid w:val="008158F0"/>
    <w:rPr>
      <w:rFonts w:ascii="Times New Roman" w:eastAsia="Times New Roman" w:hAnsi="Times New Roman" w:cs="Times New Roman"/>
    </w:rPr>
  </w:style>
  <w:style w:type="paragraph" w:customStyle="1" w:styleId="Ghichcuitrang0">
    <w:name w:val="Ghi chú cuối trang"/>
    <w:basedOn w:val="Normal"/>
    <w:link w:val="Ghichcuitrang"/>
    <w:rsid w:val="008158F0"/>
    <w:pPr>
      <w:widowControl w:val="0"/>
      <w:spacing w:after="60" w:line="276" w:lineRule="auto"/>
      <w:ind w:left="500" w:firstLine="370"/>
    </w:pPr>
    <w:rPr>
      <w:sz w:val="22"/>
      <w:szCs w:val="22"/>
    </w:rPr>
  </w:style>
  <w:style w:type="table" w:customStyle="1" w:styleId="TableGrid13">
    <w:name w:val="Table Grid13"/>
    <w:basedOn w:val="TableNormal"/>
    <w:next w:val="TableGrid"/>
    <w:uiPriority w:val="39"/>
    <w:rsid w:val="008158F0"/>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8158F0"/>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332A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2">
    <w:name w:val="Bảng TK22"/>
    <w:basedOn w:val="TableNormal"/>
    <w:next w:val="TableGrid"/>
    <w:uiPriority w:val="59"/>
    <w:rsid w:val="00332A7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8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3EBA"/>
    <w:pPr>
      <w:keepNext/>
      <w:ind w:firstLine="284"/>
      <w:jc w:val="both"/>
      <w:outlineLvl w:val="0"/>
    </w:pPr>
    <w:rPr>
      <w:b/>
      <w:bCs/>
      <w:sz w:val="26"/>
    </w:rPr>
  </w:style>
  <w:style w:type="paragraph" w:styleId="Heading2">
    <w:name w:val="heading 2"/>
    <w:basedOn w:val="Normal"/>
    <w:next w:val="Normal"/>
    <w:link w:val="Heading2Char"/>
    <w:uiPriority w:val="9"/>
    <w:semiHidden/>
    <w:unhideWhenUsed/>
    <w:qFormat/>
    <w:rsid w:val="004C3EBA"/>
    <w:pPr>
      <w:keepNext/>
      <w:spacing w:before="240" w:after="60"/>
      <w:ind w:firstLine="284"/>
      <w:jc w:val="both"/>
      <w:outlineLvl w:val="1"/>
    </w:pPr>
    <w:rPr>
      <w:rFonts w:ascii="Calibri Light" w:hAnsi="Calibri Light"/>
      <w:b/>
      <w:bCs/>
      <w:i/>
      <w:iCs/>
      <w:sz w:val="28"/>
      <w:szCs w:val="28"/>
    </w:rPr>
  </w:style>
  <w:style w:type="paragraph" w:styleId="Heading4">
    <w:name w:val="heading 4"/>
    <w:basedOn w:val="Normal"/>
    <w:next w:val="Normal"/>
    <w:link w:val="Heading4Char"/>
    <w:uiPriority w:val="9"/>
    <w:semiHidden/>
    <w:unhideWhenUsed/>
    <w:qFormat/>
    <w:rsid w:val="004C3EBA"/>
    <w:pPr>
      <w:keepNext/>
      <w:keepLines/>
      <w:spacing w:before="40"/>
      <w:ind w:firstLine="284"/>
      <w:jc w:val="both"/>
      <w:outlineLvl w:val="3"/>
    </w:pPr>
    <w:rPr>
      <w:rFonts w:ascii="Calibri Light" w:hAnsi="Calibri Light"/>
      <w:i/>
      <w:iCs/>
      <w:color w:val="2E74B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3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sid w:val="00E27379"/>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E27379"/>
    <w:rPr>
      <w:rFonts w:ascii="Tahoma" w:hAnsi="Tahoma" w:cs="Tahoma"/>
      <w:sz w:val="16"/>
      <w:szCs w:val="16"/>
    </w:rPr>
  </w:style>
  <w:style w:type="paragraph" w:styleId="ListParagraph">
    <w:name w:val="List Paragraph"/>
    <w:basedOn w:val="Normal"/>
    <w:link w:val="ListParagraphChar"/>
    <w:uiPriority w:val="34"/>
    <w:qFormat/>
    <w:rsid w:val="00FC6AB3"/>
    <w:pPr>
      <w:spacing w:after="160" w:line="259" w:lineRule="auto"/>
      <w:ind w:left="720"/>
      <w:contextualSpacing/>
    </w:pPr>
    <w:rPr>
      <w:rFonts w:asciiTheme="minorHAnsi" w:eastAsiaTheme="minorHAnsi" w:hAnsiTheme="minorHAnsi" w:cstheme="minorBidi"/>
      <w:sz w:val="22"/>
      <w:szCs w:val="22"/>
    </w:rPr>
  </w:style>
  <w:style w:type="character" w:customStyle="1" w:styleId="Vnbnnidung">
    <w:name w:val="Văn bản nội dung_"/>
    <w:basedOn w:val="DefaultParagraphFont"/>
    <w:link w:val="Vnbnnidung0"/>
    <w:qFormat/>
    <w:rsid w:val="00FC6AB3"/>
    <w:rPr>
      <w:rFonts w:ascii="Times New Roman" w:eastAsia="Times New Roman" w:hAnsi="Times New Roman" w:cs="Times New Roman"/>
      <w:sz w:val="19"/>
      <w:szCs w:val="19"/>
    </w:rPr>
  </w:style>
  <w:style w:type="paragraph" w:customStyle="1" w:styleId="Vnbnnidung0">
    <w:name w:val="Văn bản nội dung"/>
    <w:basedOn w:val="Normal"/>
    <w:link w:val="Vnbnnidung"/>
    <w:rsid w:val="00FC6AB3"/>
    <w:pPr>
      <w:widowControl w:val="0"/>
      <w:spacing w:line="310" w:lineRule="auto"/>
      <w:ind w:firstLine="60"/>
    </w:pPr>
    <w:rPr>
      <w:sz w:val="19"/>
      <w:szCs w:val="19"/>
    </w:rPr>
  </w:style>
  <w:style w:type="character" w:customStyle="1" w:styleId="ListParagraphChar">
    <w:name w:val="List Paragraph Char"/>
    <w:link w:val="ListParagraph"/>
    <w:qFormat/>
    <w:locked/>
    <w:rsid w:val="00FC6AB3"/>
  </w:style>
  <w:style w:type="character" w:styleId="Strong">
    <w:name w:val="Strong"/>
    <w:uiPriority w:val="22"/>
    <w:qFormat/>
    <w:rsid w:val="00A60826"/>
    <w:rPr>
      <w:b/>
      <w:bCs/>
    </w:rPr>
  </w:style>
  <w:style w:type="paragraph" w:styleId="NormalWeb">
    <w:name w:val="Normal (Web)"/>
    <w:basedOn w:val="Normal"/>
    <w:uiPriority w:val="99"/>
    <w:unhideWhenUsed/>
    <w:qFormat/>
    <w:rsid w:val="00822F3F"/>
    <w:pPr>
      <w:spacing w:before="100" w:beforeAutospacing="1" w:after="100" w:afterAutospacing="1"/>
    </w:pPr>
  </w:style>
  <w:style w:type="table" w:customStyle="1" w:styleId="TableGrid3">
    <w:name w:val="Table Grid3"/>
    <w:basedOn w:val="TableNormal"/>
    <w:next w:val="TableGrid"/>
    <w:uiPriority w:val="59"/>
    <w:rsid w:val="00183D0E"/>
    <w:pPr>
      <w:spacing w:after="0" w:line="240" w:lineRule="auto"/>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7047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871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0FBF"/>
    <w:pPr>
      <w:tabs>
        <w:tab w:val="center" w:pos="4680"/>
        <w:tab w:val="right" w:pos="9360"/>
      </w:tabs>
    </w:pPr>
  </w:style>
  <w:style w:type="character" w:customStyle="1" w:styleId="HeaderChar">
    <w:name w:val="Header Char"/>
    <w:basedOn w:val="DefaultParagraphFont"/>
    <w:link w:val="Header"/>
    <w:uiPriority w:val="99"/>
    <w:rsid w:val="00270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0FBF"/>
    <w:pPr>
      <w:tabs>
        <w:tab w:val="center" w:pos="4680"/>
        <w:tab w:val="right" w:pos="9360"/>
      </w:tabs>
    </w:pPr>
  </w:style>
  <w:style w:type="character" w:customStyle="1" w:styleId="FooterChar">
    <w:name w:val="Footer Char"/>
    <w:basedOn w:val="DefaultParagraphFont"/>
    <w:link w:val="Footer"/>
    <w:uiPriority w:val="99"/>
    <w:rsid w:val="00270FBF"/>
    <w:rPr>
      <w:rFonts w:ascii="Times New Roman" w:eastAsia="Times New Roman" w:hAnsi="Times New Roman" w:cs="Times New Roman"/>
      <w:sz w:val="24"/>
      <w:szCs w:val="24"/>
    </w:rPr>
  </w:style>
  <w:style w:type="table" w:customStyle="1" w:styleId="BngTK1">
    <w:name w:val="Bảng TK1"/>
    <w:basedOn w:val="TableNormal"/>
    <w:next w:val="TableGrid"/>
    <w:uiPriority w:val="39"/>
    <w:qFormat/>
    <w:rsid w:val="00CA606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qFormat/>
    <w:rsid w:val="00FD2A82"/>
    <w:pPr>
      <w:spacing w:after="0" w:line="240" w:lineRule="auto"/>
    </w:pPr>
    <w:rPr>
      <w:rFonts w:ascii="Calibri" w:eastAsia="Calibri" w:hAnsi="Calibri" w:cs="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3">
    <w:name w:val="Bảng TK23"/>
    <w:basedOn w:val="TableNormal"/>
    <w:next w:val="TableGrid"/>
    <w:uiPriority w:val="59"/>
    <w:rsid w:val="00BD0C41"/>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C3EBA"/>
    <w:rPr>
      <w:rFonts w:ascii="Times New Roman" w:eastAsia="Times New Roman" w:hAnsi="Times New Roman" w:cs="Times New Roman"/>
      <w:b/>
      <w:bCs/>
      <w:sz w:val="26"/>
      <w:szCs w:val="24"/>
    </w:rPr>
  </w:style>
  <w:style w:type="character" w:customStyle="1" w:styleId="Heading2Char">
    <w:name w:val="Heading 2 Char"/>
    <w:basedOn w:val="DefaultParagraphFont"/>
    <w:link w:val="Heading2"/>
    <w:uiPriority w:val="9"/>
    <w:semiHidden/>
    <w:rsid w:val="004C3EBA"/>
    <w:rPr>
      <w:rFonts w:ascii="Calibri Light" w:eastAsia="Times New Roman" w:hAnsi="Calibri Light" w:cs="Times New Roman"/>
      <w:b/>
      <w:bCs/>
      <w:i/>
      <w:iCs/>
      <w:sz w:val="28"/>
      <w:szCs w:val="28"/>
    </w:rPr>
  </w:style>
  <w:style w:type="character" w:customStyle="1" w:styleId="Heading4Char">
    <w:name w:val="Heading 4 Char"/>
    <w:basedOn w:val="DefaultParagraphFont"/>
    <w:link w:val="Heading4"/>
    <w:uiPriority w:val="9"/>
    <w:semiHidden/>
    <w:rsid w:val="004C3EBA"/>
    <w:rPr>
      <w:rFonts w:ascii="Calibri Light" w:eastAsia="Times New Roman" w:hAnsi="Calibri Light" w:cs="Times New Roman"/>
      <w:i/>
      <w:iCs/>
      <w:color w:val="2E74B5"/>
      <w:sz w:val="26"/>
      <w:szCs w:val="24"/>
    </w:rPr>
  </w:style>
  <w:style w:type="numbering" w:customStyle="1" w:styleId="NoList1">
    <w:name w:val="No List1"/>
    <w:next w:val="NoList"/>
    <w:uiPriority w:val="99"/>
    <w:semiHidden/>
    <w:unhideWhenUsed/>
    <w:rsid w:val="004C3EBA"/>
  </w:style>
  <w:style w:type="table" w:customStyle="1" w:styleId="TableGrid9">
    <w:name w:val="Table Grid9"/>
    <w:basedOn w:val="TableNormal"/>
    <w:next w:val="TableGrid"/>
    <w:uiPriority w:val="39"/>
    <w:rsid w:val="004C3EBA"/>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C3EBA"/>
  </w:style>
  <w:style w:type="character" w:customStyle="1" w:styleId="Bodytext2Tahoma">
    <w:name w:val="Body text (2) + Tahoma"/>
    <w:aliases w:val="11 pt,Bold,Văn bản nội dung (2) + 17 pt,Giãn cách 0 pt,Không in đậm,Văn bản nội dung (2) + MS Reference Sans Serif,10 pt,In nghiêng,Mục lục + 18 pt,Văn bản nội dung (2) + 18 pt,Văn bản nội dung (2) + Palatino Linotype,6.5 pt"/>
    <w:rsid w:val="004C3EBA"/>
    <w:rPr>
      <w:rFonts w:ascii="Tahoma" w:eastAsia="Times New Roman" w:hAnsi="Tahoma"/>
      <w:b/>
      <w:color w:val="000000"/>
      <w:spacing w:val="0"/>
      <w:w w:val="100"/>
      <w:position w:val="0"/>
      <w:sz w:val="22"/>
      <w:u w:val="none"/>
      <w:effect w:val="none"/>
      <w:shd w:val="clear" w:color="auto" w:fill="FFFFFF"/>
      <w:lang w:val="vi-VN" w:eastAsia="vi-VN"/>
    </w:rPr>
  </w:style>
  <w:style w:type="character" w:customStyle="1" w:styleId="Chthchbng">
    <w:name w:val="Chú thích bảng_"/>
    <w:link w:val="Chthchbng0"/>
    <w:rsid w:val="004C3EBA"/>
    <w:rPr>
      <w:rFonts w:eastAsia="Times New Roman"/>
      <w:shd w:val="clear" w:color="auto" w:fill="FFFFFF"/>
    </w:rPr>
  </w:style>
  <w:style w:type="paragraph" w:customStyle="1" w:styleId="Chthchbng0">
    <w:name w:val="Chú thích bảng"/>
    <w:basedOn w:val="Normal"/>
    <w:link w:val="Chthchbng"/>
    <w:rsid w:val="004C3EBA"/>
    <w:pPr>
      <w:widowControl w:val="0"/>
      <w:shd w:val="clear" w:color="auto" w:fill="FFFFFF"/>
      <w:spacing w:line="259" w:lineRule="exact"/>
      <w:jc w:val="both"/>
    </w:pPr>
    <w:rPr>
      <w:rFonts w:asciiTheme="minorHAnsi" w:hAnsiTheme="minorHAnsi" w:cstheme="minorBidi"/>
      <w:sz w:val="22"/>
      <w:szCs w:val="22"/>
    </w:rPr>
  </w:style>
  <w:style w:type="character" w:customStyle="1" w:styleId="Vnbnnidung3">
    <w:name w:val="Văn bản nội dung (3)_"/>
    <w:link w:val="Vnbnnidung30"/>
    <w:rsid w:val="004C3EBA"/>
    <w:rPr>
      <w:rFonts w:eastAsia="Times New Roman"/>
      <w:shd w:val="clear" w:color="auto" w:fill="FFFFFF"/>
    </w:rPr>
  </w:style>
  <w:style w:type="paragraph" w:customStyle="1" w:styleId="Vnbnnidung30">
    <w:name w:val="Văn bản nội dung (3)"/>
    <w:basedOn w:val="Normal"/>
    <w:link w:val="Vnbnnidung3"/>
    <w:rsid w:val="004C3EBA"/>
    <w:pPr>
      <w:widowControl w:val="0"/>
      <w:shd w:val="clear" w:color="auto" w:fill="FFFFFF"/>
      <w:spacing w:line="274" w:lineRule="exact"/>
      <w:jc w:val="both"/>
    </w:pPr>
    <w:rPr>
      <w:rFonts w:asciiTheme="minorHAnsi" w:hAnsiTheme="minorHAnsi" w:cstheme="minorBidi"/>
      <w:sz w:val="22"/>
      <w:szCs w:val="22"/>
    </w:rPr>
  </w:style>
  <w:style w:type="character" w:styleId="PageNumber">
    <w:name w:val="page number"/>
    <w:basedOn w:val="DefaultParagraphFont"/>
    <w:rsid w:val="004C3EBA"/>
  </w:style>
  <w:style w:type="character" w:customStyle="1" w:styleId="fontstyle21">
    <w:name w:val="fontstyle21"/>
    <w:rsid w:val="004C3EBA"/>
    <w:rPr>
      <w:rFonts w:ascii="TimesNewRomanPSMT" w:hAnsi="TimesNewRomanPSMT"/>
      <w:color w:val="000000"/>
      <w:sz w:val="26"/>
    </w:rPr>
  </w:style>
  <w:style w:type="paragraph" w:styleId="BodyText">
    <w:name w:val="Body Text"/>
    <w:basedOn w:val="Normal"/>
    <w:link w:val="BodyTextChar"/>
    <w:uiPriority w:val="99"/>
    <w:unhideWhenUsed/>
    <w:rsid w:val="004C3EBA"/>
    <w:pPr>
      <w:tabs>
        <w:tab w:val="left" w:pos="4125"/>
      </w:tabs>
      <w:ind w:firstLine="284"/>
      <w:jc w:val="both"/>
    </w:pPr>
    <w:rPr>
      <w:sz w:val="28"/>
    </w:rPr>
  </w:style>
  <w:style w:type="character" w:customStyle="1" w:styleId="BodyTextChar">
    <w:name w:val="Body Text Char"/>
    <w:basedOn w:val="DefaultParagraphFont"/>
    <w:link w:val="BodyText"/>
    <w:uiPriority w:val="99"/>
    <w:rsid w:val="004C3EBA"/>
    <w:rPr>
      <w:rFonts w:ascii="Times New Roman" w:eastAsia="Times New Roman" w:hAnsi="Times New Roman" w:cs="Times New Roman"/>
      <w:sz w:val="28"/>
      <w:szCs w:val="24"/>
    </w:rPr>
  </w:style>
  <w:style w:type="paragraph" w:customStyle="1" w:styleId="TableParagraph">
    <w:name w:val="Table Paragraph"/>
    <w:basedOn w:val="Normal"/>
    <w:uiPriority w:val="1"/>
    <w:qFormat/>
    <w:rsid w:val="004C3EBA"/>
    <w:pPr>
      <w:widowControl w:val="0"/>
      <w:ind w:firstLine="284"/>
      <w:jc w:val="both"/>
    </w:pPr>
    <w:rPr>
      <w:rFonts w:eastAsia="Arial"/>
      <w:sz w:val="22"/>
      <w:szCs w:val="22"/>
    </w:rPr>
  </w:style>
  <w:style w:type="paragraph" w:styleId="Subtitle">
    <w:name w:val="Subtitle"/>
    <w:basedOn w:val="Normal"/>
    <w:link w:val="SubtitleChar"/>
    <w:uiPriority w:val="11"/>
    <w:qFormat/>
    <w:rsid w:val="004C3EBA"/>
    <w:pPr>
      <w:ind w:firstLine="284"/>
      <w:jc w:val="both"/>
    </w:pPr>
    <w:rPr>
      <w:sz w:val="28"/>
    </w:rPr>
  </w:style>
  <w:style w:type="character" w:customStyle="1" w:styleId="SubtitleChar">
    <w:name w:val="Subtitle Char"/>
    <w:basedOn w:val="DefaultParagraphFont"/>
    <w:link w:val="Subtitle"/>
    <w:uiPriority w:val="11"/>
    <w:rsid w:val="004C3EBA"/>
    <w:rPr>
      <w:rFonts w:ascii="Times New Roman" w:eastAsia="Times New Roman" w:hAnsi="Times New Roman" w:cs="Times New Roman"/>
      <w:sz w:val="28"/>
      <w:szCs w:val="24"/>
    </w:rPr>
  </w:style>
  <w:style w:type="paragraph" w:customStyle="1" w:styleId="chude">
    <w:name w:val="chude"/>
    <w:basedOn w:val="Normal"/>
    <w:uiPriority w:val="99"/>
    <w:rsid w:val="004C3EBA"/>
    <w:pPr>
      <w:spacing w:before="400" w:after="300" w:line="310" w:lineRule="exact"/>
      <w:ind w:right="431" w:firstLine="284"/>
      <w:jc w:val="center"/>
    </w:pPr>
    <w:rPr>
      <w:rFonts w:ascii=".VnTimeH" w:hAnsi=".VnTimeH" w:cs=".VnTimeH"/>
      <w:b/>
      <w:bCs/>
      <w:sz w:val="26"/>
      <w:szCs w:val="26"/>
      <w:lang w:val="pt-BR"/>
    </w:rPr>
  </w:style>
  <w:style w:type="character" w:customStyle="1" w:styleId="Bodytext2Bold">
    <w:name w:val="Body text (2) + Bold"/>
    <w:aliases w:val="Spacing 1 pt,Table caption + Bold,Body text (2) + 19 pt,Small Caps,Body text (40) + Calibri,Body text (51) + Lucida Sans Unicode,Body text (2) + Bold1"/>
    <w:rsid w:val="004C3EBA"/>
    <w:rPr>
      <w:b/>
      <w:color w:val="000000"/>
      <w:spacing w:val="0"/>
      <w:w w:val="100"/>
      <w:position w:val="0"/>
      <w:sz w:val="24"/>
      <w:shd w:val="clear" w:color="auto" w:fill="FFFFFF"/>
      <w:lang w:val="vi-VN" w:eastAsia="vi-VN"/>
    </w:rPr>
  </w:style>
  <w:style w:type="character" w:styleId="Hyperlink">
    <w:name w:val="Hyperlink"/>
    <w:uiPriority w:val="99"/>
    <w:unhideWhenUsed/>
    <w:rsid w:val="004C3EBA"/>
    <w:rPr>
      <w:color w:val="0000FF"/>
      <w:u w:val="single"/>
    </w:rPr>
  </w:style>
  <w:style w:type="character" w:styleId="Emphasis">
    <w:name w:val="Emphasis"/>
    <w:uiPriority w:val="20"/>
    <w:qFormat/>
    <w:rsid w:val="004C3EBA"/>
    <w:rPr>
      <w:i/>
      <w:iCs/>
    </w:rPr>
  </w:style>
  <w:style w:type="character" w:customStyle="1" w:styleId="Khc">
    <w:name w:val="Khác_"/>
    <w:basedOn w:val="DefaultParagraphFont"/>
    <w:link w:val="Khc0"/>
    <w:rsid w:val="004C3EBA"/>
    <w:rPr>
      <w:rFonts w:ascii="Times New Roman" w:eastAsia="Times New Roman" w:hAnsi="Times New Roman"/>
    </w:rPr>
  </w:style>
  <w:style w:type="paragraph" w:customStyle="1" w:styleId="Khc0">
    <w:name w:val="Khác"/>
    <w:basedOn w:val="Normal"/>
    <w:link w:val="Khc"/>
    <w:rsid w:val="004C3EBA"/>
    <w:pPr>
      <w:widowControl w:val="0"/>
      <w:spacing w:after="60" w:line="293" w:lineRule="auto"/>
      <w:ind w:firstLine="280"/>
    </w:pPr>
    <w:rPr>
      <w:rFonts w:cstheme="minorBidi"/>
      <w:sz w:val="22"/>
      <w:szCs w:val="22"/>
    </w:rPr>
  </w:style>
  <w:style w:type="character" w:customStyle="1" w:styleId="4-BangChar">
    <w:name w:val="4-Bang Char"/>
    <w:link w:val="4-Bang"/>
    <w:qFormat/>
    <w:rsid w:val="004C3EBA"/>
    <w:rPr>
      <w:szCs w:val="26"/>
    </w:rPr>
  </w:style>
  <w:style w:type="paragraph" w:customStyle="1" w:styleId="4-Bang">
    <w:name w:val="4-Bang"/>
    <w:basedOn w:val="Normal"/>
    <w:link w:val="4-BangChar"/>
    <w:qFormat/>
    <w:rsid w:val="004C3EBA"/>
    <w:pPr>
      <w:widowControl w:val="0"/>
      <w:spacing w:before="40" w:after="40" w:line="276" w:lineRule="auto"/>
      <w:jc w:val="both"/>
    </w:pPr>
    <w:rPr>
      <w:rFonts w:asciiTheme="minorHAnsi" w:eastAsiaTheme="minorHAnsi" w:hAnsiTheme="minorHAnsi" w:cstheme="minorBidi"/>
      <w:sz w:val="22"/>
      <w:szCs w:val="26"/>
    </w:rPr>
  </w:style>
  <w:style w:type="numbering" w:customStyle="1" w:styleId="NoList11">
    <w:name w:val="No List11"/>
    <w:next w:val="NoList"/>
    <w:uiPriority w:val="99"/>
    <w:semiHidden/>
    <w:unhideWhenUsed/>
    <w:rsid w:val="004C3EBA"/>
  </w:style>
  <w:style w:type="table" w:customStyle="1" w:styleId="TableGrid11">
    <w:name w:val="Table Grid11"/>
    <w:basedOn w:val="TableNormal"/>
    <w:next w:val="TableGrid"/>
    <w:qFormat/>
    <w:rsid w:val="004C3EBA"/>
    <w:pPr>
      <w:spacing w:after="0" w:line="240" w:lineRule="auto"/>
      <w:ind w:firstLine="284"/>
      <w:jc w:val="both"/>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4C3EBA"/>
    <w:rPr>
      <w:rFonts w:ascii="Consolas" w:eastAsia="Calibri" w:hAnsi="Consolas"/>
      <w:sz w:val="21"/>
      <w:szCs w:val="21"/>
    </w:rPr>
  </w:style>
  <w:style w:type="character" w:customStyle="1" w:styleId="PlainTextChar">
    <w:name w:val="Plain Text Char"/>
    <w:basedOn w:val="DefaultParagraphFont"/>
    <w:link w:val="PlainText"/>
    <w:uiPriority w:val="99"/>
    <w:semiHidden/>
    <w:rsid w:val="004C3EBA"/>
    <w:rPr>
      <w:rFonts w:ascii="Consolas" w:eastAsia="Calibri" w:hAnsi="Consolas" w:cs="Times New Roman"/>
      <w:sz w:val="21"/>
      <w:szCs w:val="21"/>
    </w:rPr>
  </w:style>
  <w:style w:type="paragraph" w:styleId="NoSpacing">
    <w:name w:val="No Spacing"/>
    <w:uiPriority w:val="1"/>
    <w:qFormat/>
    <w:rsid w:val="004C3EBA"/>
    <w:pPr>
      <w:spacing w:after="0" w:line="240" w:lineRule="auto"/>
    </w:pPr>
    <w:rPr>
      <w:rFonts w:ascii="Times New Roman" w:eastAsia="Times New Roman" w:hAnsi="Times New Roman" w:cs="Times New Roman"/>
      <w:sz w:val="24"/>
      <w:lang w:val="vi-VN"/>
    </w:rPr>
  </w:style>
  <w:style w:type="paragraph" w:styleId="BodyText2">
    <w:name w:val="Body Text 2"/>
    <w:basedOn w:val="Normal"/>
    <w:link w:val="BodyText2Char"/>
    <w:uiPriority w:val="99"/>
    <w:semiHidden/>
    <w:unhideWhenUsed/>
    <w:rsid w:val="004C3EBA"/>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uiPriority w:val="99"/>
    <w:semiHidden/>
    <w:rsid w:val="004C3EBA"/>
    <w:rPr>
      <w:rFonts w:ascii="Calibri" w:eastAsia="Calibri" w:hAnsi="Calibri" w:cs="Times New Roman"/>
    </w:rPr>
  </w:style>
  <w:style w:type="character" w:customStyle="1" w:styleId="Bodytext20">
    <w:name w:val="Body text (2)_"/>
    <w:link w:val="Bodytext21"/>
    <w:rsid w:val="004C3EBA"/>
    <w:rPr>
      <w:rFonts w:ascii="Times New Roman" w:eastAsia="Times New Roman" w:hAnsi="Times New Roman"/>
      <w:shd w:val="clear" w:color="auto" w:fill="FFFFFF"/>
    </w:rPr>
  </w:style>
  <w:style w:type="character" w:customStyle="1" w:styleId="Bodytext218pt">
    <w:name w:val="Body text (2) + 18 pt"/>
    <w:aliases w:val="Spacing 0 pt"/>
    <w:rsid w:val="004C3EBA"/>
    <w:rPr>
      <w:rFonts w:ascii="Times New Roman" w:eastAsia="Times New Roman" w:hAnsi="Times New Roman" w:cs="Times New Roman"/>
      <w:b w:val="0"/>
      <w:bCs w:val="0"/>
      <w:i w:val="0"/>
      <w:iCs w:val="0"/>
      <w:smallCaps w:val="0"/>
      <w:strike w:val="0"/>
      <w:color w:val="000000"/>
      <w:spacing w:val="-10"/>
      <w:w w:val="100"/>
      <w:position w:val="0"/>
      <w:sz w:val="36"/>
      <w:szCs w:val="36"/>
      <w:u w:val="none"/>
      <w:lang w:val="vi-VN" w:eastAsia="vi-VN" w:bidi="vi-VN"/>
    </w:rPr>
  </w:style>
  <w:style w:type="paragraph" w:customStyle="1" w:styleId="Bodytext21">
    <w:name w:val="Body text (2)"/>
    <w:basedOn w:val="Normal"/>
    <w:link w:val="Bodytext20"/>
    <w:rsid w:val="004C3EBA"/>
    <w:pPr>
      <w:widowControl w:val="0"/>
      <w:shd w:val="clear" w:color="auto" w:fill="FFFFFF"/>
      <w:spacing w:before="360" w:line="346" w:lineRule="exact"/>
      <w:ind w:hanging="620"/>
      <w:jc w:val="both"/>
    </w:pPr>
    <w:rPr>
      <w:rFonts w:cstheme="minorBidi"/>
      <w:sz w:val="22"/>
      <w:szCs w:val="22"/>
    </w:rPr>
  </w:style>
  <w:style w:type="table" w:customStyle="1" w:styleId="TableGrid111">
    <w:name w:val="Table Grid111"/>
    <w:basedOn w:val="TableNormal"/>
    <w:uiPriority w:val="39"/>
    <w:qFormat/>
    <w:rsid w:val="004C3EBA"/>
    <w:pPr>
      <w:spacing w:after="0" w:line="240" w:lineRule="auto"/>
    </w:pPr>
    <w:rPr>
      <w:rFonts w:ascii="Times New Roman" w:eastAsia="Calibri" w:hAnsi="Times New Roman" w:cs="Times New Roman"/>
      <w:sz w:val="28"/>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4C3EBA"/>
    <w:pPr>
      <w:widowControl w:val="0"/>
      <w:spacing w:after="0" w:line="240" w:lineRule="auto"/>
    </w:pPr>
    <w:rPr>
      <w:rFonts w:ascii="Times New Roman" w:eastAsia="Times New Roman" w:hAnsi="Times New Roman" w:cs="Times New Roman"/>
      <w:sz w:val="24"/>
      <w:szCs w:val="24"/>
    </w:rPr>
  </w:style>
  <w:style w:type="paragraph" w:customStyle="1" w:styleId="Vnbnnidung21">
    <w:name w:val="Văn bản nội dung (2)1"/>
    <w:basedOn w:val="Normal"/>
    <w:qFormat/>
    <w:rsid w:val="004C3EBA"/>
    <w:pPr>
      <w:widowControl w:val="0"/>
      <w:shd w:val="clear" w:color="auto" w:fill="FFFFFF"/>
      <w:spacing w:before="180" w:line="320" w:lineRule="exact"/>
      <w:ind w:hanging="1660"/>
    </w:pPr>
    <w:rPr>
      <w:rFonts w:ascii="Calibri" w:eastAsia="Calibri" w:hAnsi="Calibri"/>
      <w:sz w:val="22"/>
      <w:szCs w:val="22"/>
    </w:rPr>
  </w:style>
  <w:style w:type="paragraph" w:customStyle="1" w:styleId="Chthchbng2">
    <w:name w:val="Chú thích bảng (2)"/>
    <w:basedOn w:val="Normal"/>
    <w:qFormat/>
    <w:rsid w:val="004C3EBA"/>
    <w:pPr>
      <w:widowControl w:val="0"/>
      <w:shd w:val="clear" w:color="auto" w:fill="FFFFFF"/>
      <w:spacing w:line="299" w:lineRule="exact"/>
      <w:jc w:val="right"/>
    </w:pPr>
    <w:rPr>
      <w:rFonts w:ascii="Calibri" w:eastAsia="Calibri" w:hAnsi="Calibri"/>
      <w:i/>
      <w:sz w:val="22"/>
      <w:szCs w:val="22"/>
    </w:rPr>
  </w:style>
  <w:style w:type="character" w:customStyle="1" w:styleId="Vnbnnidung2">
    <w:name w:val="Văn bản nội dung (2)"/>
    <w:qFormat/>
    <w:rsid w:val="004C3EBA"/>
    <w:rPr>
      <w:color w:val="000000"/>
      <w:spacing w:val="0"/>
      <w:w w:val="100"/>
      <w:position w:val="0"/>
      <w:sz w:val="24"/>
      <w:shd w:val="clear" w:color="auto" w:fill="FFFFFF"/>
      <w:lang w:val="vi-VN" w:eastAsia="vi-VN"/>
    </w:rPr>
  </w:style>
  <w:style w:type="character" w:customStyle="1" w:styleId="Vnbnnidung2Inm">
    <w:name w:val="Văn bản nội dung (2) + In đậm"/>
    <w:qFormat/>
    <w:rsid w:val="004C3EBA"/>
    <w:rPr>
      <w:b/>
      <w:color w:val="000000"/>
      <w:spacing w:val="0"/>
      <w:w w:val="100"/>
      <w:position w:val="0"/>
      <w:sz w:val="24"/>
      <w:shd w:val="clear" w:color="auto" w:fill="FFFFFF"/>
      <w:lang w:val="vi-VN" w:eastAsia="vi-VN"/>
    </w:rPr>
  </w:style>
  <w:style w:type="table" w:customStyle="1" w:styleId="TableGrid22">
    <w:name w:val="Table Grid22"/>
    <w:basedOn w:val="TableNormal"/>
    <w:next w:val="TableGrid"/>
    <w:uiPriority w:val="39"/>
    <w:qFormat/>
    <w:rsid w:val="004C3EBA"/>
    <w:pPr>
      <w:spacing w:after="0" w:line="240" w:lineRule="auto"/>
    </w:pPr>
    <w:rPr>
      <w:rFonts w:ascii="Calibri" w:eastAsia="Calibri" w:hAnsi="Calibri" w:cs="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39"/>
    <w:rsid w:val="004C3EBA"/>
    <w:pPr>
      <w:spacing w:after="0" w:line="240" w:lineRule="auto"/>
    </w:pPr>
    <w:rPr>
      <w:rFonts w:ascii="Calibri" w:eastAsia="Calibri" w:hAnsi="Calibri" w:cs="Times New Roman"/>
      <w:kern w:val="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qFormat/>
    <w:rsid w:val="004C3EBA"/>
    <w:pPr>
      <w:spacing w:after="0" w:line="240" w:lineRule="auto"/>
    </w:pPr>
    <w:rPr>
      <w:rFonts w:ascii="Calibri" w:eastAsia="Calibri" w:hAnsi="Calibri" w:cs="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2C7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qFormat/>
    <w:rsid w:val="002C7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86pc">
    <w:name w:val="t286pc"/>
    <w:basedOn w:val="DefaultParagraphFont"/>
    <w:rsid w:val="00CC1655"/>
  </w:style>
  <w:style w:type="character" w:customStyle="1" w:styleId="vkekvd">
    <w:name w:val="vkekvd"/>
    <w:basedOn w:val="DefaultParagraphFont"/>
    <w:rsid w:val="00CC1655"/>
  </w:style>
  <w:style w:type="table" w:customStyle="1" w:styleId="TableGrid61">
    <w:name w:val="Table Grid61"/>
    <w:basedOn w:val="TableNormal"/>
    <w:next w:val="TableGrid"/>
    <w:uiPriority w:val="39"/>
    <w:rsid w:val="00A76976"/>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A76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39"/>
    <w:rsid w:val="00092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qFormat/>
    <w:rsid w:val="00092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222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158F0"/>
  </w:style>
  <w:style w:type="paragraph" w:customStyle="1" w:styleId="msonormal0">
    <w:name w:val="msonormal"/>
    <w:basedOn w:val="Normal"/>
    <w:rsid w:val="008158F0"/>
    <w:pPr>
      <w:spacing w:before="100" w:beforeAutospacing="1" w:after="100" w:afterAutospacing="1"/>
    </w:pPr>
  </w:style>
  <w:style w:type="table" w:customStyle="1" w:styleId="TableGrid12">
    <w:name w:val="Table Grid12"/>
    <w:basedOn w:val="TableNormal"/>
    <w:next w:val="TableGrid"/>
    <w:uiPriority w:val="39"/>
    <w:rsid w:val="00815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0">
    <w:name w:val="Văn bản nội dung (2)_"/>
    <w:basedOn w:val="DefaultParagraphFont"/>
    <w:rsid w:val="008158F0"/>
    <w:rPr>
      <w:rFonts w:ascii="Arial" w:eastAsia="Arial" w:hAnsi="Arial" w:cs="Arial"/>
      <w:color w:val="426190"/>
      <w:sz w:val="20"/>
      <w:szCs w:val="20"/>
    </w:rPr>
  </w:style>
  <w:style w:type="character" w:styleId="CommentReference">
    <w:name w:val="annotation reference"/>
    <w:basedOn w:val="DefaultParagraphFont"/>
    <w:uiPriority w:val="99"/>
    <w:semiHidden/>
    <w:unhideWhenUsed/>
    <w:rsid w:val="008158F0"/>
    <w:rPr>
      <w:sz w:val="16"/>
      <w:szCs w:val="16"/>
    </w:rPr>
  </w:style>
  <w:style w:type="paragraph" w:styleId="CommentText">
    <w:name w:val="annotation text"/>
    <w:basedOn w:val="Normal"/>
    <w:link w:val="CommentTextChar"/>
    <w:uiPriority w:val="99"/>
    <w:semiHidden/>
    <w:unhideWhenUsed/>
    <w:rsid w:val="008158F0"/>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8158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58F0"/>
    <w:rPr>
      <w:b/>
      <w:bCs/>
    </w:rPr>
  </w:style>
  <w:style w:type="character" w:customStyle="1" w:styleId="CommentSubjectChar">
    <w:name w:val="Comment Subject Char"/>
    <w:basedOn w:val="CommentTextChar"/>
    <w:link w:val="CommentSubject"/>
    <w:uiPriority w:val="99"/>
    <w:semiHidden/>
    <w:rsid w:val="008158F0"/>
    <w:rPr>
      <w:rFonts w:ascii="Calibri" w:eastAsia="Calibri" w:hAnsi="Calibri" w:cs="Times New Roman"/>
      <w:b/>
      <w:bCs/>
      <w:sz w:val="20"/>
      <w:szCs w:val="20"/>
    </w:rPr>
  </w:style>
  <w:style w:type="character" w:customStyle="1" w:styleId="Tiu6">
    <w:name w:val="Tiêu đề #6_"/>
    <w:basedOn w:val="DefaultParagraphFont"/>
    <w:link w:val="Tiu60"/>
    <w:rsid w:val="008158F0"/>
    <w:rPr>
      <w:rFonts w:ascii="Arial" w:eastAsia="Arial" w:hAnsi="Arial" w:cs="Arial"/>
      <w:b/>
      <w:bCs/>
      <w:color w:val="A44067"/>
    </w:rPr>
  </w:style>
  <w:style w:type="paragraph" w:customStyle="1" w:styleId="Tiu60">
    <w:name w:val="Tiêu đề #6"/>
    <w:basedOn w:val="Normal"/>
    <w:link w:val="Tiu6"/>
    <w:rsid w:val="008158F0"/>
    <w:pPr>
      <w:widowControl w:val="0"/>
      <w:spacing w:after="40" w:line="295" w:lineRule="auto"/>
      <w:ind w:firstLine="280"/>
      <w:outlineLvl w:val="5"/>
    </w:pPr>
    <w:rPr>
      <w:rFonts w:ascii="Arial" w:eastAsia="Arial" w:hAnsi="Arial" w:cs="Arial"/>
      <w:b/>
      <w:bCs/>
      <w:color w:val="A44067"/>
      <w:sz w:val="22"/>
      <w:szCs w:val="22"/>
    </w:rPr>
  </w:style>
  <w:style w:type="character" w:customStyle="1" w:styleId="Vnbnnidung4">
    <w:name w:val="Văn bản nội dung (4)_"/>
    <w:basedOn w:val="DefaultParagraphFont"/>
    <w:link w:val="Vnbnnidung40"/>
    <w:rsid w:val="008158F0"/>
    <w:rPr>
      <w:rFonts w:ascii="Arial" w:eastAsia="Arial" w:hAnsi="Arial" w:cs="Arial"/>
      <w:sz w:val="11"/>
      <w:szCs w:val="11"/>
    </w:rPr>
  </w:style>
  <w:style w:type="paragraph" w:customStyle="1" w:styleId="Vnbnnidung40">
    <w:name w:val="Văn bản nội dung (4)"/>
    <w:basedOn w:val="Normal"/>
    <w:link w:val="Vnbnnidung4"/>
    <w:rsid w:val="008158F0"/>
    <w:pPr>
      <w:widowControl w:val="0"/>
    </w:pPr>
    <w:rPr>
      <w:rFonts w:ascii="Arial" w:eastAsia="Arial" w:hAnsi="Arial" w:cs="Arial"/>
      <w:sz w:val="11"/>
      <w:szCs w:val="11"/>
    </w:rPr>
  </w:style>
  <w:style w:type="character" w:customStyle="1" w:styleId="utranghocchntrang2">
    <w:name w:val="Đầu trang hoặc chân trang (2)_"/>
    <w:basedOn w:val="DefaultParagraphFont"/>
    <w:link w:val="utranghocchntrang20"/>
    <w:rsid w:val="008158F0"/>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8158F0"/>
    <w:pPr>
      <w:widowControl w:val="0"/>
    </w:pPr>
    <w:rPr>
      <w:sz w:val="20"/>
      <w:szCs w:val="20"/>
    </w:rPr>
  </w:style>
  <w:style w:type="character" w:customStyle="1" w:styleId="Ghichcuitrang">
    <w:name w:val="Ghi chú cuối trang_"/>
    <w:basedOn w:val="DefaultParagraphFont"/>
    <w:link w:val="Ghichcuitrang0"/>
    <w:rsid w:val="008158F0"/>
    <w:rPr>
      <w:rFonts w:ascii="Times New Roman" w:eastAsia="Times New Roman" w:hAnsi="Times New Roman" w:cs="Times New Roman"/>
    </w:rPr>
  </w:style>
  <w:style w:type="paragraph" w:customStyle="1" w:styleId="Ghichcuitrang0">
    <w:name w:val="Ghi chú cuối trang"/>
    <w:basedOn w:val="Normal"/>
    <w:link w:val="Ghichcuitrang"/>
    <w:rsid w:val="008158F0"/>
    <w:pPr>
      <w:widowControl w:val="0"/>
      <w:spacing w:after="60" w:line="276" w:lineRule="auto"/>
      <w:ind w:left="500" w:firstLine="370"/>
    </w:pPr>
    <w:rPr>
      <w:sz w:val="22"/>
      <w:szCs w:val="22"/>
    </w:rPr>
  </w:style>
  <w:style w:type="table" w:customStyle="1" w:styleId="TableGrid13">
    <w:name w:val="Table Grid13"/>
    <w:basedOn w:val="TableNormal"/>
    <w:next w:val="TableGrid"/>
    <w:uiPriority w:val="39"/>
    <w:rsid w:val="008158F0"/>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8158F0"/>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332A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2">
    <w:name w:val="Bảng TK22"/>
    <w:basedOn w:val="TableNormal"/>
    <w:next w:val="TableGrid"/>
    <w:uiPriority w:val="59"/>
    <w:rsid w:val="00332A7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94611">
      <w:bodyDiv w:val="1"/>
      <w:marLeft w:val="0"/>
      <w:marRight w:val="0"/>
      <w:marTop w:val="0"/>
      <w:marBottom w:val="0"/>
      <w:divBdr>
        <w:top w:val="none" w:sz="0" w:space="0" w:color="auto"/>
        <w:left w:val="none" w:sz="0" w:space="0" w:color="auto"/>
        <w:bottom w:val="none" w:sz="0" w:space="0" w:color="auto"/>
        <w:right w:val="none" w:sz="0" w:space="0" w:color="auto"/>
      </w:divBdr>
    </w:div>
    <w:div w:id="253587877">
      <w:bodyDiv w:val="1"/>
      <w:marLeft w:val="0"/>
      <w:marRight w:val="0"/>
      <w:marTop w:val="0"/>
      <w:marBottom w:val="0"/>
      <w:divBdr>
        <w:top w:val="none" w:sz="0" w:space="0" w:color="auto"/>
        <w:left w:val="none" w:sz="0" w:space="0" w:color="auto"/>
        <w:bottom w:val="none" w:sz="0" w:space="0" w:color="auto"/>
        <w:right w:val="none" w:sz="0" w:space="0" w:color="auto"/>
      </w:divBdr>
    </w:div>
    <w:div w:id="442698115">
      <w:bodyDiv w:val="1"/>
      <w:marLeft w:val="0"/>
      <w:marRight w:val="0"/>
      <w:marTop w:val="0"/>
      <w:marBottom w:val="0"/>
      <w:divBdr>
        <w:top w:val="none" w:sz="0" w:space="0" w:color="auto"/>
        <w:left w:val="none" w:sz="0" w:space="0" w:color="auto"/>
        <w:bottom w:val="none" w:sz="0" w:space="0" w:color="auto"/>
        <w:right w:val="none" w:sz="0" w:space="0" w:color="auto"/>
      </w:divBdr>
    </w:div>
    <w:div w:id="179524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THI HOA</dc:creator>
  <cp:lastModifiedBy>FPT</cp:lastModifiedBy>
  <cp:revision>2</cp:revision>
  <cp:lastPrinted>2025-10-23T15:03:00Z</cp:lastPrinted>
  <dcterms:created xsi:type="dcterms:W3CDTF">2026-01-30T01:59:00Z</dcterms:created>
  <dcterms:modified xsi:type="dcterms:W3CDTF">2026-01-30T01:59:00Z</dcterms:modified>
</cp:coreProperties>
</file>