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00" w:firstRow="0" w:lastRow="0" w:firstColumn="0" w:lastColumn="0" w:noHBand="0" w:noVBand="0"/>
      </w:tblPr>
      <w:tblGrid>
        <w:gridCol w:w="3794"/>
        <w:gridCol w:w="6054"/>
      </w:tblGrid>
      <w:tr w:rsidR="00D61AE9" w:rsidRPr="00D61AE9" w:rsidTr="00623272">
        <w:trPr>
          <w:trHeight w:val="696"/>
        </w:trPr>
        <w:tc>
          <w:tcPr>
            <w:tcW w:w="3794" w:type="dxa"/>
            <w:shd w:val="clear" w:color="auto" w:fill="auto"/>
          </w:tcPr>
          <w:p w:rsidR="00D61AE9" w:rsidRPr="00D61AE9" w:rsidRDefault="00D61AE9" w:rsidP="00623272">
            <w:pPr>
              <w:spacing w:before="0" w:after="0"/>
              <w:jc w:val="both"/>
              <w:rPr>
                <w:bCs/>
                <w:i/>
                <w:sz w:val="24"/>
                <w:szCs w:val="24"/>
                <w:lang w:val="vi-VN"/>
              </w:rPr>
            </w:pPr>
            <w:bookmarkStart w:id="0" w:name="_GoBack"/>
            <w:bookmarkEnd w:id="0"/>
            <w:r w:rsidRPr="00D61AE9">
              <w:rPr>
                <w:bCs/>
                <w:i/>
                <w:sz w:val="24"/>
                <w:szCs w:val="24"/>
              </w:rPr>
              <w:t>Ngày 28 tháng 8 năm 2024</w:t>
            </w:r>
          </w:p>
          <w:p w:rsidR="00D61AE9" w:rsidRPr="00D61AE9" w:rsidRDefault="00D61AE9" w:rsidP="00623272">
            <w:pPr>
              <w:spacing w:before="0" w:after="0"/>
              <w:jc w:val="both"/>
              <w:rPr>
                <w:b/>
                <w:bCs/>
                <w:sz w:val="24"/>
                <w:szCs w:val="24"/>
                <w:lang w:val="vi-VN"/>
              </w:rPr>
            </w:pPr>
          </w:p>
        </w:tc>
        <w:tc>
          <w:tcPr>
            <w:tcW w:w="6054" w:type="dxa"/>
            <w:shd w:val="clear" w:color="auto" w:fill="auto"/>
          </w:tcPr>
          <w:p w:rsidR="00D61AE9" w:rsidRPr="00D61AE9" w:rsidRDefault="00D61AE9" w:rsidP="00623272">
            <w:pPr>
              <w:spacing w:before="0" w:after="0"/>
              <w:rPr>
                <w:i/>
                <w:sz w:val="24"/>
                <w:szCs w:val="24"/>
              </w:rPr>
            </w:pPr>
            <w:r w:rsidRPr="00D61AE9">
              <w:rPr>
                <w:i/>
                <w:sz w:val="24"/>
                <w:szCs w:val="24"/>
              </w:rPr>
              <w:t>Họ và tên giáo viên:</w:t>
            </w:r>
            <w:r w:rsidRPr="00D61AE9">
              <w:rPr>
                <w:sz w:val="24"/>
                <w:szCs w:val="24"/>
              </w:rPr>
              <w:t xml:space="preserve"> </w:t>
            </w:r>
            <w:r w:rsidRPr="00D61AE9">
              <w:rPr>
                <w:i/>
                <w:sz w:val="24"/>
                <w:szCs w:val="24"/>
              </w:rPr>
              <w:t>Nguyễn Văn Thuấn</w:t>
            </w:r>
          </w:p>
          <w:p w:rsidR="00D61AE9" w:rsidRPr="00D61AE9" w:rsidRDefault="00D61AE9" w:rsidP="00623272">
            <w:pPr>
              <w:spacing w:before="0" w:after="0"/>
              <w:rPr>
                <w:i/>
                <w:sz w:val="24"/>
                <w:szCs w:val="24"/>
                <w:lang w:val="vi-VN"/>
              </w:rPr>
            </w:pPr>
            <w:r w:rsidRPr="00D61AE9">
              <w:rPr>
                <w:i/>
                <w:sz w:val="24"/>
                <w:szCs w:val="24"/>
              </w:rPr>
              <w:t xml:space="preserve">Tổ chuyên môn: Văn –Sử - </w:t>
            </w:r>
            <w:r w:rsidRPr="00D61AE9">
              <w:rPr>
                <w:i/>
                <w:color w:val="auto"/>
                <w:sz w:val="24"/>
                <w:szCs w:val="24"/>
              </w:rPr>
              <w:t>GDKT&amp;PL</w:t>
            </w:r>
          </w:p>
        </w:tc>
      </w:tr>
    </w:tbl>
    <w:p w:rsidR="00D61AE9" w:rsidRPr="00D61AE9" w:rsidRDefault="00D61AE9" w:rsidP="00D61AE9">
      <w:pPr>
        <w:spacing w:before="0" w:after="0"/>
        <w:jc w:val="center"/>
        <w:rPr>
          <w:b/>
          <w:bCs/>
          <w:sz w:val="24"/>
          <w:szCs w:val="24"/>
        </w:rPr>
      </w:pPr>
    </w:p>
    <w:p w:rsidR="00D61AE9" w:rsidRPr="00D61AE9" w:rsidRDefault="00D61AE9" w:rsidP="00D61AE9">
      <w:pPr>
        <w:spacing w:before="0" w:after="0"/>
        <w:jc w:val="center"/>
        <w:rPr>
          <w:b/>
          <w:bCs/>
          <w:sz w:val="24"/>
          <w:szCs w:val="24"/>
        </w:rPr>
      </w:pPr>
      <w:r w:rsidRPr="00D61AE9">
        <w:rPr>
          <w:b/>
          <w:bCs/>
          <w:sz w:val="24"/>
          <w:szCs w:val="24"/>
          <w:lang w:val="vi-VN"/>
        </w:rPr>
        <w:t>TÊN BÀI</w:t>
      </w:r>
      <w:r w:rsidRPr="00D61AE9">
        <w:rPr>
          <w:b/>
          <w:bCs/>
          <w:sz w:val="24"/>
          <w:szCs w:val="24"/>
        </w:rPr>
        <w:t xml:space="preserve"> DẠY: </w:t>
      </w:r>
      <w:r w:rsidRPr="00D61AE9">
        <w:rPr>
          <w:rFonts w:eastAsia="Arial"/>
          <w:b/>
          <w:bCs/>
          <w:sz w:val="24"/>
          <w:szCs w:val="24"/>
        </w:rPr>
        <w:t xml:space="preserve">BÀI </w:t>
      </w:r>
      <w:r w:rsidRPr="00D61AE9">
        <w:rPr>
          <w:rFonts w:eastAsia="Arial"/>
          <w:b/>
          <w:bCs/>
          <w:sz w:val="24"/>
          <w:szCs w:val="24"/>
          <w:lang w:val="vi-VN"/>
        </w:rPr>
        <w:t>1</w:t>
      </w:r>
      <w:r w:rsidRPr="00D61AE9">
        <w:rPr>
          <w:rFonts w:eastAsia="Arial"/>
          <w:b/>
          <w:bCs/>
          <w:sz w:val="24"/>
          <w:szCs w:val="24"/>
        </w:rPr>
        <w:t>. LIÊN HỢP QUỐC</w:t>
      </w:r>
      <w:r w:rsidRPr="00D61AE9">
        <w:rPr>
          <w:sz w:val="24"/>
          <w:szCs w:val="24"/>
          <w:lang w:val="vi-VN"/>
        </w:rPr>
        <w:t xml:space="preserve"> </w:t>
      </w:r>
    </w:p>
    <w:p w:rsidR="00D61AE9" w:rsidRPr="00D61AE9" w:rsidRDefault="00D61AE9" w:rsidP="00D61AE9">
      <w:pPr>
        <w:spacing w:before="0" w:after="0"/>
        <w:jc w:val="center"/>
        <w:rPr>
          <w:sz w:val="24"/>
          <w:szCs w:val="24"/>
        </w:rPr>
      </w:pPr>
      <w:r w:rsidRPr="00D61AE9">
        <w:rPr>
          <w:sz w:val="24"/>
          <w:szCs w:val="24"/>
          <w:lang w:val="vi-VN"/>
        </w:rPr>
        <w:t>Môn học/Hoạt động giáo dục</w:t>
      </w:r>
      <w:r w:rsidRPr="00D61AE9">
        <w:rPr>
          <w:sz w:val="24"/>
          <w:szCs w:val="24"/>
        </w:rPr>
        <w:t>: Lịch sử; lớp: 12</w:t>
      </w:r>
    </w:p>
    <w:p w:rsidR="00D61AE9" w:rsidRPr="00D61AE9" w:rsidRDefault="00D61AE9" w:rsidP="00D61AE9">
      <w:pPr>
        <w:spacing w:before="0" w:after="0"/>
        <w:jc w:val="center"/>
        <w:rPr>
          <w:sz w:val="24"/>
          <w:szCs w:val="24"/>
        </w:rPr>
      </w:pPr>
      <w:r w:rsidRPr="00D61AE9">
        <w:rPr>
          <w:sz w:val="24"/>
          <w:szCs w:val="24"/>
        </w:rPr>
        <w:t>Thời gian thực hiện: 2 tiết ( tiết 1, 2)</w:t>
      </w:r>
    </w:p>
    <w:p w:rsidR="00D61AE9" w:rsidRPr="00D61AE9" w:rsidRDefault="00D61AE9" w:rsidP="00D61AE9">
      <w:pPr>
        <w:spacing w:before="0" w:after="0"/>
        <w:ind w:firstLine="720"/>
        <w:jc w:val="both"/>
        <w:rPr>
          <w:b/>
          <w:bCs/>
          <w:sz w:val="24"/>
          <w:szCs w:val="24"/>
        </w:rPr>
      </w:pPr>
      <w:r w:rsidRPr="00D61AE9">
        <w:rPr>
          <w:b/>
          <w:bCs/>
          <w:sz w:val="24"/>
          <w:szCs w:val="24"/>
          <w:lang w:val="vi-VN"/>
        </w:rPr>
        <w:t xml:space="preserve">I. Mục </w:t>
      </w:r>
      <w:r w:rsidRPr="00D61AE9">
        <w:rPr>
          <w:b/>
          <w:bCs/>
          <w:sz w:val="24"/>
          <w:szCs w:val="24"/>
        </w:rPr>
        <w:t>tiêu</w:t>
      </w:r>
    </w:p>
    <w:p w:rsidR="00D61AE9" w:rsidRPr="00D61AE9" w:rsidRDefault="00D61AE9" w:rsidP="00D61AE9">
      <w:pPr>
        <w:keepNext/>
        <w:keepLines/>
        <w:widowControl w:val="0"/>
        <w:tabs>
          <w:tab w:val="left" w:pos="847"/>
        </w:tabs>
        <w:spacing w:before="0" w:after="0"/>
        <w:jc w:val="both"/>
        <w:outlineLvl w:val="2"/>
        <w:rPr>
          <w:b/>
          <w:bCs/>
          <w:sz w:val="24"/>
          <w:szCs w:val="24"/>
        </w:rPr>
      </w:pPr>
      <w:r w:rsidRPr="00D61AE9">
        <w:rPr>
          <w:b/>
          <w:bCs/>
          <w:sz w:val="24"/>
          <w:szCs w:val="24"/>
        </w:rPr>
        <w:tab/>
        <w:t>1. Về kiến thức</w:t>
      </w:r>
    </w:p>
    <w:p w:rsidR="00D61AE9" w:rsidRPr="00735462" w:rsidRDefault="00D61AE9" w:rsidP="00D61AE9">
      <w:pPr>
        <w:keepNext/>
        <w:keepLines/>
        <w:widowControl w:val="0"/>
        <w:tabs>
          <w:tab w:val="left" w:pos="847"/>
        </w:tabs>
        <w:spacing w:before="0" w:after="0"/>
        <w:jc w:val="both"/>
        <w:outlineLvl w:val="2"/>
        <w:rPr>
          <w:sz w:val="24"/>
          <w:szCs w:val="24"/>
        </w:rPr>
      </w:pPr>
      <w:r w:rsidRPr="00D61AE9">
        <w:rPr>
          <w:sz w:val="24"/>
          <w:szCs w:val="24"/>
        </w:rPr>
        <w:t xml:space="preserve">- </w:t>
      </w:r>
      <w:r w:rsidRPr="00D61AE9">
        <w:rPr>
          <w:sz w:val="24"/>
          <w:szCs w:val="24"/>
          <w:lang w:val="vi-VN"/>
        </w:rPr>
        <w:t>Nêu được bối cảnh lịch sử và quá trình hình thành Liên hợp quốc; Trình bày được mục tiêu và nguyên tắc hoạt động cơ bản của Liên hợp quốc</w:t>
      </w:r>
      <w:r w:rsidR="00735462">
        <w:rPr>
          <w:sz w:val="24"/>
          <w:szCs w:val="24"/>
        </w:rPr>
        <w:t>.</w:t>
      </w:r>
    </w:p>
    <w:p w:rsidR="00D61AE9" w:rsidRPr="00D61AE9" w:rsidRDefault="00D61AE9" w:rsidP="00D61AE9">
      <w:pPr>
        <w:keepNext/>
        <w:keepLines/>
        <w:widowControl w:val="0"/>
        <w:tabs>
          <w:tab w:val="left" w:pos="847"/>
        </w:tabs>
        <w:spacing w:before="0" w:after="0"/>
        <w:jc w:val="both"/>
        <w:outlineLvl w:val="2"/>
        <w:rPr>
          <w:sz w:val="24"/>
          <w:szCs w:val="24"/>
          <w:lang w:val="vi-VN"/>
        </w:rPr>
      </w:pPr>
      <w:r w:rsidRPr="00D61AE9">
        <w:rPr>
          <w:sz w:val="24"/>
          <w:szCs w:val="24"/>
        </w:rPr>
        <w:t xml:space="preserve">- </w:t>
      </w:r>
      <w:r w:rsidRPr="00D61AE9">
        <w:rPr>
          <w:sz w:val="24"/>
          <w:szCs w:val="24"/>
          <w:lang w:val="vi-VN"/>
        </w:rPr>
        <w:t>Nêu được vai trò của Liên hợp quốc trong việc duy trì hoà bình, an ninh quốc tế.</w:t>
      </w:r>
    </w:p>
    <w:p w:rsidR="00D61AE9" w:rsidRPr="00735462" w:rsidRDefault="00D61AE9" w:rsidP="00D61AE9">
      <w:pPr>
        <w:keepNext/>
        <w:keepLines/>
        <w:widowControl w:val="0"/>
        <w:tabs>
          <w:tab w:val="left" w:pos="847"/>
        </w:tabs>
        <w:spacing w:before="0" w:after="0"/>
        <w:jc w:val="both"/>
        <w:outlineLvl w:val="2"/>
        <w:rPr>
          <w:sz w:val="24"/>
          <w:szCs w:val="24"/>
        </w:rPr>
      </w:pPr>
      <w:r w:rsidRPr="00D61AE9">
        <w:rPr>
          <w:sz w:val="24"/>
          <w:szCs w:val="24"/>
        </w:rPr>
        <w:t xml:space="preserve">- </w:t>
      </w:r>
      <w:r w:rsidRPr="00D61AE9">
        <w:rPr>
          <w:sz w:val="24"/>
          <w:szCs w:val="24"/>
          <w:lang w:val="vi-VN"/>
        </w:rPr>
        <w:t>Trình bày được vai trò của Liên hợp quốc trong lĩnh vực thúc đẩy phát triển, tạo môi trường thuận lợi để phát triển kinh tế, tài chính, thương mại quốc tế, nâng cao đời sống người dân; trong việc bảo đảm quyền con người, phát triển văn hoá, xã hội</w:t>
      </w:r>
      <w:r w:rsidR="00735462">
        <w:rPr>
          <w:sz w:val="24"/>
          <w:szCs w:val="24"/>
        </w:rPr>
        <w:t>.</w:t>
      </w:r>
    </w:p>
    <w:p w:rsidR="00D61AE9" w:rsidRPr="00D61AE9" w:rsidRDefault="00D61AE9" w:rsidP="00D61AE9">
      <w:pPr>
        <w:spacing w:before="0" w:after="0"/>
        <w:ind w:firstLine="720"/>
        <w:jc w:val="both"/>
        <w:rPr>
          <w:sz w:val="24"/>
          <w:szCs w:val="24"/>
        </w:rPr>
      </w:pPr>
      <w:r w:rsidRPr="00D61AE9">
        <w:rPr>
          <w:b/>
          <w:bCs/>
          <w:sz w:val="24"/>
          <w:szCs w:val="24"/>
        </w:rPr>
        <w:t>2</w:t>
      </w:r>
      <w:r w:rsidRPr="00D61AE9">
        <w:rPr>
          <w:b/>
          <w:bCs/>
          <w:sz w:val="24"/>
          <w:szCs w:val="24"/>
          <w:lang w:val="vi-VN"/>
        </w:rPr>
        <w:t xml:space="preserve">. </w:t>
      </w:r>
      <w:r w:rsidRPr="00D61AE9">
        <w:rPr>
          <w:b/>
          <w:bCs/>
          <w:sz w:val="24"/>
          <w:szCs w:val="24"/>
        </w:rPr>
        <w:t>Về n</w:t>
      </w:r>
      <w:r w:rsidRPr="00D61AE9">
        <w:rPr>
          <w:b/>
          <w:bCs/>
          <w:sz w:val="24"/>
          <w:szCs w:val="24"/>
          <w:lang w:val="vi-VN"/>
        </w:rPr>
        <w:t>ăng lực</w:t>
      </w:r>
    </w:p>
    <w:p w:rsidR="00D61AE9" w:rsidRPr="00D61AE9" w:rsidRDefault="00D61AE9" w:rsidP="00D61AE9">
      <w:pPr>
        <w:shd w:val="clear" w:color="auto" w:fill="FFFFFF"/>
        <w:spacing w:before="0" w:after="0"/>
        <w:jc w:val="both"/>
        <w:rPr>
          <w:sz w:val="24"/>
          <w:szCs w:val="24"/>
        </w:rPr>
      </w:pPr>
      <w:r w:rsidRPr="00D61AE9">
        <w:rPr>
          <w:b/>
          <w:bCs/>
          <w:i/>
          <w:iCs/>
          <w:sz w:val="24"/>
          <w:szCs w:val="24"/>
        </w:rPr>
        <w:t>* Năng lực chung:</w:t>
      </w:r>
    </w:p>
    <w:p w:rsidR="00D61AE9" w:rsidRPr="00D61AE9" w:rsidRDefault="00D61AE9" w:rsidP="00D61AE9">
      <w:pPr>
        <w:shd w:val="clear" w:color="auto" w:fill="FFFFFF"/>
        <w:spacing w:before="0" w:after="0"/>
        <w:jc w:val="both"/>
        <w:rPr>
          <w:sz w:val="24"/>
          <w:szCs w:val="24"/>
        </w:rPr>
      </w:pPr>
      <w:r w:rsidRPr="00D61AE9">
        <w:rPr>
          <w:b/>
          <w:sz w:val="24"/>
          <w:szCs w:val="24"/>
        </w:rPr>
        <w:t>-</w:t>
      </w:r>
      <w:r w:rsidRPr="00D61AE9">
        <w:rPr>
          <w:sz w:val="24"/>
          <w:szCs w:val="24"/>
        </w:rPr>
        <w:t xml:space="preserve"> Giải quyết được những nhiệm vụ học tập một cách độc lập, theo nhóm và thể hiện sự sáng tạo.</w:t>
      </w:r>
    </w:p>
    <w:p w:rsidR="00D61AE9" w:rsidRPr="00D61AE9" w:rsidRDefault="00D61AE9" w:rsidP="00D61AE9">
      <w:pPr>
        <w:shd w:val="clear" w:color="auto" w:fill="FFFFFF"/>
        <w:spacing w:before="0" w:after="0"/>
        <w:jc w:val="both"/>
        <w:rPr>
          <w:sz w:val="24"/>
          <w:szCs w:val="24"/>
        </w:rPr>
      </w:pPr>
      <w:r w:rsidRPr="00D61AE9">
        <w:rPr>
          <w:b/>
          <w:sz w:val="24"/>
          <w:szCs w:val="24"/>
        </w:rPr>
        <w:t>-</w:t>
      </w:r>
      <w:r w:rsidRPr="00D61AE9">
        <w:rPr>
          <w:sz w:val="24"/>
          <w:szCs w:val="24"/>
        </w:rPr>
        <w:t xml:space="preserve"> Góp phần phát triển năng lực giao tiếp và hợp tác qua hoạt động nhóm và trao đổi công việc với giáo viên. Hiểu rõ nhiệm vụ của nhóm; đánh giá được khả năng của bản thân và tự nhận công việc phù hợp, tương tác tốt với các bạn cùng nhóm.</w:t>
      </w:r>
    </w:p>
    <w:p w:rsidR="00D61AE9" w:rsidRPr="00D61AE9" w:rsidRDefault="00D61AE9" w:rsidP="00D61AE9">
      <w:pPr>
        <w:shd w:val="clear" w:color="auto" w:fill="FFFFFF"/>
        <w:tabs>
          <w:tab w:val="left" w:pos="2782"/>
        </w:tabs>
        <w:spacing w:before="0" w:after="0"/>
        <w:jc w:val="both"/>
        <w:rPr>
          <w:b/>
          <w:bCs/>
          <w:i/>
          <w:iCs/>
          <w:sz w:val="24"/>
          <w:szCs w:val="24"/>
        </w:rPr>
      </w:pPr>
      <w:r w:rsidRPr="00D61AE9">
        <w:rPr>
          <w:b/>
          <w:bCs/>
          <w:i/>
          <w:iCs/>
          <w:sz w:val="24"/>
          <w:szCs w:val="24"/>
        </w:rPr>
        <w:t>*Năng lực riêng:</w:t>
      </w:r>
    </w:p>
    <w:p w:rsidR="00D61AE9" w:rsidRPr="00D61AE9" w:rsidRDefault="00D61AE9" w:rsidP="00D61AE9">
      <w:pPr>
        <w:keepNext/>
        <w:keepLines/>
        <w:widowControl w:val="0"/>
        <w:tabs>
          <w:tab w:val="left" w:pos="847"/>
        </w:tabs>
        <w:spacing w:before="0" w:after="0"/>
        <w:jc w:val="both"/>
        <w:outlineLvl w:val="2"/>
        <w:rPr>
          <w:sz w:val="24"/>
          <w:szCs w:val="24"/>
        </w:rPr>
      </w:pPr>
      <w:r w:rsidRPr="00D61AE9">
        <w:rPr>
          <w:sz w:val="24"/>
          <w:szCs w:val="24"/>
        </w:rPr>
        <w:tab/>
      </w:r>
      <w:r w:rsidRPr="00D61AE9">
        <w:rPr>
          <w:sz w:val="24"/>
          <w:szCs w:val="24"/>
          <w:lang w:val="vi-VN"/>
        </w:rPr>
        <w:t>Biết cách sưu tầm và sử dụng tư liệu lịch sử để tìm hiểu về quá trình thành lập Liên hợp quốc.</w:t>
      </w:r>
    </w:p>
    <w:p w:rsidR="00D61AE9" w:rsidRPr="00D61AE9" w:rsidRDefault="00D61AE9" w:rsidP="00D61AE9">
      <w:pPr>
        <w:spacing w:before="0" w:after="0"/>
        <w:ind w:firstLine="720"/>
        <w:jc w:val="both"/>
        <w:rPr>
          <w:sz w:val="24"/>
          <w:szCs w:val="24"/>
        </w:rPr>
      </w:pPr>
      <w:r w:rsidRPr="00D61AE9">
        <w:rPr>
          <w:b/>
          <w:bCs/>
          <w:sz w:val="24"/>
          <w:szCs w:val="24"/>
        </w:rPr>
        <w:t>3</w:t>
      </w:r>
      <w:r w:rsidRPr="00D61AE9">
        <w:rPr>
          <w:b/>
          <w:bCs/>
          <w:sz w:val="24"/>
          <w:szCs w:val="24"/>
          <w:lang w:val="vi-VN"/>
        </w:rPr>
        <w:t xml:space="preserve">. </w:t>
      </w:r>
      <w:r w:rsidRPr="00D61AE9">
        <w:rPr>
          <w:b/>
          <w:bCs/>
          <w:sz w:val="24"/>
          <w:szCs w:val="24"/>
        </w:rPr>
        <w:t>Về p</w:t>
      </w:r>
      <w:r w:rsidRPr="00D61AE9">
        <w:rPr>
          <w:b/>
          <w:bCs/>
          <w:sz w:val="24"/>
          <w:szCs w:val="24"/>
          <w:lang w:val="vi-VN"/>
        </w:rPr>
        <w:t>hẩm chất</w:t>
      </w:r>
    </w:p>
    <w:p w:rsidR="00D61AE9" w:rsidRPr="00D61AE9" w:rsidRDefault="00D61AE9" w:rsidP="00D61AE9">
      <w:pPr>
        <w:shd w:val="clear" w:color="auto" w:fill="FFFFFF"/>
        <w:spacing w:before="0" w:after="0"/>
        <w:ind w:firstLine="720"/>
        <w:jc w:val="both"/>
        <w:rPr>
          <w:sz w:val="24"/>
          <w:szCs w:val="24"/>
        </w:rPr>
      </w:pPr>
      <w:r w:rsidRPr="00D61AE9">
        <w:rPr>
          <w:sz w:val="24"/>
          <w:szCs w:val="24"/>
        </w:rPr>
        <w:t>Trách nhiệm: Tự hào về vai trò và đóng góp của Việt Nam trong quá trình hoạt động của Liên hợp quốc và có ý thức sẵn sàng đóng góp sự nghiệp chung của Liên hợp quốc và cộng đồng quốc tế.</w:t>
      </w:r>
    </w:p>
    <w:p w:rsidR="00D61AE9" w:rsidRPr="00D61AE9" w:rsidRDefault="00D61AE9" w:rsidP="00D61AE9">
      <w:pPr>
        <w:snapToGrid w:val="0"/>
        <w:spacing w:before="0" w:after="0"/>
        <w:ind w:firstLine="720"/>
        <w:jc w:val="both"/>
        <w:rPr>
          <w:b/>
          <w:bCs/>
          <w:sz w:val="24"/>
          <w:szCs w:val="24"/>
          <w:lang w:val="vi-VN"/>
        </w:rPr>
      </w:pPr>
      <w:r w:rsidRPr="00D61AE9">
        <w:rPr>
          <w:b/>
          <w:bCs/>
          <w:sz w:val="24"/>
          <w:szCs w:val="24"/>
          <w:lang w:val="vi-VN"/>
        </w:rPr>
        <w:t>II. Thiết bị dạy học và học liệu</w:t>
      </w:r>
    </w:p>
    <w:p w:rsidR="00D61AE9" w:rsidRPr="00D61AE9" w:rsidRDefault="00D61AE9" w:rsidP="00D61AE9">
      <w:pPr>
        <w:spacing w:before="0" w:after="0"/>
        <w:ind w:firstLine="720"/>
        <w:jc w:val="both"/>
        <w:rPr>
          <w:b/>
          <w:sz w:val="24"/>
          <w:szCs w:val="24"/>
        </w:rPr>
      </w:pPr>
      <w:r w:rsidRPr="00D61AE9">
        <w:rPr>
          <w:b/>
          <w:sz w:val="24"/>
          <w:szCs w:val="24"/>
        </w:rPr>
        <w:t xml:space="preserve">1. </w:t>
      </w:r>
      <w:r w:rsidRPr="00D61AE9">
        <w:rPr>
          <w:b/>
          <w:bCs/>
          <w:sz w:val="24"/>
          <w:szCs w:val="24"/>
          <w:lang w:val="vi-VN"/>
        </w:rPr>
        <w:t>Thiết bị dạy học</w:t>
      </w:r>
    </w:p>
    <w:p w:rsidR="00D61AE9" w:rsidRPr="00D61AE9" w:rsidRDefault="00D61AE9" w:rsidP="00D61AE9">
      <w:pPr>
        <w:keepNext/>
        <w:widowControl w:val="0"/>
        <w:tabs>
          <w:tab w:val="left" w:pos="746"/>
        </w:tabs>
        <w:spacing w:before="0" w:after="0"/>
        <w:jc w:val="both"/>
        <w:rPr>
          <w:rFonts w:eastAsia="Arial"/>
          <w:sz w:val="24"/>
          <w:szCs w:val="24"/>
        </w:rPr>
      </w:pPr>
      <w:r>
        <w:rPr>
          <w:rFonts w:eastAsia="Arial"/>
          <w:sz w:val="24"/>
          <w:szCs w:val="24"/>
        </w:rPr>
        <w:t>- Các kênh hình (phóng to), tivi, m</w:t>
      </w:r>
      <w:r w:rsidRPr="00D61AE9">
        <w:rPr>
          <w:rFonts w:eastAsia="Arial"/>
          <w:sz w:val="24"/>
          <w:szCs w:val="24"/>
        </w:rPr>
        <w:t>áy tính, máy chiếu (nếu có).</w:t>
      </w:r>
    </w:p>
    <w:p w:rsidR="00D61AE9" w:rsidRPr="00D61AE9" w:rsidRDefault="00D61AE9" w:rsidP="00D61AE9">
      <w:pPr>
        <w:snapToGrid w:val="0"/>
        <w:spacing w:before="0" w:after="0"/>
        <w:ind w:firstLine="720"/>
        <w:jc w:val="both"/>
        <w:rPr>
          <w:b/>
          <w:bCs/>
          <w:sz w:val="24"/>
          <w:szCs w:val="24"/>
        </w:rPr>
      </w:pPr>
      <w:r w:rsidRPr="00D61AE9">
        <w:rPr>
          <w:b/>
          <w:sz w:val="24"/>
          <w:szCs w:val="24"/>
        </w:rPr>
        <w:t xml:space="preserve">2. </w:t>
      </w:r>
      <w:r>
        <w:rPr>
          <w:b/>
          <w:bCs/>
          <w:sz w:val="24"/>
          <w:szCs w:val="24"/>
        </w:rPr>
        <w:t>H</w:t>
      </w:r>
      <w:r w:rsidRPr="00D61AE9">
        <w:rPr>
          <w:b/>
          <w:bCs/>
          <w:sz w:val="24"/>
          <w:szCs w:val="24"/>
          <w:lang w:val="vi-VN"/>
        </w:rPr>
        <w:t>ọc liệu</w:t>
      </w:r>
    </w:p>
    <w:p w:rsidR="00D61AE9" w:rsidRPr="00D61AE9" w:rsidRDefault="00D61AE9" w:rsidP="00D61AE9">
      <w:pPr>
        <w:spacing w:before="0" w:after="0"/>
        <w:jc w:val="both"/>
        <w:rPr>
          <w:sz w:val="24"/>
          <w:szCs w:val="24"/>
        </w:rPr>
      </w:pPr>
      <w:r w:rsidRPr="00D61AE9">
        <w:rPr>
          <w:sz w:val="24"/>
          <w:szCs w:val="24"/>
        </w:rPr>
        <w:t>- Sách giáo khoa</w:t>
      </w:r>
      <w:r>
        <w:rPr>
          <w:sz w:val="24"/>
          <w:szCs w:val="24"/>
        </w:rPr>
        <w:t>, t</w:t>
      </w:r>
      <w:r w:rsidRPr="00D61AE9">
        <w:rPr>
          <w:sz w:val="24"/>
          <w:szCs w:val="24"/>
        </w:rPr>
        <w:t>ranh ảnh, tư liệu sưu tầm liên quan đến bài học (nếu có) và dụng cụ học tập theo yêu cầu của giáo viên.</w:t>
      </w:r>
    </w:p>
    <w:p w:rsidR="00D61AE9" w:rsidRPr="00D61AE9" w:rsidRDefault="00D61AE9" w:rsidP="00D61AE9">
      <w:pPr>
        <w:snapToGrid w:val="0"/>
        <w:spacing w:before="0" w:after="0"/>
        <w:ind w:firstLine="720"/>
        <w:jc w:val="both"/>
        <w:rPr>
          <w:b/>
          <w:bCs/>
          <w:sz w:val="24"/>
          <w:szCs w:val="24"/>
          <w:lang w:val="vi-VN"/>
        </w:rPr>
      </w:pPr>
      <w:r w:rsidRPr="00D61AE9">
        <w:rPr>
          <w:b/>
          <w:bCs/>
          <w:sz w:val="24"/>
          <w:szCs w:val="24"/>
          <w:lang w:val="vi-VN"/>
        </w:rPr>
        <w:t>III. Tiến trình dạy học</w:t>
      </w:r>
    </w:p>
    <w:p w:rsidR="00D61AE9" w:rsidRPr="00D61AE9" w:rsidRDefault="00D61AE9" w:rsidP="00D61AE9">
      <w:pPr>
        <w:spacing w:before="0" w:after="0"/>
        <w:ind w:firstLine="720"/>
        <w:jc w:val="both"/>
        <w:rPr>
          <w:i/>
          <w:iCs/>
          <w:sz w:val="24"/>
          <w:szCs w:val="24"/>
        </w:rPr>
      </w:pPr>
      <w:r w:rsidRPr="00D61AE9">
        <w:rPr>
          <w:b/>
          <w:bCs/>
          <w:sz w:val="24"/>
          <w:szCs w:val="24"/>
          <w:lang w:val="vi-VN"/>
        </w:rPr>
        <w:t>1. Hoạt động 1</w:t>
      </w:r>
      <w:r w:rsidRPr="00D61AE9">
        <w:rPr>
          <w:b/>
          <w:bCs/>
          <w:sz w:val="24"/>
          <w:szCs w:val="24"/>
        </w:rPr>
        <w:t xml:space="preserve">. </w:t>
      </w:r>
      <w:r w:rsidRPr="00D61AE9">
        <w:rPr>
          <w:b/>
          <w:bCs/>
          <w:sz w:val="24"/>
          <w:szCs w:val="24"/>
          <w:lang w:val="vi-VN"/>
        </w:rPr>
        <w:t xml:space="preserve">Mở đầu </w:t>
      </w:r>
      <w:r w:rsidRPr="00D61AE9">
        <w:rPr>
          <w:i/>
          <w:iCs/>
          <w:sz w:val="24"/>
          <w:szCs w:val="24"/>
        </w:rPr>
        <w:t>[dự kiến thời gian</w:t>
      </w:r>
      <w:r w:rsidRPr="00D61AE9">
        <w:rPr>
          <w:b/>
          <w:bCs/>
          <w:sz w:val="24"/>
          <w:szCs w:val="24"/>
        </w:rPr>
        <w:t xml:space="preserve"> 5’</w:t>
      </w:r>
      <w:r w:rsidRPr="00D61AE9">
        <w:rPr>
          <w:i/>
          <w:iCs/>
          <w:sz w:val="24"/>
          <w:szCs w:val="24"/>
        </w:rPr>
        <w:t>]</w:t>
      </w:r>
    </w:p>
    <w:p w:rsidR="00D61AE9" w:rsidRPr="00D61AE9" w:rsidRDefault="00D61AE9" w:rsidP="00D61AE9">
      <w:pPr>
        <w:spacing w:before="0" w:after="0"/>
        <w:jc w:val="both"/>
        <w:rPr>
          <w:sz w:val="24"/>
          <w:szCs w:val="24"/>
          <w:lang w:val="vi-VN"/>
        </w:rPr>
      </w:pPr>
      <w:r w:rsidRPr="00D61AE9">
        <w:rPr>
          <w:b/>
          <w:bCs/>
          <w:sz w:val="24"/>
          <w:szCs w:val="24"/>
          <w:lang w:val="vi-VN"/>
        </w:rPr>
        <w:t>a. Mục tiêu</w:t>
      </w:r>
      <w:r w:rsidRPr="00D61AE9">
        <w:rPr>
          <w:sz w:val="24"/>
          <w:szCs w:val="24"/>
          <w:lang w:val="vi-VN"/>
        </w:rPr>
        <w:t xml:space="preserve">: </w:t>
      </w:r>
    </w:p>
    <w:p w:rsidR="00D61AE9" w:rsidRPr="00D61AE9" w:rsidRDefault="00D61AE9" w:rsidP="00D61AE9">
      <w:pPr>
        <w:spacing w:before="0" w:after="0"/>
        <w:ind w:firstLine="720"/>
        <w:jc w:val="both"/>
        <w:rPr>
          <w:sz w:val="24"/>
          <w:szCs w:val="24"/>
          <w:lang w:val="vi-VN"/>
        </w:rPr>
      </w:pPr>
      <w:r w:rsidRPr="00D61AE9">
        <w:rPr>
          <w:sz w:val="24"/>
          <w:szCs w:val="24"/>
          <w:lang w:val="vi-VN"/>
        </w:rPr>
        <w:t xml:space="preserve">Khơi dậy hứng thú học tập cho </w:t>
      </w:r>
      <w:r w:rsidRPr="00D61AE9">
        <w:rPr>
          <w:sz w:val="24"/>
          <w:szCs w:val="24"/>
        </w:rPr>
        <w:t>học sinh</w:t>
      </w:r>
      <w:r w:rsidRPr="00D61AE9">
        <w:rPr>
          <w:sz w:val="24"/>
          <w:szCs w:val="24"/>
          <w:lang w:val="vi-VN"/>
        </w:rPr>
        <w:t>, tạo không khí vui vẻ khám phá bài mới và chuyển giao nhiệm vụ học tập.</w:t>
      </w:r>
    </w:p>
    <w:p w:rsidR="00D61AE9" w:rsidRPr="00D61AE9" w:rsidRDefault="00D61AE9" w:rsidP="00D61AE9">
      <w:pPr>
        <w:spacing w:before="0" w:after="0"/>
        <w:jc w:val="both"/>
        <w:rPr>
          <w:sz w:val="24"/>
          <w:szCs w:val="24"/>
          <w:lang w:val="vi-VN"/>
        </w:rPr>
      </w:pPr>
      <w:r w:rsidRPr="00D61AE9">
        <w:rPr>
          <w:b/>
          <w:bCs/>
          <w:sz w:val="24"/>
          <w:szCs w:val="24"/>
          <w:lang w:val="vi-VN"/>
        </w:rPr>
        <w:t>b. Nội dung</w:t>
      </w:r>
      <w:r w:rsidRPr="00D61AE9">
        <w:rPr>
          <w:sz w:val="24"/>
          <w:szCs w:val="24"/>
          <w:lang w:val="vi-VN"/>
        </w:rPr>
        <w:t xml:space="preserve">: </w:t>
      </w:r>
    </w:p>
    <w:p w:rsidR="00D61AE9" w:rsidRPr="00D61AE9" w:rsidRDefault="00D61AE9" w:rsidP="00D61AE9">
      <w:pPr>
        <w:spacing w:before="0" w:after="0"/>
        <w:jc w:val="both"/>
        <w:rPr>
          <w:sz w:val="24"/>
          <w:szCs w:val="24"/>
        </w:rPr>
      </w:pPr>
      <w:r w:rsidRPr="00D61AE9">
        <w:rPr>
          <w:b/>
          <w:bCs/>
          <w:sz w:val="24"/>
          <w:szCs w:val="24"/>
          <w:lang w:val="vi-VN"/>
        </w:rPr>
        <w:t>HS</w:t>
      </w:r>
      <w:r w:rsidRPr="00D61AE9">
        <w:rPr>
          <w:sz w:val="24"/>
          <w:szCs w:val="24"/>
          <w:lang w:val="vi-VN"/>
        </w:rPr>
        <w:t xml:space="preserve"> quan sát </w:t>
      </w:r>
      <w:r w:rsidRPr="00D61AE9">
        <w:rPr>
          <w:sz w:val="24"/>
          <w:szCs w:val="24"/>
        </w:rPr>
        <w:t>hình ảnh</w:t>
      </w:r>
      <w:r w:rsidRPr="00D61AE9">
        <w:rPr>
          <w:sz w:val="24"/>
          <w:szCs w:val="24"/>
          <w:lang w:val="vi-VN"/>
        </w:rPr>
        <w:t xml:space="preserve">, </w:t>
      </w:r>
      <w:r w:rsidRPr="00D61AE9">
        <w:rPr>
          <w:sz w:val="24"/>
          <w:szCs w:val="24"/>
        </w:rPr>
        <w:t xml:space="preserve">hoạt động cá nhân </w:t>
      </w:r>
      <w:r w:rsidRPr="00D61AE9">
        <w:rPr>
          <w:sz w:val="24"/>
          <w:szCs w:val="24"/>
          <w:lang w:val="vi-VN"/>
        </w:rPr>
        <w:t xml:space="preserve">để trả lời câu hỏi của </w:t>
      </w:r>
      <w:r w:rsidRPr="00D61AE9">
        <w:rPr>
          <w:sz w:val="24"/>
          <w:szCs w:val="24"/>
        </w:rPr>
        <w:t>giáo viên</w:t>
      </w:r>
      <w:r w:rsidR="00735462">
        <w:rPr>
          <w:sz w:val="24"/>
          <w:szCs w:val="24"/>
        </w:rPr>
        <w:t>.</w:t>
      </w:r>
    </w:p>
    <w:p w:rsidR="00D61AE9" w:rsidRPr="00D61AE9" w:rsidRDefault="00D61AE9" w:rsidP="00D61AE9">
      <w:pPr>
        <w:spacing w:before="0" w:after="0"/>
        <w:jc w:val="both"/>
        <w:rPr>
          <w:sz w:val="24"/>
          <w:szCs w:val="24"/>
        </w:rPr>
      </w:pPr>
      <w:r w:rsidRPr="00D61AE9">
        <w:rPr>
          <w:b/>
          <w:bCs/>
          <w:sz w:val="24"/>
          <w:szCs w:val="24"/>
          <w:lang w:val="vi-VN"/>
        </w:rPr>
        <w:t xml:space="preserve">c. Sản phẩm: </w:t>
      </w:r>
      <w:r w:rsidRPr="00D61AE9">
        <w:rPr>
          <w:bCs/>
          <w:sz w:val="24"/>
          <w:szCs w:val="24"/>
        </w:rPr>
        <w:t>Học sinh hoàn thành tìm hiểu kiến thức</w:t>
      </w:r>
    </w:p>
    <w:p w:rsidR="00D61AE9" w:rsidRPr="00D61AE9" w:rsidRDefault="00D61AE9" w:rsidP="00D61AE9">
      <w:pPr>
        <w:spacing w:before="0" w:after="0"/>
        <w:jc w:val="both"/>
        <w:rPr>
          <w:b/>
          <w:bCs/>
          <w:sz w:val="24"/>
          <w:szCs w:val="24"/>
          <w:lang w:val="vi-VN"/>
        </w:rPr>
      </w:pPr>
      <w:r w:rsidRPr="00D61AE9">
        <w:rPr>
          <w:b/>
          <w:bCs/>
          <w:sz w:val="24"/>
          <w:szCs w:val="24"/>
          <w:lang w:val="vi-VN"/>
        </w:rPr>
        <w:t xml:space="preserve">d. Tổ chức thực hiện: </w:t>
      </w:r>
    </w:p>
    <w:p w:rsidR="00D61AE9" w:rsidRPr="00D61AE9" w:rsidRDefault="00D61AE9" w:rsidP="00D61AE9">
      <w:pPr>
        <w:spacing w:before="0" w:after="0"/>
        <w:jc w:val="both"/>
        <w:rPr>
          <w:b/>
          <w:bCs/>
          <w:sz w:val="24"/>
          <w:szCs w:val="24"/>
        </w:rPr>
      </w:pPr>
      <w:r w:rsidRPr="00D61AE9">
        <w:rPr>
          <w:b/>
          <w:bCs/>
          <w:sz w:val="24"/>
          <w:szCs w:val="24"/>
          <w:lang w:val="vi-VN"/>
        </w:rPr>
        <w:t>B</w:t>
      </w:r>
      <w:r w:rsidRPr="00D61AE9">
        <w:rPr>
          <w:b/>
          <w:bCs/>
          <w:sz w:val="24"/>
          <w:szCs w:val="24"/>
        </w:rPr>
        <w:t xml:space="preserve">ước </w:t>
      </w:r>
      <w:r w:rsidRPr="00D61AE9">
        <w:rPr>
          <w:b/>
          <w:bCs/>
          <w:sz w:val="24"/>
          <w:szCs w:val="24"/>
          <w:lang w:val="vi-VN"/>
        </w:rPr>
        <w:t xml:space="preserve">1: giao nhiệm vụ </w:t>
      </w:r>
      <w:r w:rsidRPr="00D61AE9">
        <w:rPr>
          <w:b/>
          <w:bCs/>
          <w:sz w:val="24"/>
          <w:szCs w:val="24"/>
        </w:rPr>
        <w:t>học tập</w:t>
      </w:r>
    </w:p>
    <w:p w:rsidR="00D61AE9" w:rsidRPr="00D61AE9" w:rsidRDefault="00D61AE9" w:rsidP="00D61AE9">
      <w:pPr>
        <w:shd w:val="clear" w:color="auto" w:fill="FFFFFF"/>
        <w:spacing w:before="0" w:after="0"/>
        <w:jc w:val="both"/>
        <w:rPr>
          <w:bCs/>
          <w:sz w:val="24"/>
          <w:szCs w:val="24"/>
          <w:lang w:val="vi-VN"/>
        </w:rPr>
      </w:pPr>
      <w:r w:rsidRPr="00D61AE9">
        <w:rPr>
          <w:bCs/>
          <w:sz w:val="24"/>
          <w:szCs w:val="24"/>
        </w:rPr>
        <w:t xml:space="preserve">Giáo viên </w:t>
      </w:r>
      <w:r w:rsidRPr="00D61AE9">
        <w:rPr>
          <w:bCs/>
          <w:sz w:val="24"/>
          <w:szCs w:val="24"/>
          <w:lang w:val="vi-VN"/>
        </w:rPr>
        <w:t>cho HS xem 1 số hình ảnh và đặt câu hỏi</w:t>
      </w:r>
    </w:p>
    <w:p w:rsidR="00D61AE9" w:rsidRPr="00D61AE9" w:rsidRDefault="00D61AE9" w:rsidP="00D61AE9">
      <w:pPr>
        <w:shd w:val="clear" w:color="auto" w:fill="FFFFFF"/>
        <w:spacing w:before="0" w:after="0"/>
        <w:jc w:val="both"/>
        <w:rPr>
          <w:bCs/>
          <w:sz w:val="24"/>
          <w:szCs w:val="24"/>
        </w:rPr>
      </w:pPr>
      <w:r w:rsidRPr="00D61AE9">
        <w:rPr>
          <w:bCs/>
          <w:sz w:val="24"/>
          <w:szCs w:val="24"/>
          <w:u w:val="single"/>
        </w:rPr>
        <w:t>?</w:t>
      </w:r>
      <w:r w:rsidRPr="00D61AE9">
        <w:rPr>
          <w:rFonts w:eastAsiaTheme="minorEastAsia"/>
          <w:b/>
          <w:bCs/>
          <w:color w:val="FF0000"/>
          <w:kern w:val="24"/>
          <w:sz w:val="24"/>
          <w:szCs w:val="24"/>
        </w:rPr>
        <w:t xml:space="preserve"> </w:t>
      </w:r>
      <w:r w:rsidRPr="00D61AE9">
        <w:rPr>
          <w:b/>
          <w:bCs/>
          <w:sz w:val="24"/>
          <w:szCs w:val="24"/>
        </w:rPr>
        <w:t>Đây là tổ chức quốc tế nào?</w:t>
      </w:r>
    </w:p>
    <w:p w:rsidR="00D61AE9" w:rsidRPr="00D61AE9" w:rsidRDefault="00D61AE9" w:rsidP="00D61AE9">
      <w:pPr>
        <w:shd w:val="clear" w:color="auto" w:fill="FFFFFF"/>
        <w:spacing w:before="0" w:after="0"/>
        <w:jc w:val="center"/>
        <w:rPr>
          <w:bCs/>
          <w:sz w:val="24"/>
          <w:szCs w:val="24"/>
        </w:rPr>
      </w:pPr>
      <w:r w:rsidRPr="00D61AE9">
        <w:rPr>
          <w:noProof/>
          <w:sz w:val="24"/>
          <w:szCs w:val="24"/>
        </w:rPr>
        <w:drawing>
          <wp:inline distT="0" distB="0" distL="0" distR="0" wp14:anchorId="0AC751BB" wp14:editId="1B972225">
            <wp:extent cx="2619375" cy="1257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19613" cy="1257414"/>
                    </a:xfrm>
                    <a:prstGeom prst="rect">
                      <a:avLst/>
                    </a:prstGeom>
                  </pic:spPr>
                </pic:pic>
              </a:graphicData>
            </a:graphic>
          </wp:inline>
        </w:drawing>
      </w:r>
    </w:p>
    <w:p w:rsidR="00D61AE9" w:rsidRPr="00D61AE9" w:rsidRDefault="00D61AE9" w:rsidP="00D61AE9">
      <w:pPr>
        <w:shd w:val="clear" w:color="auto" w:fill="FFFFFF"/>
        <w:spacing w:before="0" w:after="0"/>
        <w:jc w:val="center"/>
        <w:rPr>
          <w:bCs/>
          <w:sz w:val="24"/>
          <w:szCs w:val="24"/>
        </w:rPr>
      </w:pPr>
    </w:p>
    <w:p w:rsidR="00D61AE9" w:rsidRPr="00D61AE9" w:rsidRDefault="00D61AE9" w:rsidP="00D61AE9">
      <w:pPr>
        <w:shd w:val="clear" w:color="auto" w:fill="FFFFFF"/>
        <w:spacing w:before="0" w:after="0"/>
        <w:jc w:val="both"/>
        <w:rPr>
          <w:b/>
          <w:bCs/>
          <w:sz w:val="24"/>
          <w:szCs w:val="24"/>
        </w:rPr>
      </w:pPr>
      <w:r w:rsidRPr="00D61AE9">
        <w:rPr>
          <w:b/>
          <w:bCs/>
          <w:sz w:val="24"/>
          <w:szCs w:val="24"/>
        </w:rPr>
        <w:lastRenderedPageBreak/>
        <w:t xml:space="preserve">Bước 2: thực hiện nhiệm vụ </w:t>
      </w:r>
    </w:p>
    <w:p w:rsidR="00D61AE9" w:rsidRPr="00D61AE9" w:rsidRDefault="00D61AE9" w:rsidP="00D61AE9">
      <w:pPr>
        <w:spacing w:before="0" w:after="0"/>
        <w:jc w:val="both"/>
        <w:rPr>
          <w:sz w:val="24"/>
          <w:szCs w:val="24"/>
        </w:rPr>
      </w:pPr>
      <w:r w:rsidRPr="00D61AE9">
        <w:rPr>
          <w:b/>
          <w:sz w:val="24"/>
          <w:szCs w:val="24"/>
        </w:rPr>
        <w:t>-</w:t>
      </w:r>
      <w:r w:rsidRPr="00D61AE9">
        <w:rPr>
          <w:sz w:val="24"/>
          <w:szCs w:val="24"/>
        </w:rPr>
        <w:t xml:space="preserve"> HS trả lời câu hỏi.</w:t>
      </w:r>
    </w:p>
    <w:p w:rsidR="00D61AE9" w:rsidRPr="00D61AE9" w:rsidRDefault="00D61AE9" w:rsidP="00D61AE9">
      <w:pPr>
        <w:spacing w:before="0" w:after="0"/>
        <w:rPr>
          <w:sz w:val="24"/>
          <w:szCs w:val="24"/>
        </w:rPr>
      </w:pPr>
      <w:r w:rsidRPr="00D61AE9">
        <w:rPr>
          <w:b/>
          <w:sz w:val="24"/>
          <w:szCs w:val="24"/>
        </w:rPr>
        <w:t>-</w:t>
      </w:r>
      <w:r w:rsidRPr="00D61AE9">
        <w:rPr>
          <w:sz w:val="24"/>
          <w:szCs w:val="24"/>
        </w:rPr>
        <w:t xml:space="preserve"> GV hướng dẫn, theo dõi, hỗ trợ HS nếu cần thiết</w:t>
      </w:r>
      <w:r w:rsidR="00735462">
        <w:rPr>
          <w:sz w:val="24"/>
          <w:szCs w:val="24"/>
        </w:rPr>
        <w:t>.</w:t>
      </w:r>
    </w:p>
    <w:p w:rsidR="00D61AE9" w:rsidRPr="00D61AE9" w:rsidRDefault="00D61AE9" w:rsidP="00D61AE9">
      <w:pPr>
        <w:spacing w:before="0" w:after="0"/>
        <w:jc w:val="both"/>
        <w:rPr>
          <w:b/>
          <w:bCs/>
          <w:sz w:val="24"/>
          <w:szCs w:val="24"/>
        </w:rPr>
      </w:pPr>
      <w:r w:rsidRPr="00D61AE9">
        <w:rPr>
          <w:b/>
          <w:bCs/>
          <w:sz w:val="24"/>
          <w:szCs w:val="24"/>
        </w:rPr>
        <w:t xml:space="preserve">Bước 3: </w:t>
      </w:r>
      <w:r w:rsidRPr="00D61AE9">
        <w:rPr>
          <w:b/>
          <w:sz w:val="24"/>
          <w:szCs w:val="24"/>
          <w:lang w:val="vi-VN"/>
        </w:rPr>
        <w:t>Báo cáo, thảo luận</w:t>
      </w:r>
    </w:p>
    <w:p w:rsidR="00D61AE9" w:rsidRPr="00D61AE9" w:rsidRDefault="00D61AE9" w:rsidP="00D61AE9">
      <w:pPr>
        <w:spacing w:before="0" w:after="0"/>
        <w:jc w:val="both"/>
        <w:rPr>
          <w:sz w:val="24"/>
          <w:szCs w:val="24"/>
        </w:rPr>
      </w:pPr>
      <w:r w:rsidRPr="00D61AE9">
        <w:rPr>
          <w:b/>
          <w:sz w:val="24"/>
          <w:szCs w:val="24"/>
        </w:rPr>
        <w:t>-</w:t>
      </w:r>
      <w:r w:rsidRPr="00D61AE9">
        <w:rPr>
          <w:sz w:val="24"/>
          <w:szCs w:val="24"/>
        </w:rPr>
        <w:t xml:space="preserve"> GV mời đại diện HS trả lời câu hỏi.</w:t>
      </w:r>
    </w:p>
    <w:p w:rsidR="00D61AE9" w:rsidRPr="00D61AE9" w:rsidRDefault="00D61AE9" w:rsidP="00D61AE9">
      <w:pPr>
        <w:tabs>
          <w:tab w:val="left" w:pos="5389"/>
        </w:tabs>
        <w:spacing w:before="0" w:after="0"/>
        <w:jc w:val="both"/>
        <w:rPr>
          <w:sz w:val="24"/>
          <w:szCs w:val="24"/>
        </w:rPr>
      </w:pPr>
      <w:r w:rsidRPr="00D61AE9">
        <w:rPr>
          <w:b/>
          <w:sz w:val="24"/>
          <w:szCs w:val="24"/>
        </w:rPr>
        <w:t>-</w:t>
      </w:r>
      <w:r w:rsidRPr="00D61AE9">
        <w:rPr>
          <w:sz w:val="24"/>
          <w:szCs w:val="24"/>
        </w:rPr>
        <w:t xml:space="preserve"> GV mời HS khác nhận xét, bổ sung.</w:t>
      </w:r>
    </w:p>
    <w:p w:rsidR="00D61AE9" w:rsidRPr="00D61AE9" w:rsidRDefault="00D61AE9" w:rsidP="00D61AE9">
      <w:pPr>
        <w:snapToGrid w:val="0"/>
        <w:spacing w:before="0" w:after="0"/>
        <w:jc w:val="both"/>
        <w:rPr>
          <w:b/>
          <w:bCs/>
          <w:sz w:val="24"/>
          <w:szCs w:val="24"/>
          <w:lang w:val="vi-VN"/>
        </w:rPr>
      </w:pPr>
      <w:r w:rsidRPr="00D61AE9">
        <w:rPr>
          <w:b/>
          <w:bCs/>
          <w:sz w:val="24"/>
          <w:szCs w:val="24"/>
          <w:lang w:val="vi-VN"/>
        </w:rPr>
        <w:t>B</w:t>
      </w:r>
      <w:r w:rsidRPr="00D61AE9">
        <w:rPr>
          <w:b/>
          <w:bCs/>
          <w:sz w:val="24"/>
          <w:szCs w:val="24"/>
        </w:rPr>
        <w:t>ước 4</w:t>
      </w:r>
      <w:r w:rsidRPr="00D61AE9">
        <w:rPr>
          <w:b/>
          <w:bCs/>
          <w:sz w:val="24"/>
          <w:szCs w:val="24"/>
          <w:lang w:val="vi-VN"/>
        </w:rPr>
        <w:t>:</w:t>
      </w:r>
      <w:r w:rsidRPr="00D61AE9">
        <w:rPr>
          <w:sz w:val="24"/>
          <w:szCs w:val="24"/>
        </w:rPr>
        <w:t xml:space="preserve"> </w:t>
      </w:r>
      <w:r w:rsidRPr="00D61AE9">
        <w:rPr>
          <w:b/>
          <w:bCs/>
          <w:sz w:val="24"/>
          <w:szCs w:val="24"/>
          <w:lang w:val="vi-VN"/>
        </w:rPr>
        <w:t xml:space="preserve"> Kết luận, nhận định </w:t>
      </w:r>
    </w:p>
    <w:p w:rsidR="00D61AE9" w:rsidRPr="00D61AE9" w:rsidRDefault="00D61AE9" w:rsidP="00D61AE9">
      <w:pPr>
        <w:spacing w:before="0" w:after="0"/>
        <w:jc w:val="both"/>
        <w:rPr>
          <w:sz w:val="24"/>
          <w:szCs w:val="24"/>
          <w:lang w:val="vi-VN"/>
        </w:rPr>
      </w:pPr>
      <w:r w:rsidRPr="00D61AE9">
        <w:rPr>
          <w:sz w:val="24"/>
          <w:szCs w:val="24"/>
          <w:lang w:val="vi-VN"/>
        </w:rPr>
        <w:t xml:space="preserve">- Nhận xét </w:t>
      </w:r>
      <w:r w:rsidRPr="00D61AE9">
        <w:rPr>
          <w:sz w:val="24"/>
          <w:szCs w:val="24"/>
        </w:rPr>
        <w:t>câu trả lời của HS,</w:t>
      </w:r>
      <w:r w:rsidRPr="00D61AE9">
        <w:rPr>
          <w:sz w:val="24"/>
          <w:szCs w:val="24"/>
          <w:lang w:val="vi-VN"/>
        </w:rPr>
        <w:t xml:space="preserve"> chốt kiến thức, chuyển dẫn vào hoạt động hình thành kiến thức mới.</w:t>
      </w:r>
    </w:p>
    <w:p w:rsidR="00D61AE9" w:rsidRPr="00D61AE9" w:rsidRDefault="00D61AE9" w:rsidP="00D61AE9">
      <w:pPr>
        <w:spacing w:before="0" w:after="0"/>
        <w:jc w:val="both"/>
        <w:rPr>
          <w:b/>
          <w:bCs/>
          <w:sz w:val="24"/>
          <w:szCs w:val="24"/>
          <w:lang w:val="vi-VN"/>
        </w:rPr>
      </w:pPr>
      <w:r w:rsidRPr="00D61AE9">
        <w:rPr>
          <w:sz w:val="24"/>
          <w:szCs w:val="24"/>
          <w:lang w:val="vi-VN"/>
        </w:rPr>
        <w:t xml:space="preserve">- Viết tên bài, nêu mục tiêu chung của bài và dẫn vào </w:t>
      </w:r>
      <w:r w:rsidR="00735462">
        <w:rPr>
          <w:sz w:val="24"/>
          <w:szCs w:val="24"/>
        </w:rPr>
        <w:t>hoạt động</w:t>
      </w:r>
      <w:r w:rsidRPr="00D61AE9">
        <w:rPr>
          <w:sz w:val="24"/>
          <w:szCs w:val="24"/>
          <w:lang w:val="vi-VN"/>
        </w:rPr>
        <w:t xml:space="preserve"> tiếp theo.</w:t>
      </w:r>
      <w:r w:rsidRPr="00D61AE9">
        <w:rPr>
          <w:b/>
          <w:bCs/>
          <w:sz w:val="24"/>
          <w:szCs w:val="24"/>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8"/>
      </w:tblGrid>
      <w:tr w:rsidR="00D61AE9" w:rsidRPr="00D61AE9" w:rsidTr="00623272">
        <w:tc>
          <w:tcPr>
            <w:tcW w:w="10278" w:type="dxa"/>
            <w:shd w:val="clear" w:color="auto" w:fill="auto"/>
          </w:tcPr>
          <w:p w:rsidR="00D61AE9" w:rsidRPr="00D61AE9" w:rsidRDefault="00D61AE9" w:rsidP="00623272">
            <w:pPr>
              <w:spacing w:before="0" w:after="0"/>
              <w:jc w:val="both"/>
              <w:rPr>
                <w:bCs/>
                <w:i/>
                <w:sz w:val="24"/>
                <w:szCs w:val="24"/>
                <w:lang w:val="vi-VN"/>
              </w:rPr>
            </w:pPr>
            <w:r w:rsidRPr="00D61AE9">
              <w:rPr>
                <w:bCs/>
                <w:i/>
                <w:sz w:val="24"/>
                <w:szCs w:val="24"/>
                <w:lang w:val="vi-VN"/>
              </w:rPr>
              <w:t>Ngày 7-6-2019, tại phiên họp Hội đồng Bảo an Liên hợp quốc ở Niu Y-oóc (Mỹ), với số phiếu bầu 192/193 phiếu, Việt Nam chính thức trở thành Uỷ viên không thường trực Hội đồng Bảo an Liên hợp quốc nhiệm kì 2020 - 2021. Đây là lần thứ hai Việt Nam đảm nhiệm vị trí này trong Liên hợp quốc – tổ chức liên chính phủ lớn nhất trên thế giới.</w:t>
            </w:r>
          </w:p>
          <w:p w:rsidR="00D61AE9" w:rsidRPr="00D61AE9" w:rsidRDefault="00D61AE9" w:rsidP="00623272">
            <w:pPr>
              <w:spacing w:before="0" w:after="0"/>
              <w:jc w:val="both"/>
              <w:rPr>
                <w:bCs/>
                <w:i/>
                <w:sz w:val="24"/>
                <w:szCs w:val="24"/>
              </w:rPr>
            </w:pPr>
            <w:r w:rsidRPr="00D61AE9">
              <w:rPr>
                <w:bCs/>
                <w:i/>
                <w:sz w:val="24"/>
                <w:szCs w:val="24"/>
                <w:lang w:val="vi-VN"/>
              </w:rPr>
              <w:t>Vậy bối cảnh lịch sử và quá trình hình thành Liên hợp quốc như thế nào? Mục tiêu và nguyên tắc hoạt động ra sao? Từ khi thành lập đến nay, Liên hợp quốc có những vai trò gì?</w:t>
            </w:r>
            <w:r w:rsidRPr="00D61AE9">
              <w:rPr>
                <w:bCs/>
                <w:i/>
                <w:sz w:val="24"/>
                <w:szCs w:val="24"/>
              </w:rPr>
              <w:t xml:space="preserve"> Chúng ta cùng tìm hiểu trong bài hôm nay.</w:t>
            </w:r>
          </w:p>
          <w:p w:rsidR="00D61AE9" w:rsidRPr="00D61AE9" w:rsidRDefault="00D61AE9" w:rsidP="00623272">
            <w:pPr>
              <w:spacing w:before="0" w:after="0"/>
              <w:jc w:val="center"/>
              <w:rPr>
                <w:bCs/>
                <w:i/>
                <w:sz w:val="24"/>
                <w:szCs w:val="24"/>
              </w:rPr>
            </w:pPr>
            <w:r w:rsidRPr="00D61AE9">
              <w:rPr>
                <w:noProof/>
                <w:sz w:val="24"/>
                <w:szCs w:val="24"/>
              </w:rPr>
              <w:drawing>
                <wp:inline distT="0" distB="0" distL="0" distR="0" wp14:anchorId="10059A2F" wp14:editId="41F8C2DF">
                  <wp:extent cx="2872989" cy="1623201"/>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72989" cy="1623201"/>
                          </a:xfrm>
                          <a:prstGeom prst="rect">
                            <a:avLst/>
                          </a:prstGeom>
                        </pic:spPr>
                      </pic:pic>
                    </a:graphicData>
                  </a:graphic>
                </wp:inline>
              </w:drawing>
            </w:r>
          </w:p>
          <w:p w:rsidR="00D61AE9" w:rsidRPr="00D61AE9" w:rsidRDefault="00D61AE9" w:rsidP="00623272">
            <w:pPr>
              <w:spacing w:before="0" w:after="0"/>
              <w:jc w:val="both"/>
              <w:rPr>
                <w:bCs/>
                <w:i/>
                <w:sz w:val="24"/>
                <w:szCs w:val="24"/>
              </w:rPr>
            </w:pPr>
            <w:r w:rsidRPr="00D61AE9">
              <w:rPr>
                <w:bCs/>
                <w:i/>
                <w:sz w:val="24"/>
                <w:szCs w:val="24"/>
                <w:lang w:val="vi-VN"/>
              </w:rPr>
              <w:t>Hình 1. Phiên họp Hội đồng Bảo an Liên hợp quốc</w:t>
            </w:r>
            <w:r w:rsidRPr="00D61AE9">
              <w:rPr>
                <w:bCs/>
                <w:i/>
                <w:sz w:val="24"/>
                <w:szCs w:val="24"/>
              </w:rPr>
              <w:t xml:space="preserve"> </w:t>
            </w:r>
            <w:r w:rsidRPr="00D61AE9">
              <w:rPr>
                <w:bCs/>
                <w:i/>
                <w:sz w:val="24"/>
                <w:szCs w:val="24"/>
                <w:lang w:val="vi-VN"/>
              </w:rPr>
              <w:t>tại Niu Y-oóc (Mỹ), 7-6-2019</w:t>
            </w:r>
          </w:p>
        </w:tc>
      </w:tr>
    </w:tbl>
    <w:p w:rsidR="00D61AE9" w:rsidRPr="00D61AE9" w:rsidRDefault="00D61AE9" w:rsidP="00D61AE9">
      <w:pPr>
        <w:spacing w:before="0" w:after="0"/>
        <w:ind w:firstLine="720"/>
        <w:jc w:val="both"/>
        <w:rPr>
          <w:b/>
          <w:bCs/>
          <w:sz w:val="24"/>
          <w:szCs w:val="24"/>
        </w:rPr>
      </w:pPr>
    </w:p>
    <w:p w:rsidR="00D61AE9" w:rsidRPr="00D61AE9" w:rsidRDefault="00D61AE9" w:rsidP="00D61AE9">
      <w:pPr>
        <w:spacing w:before="0" w:after="0"/>
        <w:ind w:firstLine="720"/>
        <w:jc w:val="both"/>
        <w:rPr>
          <w:i/>
          <w:iCs/>
          <w:color w:val="auto"/>
          <w:sz w:val="24"/>
          <w:szCs w:val="24"/>
        </w:rPr>
      </w:pPr>
      <w:r w:rsidRPr="00D61AE9">
        <w:rPr>
          <w:b/>
          <w:bCs/>
          <w:sz w:val="24"/>
          <w:szCs w:val="24"/>
          <w:lang w:val="vi-VN"/>
        </w:rPr>
        <w:t xml:space="preserve">2. Hoạt động 2: Hình thành kiến thức </w:t>
      </w:r>
      <w:r w:rsidRPr="00D61AE9">
        <w:rPr>
          <w:b/>
          <w:bCs/>
          <w:color w:val="auto"/>
          <w:sz w:val="24"/>
          <w:szCs w:val="24"/>
          <w:lang w:val="vi-VN"/>
        </w:rPr>
        <w:t>mới</w:t>
      </w:r>
      <w:r w:rsidRPr="00D61AE9">
        <w:rPr>
          <w:i/>
          <w:iCs/>
          <w:color w:val="auto"/>
          <w:sz w:val="24"/>
          <w:szCs w:val="24"/>
        </w:rPr>
        <w:t xml:space="preserve"> [dự kiến thời gian</w:t>
      </w:r>
      <w:r w:rsidRPr="00D61AE9">
        <w:rPr>
          <w:color w:val="auto"/>
          <w:sz w:val="24"/>
          <w:szCs w:val="24"/>
          <w:lang w:val="vi-VN"/>
        </w:rPr>
        <w:t>:</w:t>
      </w:r>
      <w:r w:rsidRPr="00D61AE9">
        <w:rPr>
          <w:color w:val="auto"/>
          <w:sz w:val="24"/>
          <w:szCs w:val="24"/>
        </w:rPr>
        <w:t xml:space="preserve"> 75’</w:t>
      </w:r>
      <w:r w:rsidRPr="00D61AE9">
        <w:rPr>
          <w:i/>
          <w:iCs/>
          <w:color w:val="auto"/>
          <w:sz w:val="24"/>
          <w:szCs w:val="24"/>
        </w:rPr>
        <w:t>]</w:t>
      </w:r>
    </w:p>
    <w:p w:rsidR="00D61AE9" w:rsidRPr="00D61AE9" w:rsidRDefault="00D61AE9" w:rsidP="00D61AE9">
      <w:pPr>
        <w:spacing w:before="0" w:after="0"/>
        <w:ind w:firstLine="720"/>
        <w:jc w:val="both"/>
        <w:rPr>
          <w:b/>
          <w:bCs/>
          <w:sz w:val="24"/>
          <w:szCs w:val="24"/>
          <w:u w:val="single"/>
        </w:rPr>
      </w:pPr>
    </w:p>
    <w:p w:rsidR="00D61AE9" w:rsidRPr="00D61AE9" w:rsidRDefault="00D61AE9" w:rsidP="00D61AE9">
      <w:pPr>
        <w:spacing w:before="0" w:after="0"/>
        <w:ind w:firstLine="720"/>
        <w:jc w:val="both"/>
        <w:rPr>
          <w:b/>
          <w:bCs/>
          <w:sz w:val="24"/>
          <w:szCs w:val="24"/>
        </w:rPr>
      </w:pPr>
      <w:r w:rsidRPr="00D61AE9">
        <w:rPr>
          <w:b/>
          <w:bCs/>
          <w:sz w:val="24"/>
          <w:szCs w:val="24"/>
          <w:u w:val="single"/>
        </w:rPr>
        <w:t>Nội dung 1</w:t>
      </w:r>
      <w:r w:rsidRPr="00D61AE9">
        <w:rPr>
          <w:b/>
          <w:bCs/>
          <w:sz w:val="24"/>
          <w:szCs w:val="24"/>
        </w:rPr>
        <w:t xml:space="preserve">. </w:t>
      </w:r>
      <w:r w:rsidRPr="00D61AE9">
        <w:rPr>
          <w:b/>
          <w:bCs/>
          <w:sz w:val="24"/>
          <w:szCs w:val="24"/>
          <w:lang w:val="vi-VN"/>
        </w:rPr>
        <w:t xml:space="preserve">Một số vấn đề cơ bản về </w:t>
      </w:r>
      <w:r w:rsidRPr="00D61AE9">
        <w:rPr>
          <w:b/>
          <w:bCs/>
          <w:sz w:val="24"/>
          <w:szCs w:val="24"/>
        </w:rPr>
        <w:t>L</w:t>
      </w:r>
      <w:r w:rsidRPr="00D61AE9">
        <w:rPr>
          <w:b/>
          <w:bCs/>
          <w:sz w:val="24"/>
          <w:szCs w:val="24"/>
          <w:lang w:val="vi-VN"/>
        </w:rPr>
        <w:t>iên hợp quốc</w:t>
      </w:r>
      <w:r w:rsidRPr="00D61AE9">
        <w:rPr>
          <w:b/>
          <w:bCs/>
          <w:sz w:val="24"/>
          <w:szCs w:val="24"/>
        </w:rPr>
        <w:t xml:space="preserve"> </w:t>
      </w:r>
    </w:p>
    <w:p w:rsidR="00D61AE9" w:rsidRPr="00735462" w:rsidRDefault="00D61AE9" w:rsidP="00735462">
      <w:pPr>
        <w:keepNext/>
        <w:keepLines/>
        <w:widowControl w:val="0"/>
        <w:tabs>
          <w:tab w:val="left" w:pos="847"/>
        </w:tabs>
        <w:spacing w:before="0" w:after="0"/>
        <w:outlineLvl w:val="2"/>
        <w:rPr>
          <w:sz w:val="24"/>
          <w:szCs w:val="24"/>
        </w:rPr>
      </w:pPr>
      <w:r w:rsidRPr="00D61AE9">
        <w:rPr>
          <w:b/>
          <w:bCs/>
          <w:sz w:val="24"/>
          <w:szCs w:val="24"/>
        </w:rPr>
        <w:t xml:space="preserve"> a. Mục tiêu:</w:t>
      </w:r>
      <w:r w:rsidRPr="00D61AE9">
        <w:rPr>
          <w:sz w:val="24"/>
          <w:szCs w:val="24"/>
        </w:rPr>
        <w:t xml:space="preserve"> </w:t>
      </w:r>
      <w:r w:rsidRPr="00D61AE9">
        <w:rPr>
          <w:sz w:val="24"/>
          <w:szCs w:val="24"/>
          <w:lang w:val="vi-VN"/>
        </w:rPr>
        <w:t>Nêu được bối cảnh lịch sử và quá trình hình thành Liên hợp quốc; Trình bày được mục tiêu và nguyên tắc hoạt động cơ bản của Liên hợp quố</w:t>
      </w:r>
      <w:r w:rsidR="00735462">
        <w:rPr>
          <w:sz w:val="24"/>
          <w:szCs w:val="24"/>
          <w:lang w:val="vi-VN"/>
        </w:rPr>
        <w:t>c</w:t>
      </w:r>
      <w:r w:rsidR="00735462">
        <w:rPr>
          <w:sz w:val="24"/>
          <w:szCs w:val="24"/>
        </w:rPr>
        <w:t>.</w:t>
      </w:r>
    </w:p>
    <w:p w:rsidR="00D61AE9" w:rsidRPr="00D61AE9" w:rsidRDefault="00D61AE9" w:rsidP="00735462">
      <w:pPr>
        <w:keepNext/>
        <w:keepLines/>
        <w:widowControl w:val="0"/>
        <w:tabs>
          <w:tab w:val="left" w:pos="847"/>
        </w:tabs>
        <w:spacing w:before="0" w:after="0"/>
        <w:outlineLvl w:val="2"/>
        <w:rPr>
          <w:sz w:val="24"/>
          <w:szCs w:val="24"/>
          <w:lang w:val="vi-VN"/>
        </w:rPr>
      </w:pPr>
      <w:r w:rsidRPr="00D61AE9">
        <w:rPr>
          <w:b/>
          <w:bCs/>
          <w:sz w:val="24"/>
          <w:szCs w:val="24"/>
          <w:lang w:val="vi-VN"/>
        </w:rPr>
        <w:t>b. Nội dung</w:t>
      </w:r>
      <w:r w:rsidRPr="00D61AE9">
        <w:rPr>
          <w:sz w:val="24"/>
          <w:szCs w:val="24"/>
          <w:lang w:val="vi-VN"/>
        </w:rPr>
        <w:t xml:space="preserve">: </w:t>
      </w:r>
      <w:r w:rsidRPr="00D61AE9">
        <w:rPr>
          <w:sz w:val="24"/>
          <w:szCs w:val="24"/>
        </w:rPr>
        <w:t>HS quan sát máy chiếu, sử dụng SGK để tìm hiểu nội dung kiến thức theo yêu cầu của GV.</w:t>
      </w:r>
    </w:p>
    <w:p w:rsidR="00D61AE9" w:rsidRPr="00D61AE9" w:rsidRDefault="00D61AE9" w:rsidP="00D61AE9">
      <w:pPr>
        <w:spacing w:before="0" w:after="0"/>
        <w:jc w:val="both"/>
        <w:rPr>
          <w:sz w:val="24"/>
          <w:szCs w:val="24"/>
        </w:rPr>
      </w:pPr>
      <w:r w:rsidRPr="00D61AE9">
        <w:rPr>
          <w:b/>
          <w:bCs/>
          <w:sz w:val="24"/>
          <w:szCs w:val="24"/>
          <w:lang w:val="vi-VN"/>
        </w:rPr>
        <w:t>c</w:t>
      </w:r>
      <w:r w:rsidRPr="00D61AE9">
        <w:rPr>
          <w:b/>
          <w:bCs/>
          <w:sz w:val="24"/>
          <w:szCs w:val="24"/>
        </w:rPr>
        <w:t xml:space="preserve">. </w:t>
      </w:r>
      <w:r w:rsidRPr="00D61AE9">
        <w:rPr>
          <w:b/>
          <w:bCs/>
          <w:sz w:val="24"/>
          <w:szCs w:val="24"/>
          <w:lang w:val="vi-VN"/>
        </w:rPr>
        <w:t>Sản phẩm</w:t>
      </w:r>
      <w:r w:rsidRPr="00D61AE9">
        <w:rPr>
          <w:sz w:val="24"/>
          <w:szCs w:val="24"/>
          <w:lang w:val="vi-VN"/>
        </w:rPr>
        <w:t xml:space="preserve">: </w:t>
      </w:r>
      <w:r w:rsidRPr="00D61AE9">
        <w:rPr>
          <w:sz w:val="24"/>
          <w:szCs w:val="24"/>
        </w:rPr>
        <w:t>HS hoàn thành tìm hiểu kiến thức</w:t>
      </w:r>
      <w:r w:rsidR="00735462">
        <w:rPr>
          <w:sz w:val="24"/>
          <w:szCs w:val="24"/>
        </w:rPr>
        <w:t>.</w:t>
      </w:r>
    </w:p>
    <w:p w:rsidR="00D61AE9" w:rsidRPr="00D61AE9" w:rsidRDefault="00D61AE9" w:rsidP="00D61AE9">
      <w:pPr>
        <w:spacing w:before="0" w:after="0"/>
        <w:jc w:val="both"/>
        <w:rPr>
          <w:b/>
          <w:bCs/>
          <w:sz w:val="24"/>
          <w:szCs w:val="24"/>
          <w:lang w:val="vi-VN"/>
        </w:rPr>
      </w:pPr>
      <w:r w:rsidRPr="00D61AE9">
        <w:rPr>
          <w:b/>
          <w:bCs/>
          <w:sz w:val="24"/>
          <w:szCs w:val="24"/>
          <w:lang w:val="vi-VN"/>
        </w:rPr>
        <w:t>d</w:t>
      </w:r>
      <w:r w:rsidRPr="00D61AE9">
        <w:rPr>
          <w:b/>
          <w:bCs/>
          <w:sz w:val="24"/>
          <w:szCs w:val="24"/>
        </w:rPr>
        <w:t>.</w:t>
      </w:r>
      <w:r w:rsidRPr="00D61AE9">
        <w:rPr>
          <w:b/>
          <w:bCs/>
          <w:sz w:val="24"/>
          <w:szCs w:val="24"/>
          <w:lang w:val="vi-VN"/>
        </w:rPr>
        <w:t xml:space="preserve"> Tổ chức thực hiện</w:t>
      </w:r>
    </w:p>
    <w:p w:rsidR="00D61AE9" w:rsidRPr="00D61AE9" w:rsidRDefault="00D61AE9" w:rsidP="00D61AE9">
      <w:pPr>
        <w:snapToGrid w:val="0"/>
        <w:spacing w:before="0" w:after="0"/>
        <w:jc w:val="both"/>
        <w:rPr>
          <w:b/>
          <w:bCs/>
          <w:sz w:val="24"/>
          <w:szCs w:val="24"/>
        </w:rPr>
      </w:pPr>
      <w:r w:rsidRPr="00D61AE9">
        <w:rPr>
          <w:b/>
          <w:bCs/>
          <w:sz w:val="24"/>
          <w:szCs w:val="24"/>
          <w:lang w:val="vi-VN"/>
        </w:rPr>
        <w:t>B</w:t>
      </w:r>
      <w:r w:rsidRPr="00D61AE9">
        <w:rPr>
          <w:b/>
          <w:bCs/>
          <w:sz w:val="24"/>
          <w:szCs w:val="24"/>
        </w:rPr>
        <w:t xml:space="preserve">ước </w:t>
      </w:r>
      <w:r w:rsidRPr="00D61AE9">
        <w:rPr>
          <w:b/>
          <w:bCs/>
          <w:sz w:val="24"/>
          <w:szCs w:val="24"/>
          <w:lang w:val="vi-VN"/>
        </w:rPr>
        <w:t xml:space="preserve">1: giao nhiệm vụ </w:t>
      </w:r>
      <w:r w:rsidRPr="00D61AE9">
        <w:rPr>
          <w:b/>
          <w:bCs/>
          <w:sz w:val="24"/>
          <w:szCs w:val="24"/>
        </w:rPr>
        <w:t>học tập</w:t>
      </w:r>
    </w:p>
    <w:p w:rsidR="00D61AE9" w:rsidRPr="00D61AE9" w:rsidRDefault="00D61AE9" w:rsidP="00D61AE9">
      <w:pPr>
        <w:snapToGrid w:val="0"/>
        <w:spacing w:before="0" w:after="0"/>
        <w:jc w:val="both"/>
        <w:rPr>
          <w:b/>
          <w:bCs/>
          <w:sz w:val="24"/>
          <w:szCs w:val="24"/>
        </w:rPr>
      </w:pPr>
      <w:r w:rsidRPr="00D61AE9">
        <w:rPr>
          <w:b/>
          <w:bCs/>
          <w:sz w:val="24"/>
          <w:szCs w:val="24"/>
        </w:rPr>
        <w:t>Nhiệm vụ 1: B</w:t>
      </w:r>
      <w:r w:rsidRPr="00D61AE9">
        <w:rPr>
          <w:b/>
          <w:bCs/>
          <w:sz w:val="24"/>
          <w:szCs w:val="24"/>
          <w:lang w:val="vi-VN"/>
        </w:rPr>
        <w:t>ối cảnh lịch sử và quá trình hình thành</w:t>
      </w:r>
    </w:p>
    <w:p w:rsidR="00D61AE9" w:rsidRPr="00D61AE9" w:rsidRDefault="00D61AE9" w:rsidP="00D61AE9">
      <w:pPr>
        <w:snapToGrid w:val="0"/>
        <w:spacing w:before="0" w:after="0"/>
        <w:jc w:val="both"/>
        <w:rPr>
          <w:b/>
          <w:bCs/>
          <w:sz w:val="24"/>
          <w:szCs w:val="24"/>
        </w:rPr>
      </w:pPr>
      <w:r w:rsidRPr="00D61AE9">
        <w:rPr>
          <w:b/>
          <w:bCs/>
          <w:sz w:val="24"/>
          <w:szCs w:val="24"/>
        </w:rPr>
        <w:t>GV cho HS xem video về lịch sử hình thành Liên Hợp quốc, yêu cầu HS thảo luận cặp đôi và làm bài tập</w:t>
      </w:r>
    </w:p>
    <w:p w:rsidR="00D61AE9" w:rsidRPr="00D61AE9" w:rsidRDefault="00D61AE9" w:rsidP="00D61AE9">
      <w:pPr>
        <w:snapToGrid w:val="0"/>
        <w:spacing w:before="0" w:after="0"/>
        <w:jc w:val="center"/>
        <w:rPr>
          <w:b/>
          <w:bCs/>
          <w:sz w:val="24"/>
          <w:szCs w:val="24"/>
        </w:rPr>
      </w:pPr>
      <w:r w:rsidRPr="00D61AE9">
        <w:rPr>
          <w:bCs/>
          <w:sz w:val="24"/>
          <w:szCs w:val="24"/>
        </w:rPr>
        <w:t xml:space="preserve">? </w:t>
      </w:r>
      <w:r w:rsidRPr="00D61AE9">
        <w:rPr>
          <w:bCs/>
          <w:sz w:val="24"/>
          <w:szCs w:val="24"/>
          <w:lang w:val="vi-VN"/>
        </w:rPr>
        <w:t>Đọc thông tin tư liệu</w:t>
      </w:r>
      <w:r w:rsidRPr="00D61AE9">
        <w:rPr>
          <w:bCs/>
          <w:sz w:val="24"/>
          <w:szCs w:val="24"/>
        </w:rPr>
        <w:t xml:space="preserve"> SGK, hình 2</w:t>
      </w:r>
      <w:r w:rsidRPr="00D61AE9">
        <w:rPr>
          <w:bCs/>
          <w:sz w:val="24"/>
          <w:szCs w:val="24"/>
          <w:lang w:val="vi-VN"/>
        </w:rPr>
        <w:t xml:space="preserve"> </w:t>
      </w:r>
      <w:r w:rsidRPr="00D61AE9">
        <w:rPr>
          <w:bCs/>
          <w:sz w:val="24"/>
          <w:szCs w:val="24"/>
        </w:rPr>
        <w:t>và đoạn video sau. Hoàn thành bài tập về bối cảnh ra đời và quá trình hình thành  của Liên hợp quốc</w:t>
      </w:r>
    </w:p>
    <w:tbl>
      <w:tblPr>
        <w:tblStyle w:val="TableGrid"/>
        <w:tblW w:w="0" w:type="auto"/>
        <w:tblLayout w:type="fixed"/>
        <w:tblLook w:val="04A0" w:firstRow="1" w:lastRow="0" w:firstColumn="1" w:lastColumn="0" w:noHBand="0" w:noVBand="1"/>
      </w:tblPr>
      <w:tblGrid>
        <w:gridCol w:w="987"/>
        <w:gridCol w:w="6918"/>
        <w:gridCol w:w="1113"/>
        <w:gridCol w:w="1440"/>
      </w:tblGrid>
      <w:tr w:rsidR="00D61AE9" w:rsidRPr="00D61AE9" w:rsidTr="00623272">
        <w:trPr>
          <w:trHeight w:val="359"/>
        </w:trPr>
        <w:tc>
          <w:tcPr>
            <w:tcW w:w="987" w:type="dxa"/>
          </w:tcPr>
          <w:p w:rsidR="00D61AE9" w:rsidRPr="00D61AE9" w:rsidRDefault="00D61AE9" w:rsidP="00623272">
            <w:pPr>
              <w:snapToGrid w:val="0"/>
              <w:spacing w:before="0" w:after="0"/>
              <w:jc w:val="center"/>
              <w:rPr>
                <w:b/>
                <w:bCs/>
                <w:sz w:val="24"/>
                <w:szCs w:val="24"/>
              </w:rPr>
            </w:pPr>
            <w:r w:rsidRPr="00D61AE9">
              <w:rPr>
                <w:b/>
                <w:bCs/>
                <w:sz w:val="24"/>
                <w:szCs w:val="24"/>
              </w:rPr>
              <w:t>STT</w:t>
            </w:r>
          </w:p>
        </w:tc>
        <w:tc>
          <w:tcPr>
            <w:tcW w:w="6918" w:type="dxa"/>
          </w:tcPr>
          <w:p w:rsidR="00D61AE9" w:rsidRPr="00D61AE9" w:rsidRDefault="00D61AE9" w:rsidP="00623272">
            <w:pPr>
              <w:snapToGrid w:val="0"/>
              <w:spacing w:before="0" w:after="0"/>
              <w:jc w:val="center"/>
              <w:rPr>
                <w:b/>
                <w:bCs/>
                <w:sz w:val="24"/>
                <w:szCs w:val="24"/>
              </w:rPr>
            </w:pPr>
            <w:r w:rsidRPr="00D61AE9">
              <w:rPr>
                <w:b/>
                <w:bCs/>
                <w:sz w:val="24"/>
                <w:szCs w:val="24"/>
              </w:rPr>
              <w:t>Nội dung</w:t>
            </w:r>
          </w:p>
        </w:tc>
        <w:tc>
          <w:tcPr>
            <w:tcW w:w="1113" w:type="dxa"/>
          </w:tcPr>
          <w:p w:rsidR="00D61AE9" w:rsidRPr="00D61AE9" w:rsidRDefault="00D61AE9" w:rsidP="00623272">
            <w:pPr>
              <w:snapToGrid w:val="0"/>
              <w:spacing w:before="0" w:after="0"/>
              <w:jc w:val="center"/>
              <w:rPr>
                <w:b/>
                <w:bCs/>
                <w:sz w:val="24"/>
                <w:szCs w:val="24"/>
              </w:rPr>
            </w:pPr>
            <w:r w:rsidRPr="00D61AE9">
              <w:rPr>
                <w:b/>
                <w:bCs/>
                <w:sz w:val="24"/>
                <w:szCs w:val="24"/>
              </w:rPr>
              <w:t>Đúng</w:t>
            </w:r>
          </w:p>
        </w:tc>
        <w:tc>
          <w:tcPr>
            <w:tcW w:w="1440" w:type="dxa"/>
          </w:tcPr>
          <w:p w:rsidR="00D61AE9" w:rsidRPr="00D61AE9" w:rsidRDefault="00D61AE9" w:rsidP="00623272">
            <w:pPr>
              <w:snapToGrid w:val="0"/>
              <w:spacing w:before="0" w:after="0"/>
              <w:jc w:val="center"/>
              <w:rPr>
                <w:b/>
                <w:bCs/>
                <w:sz w:val="24"/>
                <w:szCs w:val="24"/>
              </w:rPr>
            </w:pPr>
            <w:r w:rsidRPr="00D61AE9">
              <w:rPr>
                <w:b/>
                <w:bCs/>
                <w:sz w:val="24"/>
                <w:szCs w:val="24"/>
              </w:rPr>
              <w:t>Sai</w:t>
            </w:r>
          </w:p>
        </w:tc>
      </w:tr>
      <w:tr w:rsidR="00D61AE9" w:rsidRPr="00D61AE9" w:rsidTr="00623272">
        <w:trPr>
          <w:trHeight w:val="536"/>
        </w:trPr>
        <w:tc>
          <w:tcPr>
            <w:tcW w:w="987" w:type="dxa"/>
          </w:tcPr>
          <w:p w:rsidR="00D61AE9" w:rsidRPr="00D61AE9" w:rsidRDefault="00D61AE9" w:rsidP="00623272">
            <w:pPr>
              <w:snapToGrid w:val="0"/>
              <w:spacing w:before="0" w:after="0"/>
              <w:jc w:val="both"/>
              <w:rPr>
                <w:bCs/>
                <w:sz w:val="24"/>
                <w:szCs w:val="24"/>
              </w:rPr>
            </w:pPr>
            <w:r w:rsidRPr="00D61AE9">
              <w:rPr>
                <w:bCs/>
                <w:sz w:val="24"/>
                <w:szCs w:val="24"/>
              </w:rPr>
              <w:t>1</w:t>
            </w:r>
          </w:p>
        </w:tc>
        <w:tc>
          <w:tcPr>
            <w:tcW w:w="6918" w:type="dxa"/>
          </w:tcPr>
          <w:p w:rsidR="00D61AE9" w:rsidRPr="00D61AE9" w:rsidRDefault="00D61AE9" w:rsidP="00623272">
            <w:pPr>
              <w:snapToGrid w:val="0"/>
              <w:spacing w:before="0" w:after="0"/>
              <w:jc w:val="both"/>
              <w:rPr>
                <w:bCs/>
                <w:sz w:val="24"/>
                <w:szCs w:val="24"/>
              </w:rPr>
            </w:pPr>
            <w:r w:rsidRPr="00D61AE9">
              <w:rPr>
                <w:bCs/>
                <w:sz w:val="24"/>
                <w:szCs w:val="24"/>
                <w:lang w:val="vi-VN"/>
              </w:rPr>
              <w:t>Liên hợp quốc ra đời vào giai đoạn cuối của chiến tranh thế giới thứ nhất</w:t>
            </w:r>
          </w:p>
        </w:tc>
        <w:tc>
          <w:tcPr>
            <w:tcW w:w="1113" w:type="dxa"/>
          </w:tcPr>
          <w:p w:rsidR="00D61AE9" w:rsidRPr="00D61AE9" w:rsidRDefault="00D61AE9" w:rsidP="00623272">
            <w:pPr>
              <w:snapToGrid w:val="0"/>
              <w:spacing w:before="0" w:after="0"/>
              <w:jc w:val="both"/>
              <w:rPr>
                <w:bCs/>
                <w:sz w:val="24"/>
                <w:szCs w:val="24"/>
              </w:rPr>
            </w:pPr>
          </w:p>
        </w:tc>
        <w:tc>
          <w:tcPr>
            <w:tcW w:w="1440" w:type="dxa"/>
          </w:tcPr>
          <w:p w:rsidR="00D61AE9" w:rsidRPr="00D61AE9" w:rsidRDefault="00D61AE9" w:rsidP="00623272">
            <w:pPr>
              <w:snapToGrid w:val="0"/>
              <w:spacing w:before="0" w:after="0"/>
              <w:jc w:val="both"/>
              <w:rPr>
                <w:bCs/>
                <w:sz w:val="24"/>
                <w:szCs w:val="24"/>
              </w:rPr>
            </w:pPr>
          </w:p>
        </w:tc>
      </w:tr>
      <w:tr w:rsidR="00D61AE9" w:rsidRPr="00D61AE9" w:rsidTr="00623272">
        <w:trPr>
          <w:trHeight w:val="536"/>
        </w:trPr>
        <w:tc>
          <w:tcPr>
            <w:tcW w:w="987" w:type="dxa"/>
          </w:tcPr>
          <w:p w:rsidR="00D61AE9" w:rsidRPr="00D61AE9" w:rsidRDefault="00D61AE9" w:rsidP="00623272">
            <w:pPr>
              <w:snapToGrid w:val="0"/>
              <w:spacing w:before="0" w:after="0"/>
              <w:jc w:val="both"/>
              <w:rPr>
                <w:bCs/>
                <w:sz w:val="24"/>
                <w:szCs w:val="24"/>
              </w:rPr>
            </w:pPr>
            <w:r w:rsidRPr="00D61AE9">
              <w:rPr>
                <w:bCs/>
                <w:sz w:val="24"/>
                <w:szCs w:val="24"/>
              </w:rPr>
              <w:t>2</w:t>
            </w:r>
          </w:p>
        </w:tc>
        <w:tc>
          <w:tcPr>
            <w:tcW w:w="6918" w:type="dxa"/>
          </w:tcPr>
          <w:p w:rsidR="00D61AE9" w:rsidRPr="00D61AE9" w:rsidRDefault="00D61AE9" w:rsidP="00623272">
            <w:pPr>
              <w:snapToGrid w:val="0"/>
              <w:spacing w:before="0" w:after="0"/>
              <w:jc w:val="both"/>
              <w:rPr>
                <w:bCs/>
                <w:sz w:val="24"/>
                <w:szCs w:val="24"/>
              </w:rPr>
            </w:pPr>
            <w:r w:rsidRPr="00D61AE9">
              <w:rPr>
                <w:bCs/>
                <w:sz w:val="24"/>
                <w:szCs w:val="24"/>
              </w:rPr>
              <w:t>L</w:t>
            </w:r>
            <w:r w:rsidRPr="00D61AE9">
              <w:rPr>
                <w:bCs/>
                <w:sz w:val="24"/>
                <w:szCs w:val="24"/>
                <w:lang w:val="vi-VN"/>
              </w:rPr>
              <w:t>à tổ chức quốc tế nhằm duy trì hòa bình và trật tự thế giới sau chiến tranh</w:t>
            </w:r>
          </w:p>
        </w:tc>
        <w:tc>
          <w:tcPr>
            <w:tcW w:w="1113" w:type="dxa"/>
          </w:tcPr>
          <w:p w:rsidR="00D61AE9" w:rsidRPr="00D61AE9" w:rsidRDefault="00D61AE9" w:rsidP="00623272">
            <w:pPr>
              <w:snapToGrid w:val="0"/>
              <w:spacing w:before="0" w:after="0"/>
              <w:jc w:val="both"/>
              <w:rPr>
                <w:bCs/>
                <w:sz w:val="24"/>
                <w:szCs w:val="24"/>
              </w:rPr>
            </w:pPr>
          </w:p>
        </w:tc>
        <w:tc>
          <w:tcPr>
            <w:tcW w:w="1440" w:type="dxa"/>
          </w:tcPr>
          <w:p w:rsidR="00D61AE9" w:rsidRPr="00D61AE9" w:rsidRDefault="00D61AE9" w:rsidP="00623272">
            <w:pPr>
              <w:snapToGrid w:val="0"/>
              <w:spacing w:before="0" w:after="0"/>
              <w:jc w:val="both"/>
              <w:rPr>
                <w:bCs/>
                <w:sz w:val="24"/>
                <w:szCs w:val="24"/>
              </w:rPr>
            </w:pPr>
          </w:p>
        </w:tc>
      </w:tr>
      <w:tr w:rsidR="00D61AE9" w:rsidRPr="00D61AE9" w:rsidTr="00623272">
        <w:trPr>
          <w:trHeight w:val="359"/>
        </w:trPr>
        <w:tc>
          <w:tcPr>
            <w:tcW w:w="987" w:type="dxa"/>
          </w:tcPr>
          <w:p w:rsidR="00D61AE9" w:rsidRPr="00D61AE9" w:rsidRDefault="00D61AE9" w:rsidP="00623272">
            <w:pPr>
              <w:snapToGrid w:val="0"/>
              <w:spacing w:before="0" w:after="0"/>
              <w:jc w:val="both"/>
              <w:rPr>
                <w:bCs/>
                <w:sz w:val="24"/>
                <w:szCs w:val="24"/>
              </w:rPr>
            </w:pPr>
            <w:r w:rsidRPr="00D61AE9">
              <w:rPr>
                <w:bCs/>
                <w:sz w:val="24"/>
                <w:szCs w:val="24"/>
              </w:rPr>
              <w:t>3</w:t>
            </w:r>
          </w:p>
        </w:tc>
        <w:tc>
          <w:tcPr>
            <w:tcW w:w="6918" w:type="dxa"/>
          </w:tcPr>
          <w:p w:rsidR="00D61AE9" w:rsidRPr="00D61AE9" w:rsidRDefault="00D61AE9" w:rsidP="00623272">
            <w:pPr>
              <w:snapToGrid w:val="0"/>
              <w:spacing w:before="0" w:after="0"/>
              <w:jc w:val="both"/>
              <w:rPr>
                <w:bCs/>
                <w:sz w:val="24"/>
                <w:szCs w:val="24"/>
              </w:rPr>
            </w:pPr>
            <w:r w:rsidRPr="00D61AE9">
              <w:rPr>
                <w:bCs/>
                <w:sz w:val="24"/>
                <w:szCs w:val="24"/>
                <w:lang w:val="vi-VN"/>
              </w:rPr>
              <w:t>Liên hợp quốc được thành lập với</w:t>
            </w:r>
            <w:r w:rsidRPr="00D61AE9">
              <w:rPr>
                <w:bCs/>
                <w:sz w:val="24"/>
                <w:szCs w:val="24"/>
              </w:rPr>
              <w:t xml:space="preserve"> </w:t>
            </w:r>
            <w:r w:rsidRPr="00D61AE9">
              <w:rPr>
                <w:bCs/>
                <w:sz w:val="24"/>
                <w:szCs w:val="24"/>
                <w:lang w:val="vi-VN"/>
              </w:rPr>
              <w:t>31 nước thành viên</w:t>
            </w:r>
          </w:p>
        </w:tc>
        <w:tc>
          <w:tcPr>
            <w:tcW w:w="1113" w:type="dxa"/>
          </w:tcPr>
          <w:p w:rsidR="00D61AE9" w:rsidRPr="00D61AE9" w:rsidRDefault="00D61AE9" w:rsidP="00623272">
            <w:pPr>
              <w:snapToGrid w:val="0"/>
              <w:spacing w:before="0" w:after="0"/>
              <w:jc w:val="both"/>
              <w:rPr>
                <w:bCs/>
                <w:sz w:val="24"/>
                <w:szCs w:val="24"/>
              </w:rPr>
            </w:pPr>
          </w:p>
        </w:tc>
        <w:tc>
          <w:tcPr>
            <w:tcW w:w="1440" w:type="dxa"/>
          </w:tcPr>
          <w:p w:rsidR="00D61AE9" w:rsidRPr="00D61AE9" w:rsidRDefault="00D61AE9" w:rsidP="00623272">
            <w:pPr>
              <w:snapToGrid w:val="0"/>
              <w:spacing w:before="0" w:after="0"/>
              <w:jc w:val="both"/>
              <w:rPr>
                <w:bCs/>
                <w:sz w:val="24"/>
                <w:szCs w:val="24"/>
              </w:rPr>
            </w:pPr>
          </w:p>
        </w:tc>
      </w:tr>
      <w:tr w:rsidR="00D61AE9" w:rsidRPr="00D61AE9" w:rsidTr="00623272">
        <w:trPr>
          <w:trHeight w:val="359"/>
        </w:trPr>
        <w:tc>
          <w:tcPr>
            <w:tcW w:w="987" w:type="dxa"/>
          </w:tcPr>
          <w:p w:rsidR="00D61AE9" w:rsidRPr="00D61AE9" w:rsidRDefault="00D61AE9" w:rsidP="00623272">
            <w:pPr>
              <w:snapToGrid w:val="0"/>
              <w:spacing w:before="0" w:after="0"/>
              <w:jc w:val="both"/>
              <w:rPr>
                <w:bCs/>
                <w:sz w:val="24"/>
                <w:szCs w:val="24"/>
              </w:rPr>
            </w:pPr>
            <w:r w:rsidRPr="00D61AE9">
              <w:rPr>
                <w:bCs/>
                <w:sz w:val="24"/>
                <w:szCs w:val="24"/>
              </w:rPr>
              <w:t>4</w:t>
            </w:r>
          </w:p>
        </w:tc>
        <w:tc>
          <w:tcPr>
            <w:tcW w:w="6918" w:type="dxa"/>
          </w:tcPr>
          <w:p w:rsidR="00D61AE9" w:rsidRPr="00D61AE9" w:rsidRDefault="00D61AE9" w:rsidP="00623272">
            <w:pPr>
              <w:snapToGrid w:val="0"/>
              <w:spacing w:before="0" w:after="0"/>
              <w:jc w:val="both"/>
              <w:rPr>
                <w:bCs/>
                <w:sz w:val="24"/>
                <w:szCs w:val="24"/>
              </w:rPr>
            </w:pPr>
            <w:r w:rsidRPr="00D61AE9">
              <w:rPr>
                <w:bCs/>
                <w:sz w:val="24"/>
                <w:szCs w:val="24"/>
                <w:lang w:val="vi-VN"/>
              </w:rPr>
              <w:t>Liên hợp quốc chính thức được thành lập vào ngày</w:t>
            </w:r>
            <w:r w:rsidRPr="00D61AE9">
              <w:rPr>
                <w:bCs/>
                <w:sz w:val="24"/>
                <w:szCs w:val="24"/>
              </w:rPr>
              <w:t xml:space="preserve"> 24/10/1945</w:t>
            </w:r>
          </w:p>
        </w:tc>
        <w:tc>
          <w:tcPr>
            <w:tcW w:w="1113" w:type="dxa"/>
          </w:tcPr>
          <w:p w:rsidR="00D61AE9" w:rsidRPr="00D61AE9" w:rsidRDefault="00D61AE9" w:rsidP="00623272">
            <w:pPr>
              <w:snapToGrid w:val="0"/>
              <w:spacing w:before="0" w:after="0"/>
              <w:jc w:val="both"/>
              <w:rPr>
                <w:bCs/>
                <w:sz w:val="24"/>
                <w:szCs w:val="24"/>
              </w:rPr>
            </w:pPr>
          </w:p>
        </w:tc>
        <w:tc>
          <w:tcPr>
            <w:tcW w:w="1440" w:type="dxa"/>
          </w:tcPr>
          <w:p w:rsidR="00D61AE9" w:rsidRPr="00D61AE9" w:rsidRDefault="00D61AE9" w:rsidP="00623272">
            <w:pPr>
              <w:snapToGrid w:val="0"/>
              <w:spacing w:before="0" w:after="0"/>
              <w:jc w:val="both"/>
              <w:rPr>
                <w:bCs/>
                <w:sz w:val="24"/>
                <w:szCs w:val="24"/>
              </w:rPr>
            </w:pPr>
          </w:p>
        </w:tc>
      </w:tr>
      <w:tr w:rsidR="00D61AE9" w:rsidRPr="00D61AE9" w:rsidTr="00623272">
        <w:trPr>
          <w:trHeight w:val="536"/>
        </w:trPr>
        <w:tc>
          <w:tcPr>
            <w:tcW w:w="987" w:type="dxa"/>
          </w:tcPr>
          <w:p w:rsidR="00D61AE9" w:rsidRPr="00D61AE9" w:rsidRDefault="00D61AE9" w:rsidP="00623272">
            <w:pPr>
              <w:snapToGrid w:val="0"/>
              <w:spacing w:before="0" w:after="0"/>
              <w:jc w:val="both"/>
              <w:rPr>
                <w:bCs/>
                <w:sz w:val="24"/>
                <w:szCs w:val="24"/>
              </w:rPr>
            </w:pPr>
            <w:r w:rsidRPr="00D61AE9">
              <w:rPr>
                <w:bCs/>
                <w:sz w:val="24"/>
                <w:szCs w:val="24"/>
              </w:rPr>
              <w:lastRenderedPageBreak/>
              <w:t>5</w:t>
            </w:r>
          </w:p>
        </w:tc>
        <w:tc>
          <w:tcPr>
            <w:tcW w:w="6918" w:type="dxa"/>
          </w:tcPr>
          <w:p w:rsidR="00D61AE9" w:rsidRPr="00D61AE9" w:rsidRDefault="00D61AE9" w:rsidP="00623272">
            <w:pPr>
              <w:snapToGrid w:val="0"/>
              <w:spacing w:before="0" w:after="0"/>
              <w:jc w:val="both"/>
              <w:rPr>
                <w:bCs/>
                <w:sz w:val="24"/>
                <w:szCs w:val="24"/>
              </w:rPr>
            </w:pPr>
            <w:r w:rsidRPr="00D61AE9">
              <w:rPr>
                <w:bCs/>
                <w:sz w:val="24"/>
                <w:szCs w:val="24"/>
              </w:rPr>
              <w:t>H</w:t>
            </w:r>
            <w:r w:rsidRPr="00D61AE9">
              <w:rPr>
                <w:bCs/>
                <w:sz w:val="24"/>
                <w:szCs w:val="24"/>
                <w:lang w:val="vi-VN"/>
              </w:rPr>
              <w:t>iến chương liên hợp quốc được thông qua</w:t>
            </w:r>
            <w:r w:rsidRPr="00D61AE9">
              <w:rPr>
                <w:bCs/>
                <w:sz w:val="24"/>
                <w:szCs w:val="24"/>
              </w:rPr>
              <w:t xml:space="preserve"> </w:t>
            </w:r>
            <w:r w:rsidRPr="00D61AE9">
              <w:rPr>
                <w:bCs/>
                <w:sz w:val="24"/>
                <w:szCs w:val="24"/>
                <w:lang w:val="vi-VN"/>
              </w:rPr>
              <w:t xml:space="preserve">tại hội nghị quốc tế tổ chức ở </w:t>
            </w:r>
            <w:r w:rsidRPr="00D61AE9">
              <w:rPr>
                <w:bCs/>
                <w:sz w:val="24"/>
                <w:szCs w:val="24"/>
              </w:rPr>
              <w:t>X</w:t>
            </w:r>
            <w:r w:rsidRPr="00D61AE9">
              <w:rPr>
                <w:bCs/>
                <w:sz w:val="24"/>
                <w:szCs w:val="24"/>
                <w:lang w:val="vi-VN"/>
              </w:rPr>
              <w:t>an ph</w:t>
            </w:r>
            <w:r w:rsidRPr="00D61AE9">
              <w:rPr>
                <w:bCs/>
                <w:sz w:val="24"/>
                <w:szCs w:val="24"/>
              </w:rPr>
              <w:t>r</w:t>
            </w:r>
            <w:r w:rsidRPr="00D61AE9">
              <w:rPr>
                <w:bCs/>
                <w:sz w:val="24"/>
                <w:szCs w:val="24"/>
                <w:lang w:val="vi-VN"/>
              </w:rPr>
              <w:t>an</w:t>
            </w:r>
            <w:r w:rsidRPr="00D61AE9">
              <w:rPr>
                <w:bCs/>
                <w:sz w:val="24"/>
                <w:szCs w:val="24"/>
              </w:rPr>
              <w:t>-</w:t>
            </w:r>
            <w:r w:rsidRPr="00D61AE9">
              <w:rPr>
                <w:bCs/>
                <w:sz w:val="24"/>
                <w:szCs w:val="24"/>
                <w:lang w:val="vi-VN"/>
              </w:rPr>
              <w:t>xi</w:t>
            </w:r>
            <w:r w:rsidRPr="00D61AE9">
              <w:rPr>
                <w:bCs/>
                <w:sz w:val="24"/>
                <w:szCs w:val="24"/>
              </w:rPr>
              <w:t>-x</w:t>
            </w:r>
            <w:r w:rsidRPr="00D61AE9">
              <w:rPr>
                <w:bCs/>
                <w:sz w:val="24"/>
                <w:szCs w:val="24"/>
                <w:lang w:val="vi-VN"/>
              </w:rPr>
              <w:t>cô</w:t>
            </w:r>
            <w:r w:rsidRPr="00D61AE9">
              <w:rPr>
                <w:bCs/>
                <w:sz w:val="24"/>
                <w:szCs w:val="24"/>
              </w:rPr>
              <w:t xml:space="preserve"> 6/1945</w:t>
            </w:r>
          </w:p>
        </w:tc>
        <w:tc>
          <w:tcPr>
            <w:tcW w:w="1113" w:type="dxa"/>
          </w:tcPr>
          <w:p w:rsidR="00D61AE9" w:rsidRPr="00D61AE9" w:rsidRDefault="00D61AE9" w:rsidP="00623272">
            <w:pPr>
              <w:snapToGrid w:val="0"/>
              <w:spacing w:before="0" w:after="0"/>
              <w:jc w:val="both"/>
              <w:rPr>
                <w:bCs/>
                <w:sz w:val="24"/>
                <w:szCs w:val="24"/>
              </w:rPr>
            </w:pPr>
          </w:p>
        </w:tc>
        <w:tc>
          <w:tcPr>
            <w:tcW w:w="1440" w:type="dxa"/>
          </w:tcPr>
          <w:p w:rsidR="00D61AE9" w:rsidRPr="00D61AE9" w:rsidRDefault="00D61AE9" w:rsidP="00623272">
            <w:pPr>
              <w:snapToGrid w:val="0"/>
              <w:spacing w:before="0" w:after="0"/>
              <w:jc w:val="both"/>
              <w:rPr>
                <w:bCs/>
                <w:sz w:val="24"/>
                <w:szCs w:val="24"/>
              </w:rPr>
            </w:pPr>
          </w:p>
        </w:tc>
      </w:tr>
      <w:tr w:rsidR="00D61AE9" w:rsidRPr="00D61AE9" w:rsidTr="00623272">
        <w:trPr>
          <w:trHeight w:val="536"/>
        </w:trPr>
        <w:tc>
          <w:tcPr>
            <w:tcW w:w="987" w:type="dxa"/>
          </w:tcPr>
          <w:p w:rsidR="00D61AE9" w:rsidRPr="00D61AE9" w:rsidRDefault="00D61AE9" w:rsidP="00623272">
            <w:pPr>
              <w:snapToGrid w:val="0"/>
              <w:spacing w:before="0" w:after="0"/>
              <w:jc w:val="both"/>
              <w:rPr>
                <w:bCs/>
                <w:sz w:val="24"/>
                <w:szCs w:val="24"/>
              </w:rPr>
            </w:pPr>
            <w:r w:rsidRPr="00D61AE9">
              <w:rPr>
                <w:bCs/>
                <w:sz w:val="24"/>
                <w:szCs w:val="24"/>
              </w:rPr>
              <w:t>6</w:t>
            </w:r>
          </w:p>
        </w:tc>
        <w:tc>
          <w:tcPr>
            <w:tcW w:w="6918" w:type="dxa"/>
          </w:tcPr>
          <w:p w:rsidR="00D61AE9" w:rsidRPr="00D61AE9" w:rsidRDefault="00D61AE9" w:rsidP="00623272">
            <w:pPr>
              <w:snapToGrid w:val="0"/>
              <w:spacing w:before="0" w:after="0"/>
              <w:jc w:val="both"/>
              <w:rPr>
                <w:bCs/>
                <w:sz w:val="24"/>
                <w:szCs w:val="24"/>
              </w:rPr>
            </w:pPr>
            <w:r w:rsidRPr="00D61AE9">
              <w:rPr>
                <w:bCs/>
                <w:sz w:val="24"/>
                <w:szCs w:val="24"/>
                <w:lang w:val="vi-VN"/>
              </w:rPr>
              <w:t xml:space="preserve">Tại hội nghị </w:t>
            </w:r>
            <w:r w:rsidRPr="00D61AE9">
              <w:rPr>
                <w:bCs/>
                <w:sz w:val="24"/>
                <w:szCs w:val="24"/>
              </w:rPr>
              <w:t>T</w:t>
            </w:r>
            <w:r w:rsidRPr="00D61AE9">
              <w:rPr>
                <w:bCs/>
                <w:sz w:val="24"/>
                <w:szCs w:val="24"/>
                <w:lang w:val="vi-VN"/>
              </w:rPr>
              <w:t>ê</w:t>
            </w:r>
            <w:r w:rsidRPr="00D61AE9">
              <w:rPr>
                <w:bCs/>
                <w:sz w:val="24"/>
                <w:szCs w:val="24"/>
              </w:rPr>
              <w:t>-</w:t>
            </w:r>
            <w:r w:rsidRPr="00D61AE9">
              <w:rPr>
                <w:bCs/>
                <w:sz w:val="24"/>
                <w:szCs w:val="24"/>
                <w:lang w:val="vi-VN"/>
              </w:rPr>
              <w:t>hê</w:t>
            </w:r>
            <w:r w:rsidRPr="00D61AE9">
              <w:rPr>
                <w:bCs/>
                <w:sz w:val="24"/>
                <w:szCs w:val="24"/>
              </w:rPr>
              <w:t>-</w:t>
            </w:r>
            <w:r w:rsidRPr="00D61AE9">
              <w:rPr>
                <w:bCs/>
                <w:sz w:val="24"/>
                <w:szCs w:val="24"/>
                <w:lang w:val="vi-VN"/>
              </w:rPr>
              <w:t>ran nguyên thủ 3 nước Liên Xô</w:t>
            </w:r>
            <w:r w:rsidRPr="00D61AE9">
              <w:rPr>
                <w:bCs/>
                <w:sz w:val="24"/>
                <w:szCs w:val="24"/>
              </w:rPr>
              <w:t>,</w:t>
            </w:r>
            <w:r w:rsidRPr="00D61AE9">
              <w:rPr>
                <w:bCs/>
                <w:sz w:val="24"/>
                <w:szCs w:val="24"/>
                <w:lang w:val="vi-VN"/>
              </w:rPr>
              <w:t xml:space="preserve"> Mỹ</w:t>
            </w:r>
            <w:r w:rsidRPr="00D61AE9">
              <w:rPr>
                <w:bCs/>
                <w:sz w:val="24"/>
                <w:szCs w:val="24"/>
              </w:rPr>
              <w:t>,</w:t>
            </w:r>
            <w:r w:rsidRPr="00D61AE9">
              <w:rPr>
                <w:bCs/>
                <w:sz w:val="24"/>
                <w:szCs w:val="24"/>
                <w:lang w:val="vi-VN"/>
              </w:rPr>
              <w:t xml:space="preserve"> Anh đã thống nhất thành lập </w:t>
            </w:r>
            <w:r w:rsidRPr="00D61AE9">
              <w:rPr>
                <w:bCs/>
                <w:sz w:val="24"/>
                <w:szCs w:val="24"/>
              </w:rPr>
              <w:t>L</w:t>
            </w:r>
            <w:r w:rsidRPr="00D61AE9">
              <w:rPr>
                <w:bCs/>
                <w:sz w:val="24"/>
                <w:szCs w:val="24"/>
                <w:lang w:val="vi-VN"/>
              </w:rPr>
              <w:t>iên hợp quốc</w:t>
            </w:r>
          </w:p>
        </w:tc>
        <w:tc>
          <w:tcPr>
            <w:tcW w:w="1113" w:type="dxa"/>
          </w:tcPr>
          <w:p w:rsidR="00D61AE9" w:rsidRPr="00D61AE9" w:rsidRDefault="00D61AE9" w:rsidP="00623272">
            <w:pPr>
              <w:snapToGrid w:val="0"/>
              <w:spacing w:before="0" w:after="0"/>
              <w:jc w:val="both"/>
              <w:rPr>
                <w:bCs/>
                <w:sz w:val="24"/>
                <w:szCs w:val="24"/>
              </w:rPr>
            </w:pPr>
          </w:p>
        </w:tc>
        <w:tc>
          <w:tcPr>
            <w:tcW w:w="1440" w:type="dxa"/>
          </w:tcPr>
          <w:p w:rsidR="00D61AE9" w:rsidRPr="00D61AE9" w:rsidRDefault="00D61AE9" w:rsidP="00623272">
            <w:pPr>
              <w:snapToGrid w:val="0"/>
              <w:spacing w:before="0" w:after="0"/>
              <w:jc w:val="both"/>
              <w:rPr>
                <w:bCs/>
                <w:sz w:val="24"/>
                <w:szCs w:val="24"/>
              </w:rPr>
            </w:pPr>
          </w:p>
        </w:tc>
      </w:tr>
    </w:tbl>
    <w:p w:rsidR="00D61AE9" w:rsidRPr="00D61AE9" w:rsidRDefault="00D61AE9" w:rsidP="00D61AE9">
      <w:pPr>
        <w:keepNext/>
        <w:keepLines/>
        <w:widowControl w:val="0"/>
        <w:tabs>
          <w:tab w:val="left" w:pos="284"/>
        </w:tabs>
        <w:spacing w:before="0" w:after="0"/>
        <w:jc w:val="both"/>
        <w:outlineLvl w:val="2"/>
        <w:rPr>
          <w:rFonts w:eastAsia="Arial"/>
          <w:b/>
          <w:bCs/>
          <w:iCs/>
          <w:sz w:val="24"/>
          <w:szCs w:val="24"/>
        </w:rPr>
      </w:pPr>
      <w:r w:rsidRPr="00D61AE9">
        <w:rPr>
          <w:b/>
          <w:bCs/>
          <w:sz w:val="24"/>
          <w:szCs w:val="24"/>
        </w:rPr>
        <w:t xml:space="preserve">Nhiệm vụ </w:t>
      </w:r>
      <w:r w:rsidRPr="00D61AE9">
        <w:rPr>
          <w:rFonts w:eastAsia="Arial"/>
          <w:b/>
          <w:bCs/>
          <w:iCs/>
          <w:sz w:val="24"/>
          <w:szCs w:val="24"/>
        </w:rPr>
        <w:t xml:space="preserve">2: </w:t>
      </w:r>
      <w:r w:rsidRPr="00D61AE9">
        <w:rPr>
          <w:rFonts w:eastAsia="Arial"/>
          <w:b/>
          <w:bCs/>
          <w:iCs/>
          <w:sz w:val="24"/>
          <w:szCs w:val="24"/>
          <w:lang w:val="vi-VN"/>
        </w:rPr>
        <w:t>Mục tiêu</w:t>
      </w:r>
      <w:r w:rsidRPr="00D61AE9">
        <w:rPr>
          <w:rFonts w:eastAsia="Arial"/>
          <w:b/>
          <w:bCs/>
          <w:iCs/>
          <w:sz w:val="24"/>
          <w:szCs w:val="24"/>
        </w:rPr>
        <w:t xml:space="preserve">, </w:t>
      </w:r>
      <w:r w:rsidRPr="00D61AE9">
        <w:rPr>
          <w:rFonts w:eastAsia="Arial"/>
          <w:b/>
          <w:bCs/>
          <w:iCs/>
          <w:sz w:val="24"/>
          <w:szCs w:val="24"/>
          <w:lang w:val="vi-VN"/>
        </w:rPr>
        <w:t>nguyên tắc hoạt động</w:t>
      </w:r>
    </w:p>
    <w:p w:rsidR="00D61AE9" w:rsidRPr="00D61AE9" w:rsidRDefault="00D61AE9" w:rsidP="00D61AE9">
      <w:pPr>
        <w:keepNext/>
        <w:keepLines/>
        <w:widowControl w:val="0"/>
        <w:tabs>
          <w:tab w:val="left" w:pos="284"/>
        </w:tabs>
        <w:spacing w:before="0" w:after="0"/>
        <w:jc w:val="both"/>
        <w:outlineLvl w:val="2"/>
        <w:rPr>
          <w:rFonts w:eastAsia="Arial"/>
          <w:b/>
          <w:bCs/>
          <w:iCs/>
          <w:sz w:val="24"/>
          <w:szCs w:val="24"/>
        </w:rPr>
      </w:pPr>
      <w:r w:rsidRPr="00D61AE9">
        <w:rPr>
          <w:rFonts w:eastAsia="Arial"/>
          <w:b/>
          <w:bCs/>
          <w:iCs/>
          <w:sz w:val="24"/>
          <w:szCs w:val="24"/>
        </w:rPr>
        <w:t>GV chia lớp làm 4 nhóm thảo luận và hoàn thành phiếu học tập</w:t>
      </w:r>
    </w:p>
    <w:p w:rsidR="00D61AE9" w:rsidRPr="00D61AE9" w:rsidRDefault="00D61AE9" w:rsidP="00D61AE9">
      <w:pPr>
        <w:keepNext/>
        <w:keepLines/>
        <w:widowControl w:val="0"/>
        <w:tabs>
          <w:tab w:val="left" w:pos="284"/>
        </w:tabs>
        <w:spacing w:before="0" w:after="0"/>
        <w:jc w:val="both"/>
        <w:outlineLvl w:val="2"/>
        <w:rPr>
          <w:rFonts w:eastAsia="Arial"/>
          <w:bCs/>
          <w:iCs/>
          <w:sz w:val="24"/>
          <w:szCs w:val="24"/>
        </w:rPr>
      </w:pPr>
      <w:r w:rsidRPr="00D61AE9">
        <w:rPr>
          <w:rFonts w:eastAsia="Arial"/>
          <w:bCs/>
          <w:iCs/>
          <w:sz w:val="24"/>
          <w:szCs w:val="24"/>
        </w:rPr>
        <w:t>?</w:t>
      </w:r>
      <w:r w:rsidRPr="00D61AE9">
        <w:rPr>
          <w:rFonts w:eastAsiaTheme="minorEastAsia"/>
          <w:position w:val="1"/>
          <w:sz w:val="24"/>
          <w:szCs w:val="24"/>
          <w:lang w:val="vi-VN"/>
        </w:rPr>
        <w:t xml:space="preserve"> </w:t>
      </w:r>
      <w:r w:rsidRPr="00D61AE9">
        <w:rPr>
          <w:rFonts w:eastAsia="Arial"/>
          <w:bCs/>
          <w:iCs/>
          <w:sz w:val="24"/>
          <w:szCs w:val="24"/>
          <w:lang w:val="vi-VN"/>
        </w:rPr>
        <w:t xml:space="preserve">Tìm từ khóa về </w:t>
      </w:r>
      <w:r w:rsidRPr="00D61AE9">
        <w:rPr>
          <w:rFonts w:eastAsia="Arial"/>
          <w:bCs/>
          <w:iCs/>
          <w:sz w:val="24"/>
          <w:szCs w:val="24"/>
        </w:rPr>
        <w:t>M</w:t>
      </w:r>
      <w:r w:rsidRPr="00D61AE9">
        <w:rPr>
          <w:rFonts w:eastAsia="Arial"/>
          <w:bCs/>
          <w:iCs/>
          <w:sz w:val="24"/>
          <w:szCs w:val="24"/>
          <w:lang w:val="vi-VN"/>
        </w:rPr>
        <w:t>ục tiêu, nguyên tắc hoạt động</w:t>
      </w:r>
      <w:r w:rsidRPr="00D61AE9">
        <w:rPr>
          <w:rFonts w:eastAsia="Arial"/>
          <w:bCs/>
          <w:iCs/>
          <w:sz w:val="24"/>
          <w:szCs w:val="24"/>
        </w:rPr>
        <w:t xml:space="preserve"> của Liên hợp quốc</w:t>
      </w:r>
      <w:r w:rsidR="00735462">
        <w:rPr>
          <w:rFonts w:eastAsia="Arial"/>
          <w:bCs/>
          <w:iCs/>
          <w:sz w:val="24"/>
          <w:szCs w:val="24"/>
        </w:rPr>
        <w:t>.</w:t>
      </w:r>
    </w:p>
    <w:p w:rsidR="00D61AE9" w:rsidRPr="00735462" w:rsidRDefault="00D61AE9" w:rsidP="00D61AE9">
      <w:pPr>
        <w:keepNext/>
        <w:keepLines/>
        <w:widowControl w:val="0"/>
        <w:tabs>
          <w:tab w:val="left" w:pos="284"/>
        </w:tabs>
        <w:spacing w:before="0" w:after="0"/>
        <w:jc w:val="both"/>
        <w:outlineLvl w:val="2"/>
        <w:rPr>
          <w:rFonts w:eastAsia="Arial"/>
          <w:bCs/>
          <w:iCs/>
          <w:sz w:val="24"/>
          <w:szCs w:val="24"/>
        </w:rPr>
      </w:pPr>
      <w:r w:rsidRPr="00D61AE9">
        <w:rPr>
          <w:rFonts w:eastAsia="Arial"/>
          <w:bCs/>
          <w:iCs/>
          <w:sz w:val="24"/>
          <w:szCs w:val="24"/>
        </w:rPr>
        <w:t xml:space="preserve">Vòng </w:t>
      </w:r>
      <w:r w:rsidRPr="00D61AE9">
        <w:rPr>
          <w:rFonts w:eastAsia="Arial"/>
          <w:bCs/>
          <w:iCs/>
          <w:sz w:val="24"/>
          <w:szCs w:val="24"/>
          <w:lang w:val="vi-VN"/>
        </w:rPr>
        <w:t>1. Dựa vào vòng xoay kí tự tìm các từ khoá nói về mục tiêu và nguyên tắc hoạt động của Liên hợp quốc</w:t>
      </w:r>
      <w:r w:rsidR="00735462">
        <w:rPr>
          <w:rFonts w:eastAsia="Arial"/>
          <w:bCs/>
          <w:iCs/>
          <w:sz w:val="24"/>
          <w:szCs w:val="24"/>
        </w:rPr>
        <w:t>.</w:t>
      </w:r>
    </w:p>
    <w:p w:rsidR="00D61AE9" w:rsidRPr="00D61AE9" w:rsidRDefault="00D61AE9" w:rsidP="00D61AE9">
      <w:pPr>
        <w:keepNext/>
        <w:keepLines/>
        <w:widowControl w:val="0"/>
        <w:tabs>
          <w:tab w:val="left" w:pos="284"/>
        </w:tabs>
        <w:spacing w:before="0" w:after="0"/>
        <w:jc w:val="both"/>
        <w:outlineLvl w:val="2"/>
        <w:rPr>
          <w:rFonts w:eastAsia="Arial"/>
          <w:bCs/>
          <w:iCs/>
          <w:sz w:val="24"/>
          <w:szCs w:val="24"/>
        </w:rPr>
      </w:pPr>
      <w:r w:rsidRPr="00D61AE9">
        <w:rPr>
          <w:rFonts w:eastAsia="Arial"/>
          <w:b/>
          <w:bCs/>
          <w:iCs/>
          <w:sz w:val="24"/>
          <w:szCs w:val="24"/>
        </w:rPr>
        <w:t>Vòng xoay kí tự</w:t>
      </w:r>
    </w:p>
    <w:p w:rsidR="00D61AE9" w:rsidRPr="00D61AE9" w:rsidRDefault="00D61AE9" w:rsidP="00D61AE9">
      <w:pPr>
        <w:snapToGrid w:val="0"/>
        <w:spacing w:before="0" w:after="0"/>
        <w:jc w:val="both"/>
        <w:rPr>
          <w:bCs/>
          <w:sz w:val="24"/>
          <w:szCs w:val="24"/>
        </w:rPr>
      </w:pPr>
      <w:r w:rsidRPr="00D61AE9">
        <w:rPr>
          <w:rFonts w:eastAsia="Arial"/>
          <w:bCs/>
          <w:iCs/>
          <w:noProof/>
          <w:sz w:val="24"/>
          <w:szCs w:val="24"/>
        </w:rPr>
        <w:drawing>
          <wp:inline distT="0" distB="0" distL="0" distR="0" wp14:anchorId="7F58B345" wp14:editId="08E266E4">
            <wp:extent cx="2314575" cy="1695450"/>
            <wp:effectExtent l="0" t="0" r="0" b="0"/>
            <wp:docPr id="174" name="Picture 17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D8A8356-6485-5ED6-72A5-D17D683A1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3">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D8A8356-6485-5ED6-72A5-D17D683A119A}"/>
                        </a:ext>
                      </a:extLst>
                    </pic:cNvPr>
                    <pic:cNvPicPr>
                      <a:picLocks noChangeAspect="1"/>
                    </pic:cNvPicPr>
                  </pic:nvPicPr>
                  <pic:blipFill>
                    <a:blip r:embed="rId8"/>
                    <a:stretch>
                      <a:fillRect/>
                    </a:stretch>
                  </pic:blipFill>
                  <pic:spPr>
                    <a:xfrm>
                      <a:off x="0" y="0"/>
                      <a:ext cx="2317313" cy="1697456"/>
                    </a:xfrm>
                    <a:prstGeom prst="rect">
                      <a:avLst/>
                    </a:prstGeom>
                  </pic:spPr>
                </pic:pic>
              </a:graphicData>
            </a:graphic>
          </wp:inline>
        </w:drawing>
      </w:r>
    </w:p>
    <w:p w:rsidR="00D61AE9" w:rsidRPr="00D61AE9" w:rsidRDefault="00D61AE9" w:rsidP="00D61AE9">
      <w:pPr>
        <w:keepNext/>
        <w:keepLines/>
        <w:widowControl w:val="0"/>
        <w:tabs>
          <w:tab w:val="left" w:pos="284"/>
        </w:tabs>
        <w:spacing w:before="0" w:after="0"/>
        <w:jc w:val="center"/>
        <w:outlineLvl w:val="2"/>
        <w:rPr>
          <w:rFonts w:eastAsia="Arial"/>
          <w:bCs/>
          <w:iCs/>
          <w:sz w:val="24"/>
          <w:szCs w:val="24"/>
        </w:rPr>
      </w:pPr>
    </w:p>
    <w:p w:rsidR="00D61AE9" w:rsidRPr="00D61AE9" w:rsidRDefault="00D61AE9" w:rsidP="00D61AE9">
      <w:pPr>
        <w:keepNext/>
        <w:keepLines/>
        <w:widowControl w:val="0"/>
        <w:tabs>
          <w:tab w:val="left" w:pos="284"/>
        </w:tabs>
        <w:spacing w:before="0" w:after="0"/>
        <w:jc w:val="center"/>
        <w:outlineLvl w:val="2"/>
        <w:rPr>
          <w:rFonts w:eastAsia="Arial"/>
          <w:b/>
          <w:bCs/>
          <w:iCs/>
          <w:sz w:val="24"/>
          <w:szCs w:val="24"/>
        </w:rPr>
      </w:pPr>
      <w:r w:rsidRPr="00D61AE9">
        <w:rPr>
          <w:rFonts w:eastAsia="Arial"/>
          <w:b/>
          <w:bCs/>
          <w:iCs/>
          <w:sz w:val="24"/>
          <w:szCs w:val="24"/>
        </w:rPr>
        <w:t>Phiếu học tập</w:t>
      </w:r>
    </w:p>
    <w:tbl>
      <w:tblPr>
        <w:tblStyle w:val="TableGrid"/>
        <w:tblW w:w="0" w:type="auto"/>
        <w:tblInd w:w="1672" w:type="dxa"/>
        <w:tblLayout w:type="fixed"/>
        <w:tblLook w:val="04A0" w:firstRow="1" w:lastRow="0" w:firstColumn="1" w:lastColumn="0" w:noHBand="0" w:noVBand="1"/>
      </w:tblPr>
      <w:tblGrid>
        <w:gridCol w:w="1636"/>
        <w:gridCol w:w="1636"/>
        <w:gridCol w:w="1636"/>
        <w:gridCol w:w="1637"/>
      </w:tblGrid>
      <w:tr w:rsidR="00D61AE9" w:rsidRPr="00D61AE9" w:rsidTr="00623272">
        <w:tc>
          <w:tcPr>
            <w:tcW w:w="1636" w:type="dxa"/>
          </w:tcPr>
          <w:p w:rsidR="00D61AE9" w:rsidRPr="00D61AE9" w:rsidRDefault="00D61AE9" w:rsidP="00623272">
            <w:pPr>
              <w:keepNext/>
              <w:keepLines/>
              <w:widowControl w:val="0"/>
              <w:tabs>
                <w:tab w:val="left" w:pos="284"/>
              </w:tabs>
              <w:spacing w:before="0" w:after="0"/>
              <w:jc w:val="center"/>
              <w:outlineLvl w:val="2"/>
              <w:rPr>
                <w:rFonts w:eastAsia="Arial"/>
                <w:b/>
                <w:bCs/>
                <w:iCs/>
                <w:sz w:val="24"/>
                <w:szCs w:val="24"/>
              </w:rPr>
            </w:pPr>
            <w:r w:rsidRPr="00D61AE9">
              <w:rPr>
                <w:rFonts w:eastAsia="Arial"/>
                <w:b/>
                <w:bCs/>
                <w:iCs/>
                <w:sz w:val="24"/>
                <w:szCs w:val="24"/>
              </w:rPr>
              <w:t>STT</w:t>
            </w:r>
          </w:p>
        </w:tc>
        <w:tc>
          <w:tcPr>
            <w:tcW w:w="1636" w:type="dxa"/>
          </w:tcPr>
          <w:p w:rsidR="00D61AE9" w:rsidRPr="00D61AE9" w:rsidRDefault="00D61AE9" w:rsidP="00623272">
            <w:pPr>
              <w:keepNext/>
              <w:keepLines/>
              <w:widowControl w:val="0"/>
              <w:tabs>
                <w:tab w:val="left" w:pos="284"/>
              </w:tabs>
              <w:spacing w:before="0" w:after="0"/>
              <w:jc w:val="center"/>
              <w:outlineLvl w:val="2"/>
              <w:rPr>
                <w:rFonts w:eastAsia="Arial"/>
                <w:b/>
                <w:bCs/>
                <w:iCs/>
                <w:sz w:val="24"/>
                <w:szCs w:val="24"/>
              </w:rPr>
            </w:pPr>
            <w:r w:rsidRPr="00D61AE9">
              <w:rPr>
                <w:rFonts w:eastAsia="Arial"/>
                <w:b/>
                <w:bCs/>
                <w:iCs/>
                <w:sz w:val="24"/>
                <w:szCs w:val="24"/>
              </w:rPr>
              <w:t>Từ khoá</w:t>
            </w:r>
          </w:p>
        </w:tc>
        <w:tc>
          <w:tcPr>
            <w:tcW w:w="1636" w:type="dxa"/>
          </w:tcPr>
          <w:p w:rsidR="00D61AE9" w:rsidRPr="00D61AE9" w:rsidRDefault="00D61AE9" w:rsidP="00623272">
            <w:pPr>
              <w:keepNext/>
              <w:keepLines/>
              <w:widowControl w:val="0"/>
              <w:tabs>
                <w:tab w:val="left" w:pos="284"/>
              </w:tabs>
              <w:spacing w:before="0" w:after="0"/>
              <w:jc w:val="center"/>
              <w:outlineLvl w:val="2"/>
              <w:rPr>
                <w:rFonts w:eastAsia="Arial"/>
                <w:b/>
                <w:bCs/>
                <w:iCs/>
                <w:sz w:val="24"/>
                <w:szCs w:val="24"/>
              </w:rPr>
            </w:pPr>
            <w:r w:rsidRPr="00D61AE9">
              <w:rPr>
                <w:rFonts w:eastAsia="Arial"/>
                <w:b/>
                <w:bCs/>
                <w:iCs/>
                <w:sz w:val="24"/>
                <w:szCs w:val="24"/>
              </w:rPr>
              <w:t>STT</w:t>
            </w:r>
          </w:p>
        </w:tc>
        <w:tc>
          <w:tcPr>
            <w:tcW w:w="1637" w:type="dxa"/>
          </w:tcPr>
          <w:p w:rsidR="00D61AE9" w:rsidRPr="00D61AE9" w:rsidRDefault="00D61AE9" w:rsidP="00623272">
            <w:pPr>
              <w:keepNext/>
              <w:keepLines/>
              <w:widowControl w:val="0"/>
              <w:tabs>
                <w:tab w:val="left" w:pos="284"/>
              </w:tabs>
              <w:spacing w:before="0" w:after="0"/>
              <w:jc w:val="center"/>
              <w:outlineLvl w:val="2"/>
              <w:rPr>
                <w:rFonts w:eastAsia="Arial"/>
                <w:b/>
                <w:bCs/>
                <w:iCs/>
                <w:sz w:val="24"/>
                <w:szCs w:val="24"/>
              </w:rPr>
            </w:pPr>
            <w:r w:rsidRPr="00D61AE9">
              <w:rPr>
                <w:rFonts w:eastAsia="Arial"/>
                <w:b/>
                <w:bCs/>
                <w:iCs/>
                <w:sz w:val="24"/>
                <w:szCs w:val="24"/>
              </w:rPr>
              <w:t>Từ khoá</w:t>
            </w:r>
          </w:p>
        </w:tc>
      </w:tr>
      <w:tr w:rsidR="00D61AE9" w:rsidRPr="00D61AE9" w:rsidTr="00623272">
        <w:tc>
          <w:tcPr>
            <w:tcW w:w="1636" w:type="dxa"/>
          </w:tcPr>
          <w:p w:rsidR="00D61AE9" w:rsidRPr="00D61AE9" w:rsidRDefault="00D61AE9" w:rsidP="00623272">
            <w:pPr>
              <w:keepNext/>
              <w:keepLines/>
              <w:widowControl w:val="0"/>
              <w:tabs>
                <w:tab w:val="left" w:pos="284"/>
              </w:tabs>
              <w:spacing w:before="0" w:after="0"/>
              <w:jc w:val="center"/>
              <w:outlineLvl w:val="2"/>
              <w:rPr>
                <w:rFonts w:eastAsia="Arial"/>
                <w:b/>
                <w:bCs/>
                <w:iCs/>
                <w:sz w:val="24"/>
                <w:szCs w:val="24"/>
              </w:rPr>
            </w:pPr>
            <w:r w:rsidRPr="00D61AE9">
              <w:rPr>
                <w:rFonts w:eastAsia="Arial"/>
                <w:b/>
                <w:bCs/>
                <w:iCs/>
                <w:sz w:val="24"/>
                <w:szCs w:val="24"/>
              </w:rPr>
              <w:t>1</w:t>
            </w:r>
          </w:p>
        </w:tc>
        <w:tc>
          <w:tcPr>
            <w:tcW w:w="1636" w:type="dxa"/>
          </w:tcPr>
          <w:p w:rsidR="00D61AE9" w:rsidRPr="00D61AE9" w:rsidRDefault="00D61AE9" w:rsidP="00623272">
            <w:pPr>
              <w:keepNext/>
              <w:keepLines/>
              <w:widowControl w:val="0"/>
              <w:tabs>
                <w:tab w:val="left" w:pos="284"/>
              </w:tabs>
              <w:spacing w:before="0" w:after="0"/>
              <w:jc w:val="center"/>
              <w:outlineLvl w:val="2"/>
              <w:rPr>
                <w:rFonts w:eastAsia="Arial"/>
                <w:b/>
                <w:bCs/>
                <w:iCs/>
                <w:sz w:val="24"/>
                <w:szCs w:val="24"/>
              </w:rPr>
            </w:pPr>
          </w:p>
        </w:tc>
        <w:tc>
          <w:tcPr>
            <w:tcW w:w="1636" w:type="dxa"/>
          </w:tcPr>
          <w:p w:rsidR="00D61AE9" w:rsidRPr="00D61AE9" w:rsidRDefault="00D61AE9" w:rsidP="00623272">
            <w:pPr>
              <w:keepNext/>
              <w:keepLines/>
              <w:widowControl w:val="0"/>
              <w:tabs>
                <w:tab w:val="left" w:pos="284"/>
              </w:tabs>
              <w:spacing w:before="0" w:after="0"/>
              <w:jc w:val="center"/>
              <w:outlineLvl w:val="2"/>
              <w:rPr>
                <w:rFonts w:eastAsia="Arial"/>
                <w:b/>
                <w:bCs/>
                <w:iCs/>
                <w:sz w:val="24"/>
                <w:szCs w:val="24"/>
              </w:rPr>
            </w:pPr>
            <w:r w:rsidRPr="00D61AE9">
              <w:rPr>
                <w:rFonts w:eastAsia="Arial"/>
                <w:b/>
                <w:bCs/>
                <w:iCs/>
                <w:sz w:val="24"/>
                <w:szCs w:val="24"/>
              </w:rPr>
              <w:t>6</w:t>
            </w:r>
          </w:p>
        </w:tc>
        <w:tc>
          <w:tcPr>
            <w:tcW w:w="1637" w:type="dxa"/>
          </w:tcPr>
          <w:p w:rsidR="00D61AE9" w:rsidRPr="00D61AE9" w:rsidRDefault="00D61AE9" w:rsidP="00623272">
            <w:pPr>
              <w:keepNext/>
              <w:keepLines/>
              <w:widowControl w:val="0"/>
              <w:tabs>
                <w:tab w:val="left" w:pos="284"/>
              </w:tabs>
              <w:spacing w:before="0" w:after="0"/>
              <w:jc w:val="center"/>
              <w:outlineLvl w:val="2"/>
              <w:rPr>
                <w:rFonts w:eastAsia="Arial"/>
                <w:b/>
                <w:bCs/>
                <w:iCs/>
                <w:sz w:val="24"/>
                <w:szCs w:val="24"/>
              </w:rPr>
            </w:pPr>
          </w:p>
        </w:tc>
      </w:tr>
      <w:tr w:rsidR="00D61AE9" w:rsidRPr="00D61AE9" w:rsidTr="00623272">
        <w:tc>
          <w:tcPr>
            <w:tcW w:w="1636" w:type="dxa"/>
          </w:tcPr>
          <w:p w:rsidR="00D61AE9" w:rsidRPr="00D61AE9" w:rsidRDefault="00D61AE9" w:rsidP="00623272">
            <w:pPr>
              <w:keepNext/>
              <w:keepLines/>
              <w:widowControl w:val="0"/>
              <w:tabs>
                <w:tab w:val="left" w:pos="284"/>
              </w:tabs>
              <w:spacing w:before="0" w:after="0"/>
              <w:jc w:val="center"/>
              <w:outlineLvl w:val="2"/>
              <w:rPr>
                <w:rFonts w:eastAsia="Arial"/>
                <w:b/>
                <w:bCs/>
                <w:iCs/>
                <w:sz w:val="24"/>
                <w:szCs w:val="24"/>
              </w:rPr>
            </w:pPr>
            <w:r w:rsidRPr="00D61AE9">
              <w:rPr>
                <w:rFonts w:eastAsia="Arial"/>
                <w:b/>
                <w:bCs/>
                <w:iCs/>
                <w:sz w:val="24"/>
                <w:szCs w:val="24"/>
              </w:rPr>
              <w:t>2</w:t>
            </w:r>
          </w:p>
        </w:tc>
        <w:tc>
          <w:tcPr>
            <w:tcW w:w="1636" w:type="dxa"/>
          </w:tcPr>
          <w:p w:rsidR="00D61AE9" w:rsidRPr="00D61AE9" w:rsidRDefault="00D61AE9" w:rsidP="00623272">
            <w:pPr>
              <w:keepNext/>
              <w:keepLines/>
              <w:widowControl w:val="0"/>
              <w:tabs>
                <w:tab w:val="left" w:pos="284"/>
              </w:tabs>
              <w:spacing w:before="0" w:after="0"/>
              <w:jc w:val="center"/>
              <w:outlineLvl w:val="2"/>
              <w:rPr>
                <w:rFonts w:eastAsia="Arial"/>
                <w:b/>
                <w:bCs/>
                <w:iCs/>
                <w:sz w:val="24"/>
                <w:szCs w:val="24"/>
              </w:rPr>
            </w:pPr>
          </w:p>
        </w:tc>
        <w:tc>
          <w:tcPr>
            <w:tcW w:w="1636" w:type="dxa"/>
          </w:tcPr>
          <w:p w:rsidR="00D61AE9" w:rsidRPr="00D61AE9" w:rsidRDefault="00D61AE9" w:rsidP="00623272">
            <w:pPr>
              <w:keepNext/>
              <w:keepLines/>
              <w:widowControl w:val="0"/>
              <w:tabs>
                <w:tab w:val="left" w:pos="284"/>
              </w:tabs>
              <w:spacing w:before="0" w:after="0"/>
              <w:jc w:val="center"/>
              <w:outlineLvl w:val="2"/>
              <w:rPr>
                <w:rFonts w:eastAsia="Arial"/>
                <w:b/>
                <w:bCs/>
                <w:iCs/>
                <w:sz w:val="24"/>
                <w:szCs w:val="24"/>
              </w:rPr>
            </w:pPr>
            <w:r w:rsidRPr="00D61AE9">
              <w:rPr>
                <w:rFonts w:eastAsia="Arial"/>
                <w:b/>
                <w:bCs/>
                <w:iCs/>
                <w:sz w:val="24"/>
                <w:szCs w:val="24"/>
              </w:rPr>
              <w:t>7</w:t>
            </w:r>
          </w:p>
        </w:tc>
        <w:tc>
          <w:tcPr>
            <w:tcW w:w="1637" w:type="dxa"/>
          </w:tcPr>
          <w:p w:rsidR="00D61AE9" w:rsidRPr="00D61AE9" w:rsidRDefault="00D61AE9" w:rsidP="00623272">
            <w:pPr>
              <w:keepNext/>
              <w:keepLines/>
              <w:widowControl w:val="0"/>
              <w:tabs>
                <w:tab w:val="left" w:pos="284"/>
              </w:tabs>
              <w:spacing w:before="0" w:after="0"/>
              <w:jc w:val="center"/>
              <w:outlineLvl w:val="2"/>
              <w:rPr>
                <w:rFonts w:eastAsia="Arial"/>
                <w:b/>
                <w:bCs/>
                <w:iCs/>
                <w:sz w:val="24"/>
                <w:szCs w:val="24"/>
              </w:rPr>
            </w:pPr>
          </w:p>
        </w:tc>
      </w:tr>
      <w:tr w:rsidR="00D61AE9" w:rsidRPr="00D61AE9" w:rsidTr="00623272">
        <w:tc>
          <w:tcPr>
            <w:tcW w:w="1636" w:type="dxa"/>
          </w:tcPr>
          <w:p w:rsidR="00D61AE9" w:rsidRPr="00D61AE9" w:rsidRDefault="00D61AE9" w:rsidP="00623272">
            <w:pPr>
              <w:keepNext/>
              <w:keepLines/>
              <w:widowControl w:val="0"/>
              <w:tabs>
                <w:tab w:val="left" w:pos="284"/>
              </w:tabs>
              <w:spacing w:before="0" w:after="0"/>
              <w:jc w:val="center"/>
              <w:outlineLvl w:val="2"/>
              <w:rPr>
                <w:rFonts w:eastAsia="Arial"/>
                <w:b/>
                <w:bCs/>
                <w:iCs/>
                <w:sz w:val="24"/>
                <w:szCs w:val="24"/>
              </w:rPr>
            </w:pPr>
            <w:r w:rsidRPr="00D61AE9">
              <w:rPr>
                <w:rFonts w:eastAsia="Arial"/>
                <w:b/>
                <w:bCs/>
                <w:iCs/>
                <w:sz w:val="24"/>
                <w:szCs w:val="24"/>
              </w:rPr>
              <w:t>3</w:t>
            </w:r>
          </w:p>
        </w:tc>
        <w:tc>
          <w:tcPr>
            <w:tcW w:w="1636" w:type="dxa"/>
          </w:tcPr>
          <w:p w:rsidR="00D61AE9" w:rsidRPr="00D61AE9" w:rsidRDefault="00D61AE9" w:rsidP="00623272">
            <w:pPr>
              <w:keepNext/>
              <w:keepLines/>
              <w:widowControl w:val="0"/>
              <w:tabs>
                <w:tab w:val="left" w:pos="284"/>
              </w:tabs>
              <w:spacing w:before="0" w:after="0"/>
              <w:jc w:val="center"/>
              <w:outlineLvl w:val="2"/>
              <w:rPr>
                <w:rFonts w:eastAsia="Arial"/>
                <w:b/>
                <w:bCs/>
                <w:iCs/>
                <w:sz w:val="24"/>
                <w:szCs w:val="24"/>
              </w:rPr>
            </w:pPr>
          </w:p>
        </w:tc>
        <w:tc>
          <w:tcPr>
            <w:tcW w:w="1636" w:type="dxa"/>
          </w:tcPr>
          <w:p w:rsidR="00D61AE9" w:rsidRPr="00D61AE9" w:rsidRDefault="00D61AE9" w:rsidP="00623272">
            <w:pPr>
              <w:keepNext/>
              <w:keepLines/>
              <w:widowControl w:val="0"/>
              <w:tabs>
                <w:tab w:val="left" w:pos="284"/>
              </w:tabs>
              <w:spacing w:before="0" w:after="0"/>
              <w:jc w:val="center"/>
              <w:outlineLvl w:val="2"/>
              <w:rPr>
                <w:rFonts w:eastAsia="Arial"/>
                <w:b/>
                <w:bCs/>
                <w:iCs/>
                <w:sz w:val="24"/>
                <w:szCs w:val="24"/>
              </w:rPr>
            </w:pPr>
            <w:r w:rsidRPr="00D61AE9">
              <w:rPr>
                <w:rFonts w:eastAsia="Arial"/>
                <w:b/>
                <w:bCs/>
                <w:iCs/>
                <w:sz w:val="24"/>
                <w:szCs w:val="24"/>
              </w:rPr>
              <w:t>8</w:t>
            </w:r>
          </w:p>
        </w:tc>
        <w:tc>
          <w:tcPr>
            <w:tcW w:w="1637" w:type="dxa"/>
          </w:tcPr>
          <w:p w:rsidR="00D61AE9" w:rsidRPr="00D61AE9" w:rsidRDefault="00D61AE9" w:rsidP="00623272">
            <w:pPr>
              <w:keepNext/>
              <w:keepLines/>
              <w:widowControl w:val="0"/>
              <w:tabs>
                <w:tab w:val="left" w:pos="284"/>
              </w:tabs>
              <w:spacing w:before="0" w:after="0"/>
              <w:jc w:val="center"/>
              <w:outlineLvl w:val="2"/>
              <w:rPr>
                <w:rFonts w:eastAsia="Arial"/>
                <w:b/>
                <w:bCs/>
                <w:iCs/>
                <w:sz w:val="24"/>
                <w:szCs w:val="24"/>
              </w:rPr>
            </w:pPr>
          </w:p>
        </w:tc>
      </w:tr>
      <w:tr w:rsidR="00D61AE9" w:rsidRPr="00D61AE9" w:rsidTr="00623272">
        <w:tc>
          <w:tcPr>
            <w:tcW w:w="1636" w:type="dxa"/>
          </w:tcPr>
          <w:p w:rsidR="00D61AE9" w:rsidRPr="00D61AE9" w:rsidRDefault="00D61AE9" w:rsidP="00623272">
            <w:pPr>
              <w:keepNext/>
              <w:keepLines/>
              <w:widowControl w:val="0"/>
              <w:tabs>
                <w:tab w:val="left" w:pos="284"/>
              </w:tabs>
              <w:spacing w:before="0" w:after="0"/>
              <w:jc w:val="center"/>
              <w:outlineLvl w:val="2"/>
              <w:rPr>
                <w:rFonts w:eastAsia="Arial"/>
                <w:b/>
                <w:bCs/>
                <w:iCs/>
                <w:sz w:val="24"/>
                <w:szCs w:val="24"/>
              </w:rPr>
            </w:pPr>
            <w:r w:rsidRPr="00D61AE9">
              <w:rPr>
                <w:rFonts w:eastAsia="Arial"/>
                <w:b/>
                <w:bCs/>
                <w:iCs/>
                <w:sz w:val="24"/>
                <w:szCs w:val="24"/>
              </w:rPr>
              <w:t>4</w:t>
            </w:r>
          </w:p>
        </w:tc>
        <w:tc>
          <w:tcPr>
            <w:tcW w:w="1636" w:type="dxa"/>
          </w:tcPr>
          <w:p w:rsidR="00D61AE9" w:rsidRPr="00D61AE9" w:rsidRDefault="00D61AE9" w:rsidP="00623272">
            <w:pPr>
              <w:keepNext/>
              <w:keepLines/>
              <w:widowControl w:val="0"/>
              <w:tabs>
                <w:tab w:val="left" w:pos="284"/>
              </w:tabs>
              <w:spacing w:before="0" w:after="0"/>
              <w:jc w:val="center"/>
              <w:outlineLvl w:val="2"/>
              <w:rPr>
                <w:rFonts w:eastAsia="Arial"/>
                <w:b/>
                <w:bCs/>
                <w:iCs/>
                <w:sz w:val="24"/>
                <w:szCs w:val="24"/>
              </w:rPr>
            </w:pPr>
          </w:p>
        </w:tc>
        <w:tc>
          <w:tcPr>
            <w:tcW w:w="1636" w:type="dxa"/>
          </w:tcPr>
          <w:p w:rsidR="00D61AE9" w:rsidRPr="00D61AE9" w:rsidRDefault="00D61AE9" w:rsidP="00623272">
            <w:pPr>
              <w:keepNext/>
              <w:keepLines/>
              <w:widowControl w:val="0"/>
              <w:tabs>
                <w:tab w:val="left" w:pos="284"/>
              </w:tabs>
              <w:spacing w:before="0" w:after="0"/>
              <w:jc w:val="center"/>
              <w:outlineLvl w:val="2"/>
              <w:rPr>
                <w:rFonts w:eastAsia="Arial"/>
                <w:b/>
                <w:bCs/>
                <w:iCs/>
                <w:sz w:val="24"/>
                <w:szCs w:val="24"/>
              </w:rPr>
            </w:pPr>
            <w:r w:rsidRPr="00D61AE9">
              <w:rPr>
                <w:rFonts w:eastAsia="Arial"/>
                <w:b/>
                <w:bCs/>
                <w:iCs/>
                <w:sz w:val="24"/>
                <w:szCs w:val="24"/>
              </w:rPr>
              <w:t>9</w:t>
            </w:r>
          </w:p>
        </w:tc>
        <w:tc>
          <w:tcPr>
            <w:tcW w:w="1637" w:type="dxa"/>
          </w:tcPr>
          <w:p w:rsidR="00D61AE9" w:rsidRPr="00D61AE9" w:rsidRDefault="00D61AE9" w:rsidP="00623272">
            <w:pPr>
              <w:keepNext/>
              <w:keepLines/>
              <w:widowControl w:val="0"/>
              <w:tabs>
                <w:tab w:val="left" w:pos="284"/>
              </w:tabs>
              <w:spacing w:before="0" w:after="0"/>
              <w:jc w:val="center"/>
              <w:outlineLvl w:val="2"/>
              <w:rPr>
                <w:rFonts w:eastAsia="Arial"/>
                <w:b/>
                <w:bCs/>
                <w:iCs/>
                <w:sz w:val="24"/>
                <w:szCs w:val="24"/>
              </w:rPr>
            </w:pPr>
          </w:p>
        </w:tc>
      </w:tr>
      <w:tr w:rsidR="00D61AE9" w:rsidRPr="00D61AE9" w:rsidTr="00623272">
        <w:tc>
          <w:tcPr>
            <w:tcW w:w="1636" w:type="dxa"/>
          </w:tcPr>
          <w:p w:rsidR="00D61AE9" w:rsidRPr="00D61AE9" w:rsidRDefault="00D61AE9" w:rsidP="00623272">
            <w:pPr>
              <w:keepNext/>
              <w:keepLines/>
              <w:widowControl w:val="0"/>
              <w:tabs>
                <w:tab w:val="left" w:pos="284"/>
              </w:tabs>
              <w:spacing w:before="0" w:after="0"/>
              <w:jc w:val="center"/>
              <w:outlineLvl w:val="2"/>
              <w:rPr>
                <w:rFonts w:eastAsia="Arial"/>
                <w:b/>
                <w:bCs/>
                <w:iCs/>
                <w:sz w:val="24"/>
                <w:szCs w:val="24"/>
              </w:rPr>
            </w:pPr>
            <w:r w:rsidRPr="00D61AE9">
              <w:rPr>
                <w:rFonts w:eastAsia="Arial"/>
                <w:b/>
                <w:bCs/>
                <w:iCs/>
                <w:sz w:val="24"/>
                <w:szCs w:val="24"/>
              </w:rPr>
              <w:t>5</w:t>
            </w:r>
          </w:p>
        </w:tc>
        <w:tc>
          <w:tcPr>
            <w:tcW w:w="1636" w:type="dxa"/>
          </w:tcPr>
          <w:p w:rsidR="00D61AE9" w:rsidRPr="00D61AE9" w:rsidRDefault="00D61AE9" w:rsidP="00623272">
            <w:pPr>
              <w:keepNext/>
              <w:keepLines/>
              <w:widowControl w:val="0"/>
              <w:tabs>
                <w:tab w:val="left" w:pos="284"/>
              </w:tabs>
              <w:spacing w:before="0" w:after="0"/>
              <w:jc w:val="center"/>
              <w:outlineLvl w:val="2"/>
              <w:rPr>
                <w:rFonts w:eastAsia="Arial"/>
                <w:b/>
                <w:bCs/>
                <w:iCs/>
                <w:sz w:val="24"/>
                <w:szCs w:val="24"/>
              </w:rPr>
            </w:pPr>
          </w:p>
        </w:tc>
        <w:tc>
          <w:tcPr>
            <w:tcW w:w="1636" w:type="dxa"/>
          </w:tcPr>
          <w:p w:rsidR="00D61AE9" w:rsidRPr="00D61AE9" w:rsidRDefault="00D61AE9" w:rsidP="00623272">
            <w:pPr>
              <w:keepNext/>
              <w:keepLines/>
              <w:widowControl w:val="0"/>
              <w:tabs>
                <w:tab w:val="left" w:pos="284"/>
              </w:tabs>
              <w:spacing w:before="0" w:after="0"/>
              <w:jc w:val="center"/>
              <w:outlineLvl w:val="2"/>
              <w:rPr>
                <w:rFonts w:eastAsia="Arial"/>
                <w:b/>
                <w:bCs/>
                <w:iCs/>
                <w:sz w:val="24"/>
                <w:szCs w:val="24"/>
              </w:rPr>
            </w:pPr>
            <w:r w:rsidRPr="00D61AE9">
              <w:rPr>
                <w:rFonts w:eastAsia="Arial"/>
                <w:b/>
                <w:bCs/>
                <w:iCs/>
                <w:sz w:val="24"/>
                <w:szCs w:val="24"/>
              </w:rPr>
              <w:t>10</w:t>
            </w:r>
          </w:p>
        </w:tc>
        <w:tc>
          <w:tcPr>
            <w:tcW w:w="1637" w:type="dxa"/>
          </w:tcPr>
          <w:p w:rsidR="00D61AE9" w:rsidRPr="00D61AE9" w:rsidRDefault="00D61AE9" w:rsidP="00623272">
            <w:pPr>
              <w:keepNext/>
              <w:keepLines/>
              <w:widowControl w:val="0"/>
              <w:tabs>
                <w:tab w:val="left" w:pos="284"/>
              </w:tabs>
              <w:spacing w:before="0" w:after="0"/>
              <w:jc w:val="center"/>
              <w:outlineLvl w:val="2"/>
              <w:rPr>
                <w:rFonts w:eastAsia="Arial"/>
                <w:b/>
                <w:bCs/>
                <w:iCs/>
                <w:sz w:val="24"/>
                <w:szCs w:val="24"/>
              </w:rPr>
            </w:pPr>
          </w:p>
        </w:tc>
      </w:tr>
    </w:tbl>
    <w:p w:rsidR="00D61AE9" w:rsidRPr="00D61AE9" w:rsidRDefault="00D61AE9" w:rsidP="00D61AE9">
      <w:pPr>
        <w:keepNext/>
        <w:keepLines/>
        <w:widowControl w:val="0"/>
        <w:tabs>
          <w:tab w:val="left" w:pos="284"/>
        </w:tabs>
        <w:spacing w:before="0" w:after="0"/>
        <w:jc w:val="both"/>
        <w:outlineLvl w:val="2"/>
        <w:rPr>
          <w:rFonts w:eastAsia="Arial"/>
          <w:b/>
          <w:bCs/>
          <w:iCs/>
          <w:sz w:val="24"/>
          <w:szCs w:val="24"/>
        </w:rPr>
      </w:pPr>
    </w:p>
    <w:p w:rsidR="00D61AE9" w:rsidRPr="00735462" w:rsidRDefault="00D61AE9" w:rsidP="00D61AE9">
      <w:pPr>
        <w:keepNext/>
        <w:keepLines/>
        <w:widowControl w:val="0"/>
        <w:tabs>
          <w:tab w:val="left" w:pos="284"/>
        </w:tabs>
        <w:spacing w:before="0" w:after="0"/>
        <w:jc w:val="both"/>
        <w:outlineLvl w:val="2"/>
        <w:rPr>
          <w:rFonts w:eastAsia="Arial"/>
          <w:bCs/>
          <w:iCs/>
          <w:sz w:val="24"/>
          <w:szCs w:val="24"/>
        </w:rPr>
      </w:pPr>
      <w:r w:rsidRPr="00D61AE9">
        <w:rPr>
          <w:rFonts w:eastAsia="Arial"/>
          <w:bCs/>
          <w:iCs/>
          <w:sz w:val="24"/>
          <w:szCs w:val="24"/>
        </w:rPr>
        <w:t xml:space="preserve">Vòng </w:t>
      </w:r>
      <w:r w:rsidRPr="00D61AE9">
        <w:rPr>
          <w:rFonts w:eastAsia="Arial"/>
          <w:bCs/>
          <w:iCs/>
          <w:sz w:val="24"/>
          <w:szCs w:val="24"/>
          <w:lang w:val="vi-VN"/>
        </w:rPr>
        <w:t>2: Sắp xếp các từ khoá vào các lĩnh vực tương ứng thể hiện về mục tiêu và nguyên tắc hoạt động của Liên hợp quốc</w:t>
      </w:r>
      <w:r w:rsidR="00735462">
        <w:rPr>
          <w:rFonts w:eastAsia="Arial"/>
          <w:bCs/>
          <w:iCs/>
          <w:sz w:val="24"/>
          <w:szCs w:val="24"/>
        </w:rPr>
        <w:t>.</w:t>
      </w:r>
    </w:p>
    <w:p w:rsidR="00D61AE9" w:rsidRPr="00D61AE9" w:rsidRDefault="00D61AE9" w:rsidP="00D61AE9">
      <w:pPr>
        <w:keepNext/>
        <w:keepLines/>
        <w:widowControl w:val="0"/>
        <w:tabs>
          <w:tab w:val="left" w:pos="284"/>
        </w:tabs>
        <w:spacing w:before="0" w:after="0"/>
        <w:jc w:val="both"/>
        <w:outlineLvl w:val="2"/>
        <w:rPr>
          <w:rFonts w:eastAsia="Arial"/>
          <w:b/>
          <w:bCs/>
          <w:iCs/>
          <w:sz w:val="24"/>
          <w:szCs w:val="24"/>
        </w:rPr>
      </w:pPr>
    </w:p>
    <w:tbl>
      <w:tblPr>
        <w:tblStyle w:val="TableGrid"/>
        <w:tblpPr w:leftFromText="180" w:rightFromText="180" w:vertAnchor="text" w:horzAnchor="margin" w:tblpY="13"/>
        <w:tblW w:w="10456" w:type="dxa"/>
        <w:tblLayout w:type="fixed"/>
        <w:tblLook w:val="04A0" w:firstRow="1" w:lastRow="0" w:firstColumn="1" w:lastColumn="0" w:noHBand="0" w:noVBand="1"/>
      </w:tblPr>
      <w:tblGrid>
        <w:gridCol w:w="1345"/>
        <w:gridCol w:w="9111"/>
      </w:tblGrid>
      <w:tr w:rsidR="00D61AE9" w:rsidRPr="00D61AE9" w:rsidTr="00623272">
        <w:trPr>
          <w:trHeight w:val="205"/>
        </w:trPr>
        <w:tc>
          <w:tcPr>
            <w:tcW w:w="1345" w:type="dxa"/>
          </w:tcPr>
          <w:p w:rsidR="00D61AE9" w:rsidRPr="00D61AE9" w:rsidRDefault="00D61AE9" w:rsidP="00623272">
            <w:pPr>
              <w:keepNext/>
              <w:keepLines/>
              <w:widowControl w:val="0"/>
              <w:tabs>
                <w:tab w:val="left" w:pos="284"/>
              </w:tabs>
              <w:spacing w:before="0" w:after="0"/>
              <w:jc w:val="center"/>
              <w:outlineLvl w:val="2"/>
              <w:rPr>
                <w:rFonts w:eastAsia="Arial"/>
                <w:b/>
                <w:bCs/>
                <w:iCs/>
                <w:sz w:val="24"/>
                <w:szCs w:val="24"/>
              </w:rPr>
            </w:pPr>
            <w:r w:rsidRPr="00D61AE9">
              <w:rPr>
                <w:rFonts w:eastAsia="Arial"/>
                <w:b/>
                <w:bCs/>
                <w:iCs/>
                <w:sz w:val="24"/>
                <w:szCs w:val="24"/>
              </w:rPr>
              <w:t>Mục</w:t>
            </w:r>
          </w:p>
        </w:tc>
        <w:tc>
          <w:tcPr>
            <w:tcW w:w="9111" w:type="dxa"/>
          </w:tcPr>
          <w:p w:rsidR="00D61AE9" w:rsidRPr="00D61AE9" w:rsidRDefault="00D61AE9" w:rsidP="00623272">
            <w:pPr>
              <w:keepNext/>
              <w:keepLines/>
              <w:widowControl w:val="0"/>
              <w:tabs>
                <w:tab w:val="left" w:pos="284"/>
              </w:tabs>
              <w:spacing w:before="0" w:after="0"/>
              <w:jc w:val="center"/>
              <w:outlineLvl w:val="2"/>
              <w:rPr>
                <w:rFonts w:eastAsia="Arial"/>
                <w:b/>
                <w:bCs/>
                <w:iCs/>
                <w:sz w:val="24"/>
                <w:szCs w:val="24"/>
              </w:rPr>
            </w:pPr>
            <w:r w:rsidRPr="00D61AE9">
              <w:rPr>
                <w:rFonts w:eastAsia="Arial"/>
                <w:b/>
                <w:bCs/>
                <w:iCs/>
                <w:sz w:val="24"/>
                <w:szCs w:val="24"/>
              </w:rPr>
              <w:t>Nội dung</w:t>
            </w:r>
          </w:p>
        </w:tc>
      </w:tr>
      <w:tr w:rsidR="00D61AE9" w:rsidRPr="00D61AE9" w:rsidTr="00623272">
        <w:trPr>
          <w:trHeight w:val="1142"/>
        </w:trPr>
        <w:tc>
          <w:tcPr>
            <w:tcW w:w="1345" w:type="dxa"/>
          </w:tcPr>
          <w:p w:rsidR="00D61AE9" w:rsidRPr="00D61AE9" w:rsidRDefault="00D61AE9" w:rsidP="00623272">
            <w:pPr>
              <w:keepNext/>
              <w:keepLines/>
              <w:widowControl w:val="0"/>
              <w:tabs>
                <w:tab w:val="left" w:pos="284"/>
              </w:tabs>
              <w:spacing w:before="0" w:after="0"/>
              <w:jc w:val="both"/>
              <w:outlineLvl w:val="2"/>
              <w:rPr>
                <w:rFonts w:eastAsia="Arial"/>
                <w:b/>
                <w:bCs/>
                <w:iCs/>
                <w:sz w:val="24"/>
                <w:szCs w:val="24"/>
              </w:rPr>
            </w:pPr>
            <w:r w:rsidRPr="00D61AE9">
              <w:rPr>
                <w:rFonts w:eastAsia="Arial"/>
                <w:b/>
                <w:bCs/>
                <w:iCs/>
                <w:sz w:val="24"/>
                <w:szCs w:val="24"/>
              </w:rPr>
              <w:t>Mục tiêu</w:t>
            </w:r>
          </w:p>
          <w:p w:rsidR="00D61AE9" w:rsidRPr="00D61AE9" w:rsidRDefault="00D61AE9" w:rsidP="00623272">
            <w:pPr>
              <w:keepNext/>
              <w:keepLines/>
              <w:widowControl w:val="0"/>
              <w:tabs>
                <w:tab w:val="left" w:pos="284"/>
              </w:tabs>
              <w:spacing w:before="0" w:after="0"/>
              <w:jc w:val="both"/>
              <w:outlineLvl w:val="2"/>
              <w:rPr>
                <w:rFonts w:eastAsia="Arial"/>
                <w:b/>
                <w:bCs/>
                <w:iCs/>
                <w:sz w:val="24"/>
                <w:szCs w:val="24"/>
              </w:rPr>
            </w:pPr>
          </w:p>
        </w:tc>
        <w:tc>
          <w:tcPr>
            <w:tcW w:w="9111" w:type="dxa"/>
          </w:tcPr>
          <w:p w:rsidR="00D61AE9" w:rsidRPr="00D61AE9" w:rsidRDefault="00D61AE9" w:rsidP="00623272">
            <w:pPr>
              <w:keepNext/>
              <w:keepLines/>
              <w:widowControl w:val="0"/>
              <w:tabs>
                <w:tab w:val="left" w:pos="284"/>
              </w:tabs>
              <w:spacing w:before="0" w:after="0"/>
              <w:jc w:val="both"/>
              <w:outlineLvl w:val="2"/>
              <w:rPr>
                <w:rFonts w:eastAsia="Arial"/>
                <w:bCs/>
                <w:iCs/>
                <w:sz w:val="24"/>
                <w:szCs w:val="24"/>
              </w:rPr>
            </w:pPr>
            <w:r w:rsidRPr="00D61AE9">
              <w:rPr>
                <w:rFonts w:eastAsia="Arial"/>
                <w:bCs/>
                <w:iCs/>
                <w:sz w:val="24"/>
                <w:szCs w:val="24"/>
                <w:lang w:val="vi-VN"/>
              </w:rPr>
              <w:t xml:space="preserve">Duy trì </w:t>
            </w:r>
            <w:r w:rsidRPr="00D61AE9">
              <w:rPr>
                <w:rFonts w:eastAsia="Arial"/>
                <w:bCs/>
                <w:iCs/>
                <w:sz w:val="24"/>
                <w:szCs w:val="24"/>
              </w:rPr>
              <w:t>…(1)…</w:t>
            </w:r>
            <w:r w:rsidRPr="00D61AE9">
              <w:rPr>
                <w:rFonts w:eastAsia="Arial"/>
                <w:bCs/>
                <w:iCs/>
                <w:sz w:val="24"/>
                <w:szCs w:val="24"/>
                <w:lang w:val="vi-VN"/>
              </w:rPr>
              <w:t xml:space="preserve">và </w:t>
            </w:r>
            <w:r w:rsidRPr="00D61AE9">
              <w:rPr>
                <w:rFonts w:eastAsia="Arial"/>
                <w:bCs/>
                <w:iCs/>
                <w:sz w:val="24"/>
                <w:szCs w:val="24"/>
              </w:rPr>
              <w:t>…(2)…</w:t>
            </w:r>
            <w:r w:rsidRPr="00D61AE9">
              <w:rPr>
                <w:rFonts w:eastAsia="Arial"/>
                <w:bCs/>
                <w:iCs/>
                <w:sz w:val="24"/>
                <w:szCs w:val="24"/>
                <w:lang w:val="vi-VN"/>
              </w:rPr>
              <w:t>quốc tế.</w:t>
            </w:r>
            <w:r w:rsidRPr="00D61AE9">
              <w:rPr>
                <w:rFonts w:eastAsia="Arial"/>
                <w:bCs/>
                <w:iCs/>
                <w:sz w:val="24"/>
                <w:szCs w:val="24"/>
              </w:rPr>
              <w:t xml:space="preserve"> </w:t>
            </w:r>
            <w:r w:rsidRPr="00D61AE9">
              <w:rPr>
                <w:rFonts w:eastAsia="Arial"/>
                <w:bCs/>
                <w:iCs/>
                <w:sz w:val="24"/>
                <w:szCs w:val="24"/>
                <w:lang w:val="vi-VN"/>
              </w:rPr>
              <w:t>Thúc đẩy quan hệ hữu nghị giữa các dân tộc trên cơ sở tôn trọng quyền</w:t>
            </w:r>
            <w:r w:rsidRPr="00D61AE9">
              <w:rPr>
                <w:rFonts w:eastAsia="Arial"/>
                <w:bCs/>
                <w:iCs/>
                <w:sz w:val="24"/>
                <w:szCs w:val="24"/>
              </w:rPr>
              <w:t>…(3)…</w:t>
            </w:r>
            <w:r w:rsidRPr="00D61AE9">
              <w:rPr>
                <w:rFonts w:eastAsia="Arial"/>
                <w:bCs/>
                <w:iCs/>
                <w:sz w:val="24"/>
                <w:szCs w:val="24"/>
                <w:lang w:val="vi-VN"/>
              </w:rPr>
              <w:t>, quyền tự quyết dân tộc.</w:t>
            </w:r>
            <w:r w:rsidRPr="00D61AE9">
              <w:rPr>
                <w:rFonts w:eastAsia="Arial"/>
                <w:bCs/>
                <w:iCs/>
                <w:sz w:val="24"/>
                <w:szCs w:val="24"/>
              </w:rPr>
              <w:t xml:space="preserve"> …(4)….</w:t>
            </w:r>
            <w:r w:rsidRPr="00D61AE9">
              <w:rPr>
                <w:rFonts w:eastAsia="Arial"/>
                <w:bCs/>
                <w:iCs/>
                <w:sz w:val="24"/>
                <w:szCs w:val="24"/>
                <w:lang w:val="vi-VN"/>
              </w:rPr>
              <w:t xml:space="preserve">quốc tế để giải quyết các vấn đề kinh tế, xã hội, văn hoá, nhân đạo, bảo đảm quyền con người và những quyền </w:t>
            </w:r>
            <w:r w:rsidRPr="00D61AE9">
              <w:rPr>
                <w:rFonts w:eastAsia="Arial"/>
                <w:bCs/>
                <w:iCs/>
                <w:sz w:val="24"/>
                <w:szCs w:val="24"/>
              </w:rPr>
              <w:t>…(5)….</w:t>
            </w:r>
            <w:r w:rsidRPr="00D61AE9">
              <w:rPr>
                <w:rFonts w:eastAsia="Arial"/>
                <w:bCs/>
                <w:iCs/>
                <w:sz w:val="24"/>
                <w:szCs w:val="24"/>
                <w:lang w:val="vi-VN"/>
              </w:rPr>
              <w:t>cơ bản.</w:t>
            </w:r>
            <w:r w:rsidRPr="00D61AE9">
              <w:rPr>
                <w:rFonts w:eastAsia="Arial"/>
                <w:bCs/>
                <w:iCs/>
                <w:sz w:val="24"/>
                <w:szCs w:val="24"/>
              </w:rPr>
              <w:t xml:space="preserve"> </w:t>
            </w:r>
            <w:r w:rsidRPr="00D61AE9">
              <w:rPr>
                <w:rFonts w:eastAsia="Arial"/>
                <w:bCs/>
                <w:iCs/>
                <w:sz w:val="24"/>
                <w:szCs w:val="24"/>
                <w:lang w:val="vi-VN"/>
              </w:rPr>
              <w:t>Là trung tâm điều hoà hoạt động của các quốc gia vì những mục tiêu chung.</w:t>
            </w:r>
          </w:p>
        </w:tc>
      </w:tr>
      <w:tr w:rsidR="00D61AE9" w:rsidRPr="00D61AE9" w:rsidTr="00623272">
        <w:trPr>
          <w:trHeight w:val="1403"/>
        </w:trPr>
        <w:tc>
          <w:tcPr>
            <w:tcW w:w="1345" w:type="dxa"/>
          </w:tcPr>
          <w:p w:rsidR="00D61AE9" w:rsidRPr="00D61AE9" w:rsidRDefault="00D61AE9" w:rsidP="00623272">
            <w:pPr>
              <w:keepNext/>
              <w:keepLines/>
              <w:widowControl w:val="0"/>
              <w:tabs>
                <w:tab w:val="left" w:pos="284"/>
              </w:tabs>
              <w:spacing w:before="0" w:after="0"/>
              <w:jc w:val="both"/>
              <w:outlineLvl w:val="2"/>
              <w:rPr>
                <w:rFonts w:eastAsia="Arial"/>
                <w:b/>
                <w:bCs/>
                <w:iCs/>
                <w:sz w:val="24"/>
                <w:szCs w:val="24"/>
              </w:rPr>
            </w:pPr>
            <w:r w:rsidRPr="00D61AE9">
              <w:rPr>
                <w:rFonts w:eastAsia="Arial"/>
                <w:b/>
                <w:bCs/>
                <w:iCs/>
                <w:sz w:val="24"/>
                <w:szCs w:val="24"/>
              </w:rPr>
              <w:t>Nguyên tắc hoạt động</w:t>
            </w:r>
          </w:p>
          <w:p w:rsidR="00D61AE9" w:rsidRPr="00D61AE9" w:rsidRDefault="00D61AE9" w:rsidP="00623272">
            <w:pPr>
              <w:keepNext/>
              <w:keepLines/>
              <w:widowControl w:val="0"/>
              <w:tabs>
                <w:tab w:val="left" w:pos="284"/>
              </w:tabs>
              <w:spacing w:before="0" w:after="0"/>
              <w:jc w:val="both"/>
              <w:outlineLvl w:val="2"/>
              <w:rPr>
                <w:rFonts w:eastAsia="Arial"/>
                <w:b/>
                <w:bCs/>
                <w:iCs/>
                <w:sz w:val="24"/>
                <w:szCs w:val="24"/>
              </w:rPr>
            </w:pPr>
          </w:p>
        </w:tc>
        <w:tc>
          <w:tcPr>
            <w:tcW w:w="9111" w:type="dxa"/>
          </w:tcPr>
          <w:p w:rsidR="00D61AE9" w:rsidRPr="00D61AE9" w:rsidRDefault="00D61AE9" w:rsidP="00623272">
            <w:pPr>
              <w:keepNext/>
              <w:keepLines/>
              <w:widowControl w:val="0"/>
              <w:tabs>
                <w:tab w:val="left" w:pos="284"/>
              </w:tabs>
              <w:spacing w:before="0" w:after="0"/>
              <w:jc w:val="both"/>
              <w:outlineLvl w:val="2"/>
              <w:rPr>
                <w:rFonts w:eastAsia="Arial"/>
                <w:bCs/>
                <w:iCs/>
                <w:sz w:val="24"/>
                <w:szCs w:val="24"/>
              </w:rPr>
            </w:pPr>
            <w:r w:rsidRPr="00D61AE9">
              <w:rPr>
                <w:rFonts w:eastAsia="Arial"/>
                <w:bCs/>
                <w:iCs/>
                <w:sz w:val="24"/>
                <w:szCs w:val="24"/>
                <w:lang w:val="vi-VN"/>
              </w:rPr>
              <w:t>Bình đẳng về chủ quyền của tất cả các quốc gia.</w:t>
            </w:r>
            <w:r w:rsidRPr="00D61AE9">
              <w:rPr>
                <w:rFonts w:eastAsia="Arial"/>
                <w:bCs/>
                <w:iCs/>
                <w:sz w:val="24"/>
                <w:szCs w:val="24"/>
              </w:rPr>
              <w:t xml:space="preserve"> …(6)…</w:t>
            </w:r>
            <w:r w:rsidRPr="00D61AE9">
              <w:rPr>
                <w:rFonts w:eastAsia="Arial"/>
                <w:bCs/>
                <w:iCs/>
                <w:sz w:val="24"/>
                <w:szCs w:val="24"/>
                <w:lang w:val="vi-VN"/>
              </w:rPr>
              <w:t>toàn vẹn lãnh thổ và độc lập chính trị của các quốc gia.</w:t>
            </w:r>
            <w:r w:rsidRPr="00D61AE9">
              <w:rPr>
                <w:rFonts w:eastAsia="Arial"/>
                <w:bCs/>
                <w:iCs/>
                <w:sz w:val="24"/>
                <w:szCs w:val="24"/>
              </w:rPr>
              <w:t xml:space="preserve"> </w:t>
            </w:r>
            <w:r w:rsidRPr="00D61AE9">
              <w:rPr>
                <w:rFonts w:eastAsia="Arial"/>
                <w:bCs/>
                <w:iCs/>
                <w:sz w:val="24"/>
                <w:szCs w:val="24"/>
                <w:lang w:val="vi-VN"/>
              </w:rPr>
              <w:t>Giải quyết các tranh chấp quốc tế bằng biện pháp hoà bình.</w:t>
            </w:r>
            <w:r w:rsidRPr="00D61AE9">
              <w:rPr>
                <w:rFonts w:eastAsia="Arial"/>
                <w:bCs/>
                <w:iCs/>
                <w:sz w:val="24"/>
                <w:szCs w:val="24"/>
              </w:rPr>
              <w:t xml:space="preserve"> </w:t>
            </w:r>
            <w:r w:rsidRPr="00D61AE9">
              <w:rPr>
                <w:rFonts w:eastAsia="Arial"/>
                <w:bCs/>
                <w:iCs/>
                <w:sz w:val="24"/>
                <w:szCs w:val="24"/>
                <w:lang w:val="vi-VN"/>
              </w:rPr>
              <w:t xml:space="preserve">Từ bỏ đe doạ bằng </w:t>
            </w:r>
            <w:r w:rsidRPr="00D61AE9">
              <w:rPr>
                <w:rFonts w:eastAsia="Arial"/>
                <w:bCs/>
                <w:iCs/>
                <w:sz w:val="24"/>
                <w:szCs w:val="24"/>
              </w:rPr>
              <w:t>…(7)…</w:t>
            </w:r>
            <w:r w:rsidRPr="00D61AE9">
              <w:rPr>
                <w:rFonts w:eastAsia="Arial"/>
                <w:bCs/>
                <w:iCs/>
                <w:sz w:val="24"/>
                <w:szCs w:val="24"/>
                <w:lang w:val="vi-VN"/>
              </w:rPr>
              <w:t>hoặc sử dụng vũ lực trong quan hệ</w:t>
            </w:r>
            <w:r w:rsidRPr="00D61AE9">
              <w:rPr>
                <w:rFonts w:eastAsia="Arial"/>
                <w:bCs/>
                <w:iCs/>
                <w:sz w:val="24"/>
                <w:szCs w:val="24"/>
              </w:rPr>
              <w:t>…(8)….</w:t>
            </w:r>
            <w:r w:rsidRPr="00D61AE9">
              <w:rPr>
                <w:rFonts w:eastAsia="Arial"/>
                <w:bCs/>
                <w:iCs/>
                <w:sz w:val="24"/>
                <w:szCs w:val="24"/>
                <w:lang w:val="vi-VN"/>
              </w:rPr>
              <w:t>.</w:t>
            </w:r>
          </w:p>
          <w:p w:rsidR="00D61AE9" w:rsidRPr="00D61AE9" w:rsidRDefault="00D61AE9" w:rsidP="00623272">
            <w:pPr>
              <w:keepNext/>
              <w:keepLines/>
              <w:widowControl w:val="0"/>
              <w:tabs>
                <w:tab w:val="left" w:pos="284"/>
              </w:tabs>
              <w:spacing w:before="0" w:after="0"/>
              <w:jc w:val="both"/>
              <w:outlineLvl w:val="2"/>
              <w:rPr>
                <w:rFonts w:eastAsia="Arial"/>
                <w:bCs/>
                <w:iCs/>
                <w:sz w:val="24"/>
                <w:szCs w:val="24"/>
              </w:rPr>
            </w:pPr>
            <w:r w:rsidRPr="00D61AE9">
              <w:rPr>
                <w:rFonts w:eastAsia="Arial"/>
                <w:bCs/>
                <w:iCs/>
                <w:sz w:val="24"/>
                <w:szCs w:val="24"/>
                <w:lang w:val="vi-VN"/>
              </w:rPr>
              <w:t xml:space="preserve">Không </w:t>
            </w:r>
            <w:r w:rsidRPr="00D61AE9">
              <w:rPr>
                <w:rFonts w:eastAsia="Arial"/>
                <w:bCs/>
                <w:iCs/>
                <w:sz w:val="24"/>
                <w:szCs w:val="24"/>
              </w:rPr>
              <w:t>…(9)….</w:t>
            </w:r>
            <w:r w:rsidRPr="00D61AE9">
              <w:rPr>
                <w:rFonts w:eastAsia="Arial"/>
                <w:bCs/>
                <w:iCs/>
                <w:sz w:val="24"/>
                <w:szCs w:val="24"/>
                <w:lang w:val="vi-VN"/>
              </w:rPr>
              <w:t xml:space="preserve">vào công việc thuộc thẩm quyền nội bộ của các nước. Tôn trọng các nghĩa vụ quốc tế và </w:t>
            </w:r>
            <w:r w:rsidRPr="00D61AE9">
              <w:rPr>
                <w:rFonts w:eastAsia="Arial"/>
                <w:bCs/>
                <w:iCs/>
                <w:sz w:val="24"/>
                <w:szCs w:val="24"/>
              </w:rPr>
              <w:t>…(9)….</w:t>
            </w:r>
            <w:r w:rsidRPr="00D61AE9">
              <w:rPr>
                <w:rFonts w:eastAsia="Arial"/>
                <w:bCs/>
                <w:iCs/>
                <w:sz w:val="24"/>
                <w:szCs w:val="24"/>
                <w:lang w:val="vi-VN"/>
              </w:rPr>
              <w:t>quốc tế.</w:t>
            </w:r>
          </w:p>
        </w:tc>
      </w:tr>
    </w:tbl>
    <w:p w:rsidR="00D61AE9" w:rsidRPr="00D61AE9" w:rsidRDefault="00D61AE9" w:rsidP="00D61AE9">
      <w:pPr>
        <w:snapToGrid w:val="0"/>
        <w:spacing w:before="0" w:after="0"/>
        <w:jc w:val="both"/>
        <w:rPr>
          <w:b/>
          <w:bCs/>
          <w:sz w:val="24"/>
          <w:szCs w:val="24"/>
          <w:lang w:val="vi-VN"/>
        </w:rPr>
      </w:pPr>
    </w:p>
    <w:p w:rsidR="00D61AE9" w:rsidRPr="00D61AE9" w:rsidRDefault="00D61AE9" w:rsidP="00D61AE9">
      <w:pPr>
        <w:spacing w:before="0" w:after="0"/>
        <w:rPr>
          <w:b/>
          <w:bCs/>
          <w:sz w:val="24"/>
          <w:szCs w:val="24"/>
          <w:lang w:val="vi-VN"/>
        </w:rPr>
      </w:pPr>
      <w:r w:rsidRPr="00D61AE9">
        <w:rPr>
          <w:b/>
          <w:bCs/>
          <w:sz w:val="24"/>
          <w:szCs w:val="24"/>
          <w:lang w:val="vi-VN"/>
        </w:rPr>
        <w:t>B</w:t>
      </w:r>
      <w:r w:rsidRPr="00D61AE9">
        <w:rPr>
          <w:b/>
          <w:bCs/>
          <w:sz w:val="24"/>
          <w:szCs w:val="24"/>
        </w:rPr>
        <w:t xml:space="preserve">ước </w:t>
      </w:r>
      <w:r w:rsidRPr="00D61AE9">
        <w:rPr>
          <w:b/>
          <w:bCs/>
          <w:sz w:val="24"/>
          <w:szCs w:val="24"/>
          <w:lang w:val="vi-VN"/>
        </w:rPr>
        <w:t>2: Thực hiện nhiệm vụ</w:t>
      </w:r>
    </w:p>
    <w:p w:rsidR="00D61AE9" w:rsidRPr="00D61AE9" w:rsidRDefault="00D61AE9" w:rsidP="00D61AE9">
      <w:pPr>
        <w:snapToGrid w:val="0"/>
        <w:spacing w:before="0" w:after="0"/>
        <w:jc w:val="both"/>
        <w:rPr>
          <w:sz w:val="24"/>
          <w:szCs w:val="24"/>
        </w:rPr>
      </w:pPr>
      <w:r w:rsidRPr="00D61AE9">
        <w:rPr>
          <w:b/>
          <w:bCs/>
          <w:sz w:val="24"/>
          <w:szCs w:val="24"/>
          <w:lang w:val="vi-VN"/>
        </w:rPr>
        <w:t xml:space="preserve">GV </w:t>
      </w:r>
      <w:r w:rsidRPr="00D61AE9">
        <w:rPr>
          <w:sz w:val="24"/>
          <w:szCs w:val="24"/>
          <w:lang w:val="vi-VN"/>
        </w:rPr>
        <w:t>hướng dẫn HS trả lời</w:t>
      </w:r>
    </w:p>
    <w:p w:rsidR="00D61AE9" w:rsidRPr="00D61AE9" w:rsidRDefault="00D61AE9" w:rsidP="00D61AE9">
      <w:pPr>
        <w:spacing w:before="0" w:after="0"/>
        <w:jc w:val="both"/>
        <w:rPr>
          <w:sz w:val="24"/>
          <w:szCs w:val="24"/>
          <w:lang w:val="vi-VN"/>
        </w:rPr>
      </w:pPr>
      <w:r w:rsidRPr="00D61AE9">
        <w:rPr>
          <w:b/>
          <w:bCs/>
          <w:sz w:val="24"/>
          <w:szCs w:val="24"/>
          <w:lang w:val="vi-VN"/>
        </w:rPr>
        <w:t>HS:</w:t>
      </w:r>
      <w:r w:rsidRPr="00D61AE9">
        <w:rPr>
          <w:sz w:val="24"/>
          <w:szCs w:val="24"/>
          <w:lang w:val="vi-VN"/>
        </w:rPr>
        <w:t xml:space="preserve"> Quan sát ngữ liệu trong SGK để trả lời câu hỏi.</w:t>
      </w:r>
    </w:p>
    <w:p w:rsidR="00D61AE9" w:rsidRPr="00D61AE9" w:rsidRDefault="00D61AE9" w:rsidP="00D61AE9">
      <w:pPr>
        <w:spacing w:before="0" w:after="0"/>
        <w:jc w:val="both"/>
        <w:rPr>
          <w:sz w:val="24"/>
          <w:szCs w:val="24"/>
          <w:lang w:val="vi-VN"/>
        </w:rPr>
      </w:pPr>
      <w:r w:rsidRPr="00D61AE9">
        <w:rPr>
          <w:sz w:val="24"/>
          <w:szCs w:val="24"/>
          <w:lang w:val="vi-VN"/>
        </w:rPr>
        <w:t>- GV hướng dẫn HS đọc thông tin trong SGK.</w:t>
      </w:r>
    </w:p>
    <w:p w:rsidR="00D61AE9" w:rsidRPr="00D61AE9" w:rsidRDefault="00D61AE9" w:rsidP="00D61AE9">
      <w:pPr>
        <w:spacing w:before="0" w:after="0"/>
        <w:jc w:val="both"/>
        <w:rPr>
          <w:sz w:val="24"/>
          <w:szCs w:val="24"/>
        </w:rPr>
      </w:pPr>
      <w:r w:rsidRPr="00D61AE9">
        <w:rPr>
          <w:sz w:val="24"/>
          <w:szCs w:val="24"/>
        </w:rPr>
        <w:t>GV cung cấp 1 số hình ảnh tư liệu</w:t>
      </w:r>
    </w:p>
    <w:p w:rsidR="00D61AE9" w:rsidRPr="00D61AE9" w:rsidRDefault="00D61AE9" w:rsidP="00D61AE9">
      <w:pPr>
        <w:spacing w:before="0" w:after="0"/>
        <w:jc w:val="both"/>
        <w:rPr>
          <w:b/>
          <w:sz w:val="24"/>
          <w:szCs w:val="24"/>
        </w:rPr>
      </w:pPr>
      <w:r w:rsidRPr="00D61AE9">
        <w:rPr>
          <w:b/>
          <w:sz w:val="24"/>
          <w:szCs w:val="24"/>
        </w:rPr>
        <w:t>Nhiệm vụ 1</w:t>
      </w:r>
    </w:p>
    <w:p w:rsidR="00D61AE9" w:rsidRPr="00D61AE9" w:rsidRDefault="00D61AE9" w:rsidP="00D61AE9">
      <w:pPr>
        <w:spacing w:before="0" w:after="0"/>
        <w:jc w:val="both"/>
        <w:rPr>
          <w:sz w:val="24"/>
          <w:szCs w:val="24"/>
        </w:rPr>
      </w:pPr>
      <w:r w:rsidRPr="00D61AE9">
        <w:rPr>
          <w:noProof/>
          <w:sz w:val="24"/>
          <w:szCs w:val="24"/>
        </w:rPr>
        <w:lastRenderedPageBreak/>
        <w:drawing>
          <wp:inline distT="0" distB="0" distL="0" distR="0" wp14:anchorId="7091E003" wp14:editId="274BD338">
            <wp:extent cx="2799347" cy="1622383"/>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29503" cy="1639860"/>
                    </a:xfrm>
                    <a:prstGeom prst="rect">
                      <a:avLst/>
                    </a:prstGeom>
                  </pic:spPr>
                </pic:pic>
              </a:graphicData>
            </a:graphic>
          </wp:inline>
        </w:drawing>
      </w:r>
      <w:r w:rsidRPr="00D61AE9">
        <w:rPr>
          <w:noProof/>
          <w:sz w:val="24"/>
          <w:szCs w:val="24"/>
        </w:rPr>
        <w:drawing>
          <wp:inline distT="0" distB="0" distL="0" distR="0" wp14:anchorId="22F2D633" wp14:editId="5910279C">
            <wp:extent cx="3795823" cy="169057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30099" cy="1705843"/>
                    </a:xfrm>
                    <a:prstGeom prst="rect">
                      <a:avLst/>
                    </a:prstGeom>
                  </pic:spPr>
                </pic:pic>
              </a:graphicData>
            </a:graphic>
          </wp:inline>
        </w:drawing>
      </w:r>
    </w:p>
    <w:p w:rsidR="00D61AE9" w:rsidRPr="00D61AE9" w:rsidRDefault="00D61AE9" w:rsidP="00D61AE9">
      <w:pPr>
        <w:spacing w:before="0" w:after="0"/>
        <w:jc w:val="both"/>
        <w:rPr>
          <w:sz w:val="24"/>
          <w:szCs w:val="24"/>
        </w:rPr>
      </w:pPr>
      <w:r w:rsidRPr="00D61AE9">
        <w:rPr>
          <w:noProof/>
          <w:sz w:val="24"/>
          <w:szCs w:val="24"/>
        </w:rPr>
        <w:drawing>
          <wp:inline distT="0" distB="0" distL="0" distR="0" wp14:anchorId="5BCC77A4" wp14:editId="4E16C4F7">
            <wp:extent cx="6429375" cy="2038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9413" cy="2054214"/>
                    </a:xfrm>
                    <a:prstGeom prst="rect">
                      <a:avLst/>
                    </a:prstGeom>
                  </pic:spPr>
                </pic:pic>
              </a:graphicData>
            </a:graphic>
          </wp:inline>
        </w:drawing>
      </w:r>
    </w:p>
    <w:p w:rsidR="00D61AE9" w:rsidRPr="00D61AE9" w:rsidRDefault="00D61AE9" w:rsidP="00D61AE9">
      <w:pPr>
        <w:snapToGrid w:val="0"/>
        <w:spacing w:before="0" w:after="0"/>
        <w:jc w:val="both"/>
        <w:rPr>
          <w:b/>
          <w:bCs/>
          <w:sz w:val="24"/>
          <w:szCs w:val="24"/>
        </w:rPr>
      </w:pPr>
      <w:r w:rsidRPr="00D61AE9">
        <w:rPr>
          <w:b/>
          <w:bCs/>
          <w:sz w:val="24"/>
          <w:szCs w:val="24"/>
        </w:rPr>
        <w:t>Nhiệm vụ 2</w:t>
      </w:r>
    </w:p>
    <w:p w:rsidR="00D61AE9" w:rsidRPr="00D61AE9" w:rsidRDefault="00D61AE9" w:rsidP="00D61AE9">
      <w:pPr>
        <w:snapToGrid w:val="0"/>
        <w:spacing w:before="0" w:after="0"/>
        <w:jc w:val="center"/>
        <w:rPr>
          <w:b/>
          <w:bCs/>
          <w:sz w:val="24"/>
          <w:szCs w:val="24"/>
        </w:rPr>
      </w:pPr>
      <w:r w:rsidRPr="00D61AE9">
        <w:rPr>
          <w:b/>
          <w:bCs/>
          <w:noProof/>
          <w:sz w:val="24"/>
          <w:szCs w:val="24"/>
        </w:rPr>
        <w:drawing>
          <wp:inline distT="0" distB="0" distL="0" distR="0" wp14:anchorId="5A8F1145" wp14:editId="3D96603B">
            <wp:extent cx="3891517" cy="2169042"/>
            <wp:effectExtent l="0" t="0" r="0" b="3175"/>
            <wp:docPr id="17" name="Picture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3AE0DC6-6458-96E1-E83F-230907877F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3AE0DC6-6458-96E1-E83F-230907877F9E}"/>
                        </a:ext>
                      </a:extLst>
                    </pic:cNvPr>
                    <pic:cNvPicPr>
                      <a:picLocks noChangeAspect="1"/>
                    </pic:cNvPicPr>
                  </pic:nvPicPr>
                  <pic:blipFill>
                    <a:blip r:embed="rId12"/>
                    <a:stretch>
                      <a:fillRect/>
                    </a:stretch>
                  </pic:blipFill>
                  <pic:spPr>
                    <a:xfrm>
                      <a:off x="0" y="0"/>
                      <a:ext cx="3925958" cy="2188239"/>
                    </a:xfrm>
                    <a:prstGeom prst="rect">
                      <a:avLst/>
                    </a:prstGeom>
                  </pic:spPr>
                </pic:pic>
              </a:graphicData>
            </a:graphic>
          </wp:inline>
        </w:drawing>
      </w:r>
    </w:p>
    <w:p w:rsidR="00D61AE9" w:rsidRPr="00D61AE9" w:rsidRDefault="00D61AE9" w:rsidP="00D61AE9">
      <w:pPr>
        <w:snapToGrid w:val="0"/>
        <w:spacing w:before="0" w:after="0"/>
        <w:jc w:val="both"/>
        <w:rPr>
          <w:b/>
          <w:bCs/>
          <w:sz w:val="24"/>
          <w:szCs w:val="24"/>
        </w:rPr>
      </w:pPr>
    </w:p>
    <w:p w:rsidR="00D61AE9" w:rsidRPr="00D61AE9" w:rsidRDefault="00D61AE9" w:rsidP="00D61AE9">
      <w:pPr>
        <w:snapToGrid w:val="0"/>
        <w:spacing w:before="0" w:after="0"/>
        <w:jc w:val="both"/>
        <w:rPr>
          <w:bCs/>
          <w:sz w:val="24"/>
          <w:szCs w:val="24"/>
        </w:rPr>
      </w:pPr>
      <w:r w:rsidRPr="00D61AE9">
        <w:rPr>
          <w:b/>
          <w:bCs/>
          <w:sz w:val="24"/>
          <w:szCs w:val="24"/>
          <w:lang w:val="vi-VN"/>
        </w:rPr>
        <w:t>B</w:t>
      </w:r>
      <w:r w:rsidRPr="00D61AE9">
        <w:rPr>
          <w:b/>
          <w:bCs/>
          <w:sz w:val="24"/>
          <w:szCs w:val="24"/>
        </w:rPr>
        <w:t xml:space="preserve">ước </w:t>
      </w:r>
      <w:r w:rsidRPr="00D61AE9">
        <w:rPr>
          <w:b/>
          <w:bCs/>
          <w:sz w:val="24"/>
          <w:szCs w:val="24"/>
          <w:lang w:val="vi-VN"/>
        </w:rPr>
        <w:t xml:space="preserve">3: </w:t>
      </w:r>
      <w:r w:rsidRPr="00D61AE9">
        <w:rPr>
          <w:b/>
          <w:sz w:val="24"/>
          <w:szCs w:val="24"/>
          <w:lang w:val="vi-VN"/>
        </w:rPr>
        <w:t>Báo cáo, thảo luận</w:t>
      </w:r>
    </w:p>
    <w:p w:rsidR="00D61AE9" w:rsidRPr="00D61AE9" w:rsidRDefault="00D61AE9" w:rsidP="00D61AE9">
      <w:pPr>
        <w:snapToGrid w:val="0"/>
        <w:spacing w:before="0" w:after="0"/>
        <w:jc w:val="both"/>
        <w:rPr>
          <w:sz w:val="24"/>
          <w:szCs w:val="24"/>
          <w:lang w:val="vi-VN"/>
        </w:rPr>
      </w:pPr>
      <w:r w:rsidRPr="00D61AE9">
        <w:rPr>
          <w:b/>
          <w:bCs/>
          <w:sz w:val="24"/>
          <w:szCs w:val="24"/>
          <w:lang w:val="vi-VN"/>
        </w:rPr>
        <w:t xml:space="preserve">GV </w:t>
      </w:r>
      <w:r w:rsidRPr="00D61AE9">
        <w:rPr>
          <w:sz w:val="24"/>
          <w:szCs w:val="24"/>
          <w:lang w:val="vi-VN"/>
        </w:rPr>
        <w:t>yêu cầu HS trả lời.</w:t>
      </w:r>
    </w:p>
    <w:p w:rsidR="00D61AE9" w:rsidRPr="00D61AE9" w:rsidRDefault="00D61AE9" w:rsidP="00D61AE9">
      <w:pPr>
        <w:spacing w:before="0" w:after="0"/>
        <w:jc w:val="both"/>
        <w:rPr>
          <w:sz w:val="24"/>
          <w:szCs w:val="24"/>
        </w:rPr>
      </w:pPr>
      <w:r w:rsidRPr="00D61AE9">
        <w:rPr>
          <w:b/>
          <w:bCs/>
          <w:sz w:val="24"/>
          <w:szCs w:val="24"/>
          <w:lang w:val="vi-VN"/>
        </w:rPr>
        <w:t>HS</w:t>
      </w:r>
      <w:r w:rsidRPr="00D61AE9">
        <w:rPr>
          <w:sz w:val="24"/>
          <w:szCs w:val="24"/>
          <w:lang w:val="vi-VN"/>
        </w:rPr>
        <w:t xml:space="preserve"> trả lời câu hỏi của GV.</w:t>
      </w:r>
    </w:p>
    <w:p w:rsidR="00D61AE9" w:rsidRPr="00D61AE9" w:rsidRDefault="00D61AE9" w:rsidP="00D61AE9">
      <w:pPr>
        <w:spacing w:before="0" w:after="0"/>
        <w:jc w:val="both"/>
        <w:rPr>
          <w:b/>
          <w:sz w:val="24"/>
          <w:szCs w:val="24"/>
        </w:rPr>
      </w:pPr>
      <w:r w:rsidRPr="00D61AE9">
        <w:rPr>
          <w:b/>
          <w:sz w:val="24"/>
          <w:szCs w:val="24"/>
        </w:rPr>
        <w:t>Dự kiến sản phẩm</w:t>
      </w:r>
    </w:p>
    <w:p w:rsidR="00D61AE9" w:rsidRPr="00D61AE9" w:rsidRDefault="00D61AE9" w:rsidP="00D61AE9">
      <w:pPr>
        <w:spacing w:before="0" w:after="0"/>
        <w:jc w:val="both"/>
        <w:rPr>
          <w:b/>
          <w:sz w:val="24"/>
          <w:szCs w:val="24"/>
        </w:rPr>
      </w:pPr>
      <w:r w:rsidRPr="00D61AE9">
        <w:rPr>
          <w:b/>
          <w:sz w:val="24"/>
          <w:szCs w:val="24"/>
        </w:rPr>
        <w:t>Nhiệm vụ 1</w:t>
      </w:r>
    </w:p>
    <w:tbl>
      <w:tblPr>
        <w:tblStyle w:val="TableGrid"/>
        <w:tblW w:w="0" w:type="auto"/>
        <w:tblLayout w:type="fixed"/>
        <w:tblLook w:val="04A0" w:firstRow="1" w:lastRow="0" w:firstColumn="1" w:lastColumn="0" w:noHBand="0" w:noVBand="1"/>
      </w:tblPr>
      <w:tblGrid>
        <w:gridCol w:w="970"/>
        <w:gridCol w:w="6935"/>
        <w:gridCol w:w="1113"/>
        <w:gridCol w:w="1350"/>
      </w:tblGrid>
      <w:tr w:rsidR="00D61AE9" w:rsidRPr="00D61AE9" w:rsidTr="00623272">
        <w:trPr>
          <w:trHeight w:val="589"/>
        </w:trPr>
        <w:tc>
          <w:tcPr>
            <w:tcW w:w="970" w:type="dxa"/>
          </w:tcPr>
          <w:p w:rsidR="00D61AE9" w:rsidRPr="00D61AE9" w:rsidRDefault="00D61AE9" w:rsidP="00623272">
            <w:pPr>
              <w:snapToGrid w:val="0"/>
              <w:spacing w:before="0" w:after="0"/>
              <w:jc w:val="center"/>
              <w:rPr>
                <w:b/>
                <w:bCs/>
                <w:sz w:val="24"/>
                <w:szCs w:val="24"/>
              </w:rPr>
            </w:pPr>
            <w:r w:rsidRPr="00D61AE9">
              <w:rPr>
                <w:b/>
                <w:bCs/>
                <w:sz w:val="24"/>
                <w:szCs w:val="24"/>
              </w:rPr>
              <w:t>STT</w:t>
            </w:r>
          </w:p>
        </w:tc>
        <w:tc>
          <w:tcPr>
            <w:tcW w:w="6935" w:type="dxa"/>
          </w:tcPr>
          <w:p w:rsidR="00D61AE9" w:rsidRPr="00D61AE9" w:rsidRDefault="00D61AE9" w:rsidP="00623272">
            <w:pPr>
              <w:snapToGrid w:val="0"/>
              <w:spacing w:before="0" w:after="0"/>
              <w:jc w:val="center"/>
              <w:rPr>
                <w:b/>
                <w:bCs/>
                <w:sz w:val="24"/>
                <w:szCs w:val="24"/>
              </w:rPr>
            </w:pPr>
            <w:r w:rsidRPr="00D61AE9">
              <w:rPr>
                <w:b/>
                <w:bCs/>
                <w:sz w:val="24"/>
                <w:szCs w:val="24"/>
              </w:rPr>
              <w:t>Nội dung</w:t>
            </w:r>
          </w:p>
        </w:tc>
        <w:tc>
          <w:tcPr>
            <w:tcW w:w="1113" w:type="dxa"/>
          </w:tcPr>
          <w:p w:rsidR="00D61AE9" w:rsidRPr="00D61AE9" w:rsidRDefault="00D61AE9" w:rsidP="00623272">
            <w:pPr>
              <w:snapToGrid w:val="0"/>
              <w:spacing w:before="0" w:after="0"/>
              <w:jc w:val="center"/>
              <w:rPr>
                <w:b/>
                <w:bCs/>
                <w:sz w:val="24"/>
                <w:szCs w:val="24"/>
              </w:rPr>
            </w:pPr>
            <w:r w:rsidRPr="00D61AE9">
              <w:rPr>
                <w:b/>
                <w:bCs/>
                <w:sz w:val="24"/>
                <w:szCs w:val="24"/>
              </w:rPr>
              <w:t>Đúng</w:t>
            </w:r>
          </w:p>
        </w:tc>
        <w:tc>
          <w:tcPr>
            <w:tcW w:w="1350" w:type="dxa"/>
          </w:tcPr>
          <w:p w:rsidR="00D61AE9" w:rsidRPr="00D61AE9" w:rsidRDefault="00D61AE9" w:rsidP="00623272">
            <w:pPr>
              <w:snapToGrid w:val="0"/>
              <w:spacing w:before="0" w:after="0"/>
              <w:jc w:val="center"/>
              <w:rPr>
                <w:b/>
                <w:bCs/>
                <w:sz w:val="24"/>
                <w:szCs w:val="24"/>
              </w:rPr>
            </w:pPr>
            <w:r w:rsidRPr="00D61AE9">
              <w:rPr>
                <w:b/>
                <w:bCs/>
                <w:sz w:val="24"/>
                <w:szCs w:val="24"/>
              </w:rPr>
              <w:t>Sai</w:t>
            </w:r>
          </w:p>
        </w:tc>
      </w:tr>
      <w:tr w:rsidR="00D61AE9" w:rsidRPr="00D61AE9" w:rsidTr="00623272">
        <w:trPr>
          <w:trHeight w:val="625"/>
        </w:trPr>
        <w:tc>
          <w:tcPr>
            <w:tcW w:w="970" w:type="dxa"/>
          </w:tcPr>
          <w:p w:rsidR="00D61AE9" w:rsidRPr="00D61AE9" w:rsidRDefault="00D61AE9" w:rsidP="00623272">
            <w:pPr>
              <w:snapToGrid w:val="0"/>
              <w:spacing w:before="0" w:after="0"/>
              <w:jc w:val="both"/>
              <w:rPr>
                <w:bCs/>
                <w:sz w:val="24"/>
                <w:szCs w:val="24"/>
              </w:rPr>
            </w:pPr>
            <w:r w:rsidRPr="00D61AE9">
              <w:rPr>
                <w:bCs/>
                <w:sz w:val="24"/>
                <w:szCs w:val="24"/>
              </w:rPr>
              <w:lastRenderedPageBreak/>
              <w:t>1</w:t>
            </w:r>
          </w:p>
        </w:tc>
        <w:tc>
          <w:tcPr>
            <w:tcW w:w="6935" w:type="dxa"/>
          </w:tcPr>
          <w:p w:rsidR="00D61AE9" w:rsidRPr="00D61AE9" w:rsidRDefault="00D61AE9" w:rsidP="00623272">
            <w:pPr>
              <w:snapToGrid w:val="0"/>
              <w:spacing w:before="0" w:after="0"/>
              <w:jc w:val="both"/>
              <w:rPr>
                <w:bCs/>
                <w:sz w:val="24"/>
                <w:szCs w:val="24"/>
              </w:rPr>
            </w:pPr>
            <w:r w:rsidRPr="00D61AE9">
              <w:rPr>
                <w:bCs/>
                <w:sz w:val="24"/>
                <w:szCs w:val="24"/>
                <w:lang w:val="vi-VN"/>
              </w:rPr>
              <w:t>Liên hợp quốc ra đời vào giai đoạn cuối của chiến tranh thế giới thứ nhất</w:t>
            </w:r>
          </w:p>
        </w:tc>
        <w:tc>
          <w:tcPr>
            <w:tcW w:w="1113" w:type="dxa"/>
          </w:tcPr>
          <w:p w:rsidR="00D61AE9" w:rsidRPr="00D61AE9" w:rsidRDefault="00D61AE9" w:rsidP="00623272">
            <w:pPr>
              <w:snapToGrid w:val="0"/>
              <w:spacing w:before="0" w:after="0"/>
              <w:jc w:val="both"/>
              <w:rPr>
                <w:bCs/>
                <w:sz w:val="24"/>
                <w:szCs w:val="24"/>
              </w:rPr>
            </w:pPr>
          </w:p>
        </w:tc>
        <w:tc>
          <w:tcPr>
            <w:tcW w:w="1350" w:type="dxa"/>
          </w:tcPr>
          <w:p w:rsidR="00D61AE9" w:rsidRPr="00D61AE9" w:rsidRDefault="00D61AE9" w:rsidP="00623272">
            <w:pPr>
              <w:snapToGrid w:val="0"/>
              <w:spacing w:before="0" w:after="0"/>
              <w:jc w:val="both"/>
              <w:rPr>
                <w:bCs/>
                <w:sz w:val="24"/>
                <w:szCs w:val="24"/>
              </w:rPr>
            </w:pPr>
            <w:r w:rsidRPr="00D61AE9">
              <w:rPr>
                <w:bCs/>
                <w:noProof/>
                <w:sz w:val="24"/>
                <w:szCs w:val="24"/>
              </w:rPr>
              <w:drawing>
                <wp:inline distT="0" distB="0" distL="0" distR="0" wp14:anchorId="4CF67AF2" wp14:editId="26D762A4">
                  <wp:extent cx="433070" cy="433070"/>
                  <wp:effectExtent l="0" t="0" r="5080" b="5080"/>
                  <wp:docPr id="8198" name="Picture 6" descr="Hình ảnh Ký Hiệu Sai Hoặc Gạch Chéo đánh Dấu Màu đỏ Vectơ PNG , Sai Lầm,  Vượt Qua, Dấu đỏ PNG và Vector với nền trong suốt để tải xuống miễn">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A18E125-2E61-CD57-C451-C7A386D2C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Hình ảnh Ký Hiệu Sai Hoặc Gạch Chéo đánh Dấu Màu đỏ Vectơ PNG , Sai Lầm,  Vượt Qua, Dấu đỏ PNG và Vector với nền trong suốt để tải xuống miễn">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A18E125-2E61-CD57-C451-C7A386D2C745}"/>
                              </a:ext>
                            </a:extLst>
                          </pic:cNvPr>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flipH="1">
                            <a:off x="0" y="0"/>
                            <a:ext cx="433070" cy="433070"/>
                          </a:xfrm>
                          <a:prstGeom prst="rect">
                            <a:avLst/>
                          </a:prstGeom>
                          <a:noFill/>
                        </pic:spPr>
                      </pic:pic>
                    </a:graphicData>
                  </a:graphic>
                </wp:inline>
              </w:drawing>
            </w:r>
          </w:p>
        </w:tc>
      </w:tr>
      <w:tr w:rsidR="00D61AE9" w:rsidRPr="00D61AE9" w:rsidTr="00623272">
        <w:trPr>
          <w:trHeight w:val="553"/>
        </w:trPr>
        <w:tc>
          <w:tcPr>
            <w:tcW w:w="970" w:type="dxa"/>
          </w:tcPr>
          <w:p w:rsidR="00D61AE9" w:rsidRPr="00D61AE9" w:rsidRDefault="00D61AE9" w:rsidP="00623272">
            <w:pPr>
              <w:snapToGrid w:val="0"/>
              <w:spacing w:before="0" w:after="0"/>
              <w:jc w:val="both"/>
              <w:rPr>
                <w:bCs/>
                <w:sz w:val="24"/>
                <w:szCs w:val="24"/>
              </w:rPr>
            </w:pPr>
            <w:r w:rsidRPr="00D61AE9">
              <w:rPr>
                <w:bCs/>
                <w:sz w:val="24"/>
                <w:szCs w:val="24"/>
              </w:rPr>
              <w:t>2</w:t>
            </w:r>
          </w:p>
        </w:tc>
        <w:tc>
          <w:tcPr>
            <w:tcW w:w="6935" w:type="dxa"/>
          </w:tcPr>
          <w:p w:rsidR="00D61AE9" w:rsidRPr="00D61AE9" w:rsidRDefault="00D61AE9" w:rsidP="00623272">
            <w:pPr>
              <w:snapToGrid w:val="0"/>
              <w:spacing w:before="0" w:after="0"/>
              <w:jc w:val="both"/>
              <w:rPr>
                <w:bCs/>
                <w:sz w:val="24"/>
                <w:szCs w:val="24"/>
              </w:rPr>
            </w:pPr>
            <w:r w:rsidRPr="00D61AE9">
              <w:rPr>
                <w:bCs/>
                <w:sz w:val="24"/>
                <w:szCs w:val="24"/>
              </w:rPr>
              <w:t>L</w:t>
            </w:r>
            <w:r w:rsidRPr="00D61AE9">
              <w:rPr>
                <w:bCs/>
                <w:sz w:val="24"/>
                <w:szCs w:val="24"/>
                <w:lang w:val="vi-VN"/>
              </w:rPr>
              <w:t>à tổ chức quốc tế nhằm duy trì hòa bình và trật tự thế giới sau chiến tranh</w:t>
            </w:r>
          </w:p>
        </w:tc>
        <w:tc>
          <w:tcPr>
            <w:tcW w:w="1113" w:type="dxa"/>
          </w:tcPr>
          <w:p w:rsidR="00D61AE9" w:rsidRPr="00D61AE9" w:rsidRDefault="00D61AE9" w:rsidP="00623272">
            <w:pPr>
              <w:snapToGrid w:val="0"/>
              <w:spacing w:before="0" w:after="0"/>
              <w:jc w:val="both"/>
              <w:rPr>
                <w:bCs/>
                <w:sz w:val="24"/>
                <w:szCs w:val="24"/>
              </w:rPr>
            </w:pPr>
            <w:r w:rsidRPr="00D61AE9">
              <w:rPr>
                <w:bCs/>
                <w:noProof/>
                <w:sz w:val="24"/>
                <w:szCs w:val="24"/>
              </w:rPr>
              <w:drawing>
                <wp:inline distT="0" distB="0" distL="0" distR="0" wp14:anchorId="2FF0076B" wp14:editId="2659658B">
                  <wp:extent cx="491490" cy="491490"/>
                  <wp:effectExtent l="0" t="0" r="3810" b="3810"/>
                  <wp:docPr id="8196" name="Picture 4" descr="Chia sẻ 72+ dấu tích xanh png hay nhất - Sai Gon English Center">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46D1581-BFCF-DF7C-1492-7D347FD19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Chia sẻ 72+ dấu tích xanh png hay nhất - Sai Gon English Center">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46D1581-BFCF-DF7C-1492-7D347FD197E8}"/>
                              </a:ext>
                            </a:extLst>
                          </pic:cNvPr>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pic:spPr>
                      </pic:pic>
                    </a:graphicData>
                  </a:graphic>
                </wp:inline>
              </w:drawing>
            </w:r>
          </w:p>
        </w:tc>
        <w:tc>
          <w:tcPr>
            <w:tcW w:w="1350" w:type="dxa"/>
          </w:tcPr>
          <w:p w:rsidR="00D61AE9" w:rsidRPr="00D61AE9" w:rsidRDefault="00D61AE9" w:rsidP="00623272">
            <w:pPr>
              <w:snapToGrid w:val="0"/>
              <w:spacing w:before="0" w:after="0"/>
              <w:jc w:val="both"/>
              <w:rPr>
                <w:bCs/>
                <w:sz w:val="24"/>
                <w:szCs w:val="24"/>
              </w:rPr>
            </w:pPr>
          </w:p>
        </w:tc>
      </w:tr>
      <w:tr w:rsidR="00D61AE9" w:rsidRPr="00D61AE9" w:rsidTr="00623272">
        <w:trPr>
          <w:trHeight w:val="589"/>
        </w:trPr>
        <w:tc>
          <w:tcPr>
            <w:tcW w:w="970" w:type="dxa"/>
          </w:tcPr>
          <w:p w:rsidR="00D61AE9" w:rsidRPr="00D61AE9" w:rsidRDefault="00D61AE9" w:rsidP="00623272">
            <w:pPr>
              <w:snapToGrid w:val="0"/>
              <w:spacing w:before="0" w:after="0"/>
              <w:jc w:val="both"/>
              <w:rPr>
                <w:bCs/>
                <w:sz w:val="24"/>
                <w:szCs w:val="24"/>
              </w:rPr>
            </w:pPr>
            <w:r w:rsidRPr="00D61AE9">
              <w:rPr>
                <w:bCs/>
                <w:sz w:val="24"/>
                <w:szCs w:val="24"/>
              </w:rPr>
              <w:t>3</w:t>
            </w:r>
          </w:p>
        </w:tc>
        <w:tc>
          <w:tcPr>
            <w:tcW w:w="6935" w:type="dxa"/>
          </w:tcPr>
          <w:p w:rsidR="00D61AE9" w:rsidRPr="00D61AE9" w:rsidRDefault="00D61AE9" w:rsidP="00623272">
            <w:pPr>
              <w:snapToGrid w:val="0"/>
              <w:spacing w:before="0" w:after="0"/>
              <w:jc w:val="both"/>
              <w:rPr>
                <w:bCs/>
                <w:sz w:val="24"/>
                <w:szCs w:val="24"/>
              </w:rPr>
            </w:pPr>
            <w:r w:rsidRPr="00D61AE9">
              <w:rPr>
                <w:bCs/>
                <w:sz w:val="24"/>
                <w:szCs w:val="24"/>
                <w:lang w:val="vi-VN"/>
              </w:rPr>
              <w:t>Liên hợp quốc được thành lập với</w:t>
            </w:r>
            <w:r w:rsidRPr="00D61AE9">
              <w:rPr>
                <w:bCs/>
                <w:sz w:val="24"/>
                <w:szCs w:val="24"/>
              </w:rPr>
              <w:t xml:space="preserve"> </w:t>
            </w:r>
            <w:r w:rsidRPr="00D61AE9">
              <w:rPr>
                <w:bCs/>
                <w:sz w:val="24"/>
                <w:szCs w:val="24"/>
                <w:lang w:val="vi-VN"/>
              </w:rPr>
              <w:t>31 nước thành viên</w:t>
            </w:r>
          </w:p>
        </w:tc>
        <w:tc>
          <w:tcPr>
            <w:tcW w:w="1113" w:type="dxa"/>
          </w:tcPr>
          <w:p w:rsidR="00D61AE9" w:rsidRPr="00D61AE9" w:rsidRDefault="00D61AE9" w:rsidP="00623272">
            <w:pPr>
              <w:snapToGrid w:val="0"/>
              <w:spacing w:before="0" w:after="0"/>
              <w:jc w:val="both"/>
              <w:rPr>
                <w:bCs/>
                <w:sz w:val="24"/>
                <w:szCs w:val="24"/>
              </w:rPr>
            </w:pPr>
          </w:p>
        </w:tc>
        <w:tc>
          <w:tcPr>
            <w:tcW w:w="1350" w:type="dxa"/>
          </w:tcPr>
          <w:p w:rsidR="00D61AE9" w:rsidRPr="00D61AE9" w:rsidRDefault="00D61AE9" w:rsidP="00623272">
            <w:pPr>
              <w:snapToGrid w:val="0"/>
              <w:spacing w:before="0" w:after="0"/>
              <w:jc w:val="both"/>
              <w:rPr>
                <w:bCs/>
                <w:sz w:val="24"/>
                <w:szCs w:val="24"/>
              </w:rPr>
            </w:pPr>
            <w:r w:rsidRPr="00D61AE9">
              <w:rPr>
                <w:bCs/>
                <w:noProof/>
                <w:sz w:val="24"/>
                <w:szCs w:val="24"/>
              </w:rPr>
              <w:drawing>
                <wp:inline distT="0" distB="0" distL="0" distR="0" wp14:anchorId="4E995EE3" wp14:editId="6CD9F8B0">
                  <wp:extent cx="433070" cy="433070"/>
                  <wp:effectExtent l="0" t="0" r="5080" b="5080"/>
                  <wp:docPr id="14" name="Picture 6" descr="Hình ảnh Ký Hiệu Sai Hoặc Gạch Chéo đánh Dấu Màu đỏ Vectơ PNG , Sai Lầm,  Vượt Qua, Dấu đỏ PNG và Vector với nền trong suốt để tải xuống miễn">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A18E125-2E61-CD57-C451-C7A386D2C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Hình ảnh Ký Hiệu Sai Hoặc Gạch Chéo đánh Dấu Màu đỏ Vectơ PNG , Sai Lầm,  Vượt Qua, Dấu đỏ PNG và Vector với nền trong suốt để tải xuống miễn">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A18E125-2E61-CD57-C451-C7A386D2C745}"/>
                              </a:ext>
                            </a:extLst>
                          </pic:cNvPr>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flipH="1">
                            <a:off x="0" y="0"/>
                            <a:ext cx="433070" cy="433070"/>
                          </a:xfrm>
                          <a:prstGeom prst="rect">
                            <a:avLst/>
                          </a:prstGeom>
                          <a:noFill/>
                        </pic:spPr>
                      </pic:pic>
                    </a:graphicData>
                  </a:graphic>
                </wp:inline>
              </w:drawing>
            </w:r>
          </w:p>
        </w:tc>
      </w:tr>
      <w:tr w:rsidR="00D61AE9" w:rsidRPr="00D61AE9" w:rsidTr="00623272">
        <w:trPr>
          <w:trHeight w:val="580"/>
        </w:trPr>
        <w:tc>
          <w:tcPr>
            <w:tcW w:w="970" w:type="dxa"/>
          </w:tcPr>
          <w:p w:rsidR="00D61AE9" w:rsidRPr="00D61AE9" w:rsidRDefault="00D61AE9" w:rsidP="00623272">
            <w:pPr>
              <w:snapToGrid w:val="0"/>
              <w:spacing w:before="0" w:after="0"/>
              <w:jc w:val="both"/>
              <w:rPr>
                <w:bCs/>
                <w:sz w:val="24"/>
                <w:szCs w:val="24"/>
              </w:rPr>
            </w:pPr>
            <w:r w:rsidRPr="00D61AE9">
              <w:rPr>
                <w:bCs/>
                <w:sz w:val="24"/>
                <w:szCs w:val="24"/>
              </w:rPr>
              <w:t>4</w:t>
            </w:r>
          </w:p>
        </w:tc>
        <w:tc>
          <w:tcPr>
            <w:tcW w:w="6935" w:type="dxa"/>
          </w:tcPr>
          <w:p w:rsidR="00D61AE9" w:rsidRPr="00D61AE9" w:rsidRDefault="00D61AE9" w:rsidP="00623272">
            <w:pPr>
              <w:snapToGrid w:val="0"/>
              <w:spacing w:before="0" w:after="0"/>
              <w:jc w:val="both"/>
              <w:rPr>
                <w:bCs/>
                <w:sz w:val="24"/>
                <w:szCs w:val="24"/>
              </w:rPr>
            </w:pPr>
            <w:r w:rsidRPr="00D61AE9">
              <w:rPr>
                <w:bCs/>
                <w:sz w:val="24"/>
                <w:szCs w:val="24"/>
                <w:lang w:val="vi-VN"/>
              </w:rPr>
              <w:t>Liên hợp quốc chính thức được thành lập vào ngày</w:t>
            </w:r>
            <w:r w:rsidRPr="00D61AE9">
              <w:rPr>
                <w:bCs/>
                <w:sz w:val="24"/>
                <w:szCs w:val="24"/>
              </w:rPr>
              <w:t xml:space="preserve"> 24/10/1945</w:t>
            </w:r>
          </w:p>
        </w:tc>
        <w:tc>
          <w:tcPr>
            <w:tcW w:w="1113" w:type="dxa"/>
          </w:tcPr>
          <w:p w:rsidR="00D61AE9" w:rsidRPr="00D61AE9" w:rsidRDefault="00D61AE9" w:rsidP="00623272">
            <w:pPr>
              <w:snapToGrid w:val="0"/>
              <w:spacing w:before="0" w:after="0"/>
              <w:jc w:val="both"/>
              <w:rPr>
                <w:bCs/>
                <w:sz w:val="24"/>
                <w:szCs w:val="24"/>
              </w:rPr>
            </w:pPr>
            <w:r w:rsidRPr="00D61AE9">
              <w:rPr>
                <w:bCs/>
                <w:noProof/>
                <w:sz w:val="24"/>
                <w:szCs w:val="24"/>
              </w:rPr>
              <w:drawing>
                <wp:inline distT="0" distB="0" distL="0" distR="0" wp14:anchorId="01266A0F" wp14:editId="39BF6724">
                  <wp:extent cx="491490" cy="491490"/>
                  <wp:effectExtent l="0" t="0" r="3810" b="3810"/>
                  <wp:docPr id="12" name="Picture 4" descr="Chia sẻ 72+ dấu tích xanh png hay nhất - Sai Gon English Center">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46D1581-BFCF-DF7C-1492-7D347FD19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Chia sẻ 72+ dấu tích xanh png hay nhất - Sai Gon English Center">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46D1581-BFCF-DF7C-1492-7D347FD197E8}"/>
                              </a:ext>
                            </a:extLst>
                          </pic:cNvPr>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pic:spPr>
                      </pic:pic>
                    </a:graphicData>
                  </a:graphic>
                </wp:inline>
              </w:drawing>
            </w:r>
          </w:p>
        </w:tc>
        <w:tc>
          <w:tcPr>
            <w:tcW w:w="1350" w:type="dxa"/>
          </w:tcPr>
          <w:p w:rsidR="00D61AE9" w:rsidRPr="00D61AE9" w:rsidRDefault="00D61AE9" w:rsidP="00623272">
            <w:pPr>
              <w:snapToGrid w:val="0"/>
              <w:spacing w:before="0" w:after="0"/>
              <w:jc w:val="both"/>
              <w:rPr>
                <w:bCs/>
                <w:sz w:val="24"/>
                <w:szCs w:val="24"/>
              </w:rPr>
            </w:pPr>
          </w:p>
        </w:tc>
      </w:tr>
      <w:tr w:rsidR="00D61AE9" w:rsidRPr="00D61AE9" w:rsidTr="00623272">
        <w:trPr>
          <w:trHeight w:val="598"/>
        </w:trPr>
        <w:tc>
          <w:tcPr>
            <w:tcW w:w="970" w:type="dxa"/>
          </w:tcPr>
          <w:p w:rsidR="00D61AE9" w:rsidRPr="00D61AE9" w:rsidRDefault="00D61AE9" w:rsidP="00623272">
            <w:pPr>
              <w:snapToGrid w:val="0"/>
              <w:spacing w:before="0" w:after="0"/>
              <w:jc w:val="both"/>
              <w:rPr>
                <w:bCs/>
                <w:sz w:val="24"/>
                <w:szCs w:val="24"/>
              </w:rPr>
            </w:pPr>
            <w:r w:rsidRPr="00D61AE9">
              <w:rPr>
                <w:bCs/>
                <w:sz w:val="24"/>
                <w:szCs w:val="24"/>
              </w:rPr>
              <w:t>5</w:t>
            </w:r>
          </w:p>
        </w:tc>
        <w:tc>
          <w:tcPr>
            <w:tcW w:w="6935" w:type="dxa"/>
          </w:tcPr>
          <w:p w:rsidR="00D61AE9" w:rsidRPr="00D61AE9" w:rsidRDefault="00D61AE9" w:rsidP="00623272">
            <w:pPr>
              <w:snapToGrid w:val="0"/>
              <w:spacing w:before="0" w:after="0"/>
              <w:jc w:val="both"/>
              <w:rPr>
                <w:bCs/>
                <w:sz w:val="24"/>
                <w:szCs w:val="24"/>
              </w:rPr>
            </w:pPr>
            <w:r w:rsidRPr="00D61AE9">
              <w:rPr>
                <w:bCs/>
                <w:sz w:val="24"/>
                <w:szCs w:val="24"/>
              </w:rPr>
              <w:t>H</w:t>
            </w:r>
            <w:r w:rsidRPr="00D61AE9">
              <w:rPr>
                <w:bCs/>
                <w:sz w:val="24"/>
                <w:szCs w:val="24"/>
                <w:lang w:val="vi-VN"/>
              </w:rPr>
              <w:t>iến chương liên hợp quốc được thông qua</w:t>
            </w:r>
            <w:r w:rsidRPr="00D61AE9">
              <w:rPr>
                <w:bCs/>
                <w:sz w:val="24"/>
                <w:szCs w:val="24"/>
              </w:rPr>
              <w:t xml:space="preserve"> </w:t>
            </w:r>
            <w:r w:rsidRPr="00D61AE9">
              <w:rPr>
                <w:bCs/>
                <w:sz w:val="24"/>
                <w:szCs w:val="24"/>
                <w:lang w:val="vi-VN"/>
              </w:rPr>
              <w:t xml:space="preserve">tại hội nghị quốc tế tổ chức ở </w:t>
            </w:r>
            <w:r w:rsidRPr="00D61AE9">
              <w:rPr>
                <w:bCs/>
                <w:sz w:val="24"/>
                <w:szCs w:val="24"/>
              </w:rPr>
              <w:t>X</w:t>
            </w:r>
            <w:r w:rsidRPr="00D61AE9">
              <w:rPr>
                <w:bCs/>
                <w:sz w:val="24"/>
                <w:szCs w:val="24"/>
                <w:lang w:val="vi-VN"/>
              </w:rPr>
              <w:t>an ph</w:t>
            </w:r>
            <w:r w:rsidRPr="00D61AE9">
              <w:rPr>
                <w:bCs/>
                <w:sz w:val="24"/>
                <w:szCs w:val="24"/>
              </w:rPr>
              <w:t>r</w:t>
            </w:r>
            <w:r w:rsidRPr="00D61AE9">
              <w:rPr>
                <w:bCs/>
                <w:sz w:val="24"/>
                <w:szCs w:val="24"/>
                <w:lang w:val="vi-VN"/>
              </w:rPr>
              <w:t>an</w:t>
            </w:r>
            <w:r w:rsidRPr="00D61AE9">
              <w:rPr>
                <w:bCs/>
                <w:sz w:val="24"/>
                <w:szCs w:val="24"/>
              </w:rPr>
              <w:t>-</w:t>
            </w:r>
            <w:r w:rsidRPr="00D61AE9">
              <w:rPr>
                <w:bCs/>
                <w:sz w:val="24"/>
                <w:szCs w:val="24"/>
                <w:lang w:val="vi-VN"/>
              </w:rPr>
              <w:t>xi</w:t>
            </w:r>
            <w:r w:rsidRPr="00D61AE9">
              <w:rPr>
                <w:bCs/>
                <w:sz w:val="24"/>
                <w:szCs w:val="24"/>
              </w:rPr>
              <w:t>-x</w:t>
            </w:r>
            <w:r w:rsidRPr="00D61AE9">
              <w:rPr>
                <w:bCs/>
                <w:sz w:val="24"/>
                <w:szCs w:val="24"/>
                <w:lang w:val="vi-VN"/>
              </w:rPr>
              <w:t>cô</w:t>
            </w:r>
            <w:r w:rsidRPr="00D61AE9">
              <w:rPr>
                <w:bCs/>
                <w:sz w:val="24"/>
                <w:szCs w:val="24"/>
              </w:rPr>
              <w:t xml:space="preserve"> 6/1945</w:t>
            </w:r>
          </w:p>
        </w:tc>
        <w:tc>
          <w:tcPr>
            <w:tcW w:w="1113" w:type="dxa"/>
          </w:tcPr>
          <w:p w:rsidR="00D61AE9" w:rsidRPr="00D61AE9" w:rsidRDefault="00D61AE9" w:rsidP="00623272">
            <w:pPr>
              <w:snapToGrid w:val="0"/>
              <w:spacing w:before="0" w:after="0"/>
              <w:jc w:val="both"/>
              <w:rPr>
                <w:bCs/>
                <w:sz w:val="24"/>
                <w:szCs w:val="24"/>
              </w:rPr>
            </w:pPr>
            <w:r w:rsidRPr="00D61AE9">
              <w:rPr>
                <w:bCs/>
                <w:noProof/>
                <w:sz w:val="24"/>
                <w:szCs w:val="24"/>
              </w:rPr>
              <w:drawing>
                <wp:inline distT="0" distB="0" distL="0" distR="0" wp14:anchorId="7EE49190" wp14:editId="21B1438A">
                  <wp:extent cx="491490" cy="491490"/>
                  <wp:effectExtent l="0" t="0" r="3810" b="3810"/>
                  <wp:docPr id="13" name="Picture 4" descr="Chia sẻ 72+ dấu tích xanh png hay nhất - Sai Gon English Center">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46D1581-BFCF-DF7C-1492-7D347FD19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Chia sẻ 72+ dấu tích xanh png hay nhất - Sai Gon English Center">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46D1581-BFCF-DF7C-1492-7D347FD197E8}"/>
                              </a:ext>
                            </a:extLst>
                          </pic:cNvPr>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pic:spPr>
                      </pic:pic>
                    </a:graphicData>
                  </a:graphic>
                </wp:inline>
              </w:drawing>
            </w:r>
          </w:p>
        </w:tc>
        <w:tc>
          <w:tcPr>
            <w:tcW w:w="1350" w:type="dxa"/>
          </w:tcPr>
          <w:p w:rsidR="00D61AE9" w:rsidRPr="00D61AE9" w:rsidRDefault="00D61AE9" w:rsidP="00623272">
            <w:pPr>
              <w:snapToGrid w:val="0"/>
              <w:spacing w:before="0" w:after="0"/>
              <w:jc w:val="both"/>
              <w:rPr>
                <w:bCs/>
                <w:sz w:val="24"/>
                <w:szCs w:val="24"/>
              </w:rPr>
            </w:pPr>
          </w:p>
        </w:tc>
      </w:tr>
      <w:tr w:rsidR="00D61AE9" w:rsidRPr="00D61AE9" w:rsidTr="00623272">
        <w:trPr>
          <w:trHeight w:val="625"/>
        </w:trPr>
        <w:tc>
          <w:tcPr>
            <w:tcW w:w="970" w:type="dxa"/>
          </w:tcPr>
          <w:p w:rsidR="00D61AE9" w:rsidRPr="00D61AE9" w:rsidRDefault="00D61AE9" w:rsidP="00623272">
            <w:pPr>
              <w:snapToGrid w:val="0"/>
              <w:spacing w:before="0" w:after="0"/>
              <w:jc w:val="both"/>
              <w:rPr>
                <w:bCs/>
                <w:sz w:val="24"/>
                <w:szCs w:val="24"/>
              </w:rPr>
            </w:pPr>
            <w:r w:rsidRPr="00D61AE9">
              <w:rPr>
                <w:bCs/>
                <w:sz w:val="24"/>
                <w:szCs w:val="24"/>
              </w:rPr>
              <w:t>6</w:t>
            </w:r>
          </w:p>
        </w:tc>
        <w:tc>
          <w:tcPr>
            <w:tcW w:w="6935" w:type="dxa"/>
          </w:tcPr>
          <w:p w:rsidR="00D61AE9" w:rsidRPr="00D61AE9" w:rsidRDefault="00D61AE9" w:rsidP="00623272">
            <w:pPr>
              <w:snapToGrid w:val="0"/>
              <w:spacing w:before="0" w:after="0"/>
              <w:jc w:val="both"/>
              <w:rPr>
                <w:bCs/>
                <w:sz w:val="24"/>
                <w:szCs w:val="24"/>
              </w:rPr>
            </w:pPr>
            <w:r w:rsidRPr="00D61AE9">
              <w:rPr>
                <w:bCs/>
                <w:sz w:val="24"/>
                <w:szCs w:val="24"/>
                <w:lang w:val="vi-VN"/>
              </w:rPr>
              <w:t xml:space="preserve">Tại hội nghị </w:t>
            </w:r>
            <w:r w:rsidRPr="00D61AE9">
              <w:rPr>
                <w:bCs/>
                <w:sz w:val="24"/>
                <w:szCs w:val="24"/>
              </w:rPr>
              <w:t>T</w:t>
            </w:r>
            <w:r w:rsidRPr="00D61AE9">
              <w:rPr>
                <w:bCs/>
                <w:sz w:val="24"/>
                <w:szCs w:val="24"/>
                <w:lang w:val="vi-VN"/>
              </w:rPr>
              <w:t>ê</w:t>
            </w:r>
            <w:r w:rsidRPr="00D61AE9">
              <w:rPr>
                <w:bCs/>
                <w:sz w:val="24"/>
                <w:szCs w:val="24"/>
              </w:rPr>
              <w:t>-</w:t>
            </w:r>
            <w:r w:rsidRPr="00D61AE9">
              <w:rPr>
                <w:bCs/>
                <w:sz w:val="24"/>
                <w:szCs w:val="24"/>
                <w:lang w:val="vi-VN"/>
              </w:rPr>
              <w:t>hê</w:t>
            </w:r>
            <w:r w:rsidRPr="00D61AE9">
              <w:rPr>
                <w:bCs/>
                <w:sz w:val="24"/>
                <w:szCs w:val="24"/>
              </w:rPr>
              <w:t>-</w:t>
            </w:r>
            <w:r w:rsidRPr="00D61AE9">
              <w:rPr>
                <w:bCs/>
                <w:sz w:val="24"/>
                <w:szCs w:val="24"/>
                <w:lang w:val="vi-VN"/>
              </w:rPr>
              <w:t>ran nguyên thủ 3 nước Liên Xô</w:t>
            </w:r>
            <w:r w:rsidRPr="00D61AE9">
              <w:rPr>
                <w:bCs/>
                <w:sz w:val="24"/>
                <w:szCs w:val="24"/>
              </w:rPr>
              <w:t>,</w:t>
            </w:r>
            <w:r w:rsidRPr="00D61AE9">
              <w:rPr>
                <w:bCs/>
                <w:sz w:val="24"/>
                <w:szCs w:val="24"/>
                <w:lang w:val="vi-VN"/>
              </w:rPr>
              <w:t xml:space="preserve"> Mỹ</w:t>
            </w:r>
            <w:r w:rsidRPr="00D61AE9">
              <w:rPr>
                <w:bCs/>
                <w:sz w:val="24"/>
                <w:szCs w:val="24"/>
              </w:rPr>
              <w:t>,</w:t>
            </w:r>
            <w:r w:rsidRPr="00D61AE9">
              <w:rPr>
                <w:bCs/>
                <w:sz w:val="24"/>
                <w:szCs w:val="24"/>
                <w:lang w:val="vi-VN"/>
              </w:rPr>
              <w:t xml:space="preserve"> Anh đã thống nhất thành lập </w:t>
            </w:r>
            <w:r w:rsidRPr="00D61AE9">
              <w:rPr>
                <w:bCs/>
                <w:sz w:val="24"/>
                <w:szCs w:val="24"/>
              </w:rPr>
              <w:t>L</w:t>
            </w:r>
            <w:r w:rsidRPr="00D61AE9">
              <w:rPr>
                <w:bCs/>
                <w:sz w:val="24"/>
                <w:szCs w:val="24"/>
                <w:lang w:val="vi-VN"/>
              </w:rPr>
              <w:t>iên hợp quốc</w:t>
            </w:r>
          </w:p>
        </w:tc>
        <w:tc>
          <w:tcPr>
            <w:tcW w:w="1113" w:type="dxa"/>
          </w:tcPr>
          <w:p w:rsidR="00D61AE9" w:rsidRPr="00D61AE9" w:rsidRDefault="00D61AE9" w:rsidP="00623272">
            <w:pPr>
              <w:snapToGrid w:val="0"/>
              <w:spacing w:before="0" w:after="0"/>
              <w:jc w:val="both"/>
              <w:rPr>
                <w:bCs/>
                <w:sz w:val="24"/>
                <w:szCs w:val="24"/>
              </w:rPr>
            </w:pPr>
          </w:p>
        </w:tc>
        <w:tc>
          <w:tcPr>
            <w:tcW w:w="1350" w:type="dxa"/>
          </w:tcPr>
          <w:p w:rsidR="00D61AE9" w:rsidRPr="00D61AE9" w:rsidRDefault="00D61AE9" w:rsidP="00623272">
            <w:pPr>
              <w:snapToGrid w:val="0"/>
              <w:spacing w:before="0" w:after="0"/>
              <w:jc w:val="both"/>
              <w:rPr>
                <w:bCs/>
                <w:sz w:val="24"/>
                <w:szCs w:val="24"/>
              </w:rPr>
            </w:pPr>
            <w:r w:rsidRPr="00D61AE9">
              <w:rPr>
                <w:bCs/>
                <w:noProof/>
                <w:sz w:val="24"/>
                <w:szCs w:val="24"/>
              </w:rPr>
              <w:drawing>
                <wp:inline distT="0" distB="0" distL="0" distR="0" wp14:anchorId="2878D349" wp14:editId="3E4E5C4E">
                  <wp:extent cx="433070" cy="433070"/>
                  <wp:effectExtent l="0" t="0" r="5080" b="5080"/>
                  <wp:docPr id="15" name="Picture 6" descr="Hình ảnh Ký Hiệu Sai Hoặc Gạch Chéo đánh Dấu Màu đỏ Vectơ PNG , Sai Lầm,  Vượt Qua, Dấu đỏ PNG và Vector với nền trong suốt để tải xuống miễn">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A18E125-2E61-CD57-C451-C7A386D2C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Hình ảnh Ký Hiệu Sai Hoặc Gạch Chéo đánh Dấu Màu đỏ Vectơ PNG , Sai Lầm,  Vượt Qua, Dấu đỏ PNG và Vector với nền trong suốt để tải xuống miễn">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A18E125-2E61-CD57-C451-C7A386D2C745}"/>
                              </a:ext>
                            </a:extLst>
                          </pic:cNvPr>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flipH="1">
                            <a:off x="0" y="0"/>
                            <a:ext cx="433070" cy="433070"/>
                          </a:xfrm>
                          <a:prstGeom prst="rect">
                            <a:avLst/>
                          </a:prstGeom>
                          <a:noFill/>
                        </pic:spPr>
                      </pic:pic>
                    </a:graphicData>
                  </a:graphic>
                </wp:inline>
              </w:drawing>
            </w:r>
          </w:p>
        </w:tc>
      </w:tr>
    </w:tbl>
    <w:p w:rsidR="00D61AE9" w:rsidRPr="00D61AE9" w:rsidRDefault="00D61AE9" w:rsidP="00D61AE9">
      <w:pPr>
        <w:spacing w:before="0" w:after="0"/>
        <w:ind w:firstLine="720"/>
        <w:jc w:val="both"/>
        <w:rPr>
          <w:bCs/>
          <w:sz w:val="24"/>
          <w:szCs w:val="24"/>
        </w:rPr>
      </w:pPr>
      <w:r w:rsidRPr="00D61AE9">
        <w:rPr>
          <w:bCs/>
          <w:sz w:val="24"/>
          <w:szCs w:val="24"/>
        </w:rPr>
        <w:t>Trong giai đoạn cuối của Chiến tranh thế giới thứ hai, tình hình thế giới có sự chuyển biến quan trọng, ưu thế trên chiến trường thuộc về phe Đồng minh chống phát xít.</w:t>
      </w:r>
    </w:p>
    <w:p w:rsidR="00D61AE9" w:rsidRPr="00D61AE9" w:rsidRDefault="00D61AE9" w:rsidP="00D61AE9">
      <w:pPr>
        <w:spacing w:before="0" w:after="0"/>
        <w:jc w:val="both"/>
        <w:rPr>
          <w:b/>
          <w:sz w:val="24"/>
          <w:szCs w:val="24"/>
        </w:rPr>
      </w:pPr>
      <w:r w:rsidRPr="00D61AE9">
        <w:rPr>
          <w:bCs/>
          <w:sz w:val="24"/>
          <w:szCs w:val="24"/>
        </w:rPr>
        <w:t>Các nước trong phe Đồng minh nhận thấy vấn đề cấp bách là cần phải thiết lập một tổ chức quốc tế có vai trò thực sự trong</w:t>
      </w:r>
      <w:r w:rsidRPr="00D61AE9">
        <w:rPr>
          <w:b/>
          <w:sz w:val="24"/>
          <w:szCs w:val="24"/>
        </w:rPr>
        <w:t xml:space="preserve"> </w:t>
      </w:r>
      <w:r w:rsidRPr="00D61AE9">
        <w:rPr>
          <w:bCs/>
          <w:sz w:val="24"/>
          <w:szCs w:val="24"/>
        </w:rPr>
        <w:t>việc duy trì hoà bình, an ninh thế giới sau khi Chiến tranh thế giới kết thúc</w:t>
      </w:r>
      <w:r w:rsidR="00735462">
        <w:rPr>
          <w:bCs/>
          <w:sz w:val="24"/>
          <w:szCs w:val="24"/>
        </w:rPr>
        <w:t>.</w:t>
      </w:r>
    </w:p>
    <w:p w:rsidR="00D61AE9" w:rsidRPr="00D61AE9" w:rsidRDefault="00D61AE9" w:rsidP="00D61AE9">
      <w:pPr>
        <w:keepNext/>
        <w:keepLines/>
        <w:widowControl w:val="0"/>
        <w:tabs>
          <w:tab w:val="left" w:pos="284"/>
        </w:tabs>
        <w:spacing w:before="0" w:after="0"/>
        <w:jc w:val="both"/>
        <w:outlineLvl w:val="2"/>
        <w:rPr>
          <w:b/>
          <w:sz w:val="24"/>
          <w:szCs w:val="24"/>
        </w:rPr>
      </w:pPr>
      <w:r w:rsidRPr="00D61AE9">
        <w:rPr>
          <w:b/>
          <w:sz w:val="24"/>
          <w:szCs w:val="24"/>
        </w:rPr>
        <w:t>Nhiệm vụ 2</w:t>
      </w:r>
    </w:p>
    <w:p w:rsidR="00D61AE9" w:rsidRPr="00D61AE9" w:rsidRDefault="00D61AE9" w:rsidP="00D61AE9">
      <w:pPr>
        <w:keepNext/>
        <w:keepLines/>
        <w:widowControl w:val="0"/>
        <w:tabs>
          <w:tab w:val="left" w:pos="284"/>
        </w:tabs>
        <w:spacing w:before="0" w:after="0"/>
        <w:jc w:val="both"/>
        <w:outlineLvl w:val="2"/>
        <w:rPr>
          <w:b/>
          <w:sz w:val="24"/>
          <w:szCs w:val="24"/>
        </w:rPr>
      </w:pPr>
      <w:r w:rsidRPr="00D61AE9">
        <w:rPr>
          <w:b/>
          <w:sz w:val="24"/>
          <w:szCs w:val="24"/>
        </w:rPr>
        <w:t xml:space="preserve">Vòng 1: </w:t>
      </w:r>
    </w:p>
    <w:p w:rsidR="00D61AE9" w:rsidRPr="00D61AE9" w:rsidRDefault="00D61AE9" w:rsidP="00D61AE9">
      <w:pPr>
        <w:keepNext/>
        <w:keepLines/>
        <w:widowControl w:val="0"/>
        <w:tabs>
          <w:tab w:val="left" w:pos="284"/>
        </w:tabs>
        <w:spacing w:before="0" w:after="0"/>
        <w:jc w:val="both"/>
        <w:outlineLvl w:val="2"/>
        <w:rPr>
          <w:bCs/>
          <w:sz w:val="24"/>
          <w:szCs w:val="24"/>
        </w:rPr>
      </w:pPr>
    </w:p>
    <w:tbl>
      <w:tblPr>
        <w:tblStyle w:val="TableGrid"/>
        <w:tblpPr w:leftFromText="180" w:rightFromText="180" w:vertAnchor="text" w:horzAnchor="margin" w:tblpY="-283"/>
        <w:tblOverlap w:val="never"/>
        <w:tblW w:w="0" w:type="auto"/>
        <w:tblLayout w:type="fixed"/>
        <w:tblLook w:val="04A0" w:firstRow="1" w:lastRow="0" w:firstColumn="1" w:lastColumn="0" w:noHBand="0" w:noVBand="1"/>
      </w:tblPr>
      <w:tblGrid>
        <w:gridCol w:w="967"/>
        <w:gridCol w:w="3394"/>
        <w:gridCol w:w="1025"/>
        <w:gridCol w:w="3891"/>
      </w:tblGrid>
      <w:tr w:rsidR="00D61AE9" w:rsidRPr="00D61AE9" w:rsidTr="00623272">
        <w:tc>
          <w:tcPr>
            <w:tcW w:w="967" w:type="dxa"/>
          </w:tcPr>
          <w:p w:rsidR="00D61AE9" w:rsidRPr="00D61AE9" w:rsidRDefault="00D61AE9" w:rsidP="00623272">
            <w:pPr>
              <w:keepNext/>
              <w:keepLines/>
              <w:widowControl w:val="0"/>
              <w:tabs>
                <w:tab w:val="left" w:pos="284"/>
              </w:tabs>
              <w:spacing w:before="0" w:after="0"/>
              <w:jc w:val="both"/>
              <w:outlineLvl w:val="2"/>
              <w:rPr>
                <w:rFonts w:eastAsia="Arial"/>
                <w:b/>
                <w:bCs/>
                <w:iCs/>
                <w:sz w:val="24"/>
                <w:szCs w:val="24"/>
              </w:rPr>
            </w:pPr>
            <w:r w:rsidRPr="00D61AE9">
              <w:rPr>
                <w:rFonts w:eastAsia="Arial"/>
                <w:b/>
                <w:bCs/>
                <w:iCs/>
                <w:sz w:val="24"/>
                <w:szCs w:val="24"/>
              </w:rPr>
              <w:t>STT</w:t>
            </w:r>
          </w:p>
        </w:tc>
        <w:tc>
          <w:tcPr>
            <w:tcW w:w="3394" w:type="dxa"/>
          </w:tcPr>
          <w:p w:rsidR="00D61AE9" w:rsidRPr="00D61AE9" w:rsidRDefault="00D61AE9" w:rsidP="00623272">
            <w:pPr>
              <w:keepNext/>
              <w:keepLines/>
              <w:widowControl w:val="0"/>
              <w:tabs>
                <w:tab w:val="left" w:pos="284"/>
              </w:tabs>
              <w:spacing w:before="0" w:after="0"/>
              <w:jc w:val="both"/>
              <w:outlineLvl w:val="2"/>
              <w:rPr>
                <w:rFonts w:eastAsia="Arial"/>
                <w:b/>
                <w:bCs/>
                <w:iCs/>
                <w:sz w:val="24"/>
                <w:szCs w:val="24"/>
              </w:rPr>
            </w:pPr>
            <w:r w:rsidRPr="00D61AE9">
              <w:rPr>
                <w:rFonts w:eastAsia="Arial"/>
                <w:b/>
                <w:bCs/>
                <w:iCs/>
                <w:sz w:val="24"/>
                <w:szCs w:val="24"/>
              </w:rPr>
              <w:t>Từ khoá</w:t>
            </w:r>
          </w:p>
        </w:tc>
        <w:tc>
          <w:tcPr>
            <w:tcW w:w="1025" w:type="dxa"/>
          </w:tcPr>
          <w:p w:rsidR="00D61AE9" w:rsidRPr="00D61AE9" w:rsidRDefault="00D61AE9" w:rsidP="00623272">
            <w:pPr>
              <w:keepNext/>
              <w:keepLines/>
              <w:widowControl w:val="0"/>
              <w:tabs>
                <w:tab w:val="left" w:pos="284"/>
              </w:tabs>
              <w:spacing w:before="0" w:after="0"/>
              <w:jc w:val="both"/>
              <w:outlineLvl w:val="2"/>
              <w:rPr>
                <w:rFonts w:eastAsia="Arial"/>
                <w:b/>
                <w:bCs/>
                <w:iCs/>
                <w:sz w:val="24"/>
                <w:szCs w:val="24"/>
              </w:rPr>
            </w:pPr>
            <w:r w:rsidRPr="00D61AE9">
              <w:rPr>
                <w:rFonts w:eastAsia="Arial"/>
                <w:b/>
                <w:bCs/>
                <w:iCs/>
                <w:sz w:val="24"/>
                <w:szCs w:val="24"/>
              </w:rPr>
              <w:t>STT</w:t>
            </w:r>
          </w:p>
        </w:tc>
        <w:tc>
          <w:tcPr>
            <w:tcW w:w="3891" w:type="dxa"/>
          </w:tcPr>
          <w:p w:rsidR="00D61AE9" w:rsidRPr="00D61AE9" w:rsidRDefault="00D61AE9" w:rsidP="00623272">
            <w:pPr>
              <w:keepNext/>
              <w:keepLines/>
              <w:widowControl w:val="0"/>
              <w:tabs>
                <w:tab w:val="left" w:pos="284"/>
              </w:tabs>
              <w:spacing w:before="0" w:after="0"/>
              <w:jc w:val="both"/>
              <w:outlineLvl w:val="2"/>
              <w:rPr>
                <w:rFonts w:eastAsia="Arial"/>
                <w:b/>
                <w:bCs/>
                <w:iCs/>
                <w:sz w:val="24"/>
                <w:szCs w:val="24"/>
              </w:rPr>
            </w:pPr>
            <w:r w:rsidRPr="00D61AE9">
              <w:rPr>
                <w:rFonts w:eastAsia="Arial"/>
                <w:b/>
                <w:bCs/>
                <w:iCs/>
                <w:sz w:val="24"/>
                <w:szCs w:val="24"/>
              </w:rPr>
              <w:t>Từ khoá</w:t>
            </w:r>
          </w:p>
        </w:tc>
      </w:tr>
      <w:tr w:rsidR="00D61AE9" w:rsidRPr="00D61AE9" w:rsidTr="00623272">
        <w:tc>
          <w:tcPr>
            <w:tcW w:w="967" w:type="dxa"/>
          </w:tcPr>
          <w:p w:rsidR="00D61AE9" w:rsidRPr="00D61AE9" w:rsidRDefault="00D61AE9" w:rsidP="00623272">
            <w:pPr>
              <w:keepNext/>
              <w:keepLines/>
              <w:widowControl w:val="0"/>
              <w:tabs>
                <w:tab w:val="left" w:pos="284"/>
              </w:tabs>
              <w:spacing w:before="0" w:after="0"/>
              <w:jc w:val="both"/>
              <w:outlineLvl w:val="2"/>
              <w:rPr>
                <w:rFonts w:eastAsia="Arial"/>
                <w:b/>
                <w:bCs/>
                <w:iCs/>
                <w:sz w:val="24"/>
                <w:szCs w:val="24"/>
              </w:rPr>
            </w:pPr>
            <w:r w:rsidRPr="00D61AE9">
              <w:rPr>
                <w:rFonts w:eastAsia="Arial"/>
                <w:b/>
                <w:bCs/>
                <w:iCs/>
                <w:sz w:val="24"/>
                <w:szCs w:val="24"/>
              </w:rPr>
              <w:t>1</w:t>
            </w:r>
          </w:p>
        </w:tc>
        <w:tc>
          <w:tcPr>
            <w:tcW w:w="3394" w:type="dxa"/>
          </w:tcPr>
          <w:p w:rsidR="00D61AE9" w:rsidRPr="00D61AE9" w:rsidRDefault="00D61AE9" w:rsidP="00623272">
            <w:pPr>
              <w:keepNext/>
              <w:keepLines/>
              <w:widowControl w:val="0"/>
              <w:tabs>
                <w:tab w:val="left" w:pos="284"/>
              </w:tabs>
              <w:spacing w:before="0" w:after="0"/>
              <w:jc w:val="both"/>
              <w:outlineLvl w:val="2"/>
              <w:rPr>
                <w:rFonts w:eastAsia="Arial"/>
                <w:bCs/>
                <w:iCs/>
                <w:sz w:val="24"/>
                <w:szCs w:val="24"/>
              </w:rPr>
            </w:pPr>
            <w:r w:rsidRPr="00D61AE9">
              <w:rPr>
                <w:rFonts w:eastAsia="Arial"/>
                <w:bCs/>
                <w:iCs/>
                <w:sz w:val="24"/>
                <w:szCs w:val="24"/>
              </w:rPr>
              <w:t>Tôn trọng</w:t>
            </w:r>
          </w:p>
        </w:tc>
        <w:tc>
          <w:tcPr>
            <w:tcW w:w="1025" w:type="dxa"/>
          </w:tcPr>
          <w:p w:rsidR="00D61AE9" w:rsidRPr="00D61AE9" w:rsidRDefault="00D61AE9" w:rsidP="00623272">
            <w:pPr>
              <w:keepNext/>
              <w:keepLines/>
              <w:widowControl w:val="0"/>
              <w:tabs>
                <w:tab w:val="left" w:pos="284"/>
              </w:tabs>
              <w:spacing w:before="0" w:after="0"/>
              <w:jc w:val="both"/>
              <w:outlineLvl w:val="2"/>
              <w:rPr>
                <w:rFonts w:eastAsia="Arial"/>
                <w:b/>
                <w:bCs/>
                <w:iCs/>
                <w:sz w:val="24"/>
                <w:szCs w:val="24"/>
              </w:rPr>
            </w:pPr>
            <w:r w:rsidRPr="00D61AE9">
              <w:rPr>
                <w:rFonts w:eastAsia="Arial"/>
                <w:b/>
                <w:bCs/>
                <w:iCs/>
                <w:sz w:val="24"/>
                <w:szCs w:val="24"/>
              </w:rPr>
              <w:t>6</w:t>
            </w:r>
          </w:p>
        </w:tc>
        <w:tc>
          <w:tcPr>
            <w:tcW w:w="3891" w:type="dxa"/>
          </w:tcPr>
          <w:p w:rsidR="00D61AE9" w:rsidRPr="00D61AE9" w:rsidRDefault="00D61AE9" w:rsidP="00623272">
            <w:pPr>
              <w:keepNext/>
              <w:keepLines/>
              <w:widowControl w:val="0"/>
              <w:tabs>
                <w:tab w:val="left" w:pos="284"/>
              </w:tabs>
              <w:spacing w:before="0" w:after="0"/>
              <w:jc w:val="both"/>
              <w:outlineLvl w:val="2"/>
              <w:rPr>
                <w:rFonts w:eastAsia="Arial"/>
                <w:bCs/>
                <w:iCs/>
                <w:sz w:val="24"/>
                <w:szCs w:val="24"/>
              </w:rPr>
            </w:pPr>
            <w:r w:rsidRPr="00D61AE9">
              <w:rPr>
                <w:rFonts w:eastAsia="Arial"/>
                <w:bCs/>
                <w:iCs/>
                <w:sz w:val="24"/>
                <w:szCs w:val="24"/>
              </w:rPr>
              <w:t>Hòa Bình</w:t>
            </w:r>
          </w:p>
        </w:tc>
      </w:tr>
      <w:tr w:rsidR="00D61AE9" w:rsidRPr="00D61AE9" w:rsidTr="00623272">
        <w:tc>
          <w:tcPr>
            <w:tcW w:w="967" w:type="dxa"/>
          </w:tcPr>
          <w:p w:rsidR="00D61AE9" w:rsidRPr="00D61AE9" w:rsidRDefault="00D61AE9" w:rsidP="00623272">
            <w:pPr>
              <w:keepNext/>
              <w:keepLines/>
              <w:widowControl w:val="0"/>
              <w:tabs>
                <w:tab w:val="left" w:pos="284"/>
              </w:tabs>
              <w:spacing w:before="0" w:after="0"/>
              <w:jc w:val="both"/>
              <w:outlineLvl w:val="2"/>
              <w:rPr>
                <w:rFonts w:eastAsia="Arial"/>
                <w:b/>
                <w:bCs/>
                <w:iCs/>
                <w:sz w:val="24"/>
                <w:szCs w:val="24"/>
              </w:rPr>
            </w:pPr>
            <w:r w:rsidRPr="00D61AE9">
              <w:rPr>
                <w:rFonts w:eastAsia="Arial"/>
                <w:b/>
                <w:bCs/>
                <w:iCs/>
                <w:sz w:val="24"/>
                <w:szCs w:val="24"/>
              </w:rPr>
              <w:t>2</w:t>
            </w:r>
          </w:p>
        </w:tc>
        <w:tc>
          <w:tcPr>
            <w:tcW w:w="3394" w:type="dxa"/>
          </w:tcPr>
          <w:p w:rsidR="00D61AE9" w:rsidRPr="00D61AE9" w:rsidRDefault="00D61AE9" w:rsidP="00623272">
            <w:pPr>
              <w:keepNext/>
              <w:keepLines/>
              <w:widowControl w:val="0"/>
              <w:tabs>
                <w:tab w:val="left" w:pos="284"/>
              </w:tabs>
              <w:spacing w:before="0" w:after="0"/>
              <w:jc w:val="both"/>
              <w:outlineLvl w:val="2"/>
              <w:rPr>
                <w:rFonts w:eastAsia="Arial"/>
                <w:bCs/>
                <w:iCs/>
                <w:sz w:val="24"/>
                <w:szCs w:val="24"/>
              </w:rPr>
            </w:pPr>
            <w:r w:rsidRPr="00D61AE9">
              <w:rPr>
                <w:rFonts w:eastAsia="Arial"/>
                <w:bCs/>
                <w:iCs/>
                <w:sz w:val="24"/>
                <w:szCs w:val="24"/>
              </w:rPr>
              <w:t>Luật pháp</w:t>
            </w:r>
          </w:p>
        </w:tc>
        <w:tc>
          <w:tcPr>
            <w:tcW w:w="1025" w:type="dxa"/>
          </w:tcPr>
          <w:p w:rsidR="00D61AE9" w:rsidRPr="00D61AE9" w:rsidRDefault="00D61AE9" w:rsidP="00623272">
            <w:pPr>
              <w:keepNext/>
              <w:keepLines/>
              <w:widowControl w:val="0"/>
              <w:tabs>
                <w:tab w:val="left" w:pos="284"/>
              </w:tabs>
              <w:spacing w:before="0" w:after="0"/>
              <w:jc w:val="both"/>
              <w:outlineLvl w:val="2"/>
              <w:rPr>
                <w:rFonts w:eastAsia="Arial"/>
                <w:b/>
                <w:bCs/>
                <w:iCs/>
                <w:sz w:val="24"/>
                <w:szCs w:val="24"/>
              </w:rPr>
            </w:pPr>
            <w:r w:rsidRPr="00D61AE9">
              <w:rPr>
                <w:rFonts w:eastAsia="Arial"/>
                <w:b/>
                <w:bCs/>
                <w:iCs/>
                <w:sz w:val="24"/>
                <w:szCs w:val="24"/>
              </w:rPr>
              <w:t>7</w:t>
            </w:r>
          </w:p>
        </w:tc>
        <w:tc>
          <w:tcPr>
            <w:tcW w:w="3891" w:type="dxa"/>
          </w:tcPr>
          <w:p w:rsidR="00D61AE9" w:rsidRPr="00D61AE9" w:rsidRDefault="00D61AE9" w:rsidP="00623272">
            <w:pPr>
              <w:keepNext/>
              <w:keepLines/>
              <w:widowControl w:val="0"/>
              <w:tabs>
                <w:tab w:val="left" w:pos="284"/>
              </w:tabs>
              <w:spacing w:before="0" w:after="0"/>
              <w:jc w:val="both"/>
              <w:outlineLvl w:val="2"/>
              <w:rPr>
                <w:rFonts w:eastAsia="Arial"/>
                <w:bCs/>
                <w:iCs/>
                <w:sz w:val="24"/>
                <w:szCs w:val="24"/>
              </w:rPr>
            </w:pPr>
            <w:r w:rsidRPr="00D61AE9">
              <w:rPr>
                <w:rFonts w:eastAsia="Arial"/>
                <w:bCs/>
                <w:iCs/>
                <w:sz w:val="24"/>
                <w:szCs w:val="24"/>
              </w:rPr>
              <w:t>Bình đẳng</w:t>
            </w:r>
          </w:p>
        </w:tc>
      </w:tr>
      <w:tr w:rsidR="00D61AE9" w:rsidRPr="00D61AE9" w:rsidTr="00623272">
        <w:tc>
          <w:tcPr>
            <w:tcW w:w="967" w:type="dxa"/>
          </w:tcPr>
          <w:p w:rsidR="00D61AE9" w:rsidRPr="00D61AE9" w:rsidRDefault="00D61AE9" w:rsidP="00623272">
            <w:pPr>
              <w:keepNext/>
              <w:keepLines/>
              <w:widowControl w:val="0"/>
              <w:tabs>
                <w:tab w:val="left" w:pos="284"/>
              </w:tabs>
              <w:spacing w:before="0" w:after="0"/>
              <w:jc w:val="both"/>
              <w:outlineLvl w:val="2"/>
              <w:rPr>
                <w:rFonts w:eastAsia="Arial"/>
                <w:b/>
                <w:bCs/>
                <w:iCs/>
                <w:sz w:val="24"/>
                <w:szCs w:val="24"/>
              </w:rPr>
            </w:pPr>
            <w:r w:rsidRPr="00D61AE9">
              <w:rPr>
                <w:rFonts w:eastAsia="Arial"/>
                <w:b/>
                <w:bCs/>
                <w:iCs/>
                <w:sz w:val="24"/>
                <w:szCs w:val="24"/>
              </w:rPr>
              <w:t>3</w:t>
            </w:r>
          </w:p>
        </w:tc>
        <w:tc>
          <w:tcPr>
            <w:tcW w:w="3394" w:type="dxa"/>
          </w:tcPr>
          <w:p w:rsidR="00D61AE9" w:rsidRPr="00D61AE9" w:rsidRDefault="00D61AE9" w:rsidP="00623272">
            <w:pPr>
              <w:keepNext/>
              <w:keepLines/>
              <w:widowControl w:val="0"/>
              <w:tabs>
                <w:tab w:val="left" w:pos="284"/>
              </w:tabs>
              <w:spacing w:before="0" w:after="0"/>
              <w:jc w:val="both"/>
              <w:outlineLvl w:val="2"/>
              <w:rPr>
                <w:rFonts w:eastAsia="Arial"/>
                <w:bCs/>
                <w:iCs/>
                <w:sz w:val="24"/>
                <w:szCs w:val="24"/>
              </w:rPr>
            </w:pPr>
            <w:r w:rsidRPr="00D61AE9">
              <w:rPr>
                <w:rFonts w:eastAsia="Arial"/>
                <w:bCs/>
                <w:iCs/>
                <w:sz w:val="24"/>
                <w:szCs w:val="24"/>
              </w:rPr>
              <w:t>Can thiệp</w:t>
            </w:r>
          </w:p>
        </w:tc>
        <w:tc>
          <w:tcPr>
            <w:tcW w:w="1025" w:type="dxa"/>
          </w:tcPr>
          <w:p w:rsidR="00D61AE9" w:rsidRPr="00D61AE9" w:rsidRDefault="00D61AE9" w:rsidP="00623272">
            <w:pPr>
              <w:keepNext/>
              <w:keepLines/>
              <w:widowControl w:val="0"/>
              <w:tabs>
                <w:tab w:val="left" w:pos="284"/>
              </w:tabs>
              <w:spacing w:before="0" w:after="0"/>
              <w:jc w:val="both"/>
              <w:outlineLvl w:val="2"/>
              <w:rPr>
                <w:rFonts w:eastAsia="Arial"/>
                <w:b/>
                <w:bCs/>
                <w:iCs/>
                <w:sz w:val="24"/>
                <w:szCs w:val="24"/>
              </w:rPr>
            </w:pPr>
            <w:r w:rsidRPr="00D61AE9">
              <w:rPr>
                <w:rFonts w:eastAsia="Arial"/>
                <w:b/>
                <w:bCs/>
                <w:iCs/>
                <w:sz w:val="24"/>
                <w:szCs w:val="24"/>
              </w:rPr>
              <w:t>8</w:t>
            </w:r>
          </w:p>
        </w:tc>
        <w:tc>
          <w:tcPr>
            <w:tcW w:w="3891" w:type="dxa"/>
          </w:tcPr>
          <w:p w:rsidR="00D61AE9" w:rsidRPr="00D61AE9" w:rsidRDefault="00D61AE9" w:rsidP="00623272">
            <w:pPr>
              <w:keepNext/>
              <w:keepLines/>
              <w:widowControl w:val="0"/>
              <w:tabs>
                <w:tab w:val="left" w:pos="284"/>
              </w:tabs>
              <w:spacing w:before="0" w:after="0"/>
              <w:jc w:val="both"/>
              <w:outlineLvl w:val="2"/>
              <w:rPr>
                <w:rFonts w:eastAsia="Arial"/>
                <w:bCs/>
                <w:iCs/>
                <w:sz w:val="24"/>
                <w:szCs w:val="24"/>
              </w:rPr>
            </w:pPr>
            <w:r w:rsidRPr="00D61AE9">
              <w:rPr>
                <w:rFonts w:eastAsia="Arial"/>
                <w:bCs/>
                <w:iCs/>
                <w:sz w:val="24"/>
                <w:szCs w:val="24"/>
              </w:rPr>
              <w:t>Vũ Lực</w:t>
            </w:r>
          </w:p>
        </w:tc>
      </w:tr>
      <w:tr w:rsidR="00D61AE9" w:rsidRPr="00D61AE9" w:rsidTr="00623272">
        <w:tc>
          <w:tcPr>
            <w:tcW w:w="967" w:type="dxa"/>
          </w:tcPr>
          <w:p w:rsidR="00D61AE9" w:rsidRPr="00D61AE9" w:rsidRDefault="00D61AE9" w:rsidP="00623272">
            <w:pPr>
              <w:keepNext/>
              <w:keepLines/>
              <w:widowControl w:val="0"/>
              <w:tabs>
                <w:tab w:val="left" w:pos="284"/>
              </w:tabs>
              <w:spacing w:before="0" w:after="0"/>
              <w:jc w:val="both"/>
              <w:outlineLvl w:val="2"/>
              <w:rPr>
                <w:rFonts w:eastAsia="Arial"/>
                <w:b/>
                <w:bCs/>
                <w:iCs/>
                <w:sz w:val="24"/>
                <w:szCs w:val="24"/>
              </w:rPr>
            </w:pPr>
            <w:r w:rsidRPr="00D61AE9">
              <w:rPr>
                <w:rFonts w:eastAsia="Arial"/>
                <w:b/>
                <w:bCs/>
                <w:iCs/>
                <w:sz w:val="24"/>
                <w:szCs w:val="24"/>
              </w:rPr>
              <w:t>4</w:t>
            </w:r>
          </w:p>
        </w:tc>
        <w:tc>
          <w:tcPr>
            <w:tcW w:w="3394" w:type="dxa"/>
          </w:tcPr>
          <w:p w:rsidR="00D61AE9" w:rsidRPr="00D61AE9" w:rsidRDefault="00D61AE9" w:rsidP="00623272">
            <w:pPr>
              <w:keepNext/>
              <w:keepLines/>
              <w:widowControl w:val="0"/>
              <w:tabs>
                <w:tab w:val="left" w:pos="284"/>
              </w:tabs>
              <w:spacing w:before="0" w:after="0"/>
              <w:jc w:val="both"/>
              <w:outlineLvl w:val="2"/>
              <w:rPr>
                <w:rFonts w:eastAsia="Arial"/>
                <w:bCs/>
                <w:iCs/>
                <w:sz w:val="24"/>
                <w:szCs w:val="24"/>
              </w:rPr>
            </w:pPr>
            <w:r w:rsidRPr="00D61AE9">
              <w:rPr>
                <w:rFonts w:eastAsia="Arial"/>
                <w:bCs/>
                <w:iCs/>
                <w:sz w:val="24"/>
                <w:szCs w:val="24"/>
              </w:rPr>
              <w:t>Hợp tác</w:t>
            </w:r>
          </w:p>
        </w:tc>
        <w:tc>
          <w:tcPr>
            <w:tcW w:w="1025" w:type="dxa"/>
          </w:tcPr>
          <w:p w:rsidR="00D61AE9" w:rsidRPr="00D61AE9" w:rsidRDefault="00D61AE9" w:rsidP="00623272">
            <w:pPr>
              <w:keepNext/>
              <w:keepLines/>
              <w:widowControl w:val="0"/>
              <w:tabs>
                <w:tab w:val="left" w:pos="284"/>
              </w:tabs>
              <w:spacing w:before="0" w:after="0"/>
              <w:jc w:val="both"/>
              <w:outlineLvl w:val="2"/>
              <w:rPr>
                <w:rFonts w:eastAsia="Arial"/>
                <w:b/>
                <w:bCs/>
                <w:iCs/>
                <w:sz w:val="24"/>
                <w:szCs w:val="24"/>
              </w:rPr>
            </w:pPr>
            <w:r w:rsidRPr="00D61AE9">
              <w:rPr>
                <w:rFonts w:eastAsia="Arial"/>
                <w:b/>
                <w:bCs/>
                <w:iCs/>
                <w:sz w:val="24"/>
                <w:szCs w:val="24"/>
              </w:rPr>
              <w:t>9</w:t>
            </w:r>
          </w:p>
        </w:tc>
        <w:tc>
          <w:tcPr>
            <w:tcW w:w="3891" w:type="dxa"/>
          </w:tcPr>
          <w:p w:rsidR="00D61AE9" w:rsidRPr="00D61AE9" w:rsidRDefault="00D61AE9" w:rsidP="00623272">
            <w:pPr>
              <w:keepNext/>
              <w:keepLines/>
              <w:widowControl w:val="0"/>
              <w:tabs>
                <w:tab w:val="left" w:pos="284"/>
              </w:tabs>
              <w:spacing w:before="0" w:after="0"/>
              <w:jc w:val="both"/>
              <w:outlineLvl w:val="2"/>
              <w:rPr>
                <w:rFonts w:eastAsia="Arial"/>
                <w:bCs/>
                <w:iCs/>
                <w:sz w:val="24"/>
                <w:szCs w:val="24"/>
              </w:rPr>
            </w:pPr>
            <w:r w:rsidRPr="00D61AE9">
              <w:rPr>
                <w:rFonts w:eastAsia="Arial"/>
                <w:bCs/>
                <w:iCs/>
                <w:sz w:val="24"/>
                <w:szCs w:val="24"/>
              </w:rPr>
              <w:t>Tự do</w:t>
            </w:r>
          </w:p>
        </w:tc>
      </w:tr>
      <w:tr w:rsidR="00D61AE9" w:rsidRPr="00D61AE9" w:rsidTr="00623272">
        <w:tc>
          <w:tcPr>
            <w:tcW w:w="967" w:type="dxa"/>
          </w:tcPr>
          <w:p w:rsidR="00D61AE9" w:rsidRPr="00D61AE9" w:rsidRDefault="00D61AE9" w:rsidP="00623272">
            <w:pPr>
              <w:keepNext/>
              <w:keepLines/>
              <w:widowControl w:val="0"/>
              <w:tabs>
                <w:tab w:val="left" w:pos="284"/>
              </w:tabs>
              <w:spacing w:before="0" w:after="0"/>
              <w:jc w:val="both"/>
              <w:outlineLvl w:val="2"/>
              <w:rPr>
                <w:rFonts w:eastAsia="Arial"/>
                <w:b/>
                <w:bCs/>
                <w:iCs/>
                <w:sz w:val="24"/>
                <w:szCs w:val="24"/>
              </w:rPr>
            </w:pPr>
            <w:r w:rsidRPr="00D61AE9">
              <w:rPr>
                <w:rFonts w:eastAsia="Arial"/>
                <w:b/>
                <w:bCs/>
                <w:iCs/>
                <w:sz w:val="24"/>
                <w:szCs w:val="24"/>
              </w:rPr>
              <w:t>5</w:t>
            </w:r>
          </w:p>
        </w:tc>
        <w:tc>
          <w:tcPr>
            <w:tcW w:w="3394" w:type="dxa"/>
          </w:tcPr>
          <w:p w:rsidR="00D61AE9" w:rsidRPr="00D61AE9" w:rsidRDefault="00D61AE9" w:rsidP="00623272">
            <w:pPr>
              <w:keepNext/>
              <w:keepLines/>
              <w:widowControl w:val="0"/>
              <w:tabs>
                <w:tab w:val="left" w:pos="284"/>
              </w:tabs>
              <w:spacing w:before="0" w:after="0"/>
              <w:jc w:val="both"/>
              <w:outlineLvl w:val="2"/>
              <w:rPr>
                <w:rFonts w:eastAsia="Arial"/>
                <w:bCs/>
                <w:iCs/>
                <w:sz w:val="24"/>
                <w:szCs w:val="24"/>
              </w:rPr>
            </w:pPr>
            <w:r w:rsidRPr="00D61AE9">
              <w:rPr>
                <w:rFonts w:eastAsia="Arial"/>
                <w:bCs/>
                <w:iCs/>
                <w:sz w:val="24"/>
                <w:szCs w:val="24"/>
              </w:rPr>
              <w:t>Quốc tế</w:t>
            </w:r>
          </w:p>
        </w:tc>
        <w:tc>
          <w:tcPr>
            <w:tcW w:w="1025" w:type="dxa"/>
          </w:tcPr>
          <w:p w:rsidR="00D61AE9" w:rsidRPr="00D61AE9" w:rsidRDefault="00D61AE9" w:rsidP="00623272">
            <w:pPr>
              <w:keepNext/>
              <w:keepLines/>
              <w:widowControl w:val="0"/>
              <w:tabs>
                <w:tab w:val="left" w:pos="284"/>
              </w:tabs>
              <w:spacing w:before="0" w:after="0"/>
              <w:jc w:val="both"/>
              <w:outlineLvl w:val="2"/>
              <w:rPr>
                <w:rFonts w:eastAsia="Arial"/>
                <w:b/>
                <w:bCs/>
                <w:iCs/>
                <w:sz w:val="24"/>
                <w:szCs w:val="24"/>
              </w:rPr>
            </w:pPr>
            <w:r w:rsidRPr="00D61AE9">
              <w:rPr>
                <w:rFonts w:eastAsia="Arial"/>
                <w:b/>
                <w:bCs/>
                <w:iCs/>
                <w:sz w:val="24"/>
                <w:szCs w:val="24"/>
              </w:rPr>
              <w:t>10</w:t>
            </w:r>
          </w:p>
        </w:tc>
        <w:tc>
          <w:tcPr>
            <w:tcW w:w="3891" w:type="dxa"/>
          </w:tcPr>
          <w:p w:rsidR="00D61AE9" w:rsidRPr="00D61AE9" w:rsidRDefault="00D61AE9" w:rsidP="00623272">
            <w:pPr>
              <w:keepNext/>
              <w:keepLines/>
              <w:widowControl w:val="0"/>
              <w:tabs>
                <w:tab w:val="left" w:pos="284"/>
              </w:tabs>
              <w:spacing w:before="0" w:after="0"/>
              <w:jc w:val="both"/>
              <w:outlineLvl w:val="2"/>
              <w:rPr>
                <w:rFonts w:eastAsia="Arial"/>
                <w:bCs/>
                <w:iCs/>
                <w:sz w:val="24"/>
                <w:szCs w:val="24"/>
              </w:rPr>
            </w:pPr>
            <w:r w:rsidRPr="00D61AE9">
              <w:rPr>
                <w:rFonts w:eastAsia="Arial"/>
                <w:bCs/>
                <w:iCs/>
                <w:sz w:val="24"/>
                <w:szCs w:val="24"/>
              </w:rPr>
              <w:t>An ninh</w:t>
            </w:r>
          </w:p>
        </w:tc>
      </w:tr>
    </w:tbl>
    <w:p w:rsidR="00D61AE9" w:rsidRPr="00D61AE9" w:rsidRDefault="00D61AE9" w:rsidP="00D61AE9">
      <w:pPr>
        <w:keepNext/>
        <w:keepLines/>
        <w:widowControl w:val="0"/>
        <w:tabs>
          <w:tab w:val="left" w:pos="284"/>
        </w:tabs>
        <w:spacing w:before="0" w:after="0"/>
        <w:jc w:val="both"/>
        <w:outlineLvl w:val="2"/>
        <w:rPr>
          <w:b/>
          <w:sz w:val="24"/>
          <w:szCs w:val="24"/>
        </w:rPr>
      </w:pPr>
    </w:p>
    <w:p w:rsidR="00D61AE9" w:rsidRPr="00D61AE9" w:rsidRDefault="00D61AE9" w:rsidP="00D61AE9">
      <w:pPr>
        <w:keepNext/>
        <w:keepLines/>
        <w:widowControl w:val="0"/>
        <w:tabs>
          <w:tab w:val="left" w:pos="284"/>
        </w:tabs>
        <w:spacing w:before="0" w:after="0"/>
        <w:jc w:val="both"/>
        <w:outlineLvl w:val="2"/>
        <w:rPr>
          <w:b/>
          <w:sz w:val="24"/>
          <w:szCs w:val="24"/>
        </w:rPr>
      </w:pPr>
    </w:p>
    <w:p w:rsidR="00D61AE9" w:rsidRPr="00D61AE9" w:rsidRDefault="00D61AE9" w:rsidP="00D61AE9">
      <w:pPr>
        <w:keepNext/>
        <w:keepLines/>
        <w:widowControl w:val="0"/>
        <w:tabs>
          <w:tab w:val="left" w:pos="284"/>
        </w:tabs>
        <w:spacing w:before="0" w:after="0"/>
        <w:jc w:val="both"/>
        <w:outlineLvl w:val="2"/>
        <w:rPr>
          <w:b/>
          <w:sz w:val="24"/>
          <w:szCs w:val="24"/>
        </w:rPr>
      </w:pPr>
    </w:p>
    <w:p w:rsidR="00D61AE9" w:rsidRPr="00D61AE9" w:rsidRDefault="00D61AE9" w:rsidP="00D61AE9">
      <w:pPr>
        <w:keepNext/>
        <w:keepLines/>
        <w:widowControl w:val="0"/>
        <w:tabs>
          <w:tab w:val="left" w:pos="284"/>
        </w:tabs>
        <w:spacing w:before="0" w:after="0"/>
        <w:jc w:val="both"/>
        <w:outlineLvl w:val="2"/>
        <w:rPr>
          <w:b/>
          <w:sz w:val="24"/>
          <w:szCs w:val="24"/>
        </w:rPr>
      </w:pPr>
    </w:p>
    <w:p w:rsidR="00D61AE9" w:rsidRPr="00D61AE9" w:rsidRDefault="00D61AE9" w:rsidP="00D61AE9">
      <w:pPr>
        <w:keepNext/>
        <w:keepLines/>
        <w:widowControl w:val="0"/>
        <w:tabs>
          <w:tab w:val="left" w:pos="284"/>
        </w:tabs>
        <w:spacing w:before="0" w:after="0"/>
        <w:jc w:val="both"/>
        <w:outlineLvl w:val="2"/>
        <w:rPr>
          <w:b/>
          <w:sz w:val="24"/>
          <w:szCs w:val="24"/>
        </w:rPr>
      </w:pPr>
    </w:p>
    <w:p w:rsidR="00D61AE9" w:rsidRPr="00D61AE9" w:rsidRDefault="00D61AE9" w:rsidP="00D61AE9">
      <w:pPr>
        <w:keepNext/>
        <w:keepLines/>
        <w:widowControl w:val="0"/>
        <w:tabs>
          <w:tab w:val="left" w:pos="284"/>
        </w:tabs>
        <w:spacing w:before="0" w:after="0"/>
        <w:jc w:val="both"/>
        <w:outlineLvl w:val="2"/>
        <w:rPr>
          <w:b/>
          <w:sz w:val="24"/>
          <w:szCs w:val="24"/>
        </w:rPr>
      </w:pPr>
    </w:p>
    <w:p w:rsidR="00D61AE9" w:rsidRPr="00D61AE9" w:rsidRDefault="00246D33" w:rsidP="00D61AE9">
      <w:pPr>
        <w:keepNext/>
        <w:keepLines/>
        <w:widowControl w:val="0"/>
        <w:tabs>
          <w:tab w:val="left" w:pos="284"/>
        </w:tabs>
        <w:spacing w:before="0" w:after="0"/>
        <w:jc w:val="both"/>
        <w:outlineLvl w:val="2"/>
        <w:rPr>
          <w:b/>
          <w:sz w:val="24"/>
          <w:szCs w:val="24"/>
        </w:rPr>
      </w:pPr>
      <w:r>
        <w:rPr>
          <w:b/>
          <w:sz w:val="24"/>
          <w:szCs w:val="24"/>
        </w:rPr>
        <w:t xml:space="preserve">Vòng </w:t>
      </w:r>
      <w:r w:rsidR="00D61AE9" w:rsidRPr="00D61AE9">
        <w:rPr>
          <w:b/>
          <w:sz w:val="24"/>
          <w:szCs w:val="24"/>
        </w:rPr>
        <w:t xml:space="preserve">2: </w:t>
      </w:r>
    </w:p>
    <w:p w:rsidR="00D61AE9" w:rsidRPr="00D61AE9" w:rsidRDefault="00D61AE9" w:rsidP="00D61AE9">
      <w:pPr>
        <w:keepNext/>
        <w:keepLines/>
        <w:widowControl w:val="0"/>
        <w:tabs>
          <w:tab w:val="left" w:pos="284"/>
        </w:tabs>
        <w:spacing w:before="0" w:after="0"/>
        <w:jc w:val="both"/>
        <w:outlineLvl w:val="2"/>
        <w:rPr>
          <w:bCs/>
          <w:sz w:val="24"/>
          <w:szCs w:val="24"/>
        </w:rPr>
      </w:pPr>
    </w:p>
    <w:p w:rsidR="00D61AE9" w:rsidRPr="00D61AE9" w:rsidRDefault="00D61AE9" w:rsidP="00D61AE9">
      <w:pPr>
        <w:snapToGrid w:val="0"/>
        <w:spacing w:before="0" w:after="0"/>
        <w:jc w:val="both"/>
        <w:rPr>
          <w:b/>
          <w:bCs/>
          <w:sz w:val="24"/>
          <w:szCs w:val="24"/>
        </w:rPr>
      </w:pPr>
    </w:p>
    <w:p w:rsidR="00D61AE9" w:rsidRPr="00D61AE9" w:rsidRDefault="00D61AE9" w:rsidP="00D61AE9">
      <w:pPr>
        <w:snapToGrid w:val="0"/>
        <w:spacing w:before="0" w:after="0"/>
        <w:jc w:val="both"/>
        <w:rPr>
          <w:b/>
          <w:bCs/>
          <w:sz w:val="24"/>
          <w:szCs w:val="24"/>
        </w:rPr>
      </w:pPr>
      <w:r w:rsidRPr="00D61AE9">
        <w:rPr>
          <w:noProof/>
          <w:sz w:val="24"/>
          <w:szCs w:val="24"/>
        </w:rPr>
        <w:drawing>
          <wp:inline distT="0" distB="0" distL="0" distR="0" wp14:anchorId="5F37EC6F" wp14:editId="7F763ED4">
            <wp:extent cx="6496050" cy="2273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05123" cy="2276475"/>
                    </a:xfrm>
                    <a:prstGeom prst="rect">
                      <a:avLst/>
                    </a:prstGeom>
                  </pic:spPr>
                </pic:pic>
              </a:graphicData>
            </a:graphic>
          </wp:inline>
        </w:drawing>
      </w:r>
    </w:p>
    <w:p w:rsidR="00D61AE9" w:rsidRDefault="00D61AE9" w:rsidP="00D61AE9">
      <w:pPr>
        <w:snapToGrid w:val="0"/>
        <w:spacing w:before="0" w:after="0"/>
        <w:jc w:val="both"/>
        <w:rPr>
          <w:b/>
          <w:bCs/>
          <w:sz w:val="24"/>
          <w:szCs w:val="24"/>
        </w:rPr>
      </w:pPr>
      <w:r w:rsidRPr="00D61AE9">
        <w:rPr>
          <w:b/>
          <w:bCs/>
          <w:sz w:val="24"/>
          <w:szCs w:val="24"/>
          <w:lang w:val="vi-VN"/>
        </w:rPr>
        <w:t xml:space="preserve"> </w:t>
      </w:r>
    </w:p>
    <w:p w:rsidR="00D61AE9" w:rsidRPr="00D61AE9" w:rsidRDefault="00D61AE9" w:rsidP="00D61AE9">
      <w:pPr>
        <w:snapToGrid w:val="0"/>
        <w:spacing w:before="0" w:after="0"/>
        <w:jc w:val="both"/>
        <w:rPr>
          <w:b/>
          <w:bCs/>
          <w:sz w:val="24"/>
          <w:szCs w:val="24"/>
          <w:lang w:val="vi-VN"/>
        </w:rPr>
      </w:pPr>
      <w:r w:rsidRPr="00D61AE9">
        <w:rPr>
          <w:b/>
          <w:bCs/>
          <w:sz w:val="24"/>
          <w:szCs w:val="24"/>
          <w:lang w:val="vi-VN"/>
        </w:rPr>
        <w:t>B</w:t>
      </w:r>
      <w:r w:rsidRPr="00D61AE9">
        <w:rPr>
          <w:b/>
          <w:bCs/>
          <w:sz w:val="24"/>
          <w:szCs w:val="24"/>
        </w:rPr>
        <w:t xml:space="preserve">ước </w:t>
      </w:r>
      <w:r w:rsidRPr="00D61AE9">
        <w:rPr>
          <w:b/>
          <w:bCs/>
          <w:sz w:val="24"/>
          <w:szCs w:val="24"/>
          <w:lang w:val="vi-VN"/>
        </w:rPr>
        <w:t xml:space="preserve">4: Kết luận, nhận định </w:t>
      </w:r>
    </w:p>
    <w:p w:rsidR="00D61AE9" w:rsidRPr="00D61AE9" w:rsidRDefault="00D61AE9" w:rsidP="00D61AE9">
      <w:pPr>
        <w:framePr w:hSpace="180" w:wrap="around" w:hAnchor="page" w:x="1360" w:y="318"/>
        <w:spacing w:before="0" w:after="0"/>
        <w:jc w:val="both"/>
        <w:rPr>
          <w:sz w:val="24"/>
          <w:szCs w:val="24"/>
        </w:rPr>
      </w:pPr>
      <w:r w:rsidRPr="00D61AE9">
        <w:rPr>
          <w:sz w:val="24"/>
          <w:szCs w:val="24"/>
          <w:lang w:val="vi-VN"/>
        </w:rPr>
        <w:lastRenderedPageBreak/>
        <w:t>- Từ bỏ đe doạ bằng vũ lực hoặc sử dụng vũ lực trong quan hệ quốc tế.</w:t>
      </w:r>
    </w:p>
    <w:p w:rsidR="00D61AE9" w:rsidRPr="00D61AE9" w:rsidRDefault="00D61AE9" w:rsidP="00D61AE9">
      <w:pPr>
        <w:framePr w:hSpace="180" w:wrap="around" w:hAnchor="page" w:x="1360" w:y="318"/>
        <w:spacing w:before="0" w:after="0"/>
        <w:jc w:val="both"/>
        <w:rPr>
          <w:sz w:val="24"/>
          <w:szCs w:val="24"/>
        </w:rPr>
      </w:pPr>
      <w:r w:rsidRPr="00D61AE9">
        <w:rPr>
          <w:sz w:val="24"/>
          <w:szCs w:val="24"/>
        </w:rPr>
        <w:t xml:space="preserve">- </w:t>
      </w:r>
      <w:r w:rsidRPr="00D61AE9">
        <w:rPr>
          <w:sz w:val="24"/>
          <w:szCs w:val="24"/>
          <w:lang w:val="vi-VN"/>
        </w:rPr>
        <w:t>Không can thiệp vào công việc thuộc thẩm quyền nội bộ của các nước.</w:t>
      </w:r>
    </w:p>
    <w:p w:rsidR="00D61AE9" w:rsidRPr="00D61AE9" w:rsidRDefault="00D61AE9" w:rsidP="00D61AE9">
      <w:pPr>
        <w:spacing w:before="0" w:after="0"/>
        <w:jc w:val="both"/>
        <w:rPr>
          <w:sz w:val="24"/>
          <w:szCs w:val="24"/>
          <w:lang w:val="vi-VN"/>
        </w:rPr>
      </w:pPr>
      <w:r w:rsidRPr="00D61AE9">
        <w:rPr>
          <w:sz w:val="24"/>
          <w:szCs w:val="24"/>
        </w:rPr>
        <w:t xml:space="preserve">     </w:t>
      </w:r>
      <w:r w:rsidRPr="00D61AE9">
        <w:rPr>
          <w:sz w:val="24"/>
          <w:szCs w:val="24"/>
          <w:lang w:val="vi-VN"/>
        </w:rPr>
        <w:t>- Tôn trọng các nghĩa vụ quốc tế và luật pháp quốc tế.</w:t>
      </w:r>
    </w:p>
    <w:p w:rsidR="00D61AE9" w:rsidRPr="00D61AE9" w:rsidRDefault="00D61AE9" w:rsidP="00D61AE9">
      <w:pPr>
        <w:spacing w:before="0" w:after="0"/>
        <w:jc w:val="both"/>
        <w:rPr>
          <w:sz w:val="24"/>
          <w:szCs w:val="24"/>
        </w:rPr>
      </w:pPr>
      <w:r w:rsidRPr="00D61AE9">
        <w:rPr>
          <w:sz w:val="24"/>
          <w:szCs w:val="24"/>
        </w:rPr>
        <w:t>GV bổ sung phần phân tích nhận xét, đánh giá, kết quả thực hiện nhiệm vụ học tập của học sinh. Chính xác hóa các kiến thức đã hình thành cho học sinh.</w:t>
      </w:r>
    </w:p>
    <w:p w:rsidR="00D61AE9" w:rsidRPr="00D61AE9" w:rsidRDefault="00D61AE9" w:rsidP="00D61AE9">
      <w:pPr>
        <w:keepNext/>
        <w:keepLines/>
        <w:widowControl w:val="0"/>
        <w:tabs>
          <w:tab w:val="left" w:pos="847"/>
        </w:tabs>
        <w:spacing w:before="0" w:after="0"/>
        <w:jc w:val="both"/>
        <w:outlineLvl w:val="2"/>
        <w:rPr>
          <w:b/>
          <w:bCs/>
          <w:sz w:val="24"/>
          <w:szCs w:val="24"/>
        </w:rPr>
      </w:pPr>
      <w:r w:rsidRPr="00D61AE9">
        <w:rPr>
          <w:b/>
          <w:bCs/>
          <w:sz w:val="24"/>
          <w:szCs w:val="24"/>
        </w:rPr>
        <w:t xml:space="preserve">1. </w:t>
      </w:r>
      <w:r w:rsidRPr="00D61AE9">
        <w:rPr>
          <w:b/>
          <w:bCs/>
          <w:sz w:val="24"/>
          <w:szCs w:val="24"/>
          <w:lang w:val="vi-VN"/>
        </w:rPr>
        <w:t xml:space="preserve">Một số vấn đề cơ bản về </w:t>
      </w:r>
      <w:r w:rsidRPr="00D61AE9">
        <w:rPr>
          <w:b/>
          <w:bCs/>
          <w:sz w:val="24"/>
          <w:szCs w:val="24"/>
        </w:rPr>
        <w:t>L</w:t>
      </w:r>
      <w:r w:rsidRPr="00D61AE9">
        <w:rPr>
          <w:b/>
          <w:bCs/>
          <w:sz w:val="24"/>
          <w:szCs w:val="24"/>
          <w:lang w:val="vi-VN"/>
        </w:rPr>
        <w:t>iên hợp quốc</w:t>
      </w:r>
    </w:p>
    <w:p w:rsidR="00D61AE9" w:rsidRPr="00D61AE9" w:rsidRDefault="00D61AE9" w:rsidP="00D61AE9">
      <w:pPr>
        <w:spacing w:before="0" w:after="0"/>
        <w:jc w:val="both"/>
        <w:rPr>
          <w:sz w:val="24"/>
          <w:szCs w:val="24"/>
        </w:rPr>
      </w:pPr>
      <w:r w:rsidRPr="00D61AE9">
        <w:rPr>
          <w:b/>
          <w:sz w:val="24"/>
          <w:szCs w:val="24"/>
        </w:rPr>
        <w:t>a.</w:t>
      </w:r>
      <w:r w:rsidRPr="00D61AE9">
        <w:rPr>
          <w:rFonts w:eastAsiaTheme="minorEastAsia"/>
          <w:b/>
          <w:bCs/>
          <w:color w:val="FF0000"/>
          <w:kern w:val="24"/>
          <w:sz w:val="24"/>
          <w:szCs w:val="24"/>
        </w:rPr>
        <w:t xml:space="preserve"> </w:t>
      </w:r>
      <w:r w:rsidRPr="00D61AE9">
        <w:rPr>
          <w:b/>
          <w:bCs/>
          <w:sz w:val="24"/>
          <w:szCs w:val="24"/>
        </w:rPr>
        <w:t>B</w:t>
      </w:r>
      <w:r w:rsidRPr="00D61AE9">
        <w:rPr>
          <w:b/>
          <w:bCs/>
          <w:sz w:val="24"/>
          <w:szCs w:val="24"/>
          <w:lang w:val="vi-VN"/>
        </w:rPr>
        <w:t>ối cảnh lịch sử và quá trình hình thành</w:t>
      </w:r>
    </w:p>
    <w:p w:rsidR="00D61AE9" w:rsidRPr="00D61AE9" w:rsidRDefault="00D61AE9" w:rsidP="00D61AE9">
      <w:pPr>
        <w:spacing w:before="0" w:after="0"/>
        <w:jc w:val="both"/>
        <w:rPr>
          <w:sz w:val="24"/>
          <w:szCs w:val="24"/>
        </w:rPr>
      </w:pPr>
      <w:r w:rsidRPr="00D61AE9">
        <w:rPr>
          <w:sz w:val="24"/>
          <w:szCs w:val="24"/>
          <w:lang w:val="vi-VN"/>
        </w:rPr>
        <w:t xml:space="preserve">– </w:t>
      </w:r>
      <w:r w:rsidRPr="00D61AE9">
        <w:rPr>
          <w:sz w:val="24"/>
          <w:szCs w:val="24"/>
        </w:rPr>
        <w:t>C</w:t>
      </w:r>
      <w:r w:rsidRPr="00D61AE9">
        <w:rPr>
          <w:sz w:val="24"/>
          <w:szCs w:val="24"/>
          <w:lang w:val="vi-VN"/>
        </w:rPr>
        <w:t>hiến tranh thế giới thứ 2 bước vào giai đoạn cuối</w:t>
      </w:r>
      <w:r w:rsidRPr="00D61AE9">
        <w:rPr>
          <w:sz w:val="24"/>
          <w:szCs w:val="24"/>
        </w:rPr>
        <w:t>,</w:t>
      </w:r>
      <w:r w:rsidRPr="00D61AE9">
        <w:rPr>
          <w:sz w:val="24"/>
          <w:szCs w:val="24"/>
          <w:lang w:val="vi-VN"/>
        </w:rPr>
        <w:t xml:space="preserve"> các nước </w:t>
      </w:r>
      <w:r w:rsidRPr="00D61AE9">
        <w:rPr>
          <w:sz w:val="24"/>
          <w:szCs w:val="24"/>
        </w:rPr>
        <w:t>Đ</w:t>
      </w:r>
      <w:r w:rsidRPr="00D61AE9">
        <w:rPr>
          <w:sz w:val="24"/>
          <w:szCs w:val="24"/>
          <w:lang w:val="vi-VN"/>
        </w:rPr>
        <w:t>ồng minh nhận thấy cần phải hợp tác để tiêu diệt phát xít và kết thúc chiến tranh</w:t>
      </w:r>
      <w:r w:rsidRPr="00D61AE9">
        <w:rPr>
          <w:sz w:val="24"/>
          <w:szCs w:val="24"/>
        </w:rPr>
        <w:t>.</w:t>
      </w:r>
    </w:p>
    <w:p w:rsidR="00D61AE9" w:rsidRPr="00D61AE9" w:rsidRDefault="00D61AE9" w:rsidP="00D61AE9">
      <w:pPr>
        <w:spacing w:before="0" w:after="0"/>
        <w:jc w:val="both"/>
        <w:rPr>
          <w:sz w:val="24"/>
          <w:szCs w:val="24"/>
        </w:rPr>
      </w:pPr>
      <w:r w:rsidRPr="00D61AE9">
        <w:rPr>
          <w:sz w:val="24"/>
          <w:szCs w:val="24"/>
          <w:lang w:val="vi-VN"/>
        </w:rPr>
        <w:t xml:space="preserve">– </w:t>
      </w:r>
      <w:r w:rsidRPr="00D61AE9">
        <w:rPr>
          <w:sz w:val="24"/>
          <w:szCs w:val="24"/>
        </w:rPr>
        <w:t>Các nước nhận thấy c</w:t>
      </w:r>
      <w:r w:rsidRPr="00D61AE9">
        <w:rPr>
          <w:sz w:val="24"/>
          <w:szCs w:val="24"/>
          <w:lang w:val="vi-VN"/>
        </w:rPr>
        <w:t>ần một tổ chức quốc tế nhằm duy trì hòa bình trật tự thế giới sau chiến tranh</w:t>
      </w:r>
      <w:r w:rsidRPr="00D61AE9">
        <w:rPr>
          <w:sz w:val="24"/>
          <w:szCs w:val="24"/>
        </w:rPr>
        <w:t>.</w:t>
      </w:r>
    </w:p>
    <w:p w:rsidR="00D61AE9" w:rsidRPr="00D61AE9" w:rsidRDefault="00D61AE9" w:rsidP="00D61AE9">
      <w:pPr>
        <w:spacing w:before="0" w:after="0"/>
        <w:jc w:val="both"/>
        <w:rPr>
          <w:sz w:val="24"/>
          <w:szCs w:val="24"/>
        </w:rPr>
      </w:pPr>
      <w:r w:rsidRPr="00D61AE9">
        <w:rPr>
          <w:sz w:val="24"/>
          <w:szCs w:val="24"/>
          <w:lang w:val="vi-VN"/>
        </w:rPr>
        <w:t xml:space="preserve">– </w:t>
      </w:r>
      <w:r w:rsidRPr="00D61AE9">
        <w:rPr>
          <w:sz w:val="24"/>
          <w:szCs w:val="24"/>
        </w:rPr>
        <w:t>Q</w:t>
      </w:r>
      <w:r w:rsidRPr="00D61AE9">
        <w:rPr>
          <w:sz w:val="24"/>
          <w:szCs w:val="24"/>
          <w:lang w:val="vi-VN"/>
        </w:rPr>
        <w:t xml:space="preserve">uá trình hình thành </w:t>
      </w:r>
      <w:r w:rsidRPr="00D61AE9">
        <w:rPr>
          <w:sz w:val="24"/>
          <w:szCs w:val="24"/>
        </w:rPr>
        <w:t>L</w:t>
      </w:r>
      <w:r w:rsidRPr="00D61AE9">
        <w:rPr>
          <w:sz w:val="24"/>
          <w:szCs w:val="24"/>
          <w:lang w:val="vi-VN"/>
        </w:rPr>
        <w:t>iên hợp quốc kéo dài 1</w:t>
      </w:r>
      <w:r w:rsidRPr="00D61AE9">
        <w:rPr>
          <w:sz w:val="24"/>
          <w:szCs w:val="24"/>
        </w:rPr>
        <w:t>9</w:t>
      </w:r>
      <w:r w:rsidRPr="00D61AE9">
        <w:rPr>
          <w:sz w:val="24"/>
          <w:szCs w:val="24"/>
          <w:lang w:val="vi-VN"/>
        </w:rPr>
        <w:t xml:space="preserve">41 đến </w:t>
      </w:r>
      <w:r w:rsidRPr="00D61AE9">
        <w:rPr>
          <w:sz w:val="24"/>
          <w:szCs w:val="24"/>
        </w:rPr>
        <w:t>năm</w:t>
      </w:r>
      <w:r w:rsidRPr="00D61AE9">
        <w:rPr>
          <w:sz w:val="24"/>
          <w:szCs w:val="24"/>
          <w:lang w:val="vi-VN"/>
        </w:rPr>
        <w:t xml:space="preserve"> 1945</w:t>
      </w:r>
      <w:r w:rsidRPr="00D61AE9">
        <w:rPr>
          <w:sz w:val="24"/>
          <w:szCs w:val="24"/>
        </w:rPr>
        <w:t xml:space="preserve">. </w:t>
      </w:r>
      <w:r w:rsidRPr="00D61AE9">
        <w:rPr>
          <w:sz w:val="24"/>
          <w:szCs w:val="24"/>
          <w:lang w:val="vi-VN"/>
        </w:rPr>
        <w:t xml:space="preserve">Ngày </w:t>
      </w:r>
      <w:r w:rsidRPr="00D61AE9">
        <w:rPr>
          <w:sz w:val="24"/>
          <w:szCs w:val="24"/>
        </w:rPr>
        <w:t>24/10/1945, L</w:t>
      </w:r>
      <w:r w:rsidRPr="00D61AE9">
        <w:rPr>
          <w:sz w:val="24"/>
          <w:szCs w:val="24"/>
          <w:lang w:val="vi-VN"/>
        </w:rPr>
        <w:t>iên hợp quốc chính thức được thành lập</w:t>
      </w:r>
      <w:r w:rsidRPr="00D61AE9">
        <w:rPr>
          <w:sz w:val="24"/>
          <w:szCs w:val="24"/>
        </w:rPr>
        <w:t>.</w:t>
      </w:r>
    </w:p>
    <w:p w:rsidR="00D61AE9" w:rsidRPr="00D61AE9" w:rsidRDefault="00D61AE9" w:rsidP="00D61AE9">
      <w:pPr>
        <w:spacing w:before="0" w:after="0"/>
        <w:jc w:val="both"/>
        <w:rPr>
          <w:sz w:val="24"/>
          <w:szCs w:val="24"/>
        </w:rPr>
      </w:pPr>
      <w:r w:rsidRPr="00D61AE9">
        <w:rPr>
          <w:b/>
          <w:bCs/>
          <w:sz w:val="24"/>
          <w:szCs w:val="24"/>
        </w:rPr>
        <w:t xml:space="preserve">b. </w:t>
      </w:r>
      <w:r w:rsidRPr="00D61AE9">
        <w:rPr>
          <w:b/>
          <w:bCs/>
          <w:sz w:val="24"/>
          <w:szCs w:val="24"/>
          <w:lang w:val="vi-VN"/>
        </w:rPr>
        <w:t>Mục tiêu</w:t>
      </w:r>
      <w:r w:rsidRPr="00D61AE9">
        <w:rPr>
          <w:b/>
          <w:bCs/>
          <w:sz w:val="24"/>
          <w:szCs w:val="24"/>
        </w:rPr>
        <w:t xml:space="preserve">, </w:t>
      </w:r>
      <w:r w:rsidRPr="00D61AE9">
        <w:rPr>
          <w:b/>
          <w:bCs/>
          <w:sz w:val="24"/>
          <w:szCs w:val="24"/>
          <w:lang w:val="vi-VN"/>
        </w:rPr>
        <w:t>nguyên tắc hoạt động</w:t>
      </w:r>
    </w:p>
    <w:p w:rsidR="00D61AE9" w:rsidRPr="00D61AE9" w:rsidRDefault="00D61AE9" w:rsidP="00D61AE9">
      <w:pPr>
        <w:spacing w:before="0" w:after="0"/>
        <w:jc w:val="both"/>
        <w:rPr>
          <w:sz w:val="24"/>
          <w:szCs w:val="24"/>
        </w:rPr>
      </w:pPr>
      <w:r w:rsidRPr="00D61AE9">
        <w:rPr>
          <w:b/>
          <w:bCs/>
          <w:sz w:val="24"/>
          <w:szCs w:val="24"/>
          <w:lang w:val="vi-VN"/>
        </w:rPr>
        <w:t>Mục tiêu</w:t>
      </w:r>
    </w:p>
    <w:p w:rsidR="00D61AE9" w:rsidRPr="00D61AE9" w:rsidRDefault="00D61AE9" w:rsidP="00D61AE9">
      <w:pPr>
        <w:spacing w:before="0" w:after="0"/>
        <w:jc w:val="both"/>
        <w:rPr>
          <w:sz w:val="24"/>
          <w:szCs w:val="24"/>
        </w:rPr>
      </w:pPr>
      <w:r w:rsidRPr="00D61AE9">
        <w:rPr>
          <w:sz w:val="24"/>
          <w:szCs w:val="24"/>
          <w:lang w:val="vi-VN"/>
        </w:rPr>
        <w:t>Hiến chương Liên hợp quốc xác định mục tiêu của tổ chức là:</w:t>
      </w:r>
    </w:p>
    <w:p w:rsidR="00D61AE9" w:rsidRPr="00D61AE9" w:rsidRDefault="002E0834" w:rsidP="00D61AE9">
      <w:pPr>
        <w:spacing w:before="0" w:after="0"/>
        <w:jc w:val="both"/>
        <w:rPr>
          <w:sz w:val="24"/>
          <w:szCs w:val="24"/>
        </w:rPr>
      </w:pPr>
      <w:r>
        <w:rPr>
          <w:sz w:val="24"/>
          <w:szCs w:val="24"/>
        </w:rPr>
        <w:t>-</w:t>
      </w:r>
      <w:r w:rsidR="00D61AE9" w:rsidRPr="00D61AE9">
        <w:rPr>
          <w:sz w:val="24"/>
          <w:szCs w:val="24"/>
          <w:lang w:val="vi-VN"/>
        </w:rPr>
        <w:t xml:space="preserve"> Duy trì hoà bình và an ninh quốc tế.</w:t>
      </w:r>
    </w:p>
    <w:p w:rsidR="00D61AE9" w:rsidRPr="00D61AE9" w:rsidRDefault="00D61AE9" w:rsidP="00D61AE9">
      <w:pPr>
        <w:spacing w:before="0" w:after="0"/>
        <w:jc w:val="both"/>
        <w:rPr>
          <w:sz w:val="24"/>
          <w:szCs w:val="24"/>
        </w:rPr>
      </w:pPr>
      <w:r w:rsidRPr="00D61AE9">
        <w:rPr>
          <w:sz w:val="24"/>
          <w:szCs w:val="24"/>
        </w:rPr>
        <w:t xml:space="preserve">- </w:t>
      </w:r>
      <w:r w:rsidRPr="00D61AE9">
        <w:rPr>
          <w:sz w:val="24"/>
          <w:szCs w:val="24"/>
          <w:lang w:val="vi-VN"/>
        </w:rPr>
        <w:t>Thúc đẩy quan hệ hữu nghị giữa các dân tộc trên cơ sở tôn trọng quyền bình đẳng, quyền tự quyết dân tộc.</w:t>
      </w:r>
    </w:p>
    <w:p w:rsidR="00D61AE9" w:rsidRPr="00D61AE9" w:rsidRDefault="00D61AE9" w:rsidP="00D61AE9">
      <w:pPr>
        <w:spacing w:before="0" w:after="0"/>
        <w:jc w:val="both"/>
        <w:rPr>
          <w:sz w:val="24"/>
          <w:szCs w:val="24"/>
        </w:rPr>
      </w:pPr>
      <w:r w:rsidRPr="00D61AE9">
        <w:rPr>
          <w:sz w:val="24"/>
          <w:szCs w:val="24"/>
        </w:rPr>
        <w:t xml:space="preserve">- </w:t>
      </w:r>
      <w:r w:rsidRPr="00D61AE9">
        <w:rPr>
          <w:sz w:val="24"/>
          <w:szCs w:val="24"/>
          <w:lang w:val="vi-VN"/>
        </w:rPr>
        <w:t>Hợp tác quốc tế để giải quyết các vấn đề kinh tế, xã hội, văn hoá, nhân đạo,</w:t>
      </w:r>
      <w:r w:rsidRPr="00D61AE9">
        <w:rPr>
          <w:sz w:val="24"/>
          <w:szCs w:val="24"/>
        </w:rPr>
        <w:t xml:space="preserve"> </w:t>
      </w:r>
      <w:r w:rsidRPr="00D61AE9">
        <w:rPr>
          <w:sz w:val="24"/>
          <w:szCs w:val="24"/>
          <w:lang w:val="vi-VN"/>
        </w:rPr>
        <w:t>bảo đảm quyền con người và những quyền tự do cơ bản.</w:t>
      </w:r>
    </w:p>
    <w:p w:rsidR="00D61AE9" w:rsidRPr="00D61AE9" w:rsidRDefault="00D61AE9" w:rsidP="00D61AE9">
      <w:pPr>
        <w:spacing w:before="0" w:after="0"/>
        <w:jc w:val="both"/>
        <w:rPr>
          <w:sz w:val="24"/>
          <w:szCs w:val="24"/>
        </w:rPr>
      </w:pPr>
      <w:r w:rsidRPr="00D61AE9">
        <w:rPr>
          <w:sz w:val="24"/>
          <w:szCs w:val="24"/>
        </w:rPr>
        <w:t xml:space="preserve">- </w:t>
      </w:r>
      <w:r w:rsidRPr="00D61AE9">
        <w:rPr>
          <w:sz w:val="24"/>
          <w:szCs w:val="24"/>
          <w:lang w:val="vi-VN"/>
        </w:rPr>
        <w:t>Là trung tâm điều hoà hoạt động của các quốc gia vì những mục tiêu chung.</w:t>
      </w:r>
    </w:p>
    <w:p w:rsidR="00D61AE9" w:rsidRPr="00D61AE9" w:rsidRDefault="00D61AE9" w:rsidP="00D61AE9">
      <w:pPr>
        <w:spacing w:before="0" w:after="0"/>
        <w:jc w:val="both"/>
        <w:rPr>
          <w:sz w:val="24"/>
          <w:szCs w:val="24"/>
        </w:rPr>
      </w:pPr>
      <w:r w:rsidRPr="00D61AE9">
        <w:rPr>
          <w:b/>
          <w:bCs/>
          <w:sz w:val="24"/>
          <w:szCs w:val="24"/>
        </w:rPr>
        <w:t>N</w:t>
      </w:r>
      <w:r w:rsidRPr="00D61AE9">
        <w:rPr>
          <w:b/>
          <w:bCs/>
          <w:sz w:val="24"/>
          <w:szCs w:val="24"/>
          <w:lang w:val="vi-VN"/>
        </w:rPr>
        <w:t>guyên tắc hoạt động</w:t>
      </w:r>
    </w:p>
    <w:p w:rsidR="00D61AE9" w:rsidRPr="00D61AE9" w:rsidRDefault="00D61AE9" w:rsidP="00D61AE9">
      <w:pPr>
        <w:spacing w:before="0" w:after="0"/>
        <w:jc w:val="both"/>
        <w:rPr>
          <w:sz w:val="24"/>
          <w:szCs w:val="24"/>
        </w:rPr>
      </w:pPr>
      <w:r w:rsidRPr="00D61AE9">
        <w:rPr>
          <w:sz w:val="24"/>
          <w:szCs w:val="24"/>
        </w:rPr>
        <w:t xml:space="preserve">- </w:t>
      </w:r>
      <w:r w:rsidRPr="00D61AE9">
        <w:rPr>
          <w:sz w:val="24"/>
          <w:szCs w:val="24"/>
          <w:lang w:val="vi-VN"/>
        </w:rPr>
        <w:t xml:space="preserve">Bình đẳng về chủ quyền của tất cả các </w:t>
      </w:r>
      <w:r w:rsidRPr="00D61AE9">
        <w:rPr>
          <w:sz w:val="24"/>
          <w:szCs w:val="24"/>
        </w:rPr>
        <w:t>thành viên</w:t>
      </w:r>
      <w:r w:rsidRPr="00D61AE9">
        <w:rPr>
          <w:sz w:val="24"/>
          <w:szCs w:val="24"/>
          <w:lang w:val="vi-VN"/>
        </w:rPr>
        <w:t>.</w:t>
      </w:r>
    </w:p>
    <w:p w:rsidR="00D61AE9" w:rsidRPr="00D61AE9" w:rsidRDefault="00D61AE9" w:rsidP="00D61AE9">
      <w:pPr>
        <w:spacing w:before="0" w:after="0"/>
        <w:jc w:val="both"/>
        <w:rPr>
          <w:sz w:val="24"/>
          <w:szCs w:val="24"/>
        </w:rPr>
      </w:pPr>
      <w:r w:rsidRPr="00D61AE9">
        <w:rPr>
          <w:sz w:val="24"/>
          <w:szCs w:val="24"/>
        </w:rPr>
        <w:t xml:space="preserve">- Tôn trọng các nghĩa vụ quốc tế và luật </w:t>
      </w:r>
      <w:r w:rsidRPr="00D61AE9">
        <w:rPr>
          <w:sz w:val="24"/>
          <w:szCs w:val="24"/>
          <w:lang w:val="vi-VN"/>
        </w:rPr>
        <w:t>p</w:t>
      </w:r>
      <w:r w:rsidRPr="00D61AE9">
        <w:rPr>
          <w:sz w:val="24"/>
          <w:szCs w:val="24"/>
        </w:rPr>
        <w:t>há</w:t>
      </w:r>
      <w:r w:rsidRPr="00D61AE9">
        <w:rPr>
          <w:sz w:val="24"/>
          <w:szCs w:val="24"/>
          <w:lang w:val="vi-VN"/>
        </w:rPr>
        <w:t>p</w:t>
      </w:r>
      <w:r w:rsidRPr="00D61AE9">
        <w:rPr>
          <w:sz w:val="24"/>
          <w:szCs w:val="24"/>
        </w:rPr>
        <w:t xml:space="preserve"> quốc tế</w:t>
      </w:r>
      <w:r w:rsidR="002E0834">
        <w:rPr>
          <w:sz w:val="24"/>
          <w:szCs w:val="24"/>
        </w:rPr>
        <w:t>.</w:t>
      </w:r>
    </w:p>
    <w:p w:rsidR="00D61AE9" w:rsidRPr="00D61AE9" w:rsidRDefault="00D61AE9" w:rsidP="00D61AE9">
      <w:pPr>
        <w:spacing w:before="0" w:after="0"/>
        <w:jc w:val="both"/>
        <w:rPr>
          <w:sz w:val="24"/>
          <w:szCs w:val="24"/>
        </w:rPr>
      </w:pPr>
      <w:r w:rsidRPr="00D61AE9">
        <w:rPr>
          <w:sz w:val="24"/>
          <w:szCs w:val="24"/>
        </w:rPr>
        <w:t xml:space="preserve">- </w:t>
      </w:r>
      <w:r w:rsidRPr="00D61AE9">
        <w:rPr>
          <w:sz w:val="24"/>
          <w:szCs w:val="24"/>
          <w:lang w:val="vi-VN"/>
        </w:rPr>
        <w:t>Giải quyết các tranh chấp quốc tế bằng biện pháp hoà bình.</w:t>
      </w:r>
    </w:p>
    <w:p w:rsidR="00D61AE9" w:rsidRPr="00D61AE9" w:rsidRDefault="00D61AE9" w:rsidP="00D61AE9">
      <w:pPr>
        <w:spacing w:before="0" w:after="0"/>
        <w:jc w:val="both"/>
        <w:rPr>
          <w:sz w:val="24"/>
          <w:szCs w:val="24"/>
        </w:rPr>
      </w:pPr>
      <w:r w:rsidRPr="00D61AE9">
        <w:rPr>
          <w:sz w:val="24"/>
          <w:szCs w:val="24"/>
        </w:rPr>
        <w:t>- Không đe dọa bằng vũ lực hoặc sử dụng vũ lực trong quan hệ quốc tế.</w:t>
      </w:r>
    </w:p>
    <w:p w:rsidR="00D61AE9" w:rsidRPr="00D61AE9" w:rsidRDefault="00D61AE9" w:rsidP="00D61AE9">
      <w:pPr>
        <w:spacing w:before="0" w:after="0"/>
        <w:jc w:val="both"/>
        <w:rPr>
          <w:sz w:val="24"/>
          <w:szCs w:val="24"/>
        </w:rPr>
      </w:pPr>
      <w:r w:rsidRPr="00D61AE9">
        <w:rPr>
          <w:sz w:val="24"/>
          <w:szCs w:val="24"/>
          <w:lang w:val="vi-VN"/>
        </w:rPr>
        <w:t>- Tôn trọng toàn vẹn lãnh thổ và độc lập chính trị của các quốc gia.</w:t>
      </w:r>
    </w:p>
    <w:p w:rsidR="00D61AE9" w:rsidRPr="00D61AE9" w:rsidRDefault="00D61AE9" w:rsidP="00D61AE9">
      <w:pPr>
        <w:spacing w:before="0" w:after="0"/>
        <w:jc w:val="both"/>
        <w:rPr>
          <w:sz w:val="24"/>
          <w:szCs w:val="24"/>
        </w:rPr>
      </w:pPr>
      <w:r w:rsidRPr="00D61AE9">
        <w:rPr>
          <w:sz w:val="24"/>
          <w:szCs w:val="24"/>
          <w:lang w:val="vi-VN"/>
        </w:rPr>
        <w:t xml:space="preserve">- </w:t>
      </w:r>
      <w:r w:rsidRPr="00D61AE9">
        <w:rPr>
          <w:sz w:val="24"/>
          <w:szCs w:val="24"/>
        </w:rPr>
        <w:t>Không can thiệ</w:t>
      </w:r>
      <w:r w:rsidRPr="00D61AE9">
        <w:rPr>
          <w:sz w:val="24"/>
          <w:szCs w:val="24"/>
          <w:lang w:val="vi-VN"/>
        </w:rPr>
        <w:t>p</w:t>
      </w:r>
      <w:r w:rsidRPr="00D61AE9">
        <w:rPr>
          <w:sz w:val="24"/>
          <w:szCs w:val="24"/>
        </w:rPr>
        <w:t xml:space="preserve"> vào công việc nội bộ của các quốc gia.</w:t>
      </w:r>
    </w:p>
    <w:p w:rsidR="00D61AE9" w:rsidRPr="00D61AE9" w:rsidRDefault="00D61AE9" w:rsidP="00D61AE9">
      <w:pPr>
        <w:keepNext/>
        <w:keepLines/>
        <w:widowControl w:val="0"/>
        <w:tabs>
          <w:tab w:val="left" w:pos="847"/>
        </w:tabs>
        <w:spacing w:before="0" w:after="0"/>
        <w:jc w:val="center"/>
        <w:outlineLvl w:val="2"/>
        <w:rPr>
          <w:b/>
          <w:bCs/>
          <w:sz w:val="24"/>
          <w:szCs w:val="24"/>
        </w:rPr>
      </w:pPr>
      <w:r w:rsidRPr="00D61AE9">
        <w:rPr>
          <w:b/>
          <w:bCs/>
          <w:sz w:val="24"/>
          <w:szCs w:val="24"/>
        </w:rPr>
        <w:t>Tiết 2</w:t>
      </w:r>
    </w:p>
    <w:p w:rsidR="00D61AE9" w:rsidRPr="00D61AE9" w:rsidRDefault="00D61AE9" w:rsidP="00D61AE9">
      <w:pPr>
        <w:keepNext/>
        <w:keepLines/>
        <w:widowControl w:val="0"/>
        <w:tabs>
          <w:tab w:val="left" w:pos="847"/>
        </w:tabs>
        <w:spacing w:before="0" w:after="0"/>
        <w:jc w:val="both"/>
        <w:outlineLvl w:val="2"/>
        <w:rPr>
          <w:b/>
          <w:bCs/>
          <w:sz w:val="24"/>
          <w:szCs w:val="24"/>
        </w:rPr>
      </w:pPr>
      <w:r w:rsidRPr="00D61AE9">
        <w:rPr>
          <w:b/>
          <w:bCs/>
          <w:sz w:val="24"/>
          <w:szCs w:val="24"/>
        </w:rPr>
        <w:t xml:space="preserve">Nội dung 2. </w:t>
      </w:r>
      <w:r w:rsidRPr="00D61AE9">
        <w:rPr>
          <w:b/>
          <w:bCs/>
          <w:sz w:val="24"/>
          <w:szCs w:val="24"/>
          <w:lang w:val="vi-VN"/>
        </w:rPr>
        <w:t xml:space="preserve">Vai trò của </w:t>
      </w:r>
      <w:r w:rsidRPr="00D61AE9">
        <w:rPr>
          <w:b/>
          <w:bCs/>
          <w:sz w:val="24"/>
          <w:szCs w:val="24"/>
        </w:rPr>
        <w:t>L</w:t>
      </w:r>
      <w:r w:rsidRPr="00D61AE9">
        <w:rPr>
          <w:b/>
          <w:bCs/>
          <w:sz w:val="24"/>
          <w:szCs w:val="24"/>
          <w:lang w:val="vi-VN"/>
        </w:rPr>
        <w:t>iên hợp quốc</w:t>
      </w:r>
      <w:r w:rsidRPr="00D61AE9">
        <w:rPr>
          <w:b/>
          <w:bCs/>
          <w:sz w:val="24"/>
          <w:szCs w:val="24"/>
        </w:rPr>
        <w:t xml:space="preserve"> </w:t>
      </w:r>
    </w:p>
    <w:p w:rsidR="00D61AE9" w:rsidRPr="00D61AE9" w:rsidRDefault="00D61AE9" w:rsidP="00D61AE9">
      <w:pPr>
        <w:keepNext/>
        <w:keepLines/>
        <w:widowControl w:val="0"/>
        <w:tabs>
          <w:tab w:val="left" w:pos="847"/>
        </w:tabs>
        <w:spacing w:before="0" w:after="0"/>
        <w:jc w:val="both"/>
        <w:outlineLvl w:val="2"/>
        <w:rPr>
          <w:sz w:val="24"/>
          <w:szCs w:val="24"/>
        </w:rPr>
      </w:pPr>
      <w:r w:rsidRPr="00D61AE9">
        <w:rPr>
          <w:b/>
          <w:bCs/>
          <w:sz w:val="24"/>
          <w:szCs w:val="24"/>
        </w:rPr>
        <w:t xml:space="preserve"> a. Mục tiêu:</w:t>
      </w:r>
      <w:r w:rsidRPr="00D61AE9">
        <w:rPr>
          <w:sz w:val="24"/>
          <w:szCs w:val="24"/>
        </w:rPr>
        <w:t xml:space="preserve"> </w:t>
      </w:r>
      <w:r w:rsidRPr="00D61AE9">
        <w:rPr>
          <w:sz w:val="24"/>
          <w:szCs w:val="24"/>
          <w:lang w:val="vi-VN"/>
        </w:rPr>
        <w:t xml:space="preserve"> </w:t>
      </w:r>
    </w:p>
    <w:p w:rsidR="00D61AE9" w:rsidRPr="00D61AE9" w:rsidRDefault="00D61AE9" w:rsidP="00D61AE9">
      <w:pPr>
        <w:keepNext/>
        <w:keepLines/>
        <w:widowControl w:val="0"/>
        <w:tabs>
          <w:tab w:val="left" w:pos="847"/>
        </w:tabs>
        <w:spacing w:before="0" w:after="0"/>
        <w:jc w:val="both"/>
        <w:outlineLvl w:val="2"/>
        <w:rPr>
          <w:sz w:val="24"/>
          <w:szCs w:val="24"/>
          <w:lang w:val="vi-VN"/>
        </w:rPr>
      </w:pPr>
      <w:r w:rsidRPr="00D61AE9">
        <w:rPr>
          <w:sz w:val="24"/>
          <w:szCs w:val="24"/>
          <w:lang w:val="vi-VN"/>
        </w:rPr>
        <w:t>Nêu được vai trò của Liên hợp quốc trong việc duy trì hoà bình, an ninh quốc tế.</w:t>
      </w:r>
    </w:p>
    <w:p w:rsidR="00D61AE9" w:rsidRPr="00D61AE9" w:rsidRDefault="00D61AE9" w:rsidP="00D61AE9">
      <w:pPr>
        <w:keepNext/>
        <w:keepLines/>
        <w:widowControl w:val="0"/>
        <w:tabs>
          <w:tab w:val="left" w:pos="847"/>
        </w:tabs>
        <w:spacing w:before="0" w:after="0"/>
        <w:jc w:val="both"/>
        <w:outlineLvl w:val="2"/>
        <w:rPr>
          <w:sz w:val="24"/>
          <w:szCs w:val="24"/>
        </w:rPr>
      </w:pPr>
      <w:r w:rsidRPr="00D61AE9">
        <w:rPr>
          <w:b/>
          <w:bCs/>
          <w:sz w:val="24"/>
          <w:szCs w:val="24"/>
          <w:lang w:val="vi-VN"/>
        </w:rPr>
        <w:t>b. Nội dung</w:t>
      </w:r>
      <w:r w:rsidRPr="00D61AE9">
        <w:rPr>
          <w:sz w:val="24"/>
          <w:szCs w:val="24"/>
          <w:lang w:val="vi-VN"/>
        </w:rPr>
        <w:t xml:space="preserve">: </w:t>
      </w:r>
      <w:r w:rsidRPr="00D61AE9">
        <w:rPr>
          <w:sz w:val="24"/>
          <w:szCs w:val="24"/>
        </w:rPr>
        <w:t>HS quan sát máy chiếu, sử dụng SGK để tìm hiểu nội dung kiến thức theo yêu cầu của GV.</w:t>
      </w:r>
    </w:p>
    <w:p w:rsidR="00D61AE9" w:rsidRPr="00D61AE9" w:rsidRDefault="00D61AE9" w:rsidP="00D61AE9">
      <w:pPr>
        <w:spacing w:before="0" w:after="0"/>
        <w:jc w:val="both"/>
        <w:rPr>
          <w:sz w:val="24"/>
          <w:szCs w:val="24"/>
        </w:rPr>
      </w:pPr>
      <w:r w:rsidRPr="00D61AE9">
        <w:rPr>
          <w:b/>
          <w:bCs/>
          <w:sz w:val="24"/>
          <w:szCs w:val="24"/>
          <w:lang w:val="vi-VN"/>
        </w:rPr>
        <w:t>c</w:t>
      </w:r>
      <w:r w:rsidRPr="00D61AE9">
        <w:rPr>
          <w:b/>
          <w:bCs/>
          <w:sz w:val="24"/>
          <w:szCs w:val="24"/>
        </w:rPr>
        <w:t xml:space="preserve">. </w:t>
      </w:r>
      <w:r w:rsidRPr="00D61AE9">
        <w:rPr>
          <w:b/>
          <w:bCs/>
          <w:sz w:val="24"/>
          <w:szCs w:val="24"/>
          <w:lang w:val="vi-VN"/>
        </w:rPr>
        <w:t>Sản phẩm</w:t>
      </w:r>
      <w:r w:rsidRPr="00D61AE9">
        <w:rPr>
          <w:sz w:val="24"/>
          <w:szCs w:val="24"/>
          <w:lang w:val="vi-VN"/>
        </w:rPr>
        <w:t xml:space="preserve">: </w:t>
      </w:r>
      <w:r w:rsidRPr="00D61AE9">
        <w:rPr>
          <w:sz w:val="24"/>
          <w:szCs w:val="24"/>
        </w:rPr>
        <w:t>HS hoàn thành tìm hiểu kiến thức</w:t>
      </w:r>
    </w:p>
    <w:p w:rsidR="00D61AE9" w:rsidRPr="00D61AE9" w:rsidRDefault="00D61AE9" w:rsidP="00D61AE9">
      <w:pPr>
        <w:spacing w:before="0" w:after="0"/>
        <w:jc w:val="both"/>
        <w:rPr>
          <w:b/>
          <w:bCs/>
          <w:sz w:val="24"/>
          <w:szCs w:val="24"/>
          <w:lang w:val="vi-VN"/>
        </w:rPr>
      </w:pPr>
      <w:r w:rsidRPr="00D61AE9">
        <w:rPr>
          <w:b/>
          <w:bCs/>
          <w:sz w:val="24"/>
          <w:szCs w:val="24"/>
          <w:lang w:val="vi-VN"/>
        </w:rPr>
        <w:t>d</w:t>
      </w:r>
      <w:r w:rsidRPr="00D61AE9">
        <w:rPr>
          <w:b/>
          <w:bCs/>
          <w:sz w:val="24"/>
          <w:szCs w:val="24"/>
        </w:rPr>
        <w:t>.</w:t>
      </w:r>
      <w:r w:rsidRPr="00D61AE9">
        <w:rPr>
          <w:b/>
          <w:bCs/>
          <w:sz w:val="24"/>
          <w:szCs w:val="24"/>
          <w:lang w:val="vi-VN"/>
        </w:rPr>
        <w:t xml:space="preserve"> Tổ chức thực hiện</w:t>
      </w:r>
    </w:p>
    <w:p w:rsidR="00D61AE9" w:rsidRPr="00D61AE9" w:rsidRDefault="00D61AE9" w:rsidP="00D61AE9">
      <w:pPr>
        <w:snapToGrid w:val="0"/>
        <w:spacing w:before="0" w:after="0"/>
        <w:jc w:val="both"/>
        <w:rPr>
          <w:b/>
          <w:bCs/>
          <w:sz w:val="24"/>
          <w:szCs w:val="24"/>
        </w:rPr>
      </w:pPr>
      <w:r w:rsidRPr="00D61AE9">
        <w:rPr>
          <w:b/>
          <w:bCs/>
          <w:sz w:val="24"/>
          <w:szCs w:val="24"/>
          <w:lang w:val="vi-VN"/>
        </w:rPr>
        <w:t>B</w:t>
      </w:r>
      <w:r w:rsidRPr="00D61AE9">
        <w:rPr>
          <w:b/>
          <w:bCs/>
          <w:sz w:val="24"/>
          <w:szCs w:val="24"/>
        </w:rPr>
        <w:t xml:space="preserve">ước </w:t>
      </w:r>
      <w:r w:rsidRPr="00D61AE9">
        <w:rPr>
          <w:b/>
          <w:bCs/>
          <w:sz w:val="24"/>
          <w:szCs w:val="24"/>
          <w:lang w:val="vi-VN"/>
        </w:rPr>
        <w:t xml:space="preserve">1: giao nhiệm vụ </w:t>
      </w:r>
      <w:r w:rsidRPr="00D61AE9">
        <w:rPr>
          <w:b/>
          <w:bCs/>
          <w:sz w:val="24"/>
          <w:szCs w:val="24"/>
        </w:rPr>
        <w:t>học tập</w:t>
      </w:r>
    </w:p>
    <w:p w:rsidR="00D61AE9" w:rsidRPr="00D61AE9" w:rsidRDefault="00D61AE9" w:rsidP="00D61AE9">
      <w:pPr>
        <w:snapToGrid w:val="0"/>
        <w:spacing w:before="0" w:after="0"/>
        <w:rPr>
          <w:b/>
          <w:bCs/>
          <w:iCs/>
          <w:noProof/>
          <w:sz w:val="24"/>
          <w:szCs w:val="24"/>
        </w:rPr>
      </w:pPr>
      <w:r w:rsidRPr="00D61AE9">
        <w:rPr>
          <w:b/>
          <w:bCs/>
          <w:iCs/>
          <w:noProof/>
          <w:sz w:val="24"/>
          <w:szCs w:val="24"/>
        </w:rPr>
        <w:t>Nhiệm vụ 1: Thảo luận nhóm</w:t>
      </w:r>
    </w:p>
    <w:p w:rsidR="00D61AE9" w:rsidRPr="00D61AE9" w:rsidRDefault="00D61AE9" w:rsidP="00D61AE9">
      <w:pPr>
        <w:snapToGrid w:val="0"/>
        <w:spacing w:before="0" w:after="0"/>
        <w:rPr>
          <w:bCs/>
          <w:iCs/>
          <w:noProof/>
          <w:sz w:val="24"/>
          <w:szCs w:val="24"/>
        </w:rPr>
      </w:pPr>
      <w:r w:rsidRPr="00D61AE9">
        <w:rPr>
          <w:bCs/>
          <w:iCs/>
          <w:noProof/>
          <w:sz w:val="24"/>
          <w:szCs w:val="24"/>
        </w:rPr>
        <w:t xml:space="preserve">Lớp chia thành 4 nhóm. GV cho HS xem 1 đoạn video về vai trò của Liên Hợp Quốc và yêu cầu HS </w:t>
      </w:r>
      <w:r w:rsidRPr="00D61AE9">
        <w:rPr>
          <w:bCs/>
          <w:iCs/>
          <w:noProof/>
          <w:sz w:val="24"/>
          <w:szCs w:val="24"/>
          <w:lang w:val="vi-VN"/>
        </w:rPr>
        <w:t>Đọc thông tin tư liệu</w:t>
      </w:r>
      <w:r w:rsidRPr="00D61AE9">
        <w:rPr>
          <w:bCs/>
          <w:iCs/>
          <w:noProof/>
          <w:sz w:val="24"/>
          <w:szCs w:val="24"/>
        </w:rPr>
        <w:t xml:space="preserve"> SGK, đoạn video. Các nhóm hoàn thành phiếu học tập sau về vai trò của Liên hợp quốc </w:t>
      </w:r>
    </w:p>
    <w:p w:rsidR="00D61AE9" w:rsidRPr="00D61AE9" w:rsidRDefault="00D61AE9" w:rsidP="00D61AE9">
      <w:pPr>
        <w:snapToGrid w:val="0"/>
        <w:spacing w:before="0" w:after="0"/>
        <w:rPr>
          <w:b/>
          <w:bCs/>
          <w:iCs/>
          <w:noProof/>
          <w:sz w:val="24"/>
          <w:szCs w:val="24"/>
        </w:rPr>
      </w:pPr>
      <w:r w:rsidRPr="00D61AE9">
        <w:rPr>
          <w:b/>
          <w:bCs/>
          <w:iCs/>
          <w:noProof/>
          <w:sz w:val="24"/>
          <w:szCs w:val="24"/>
        </w:rPr>
        <w:t>Phiếu học tập</w:t>
      </w:r>
    </w:p>
    <w:tbl>
      <w:tblPr>
        <w:tblStyle w:val="TableGrid"/>
        <w:tblW w:w="9398" w:type="dxa"/>
        <w:tblLook w:val="04A0" w:firstRow="1" w:lastRow="0" w:firstColumn="1" w:lastColumn="0" w:noHBand="0" w:noVBand="1"/>
      </w:tblPr>
      <w:tblGrid>
        <w:gridCol w:w="4699"/>
        <w:gridCol w:w="4699"/>
      </w:tblGrid>
      <w:tr w:rsidR="00D61AE9" w:rsidRPr="00D61AE9" w:rsidTr="00623272">
        <w:trPr>
          <w:trHeight w:val="214"/>
        </w:trPr>
        <w:tc>
          <w:tcPr>
            <w:tcW w:w="4699" w:type="dxa"/>
          </w:tcPr>
          <w:p w:rsidR="00D61AE9" w:rsidRPr="00D61AE9" w:rsidRDefault="00D61AE9" w:rsidP="00623272">
            <w:pPr>
              <w:snapToGrid w:val="0"/>
              <w:spacing w:before="0" w:after="0"/>
              <w:jc w:val="center"/>
              <w:rPr>
                <w:b/>
                <w:bCs/>
                <w:iCs/>
                <w:noProof/>
                <w:sz w:val="24"/>
                <w:szCs w:val="24"/>
              </w:rPr>
            </w:pPr>
            <w:r w:rsidRPr="00D61AE9">
              <w:rPr>
                <w:b/>
                <w:bCs/>
                <w:iCs/>
                <w:noProof/>
                <w:sz w:val="24"/>
                <w:szCs w:val="24"/>
              </w:rPr>
              <w:t>Mục</w:t>
            </w:r>
          </w:p>
        </w:tc>
        <w:tc>
          <w:tcPr>
            <w:tcW w:w="4699" w:type="dxa"/>
          </w:tcPr>
          <w:p w:rsidR="00D61AE9" w:rsidRPr="00D61AE9" w:rsidRDefault="00D61AE9" w:rsidP="00623272">
            <w:pPr>
              <w:snapToGrid w:val="0"/>
              <w:spacing w:before="0" w:after="0"/>
              <w:jc w:val="center"/>
              <w:rPr>
                <w:b/>
                <w:bCs/>
                <w:iCs/>
                <w:noProof/>
                <w:sz w:val="24"/>
                <w:szCs w:val="24"/>
              </w:rPr>
            </w:pPr>
            <w:r w:rsidRPr="00D61AE9">
              <w:rPr>
                <w:b/>
                <w:bCs/>
                <w:iCs/>
                <w:noProof/>
                <w:sz w:val="24"/>
                <w:szCs w:val="24"/>
              </w:rPr>
              <w:t>Nội dung</w:t>
            </w:r>
          </w:p>
        </w:tc>
      </w:tr>
      <w:tr w:rsidR="00D61AE9" w:rsidRPr="00D61AE9" w:rsidTr="00623272">
        <w:trPr>
          <w:trHeight w:val="435"/>
        </w:trPr>
        <w:tc>
          <w:tcPr>
            <w:tcW w:w="4699" w:type="dxa"/>
          </w:tcPr>
          <w:p w:rsidR="00D61AE9" w:rsidRPr="00D61AE9" w:rsidRDefault="00D61AE9" w:rsidP="00623272">
            <w:pPr>
              <w:snapToGrid w:val="0"/>
              <w:spacing w:before="0" w:after="0"/>
              <w:rPr>
                <w:bCs/>
                <w:iCs/>
                <w:noProof/>
                <w:sz w:val="24"/>
                <w:szCs w:val="24"/>
              </w:rPr>
            </w:pPr>
            <w:r w:rsidRPr="00D61AE9">
              <w:rPr>
                <w:bCs/>
                <w:iCs/>
                <w:noProof/>
                <w:sz w:val="24"/>
                <w:szCs w:val="24"/>
              </w:rPr>
              <w:t xml:space="preserve">a. </w:t>
            </w:r>
            <w:r w:rsidRPr="00D61AE9">
              <w:rPr>
                <w:bCs/>
                <w:iCs/>
                <w:noProof/>
                <w:sz w:val="24"/>
                <w:szCs w:val="24"/>
                <w:lang w:val="vi-VN"/>
              </w:rPr>
              <w:t>Duy trì hòa bình an ninh quốc tế</w:t>
            </w:r>
          </w:p>
        </w:tc>
        <w:tc>
          <w:tcPr>
            <w:tcW w:w="4699" w:type="dxa"/>
          </w:tcPr>
          <w:p w:rsidR="00D61AE9" w:rsidRPr="00D61AE9" w:rsidRDefault="00D61AE9" w:rsidP="00623272">
            <w:pPr>
              <w:snapToGrid w:val="0"/>
              <w:spacing w:before="0" w:after="0"/>
              <w:rPr>
                <w:bCs/>
                <w:iCs/>
                <w:noProof/>
                <w:sz w:val="24"/>
                <w:szCs w:val="24"/>
              </w:rPr>
            </w:pPr>
          </w:p>
        </w:tc>
      </w:tr>
      <w:tr w:rsidR="00D61AE9" w:rsidRPr="00D61AE9" w:rsidTr="00623272">
        <w:trPr>
          <w:trHeight w:val="214"/>
        </w:trPr>
        <w:tc>
          <w:tcPr>
            <w:tcW w:w="4699" w:type="dxa"/>
          </w:tcPr>
          <w:p w:rsidR="00D61AE9" w:rsidRPr="00D61AE9" w:rsidRDefault="00D61AE9" w:rsidP="00623272">
            <w:pPr>
              <w:snapToGrid w:val="0"/>
              <w:spacing w:before="0" w:after="0"/>
              <w:rPr>
                <w:bCs/>
                <w:iCs/>
                <w:noProof/>
                <w:sz w:val="24"/>
                <w:szCs w:val="24"/>
              </w:rPr>
            </w:pPr>
            <w:r w:rsidRPr="00D61AE9">
              <w:rPr>
                <w:bCs/>
                <w:iCs/>
                <w:noProof/>
                <w:sz w:val="24"/>
                <w:szCs w:val="24"/>
              </w:rPr>
              <w:t>b. T</w:t>
            </w:r>
            <w:r w:rsidRPr="00D61AE9">
              <w:rPr>
                <w:bCs/>
                <w:iCs/>
                <w:noProof/>
                <w:sz w:val="24"/>
                <w:szCs w:val="24"/>
                <w:lang w:val="vi-VN"/>
              </w:rPr>
              <w:t>húc đẩy phát</w:t>
            </w:r>
            <w:r w:rsidRPr="00D61AE9">
              <w:rPr>
                <w:bCs/>
                <w:iCs/>
                <w:noProof/>
                <w:sz w:val="24"/>
                <w:szCs w:val="24"/>
              </w:rPr>
              <w:t xml:space="preserve"> </w:t>
            </w:r>
            <w:r w:rsidRPr="00D61AE9">
              <w:rPr>
                <w:bCs/>
                <w:iCs/>
                <w:noProof/>
                <w:sz w:val="24"/>
                <w:szCs w:val="24"/>
                <w:lang w:val="vi-VN"/>
              </w:rPr>
              <w:t>triển</w:t>
            </w:r>
          </w:p>
        </w:tc>
        <w:tc>
          <w:tcPr>
            <w:tcW w:w="4699" w:type="dxa"/>
          </w:tcPr>
          <w:p w:rsidR="00D61AE9" w:rsidRPr="00D61AE9" w:rsidRDefault="00D61AE9" w:rsidP="00623272">
            <w:pPr>
              <w:snapToGrid w:val="0"/>
              <w:spacing w:before="0" w:after="0"/>
              <w:rPr>
                <w:bCs/>
                <w:iCs/>
                <w:noProof/>
                <w:sz w:val="24"/>
                <w:szCs w:val="24"/>
              </w:rPr>
            </w:pPr>
          </w:p>
        </w:tc>
      </w:tr>
      <w:tr w:rsidR="00D61AE9" w:rsidRPr="00D61AE9" w:rsidTr="00623272">
        <w:trPr>
          <w:trHeight w:val="650"/>
        </w:trPr>
        <w:tc>
          <w:tcPr>
            <w:tcW w:w="4699" w:type="dxa"/>
          </w:tcPr>
          <w:p w:rsidR="00D61AE9" w:rsidRPr="00D61AE9" w:rsidRDefault="00D61AE9" w:rsidP="00623272">
            <w:pPr>
              <w:snapToGrid w:val="0"/>
              <w:spacing w:before="0" w:after="0"/>
              <w:rPr>
                <w:bCs/>
                <w:iCs/>
                <w:noProof/>
                <w:sz w:val="24"/>
                <w:szCs w:val="24"/>
              </w:rPr>
            </w:pPr>
            <w:r w:rsidRPr="00D61AE9">
              <w:rPr>
                <w:bCs/>
                <w:iCs/>
                <w:noProof/>
                <w:sz w:val="24"/>
                <w:szCs w:val="24"/>
              </w:rPr>
              <w:t>c. Đ</w:t>
            </w:r>
            <w:r w:rsidRPr="00D61AE9">
              <w:rPr>
                <w:bCs/>
                <w:iCs/>
                <w:noProof/>
                <w:sz w:val="24"/>
                <w:szCs w:val="24"/>
                <w:lang w:val="vi-VN"/>
              </w:rPr>
              <w:t>ảm bảo quyền con người</w:t>
            </w:r>
            <w:r w:rsidRPr="00D61AE9">
              <w:rPr>
                <w:bCs/>
                <w:iCs/>
                <w:noProof/>
                <w:sz w:val="24"/>
                <w:szCs w:val="24"/>
              </w:rPr>
              <w:t>,</w:t>
            </w:r>
            <w:r w:rsidRPr="00D61AE9">
              <w:rPr>
                <w:bCs/>
                <w:iCs/>
                <w:noProof/>
                <w:sz w:val="24"/>
                <w:szCs w:val="24"/>
                <w:lang w:val="vi-VN"/>
              </w:rPr>
              <w:t xml:space="preserve"> phát triển văn hóa</w:t>
            </w:r>
            <w:r w:rsidRPr="00D61AE9">
              <w:rPr>
                <w:bCs/>
                <w:iCs/>
                <w:noProof/>
                <w:sz w:val="24"/>
                <w:szCs w:val="24"/>
              </w:rPr>
              <w:t>,</w:t>
            </w:r>
            <w:r w:rsidRPr="00D61AE9">
              <w:rPr>
                <w:bCs/>
                <w:iCs/>
                <w:noProof/>
                <w:sz w:val="24"/>
                <w:szCs w:val="24"/>
                <w:lang w:val="vi-VN"/>
              </w:rPr>
              <w:t xml:space="preserve"> xã hội</w:t>
            </w:r>
          </w:p>
        </w:tc>
        <w:tc>
          <w:tcPr>
            <w:tcW w:w="4699" w:type="dxa"/>
          </w:tcPr>
          <w:p w:rsidR="00D61AE9" w:rsidRPr="00D61AE9" w:rsidRDefault="00D61AE9" w:rsidP="00623272">
            <w:pPr>
              <w:snapToGrid w:val="0"/>
              <w:spacing w:before="0" w:after="0"/>
              <w:rPr>
                <w:bCs/>
                <w:iCs/>
                <w:noProof/>
                <w:sz w:val="24"/>
                <w:szCs w:val="24"/>
              </w:rPr>
            </w:pPr>
          </w:p>
        </w:tc>
      </w:tr>
    </w:tbl>
    <w:p w:rsidR="00D61AE9" w:rsidRPr="00D61AE9" w:rsidRDefault="00D61AE9" w:rsidP="00D61AE9">
      <w:pPr>
        <w:snapToGrid w:val="0"/>
        <w:spacing w:before="0" w:after="0"/>
        <w:rPr>
          <w:bCs/>
          <w:iCs/>
          <w:noProof/>
          <w:sz w:val="24"/>
          <w:szCs w:val="24"/>
        </w:rPr>
      </w:pPr>
    </w:p>
    <w:p w:rsidR="00D61AE9" w:rsidRPr="00D61AE9" w:rsidRDefault="00D61AE9" w:rsidP="00D61AE9">
      <w:pPr>
        <w:snapToGrid w:val="0"/>
        <w:spacing w:before="0" w:after="0"/>
        <w:rPr>
          <w:b/>
          <w:bCs/>
          <w:iCs/>
          <w:noProof/>
          <w:sz w:val="24"/>
          <w:szCs w:val="24"/>
        </w:rPr>
      </w:pPr>
      <w:r w:rsidRPr="00D61AE9">
        <w:rPr>
          <w:b/>
          <w:bCs/>
          <w:iCs/>
          <w:noProof/>
          <w:sz w:val="24"/>
          <w:szCs w:val="24"/>
        </w:rPr>
        <w:t>Nhiệm vụ 2: Trả lời cá nhân</w:t>
      </w:r>
    </w:p>
    <w:p w:rsidR="00D61AE9" w:rsidRPr="00D61AE9" w:rsidRDefault="00D61AE9" w:rsidP="00D61AE9">
      <w:pPr>
        <w:snapToGrid w:val="0"/>
        <w:spacing w:before="0" w:after="0"/>
        <w:rPr>
          <w:bCs/>
          <w:iCs/>
          <w:noProof/>
          <w:sz w:val="24"/>
          <w:szCs w:val="24"/>
        </w:rPr>
      </w:pPr>
      <w:r w:rsidRPr="00D61AE9">
        <w:rPr>
          <w:bCs/>
          <w:iCs/>
          <w:noProof/>
          <w:sz w:val="24"/>
          <w:szCs w:val="24"/>
        </w:rPr>
        <w:t>?</w:t>
      </w:r>
      <w:r w:rsidRPr="00D61AE9">
        <w:rPr>
          <w:rFonts w:eastAsiaTheme="minorEastAsia"/>
          <w:color w:val="0070C0"/>
          <w:position w:val="1"/>
          <w:sz w:val="24"/>
          <w:szCs w:val="24"/>
          <w:lang w:val="vi-VN"/>
        </w:rPr>
        <w:t xml:space="preserve"> </w:t>
      </w:r>
      <w:r w:rsidRPr="00D61AE9">
        <w:rPr>
          <w:bCs/>
          <w:iCs/>
          <w:noProof/>
          <w:sz w:val="24"/>
          <w:szCs w:val="24"/>
          <w:lang w:val="vi-VN"/>
        </w:rPr>
        <w:t xml:space="preserve">Đọc thông tin </w:t>
      </w:r>
      <w:r w:rsidRPr="00D61AE9">
        <w:rPr>
          <w:bCs/>
          <w:iCs/>
          <w:noProof/>
          <w:sz w:val="24"/>
          <w:szCs w:val="24"/>
        </w:rPr>
        <w:t>tư</w:t>
      </w:r>
      <w:r w:rsidRPr="00D61AE9">
        <w:rPr>
          <w:bCs/>
          <w:iCs/>
          <w:noProof/>
          <w:sz w:val="24"/>
          <w:szCs w:val="24"/>
          <w:lang w:val="vi-VN"/>
        </w:rPr>
        <w:t xml:space="preserve"> liệu và quan sát các hình từ 4 đến 7</w:t>
      </w:r>
      <w:r w:rsidRPr="00D61AE9">
        <w:rPr>
          <w:bCs/>
          <w:iCs/>
          <w:noProof/>
          <w:sz w:val="24"/>
          <w:szCs w:val="24"/>
        </w:rPr>
        <w:t>. Cho biết</w:t>
      </w:r>
      <w:r w:rsidRPr="00D61AE9">
        <w:rPr>
          <w:bCs/>
          <w:iCs/>
          <w:noProof/>
          <w:sz w:val="24"/>
          <w:szCs w:val="24"/>
          <w:lang w:val="vi-VN"/>
        </w:rPr>
        <w:t xml:space="preserve"> </w:t>
      </w:r>
      <w:r w:rsidRPr="00D61AE9">
        <w:rPr>
          <w:bCs/>
          <w:iCs/>
          <w:noProof/>
          <w:sz w:val="24"/>
          <w:szCs w:val="24"/>
        </w:rPr>
        <w:t xml:space="preserve">trong các </w:t>
      </w:r>
      <w:r w:rsidRPr="00D61AE9">
        <w:rPr>
          <w:bCs/>
          <w:iCs/>
          <w:noProof/>
          <w:sz w:val="24"/>
          <w:szCs w:val="24"/>
          <w:lang w:val="vi-VN"/>
        </w:rPr>
        <w:t xml:space="preserve">vai trò của </w:t>
      </w:r>
      <w:r w:rsidRPr="00D61AE9">
        <w:rPr>
          <w:bCs/>
          <w:iCs/>
          <w:noProof/>
          <w:sz w:val="24"/>
          <w:szCs w:val="24"/>
        </w:rPr>
        <w:t>L</w:t>
      </w:r>
      <w:r w:rsidRPr="00D61AE9">
        <w:rPr>
          <w:bCs/>
          <w:iCs/>
          <w:noProof/>
          <w:sz w:val="24"/>
          <w:szCs w:val="24"/>
          <w:lang w:val="vi-VN"/>
        </w:rPr>
        <w:t>iên hợp quốc em ấn tượng với vai trò nào</w:t>
      </w:r>
      <w:r w:rsidRPr="00D61AE9">
        <w:rPr>
          <w:bCs/>
          <w:iCs/>
          <w:noProof/>
          <w:sz w:val="24"/>
          <w:szCs w:val="24"/>
        </w:rPr>
        <w:t>?</w:t>
      </w:r>
      <w:r w:rsidRPr="00D61AE9">
        <w:rPr>
          <w:bCs/>
          <w:iCs/>
          <w:noProof/>
          <w:sz w:val="24"/>
          <w:szCs w:val="24"/>
          <w:lang w:val="vi-VN"/>
        </w:rPr>
        <w:t xml:space="preserve"> vì sao</w:t>
      </w:r>
      <w:r w:rsidRPr="00D61AE9">
        <w:rPr>
          <w:bCs/>
          <w:iCs/>
          <w:noProof/>
          <w:sz w:val="24"/>
          <w:szCs w:val="24"/>
        </w:rPr>
        <w:t>?</w:t>
      </w:r>
    </w:p>
    <w:p w:rsidR="00D61AE9" w:rsidRPr="00D61AE9" w:rsidRDefault="00D61AE9" w:rsidP="00D61AE9">
      <w:pPr>
        <w:snapToGrid w:val="0"/>
        <w:spacing w:before="0" w:after="0"/>
        <w:jc w:val="both"/>
        <w:rPr>
          <w:bCs/>
          <w:noProof/>
          <w:sz w:val="24"/>
          <w:szCs w:val="24"/>
        </w:rPr>
      </w:pPr>
      <w:r w:rsidRPr="00D61AE9">
        <w:rPr>
          <w:b/>
          <w:bCs/>
          <w:sz w:val="24"/>
          <w:szCs w:val="24"/>
          <w:lang w:val="vi-VN"/>
        </w:rPr>
        <w:lastRenderedPageBreak/>
        <w:t>B</w:t>
      </w:r>
      <w:r w:rsidRPr="00D61AE9">
        <w:rPr>
          <w:b/>
          <w:bCs/>
          <w:sz w:val="24"/>
          <w:szCs w:val="24"/>
        </w:rPr>
        <w:t xml:space="preserve">ước </w:t>
      </w:r>
      <w:r w:rsidRPr="00D61AE9">
        <w:rPr>
          <w:b/>
          <w:bCs/>
          <w:sz w:val="24"/>
          <w:szCs w:val="24"/>
          <w:lang w:val="vi-VN"/>
        </w:rPr>
        <w:t>2: Thực hiện nhiệm vụ</w:t>
      </w:r>
    </w:p>
    <w:p w:rsidR="00D61AE9" w:rsidRPr="00D61AE9" w:rsidRDefault="00D61AE9" w:rsidP="00D61AE9">
      <w:pPr>
        <w:snapToGrid w:val="0"/>
        <w:spacing w:before="0" w:after="0"/>
        <w:jc w:val="both"/>
        <w:rPr>
          <w:sz w:val="24"/>
          <w:szCs w:val="24"/>
        </w:rPr>
      </w:pPr>
      <w:r w:rsidRPr="00D61AE9">
        <w:rPr>
          <w:b/>
          <w:bCs/>
          <w:sz w:val="24"/>
          <w:szCs w:val="24"/>
          <w:lang w:val="vi-VN"/>
        </w:rPr>
        <w:t xml:space="preserve">GV </w:t>
      </w:r>
      <w:r w:rsidRPr="00D61AE9">
        <w:rPr>
          <w:sz w:val="24"/>
          <w:szCs w:val="24"/>
          <w:lang w:val="vi-VN"/>
        </w:rPr>
        <w:t>hướng dẫn HS trả lời</w:t>
      </w:r>
    </w:p>
    <w:p w:rsidR="00D61AE9" w:rsidRPr="00D61AE9" w:rsidRDefault="00D61AE9" w:rsidP="00D61AE9">
      <w:pPr>
        <w:spacing w:before="0" w:after="0"/>
        <w:jc w:val="both"/>
        <w:rPr>
          <w:sz w:val="24"/>
          <w:szCs w:val="24"/>
        </w:rPr>
      </w:pPr>
      <w:r w:rsidRPr="00D61AE9">
        <w:rPr>
          <w:b/>
          <w:bCs/>
          <w:sz w:val="24"/>
          <w:szCs w:val="24"/>
          <w:lang w:val="vi-VN"/>
        </w:rPr>
        <w:t>HS:</w:t>
      </w:r>
      <w:r w:rsidRPr="00D61AE9">
        <w:rPr>
          <w:sz w:val="24"/>
          <w:szCs w:val="24"/>
          <w:lang w:val="vi-VN"/>
        </w:rPr>
        <w:t xml:space="preserve"> Quan sát ngữ liệu trong SGK để trả lời câu hỏi.</w:t>
      </w:r>
    </w:p>
    <w:p w:rsidR="00D61AE9" w:rsidRPr="00D61AE9" w:rsidRDefault="00D61AE9" w:rsidP="00D61AE9">
      <w:pPr>
        <w:spacing w:before="0" w:after="0"/>
        <w:jc w:val="both"/>
        <w:rPr>
          <w:sz w:val="24"/>
          <w:szCs w:val="24"/>
        </w:rPr>
      </w:pPr>
      <w:r w:rsidRPr="00D61AE9">
        <w:rPr>
          <w:sz w:val="24"/>
          <w:szCs w:val="24"/>
        </w:rPr>
        <w:t>GV hướng dẫn HS thảo luận</w:t>
      </w:r>
    </w:p>
    <w:p w:rsidR="00D61AE9" w:rsidRPr="00D61AE9" w:rsidRDefault="00D61AE9" w:rsidP="00D61AE9">
      <w:pPr>
        <w:spacing w:before="0" w:after="0"/>
        <w:jc w:val="both"/>
        <w:rPr>
          <w:sz w:val="24"/>
          <w:szCs w:val="24"/>
        </w:rPr>
      </w:pPr>
      <w:r w:rsidRPr="00D61AE9">
        <w:rPr>
          <w:sz w:val="24"/>
          <w:szCs w:val="24"/>
        </w:rPr>
        <w:t>GV cung cấp thông tin hình ảnh</w:t>
      </w:r>
    </w:p>
    <w:p w:rsidR="00D61AE9" w:rsidRPr="00D61AE9" w:rsidRDefault="00D61AE9" w:rsidP="00D61AE9">
      <w:pPr>
        <w:spacing w:before="0" w:after="0"/>
        <w:jc w:val="both"/>
        <w:rPr>
          <w:sz w:val="24"/>
          <w:szCs w:val="24"/>
          <w:lang w:val="vi-VN"/>
        </w:rPr>
      </w:pPr>
      <w:r w:rsidRPr="00D61AE9">
        <w:rPr>
          <w:noProof/>
          <w:sz w:val="24"/>
          <w:szCs w:val="24"/>
        </w:rPr>
        <w:drawing>
          <wp:inline distT="0" distB="0" distL="0" distR="0" wp14:anchorId="7655496B" wp14:editId="40EE7832">
            <wp:extent cx="3022884" cy="2232837"/>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1394" cy="2246509"/>
                    </a:xfrm>
                    <a:prstGeom prst="rect">
                      <a:avLst/>
                    </a:prstGeom>
                  </pic:spPr>
                </pic:pic>
              </a:graphicData>
            </a:graphic>
          </wp:inline>
        </w:drawing>
      </w:r>
      <w:r w:rsidRPr="00D61AE9">
        <w:rPr>
          <w:noProof/>
          <w:sz w:val="24"/>
          <w:szCs w:val="24"/>
        </w:rPr>
        <w:drawing>
          <wp:inline distT="0" distB="0" distL="0" distR="0" wp14:anchorId="1785E66A" wp14:editId="06E53898">
            <wp:extent cx="2828261" cy="2226232"/>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1738" cy="2268326"/>
                    </a:xfrm>
                    <a:prstGeom prst="rect">
                      <a:avLst/>
                    </a:prstGeom>
                  </pic:spPr>
                </pic:pic>
              </a:graphicData>
            </a:graphic>
          </wp:inline>
        </w:drawing>
      </w:r>
    </w:p>
    <w:p w:rsidR="00D61AE9" w:rsidRPr="00D61AE9" w:rsidRDefault="00D61AE9" w:rsidP="00D61AE9">
      <w:pPr>
        <w:spacing w:before="0" w:after="0"/>
        <w:jc w:val="both"/>
        <w:rPr>
          <w:sz w:val="24"/>
          <w:szCs w:val="24"/>
          <w:lang w:val="vi-VN"/>
        </w:rPr>
      </w:pPr>
    </w:p>
    <w:p w:rsidR="00D61AE9" w:rsidRPr="00D61AE9" w:rsidRDefault="00D61AE9" w:rsidP="00D61AE9">
      <w:pPr>
        <w:spacing w:before="0" w:after="0"/>
        <w:jc w:val="both"/>
        <w:rPr>
          <w:sz w:val="24"/>
          <w:szCs w:val="24"/>
          <w:lang w:val="vi-VN"/>
        </w:rPr>
      </w:pPr>
      <w:r w:rsidRPr="00D61AE9">
        <w:rPr>
          <w:noProof/>
          <w:sz w:val="24"/>
          <w:szCs w:val="24"/>
        </w:rPr>
        <w:drawing>
          <wp:inline distT="0" distB="0" distL="0" distR="0" wp14:anchorId="22B8C8A8" wp14:editId="25F699AB">
            <wp:extent cx="2955851" cy="1998805"/>
            <wp:effectExtent l="0" t="0" r="0" b="1905"/>
            <wp:docPr id="21" name="Picture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C160559-9A81-F636-D913-34463C6BE2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C160559-9A81-F636-D913-34463C6BE268}"/>
                        </a:ext>
                      </a:extLst>
                    </pic:cNvPr>
                    <pic:cNvPicPr>
                      <a:picLocks noChangeAspect="1"/>
                    </pic:cNvPicPr>
                  </pic:nvPicPr>
                  <pic:blipFill>
                    <a:blip r:embed="rId20"/>
                    <a:stretch>
                      <a:fillRect/>
                    </a:stretch>
                  </pic:blipFill>
                  <pic:spPr>
                    <a:xfrm>
                      <a:off x="0" y="0"/>
                      <a:ext cx="2991935" cy="2023206"/>
                    </a:xfrm>
                    <a:prstGeom prst="rect">
                      <a:avLst/>
                    </a:prstGeom>
                  </pic:spPr>
                </pic:pic>
              </a:graphicData>
            </a:graphic>
          </wp:inline>
        </w:drawing>
      </w:r>
      <w:r w:rsidRPr="00D61AE9">
        <w:rPr>
          <w:b/>
          <w:bCs/>
          <w:noProof/>
          <w:sz w:val="24"/>
          <w:szCs w:val="24"/>
        </w:rPr>
        <w:drawing>
          <wp:inline distT="0" distB="0" distL="0" distR="0" wp14:anchorId="0071F749" wp14:editId="2F286DE8">
            <wp:extent cx="2872419" cy="1988288"/>
            <wp:effectExtent l="0" t="0" r="4445" b="0"/>
            <wp:docPr id="5" name="Picture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69EC49A-6DC4-615A-89D1-945579DDE9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69EC49A-6DC4-615A-89D1-945579DDE90E}"/>
                        </a:ext>
                      </a:extLst>
                    </pic:cNvPr>
                    <pic:cNvPicPr>
                      <a:picLocks noChangeAspect="1"/>
                    </pic:cNvPicPr>
                  </pic:nvPicPr>
                  <pic:blipFill>
                    <a:blip r:embed="rId21"/>
                    <a:stretch>
                      <a:fillRect/>
                    </a:stretch>
                  </pic:blipFill>
                  <pic:spPr>
                    <a:xfrm>
                      <a:off x="0" y="0"/>
                      <a:ext cx="2907376" cy="2012486"/>
                    </a:xfrm>
                    <a:prstGeom prst="rect">
                      <a:avLst/>
                    </a:prstGeom>
                  </pic:spPr>
                </pic:pic>
              </a:graphicData>
            </a:graphic>
          </wp:inline>
        </w:drawing>
      </w:r>
    </w:p>
    <w:p w:rsidR="00D61AE9" w:rsidRPr="00D61AE9" w:rsidRDefault="00D61AE9" w:rsidP="00D61AE9">
      <w:pPr>
        <w:snapToGrid w:val="0"/>
        <w:spacing w:before="0" w:after="0"/>
        <w:jc w:val="both"/>
        <w:rPr>
          <w:noProof/>
          <w:sz w:val="24"/>
          <w:szCs w:val="24"/>
        </w:rPr>
      </w:pPr>
      <w:r w:rsidRPr="00D61AE9">
        <w:rPr>
          <w:b/>
          <w:bCs/>
          <w:noProof/>
          <w:sz w:val="24"/>
          <w:szCs w:val="24"/>
        </w:rPr>
        <w:drawing>
          <wp:inline distT="0" distB="0" distL="0" distR="0" wp14:anchorId="3D0D3493" wp14:editId="3EA6C1D5">
            <wp:extent cx="2943726" cy="1632887"/>
            <wp:effectExtent l="0" t="0" r="0" b="5715"/>
            <wp:docPr id="7" name="Picture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3986F79-37AA-EAD3-2BF6-7844513974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3986F79-37AA-EAD3-2BF6-784451397473}"/>
                        </a:ext>
                      </a:extLst>
                    </pic:cNvPr>
                    <pic:cNvPicPr>
                      <a:picLocks noChangeAspect="1"/>
                    </pic:cNvPicPr>
                  </pic:nvPicPr>
                  <pic:blipFill>
                    <a:blip r:embed="rId22"/>
                    <a:stretch>
                      <a:fillRect/>
                    </a:stretch>
                  </pic:blipFill>
                  <pic:spPr>
                    <a:xfrm>
                      <a:off x="0" y="0"/>
                      <a:ext cx="2967985" cy="1646343"/>
                    </a:xfrm>
                    <a:prstGeom prst="rect">
                      <a:avLst/>
                    </a:prstGeom>
                  </pic:spPr>
                </pic:pic>
              </a:graphicData>
            </a:graphic>
          </wp:inline>
        </w:drawing>
      </w:r>
      <w:r w:rsidRPr="00D61AE9">
        <w:rPr>
          <w:noProof/>
          <w:sz w:val="24"/>
          <w:szCs w:val="24"/>
        </w:rPr>
        <w:t xml:space="preserve"> </w:t>
      </w:r>
      <w:r w:rsidRPr="00D61AE9">
        <w:rPr>
          <w:b/>
          <w:bCs/>
          <w:noProof/>
          <w:sz w:val="24"/>
          <w:szCs w:val="24"/>
        </w:rPr>
        <w:drawing>
          <wp:inline distT="0" distB="0" distL="0" distR="0" wp14:anchorId="1E66E30B" wp14:editId="6C20EE97">
            <wp:extent cx="2956216" cy="1657818"/>
            <wp:effectExtent l="0" t="0" r="0" b="0"/>
            <wp:docPr id="9" name="Picture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D2B4FA3-88A1-A612-50F7-B230CD0F51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D2B4FA3-88A1-A612-50F7-B230CD0F5167}"/>
                        </a:ext>
                      </a:extLst>
                    </pic:cNvPr>
                    <pic:cNvPicPr>
                      <a:picLocks noChangeAspect="1"/>
                    </pic:cNvPicPr>
                  </pic:nvPicPr>
                  <pic:blipFill>
                    <a:blip r:embed="rId23"/>
                    <a:stretch>
                      <a:fillRect/>
                    </a:stretch>
                  </pic:blipFill>
                  <pic:spPr>
                    <a:xfrm>
                      <a:off x="0" y="0"/>
                      <a:ext cx="2980316" cy="1671333"/>
                    </a:xfrm>
                    <a:prstGeom prst="rect">
                      <a:avLst/>
                    </a:prstGeom>
                  </pic:spPr>
                </pic:pic>
              </a:graphicData>
            </a:graphic>
          </wp:inline>
        </w:drawing>
      </w:r>
    </w:p>
    <w:p w:rsidR="00D61AE9" w:rsidRPr="00D61AE9" w:rsidRDefault="00D61AE9" w:rsidP="00D61AE9">
      <w:pPr>
        <w:snapToGrid w:val="0"/>
        <w:spacing w:before="0" w:after="0"/>
        <w:jc w:val="both"/>
        <w:rPr>
          <w:bCs/>
          <w:sz w:val="24"/>
          <w:szCs w:val="24"/>
        </w:rPr>
      </w:pPr>
      <w:r w:rsidRPr="00D61AE9">
        <w:rPr>
          <w:b/>
          <w:bCs/>
          <w:sz w:val="24"/>
          <w:szCs w:val="24"/>
          <w:lang w:val="vi-VN"/>
        </w:rPr>
        <w:t>B</w:t>
      </w:r>
      <w:r w:rsidRPr="00D61AE9">
        <w:rPr>
          <w:b/>
          <w:bCs/>
          <w:sz w:val="24"/>
          <w:szCs w:val="24"/>
        </w:rPr>
        <w:t xml:space="preserve">ước </w:t>
      </w:r>
      <w:r w:rsidRPr="00D61AE9">
        <w:rPr>
          <w:b/>
          <w:bCs/>
          <w:sz w:val="24"/>
          <w:szCs w:val="24"/>
          <w:lang w:val="vi-VN"/>
        </w:rPr>
        <w:t xml:space="preserve">3: </w:t>
      </w:r>
      <w:r w:rsidRPr="00D61AE9">
        <w:rPr>
          <w:b/>
          <w:sz w:val="24"/>
          <w:szCs w:val="24"/>
          <w:lang w:val="vi-VN"/>
        </w:rPr>
        <w:t>Báo cáo, thảo luận</w:t>
      </w:r>
    </w:p>
    <w:p w:rsidR="00D61AE9" w:rsidRPr="00D61AE9" w:rsidRDefault="00D61AE9" w:rsidP="00D61AE9">
      <w:pPr>
        <w:snapToGrid w:val="0"/>
        <w:spacing w:before="0" w:after="0"/>
        <w:jc w:val="both"/>
        <w:rPr>
          <w:sz w:val="24"/>
          <w:szCs w:val="24"/>
          <w:lang w:val="vi-VN"/>
        </w:rPr>
      </w:pPr>
      <w:r w:rsidRPr="00D61AE9">
        <w:rPr>
          <w:b/>
          <w:bCs/>
          <w:sz w:val="24"/>
          <w:szCs w:val="24"/>
          <w:lang w:val="vi-VN"/>
        </w:rPr>
        <w:t xml:space="preserve">GV </w:t>
      </w:r>
      <w:r w:rsidRPr="00D61AE9">
        <w:rPr>
          <w:sz w:val="24"/>
          <w:szCs w:val="24"/>
          <w:lang w:val="vi-VN"/>
        </w:rPr>
        <w:t>yêu cầu HS trả lời.</w:t>
      </w:r>
    </w:p>
    <w:p w:rsidR="00D61AE9" w:rsidRPr="00D61AE9" w:rsidRDefault="00D61AE9" w:rsidP="00D61AE9">
      <w:pPr>
        <w:spacing w:before="0" w:after="0"/>
        <w:jc w:val="both"/>
        <w:rPr>
          <w:sz w:val="24"/>
          <w:szCs w:val="24"/>
        </w:rPr>
      </w:pPr>
      <w:r w:rsidRPr="00D61AE9">
        <w:rPr>
          <w:b/>
          <w:bCs/>
          <w:sz w:val="24"/>
          <w:szCs w:val="24"/>
          <w:lang w:val="vi-VN"/>
        </w:rPr>
        <w:t>HS</w:t>
      </w:r>
      <w:r w:rsidRPr="00D61AE9">
        <w:rPr>
          <w:sz w:val="24"/>
          <w:szCs w:val="24"/>
          <w:lang w:val="vi-VN"/>
        </w:rPr>
        <w:t xml:space="preserve"> trả lời câu hỏi của GV.</w:t>
      </w:r>
    </w:p>
    <w:p w:rsidR="00D61AE9" w:rsidRPr="00D61AE9" w:rsidRDefault="00D61AE9" w:rsidP="00D61AE9">
      <w:pPr>
        <w:snapToGrid w:val="0"/>
        <w:spacing w:before="0" w:after="0"/>
        <w:jc w:val="both"/>
        <w:rPr>
          <w:b/>
          <w:bCs/>
          <w:sz w:val="24"/>
          <w:szCs w:val="24"/>
          <w:lang w:val="vi-VN"/>
        </w:rPr>
      </w:pPr>
      <w:r w:rsidRPr="00D61AE9">
        <w:rPr>
          <w:b/>
          <w:bCs/>
          <w:sz w:val="24"/>
          <w:szCs w:val="24"/>
          <w:lang w:val="vi-VN"/>
        </w:rPr>
        <w:t>B</w:t>
      </w:r>
      <w:r w:rsidRPr="00D61AE9">
        <w:rPr>
          <w:b/>
          <w:bCs/>
          <w:sz w:val="24"/>
          <w:szCs w:val="24"/>
        </w:rPr>
        <w:t xml:space="preserve">ước </w:t>
      </w:r>
      <w:r w:rsidRPr="00D61AE9">
        <w:rPr>
          <w:b/>
          <w:bCs/>
          <w:sz w:val="24"/>
          <w:szCs w:val="24"/>
          <w:lang w:val="vi-VN"/>
        </w:rPr>
        <w:t xml:space="preserve">4: Kết luận, nhận định </w:t>
      </w:r>
    </w:p>
    <w:p w:rsidR="00D61AE9" w:rsidRPr="00D61AE9" w:rsidRDefault="00D61AE9" w:rsidP="00D61AE9">
      <w:pPr>
        <w:spacing w:before="0" w:after="0"/>
        <w:jc w:val="both"/>
        <w:rPr>
          <w:sz w:val="24"/>
          <w:szCs w:val="24"/>
        </w:rPr>
      </w:pPr>
      <w:r w:rsidRPr="00D61AE9">
        <w:rPr>
          <w:sz w:val="24"/>
          <w:szCs w:val="24"/>
        </w:rPr>
        <w:t>GV bổ sung phần phân tích nhận xét, đánh giá, kết quả thực hiện nhiệm vụ học tập của học sinh. Chính xác hóa các kiến thức đã hình thành cho học sinh.</w:t>
      </w:r>
    </w:p>
    <w:tbl>
      <w:tblPr>
        <w:tblStyle w:val="TableGrid"/>
        <w:tblW w:w="0" w:type="auto"/>
        <w:tblLook w:val="04A0" w:firstRow="1" w:lastRow="0" w:firstColumn="1" w:lastColumn="0" w:noHBand="0" w:noVBand="1"/>
      </w:tblPr>
      <w:tblGrid>
        <w:gridCol w:w="10296"/>
      </w:tblGrid>
      <w:tr w:rsidR="00D61AE9" w:rsidRPr="00D61AE9" w:rsidTr="00623272">
        <w:tc>
          <w:tcPr>
            <w:tcW w:w="10458" w:type="dxa"/>
          </w:tcPr>
          <w:p w:rsidR="00D61AE9" w:rsidRPr="00D61AE9" w:rsidRDefault="00D61AE9" w:rsidP="00623272">
            <w:pPr>
              <w:spacing w:before="0" w:after="0"/>
              <w:jc w:val="both"/>
              <w:rPr>
                <w:b/>
                <w:bCs/>
                <w:sz w:val="24"/>
                <w:szCs w:val="24"/>
              </w:rPr>
            </w:pPr>
            <w:r w:rsidRPr="00D61AE9">
              <w:rPr>
                <w:b/>
                <w:bCs/>
                <w:sz w:val="24"/>
                <w:szCs w:val="24"/>
                <w:lang w:val="vi-VN"/>
              </w:rPr>
              <w:t xml:space="preserve">2. Vai trò của </w:t>
            </w:r>
            <w:r w:rsidRPr="00D61AE9">
              <w:rPr>
                <w:b/>
                <w:bCs/>
                <w:sz w:val="24"/>
                <w:szCs w:val="24"/>
              </w:rPr>
              <w:t>L</w:t>
            </w:r>
            <w:r w:rsidRPr="00D61AE9">
              <w:rPr>
                <w:b/>
                <w:bCs/>
                <w:sz w:val="24"/>
                <w:szCs w:val="24"/>
                <w:lang w:val="vi-VN"/>
              </w:rPr>
              <w:t>iên hợp quốc</w:t>
            </w:r>
          </w:p>
          <w:p w:rsidR="00D61AE9" w:rsidRPr="00D61AE9" w:rsidRDefault="00D61AE9" w:rsidP="00623272">
            <w:pPr>
              <w:spacing w:before="0" w:after="0"/>
              <w:jc w:val="both"/>
              <w:rPr>
                <w:b/>
                <w:sz w:val="24"/>
                <w:szCs w:val="24"/>
              </w:rPr>
            </w:pPr>
            <w:r w:rsidRPr="00D61AE9">
              <w:rPr>
                <w:b/>
                <w:sz w:val="24"/>
                <w:szCs w:val="24"/>
              </w:rPr>
              <w:t xml:space="preserve">a. </w:t>
            </w:r>
            <w:r w:rsidRPr="00D61AE9">
              <w:rPr>
                <w:b/>
                <w:sz w:val="24"/>
                <w:szCs w:val="24"/>
                <w:lang w:val="vi-VN"/>
              </w:rPr>
              <w:t>Duy trì hòa bình an ninh quốc tế</w:t>
            </w:r>
          </w:p>
          <w:p w:rsidR="00D61AE9" w:rsidRPr="00D61AE9" w:rsidRDefault="00D61AE9" w:rsidP="00623272">
            <w:pPr>
              <w:spacing w:before="0" w:after="0"/>
              <w:jc w:val="both"/>
              <w:rPr>
                <w:sz w:val="24"/>
                <w:szCs w:val="24"/>
              </w:rPr>
            </w:pPr>
            <w:r w:rsidRPr="00D61AE9">
              <w:rPr>
                <w:sz w:val="24"/>
                <w:szCs w:val="24"/>
              </w:rPr>
              <w:t>- Liên hợp quốc đóng vai trò quan trọng trong việc ngăn chặn các cuộc xung đột…</w:t>
            </w:r>
          </w:p>
          <w:p w:rsidR="00D61AE9" w:rsidRPr="00D61AE9" w:rsidRDefault="00D61AE9" w:rsidP="00623272">
            <w:pPr>
              <w:spacing w:before="0" w:after="0"/>
              <w:jc w:val="both"/>
              <w:rPr>
                <w:sz w:val="24"/>
                <w:szCs w:val="24"/>
              </w:rPr>
            </w:pPr>
            <w:r w:rsidRPr="00D61AE9">
              <w:rPr>
                <w:sz w:val="24"/>
                <w:szCs w:val="24"/>
              </w:rPr>
              <w:t xml:space="preserve">- </w:t>
            </w:r>
            <w:r w:rsidRPr="00D61AE9">
              <w:rPr>
                <w:sz w:val="24"/>
                <w:szCs w:val="24"/>
                <w:lang w:val="vi-VN"/>
              </w:rPr>
              <w:t xml:space="preserve">Liên hợp quốc đã soạn thảo và xây dựng một hệ thống các công ước quốc tế về giải trừ quân bị, chống chạy đua vũ trang, hạn chế vũ khí hạt nhân,... </w:t>
            </w:r>
          </w:p>
          <w:p w:rsidR="00D61AE9" w:rsidRPr="00D61AE9" w:rsidRDefault="00D61AE9" w:rsidP="00623272">
            <w:pPr>
              <w:spacing w:before="0" w:after="0"/>
              <w:jc w:val="both"/>
              <w:rPr>
                <w:sz w:val="24"/>
                <w:szCs w:val="24"/>
              </w:rPr>
            </w:pPr>
            <w:r w:rsidRPr="00D61AE9">
              <w:rPr>
                <w:sz w:val="24"/>
                <w:szCs w:val="24"/>
              </w:rPr>
              <w:t xml:space="preserve">- </w:t>
            </w:r>
            <w:r w:rsidRPr="00D61AE9">
              <w:rPr>
                <w:sz w:val="24"/>
                <w:szCs w:val="24"/>
                <w:lang w:val="vi-VN"/>
              </w:rPr>
              <w:t xml:space="preserve">Liên hợp quốc còn có vai trò quan trọng trong việc thúc đẩy quá trình phi thực dân hoá, thủ tiêu hệ </w:t>
            </w:r>
            <w:r w:rsidRPr="00D61AE9">
              <w:rPr>
                <w:sz w:val="24"/>
                <w:szCs w:val="24"/>
                <w:lang w:val="vi-VN"/>
              </w:rPr>
              <w:lastRenderedPageBreak/>
              <w:t>thống thuộc địa của chủ nghĩa thực dân, chấm dứt các hình thức của chế độ phân biệt chủng tộc.</w:t>
            </w:r>
          </w:p>
          <w:p w:rsidR="00D61AE9" w:rsidRPr="00D61AE9" w:rsidRDefault="00D61AE9" w:rsidP="00623272">
            <w:pPr>
              <w:spacing w:before="0" w:after="0"/>
              <w:jc w:val="both"/>
              <w:rPr>
                <w:b/>
                <w:sz w:val="24"/>
                <w:szCs w:val="24"/>
              </w:rPr>
            </w:pPr>
            <w:r w:rsidRPr="00D61AE9">
              <w:rPr>
                <w:b/>
                <w:sz w:val="24"/>
                <w:szCs w:val="24"/>
              </w:rPr>
              <w:t>b. Thúc đẩy phát triển</w:t>
            </w:r>
          </w:p>
          <w:p w:rsidR="00D61AE9" w:rsidRPr="00D61AE9" w:rsidRDefault="00D61AE9" w:rsidP="00623272">
            <w:pPr>
              <w:spacing w:before="0" w:after="0"/>
              <w:jc w:val="both"/>
              <w:rPr>
                <w:sz w:val="24"/>
                <w:szCs w:val="24"/>
              </w:rPr>
            </w:pPr>
            <w:r w:rsidRPr="00D61AE9">
              <w:rPr>
                <w:sz w:val="24"/>
                <w:szCs w:val="24"/>
              </w:rPr>
              <w:t xml:space="preserve">- </w:t>
            </w:r>
            <w:r w:rsidRPr="00D61AE9">
              <w:rPr>
                <w:sz w:val="24"/>
                <w:szCs w:val="24"/>
                <w:lang w:val="vi-VN"/>
              </w:rPr>
              <w:t>Liên hợp quốc ưu tiên tạo môi trường thuận lợi để thúc đẩy hợp tác quốc tế về kinh tế, tài chính, thương mại, khoa học, kĩ thuật thông qua các chương trình, quỹ trực thuộc, các tổ chức chuyên môn và các tổ chức liên chính phủ.</w:t>
            </w:r>
          </w:p>
          <w:p w:rsidR="00D61AE9" w:rsidRPr="00D61AE9" w:rsidRDefault="00D61AE9" w:rsidP="00623272">
            <w:pPr>
              <w:spacing w:before="0" w:after="0"/>
              <w:jc w:val="both"/>
              <w:rPr>
                <w:sz w:val="24"/>
                <w:szCs w:val="24"/>
              </w:rPr>
            </w:pPr>
            <w:r w:rsidRPr="00D61AE9">
              <w:rPr>
                <w:sz w:val="24"/>
                <w:szCs w:val="24"/>
              </w:rPr>
              <w:t xml:space="preserve">- </w:t>
            </w:r>
            <w:r w:rsidRPr="00D61AE9">
              <w:rPr>
                <w:sz w:val="24"/>
                <w:szCs w:val="24"/>
                <w:lang w:val="vi-VN"/>
              </w:rPr>
              <w:t>Liên hợp quốc cũng có nhiều chương trình hỗ trợ các nước về vốn, tri thức, kĩ thuật, nhân lực,... để phát triển kinh tế, nâng cao đời sống người dân, đặc biệt là đối với các nước đang phát triển.</w:t>
            </w:r>
          </w:p>
          <w:p w:rsidR="00D61AE9" w:rsidRPr="00D61AE9" w:rsidRDefault="00D61AE9" w:rsidP="00623272">
            <w:pPr>
              <w:spacing w:before="0" w:after="0"/>
              <w:jc w:val="both"/>
              <w:rPr>
                <w:b/>
                <w:sz w:val="24"/>
                <w:szCs w:val="24"/>
              </w:rPr>
            </w:pPr>
            <w:r w:rsidRPr="00D61AE9">
              <w:rPr>
                <w:b/>
                <w:sz w:val="24"/>
                <w:szCs w:val="24"/>
                <w:lang w:val="vi-VN"/>
              </w:rPr>
              <w:t>c. Đảm bảo quyền con người, phát triển văn hóa, xã hội</w:t>
            </w:r>
          </w:p>
          <w:p w:rsidR="00D61AE9" w:rsidRPr="00D61AE9" w:rsidRDefault="00D61AE9" w:rsidP="00623272">
            <w:pPr>
              <w:spacing w:before="0" w:after="0"/>
              <w:jc w:val="both"/>
              <w:rPr>
                <w:sz w:val="24"/>
                <w:szCs w:val="24"/>
              </w:rPr>
            </w:pPr>
            <w:r w:rsidRPr="00D61AE9">
              <w:rPr>
                <w:sz w:val="24"/>
                <w:szCs w:val="24"/>
              </w:rPr>
              <w:t xml:space="preserve">- </w:t>
            </w:r>
            <w:r w:rsidRPr="00D61AE9">
              <w:rPr>
                <w:sz w:val="24"/>
                <w:szCs w:val="24"/>
                <w:lang w:val="vi-VN"/>
              </w:rPr>
              <w:t>Liên hợp quốc đã nỗ lực thúc đẩy việc xây dựng và kí kết những văn bản, điều ước quốc tế quan trọng nhằm bảo đảm quyền cơ bản của con người (đặc biệt là quyền đối với phụ nữ), xây dựng một thế giới an toàn hơn, công bằng hơn và tạo cơ hội phát triển cho tất cả mọi người.</w:t>
            </w:r>
          </w:p>
          <w:p w:rsidR="00D61AE9" w:rsidRPr="00D61AE9" w:rsidRDefault="00D61AE9" w:rsidP="00623272">
            <w:pPr>
              <w:spacing w:before="0" w:after="0"/>
              <w:jc w:val="both"/>
              <w:rPr>
                <w:sz w:val="24"/>
                <w:szCs w:val="24"/>
              </w:rPr>
            </w:pPr>
            <w:r w:rsidRPr="00D61AE9">
              <w:rPr>
                <w:sz w:val="24"/>
                <w:szCs w:val="24"/>
              </w:rPr>
              <w:t xml:space="preserve">- </w:t>
            </w:r>
            <w:r w:rsidRPr="00D61AE9">
              <w:rPr>
                <w:sz w:val="24"/>
                <w:szCs w:val="24"/>
                <w:lang w:val="vi-VN"/>
              </w:rPr>
              <w:t>Liên hợp quốc đã đề ra Mục tiêu Phát triển Thiên niên kỉ, nhằm xoá bỏ đói nghèo, hoàn thành phổ cập giáo dục tiểu học, tăng cường bình đẳng giới và vị thế, năng lực của phụ nữ, giảm tỉ lệ tử vong ở trẻ em, cải thiện sức khoẻ bà mẹ, phòng chống HIV/AIDS, sốt rét và các bệnh dịch khác, bảo đảm bền vững môi trường,....</w:t>
            </w:r>
          </w:p>
          <w:p w:rsidR="00D61AE9" w:rsidRPr="002E0834" w:rsidRDefault="00D61AE9" w:rsidP="00623272">
            <w:pPr>
              <w:spacing w:before="0" w:after="0"/>
              <w:jc w:val="both"/>
              <w:rPr>
                <w:b/>
                <w:bCs/>
                <w:sz w:val="24"/>
                <w:szCs w:val="24"/>
              </w:rPr>
            </w:pPr>
            <w:r w:rsidRPr="00D61AE9">
              <w:rPr>
                <w:sz w:val="24"/>
                <w:szCs w:val="24"/>
              </w:rPr>
              <w:t xml:space="preserve">- </w:t>
            </w:r>
            <w:r w:rsidRPr="00D61AE9">
              <w:rPr>
                <w:sz w:val="24"/>
                <w:szCs w:val="24"/>
                <w:lang w:val="vi-VN"/>
              </w:rPr>
              <w:t>Liên hợp quốc cũng có sự hỗ trợ hiệu quả đối với các nước trong quá trình phát triển văn hoá, xã hội, giáo dục, y tế</w:t>
            </w:r>
            <w:r w:rsidR="002E0834">
              <w:rPr>
                <w:sz w:val="24"/>
                <w:szCs w:val="24"/>
              </w:rPr>
              <w:t>.</w:t>
            </w:r>
          </w:p>
        </w:tc>
      </w:tr>
    </w:tbl>
    <w:p w:rsidR="00D61AE9" w:rsidRPr="00D61AE9" w:rsidRDefault="00D61AE9" w:rsidP="00D61AE9">
      <w:pPr>
        <w:spacing w:before="0" w:after="0"/>
        <w:ind w:firstLine="720"/>
        <w:jc w:val="both"/>
        <w:rPr>
          <w:i/>
          <w:iCs/>
          <w:sz w:val="24"/>
          <w:szCs w:val="24"/>
        </w:rPr>
      </w:pPr>
      <w:r w:rsidRPr="00D61AE9">
        <w:rPr>
          <w:b/>
          <w:bCs/>
          <w:sz w:val="24"/>
          <w:szCs w:val="24"/>
          <w:lang w:val="vi-VN"/>
        </w:rPr>
        <w:lastRenderedPageBreak/>
        <w:t>3. Hoạt động 3: Luyện tập</w:t>
      </w:r>
      <w:r w:rsidRPr="00D61AE9">
        <w:rPr>
          <w:b/>
          <w:bCs/>
          <w:sz w:val="24"/>
          <w:szCs w:val="24"/>
        </w:rPr>
        <w:t xml:space="preserve"> </w:t>
      </w:r>
      <w:r w:rsidRPr="00D61AE9">
        <w:rPr>
          <w:i/>
          <w:iCs/>
          <w:sz w:val="24"/>
          <w:szCs w:val="24"/>
        </w:rPr>
        <w:t>[dự kiến thời gian 5’]</w:t>
      </w:r>
    </w:p>
    <w:p w:rsidR="00D61AE9" w:rsidRPr="00D61AE9" w:rsidRDefault="00D61AE9" w:rsidP="00D61AE9">
      <w:pPr>
        <w:spacing w:before="0" w:after="0"/>
        <w:jc w:val="both"/>
        <w:rPr>
          <w:sz w:val="24"/>
          <w:szCs w:val="24"/>
        </w:rPr>
      </w:pPr>
      <w:r w:rsidRPr="00D61AE9">
        <w:rPr>
          <w:b/>
          <w:bCs/>
          <w:sz w:val="24"/>
          <w:szCs w:val="24"/>
          <w:lang w:val="vi-VN"/>
        </w:rPr>
        <w:t xml:space="preserve">a) Mục tiêu: </w:t>
      </w:r>
      <w:r w:rsidRPr="00D61AE9">
        <w:rPr>
          <w:sz w:val="24"/>
          <w:szCs w:val="24"/>
          <w:lang w:val="vi-VN"/>
        </w:rPr>
        <w:t>Vận dụng kiến thức của bài học vào việc làm bài tập cụ thể</w:t>
      </w:r>
      <w:r w:rsidRPr="00D61AE9">
        <w:rPr>
          <w:sz w:val="24"/>
          <w:szCs w:val="24"/>
        </w:rPr>
        <w:t>.</w:t>
      </w:r>
    </w:p>
    <w:p w:rsidR="00D61AE9" w:rsidRPr="00D61AE9" w:rsidRDefault="00D61AE9" w:rsidP="00D61AE9">
      <w:pPr>
        <w:spacing w:before="0" w:after="0"/>
        <w:jc w:val="both"/>
        <w:rPr>
          <w:sz w:val="24"/>
          <w:szCs w:val="24"/>
          <w:lang w:val="vi-VN"/>
        </w:rPr>
      </w:pPr>
      <w:r w:rsidRPr="00D61AE9">
        <w:rPr>
          <w:b/>
          <w:bCs/>
          <w:sz w:val="24"/>
          <w:szCs w:val="24"/>
          <w:lang w:val="vi-VN"/>
        </w:rPr>
        <w:t xml:space="preserve">b) Nội dung: </w:t>
      </w:r>
      <w:r w:rsidRPr="00D61AE9">
        <w:rPr>
          <w:sz w:val="24"/>
          <w:szCs w:val="24"/>
          <w:lang w:val="vi-VN"/>
        </w:rPr>
        <w:t>HS suy nghĩ cá nhân</w:t>
      </w:r>
      <w:r w:rsidRPr="00D61AE9">
        <w:rPr>
          <w:sz w:val="24"/>
          <w:szCs w:val="24"/>
        </w:rPr>
        <w:t xml:space="preserve"> trả lời câu hỏi </w:t>
      </w:r>
      <w:r w:rsidRPr="00D61AE9">
        <w:rPr>
          <w:sz w:val="24"/>
          <w:szCs w:val="24"/>
          <w:lang w:val="vi-VN"/>
        </w:rPr>
        <w:t xml:space="preserve"> của GV </w:t>
      </w:r>
    </w:p>
    <w:p w:rsidR="00D61AE9" w:rsidRPr="00D61AE9" w:rsidRDefault="00D61AE9" w:rsidP="00D61AE9">
      <w:pPr>
        <w:spacing w:before="0" w:after="0"/>
        <w:jc w:val="both"/>
        <w:rPr>
          <w:b/>
          <w:bCs/>
          <w:sz w:val="24"/>
          <w:szCs w:val="24"/>
        </w:rPr>
      </w:pPr>
      <w:r w:rsidRPr="00D61AE9">
        <w:rPr>
          <w:b/>
          <w:bCs/>
          <w:sz w:val="24"/>
          <w:szCs w:val="24"/>
          <w:lang w:val="vi-VN"/>
        </w:rPr>
        <w:t xml:space="preserve">c) Sản phẩm: </w:t>
      </w:r>
      <w:r w:rsidRPr="00D61AE9">
        <w:rPr>
          <w:bCs/>
          <w:sz w:val="24"/>
          <w:szCs w:val="24"/>
        </w:rPr>
        <w:t>Câu trả lời đúng của HS</w:t>
      </w:r>
    </w:p>
    <w:p w:rsidR="00D61AE9" w:rsidRPr="00D61AE9" w:rsidRDefault="00D61AE9" w:rsidP="00D61AE9">
      <w:pPr>
        <w:spacing w:before="0" w:after="0"/>
        <w:jc w:val="both"/>
        <w:rPr>
          <w:b/>
          <w:bCs/>
          <w:sz w:val="24"/>
          <w:szCs w:val="24"/>
          <w:lang w:val="vi-VN"/>
        </w:rPr>
      </w:pPr>
      <w:r w:rsidRPr="00D61AE9">
        <w:rPr>
          <w:b/>
          <w:bCs/>
          <w:sz w:val="24"/>
          <w:szCs w:val="24"/>
          <w:lang w:val="vi-VN"/>
        </w:rPr>
        <w:t>d) Tổ chức thực hiện</w:t>
      </w:r>
    </w:p>
    <w:p w:rsidR="00D61AE9" w:rsidRPr="00D61AE9" w:rsidRDefault="00D61AE9" w:rsidP="00D61AE9">
      <w:pPr>
        <w:spacing w:before="0" w:after="0"/>
        <w:jc w:val="both"/>
        <w:rPr>
          <w:sz w:val="24"/>
          <w:szCs w:val="24"/>
        </w:rPr>
      </w:pPr>
      <w:r w:rsidRPr="00D61AE9">
        <w:rPr>
          <w:b/>
          <w:bCs/>
          <w:sz w:val="24"/>
          <w:szCs w:val="24"/>
          <w:lang w:val="vi-VN"/>
        </w:rPr>
        <w:t>B</w:t>
      </w:r>
      <w:r w:rsidRPr="00D61AE9">
        <w:rPr>
          <w:b/>
          <w:bCs/>
          <w:sz w:val="24"/>
          <w:szCs w:val="24"/>
        </w:rPr>
        <w:t xml:space="preserve">ước </w:t>
      </w:r>
      <w:r w:rsidRPr="00D61AE9">
        <w:rPr>
          <w:b/>
          <w:bCs/>
          <w:sz w:val="24"/>
          <w:szCs w:val="24"/>
          <w:lang w:val="vi-VN"/>
        </w:rPr>
        <w:t>1: giao nhiệm vụ</w:t>
      </w:r>
      <w:r w:rsidRPr="00D61AE9">
        <w:rPr>
          <w:b/>
          <w:bCs/>
          <w:sz w:val="24"/>
          <w:szCs w:val="24"/>
        </w:rPr>
        <w:t xml:space="preserve"> học tập</w:t>
      </w:r>
      <w:r w:rsidRPr="00D61AE9">
        <w:rPr>
          <w:sz w:val="24"/>
          <w:szCs w:val="24"/>
          <w:lang w:val="vi-VN"/>
        </w:rPr>
        <w:t>:</w:t>
      </w:r>
    </w:p>
    <w:p w:rsidR="00D61AE9" w:rsidRPr="00D61AE9" w:rsidRDefault="00D61AE9" w:rsidP="00D61AE9">
      <w:pPr>
        <w:snapToGrid w:val="0"/>
        <w:spacing w:before="0" w:after="0"/>
        <w:rPr>
          <w:bCs/>
          <w:sz w:val="24"/>
          <w:szCs w:val="24"/>
        </w:rPr>
      </w:pPr>
      <w:r w:rsidRPr="00D61AE9">
        <w:rPr>
          <w:bCs/>
          <w:sz w:val="24"/>
          <w:szCs w:val="24"/>
        </w:rPr>
        <w:t>GV đưa ra các câu hỏi trắc nghiệm khách quan, HS trả lời câu hỏi cá nhân, đúng sẽ có điểm cộng</w:t>
      </w:r>
      <w:r w:rsidR="002E0834">
        <w:rPr>
          <w:bCs/>
          <w:sz w:val="24"/>
          <w:szCs w:val="24"/>
        </w:rPr>
        <w:t>.</w:t>
      </w:r>
    </w:p>
    <w:p w:rsidR="00D61AE9" w:rsidRPr="00D61AE9" w:rsidRDefault="00D61AE9" w:rsidP="00D61AE9">
      <w:pPr>
        <w:snapToGrid w:val="0"/>
        <w:spacing w:before="0" w:after="0"/>
        <w:jc w:val="both"/>
        <w:rPr>
          <w:bCs/>
          <w:sz w:val="24"/>
          <w:szCs w:val="24"/>
        </w:rPr>
      </w:pPr>
      <w:r w:rsidRPr="00D61AE9">
        <w:rPr>
          <w:b/>
          <w:bCs/>
          <w:sz w:val="24"/>
          <w:szCs w:val="24"/>
        </w:rPr>
        <w:t>Câu 1:</w:t>
      </w:r>
      <w:r w:rsidRPr="00D61AE9">
        <w:rPr>
          <w:bCs/>
          <w:sz w:val="24"/>
          <w:szCs w:val="24"/>
          <w:lang w:val="vi-VN"/>
        </w:rPr>
        <w:t xml:space="preserve"> </w:t>
      </w:r>
      <w:r w:rsidRPr="00D61AE9">
        <w:rPr>
          <w:b/>
          <w:bCs/>
          <w:sz w:val="24"/>
          <w:szCs w:val="24"/>
          <w:lang w:val="vi-VN"/>
        </w:rPr>
        <w:t>Hội nghị quốc tế họp tại Xan Phranxixcô (Mĩ) đã thông qua Hiến chương và tuyên bố thành lập Liên Hợp quốc có sự tham gia của đại biểu bao nhiêu nước?</w:t>
      </w:r>
    </w:p>
    <w:p w:rsidR="00D61AE9" w:rsidRPr="00D61AE9" w:rsidRDefault="00D61AE9" w:rsidP="00D61AE9">
      <w:pPr>
        <w:pStyle w:val="ListParagraph"/>
        <w:numPr>
          <w:ilvl w:val="0"/>
          <w:numId w:val="1"/>
        </w:numPr>
        <w:snapToGrid w:val="0"/>
        <w:spacing w:after="0" w:line="240" w:lineRule="auto"/>
        <w:jc w:val="both"/>
        <w:rPr>
          <w:rFonts w:ascii="Times New Roman" w:hAnsi="Times New Roman"/>
          <w:bCs/>
          <w:sz w:val="24"/>
          <w:szCs w:val="24"/>
        </w:rPr>
      </w:pPr>
      <w:r w:rsidRPr="00D61AE9">
        <w:rPr>
          <w:rFonts w:ascii="Times New Roman" w:hAnsi="Times New Roman"/>
          <w:bCs/>
          <w:sz w:val="24"/>
          <w:szCs w:val="24"/>
        </w:rPr>
        <w:t>40 nước</w:t>
      </w:r>
    </w:p>
    <w:p w:rsidR="00D61AE9" w:rsidRPr="00D61AE9" w:rsidRDefault="00D61AE9" w:rsidP="00D61AE9">
      <w:pPr>
        <w:pStyle w:val="ListParagraph"/>
        <w:numPr>
          <w:ilvl w:val="0"/>
          <w:numId w:val="1"/>
        </w:numPr>
        <w:snapToGrid w:val="0"/>
        <w:spacing w:after="0" w:line="240" w:lineRule="auto"/>
        <w:jc w:val="both"/>
        <w:rPr>
          <w:rFonts w:ascii="Times New Roman" w:hAnsi="Times New Roman"/>
          <w:bCs/>
          <w:sz w:val="24"/>
          <w:szCs w:val="24"/>
        </w:rPr>
      </w:pPr>
      <w:r w:rsidRPr="00D61AE9">
        <w:rPr>
          <w:rFonts w:ascii="Times New Roman" w:hAnsi="Times New Roman"/>
          <w:bCs/>
          <w:sz w:val="24"/>
          <w:szCs w:val="24"/>
        </w:rPr>
        <w:t>50 nước</w:t>
      </w:r>
    </w:p>
    <w:p w:rsidR="00D61AE9" w:rsidRPr="00D61AE9" w:rsidRDefault="00D61AE9" w:rsidP="00D61AE9">
      <w:pPr>
        <w:pStyle w:val="ListParagraph"/>
        <w:numPr>
          <w:ilvl w:val="0"/>
          <w:numId w:val="1"/>
        </w:numPr>
        <w:snapToGrid w:val="0"/>
        <w:spacing w:after="0" w:line="240" w:lineRule="auto"/>
        <w:jc w:val="both"/>
        <w:rPr>
          <w:rFonts w:ascii="Times New Roman" w:hAnsi="Times New Roman"/>
          <w:bCs/>
          <w:sz w:val="24"/>
          <w:szCs w:val="24"/>
        </w:rPr>
      </w:pPr>
      <w:r w:rsidRPr="00D61AE9">
        <w:rPr>
          <w:rFonts w:ascii="Times New Roman" w:hAnsi="Times New Roman"/>
          <w:bCs/>
          <w:sz w:val="24"/>
          <w:szCs w:val="24"/>
        </w:rPr>
        <w:t>55 nước</w:t>
      </w:r>
    </w:p>
    <w:p w:rsidR="00D61AE9" w:rsidRPr="00D61AE9" w:rsidRDefault="00D61AE9" w:rsidP="00D61AE9">
      <w:pPr>
        <w:pStyle w:val="ListParagraph"/>
        <w:numPr>
          <w:ilvl w:val="0"/>
          <w:numId w:val="1"/>
        </w:numPr>
        <w:snapToGrid w:val="0"/>
        <w:spacing w:after="0" w:line="240" w:lineRule="auto"/>
        <w:jc w:val="both"/>
        <w:rPr>
          <w:rFonts w:ascii="Times New Roman" w:hAnsi="Times New Roman"/>
          <w:bCs/>
          <w:sz w:val="24"/>
          <w:szCs w:val="24"/>
        </w:rPr>
      </w:pPr>
      <w:r w:rsidRPr="00D61AE9">
        <w:rPr>
          <w:rFonts w:ascii="Times New Roman" w:hAnsi="Times New Roman"/>
          <w:bCs/>
          <w:sz w:val="24"/>
          <w:szCs w:val="24"/>
        </w:rPr>
        <w:t>60 nước</w:t>
      </w:r>
    </w:p>
    <w:p w:rsidR="00D61AE9" w:rsidRPr="00D61AE9" w:rsidRDefault="00D61AE9" w:rsidP="00D61AE9">
      <w:pPr>
        <w:snapToGrid w:val="0"/>
        <w:spacing w:before="0" w:after="0"/>
        <w:rPr>
          <w:b/>
          <w:bCs/>
          <w:sz w:val="24"/>
          <w:szCs w:val="24"/>
        </w:rPr>
      </w:pPr>
      <w:r w:rsidRPr="00D61AE9">
        <w:rPr>
          <w:b/>
          <w:bCs/>
          <w:sz w:val="24"/>
          <w:szCs w:val="24"/>
        </w:rPr>
        <w:t xml:space="preserve">Câu 2: </w:t>
      </w:r>
      <w:r w:rsidRPr="00D61AE9">
        <w:rPr>
          <w:b/>
          <w:bCs/>
          <w:sz w:val="24"/>
          <w:szCs w:val="24"/>
          <w:lang w:val="vi-VN"/>
        </w:rPr>
        <w:t>Hiến chương của Liên hợp quốc được thông qua tại hội nghị nào?</w:t>
      </w:r>
    </w:p>
    <w:p w:rsidR="00D61AE9" w:rsidRPr="00D61AE9" w:rsidRDefault="00D61AE9" w:rsidP="00D61AE9">
      <w:pPr>
        <w:snapToGrid w:val="0"/>
        <w:spacing w:before="0" w:after="0"/>
        <w:jc w:val="both"/>
        <w:rPr>
          <w:bCs/>
          <w:sz w:val="24"/>
          <w:szCs w:val="24"/>
        </w:rPr>
      </w:pPr>
      <w:r w:rsidRPr="00D61AE9">
        <w:rPr>
          <w:bCs/>
          <w:sz w:val="24"/>
          <w:szCs w:val="24"/>
          <w:lang w:val="vi-VN"/>
        </w:rPr>
        <w:t xml:space="preserve"> </w:t>
      </w:r>
      <w:r w:rsidRPr="00D61AE9">
        <w:rPr>
          <w:bCs/>
          <w:sz w:val="24"/>
          <w:szCs w:val="24"/>
        </w:rPr>
        <w:t>A. Hội nghị Xan Phran-xi-xcô</w:t>
      </w:r>
    </w:p>
    <w:p w:rsidR="00D61AE9" w:rsidRPr="00D61AE9" w:rsidRDefault="00D61AE9" w:rsidP="00D61AE9">
      <w:pPr>
        <w:snapToGrid w:val="0"/>
        <w:spacing w:before="0" w:after="0"/>
        <w:jc w:val="both"/>
        <w:rPr>
          <w:bCs/>
          <w:sz w:val="24"/>
          <w:szCs w:val="24"/>
        </w:rPr>
      </w:pPr>
      <w:r w:rsidRPr="00D61AE9">
        <w:rPr>
          <w:bCs/>
          <w:sz w:val="24"/>
          <w:szCs w:val="24"/>
        </w:rPr>
        <w:t>B. Hội nghị Pốt-xđam</w:t>
      </w:r>
    </w:p>
    <w:p w:rsidR="00D61AE9" w:rsidRPr="00D61AE9" w:rsidRDefault="00D61AE9" w:rsidP="00D61AE9">
      <w:pPr>
        <w:snapToGrid w:val="0"/>
        <w:spacing w:before="0" w:after="0"/>
        <w:jc w:val="both"/>
        <w:rPr>
          <w:bCs/>
          <w:sz w:val="24"/>
          <w:szCs w:val="24"/>
        </w:rPr>
      </w:pPr>
      <w:r w:rsidRPr="00D61AE9">
        <w:rPr>
          <w:bCs/>
          <w:sz w:val="24"/>
          <w:szCs w:val="24"/>
        </w:rPr>
        <w:t>C. Hội nghị I-an-ta</w:t>
      </w:r>
    </w:p>
    <w:p w:rsidR="00D61AE9" w:rsidRPr="00D61AE9" w:rsidRDefault="00D61AE9" w:rsidP="00D61AE9">
      <w:pPr>
        <w:snapToGrid w:val="0"/>
        <w:spacing w:before="0" w:after="0"/>
        <w:jc w:val="both"/>
        <w:rPr>
          <w:bCs/>
          <w:sz w:val="24"/>
          <w:szCs w:val="24"/>
        </w:rPr>
      </w:pPr>
      <w:r w:rsidRPr="00D61AE9">
        <w:rPr>
          <w:bCs/>
          <w:sz w:val="24"/>
          <w:szCs w:val="24"/>
        </w:rPr>
        <w:t>D. Hội nghị Pa-ri</w:t>
      </w:r>
    </w:p>
    <w:p w:rsidR="00D61AE9" w:rsidRPr="00D61AE9" w:rsidRDefault="00D61AE9" w:rsidP="00D61AE9">
      <w:pPr>
        <w:snapToGrid w:val="0"/>
        <w:spacing w:before="0" w:after="0"/>
        <w:jc w:val="both"/>
        <w:rPr>
          <w:b/>
          <w:bCs/>
          <w:sz w:val="24"/>
          <w:szCs w:val="24"/>
        </w:rPr>
      </w:pPr>
      <w:r w:rsidRPr="00D61AE9">
        <w:rPr>
          <w:b/>
          <w:bCs/>
          <w:sz w:val="24"/>
          <w:szCs w:val="24"/>
        </w:rPr>
        <w:t>Câu 3. Tổ chức nào sau đây không thuộc Liên hợp quốc?</w:t>
      </w:r>
    </w:p>
    <w:p w:rsidR="00D61AE9" w:rsidRPr="00D61AE9" w:rsidRDefault="00D61AE9" w:rsidP="00D61AE9">
      <w:pPr>
        <w:snapToGrid w:val="0"/>
        <w:spacing w:before="0" w:after="0"/>
        <w:jc w:val="both"/>
        <w:rPr>
          <w:bCs/>
          <w:sz w:val="24"/>
          <w:szCs w:val="24"/>
        </w:rPr>
      </w:pPr>
      <w:r w:rsidRPr="00D61AE9">
        <w:rPr>
          <w:bCs/>
          <w:sz w:val="24"/>
          <w:szCs w:val="24"/>
        </w:rPr>
        <w:t>A. UNICEF.           B. NATO.               C. WTO.         D. UNESCO.</w:t>
      </w:r>
    </w:p>
    <w:p w:rsidR="00D61AE9" w:rsidRPr="00D61AE9" w:rsidRDefault="00D61AE9" w:rsidP="00D61AE9">
      <w:pPr>
        <w:snapToGrid w:val="0"/>
        <w:spacing w:before="0" w:after="0"/>
        <w:jc w:val="both"/>
        <w:rPr>
          <w:b/>
          <w:bCs/>
          <w:sz w:val="24"/>
          <w:szCs w:val="24"/>
        </w:rPr>
      </w:pPr>
      <w:r w:rsidRPr="00D61AE9">
        <w:rPr>
          <w:b/>
          <w:bCs/>
          <w:sz w:val="24"/>
          <w:szCs w:val="24"/>
        </w:rPr>
        <w:t>Câu 4. Liên hợp quốc quyết định lấy ngày 24-10 hàng năm làm ngày Liên hợp quốc là vì đó là ngày</w:t>
      </w:r>
    </w:p>
    <w:p w:rsidR="00D61AE9" w:rsidRPr="00D61AE9" w:rsidRDefault="00D61AE9" w:rsidP="00D61AE9">
      <w:pPr>
        <w:snapToGrid w:val="0"/>
        <w:spacing w:before="0" w:after="0"/>
        <w:jc w:val="both"/>
        <w:rPr>
          <w:bCs/>
          <w:sz w:val="24"/>
          <w:szCs w:val="24"/>
        </w:rPr>
      </w:pPr>
      <w:r w:rsidRPr="00D61AE9">
        <w:rPr>
          <w:bCs/>
          <w:sz w:val="24"/>
          <w:szCs w:val="24"/>
        </w:rPr>
        <w:t>A. Kết thúc chiến tranh lạnh.</w:t>
      </w:r>
    </w:p>
    <w:p w:rsidR="00D61AE9" w:rsidRPr="00D61AE9" w:rsidRDefault="00D61AE9" w:rsidP="00D61AE9">
      <w:pPr>
        <w:snapToGrid w:val="0"/>
        <w:spacing w:before="0" w:after="0"/>
        <w:jc w:val="both"/>
        <w:rPr>
          <w:bCs/>
          <w:sz w:val="24"/>
          <w:szCs w:val="24"/>
        </w:rPr>
      </w:pPr>
      <w:r w:rsidRPr="00D61AE9">
        <w:rPr>
          <w:bCs/>
          <w:sz w:val="24"/>
          <w:szCs w:val="24"/>
        </w:rPr>
        <w:t>B. Chiến tranh thế giới thúc 2 kết thúc</w:t>
      </w:r>
    </w:p>
    <w:p w:rsidR="00D61AE9" w:rsidRPr="00D61AE9" w:rsidRDefault="00D61AE9" w:rsidP="00D61AE9">
      <w:pPr>
        <w:snapToGrid w:val="0"/>
        <w:spacing w:before="0" w:after="0"/>
        <w:jc w:val="both"/>
        <w:rPr>
          <w:bCs/>
          <w:sz w:val="24"/>
          <w:szCs w:val="24"/>
        </w:rPr>
      </w:pPr>
      <w:r w:rsidRPr="00D61AE9">
        <w:rPr>
          <w:bCs/>
          <w:sz w:val="24"/>
          <w:szCs w:val="24"/>
        </w:rPr>
        <w:t xml:space="preserve">C. </w:t>
      </w:r>
      <w:r w:rsidRPr="00D61AE9">
        <w:rPr>
          <w:bCs/>
          <w:sz w:val="24"/>
          <w:szCs w:val="24"/>
          <w:lang w:val="vi-VN"/>
        </w:rPr>
        <w:t>Bế mạc hội nghị I</w:t>
      </w:r>
      <w:r w:rsidRPr="00D61AE9">
        <w:rPr>
          <w:bCs/>
          <w:sz w:val="24"/>
          <w:szCs w:val="24"/>
        </w:rPr>
        <w:t>-</w:t>
      </w:r>
      <w:r w:rsidRPr="00D61AE9">
        <w:rPr>
          <w:bCs/>
          <w:sz w:val="24"/>
          <w:szCs w:val="24"/>
          <w:lang w:val="vi-VN"/>
        </w:rPr>
        <w:t>an</w:t>
      </w:r>
      <w:r w:rsidRPr="00D61AE9">
        <w:rPr>
          <w:bCs/>
          <w:sz w:val="24"/>
          <w:szCs w:val="24"/>
        </w:rPr>
        <w:t>-</w:t>
      </w:r>
      <w:r w:rsidRPr="00D61AE9">
        <w:rPr>
          <w:bCs/>
          <w:sz w:val="24"/>
          <w:szCs w:val="24"/>
          <w:lang w:val="vi-VN"/>
        </w:rPr>
        <w:t>ta.</w:t>
      </w:r>
    </w:p>
    <w:p w:rsidR="00D61AE9" w:rsidRPr="00D61AE9" w:rsidRDefault="00D61AE9" w:rsidP="00D61AE9">
      <w:pPr>
        <w:snapToGrid w:val="0"/>
        <w:spacing w:before="0" w:after="0"/>
        <w:jc w:val="both"/>
        <w:rPr>
          <w:bCs/>
          <w:sz w:val="24"/>
          <w:szCs w:val="24"/>
        </w:rPr>
      </w:pPr>
      <w:r w:rsidRPr="00D61AE9">
        <w:rPr>
          <w:bCs/>
          <w:sz w:val="24"/>
          <w:szCs w:val="24"/>
        </w:rPr>
        <w:t>D. Khai mạc lễ thành lập Liên hợp quốc.</w:t>
      </w:r>
    </w:p>
    <w:p w:rsidR="00D61AE9" w:rsidRPr="00D61AE9" w:rsidRDefault="00D61AE9" w:rsidP="00D61AE9">
      <w:pPr>
        <w:snapToGrid w:val="0"/>
        <w:spacing w:before="0" w:after="0"/>
        <w:jc w:val="both"/>
        <w:rPr>
          <w:b/>
          <w:bCs/>
          <w:sz w:val="24"/>
          <w:szCs w:val="24"/>
          <w:lang w:val="vi-VN"/>
        </w:rPr>
      </w:pPr>
      <w:r w:rsidRPr="00D61AE9">
        <w:rPr>
          <w:b/>
          <w:bCs/>
          <w:sz w:val="24"/>
          <w:szCs w:val="24"/>
          <w:lang w:val="vi-VN"/>
        </w:rPr>
        <w:t>B</w:t>
      </w:r>
      <w:r w:rsidRPr="00D61AE9">
        <w:rPr>
          <w:b/>
          <w:bCs/>
          <w:sz w:val="24"/>
          <w:szCs w:val="24"/>
        </w:rPr>
        <w:t xml:space="preserve">ước </w:t>
      </w:r>
      <w:r w:rsidRPr="00D61AE9">
        <w:rPr>
          <w:b/>
          <w:bCs/>
          <w:sz w:val="24"/>
          <w:szCs w:val="24"/>
          <w:lang w:val="vi-VN"/>
        </w:rPr>
        <w:t>2: Thực hiện nhiệm vụ</w:t>
      </w:r>
    </w:p>
    <w:p w:rsidR="00D61AE9" w:rsidRPr="00D61AE9" w:rsidRDefault="00D61AE9" w:rsidP="00D61AE9">
      <w:pPr>
        <w:spacing w:before="0" w:after="0"/>
        <w:jc w:val="both"/>
        <w:rPr>
          <w:sz w:val="24"/>
          <w:szCs w:val="24"/>
        </w:rPr>
      </w:pPr>
      <w:r w:rsidRPr="00D61AE9">
        <w:rPr>
          <w:sz w:val="24"/>
          <w:szCs w:val="24"/>
          <w:lang w:val="vi-VN"/>
        </w:rPr>
        <w:t xml:space="preserve">- HS xác định yêu cầu của </w:t>
      </w:r>
      <w:r w:rsidRPr="00D61AE9">
        <w:rPr>
          <w:sz w:val="24"/>
          <w:szCs w:val="24"/>
        </w:rPr>
        <w:t>GV</w:t>
      </w:r>
    </w:p>
    <w:p w:rsidR="00D61AE9" w:rsidRPr="00D61AE9" w:rsidRDefault="00D61AE9" w:rsidP="00D61AE9">
      <w:pPr>
        <w:tabs>
          <w:tab w:val="left" w:pos="4787"/>
        </w:tabs>
        <w:spacing w:before="0" w:after="0"/>
        <w:jc w:val="both"/>
        <w:rPr>
          <w:sz w:val="24"/>
          <w:szCs w:val="24"/>
        </w:rPr>
      </w:pPr>
      <w:r w:rsidRPr="00D61AE9">
        <w:rPr>
          <w:sz w:val="24"/>
          <w:szCs w:val="24"/>
          <w:lang w:val="vi-VN"/>
        </w:rPr>
        <w:t>- GV hướng dẫn cho HS t</w:t>
      </w:r>
      <w:r w:rsidRPr="00D61AE9">
        <w:rPr>
          <w:sz w:val="24"/>
          <w:szCs w:val="24"/>
        </w:rPr>
        <w:t>rả lời câu hỏi</w:t>
      </w:r>
      <w:r w:rsidRPr="00D61AE9">
        <w:rPr>
          <w:sz w:val="24"/>
          <w:szCs w:val="24"/>
        </w:rPr>
        <w:tab/>
      </w:r>
    </w:p>
    <w:p w:rsidR="00D61AE9" w:rsidRPr="00D61AE9" w:rsidRDefault="00D61AE9" w:rsidP="00D61AE9">
      <w:pPr>
        <w:spacing w:before="0" w:after="0"/>
        <w:jc w:val="both"/>
        <w:rPr>
          <w:b/>
          <w:bCs/>
          <w:sz w:val="24"/>
          <w:szCs w:val="24"/>
        </w:rPr>
      </w:pPr>
      <w:r w:rsidRPr="00D61AE9">
        <w:rPr>
          <w:b/>
          <w:bCs/>
          <w:sz w:val="24"/>
          <w:szCs w:val="24"/>
          <w:lang w:val="vi-VN"/>
        </w:rPr>
        <w:t>B</w:t>
      </w:r>
      <w:r w:rsidRPr="00D61AE9">
        <w:rPr>
          <w:b/>
          <w:bCs/>
          <w:sz w:val="24"/>
          <w:szCs w:val="24"/>
        </w:rPr>
        <w:t xml:space="preserve">ước </w:t>
      </w:r>
      <w:r w:rsidRPr="00D61AE9">
        <w:rPr>
          <w:b/>
          <w:bCs/>
          <w:sz w:val="24"/>
          <w:szCs w:val="24"/>
          <w:lang w:val="vi-VN"/>
        </w:rPr>
        <w:t xml:space="preserve">3: </w:t>
      </w:r>
      <w:r w:rsidRPr="00D61AE9">
        <w:rPr>
          <w:b/>
          <w:sz w:val="24"/>
          <w:szCs w:val="24"/>
          <w:lang w:val="vi-VN"/>
        </w:rPr>
        <w:t>Báo cáo, thảo luận</w:t>
      </w:r>
    </w:p>
    <w:p w:rsidR="00D61AE9" w:rsidRPr="00D61AE9" w:rsidRDefault="00D61AE9" w:rsidP="00D61AE9">
      <w:pPr>
        <w:spacing w:before="0" w:after="0"/>
        <w:jc w:val="both"/>
        <w:rPr>
          <w:sz w:val="24"/>
          <w:szCs w:val="24"/>
        </w:rPr>
      </w:pPr>
      <w:r w:rsidRPr="00D61AE9">
        <w:rPr>
          <w:sz w:val="24"/>
          <w:szCs w:val="24"/>
          <w:lang w:val="vi-VN"/>
        </w:rPr>
        <w:t xml:space="preserve">- GV  yêu cầu HS </w:t>
      </w:r>
      <w:r w:rsidRPr="00D61AE9">
        <w:rPr>
          <w:sz w:val="24"/>
          <w:szCs w:val="24"/>
        </w:rPr>
        <w:t>trả lời câu hỏi.</w:t>
      </w:r>
    </w:p>
    <w:p w:rsidR="00D61AE9" w:rsidRPr="00D61AE9" w:rsidRDefault="00D61AE9" w:rsidP="00D61AE9">
      <w:pPr>
        <w:spacing w:before="0" w:after="0"/>
        <w:jc w:val="both"/>
        <w:rPr>
          <w:sz w:val="24"/>
          <w:szCs w:val="24"/>
        </w:rPr>
      </w:pPr>
      <w:r w:rsidRPr="00D61AE9">
        <w:rPr>
          <w:sz w:val="24"/>
          <w:szCs w:val="24"/>
          <w:lang w:val="vi-VN"/>
        </w:rPr>
        <w:t>- HS trình bày, theo dõi, nhận xét, đánh giá và bổ sung cho bài của bạn (nếu cần)</w:t>
      </w:r>
    </w:p>
    <w:p w:rsidR="00D61AE9" w:rsidRPr="00D61AE9" w:rsidRDefault="00D61AE9" w:rsidP="00D61AE9">
      <w:pPr>
        <w:spacing w:before="0" w:after="0"/>
        <w:jc w:val="both"/>
        <w:rPr>
          <w:sz w:val="24"/>
          <w:szCs w:val="24"/>
        </w:rPr>
      </w:pPr>
      <w:r w:rsidRPr="00D61AE9">
        <w:rPr>
          <w:sz w:val="24"/>
          <w:szCs w:val="24"/>
        </w:rPr>
        <w:t>Sản phẩm dự kiến</w:t>
      </w:r>
    </w:p>
    <w:tbl>
      <w:tblPr>
        <w:tblStyle w:val="TableGrid"/>
        <w:tblW w:w="0" w:type="auto"/>
        <w:tblLook w:val="04A0" w:firstRow="1" w:lastRow="0" w:firstColumn="1" w:lastColumn="0" w:noHBand="0" w:noVBand="1"/>
      </w:tblPr>
      <w:tblGrid>
        <w:gridCol w:w="1870"/>
        <w:gridCol w:w="1870"/>
        <w:gridCol w:w="1870"/>
        <w:gridCol w:w="1870"/>
        <w:gridCol w:w="1870"/>
      </w:tblGrid>
      <w:tr w:rsidR="00D61AE9" w:rsidRPr="00D61AE9" w:rsidTr="00623272">
        <w:tc>
          <w:tcPr>
            <w:tcW w:w="1870" w:type="dxa"/>
          </w:tcPr>
          <w:p w:rsidR="00D61AE9" w:rsidRPr="00D61AE9" w:rsidRDefault="00D61AE9" w:rsidP="00246D33">
            <w:pPr>
              <w:spacing w:before="0" w:after="0"/>
              <w:jc w:val="both"/>
              <w:rPr>
                <w:bCs/>
                <w:sz w:val="24"/>
                <w:szCs w:val="24"/>
              </w:rPr>
            </w:pPr>
            <w:r w:rsidRPr="00D61AE9">
              <w:rPr>
                <w:bCs/>
                <w:sz w:val="24"/>
                <w:szCs w:val="24"/>
              </w:rPr>
              <w:t>C</w:t>
            </w:r>
            <w:r w:rsidR="00246D33">
              <w:rPr>
                <w:bCs/>
                <w:sz w:val="24"/>
                <w:szCs w:val="24"/>
              </w:rPr>
              <w:t>âu</w:t>
            </w:r>
          </w:p>
        </w:tc>
        <w:tc>
          <w:tcPr>
            <w:tcW w:w="1870" w:type="dxa"/>
          </w:tcPr>
          <w:p w:rsidR="00D61AE9" w:rsidRPr="00D61AE9" w:rsidRDefault="00D61AE9" w:rsidP="00623272">
            <w:pPr>
              <w:spacing w:before="0" w:after="0"/>
              <w:jc w:val="both"/>
              <w:rPr>
                <w:bCs/>
                <w:sz w:val="24"/>
                <w:szCs w:val="24"/>
              </w:rPr>
            </w:pPr>
            <w:r w:rsidRPr="00D61AE9">
              <w:rPr>
                <w:bCs/>
                <w:sz w:val="24"/>
                <w:szCs w:val="24"/>
              </w:rPr>
              <w:t>1</w:t>
            </w:r>
          </w:p>
        </w:tc>
        <w:tc>
          <w:tcPr>
            <w:tcW w:w="1870" w:type="dxa"/>
          </w:tcPr>
          <w:p w:rsidR="00D61AE9" w:rsidRPr="00D61AE9" w:rsidRDefault="00D61AE9" w:rsidP="00623272">
            <w:pPr>
              <w:spacing w:before="0" w:after="0"/>
              <w:jc w:val="both"/>
              <w:rPr>
                <w:bCs/>
                <w:sz w:val="24"/>
                <w:szCs w:val="24"/>
              </w:rPr>
            </w:pPr>
            <w:r w:rsidRPr="00D61AE9">
              <w:rPr>
                <w:bCs/>
                <w:sz w:val="24"/>
                <w:szCs w:val="24"/>
              </w:rPr>
              <w:t>2</w:t>
            </w:r>
          </w:p>
        </w:tc>
        <w:tc>
          <w:tcPr>
            <w:tcW w:w="1870" w:type="dxa"/>
          </w:tcPr>
          <w:p w:rsidR="00D61AE9" w:rsidRPr="00D61AE9" w:rsidRDefault="00D61AE9" w:rsidP="00623272">
            <w:pPr>
              <w:spacing w:before="0" w:after="0"/>
              <w:jc w:val="both"/>
              <w:rPr>
                <w:bCs/>
                <w:sz w:val="24"/>
                <w:szCs w:val="24"/>
              </w:rPr>
            </w:pPr>
            <w:r w:rsidRPr="00D61AE9">
              <w:rPr>
                <w:bCs/>
                <w:sz w:val="24"/>
                <w:szCs w:val="24"/>
              </w:rPr>
              <w:t>3</w:t>
            </w:r>
          </w:p>
        </w:tc>
        <w:tc>
          <w:tcPr>
            <w:tcW w:w="1870" w:type="dxa"/>
          </w:tcPr>
          <w:p w:rsidR="00D61AE9" w:rsidRPr="00D61AE9" w:rsidRDefault="00D61AE9" w:rsidP="00623272">
            <w:pPr>
              <w:spacing w:before="0" w:after="0"/>
              <w:jc w:val="both"/>
              <w:rPr>
                <w:bCs/>
                <w:sz w:val="24"/>
                <w:szCs w:val="24"/>
              </w:rPr>
            </w:pPr>
            <w:r w:rsidRPr="00D61AE9">
              <w:rPr>
                <w:bCs/>
                <w:sz w:val="24"/>
                <w:szCs w:val="24"/>
              </w:rPr>
              <w:t>4</w:t>
            </w:r>
          </w:p>
        </w:tc>
      </w:tr>
      <w:tr w:rsidR="00D61AE9" w:rsidRPr="00D61AE9" w:rsidTr="00623272">
        <w:tc>
          <w:tcPr>
            <w:tcW w:w="1870" w:type="dxa"/>
          </w:tcPr>
          <w:p w:rsidR="00D61AE9" w:rsidRPr="00D61AE9" w:rsidRDefault="00246D33" w:rsidP="00623272">
            <w:pPr>
              <w:spacing w:before="0" w:after="0"/>
              <w:jc w:val="both"/>
              <w:rPr>
                <w:bCs/>
                <w:sz w:val="24"/>
                <w:szCs w:val="24"/>
              </w:rPr>
            </w:pPr>
            <w:r>
              <w:rPr>
                <w:bCs/>
                <w:sz w:val="24"/>
                <w:szCs w:val="24"/>
              </w:rPr>
              <w:lastRenderedPageBreak/>
              <w:t>Đáp</w:t>
            </w:r>
          </w:p>
        </w:tc>
        <w:tc>
          <w:tcPr>
            <w:tcW w:w="1870" w:type="dxa"/>
          </w:tcPr>
          <w:p w:rsidR="00D61AE9" w:rsidRPr="00D61AE9" w:rsidRDefault="00D61AE9" w:rsidP="00623272">
            <w:pPr>
              <w:spacing w:before="0" w:after="0"/>
              <w:jc w:val="both"/>
              <w:rPr>
                <w:bCs/>
                <w:sz w:val="24"/>
                <w:szCs w:val="24"/>
              </w:rPr>
            </w:pPr>
            <w:r w:rsidRPr="00D61AE9">
              <w:rPr>
                <w:bCs/>
                <w:sz w:val="24"/>
                <w:szCs w:val="24"/>
              </w:rPr>
              <w:t>B</w:t>
            </w:r>
          </w:p>
        </w:tc>
        <w:tc>
          <w:tcPr>
            <w:tcW w:w="1870" w:type="dxa"/>
          </w:tcPr>
          <w:p w:rsidR="00D61AE9" w:rsidRPr="00D61AE9" w:rsidRDefault="00D61AE9" w:rsidP="00623272">
            <w:pPr>
              <w:spacing w:before="0" w:after="0"/>
              <w:jc w:val="both"/>
              <w:rPr>
                <w:bCs/>
                <w:sz w:val="24"/>
                <w:szCs w:val="24"/>
              </w:rPr>
            </w:pPr>
            <w:r w:rsidRPr="00D61AE9">
              <w:rPr>
                <w:bCs/>
                <w:sz w:val="24"/>
                <w:szCs w:val="24"/>
              </w:rPr>
              <w:t>A</w:t>
            </w:r>
          </w:p>
        </w:tc>
        <w:tc>
          <w:tcPr>
            <w:tcW w:w="1870" w:type="dxa"/>
          </w:tcPr>
          <w:p w:rsidR="00D61AE9" w:rsidRPr="00D61AE9" w:rsidRDefault="00D61AE9" w:rsidP="00623272">
            <w:pPr>
              <w:spacing w:before="0" w:after="0"/>
              <w:jc w:val="both"/>
              <w:rPr>
                <w:bCs/>
                <w:sz w:val="24"/>
                <w:szCs w:val="24"/>
              </w:rPr>
            </w:pPr>
            <w:r w:rsidRPr="00D61AE9">
              <w:rPr>
                <w:bCs/>
                <w:sz w:val="24"/>
                <w:szCs w:val="24"/>
              </w:rPr>
              <w:t>B</w:t>
            </w:r>
          </w:p>
        </w:tc>
        <w:tc>
          <w:tcPr>
            <w:tcW w:w="1870" w:type="dxa"/>
          </w:tcPr>
          <w:p w:rsidR="00D61AE9" w:rsidRPr="00D61AE9" w:rsidRDefault="00D61AE9" w:rsidP="00623272">
            <w:pPr>
              <w:spacing w:before="0" w:after="0"/>
              <w:jc w:val="both"/>
              <w:rPr>
                <w:bCs/>
                <w:sz w:val="24"/>
                <w:szCs w:val="24"/>
              </w:rPr>
            </w:pPr>
            <w:r w:rsidRPr="00D61AE9">
              <w:rPr>
                <w:bCs/>
                <w:sz w:val="24"/>
                <w:szCs w:val="24"/>
              </w:rPr>
              <w:t>D</w:t>
            </w:r>
          </w:p>
        </w:tc>
      </w:tr>
    </w:tbl>
    <w:p w:rsidR="00D61AE9" w:rsidRPr="00D61AE9" w:rsidRDefault="00D61AE9" w:rsidP="00D61AE9">
      <w:pPr>
        <w:spacing w:before="0" w:after="0"/>
        <w:jc w:val="both"/>
        <w:rPr>
          <w:sz w:val="24"/>
          <w:szCs w:val="24"/>
        </w:rPr>
      </w:pPr>
      <w:r w:rsidRPr="00D61AE9">
        <w:rPr>
          <w:b/>
          <w:bCs/>
          <w:sz w:val="24"/>
          <w:szCs w:val="24"/>
          <w:lang w:val="vi-VN"/>
        </w:rPr>
        <w:t>B</w:t>
      </w:r>
      <w:r w:rsidRPr="00D61AE9">
        <w:rPr>
          <w:b/>
          <w:bCs/>
          <w:sz w:val="24"/>
          <w:szCs w:val="24"/>
        </w:rPr>
        <w:t xml:space="preserve">ước </w:t>
      </w:r>
      <w:r w:rsidRPr="00D61AE9">
        <w:rPr>
          <w:b/>
          <w:bCs/>
          <w:sz w:val="24"/>
          <w:szCs w:val="24"/>
          <w:lang w:val="vi-VN"/>
        </w:rPr>
        <w:t xml:space="preserve">4: Kết luận, nhận định: </w:t>
      </w:r>
      <w:r w:rsidRPr="00D61AE9">
        <w:rPr>
          <w:sz w:val="24"/>
          <w:szCs w:val="24"/>
          <w:lang w:val="vi-VN"/>
        </w:rPr>
        <w:t>GV nhận xét bài làm của HS.</w:t>
      </w:r>
    </w:p>
    <w:p w:rsidR="00D61AE9" w:rsidRPr="00D61AE9" w:rsidRDefault="00D61AE9" w:rsidP="00D61AE9">
      <w:pPr>
        <w:spacing w:before="0" w:after="0"/>
        <w:ind w:firstLine="720"/>
        <w:jc w:val="both"/>
        <w:rPr>
          <w:i/>
          <w:iCs/>
          <w:sz w:val="24"/>
          <w:szCs w:val="24"/>
        </w:rPr>
      </w:pPr>
      <w:r w:rsidRPr="00D61AE9">
        <w:rPr>
          <w:b/>
          <w:bCs/>
          <w:sz w:val="24"/>
          <w:szCs w:val="24"/>
          <w:lang w:val="vi-VN"/>
        </w:rPr>
        <w:t>4. Hoạt động 4: Vận dụng</w:t>
      </w:r>
      <w:r w:rsidRPr="00D61AE9">
        <w:rPr>
          <w:b/>
          <w:bCs/>
          <w:sz w:val="24"/>
          <w:szCs w:val="24"/>
        </w:rPr>
        <w:t xml:space="preserve"> </w:t>
      </w:r>
      <w:r w:rsidRPr="00D61AE9">
        <w:rPr>
          <w:i/>
          <w:iCs/>
          <w:sz w:val="24"/>
          <w:szCs w:val="24"/>
        </w:rPr>
        <w:t>[dự kiến thời gian 5’]</w:t>
      </w:r>
    </w:p>
    <w:p w:rsidR="00D61AE9" w:rsidRPr="00D61AE9" w:rsidRDefault="00D61AE9" w:rsidP="00D61AE9">
      <w:pPr>
        <w:spacing w:before="0" w:after="0"/>
        <w:jc w:val="both"/>
        <w:rPr>
          <w:b/>
          <w:bCs/>
          <w:sz w:val="24"/>
          <w:szCs w:val="24"/>
          <w:lang w:val="vi-VN"/>
        </w:rPr>
      </w:pPr>
      <w:r w:rsidRPr="00D61AE9">
        <w:rPr>
          <w:b/>
          <w:bCs/>
          <w:sz w:val="24"/>
          <w:szCs w:val="24"/>
          <w:lang w:val="vi-VN"/>
        </w:rPr>
        <w:t xml:space="preserve">a) Mục tiêu: </w:t>
      </w:r>
      <w:r w:rsidRPr="00D61AE9">
        <w:rPr>
          <w:sz w:val="24"/>
          <w:szCs w:val="24"/>
          <w:lang w:val="vi-VN"/>
        </w:rPr>
        <w:t>Củng cố và mở rộng kiến thức nội dung của bài học cho HS</w:t>
      </w:r>
    </w:p>
    <w:p w:rsidR="00D61AE9" w:rsidRPr="00D61AE9" w:rsidRDefault="00D61AE9" w:rsidP="00D61AE9">
      <w:pPr>
        <w:spacing w:before="0" w:after="0"/>
        <w:jc w:val="both"/>
        <w:rPr>
          <w:b/>
          <w:bCs/>
          <w:sz w:val="24"/>
          <w:szCs w:val="24"/>
          <w:lang w:val="vi-VN"/>
        </w:rPr>
      </w:pPr>
      <w:r w:rsidRPr="00D61AE9">
        <w:rPr>
          <w:b/>
          <w:bCs/>
          <w:sz w:val="24"/>
          <w:szCs w:val="24"/>
          <w:lang w:val="vi-VN"/>
        </w:rPr>
        <w:t xml:space="preserve">b) Nội dung: </w:t>
      </w:r>
      <w:r w:rsidRPr="00D61AE9">
        <w:rPr>
          <w:sz w:val="24"/>
          <w:szCs w:val="24"/>
          <w:lang w:val="vi-VN"/>
        </w:rPr>
        <w:t>GV giao nhiệm vụ, HS thực hiện nhiệm vụ.</w:t>
      </w:r>
    </w:p>
    <w:p w:rsidR="00D61AE9" w:rsidRPr="00D61AE9" w:rsidRDefault="00D61AE9" w:rsidP="00D61AE9">
      <w:pPr>
        <w:spacing w:before="0" w:after="0"/>
        <w:jc w:val="both"/>
        <w:rPr>
          <w:sz w:val="24"/>
          <w:szCs w:val="24"/>
        </w:rPr>
      </w:pPr>
      <w:r w:rsidRPr="00D61AE9">
        <w:rPr>
          <w:b/>
          <w:bCs/>
          <w:sz w:val="24"/>
          <w:szCs w:val="24"/>
          <w:lang w:val="vi-VN"/>
        </w:rPr>
        <w:t xml:space="preserve">c) Sản phẩm: </w:t>
      </w:r>
      <w:r w:rsidRPr="00D61AE9">
        <w:rPr>
          <w:sz w:val="24"/>
          <w:szCs w:val="24"/>
          <w:lang w:val="vi-VN"/>
        </w:rPr>
        <w:t xml:space="preserve">Bài làm của </w:t>
      </w:r>
      <w:r w:rsidRPr="00D61AE9">
        <w:rPr>
          <w:sz w:val="24"/>
          <w:szCs w:val="24"/>
        </w:rPr>
        <w:t>HS.</w:t>
      </w:r>
    </w:p>
    <w:p w:rsidR="00D61AE9" w:rsidRPr="00D61AE9" w:rsidRDefault="00D61AE9" w:rsidP="00D61AE9">
      <w:pPr>
        <w:spacing w:before="0" w:after="0"/>
        <w:jc w:val="both"/>
        <w:rPr>
          <w:b/>
          <w:bCs/>
          <w:sz w:val="24"/>
          <w:szCs w:val="24"/>
          <w:lang w:val="vi-VN"/>
        </w:rPr>
      </w:pPr>
      <w:r w:rsidRPr="00D61AE9">
        <w:rPr>
          <w:b/>
          <w:bCs/>
          <w:sz w:val="24"/>
          <w:szCs w:val="24"/>
          <w:lang w:val="vi-VN"/>
        </w:rPr>
        <w:t>d) Tổ chức thực hiện</w:t>
      </w:r>
    </w:p>
    <w:p w:rsidR="00D61AE9" w:rsidRPr="00D61AE9" w:rsidRDefault="00D61AE9" w:rsidP="00D61AE9">
      <w:pPr>
        <w:spacing w:before="0" w:after="0"/>
        <w:jc w:val="both"/>
        <w:rPr>
          <w:sz w:val="24"/>
          <w:szCs w:val="24"/>
          <w:lang w:val="vi-VN"/>
        </w:rPr>
      </w:pPr>
      <w:r w:rsidRPr="00D61AE9">
        <w:rPr>
          <w:b/>
          <w:bCs/>
          <w:sz w:val="24"/>
          <w:szCs w:val="24"/>
          <w:lang w:val="vi-VN"/>
        </w:rPr>
        <w:t>B</w:t>
      </w:r>
      <w:r w:rsidRPr="00D61AE9">
        <w:rPr>
          <w:b/>
          <w:bCs/>
          <w:sz w:val="24"/>
          <w:szCs w:val="24"/>
        </w:rPr>
        <w:t xml:space="preserve">ước </w:t>
      </w:r>
      <w:r w:rsidRPr="00D61AE9">
        <w:rPr>
          <w:b/>
          <w:bCs/>
          <w:sz w:val="24"/>
          <w:szCs w:val="24"/>
          <w:lang w:val="vi-VN"/>
        </w:rPr>
        <w:t>1: giao nhiệm vụ</w:t>
      </w:r>
      <w:r w:rsidRPr="00D61AE9">
        <w:rPr>
          <w:b/>
          <w:bCs/>
          <w:sz w:val="24"/>
          <w:szCs w:val="24"/>
        </w:rPr>
        <w:t xml:space="preserve"> học tâp</w:t>
      </w:r>
      <w:r w:rsidRPr="00D61AE9">
        <w:rPr>
          <w:sz w:val="24"/>
          <w:szCs w:val="24"/>
          <w:lang w:val="vi-VN"/>
        </w:rPr>
        <w:t>: (GV giao bài tập)</w:t>
      </w:r>
    </w:p>
    <w:p w:rsidR="00D61AE9" w:rsidRPr="00D61AE9" w:rsidRDefault="00D61AE9" w:rsidP="00D61AE9">
      <w:pPr>
        <w:spacing w:before="0" w:after="0"/>
        <w:rPr>
          <w:sz w:val="24"/>
          <w:szCs w:val="24"/>
        </w:rPr>
      </w:pPr>
      <w:r w:rsidRPr="00D61AE9">
        <w:rPr>
          <w:b/>
          <w:sz w:val="24"/>
          <w:szCs w:val="24"/>
          <w:lang w:val="vi-VN"/>
        </w:rPr>
        <w:t>Bài tập</w:t>
      </w:r>
      <w:r w:rsidRPr="00D61AE9">
        <w:rPr>
          <w:sz w:val="24"/>
          <w:szCs w:val="24"/>
          <w:lang w:val="vi-VN"/>
        </w:rPr>
        <w:t>:</w:t>
      </w:r>
    </w:p>
    <w:p w:rsidR="00D61AE9" w:rsidRDefault="00D61AE9" w:rsidP="00D61AE9">
      <w:pPr>
        <w:tabs>
          <w:tab w:val="left" w:pos="7176"/>
        </w:tabs>
        <w:spacing w:before="0" w:after="0"/>
        <w:rPr>
          <w:bCs/>
          <w:sz w:val="24"/>
          <w:szCs w:val="24"/>
        </w:rPr>
      </w:pPr>
      <w:r w:rsidRPr="00D61AE9">
        <w:rPr>
          <w:bCs/>
          <w:sz w:val="24"/>
          <w:szCs w:val="24"/>
          <w:lang w:val="vi-VN"/>
        </w:rPr>
        <w:t xml:space="preserve">Sưu tầm </w:t>
      </w:r>
      <w:r w:rsidRPr="00D61AE9">
        <w:rPr>
          <w:bCs/>
          <w:sz w:val="24"/>
          <w:szCs w:val="24"/>
        </w:rPr>
        <w:t>tư</w:t>
      </w:r>
      <w:r w:rsidRPr="00D61AE9">
        <w:rPr>
          <w:bCs/>
          <w:sz w:val="24"/>
          <w:szCs w:val="24"/>
          <w:lang w:val="vi-VN"/>
        </w:rPr>
        <w:t xml:space="preserve"> liệu về một số cơ quan chuyên môn của liên hợp quốc hoạt động tại Việt Nam</w:t>
      </w:r>
      <w:r w:rsidRPr="00D61AE9">
        <w:rPr>
          <w:bCs/>
          <w:sz w:val="24"/>
          <w:szCs w:val="24"/>
        </w:rPr>
        <w:t>.</w:t>
      </w:r>
      <w:r w:rsidRPr="00D61AE9">
        <w:rPr>
          <w:bCs/>
          <w:sz w:val="24"/>
          <w:szCs w:val="24"/>
          <w:lang w:val="vi-VN"/>
        </w:rPr>
        <w:t xml:space="preserve"> giới thiệu </w:t>
      </w:r>
      <w:r w:rsidRPr="00D61AE9">
        <w:rPr>
          <w:bCs/>
          <w:sz w:val="24"/>
          <w:szCs w:val="24"/>
        </w:rPr>
        <w:t>tư</w:t>
      </w:r>
      <w:r w:rsidRPr="00D61AE9">
        <w:rPr>
          <w:bCs/>
          <w:sz w:val="24"/>
          <w:szCs w:val="24"/>
          <w:lang w:val="vi-VN"/>
        </w:rPr>
        <w:t xml:space="preserve"> liệu đó với thầy cô và bạn học</w:t>
      </w:r>
      <w:r w:rsidR="002E0834">
        <w:rPr>
          <w:bCs/>
          <w:sz w:val="24"/>
          <w:szCs w:val="24"/>
        </w:rPr>
        <w:t>.</w:t>
      </w:r>
    </w:p>
    <w:p w:rsidR="002E0834" w:rsidRPr="002E0834" w:rsidRDefault="002E0834" w:rsidP="00D61AE9">
      <w:pPr>
        <w:tabs>
          <w:tab w:val="left" w:pos="7176"/>
        </w:tabs>
        <w:spacing w:before="0" w:after="0"/>
        <w:rPr>
          <w:bCs/>
          <w:sz w:val="24"/>
          <w:szCs w:val="24"/>
        </w:rPr>
      </w:pPr>
    </w:p>
    <w:p w:rsidR="00D61AE9" w:rsidRPr="00D61AE9" w:rsidRDefault="00D61AE9" w:rsidP="00D61AE9">
      <w:pPr>
        <w:tabs>
          <w:tab w:val="left" w:pos="7176"/>
        </w:tabs>
        <w:spacing w:before="0" w:after="0"/>
        <w:rPr>
          <w:bCs/>
          <w:sz w:val="24"/>
          <w:szCs w:val="24"/>
        </w:rPr>
      </w:pPr>
      <w:r w:rsidRPr="00D61AE9">
        <w:rPr>
          <w:bCs/>
          <w:noProof/>
          <w:sz w:val="24"/>
          <w:szCs w:val="24"/>
        </w:rPr>
        <w:drawing>
          <wp:inline distT="0" distB="0" distL="0" distR="0" wp14:anchorId="466E0FA4" wp14:editId="075AD8EE">
            <wp:extent cx="5934075" cy="2114550"/>
            <wp:effectExtent l="0" t="0" r="9525" b="0"/>
            <wp:docPr id="6" name="Picture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AA11F6A-C19E-3352-3852-7C302023E5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AA11F6A-C19E-3352-3852-7C302023E5B7}"/>
                        </a:ext>
                      </a:extLst>
                    </pic:cNvPr>
                    <pic:cNvPicPr>
                      <a:picLocks noChangeAspect="1"/>
                    </pic:cNvPicPr>
                  </pic:nvPicPr>
                  <pic:blipFill>
                    <a:blip r:embed="rId24"/>
                    <a:stretch>
                      <a:fillRect/>
                    </a:stretch>
                  </pic:blipFill>
                  <pic:spPr>
                    <a:xfrm>
                      <a:off x="0" y="0"/>
                      <a:ext cx="5976273" cy="2129587"/>
                    </a:xfrm>
                    <a:prstGeom prst="rect">
                      <a:avLst/>
                    </a:prstGeom>
                  </pic:spPr>
                </pic:pic>
              </a:graphicData>
            </a:graphic>
          </wp:inline>
        </w:drawing>
      </w:r>
    </w:p>
    <w:p w:rsidR="00D61AE9" w:rsidRPr="00D61AE9" w:rsidRDefault="00D61AE9" w:rsidP="00D61AE9">
      <w:pPr>
        <w:tabs>
          <w:tab w:val="left" w:pos="7176"/>
        </w:tabs>
        <w:spacing w:before="0" w:after="0"/>
        <w:rPr>
          <w:sz w:val="24"/>
          <w:szCs w:val="24"/>
          <w:lang w:val="vi-VN"/>
        </w:rPr>
      </w:pPr>
      <w:r w:rsidRPr="00D61AE9">
        <w:rPr>
          <w:b/>
          <w:bCs/>
          <w:sz w:val="24"/>
          <w:szCs w:val="24"/>
          <w:lang w:val="vi-VN"/>
        </w:rPr>
        <w:t>B</w:t>
      </w:r>
      <w:r w:rsidRPr="00D61AE9">
        <w:rPr>
          <w:b/>
          <w:bCs/>
          <w:sz w:val="24"/>
          <w:szCs w:val="24"/>
        </w:rPr>
        <w:t xml:space="preserve">ước </w:t>
      </w:r>
      <w:r w:rsidRPr="00D61AE9">
        <w:rPr>
          <w:b/>
          <w:bCs/>
          <w:sz w:val="24"/>
          <w:szCs w:val="24"/>
          <w:lang w:val="vi-VN"/>
        </w:rPr>
        <w:t>2: Thực hiện nhiệm vụ</w:t>
      </w:r>
      <w:r w:rsidRPr="00D61AE9">
        <w:rPr>
          <w:b/>
          <w:bCs/>
          <w:sz w:val="24"/>
          <w:szCs w:val="24"/>
          <w:lang w:val="vi-VN"/>
        </w:rPr>
        <w:tab/>
      </w:r>
    </w:p>
    <w:p w:rsidR="00D61AE9" w:rsidRPr="00D61AE9" w:rsidRDefault="00D61AE9" w:rsidP="00D61AE9">
      <w:pPr>
        <w:spacing w:before="0" w:after="0"/>
        <w:jc w:val="both"/>
        <w:rPr>
          <w:sz w:val="24"/>
          <w:szCs w:val="24"/>
          <w:lang w:val="vi-VN"/>
        </w:rPr>
      </w:pPr>
      <w:r w:rsidRPr="00D61AE9">
        <w:rPr>
          <w:sz w:val="24"/>
          <w:szCs w:val="24"/>
          <w:lang w:val="vi-VN"/>
        </w:rPr>
        <w:t>- GV hướng dẫn các em tìm hiểu yêu cầu của đề.</w:t>
      </w:r>
    </w:p>
    <w:p w:rsidR="00D61AE9" w:rsidRPr="00D61AE9" w:rsidRDefault="00D61AE9" w:rsidP="00D61AE9">
      <w:pPr>
        <w:spacing w:before="0" w:after="0"/>
        <w:jc w:val="both"/>
        <w:rPr>
          <w:sz w:val="24"/>
          <w:szCs w:val="24"/>
        </w:rPr>
      </w:pPr>
      <w:r w:rsidRPr="00D61AE9">
        <w:rPr>
          <w:sz w:val="24"/>
          <w:szCs w:val="24"/>
          <w:lang w:val="vi-VN"/>
        </w:rPr>
        <w:t>- HS đọc và xác định yêu cầu của bài tập.</w:t>
      </w:r>
      <w:r>
        <w:rPr>
          <w:sz w:val="24"/>
          <w:szCs w:val="24"/>
        </w:rPr>
        <w:t xml:space="preserve"> Học sinh thực hiện nhiệm vụ ở nhà.</w:t>
      </w:r>
    </w:p>
    <w:p w:rsidR="00D61AE9" w:rsidRPr="00D61AE9" w:rsidRDefault="00D61AE9" w:rsidP="00D61AE9">
      <w:pPr>
        <w:spacing w:before="0" w:after="0"/>
        <w:jc w:val="both"/>
        <w:rPr>
          <w:b/>
          <w:bCs/>
          <w:sz w:val="24"/>
          <w:szCs w:val="24"/>
        </w:rPr>
      </w:pPr>
      <w:r w:rsidRPr="00D61AE9">
        <w:rPr>
          <w:b/>
          <w:bCs/>
          <w:sz w:val="24"/>
          <w:szCs w:val="24"/>
          <w:lang w:val="vi-VN"/>
        </w:rPr>
        <w:t>B</w:t>
      </w:r>
      <w:r w:rsidRPr="00D61AE9">
        <w:rPr>
          <w:b/>
          <w:bCs/>
          <w:sz w:val="24"/>
          <w:szCs w:val="24"/>
        </w:rPr>
        <w:t xml:space="preserve">ước </w:t>
      </w:r>
      <w:r w:rsidRPr="00D61AE9">
        <w:rPr>
          <w:b/>
          <w:bCs/>
          <w:sz w:val="24"/>
          <w:szCs w:val="24"/>
          <w:lang w:val="vi-VN"/>
        </w:rPr>
        <w:t xml:space="preserve">3: </w:t>
      </w:r>
      <w:r w:rsidRPr="00D61AE9">
        <w:rPr>
          <w:b/>
          <w:sz w:val="24"/>
          <w:szCs w:val="24"/>
          <w:lang w:val="vi-VN"/>
        </w:rPr>
        <w:t>Báo cáo, thảo luận</w:t>
      </w:r>
    </w:p>
    <w:p w:rsidR="00D61AE9" w:rsidRPr="00D61AE9" w:rsidRDefault="00D61AE9" w:rsidP="00D61AE9">
      <w:pPr>
        <w:spacing w:before="0" w:after="0"/>
        <w:jc w:val="both"/>
        <w:rPr>
          <w:sz w:val="24"/>
          <w:szCs w:val="24"/>
          <w:lang w:val="vi-VN"/>
        </w:rPr>
      </w:pPr>
      <w:r w:rsidRPr="00D61AE9">
        <w:rPr>
          <w:sz w:val="24"/>
          <w:szCs w:val="24"/>
          <w:lang w:val="vi-VN"/>
        </w:rPr>
        <w:t>- GV hướng dẫn các em cách nộp sản phẩm cho GV sau khi hoàn thành.</w:t>
      </w:r>
    </w:p>
    <w:p w:rsidR="00D61AE9" w:rsidRPr="00D61AE9" w:rsidRDefault="00D61AE9" w:rsidP="00D61AE9">
      <w:pPr>
        <w:spacing w:before="0" w:after="0"/>
        <w:jc w:val="both"/>
        <w:rPr>
          <w:sz w:val="24"/>
          <w:szCs w:val="24"/>
          <w:lang w:val="vi-VN"/>
        </w:rPr>
      </w:pPr>
      <w:r w:rsidRPr="00D61AE9">
        <w:rPr>
          <w:sz w:val="24"/>
          <w:szCs w:val="24"/>
          <w:lang w:val="vi-VN"/>
        </w:rPr>
        <w:t xml:space="preserve">- HS làm bài tập ra giấy và nộp lại cho GV </w:t>
      </w:r>
      <w:r w:rsidRPr="00D61AE9">
        <w:rPr>
          <w:sz w:val="24"/>
          <w:szCs w:val="24"/>
        </w:rPr>
        <w:t>theo</w:t>
      </w:r>
      <w:r w:rsidRPr="00D61AE9">
        <w:rPr>
          <w:sz w:val="24"/>
          <w:szCs w:val="24"/>
          <w:lang w:val="vi-VN"/>
        </w:rPr>
        <w:t xml:space="preserve"> hướng dẫn.</w:t>
      </w:r>
    </w:p>
    <w:p w:rsidR="00D61AE9" w:rsidRPr="00D61AE9" w:rsidRDefault="00D61AE9" w:rsidP="00D61AE9">
      <w:pPr>
        <w:spacing w:before="0" w:after="0"/>
        <w:jc w:val="both"/>
        <w:rPr>
          <w:b/>
          <w:bCs/>
          <w:sz w:val="24"/>
          <w:szCs w:val="24"/>
          <w:lang w:val="vi-VN"/>
        </w:rPr>
      </w:pPr>
      <w:r w:rsidRPr="00D61AE9">
        <w:rPr>
          <w:b/>
          <w:bCs/>
          <w:sz w:val="24"/>
          <w:szCs w:val="24"/>
          <w:lang w:val="vi-VN"/>
        </w:rPr>
        <w:t>B</w:t>
      </w:r>
      <w:r w:rsidRPr="00D61AE9">
        <w:rPr>
          <w:b/>
          <w:bCs/>
          <w:sz w:val="24"/>
          <w:szCs w:val="24"/>
        </w:rPr>
        <w:t xml:space="preserve">ước </w:t>
      </w:r>
      <w:r w:rsidRPr="00D61AE9">
        <w:rPr>
          <w:b/>
          <w:bCs/>
          <w:sz w:val="24"/>
          <w:szCs w:val="24"/>
          <w:lang w:val="vi-VN"/>
        </w:rPr>
        <w:t>4: Kết luận, nhận định (GV)</w:t>
      </w:r>
    </w:p>
    <w:p w:rsidR="00D61AE9" w:rsidRPr="00D61AE9" w:rsidRDefault="00D61AE9" w:rsidP="00D61AE9">
      <w:pPr>
        <w:spacing w:before="0" w:after="0"/>
        <w:jc w:val="both"/>
        <w:rPr>
          <w:sz w:val="24"/>
          <w:szCs w:val="24"/>
          <w:lang w:val="vi-VN"/>
        </w:rPr>
      </w:pPr>
      <w:r w:rsidRPr="00D61AE9">
        <w:rPr>
          <w:sz w:val="24"/>
          <w:szCs w:val="24"/>
          <w:lang w:val="vi-VN"/>
        </w:rPr>
        <w:t>- Nhận xét ý thức làm bài của HS, nhắc nhở những HS không nộp bài hoặc nộp bài không đúng qui định (nếu có).</w:t>
      </w:r>
    </w:p>
    <w:p w:rsidR="00D61AE9" w:rsidRPr="00D61AE9" w:rsidRDefault="00D61AE9" w:rsidP="00D61AE9">
      <w:pPr>
        <w:spacing w:before="0" w:after="0"/>
        <w:jc w:val="both"/>
        <w:rPr>
          <w:sz w:val="24"/>
          <w:szCs w:val="24"/>
          <w:lang w:val="vi-VN"/>
        </w:rPr>
      </w:pPr>
      <w:r w:rsidRPr="00D61AE9">
        <w:rPr>
          <w:sz w:val="24"/>
          <w:szCs w:val="24"/>
          <w:lang w:val="vi-VN"/>
        </w:rPr>
        <w:t>- Dặn dò HS những nội dung cần học ở nhà và chuẩn bị cho bài học sau.</w:t>
      </w:r>
    </w:p>
    <w:p w:rsidR="00E27248" w:rsidRPr="00D61AE9" w:rsidRDefault="00E27248" w:rsidP="00D61AE9">
      <w:pPr>
        <w:spacing w:before="60" w:after="60"/>
        <w:rPr>
          <w:rFonts w:asciiTheme="majorHAnsi" w:hAnsiTheme="majorHAnsi" w:cstheme="majorHAnsi"/>
          <w:sz w:val="24"/>
          <w:szCs w:val="24"/>
        </w:rPr>
      </w:pPr>
    </w:p>
    <w:sectPr w:rsidR="00E27248" w:rsidRPr="00D61AE9" w:rsidSect="00D61AE9">
      <w:pgSz w:w="12240" w:h="15840"/>
      <w:pgMar w:top="72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9A2D20"/>
    <w:multiLevelType w:val="hybridMultilevel"/>
    <w:tmpl w:val="A21215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AE9"/>
    <w:rsid w:val="00246D33"/>
    <w:rsid w:val="002E0834"/>
    <w:rsid w:val="002F3904"/>
    <w:rsid w:val="00735462"/>
    <w:rsid w:val="00D61AE9"/>
    <w:rsid w:val="00E27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AE9"/>
    <w:pPr>
      <w:spacing w:before="120" w:after="120" w:line="240" w:lineRule="auto"/>
    </w:pPr>
    <w:rPr>
      <w:rFonts w:ascii="Times New Roman" w:eastAsia="Calibri"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D61A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
    <w:basedOn w:val="Normal"/>
    <w:link w:val="ListParagraphChar"/>
    <w:uiPriority w:val="34"/>
    <w:qFormat/>
    <w:rsid w:val="00D61AE9"/>
    <w:pPr>
      <w:spacing w:before="0" w:after="200" w:line="276" w:lineRule="auto"/>
      <w:ind w:left="720"/>
      <w:contextualSpacing/>
    </w:pPr>
    <w:rPr>
      <w:rFonts w:ascii="Calibri" w:hAnsi="Calibri"/>
      <w:color w:val="auto"/>
      <w:sz w:val="22"/>
      <w:szCs w:val="22"/>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D61AE9"/>
    <w:rPr>
      <w:rFonts w:ascii="Calibri" w:eastAsia="Calibri" w:hAnsi="Calibri" w:cs="Times New Roman"/>
    </w:rPr>
  </w:style>
  <w:style w:type="paragraph" w:styleId="BalloonText">
    <w:name w:val="Balloon Text"/>
    <w:basedOn w:val="Normal"/>
    <w:link w:val="BalloonTextChar"/>
    <w:uiPriority w:val="99"/>
    <w:semiHidden/>
    <w:unhideWhenUsed/>
    <w:rsid w:val="00D61AE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AE9"/>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AE9"/>
    <w:pPr>
      <w:spacing w:before="120" w:after="120" w:line="240" w:lineRule="auto"/>
    </w:pPr>
    <w:rPr>
      <w:rFonts w:ascii="Times New Roman" w:eastAsia="Calibri"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D61A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
    <w:basedOn w:val="Normal"/>
    <w:link w:val="ListParagraphChar"/>
    <w:uiPriority w:val="34"/>
    <w:qFormat/>
    <w:rsid w:val="00D61AE9"/>
    <w:pPr>
      <w:spacing w:before="0" w:after="200" w:line="276" w:lineRule="auto"/>
      <w:ind w:left="720"/>
      <w:contextualSpacing/>
    </w:pPr>
    <w:rPr>
      <w:rFonts w:ascii="Calibri" w:hAnsi="Calibri"/>
      <w:color w:val="auto"/>
      <w:sz w:val="22"/>
      <w:szCs w:val="22"/>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D61AE9"/>
    <w:rPr>
      <w:rFonts w:ascii="Calibri" w:eastAsia="Calibri" w:hAnsi="Calibri" w:cs="Times New Roman"/>
    </w:rPr>
  </w:style>
  <w:style w:type="paragraph" w:styleId="BalloonText">
    <w:name w:val="Balloon Text"/>
    <w:basedOn w:val="Normal"/>
    <w:link w:val="BalloonTextChar"/>
    <w:uiPriority w:val="99"/>
    <w:semiHidden/>
    <w:unhideWhenUsed/>
    <w:rsid w:val="00D61AE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AE9"/>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1.wdp"/><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2100</Words>
  <Characters>11974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VAN THUAN</dc:creator>
  <cp:lastModifiedBy>FPT</cp:lastModifiedBy>
  <cp:revision>2</cp:revision>
  <dcterms:created xsi:type="dcterms:W3CDTF">2024-12-30T07:25:00Z</dcterms:created>
  <dcterms:modified xsi:type="dcterms:W3CDTF">2024-12-30T07:25:00Z</dcterms:modified>
</cp:coreProperties>
</file>