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30" w:rsidRPr="00DF0EA8" w:rsidRDefault="00272F30" w:rsidP="00272F30">
      <w:pPr>
        <w:spacing w:line="2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DF0EA8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TOÁN</w:t>
      </w:r>
    </w:p>
    <w:p w:rsidR="00272F30" w:rsidRPr="00DF0EA8" w:rsidRDefault="00272F30" w:rsidP="00272F30">
      <w:pPr>
        <w:spacing w:line="2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DF0EA8">
        <w:rPr>
          <w:rFonts w:ascii="Times New Roman" w:hAnsi="Times New Roman"/>
          <w:b/>
          <w:bCs/>
          <w:sz w:val="26"/>
          <w:szCs w:val="26"/>
          <w:lang w:val="nl-NL"/>
        </w:rPr>
        <w:t xml:space="preserve">BẢNG CHIA 3 </w:t>
      </w:r>
    </w:p>
    <w:p w:rsidR="00272F30" w:rsidRPr="00DF0EA8" w:rsidRDefault="00272F30" w:rsidP="00272F30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I</w:t>
      </w:r>
      <w:r w:rsidRPr="00DF0EA8">
        <w:rPr>
          <w:rFonts w:ascii="Times New Roman" w:hAnsi="Times New Roman"/>
          <w:b/>
          <w:bCs/>
          <w:sz w:val="26"/>
          <w:szCs w:val="26"/>
          <w:lang w:val="nl-NL"/>
        </w:rPr>
        <w:t>. YÊU CẦU CẦN ĐẠT:</w:t>
      </w:r>
    </w:p>
    <w:p w:rsidR="00272F30" w:rsidRPr="00DF0EA8" w:rsidRDefault="00272F30" w:rsidP="00272F30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DF0EA8">
        <w:rPr>
          <w:rFonts w:ascii="Times New Roman" w:hAnsi="Times New Roman"/>
          <w:sz w:val="26"/>
          <w:szCs w:val="26"/>
          <w:lang w:val="nl-NL"/>
        </w:rPr>
        <w:t>- HS tìm được kết quả các phép tính trong bảng chia 3 và thành lập được bảng chia 3.</w:t>
      </w:r>
      <w:r w:rsidRPr="00DF0EA8">
        <w:rPr>
          <w:rFonts w:ascii="Times New Roman" w:hAnsi="Times New Roman"/>
          <w:sz w:val="30"/>
          <w:szCs w:val="28"/>
          <w:lang w:val="nl-NL"/>
        </w:rPr>
        <w:t xml:space="preserve"> </w:t>
      </w:r>
      <w:r w:rsidRPr="00DF0EA8">
        <w:rPr>
          <w:rFonts w:ascii="Times New Roman" w:hAnsi="Times New Roman"/>
          <w:sz w:val="26"/>
          <w:szCs w:val="26"/>
          <w:lang w:val="nl-NL"/>
        </w:rPr>
        <w:t>HS ghi nhớ được bảng chia 3, vận dụng làm được các bài tập 2, 3, 4, 5.</w:t>
      </w:r>
    </w:p>
    <w:p w:rsidR="00272F30" w:rsidRPr="00DF0EA8" w:rsidRDefault="00272F30" w:rsidP="00272F30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DF0EA8">
        <w:rPr>
          <w:rFonts w:ascii="Times New Roman" w:hAnsi="Times New Roman"/>
          <w:sz w:val="26"/>
          <w:szCs w:val="26"/>
        </w:rPr>
        <w:t xml:space="preserve">- Năng lực tự chủ, tự học: Chủ động học tập, tìm hiểu nội dung bài học. Biết lắng nghe và trả lời nội dung trong bài học. Năng lực giải quyết vấn đề và sáng tạo: </w:t>
      </w:r>
      <w:r w:rsidRPr="00DF0EA8">
        <w:rPr>
          <w:rFonts w:ascii="Times New Roman" w:hAnsi="Times New Roman"/>
          <w:sz w:val="26"/>
          <w:szCs w:val="26"/>
          <w:lang w:val="nl-NL"/>
        </w:rPr>
        <w:t>Vận dụng Bảng chia 3 để tính nhẩm.</w:t>
      </w:r>
      <w:r w:rsidRPr="00DF0EA8">
        <w:rPr>
          <w:rFonts w:ascii="Times New Roman" w:hAnsi="Times New Roman"/>
          <w:sz w:val="26"/>
          <w:szCs w:val="26"/>
        </w:rPr>
        <w:t xml:space="preserve"> Năng lực giao tiếp và hợp tác: Thực hiện tốt nhiệm vụ trong hoạt động nhóm.</w:t>
      </w:r>
    </w:p>
    <w:p w:rsidR="00272F30" w:rsidRPr="00DF0EA8" w:rsidRDefault="00272F30" w:rsidP="00272F30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DF0EA8">
        <w:rPr>
          <w:rFonts w:ascii="Times New Roman" w:hAnsi="Times New Roman"/>
          <w:sz w:val="26"/>
          <w:szCs w:val="26"/>
        </w:rPr>
        <w:t>- Phẩm chất nhân ái: Có ý thức giúp đỡ lẫn nhau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272F30" w:rsidRPr="00DF0EA8" w:rsidRDefault="00272F30" w:rsidP="00272F30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DF0EA8">
        <w:rPr>
          <w:rFonts w:ascii="Times New Roman" w:hAnsi="Times New Roman"/>
          <w:b/>
          <w:sz w:val="26"/>
          <w:szCs w:val="26"/>
        </w:rPr>
        <w:t>. ĐỒ DÙNG DẠY HỌC:</w:t>
      </w:r>
    </w:p>
    <w:p w:rsidR="00272F30" w:rsidRPr="00DF0EA8" w:rsidRDefault="00272F30" w:rsidP="00272F30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DF0EA8">
        <w:rPr>
          <w:rFonts w:ascii="Times New Roman" w:hAnsi="Times New Roman"/>
          <w:sz w:val="26"/>
          <w:szCs w:val="26"/>
        </w:rPr>
        <w:t>- Giáo viên: SGK và các thiết bị, học liệu phục vụ cho tiết dạy, phiếu học tập.</w:t>
      </w:r>
    </w:p>
    <w:p w:rsidR="00272F30" w:rsidRPr="00DF0EA8" w:rsidRDefault="00272F30" w:rsidP="00272F30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DF0EA8">
        <w:rPr>
          <w:rFonts w:ascii="Times New Roman" w:hAnsi="Times New Roman"/>
          <w:sz w:val="26"/>
          <w:szCs w:val="26"/>
        </w:rPr>
        <w:t>- Học sinh: vở toán ô li</w:t>
      </w:r>
    </w:p>
    <w:p w:rsidR="00272F30" w:rsidRPr="00DF0EA8" w:rsidRDefault="00272F30" w:rsidP="00272F30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</w:t>
      </w:r>
      <w:r w:rsidRPr="00DF0EA8">
        <w:rPr>
          <w:rFonts w:ascii="Times New Roman" w:hAnsi="Times New Roman"/>
          <w:b/>
          <w:sz w:val="26"/>
          <w:szCs w:val="26"/>
        </w:rPr>
        <w:t>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073"/>
        <w:gridCol w:w="4391"/>
      </w:tblGrid>
      <w:tr w:rsidR="00272F30" w:rsidRPr="00DF0EA8" w:rsidTr="00D1745C">
        <w:tc>
          <w:tcPr>
            <w:tcW w:w="567" w:type="dxa"/>
            <w:shd w:val="clear" w:color="auto" w:fill="auto"/>
          </w:tcPr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5095" w:type="dxa"/>
            <w:shd w:val="clear" w:color="auto" w:fill="auto"/>
          </w:tcPr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418" w:type="dxa"/>
            <w:shd w:val="clear" w:color="auto" w:fill="auto"/>
          </w:tcPr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272F30" w:rsidRPr="00DF0EA8" w:rsidTr="00D1745C">
        <w:tc>
          <w:tcPr>
            <w:tcW w:w="567" w:type="dxa"/>
            <w:shd w:val="clear" w:color="auto" w:fill="auto"/>
          </w:tcPr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EA8">
              <w:rPr>
                <w:rFonts w:ascii="Times New Roman" w:hAnsi="Times New Roman"/>
                <w:sz w:val="26"/>
                <w:szCs w:val="26"/>
              </w:rPr>
              <w:t>5’</w:t>
            </w: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EA8">
              <w:rPr>
                <w:rFonts w:ascii="Times New Roman" w:hAnsi="Times New Roman"/>
                <w:sz w:val="26"/>
                <w:szCs w:val="26"/>
              </w:rPr>
              <w:t>15’</w:t>
            </w: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DF0EA8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DF0EA8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3’</w:t>
            </w:r>
          </w:p>
        </w:tc>
        <w:tc>
          <w:tcPr>
            <w:tcW w:w="5095" w:type="dxa"/>
            <w:shd w:val="clear" w:color="auto" w:fill="auto"/>
          </w:tcPr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  <w:r w:rsidRPr="00DF0EA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</w:t>
            </w:r>
            <w:r w:rsidRPr="00DF0EA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tổ chức trò chơi “Truyền điện” để khởi động bài học, HS sẽ nêu một phép tính bất kì trong bảng nhân 3 đã học rồi mời bạn bất kì nêu hai phép chia tương ứng.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giới thiệu, ghi bảng</w:t>
            </w: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DF0EA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  <w:r w:rsidRPr="00DF0EA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ình thành kiến thức mới: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1. Đặt vấn đề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viết lên bảng phép tính: 12 : 3 = ?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Yêu cầu HS thảo luận nhóm đôi và nêu kết quả của phép chia trên.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mời đại diện một số nhóm chia sẻ cách tìm kết quả của phép chia trên.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mời nhóm khác nhận xét, chỉnh sửa / bổ sung (nếu có).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chốt lại cách làm.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2. Thành lập Bảng chia 3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Yêu cầu HS thảo luận nhóm 4, tìm kết quả của các phép tính trong Bảng chia 3 rồi điền kết quả vào phiếu học tập.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Mời đại diện các nhóm lên bảng trình bày kết quả thảo luận của nhóm mình, các nhóm khác nhận xét.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>- GV chốt đáp án, nhận xét, tuyên dương.</w:t>
            </w:r>
          </w:p>
          <w:p w:rsidR="00272F30" w:rsidRPr="00DF0EA8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giới thiệu Bảng chia 3 và cho HS đọc đồng thanh theo nhóm/ cả lớp.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tổ chức trò chơi: “Đố bạn” để trả lời kết quả của các phép tính trong Bảng chia 3.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  <w:r w:rsidRPr="00DF0EA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L</w:t>
            </w:r>
            <w:r w:rsidRPr="00DF0EA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uyện tập, thực hành: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1. Tính nhẩm  (Làm việc theo cặp)</w:t>
            </w:r>
          </w:p>
          <w:p w:rsidR="00272F30" w:rsidRPr="00DF0EA8" w:rsidRDefault="00272F30" w:rsidP="00D1745C">
            <w:pPr>
              <w:spacing w:line="20" w:lineRule="atLeas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0EA8">
              <w:rPr>
                <w:rFonts w:ascii="Times New Roman" w:hAnsi="Times New Roman"/>
                <w:noProof/>
                <w:sz w:val="26"/>
                <w:szCs w:val="26"/>
              </w:rPr>
              <w:t xml:space="preserve">  6 : 3             15 : 3             30 : 3          </w:t>
            </w:r>
          </w:p>
          <w:p w:rsidR="00272F30" w:rsidRPr="00DF0EA8" w:rsidRDefault="00272F30" w:rsidP="00D1745C">
            <w:pPr>
              <w:spacing w:line="20" w:lineRule="atLeas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0EA8">
              <w:rPr>
                <w:rFonts w:ascii="Times New Roman" w:hAnsi="Times New Roman"/>
                <w:noProof/>
                <w:sz w:val="26"/>
                <w:szCs w:val="26"/>
              </w:rPr>
              <w:t xml:space="preserve">  9 : 3               3 : 3             27 : 3          </w:t>
            </w:r>
          </w:p>
          <w:p w:rsidR="00272F30" w:rsidRPr="00DF0EA8" w:rsidRDefault="00272F30" w:rsidP="00D1745C">
            <w:pPr>
              <w:spacing w:line="20" w:lineRule="atLeas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0EA8">
              <w:rPr>
                <w:rFonts w:ascii="Times New Roman" w:hAnsi="Times New Roman"/>
                <w:noProof/>
                <w:sz w:val="26"/>
                <w:szCs w:val="26"/>
              </w:rPr>
              <w:t xml:space="preserve">12 : 3             21 : 3             18 : 3          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GV gọi 1 HS đọc yêu cầu bài tập.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GV yêu cầu HS tự tìm kết quả của các phép chia vào vở (có thể sử dụng bảng chia 3 để tìm kết quả).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 Tổ chức cho HS đổi vở với bạn bên cạnh, đặt câu hỏi cho nhau, đọc phép tính và nói kết quả tương ứng với mỗi phép tính.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2. Tính  (Làm việc theo cặp)</w:t>
            </w:r>
          </w:p>
          <w:p w:rsidR="00272F30" w:rsidRPr="00DF0EA8" w:rsidRDefault="00272F30" w:rsidP="00D1745C">
            <w:pPr>
              <w:tabs>
                <w:tab w:val="left" w:pos="3921"/>
              </w:tabs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3 x 5               3 x 6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ab/>
              <w:t xml:space="preserve">  3 x 8</w:t>
            </w:r>
          </w:p>
          <w:p w:rsidR="00272F30" w:rsidRPr="00DF0EA8" w:rsidRDefault="00272F30" w:rsidP="00D1745C">
            <w:pPr>
              <w:tabs>
                <w:tab w:val="left" w:pos="1739"/>
                <w:tab w:val="left" w:pos="3921"/>
              </w:tabs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15 : 3               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18 : 3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ab/>
              <w:t>24 : 3</w:t>
            </w:r>
          </w:p>
          <w:p w:rsidR="00272F30" w:rsidRPr="00DF0EA8" w:rsidRDefault="00272F30" w:rsidP="00D1745C">
            <w:pPr>
              <w:tabs>
                <w:tab w:val="left" w:pos="1739"/>
                <w:tab w:val="left" w:pos="3921"/>
              </w:tabs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15 : 5                 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18 : 6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ab/>
              <w:t>24 : 8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GV gọi 1 HS đọc yêu cầu bài tập.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Để tìm kết quả của phép nhân, phép chia tương ứng ở cột 1 ta làm như thế nào? 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GV yêu cầu HS hoạt động theo cặp, thảo luận cách tìm kết quả ở cột 2 và cột 3 tương tự như cách tiến hành ở cột 1.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GV mời một số nhóm trình bày trước lớp</w:t>
            </w:r>
          </w:p>
          <w:p w:rsidR="00272F30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GV cùng HS nhận xét, tuyên dương.</w:t>
            </w:r>
          </w:p>
          <w:p w:rsidR="00272F30" w:rsidRPr="00070460" w:rsidRDefault="00272F30" w:rsidP="00D1745C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  <w:r w:rsidRPr="000704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</w:t>
            </w:r>
            <w:r w:rsidRPr="000704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ận dụng, trải nghiệm:</w:t>
            </w:r>
          </w:p>
          <w:p w:rsidR="00272F30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tổ chức trò chơi: Có 15 bông hoa, chia đều thành 3 bó. Hỏi mỗi bó có mấy bông hoa?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Nhận xét.</w:t>
            </w:r>
          </w:p>
        </w:tc>
        <w:tc>
          <w:tcPr>
            <w:tcW w:w="4418" w:type="dxa"/>
            <w:shd w:val="clear" w:color="auto" w:fill="auto"/>
          </w:tcPr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tham gia trò chơi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+ HS1: Nêu phép tính 3 x 2= 6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+ HS2: Nêu phép chia:</w:t>
            </w: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6 : 3 = 2</w:t>
            </w: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6 : 2 = 3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quan sát.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thảo luận.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Đại diện nhóm chia sẻ.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Cách 1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: Lấy 12 chấm tròn, chia đều thành 3 phần, mỗi phần có 4 chấm tròn.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Cách 2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: Dựa vào phép nhân: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3 x 4 = 12, suy ra 12 : 3 = 4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Các nhóm khác nhận xét.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lắng nghe, ghi nhớ.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thảo luận, tìm kết quả của các phép tính, sau đó hoàn thiện phiếu học tập.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3 : 3 = 1            18 : 3 = 6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6 : 3 = 2            21 : 3 = 7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9 : 3 = 3            24 : 3 = 8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12 : 3 = 4            27 : 3 = 9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15 : 3 = 5            30 : 3 = 10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theo dõi, thực hiện.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chơi trò chơi.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- 1 HS đọc yêu cầu bài tập.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thực hiện.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6 : 3 = 2        15 : 3 = 5 ...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9 : 3 = 3          3 : 3 = 1 ...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12 : 3 = 4      21 : 3 = 7 ...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đổi vở, hoạt động nhóm đôi.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- 1 HS đọc yêu cầu: </w:t>
            </w:r>
            <w:r w:rsidRPr="00DF0EA8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Tính.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nêu: 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+ Tìm kết quả của phép nhân: Lấy 5 tấm thẻ, mỗi tấm có 3 chấm tròn. Ta có tất cả 15 chấm tròn.</w:t>
            </w: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Vậy: 3 x 5 = 15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+ Tìm kết quả của phép chia ta có thể tiến hành bằng 2 cách: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Cách 1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: Lấy 15 chấm tròn, chia đều thành 3 phần, mỗi phần có 5 chấm tròn.</w:t>
            </w:r>
          </w:p>
          <w:p w:rsidR="00272F30" w:rsidRPr="00DF0EA8" w:rsidRDefault="00272F30" w:rsidP="00D1745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Vậy: 15 : 3 = 5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Cách 2</w:t>
            </w: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: Dựa vào phép nhân: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3 x 5 = 15, suy ra 15 : 3 = 5,...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thảo luận theo cặp.</w:t>
            </w: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DF0EA8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Một số nhóm trình bày.</w:t>
            </w:r>
          </w:p>
          <w:p w:rsidR="00272F30" w:rsidRDefault="00272F30" w:rsidP="00D174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F0EA8">
              <w:rPr>
                <w:rFonts w:ascii="Times New Roman" w:hAnsi="Times New Roman"/>
                <w:sz w:val="26"/>
                <w:szCs w:val="26"/>
                <w:lang w:val="nl-NL"/>
              </w:rPr>
              <w:t>- HS theo dõi.</w:t>
            </w: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Default="00272F30" w:rsidP="00D1745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2F30" w:rsidRPr="006E2F95" w:rsidRDefault="00272F30" w:rsidP="00D1745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tham gia chơi.</w:t>
            </w:r>
          </w:p>
        </w:tc>
      </w:tr>
    </w:tbl>
    <w:p w:rsidR="00272F30" w:rsidRPr="00920DD9" w:rsidRDefault="00272F30" w:rsidP="00272F30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F06A38"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</w:rPr>
        <w:t>.</w:t>
      </w:r>
      <w:r w:rsidRPr="00F06A38">
        <w:rPr>
          <w:rFonts w:ascii="Times New Roman" w:hAnsi="Times New Roman"/>
          <w:sz w:val="26"/>
          <w:szCs w:val="26"/>
        </w:rPr>
        <w:t xml:space="preserve"> </w:t>
      </w:r>
      <w:r w:rsidRPr="00920DD9">
        <w:rPr>
          <w:rFonts w:ascii="Times New Roman" w:hAnsi="Times New Roman"/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8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80"/>
      </w:tblGrid>
      <w:tr w:rsidR="00272F30" w:rsidRPr="00465FD4" w:rsidTr="00D1745C">
        <w:tc>
          <w:tcPr>
            <w:tcW w:w="10080" w:type="dxa"/>
          </w:tcPr>
          <w:p w:rsidR="00272F30" w:rsidRPr="00465FD4" w:rsidRDefault="00272F30" w:rsidP="00D1745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2F30" w:rsidRPr="00465FD4" w:rsidTr="00D1745C">
        <w:tc>
          <w:tcPr>
            <w:tcW w:w="10080" w:type="dxa"/>
          </w:tcPr>
          <w:p w:rsidR="00272F30" w:rsidRPr="00465FD4" w:rsidRDefault="00272F30" w:rsidP="00D1745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72F30" w:rsidRPr="00DF0EA8" w:rsidRDefault="00272F30" w:rsidP="00272F30">
      <w:pPr>
        <w:tabs>
          <w:tab w:val="left" w:pos="885"/>
        </w:tabs>
        <w:spacing w:line="20" w:lineRule="atLeast"/>
        <w:rPr>
          <w:rFonts w:ascii="Times New Roman" w:hAnsi="Times New Roman"/>
          <w:b/>
          <w:sz w:val="28"/>
          <w:szCs w:val="26"/>
        </w:rPr>
      </w:pPr>
    </w:p>
    <w:p w:rsidR="00C935B7" w:rsidRPr="00272F30" w:rsidRDefault="00C935B7" w:rsidP="00272F30"/>
    <w:sectPr w:rsidR="00C935B7" w:rsidRPr="00272F30" w:rsidSect="00E93F5C">
      <w:pgSz w:w="12240" w:h="15840"/>
      <w:pgMar w:top="1135" w:right="1041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41B4"/>
    <w:multiLevelType w:val="hybridMultilevel"/>
    <w:tmpl w:val="FDF89678"/>
    <w:lvl w:ilvl="0" w:tplc="83909D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93F5C"/>
    <w:rsid w:val="00272F30"/>
    <w:rsid w:val="004E1BBB"/>
    <w:rsid w:val="007A57A9"/>
    <w:rsid w:val="00C935B7"/>
    <w:rsid w:val="00E9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5C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2025-02-12T02:45:00Z</dcterms:created>
  <dcterms:modified xsi:type="dcterms:W3CDTF">2025-02-12T02:45:00Z</dcterms:modified>
</cp:coreProperties>
</file>