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2DF" w:rsidRPr="00E702DF" w:rsidRDefault="00E702DF" w:rsidP="00E702DF">
      <w:pPr>
        <w:tabs>
          <w:tab w:val="left" w:pos="5040"/>
        </w:tabs>
        <w:spacing w:after="0" w:line="240" w:lineRule="auto"/>
        <w:rPr>
          <w:rFonts w:ascii="Times New Roman" w:eastAsia="Times New Roman" w:hAnsi="Times New Roman" w:cs="Times New Roman"/>
          <w:b/>
          <w:sz w:val="28"/>
          <w:szCs w:val="28"/>
          <w:u w:val="single"/>
        </w:rPr>
      </w:pPr>
      <w:r w:rsidRPr="00E702DF">
        <w:rPr>
          <w:rFonts w:ascii="Times New Roman" w:eastAsia="Times New Roman" w:hAnsi="Times New Roman" w:cs="Times New Roman"/>
          <w:b/>
          <w:sz w:val="28"/>
          <w:szCs w:val="28"/>
          <w:u w:val="single"/>
        </w:rPr>
        <w:t>Lớp 4</w:t>
      </w:r>
    </w:p>
    <w:p w:rsidR="00E702DF" w:rsidRPr="00E702DF" w:rsidRDefault="00E702DF" w:rsidP="00E702DF">
      <w:pPr>
        <w:tabs>
          <w:tab w:val="left" w:pos="1530"/>
        </w:tabs>
        <w:spacing w:after="0" w:line="240" w:lineRule="auto"/>
        <w:jc w:val="center"/>
        <w:rPr>
          <w:rFonts w:ascii="Times New Roman" w:eastAsia="Times New Roman" w:hAnsi="Times New Roman" w:cs="Times New Roman"/>
          <w:b/>
          <w:color w:val="000000"/>
          <w:sz w:val="28"/>
          <w:szCs w:val="28"/>
        </w:rPr>
      </w:pPr>
      <w:r w:rsidRPr="00E702DF">
        <w:rPr>
          <w:rFonts w:ascii="Times New Roman" w:eastAsia="Times New Roman" w:hAnsi="Times New Roman" w:cs="Times New Roman"/>
          <w:b/>
          <w:color w:val="000000"/>
          <w:sz w:val="28"/>
          <w:szCs w:val="28"/>
        </w:rPr>
        <w:t>TIẾT 3</w:t>
      </w:r>
    </w:p>
    <w:p w:rsidR="00E702DF" w:rsidRPr="00E702DF" w:rsidRDefault="00E702DF" w:rsidP="00E702DF">
      <w:pPr>
        <w:tabs>
          <w:tab w:val="left" w:pos="1530"/>
        </w:tabs>
        <w:spacing w:after="0" w:line="240" w:lineRule="auto"/>
        <w:jc w:val="center"/>
        <w:rPr>
          <w:rFonts w:ascii="Times New Roman" w:eastAsia="Times New Roman" w:hAnsi="Times New Roman" w:cs="Times New Roman"/>
          <w:b/>
          <w:color w:val="000000"/>
          <w:sz w:val="32"/>
          <w:szCs w:val="32"/>
        </w:rPr>
      </w:pPr>
      <w:r w:rsidRPr="00E702DF">
        <w:rPr>
          <w:rFonts w:ascii="Times New Roman" w:eastAsia="Times New Roman" w:hAnsi="Times New Roman" w:cs="Times New Roman"/>
          <w:b/>
          <w:bCs/>
          <w:color w:val="FF0000"/>
          <w:sz w:val="32"/>
          <w:szCs w:val="32"/>
        </w:rPr>
        <w:t>NHẠC CỤ: NC THỂ HIỆN TIẾT TẤU, NC THỂ HIỆN GIAI ĐIỆU</w:t>
      </w:r>
    </w:p>
    <w:p w:rsidR="00E702DF" w:rsidRPr="00E702DF" w:rsidRDefault="00E702DF" w:rsidP="00E702DF">
      <w:pPr>
        <w:tabs>
          <w:tab w:val="left" w:pos="1530"/>
        </w:tabs>
        <w:spacing w:after="0" w:line="240" w:lineRule="auto"/>
        <w:jc w:val="center"/>
        <w:rPr>
          <w:rFonts w:ascii="Times New Roman" w:eastAsia="Times New Roman" w:hAnsi="Times New Roman" w:cs="Times New Roman"/>
          <w:b/>
          <w:bCs/>
          <w:sz w:val="32"/>
          <w:szCs w:val="32"/>
        </w:rPr>
      </w:pPr>
      <w:r w:rsidRPr="00E702DF">
        <w:rPr>
          <w:rFonts w:ascii="Times New Roman" w:eastAsia="Times New Roman" w:hAnsi="Times New Roman" w:cs="Times New Roman"/>
          <w:b/>
          <w:bCs/>
          <w:color w:val="FF0000"/>
          <w:sz w:val="32"/>
          <w:szCs w:val="32"/>
        </w:rPr>
        <w:t>THƯỜNG THỨC ÂM NHẠC: TÌM HIỂU NHẠC CỤ “ĐÀN NHỊ”</w:t>
      </w:r>
    </w:p>
    <w:p w:rsidR="00E702DF" w:rsidRPr="00E702DF" w:rsidRDefault="00E702DF" w:rsidP="00E702DF">
      <w:pPr>
        <w:spacing w:after="0" w:line="240" w:lineRule="auto"/>
        <w:rPr>
          <w:rFonts w:ascii="Times New Roman" w:eastAsia="Times New Roman" w:hAnsi="Times New Roman" w:cs="Times New Roman"/>
          <w:b/>
          <w:bCs/>
          <w:color w:val="0000FF"/>
          <w:sz w:val="28"/>
          <w:szCs w:val="28"/>
        </w:rPr>
      </w:pPr>
      <w:r w:rsidRPr="00E702DF">
        <w:rPr>
          <w:rFonts w:ascii="Times New Roman" w:eastAsia="Times New Roman" w:hAnsi="Times New Roman" w:cs="Times New Roman"/>
          <w:b/>
          <w:bCs/>
          <w:color w:val="0000FF"/>
          <w:sz w:val="28"/>
          <w:szCs w:val="28"/>
        </w:rPr>
        <w:t>I: YÊU CẦU CẦN ĐẠT.</w:t>
      </w:r>
    </w:p>
    <w:p w:rsidR="00E702DF" w:rsidRPr="00E702DF" w:rsidRDefault="00E702DF" w:rsidP="00E702DF">
      <w:pPr>
        <w:spacing w:after="0" w:line="240" w:lineRule="auto"/>
        <w:jc w:val="both"/>
        <w:rPr>
          <w:rFonts w:ascii="Times New Roman" w:eastAsia="Calibri" w:hAnsi="Times New Roman" w:cs="Times New Roman"/>
          <w:sz w:val="28"/>
          <w:szCs w:val="28"/>
        </w:rPr>
      </w:pPr>
      <w:r w:rsidRPr="00E702DF">
        <w:rPr>
          <w:rFonts w:ascii="Times New Roman" w:eastAsia="Times New Roman" w:hAnsi="Times New Roman" w:cs="Times New Roman"/>
          <w:sz w:val="28"/>
          <w:szCs w:val="28"/>
        </w:rPr>
        <w:t>- T</w:t>
      </w:r>
      <w:r w:rsidRPr="00E702DF">
        <w:rPr>
          <w:rFonts w:ascii="Times New Roman" w:eastAsia="Calibri" w:hAnsi="Times New Roman" w:cs="Times New Roman"/>
          <w:sz w:val="28"/>
          <w:szCs w:val="28"/>
        </w:rPr>
        <w:t xml:space="preserve">hể hiện </w:t>
      </w:r>
      <w:r w:rsidRPr="00E702DF">
        <w:rPr>
          <w:rFonts w:ascii="Times New Roman" w:eastAsia="Times New Roman" w:hAnsi="Times New Roman" w:cs="Times New Roman"/>
          <w:sz w:val="28"/>
          <w:szCs w:val="28"/>
        </w:rPr>
        <w:t xml:space="preserve">đúng trường độ </w:t>
      </w:r>
      <w:r w:rsidRPr="00E702DF">
        <w:rPr>
          <w:rFonts w:ascii="Times New Roman" w:eastAsia="Calibri" w:hAnsi="Times New Roman" w:cs="Times New Roman"/>
          <w:sz w:val="28"/>
          <w:szCs w:val="28"/>
        </w:rPr>
        <w:t xml:space="preserve">bài tập tiết tấu, biết </w:t>
      </w:r>
      <w:r w:rsidRPr="00E702DF">
        <w:rPr>
          <w:rFonts w:ascii="Times New Roman" w:eastAsia="Times New Roman" w:hAnsi="Times New Roman" w:cs="Times New Roman"/>
          <w:sz w:val="28"/>
          <w:szCs w:val="28"/>
        </w:rPr>
        <w:t>sử dụng một số nhạc cụ gõ để đệm cho bài hát.</w:t>
      </w:r>
      <w:r w:rsidRPr="00E702DF">
        <w:rPr>
          <w:rFonts w:ascii="Times New Roman" w:eastAsia="Calibri" w:hAnsi="Times New Roman" w:cs="Times New Roman"/>
          <w:sz w:val="28"/>
          <w:szCs w:val="28"/>
        </w:rPr>
        <w:t xml:space="preserve"> </w:t>
      </w:r>
      <w:proofErr w:type="gramStart"/>
      <w:r w:rsidRPr="00E702DF">
        <w:rPr>
          <w:rFonts w:ascii="Times New Roman" w:eastAsia="Times New Roman" w:hAnsi="Times New Roman" w:cs="Times New Roman"/>
          <w:sz w:val="28"/>
          <w:szCs w:val="28"/>
        </w:rPr>
        <w:t>T</w:t>
      </w:r>
      <w:r w:rsidRPr="00E702DF">
        <w:rPr>
          <w:rFonts w:ascii="Times New Roman" w:eastAsia="Calibri" w:hAnsi="Times New Roman" w:cs="Times New Roman"/>
          <w:sz w:val="28"/>
          <w:szCs w:val="28"/>
        </w:rPr>
        <w:t xml:space="preserve">hể hiện </w:t>
      </w:r>
      <w:r w:rsidRPr="00E702DF">
        <w:rPr>
          <w:rFonts w:ascii="Times New Roman" w:eastAsia="Times New Roman" w:hAnsi="Times New Roman" w:cs="Times New Roman"/>
          <w:sz w:val="28"/>
          <w:szCs w:val="28"/>
        </w:rPr>
        <w:t xml:space="preserve">đúng cao độ và trường độ </w:t>
      </w:r>
      <w:r w:rsidRPr="00E702DF">
        <w:rPr>
          <w:rFonts w:ascii="Times New Roman" w:eastAsia="Calibri" w:hAnsi="Times New Roman" w:cs="Times New Roman"/>
          <w:sz w:val="28"/>
          <w:szCs w:val="28"/>
        </w:rPr>
        <w:t xml:space="preserve">bài tập giai điệu bằng recorder hoặc kèn phím, </w:t>
      </w:r>
      <w:r w:rsidRPr="00E702DF">
        <w:rPr>
          <w:rFonts w:ascii="Times New Roman" w:eastAsia="Times New Roman" w:hAnsi="Times New Roman" w:cs="Times New Roman"/>
          <w:sz w:val="28"/>
          <w:szCs w:val="28"/>
        </w:rPr>
        <w:t>duy trì được tốc độ ổn định.</w:t>
      </w:r>
      <w:proofErr w:type="gramEnd"/>
    </w:p>
    <w:p w:rsidR="00E702DF" w:rsidRPr="00E702DF" w:rsidRDefault="00E702DF" w:rsidP="00E702DF">
      <w:pPr>
        <w:spacing w:after="0" w:line="240" w:lineRule="auto"/>
        <w:jc w:val="both"/>
        <w:rPr>
          <w:rFonts w:ascii="Times New Roman" w:eastAsia="Times New Roman" w:hAnsi="Times New Roman" w:cs="Times New Roman"/>
          <w:sz w:val="28"/>
          <w:szCs w:val="28"/>
        </w:rPr>
      </w:pPr>
      <w:r w:rsidRPr="00E702DF">
        <w:rPr>
          <w:rFonts w:ascii="Times New Roman" w:eastAsia="Times New Roman" w:hAnsi="Times New Roman" w:cs="Times New Roman"/>
          <w:sz w:val="28"/>
          <w:szCs w:val="28"/>
        </w:rPr>
        <w:t>- Nêu được một vài đặc điểm và nhận biết được âm sắc của đàn nhị.</w:t>
      </w:r>
    </w:p>
    <w:p w:rsidR="00E702DF" w:rsidRPr="00E702DF" w:rsidRDefault="00E702DF" w:rsidP="00E702DF">
      <w:pPr>
        <w:spacing w:after="0" w:line="240" w:lineRule="auto"/>
        <w:jc w:val="both"/>
        <w:rPr>
          <w:rFonts w:ascii="Times New Roman" w:eastAsia="Times New Roman" w:hAnsi="Times New Roman" w:cs="Times New Roman"/>
          <w:i/>
          <w:sz w:val="28"/>
          <w:szCs w:val="28"/>
        </w:rPr>
      </w:pPr>
      <w:r w:rsidRPr="00E702DF">
        <w:rPr>
          <w:rFonts w:ascii="Times New Roman" w:eastAsia="Times New Roman" w:hAnsi="Times New Roman" w:cs="Times New Roman"/>
          <w:sz w:val="28"/>
          <w:szCs w:val="28"/>
          <w:lang w:val="vi-VN"/>
        </w:rPr>
        <w:t xml:space="preserve">- Bước đầu hát đúng giai điệu, lời ca bài hát </w:t>
      </w:r>
      <w:r w:rsidRPr="00E702DF">
        <w:rPr>
          <w:rFonts w:ascii="Times New Roman" w:eastAsia="Times New Roman" w:hAnsi="Times New Roman" w:cs="Times New Roman"/>
          <w:i/>
          <w:sz w:val="28"/>
          <w:szCs w:val="28"/>
        </w:rPr>
        <w:t>Em là bông hồng nhỏ</w:t>
      </w:r>
    </w:p>
    <w:p w:rsidR="00E702DF" w:rsidRPr="00E702DF" w:rsidRDefault="00E702DF" w:rsidP="00E702DF">
      <w:pPr>
        <w:spacing w:after="0" w:line="240" w:lineRule="auto"/>
        <w:jc w:val="both"/>
        <w:rPr>
          <w:rFonts w:ascii="Times New Roman" w:eastAsia="Calibri" w:hAnsi="Times New Roman" w:cs="Times New Roman"/>
          <w:sz w:val="28"/>
          <w:szCs w:val="28"/>
          <w:lang w:val="vi-VN"/>
        </w:rPr>
      </w:pPr>
      <w:r w:rsidRPr="00E702DF">
        <w:rPr>
          <w:rFonts w:ascii="Times New Roman" w:eastAsia="Calibri" w:hAnsi="Times New Roman" w:cs="Times New Roman"/>
          <w:b/>
          <w:sz w:val="28"/>
          <w:szCs w:val="28"/>
          <w:lang w:val="vi-VN"/>
        </w:rPr>
        <w:t xml:space="preserve">- </w:t>
      </w:r>
      <w:r w:rsidRPr="00E702DF">
        <w:rPr>
          <w:rFonts w:ascii="Times New Roman" w:eastAsia="Calibri" w:hAnsi="Times New Roman" w:cs="Times New Roman"/>
          <w:sz w:val="28"/>
          <w:szCs w:val="28"/>
          <w:lang w:val="vi-VN"/>
        </w:rPr>
        <w:t>Hình thành cho các em một số kĩ năng hát (lấy hơi, rõ lời, đồng đều)</w:t>
      </w:r>
    </w:p>
    <w:p w:rsidR="00E702DF" w:rsidRPr="00E702DF" w:rsidRDefault="00E702DF" w:rsidP="00E702DF">
      <w:pPr>
        <w:spacing w:after="0" w:line="240" w:lineRule="auto"/>
        <w:jc w:val="both"/>
        <w:rPr>
          <w:rFonts w:ascii="Times New Roman" w:eastAsia="Calibri" w:hAnsi="Times New Roman" w:cs="Times New Roman"/>
          <w:sz w:val="28"/>
          <w:szCs w:val="28"/>
          <w:lang w:val="vi-VN"/>
        </w:rPr>
      </w:pPr>
      <w:r w:rsidRPr="00E702DF">
        <w:rPr>
          <w:rFonts w:ascii="Times New Roman" w:eastAsia="Calibri" w:hAnsi="Times New Roman" w:cs="Times New Roman"/>
          <w:sz w:val="28"/>
          <w:szCs w:val="28"/>
          <w:lang w:val="vi-VN"/>
        </w:rPr>
        <w:t>- Biết hát kết hợp hình thức gõ đệm theo nhịp</w:t>
      </w:r>
    </w:p>
    <w:p w:rsidR="00E702DF" w:rsidRPr="00E702DF" w:rsidRDefault="00E702DF" w:rsidP="00E702DF">
      <w:pPr>
        <w:spacing w:after="0" w:line="240" w:lineRule="auto"/>
        <w:jc w:val="both"/>
        <w:rPr>
          <w:rFonts w:ascii="Times New Roman" w:eastAsia="Calibri" w:hAnsi="Times New Roman" w:cs="Times New Roman"/>
          <w:sz w:val="28"/>
          <w:szCs w:val="28"/>
          <w:lang w:val="vi-VN"/>
        </w:rPr>
      </w:pPr>
      <w:r w:rsidRPr="00E702DF">
        <w:rPr>
          <w:rFonts w:ascii="Times New Roman" w:eastAsia="Calibri" w:hAnsi="Times New Roman" w:cs="Times New Roman"/>
          <w:sz w:val="28"/>
          <w:szCs w:val="28"/>
          <w:lang w:val="vi-VN"/>
        </w:rPr>
        <w:t xml:space="preserve">- Hát chuẩn các cao độ nét nhạc trong phần khởi </w:t>
      </w:r>
    </w:p>
    <w:p w:rsidR="00E702DF" w:rsidRPr="00E702DF" w:rsidRDefault="00E702DF" w:rsidP="00E702DF">
      <w:pPr>
        <w:spacing w:after="0" w:line="240" w:lineRule="auto"/>
        <w:jc w:val="both"/>
        <w:rPr>
          <w:rFonts w:ascii="Times New Roman" w:eastAsia="Calibri" w:hAnsi="Times New Roman" w:cs="Times New Roman"/>
          <w:sz w:val="28"/>
          <w:szCs w:val="28"/>
        </w:rPr>
      </w:pPr>
      <w:r w:rsidRPr="00E702DF">
        <w:rPr>
          <w:rFonts w:ascii="Times New Roman" w:eastAsia="Calibri" w:hAnsi="Times New Roman" w:cs="Times New Roman"/>
          <w:sz w:val="28"/>
          <w:szCs w:val="28"/>
          <w:lang w:val="vi-VN"/>
        </w:rPr>
        <w:t>- Có kỹ năng làm việc nhóm, tổ, cá nhân.</w:t>
      </w:r>
    </w:p>
    <w:p w:rsidR="00E702DF" w:rsidRPr="00E702DF" w:rsidRDefault="00E702DF" w:rsidP="00E702DF">
      <w:pPr>
        <w:spacing w:after="0"/>
        <w:jc w:val="both"/>
        <w:rPr>
          <w:rFonts w:ascii="Times New Roman" w:eastAsia="Calibri" w:hAnsi="Times New Roman" w:cs="Times New Roman"/>
          <w:b/>
          <w:sz w:val="28"/>
          <w:szCs w:val="28"/>
          <w:lang w:val="vi-VN"/>
        </w:rPr>
      </w:pPr>
      <w:r w:rsidRPr="00E702DF">
        <w:rPr>
          <w:rFonts w:ascii="Times New Roman" w:eastAsia="Times New Roman" w:hAnsi="Times New Roman" w:cs="Times New Roman"/>
          <w:sz w:val="28"/>
          <w:szCs w:val="28"/>
        </w:rPr>
        <w:t xml:space="preserve">- </w:t>
      </w:r>
      <w:r w:rsidRPr="00E702DF">
        <w:rPr>
          <w:rFonts w:ascii="Times New Roman" w:eastAsia="Times New Roman" w:hAnsi="Times New Roman" w:cs="Times New Roman"/>
          <w:sz w:val="28"/>
          <w:szCs w:val="28"/>
          <w:lang w:val="vi-VN"/>
        </w:rPr>
        <w:t xml:space="preserve">Cảm nhận và thể hiện được bài hát với tính chất </w:t>
      </w:r>
      <w:r w:rsidRPr="00E702DF">
        <w:rPr>
          <w:rFonts w:ascii="Times New Roman" w:eastAsia="Times New Roman" w:hAnsi="Times New Roman" w:cs="Times New Roman"/>
          <w:sz w:val="28"/>
          <w:szCs w:val="28"/>
        </w:rPr>
        <w:t xml:space="preserve">rộn ràng </w:t>
      </w:r>
      <w:r w:rsidRPr="00E702DF">
        <w:rPr>
          <w:rFonts w:ascii="Times New Roman" w:eastAsia="Times New Roman" w:hAnsi="Times New Roman" w:cs="Times New Roman"/>
          <w:sz w:val="28"/>
          <w:szCs w:val="28"/>
          <w:lang w:val="vi-VN"/>
        </w:rPr>
        <w:t xml:space="preserve">vui tươi của bài hát </w:t>
      </w:r>
    </w:p>
    <w:p w:rsidR="00E702DF" w:rsidRPr="00E702DF" w:rsidRDefault="00E702DF" w:rsidP="00E702DF">
      <w:pPr>
        <w:suppressAutoHyphens/>
        <w:spacing w:after="0" w:line="240" w:lineRule="auto"/>
        <w:jc w:val="both"/>
        <w:rPr>
          <w:rFonts w:ascii="Times New Roman" w:eastAsia="Calibri" w:hAnsi="Times New Roman" w:cs="Times New Roman"/>
          <w:sz w:val="28"/>
          <w:szCs w:val="28"/>
        </w:rPr>
      </w:pPr>
      <w:r w:rsidRPr="00E702DF">
        <w:rPr>
          <w:rFonts w:ascii="Times New Roman" w:eastAsia="Calibri" w:hAnsi="Times New Roman" w:cs="Times New Roman"/>
          <w:sz w:val="28"/>
          <w:szCs w:val="28"/>
        </w:rPr>
        <w:t>- Biết thể hiện tình cảm trong sáng, hồn nhiên, yêu đời của tuổi thơ.</w:t>
      </w:r>
    </w:p>
    <w:p w:rsidR="00E702DF" w:rsidRPr="00E702DF" w:rsidRDefault="00E702DF" w:rsidP="00E702DF">
      <w:pPr>
        <w:spacing w:after="0" w:line="240" w:lineRule="auto"/>
        <w:rPr>
          <w:rFonts w:ascii="Times New Roman" w:eastAsia="Times New Roman" w:hAnsi="Times New Roman" w:cs="Times New Roman"/>
          <w:b/>
          <w:bCs/>
          <w:color w:val="0000FF"/>
          <w:sz w:val="28"/>
          <w:szCs w:val="28"/>
        </w:rPr>
      </w:pPr>
      <w:r w:rsidRPr="00E702DF">
        <w:rPr>
          <w:rFonts w:ascii="Times New Roman" w:eastAsia="Times New Roman" w:hAnsi="Times New Roman" w:cs="Times New Roman"/>
          <w:b/>
          <w:bCs/>
          <w:color w:val="0000FF"/>
          <w:sz w:val="28"/>
          <w:szCs w:val="28"/>
        </w:rPr>
        <w:t>II. ĐỒ DÙNG DẠY HỌC.</w:t>
      </w:r>
    </w:p>
    <w:p w:rsidR="00E702DF" w:rsidRPr="00E702DF" w:rsidRDefault="00E702DF" w:rsidP="00E702DF">
      <w:pPr>
        <w:spacing w:after="0" w:line="240" w:lineRule="auto"/>
        <w:jc w:val="both"/>
        <w:rPr>
          <w:rFonts w:ascii="Times New Roman" w:eastAsia="Times New Roman" w:hAnsi="Times New Roman" w:cs="Times New Roman"/>
          <w:b/>
          <w:sz w:val="28"/>
          <w:szCs w:val="28"/>
        </w:rPr>
      </w:pPr>
      <w:r w:rsidRPr="00E702DF">
        <w:rPr>
          <w:rFonts w:ascii="Times New Roman" w:eastAsia="Times New Roman" w:hAnsi="Times New Roman" w:cs="Times New Roman"/>
          <w:b/>
          <w:sz w:val="28"/>
          <w:szCs w:val="28"/>
        </w:rPr>
        <w:t>1. Giáo viên.</w:t>
      </w:r>
    </w:p>
    <w:p w:rsidR="00E702DF" w:rsidRPr="00E702DF" w:rsidRDefault="00E702DF" w:rsidP="00E702DF">
      <w:pPr>
        <w:tabs>
          <w:tab w:val="left" w:pos="2191"/>
        </w:tabs>
        <w:spacing w:after="0" w:line="240" w:lineRule="auto"/>
        <w:jc w:val="both"/>
        <w:rPr>
          <w:rFonts w:ascii="Times New Roman" w:eastAsia="Calibri" w:hAnsi="Times New Roman" w:cs="Times New Roman"/>
          <w:sz w:val="28"/>
          <w:szCs w:val="28"/>
        </w:rPr>
      </w:pPr>
      <w:proofErr w:type="gramStart"/>
      <w:r w:rsidRPr="00E702DF">
        <w:rPr>
          <w:rFonts w:ascii="Times New Roman" w:eastAsia="Calibri" w:hAnsi="Times New Roman" w:cs="Times New Roman"/>
          <w:sz w:val="28"/>
          <w:szCs w:val="28"/>
        </w:rPr>
        <w:t>- Đàn phím điện tử, recorder và kèn phím.</w:t>
      </w:r>
      <w:proofErr w:type="gramEnd"/>
    </w:p>
    <w:p w:rsidR="00E702DF" w:rsidRPr="00E702DF" w:rsidRDefault="00E702DF" w:rsidP="00E702DF">
      <w:pPr>
        <w:tabs>
          <w:tab w:val="left" w:pos="2191"/>
        </w:tabs>
        <w:spacing w:after="0" w:line="240" w:lineRule="auto"/>
        <w:jc w:val="both"/>
        <w:rPr>
          <w:rFonts w:ascii="Times New Roman" w:eastAsia="Calibri" w:hAnsi="Times New Roman" w:cs="Times New Roman"/>
          <w:sz w:val="28"/>
          <w:szCs w:val="28"/>
        </w:rPr>
      </w:pPr>
      <w:r w:rsidRPr="00E702DF">
        <w:rPr>
          <w:rFonts w:ascii="Times New Roman" w:eastAsia="Calibri" w:hAnsi="Times New Roman" w:cs="Times New Roman"/>
          <w:sz w:val="28"/>
          <w:szCs w:val="28"/>
        </w:rPr>
        <w:t>- Thể hiện được bài tập tiết tấu bằng nhạc cụ gõ.</w:t>
      </w:r>
    </w:p>
    <w:p w:rsidR="00E702DF" w:rsidRPr="00E702DF" w:rsidRDefault="00E702DF" w:rsidP="00E702DF">
      <w:pPr>
        <w:tabs>
          <w:tab w:val="left" w:pos="2191"/>
        </w:tabs>
        <w:spacing w:after="0" w:line="240" w:lineRule="auto"/>
        <w:jc w:val="both"/>
        <w:rPr>
          <w:rFonts w:ascii="Times New Roman" w:eastAsia="Calibri" w:hAnsi="Times New Roman" w:cs="Times New Roman"/>
          <w:sz w:val="28"/>
          <w:szCs w:val="28"/>
        </w:rPr>
      </w:pPr>
      <w:r w:rsidRPr="00E702DF">
        <w:rPr>
          <w:rFonts w:ascii="Times New Roman" w:eastAsia="Calibri" w:hAnsi="Times New Roman" w:cs="Times New Roman"/>
          <w:sz w:val="28"/>
          <w:szCs w:val="28"/>
        </w:rPr>
        <w:t>- Thể hiện được bài tập giai điệu bằng recorder và kèn phím.</w:t>
      </w:r>
    </w:p>
    <w:p w:rsidR="00E702DF" w:rsidRPr="00E702DF" w:rsidRDefault="00E702DF" w:rsidP="00E702DF">
      <w:pPr>
        <w:tabs>
          <w:tab w:val="left" w:pos="2191"/>
        </w:tabs>
        <w:spacing w:after="0" w:line="240" w:lineRule="auto"/>
        <w:jc w:val="both"/>
        <w:rPr>
          <w:rFonts w:ascii="Times New Roman" w:eastAsia="Calibri" w:hAnsi="Times New Roman" w:cs="Times New Roman"/>
          <w:sz w:val="28"/>
          <w:szCs w:val="28"/>
        </w:rPr>
      </w:pPr>
      <w:r w:rsidRPr="00E702DF">
        <w:rPr>
          <w:rFonts w:ascii="Times New Roman" w:eastAsia="Calibri" w:hAnsi="Times New Roman" w:cs="Times New Roman"/>
          <w:sz w:val="28"/>
          <w:szCs w:val="28"/>
        </w:rPr>
        <w:t xml:space="preserve">- Video bản nhạc </w:t>
      </w:r>
      <w:r w:rsidRPr="00E702DF">
        <w:rPr>
          <w:rFonts w:ascii="Times New Roman" w:eastAsia="Calibri" w:hAnsi="Times New Roman" w:cs="Times New Roman"/>
          <w:i/>
          <w:sz w:val="28"/>
          <w:szCs w:val="28"/>
        </w:rPr>
        <w:t>Cò lả</w:t>
      </w:r>
      <w:r w:rsidRPr="00E702DF">
        <w:rPr>
          <w:rFonts w:ascii="Times New Roman" w:eastAsia="Calibri" w:hAnsi="Times New Roman" w:cs="Times New Roman"/>
          <w:sz w:val="28"/>
          <w:szCs w:val="28"/>
        </w:rPr>
        <w:t xml:space="preserve"> được trình bày bằng đàn nhị.</w:t>
      </w:r>
    </w:p>
    <w:p w:rsidR="00E702DF" w:rsidRPr="00E702DF" w:rsidRDefault="00E702DF" w:rsidP="00E702DF">
      <w:pPr>
        <w:spacing w:after="0" w:line="240" w:lineRule="auto"/>
        <w:jc w:val="both"/>
        <w:rPr>
          <w:rFonts w:ascii="Times New Roman" w:eastAsia="Times New Roman" w:hAnsi="Times New Roman" w:cs="Times New Roman"/>
          <w:b/>
          <w:sz w:val="28"/>
          <w:szCs w:val="28"/>
        </w:rPr>
      </w:pPr>
      <w:r w:rsidRPr="00E702DF">
        <w:rPr>
          <w:rFonts w:ascii="Times New Roman" w:eastAsia="Times New Roman" w:hAnsi="Times New Roman" w:cs="Times New Roman"/>
          <w:b/>
          <w:sz w:val="28"/>
          <w:szCs w:val="28"/>
        </w:rPr>
        <w:t>2. Học sinh.</w:t>
      </w:r>
    </w:p>
    <w:p w:rsidR="00E702DF" w:rsidRPr="00E702DF" w:rsidRDefault="00E702DF" w:rsidP="00E702DF">
      <w:pPr>
        <w:spacing w:after="0" w:line="240" w:lineRule="auto"/>
        <w:jc w:val="both"/>
        <w:rPr>
          <w:rFonts w:ascii="Times New Roman" w:eastAsia="Calibri" w:hAnsi="Times New Roman" w:cs="Times New Roman"/>
          <w:sz w:val="28"/>
          <w:szCs w:val="28"/>
        </w:rPr>
      </w:pPr>
      <w:r w:rsidRPr="00E702DF">
        <w:rPr>
          <w:rFonts w:ascii="Times New Roman" w:eastAsia="Times New Roman" w:hAnsi="Times New Roman" w:cs="Times New Roman"/>
          <w:sz w:val="28"/>
          <w:szCs w:val="28"/>
        </w:rPr>
        <w:t xml:space="preserve">- Có một trong số các nhạc cụ gõ như: thanh phách, trống nhỏ, </w:t>
      </w:r>
      <w:r w:rsidRPr="00E702DF">
        <w:rPr>
          <w:rFonts w:ascii="Times New Roman" w:eastAsia="Calibri" w:hAnsi="Times New Roman" w:cs="Times New Roman"/>
          <w:sz w:val="28"/>
          <w:szCs w:val="28"/>
          <w:lang w:val="fr-FR"/>
        </w:rPr>
        <w:t xml:space="preserve">song loan, </w:t>
      </w:r>
      <w:r w:rsidRPr="00E702DF">
        <w:rPr>
          <w:rFonts w:ascii="Times New Roman" w:eastAsia="Calibri" w:hAnsi="Times New Roman" w:cs="Times New Roman"/>
          <w:sz w:val="28"/>
          <w:szCs w:val="28"/>
        </w:rPr>
        <w:t>tem-bơ-rin, trai-en-gô, chuông, ma-ra-cát, hoặc nhạc cụ gõ tự làm.</w:t>
      </w:r>
    </w:p>
    <w:p w:rsidR="00E702DF" w:rsidRPr="00E702DF" w:rsidRDefault="00E702DF" w:rsidP="00E702DF">
      <w:pPr>
        <w:spacing w:after="0" w:line="240" w:lineRule="auto"/>
        <w:jc w:val="both"/>
        <w:rPr>
          <w:rFonts w:ascii="Times New Roman" w:eastAsia="Calibri" w:hAnsi="Times New Roman" w:cs="Times New Roman"/>
          <w:sz w:val="28"/>
          <w:szCs w:val="28"/>
        </w:rPr>
      </w:pPr>
      <w:r w:rsidRPr="00E702DF">
        <w:rPr>
          <w:rFonts w:ascii="Times New Roman" w:eastAsia="Calibri" w:hAnsi="Times New Roman" w:cs="Times New Roman"/>
          <w:sz w:val="28"/>
          <w:szCs w:val="28"/>
        </w:rPr>
        <w:t>- Có một trong hai nhạc cụ thể hiện giai điệu: recorder hoặc kèn phím.</w:t>
      </w:r>
    </w:p>
    <w:p w:rsidR="00E702DF" w:rsidRPr="00E702DF" w:rsidRDefault="00E702DF" w:rsidP="00E702DF">
      <w:pPr>
        <w:tabs>
          <w:tab w:val="left" w:pos="1530"/>
        </w:tabs>
        <w:spacing w:after="0" w:line="240" w:lineRule="auto"/>
        <w:rPr>
          <w:rFonts w:ascii="Times New Roman" w:eastAsia="Times New Roman" w:hAnsi="Times New Roman" w:cs="Times New Roman"/>
          <w:b/>
          <w:color w:val="0000FF"/>
          <w:sz w:val="28"/>
          <w:szCs w:val="28"/>
        </w:rPr>
      </w:pPr>
      <w:r w:rsidRPr="00E702DF">
        <w:rPr>
          <w:rFonts w:ascii="Times New Roman" w:eastAsia="Times New Roman" w:hAnsi="Times New Roman" w:cs="Times New Roman"/>
          <w:b/>
          <w:color w:val="0000FF"/>
          <w:sz w:val="28"/>
          <w:szCs w:val="28"/>
        </w:rPr>
        <w:t>III: CÁC HOẠT ĐỘNG DẠY HỌC.</w:t>
      </w:r>
    </w:p>
    <w:tbl>
      <w:tblPr>
        <w:tblStyle w:val="TableGrid"/>
        <w:tblW w:w="10060" w:type="dxa"/>
        <w:tblLook w:val="04A0" w:firstRow="1" w:lastRow="0" w:firstColumn="1" w:lastColumn="0" w:noHBand="0" w:noVBand="1"/>
      </w:tblPr>
      <w:tblGrid>
        <w:gridCol w:w="702"/>
        <w:gridCol w:w="6006"/>
        <w:gridCol w:w="3352"/>
      </w:tblGrid>
      <w:tr w:rsidR="00E702DF" w:rsidRPr="00E702DF" w:rsidTr="007A6309">
        <w:tc>
          <w:tcPr>
            <w:tcW w:w="704" w:type="dxa"/>
          </w:tcPr>
          <w:p w:rsidR="00E702DF" w:rsidRPr="00E702DF" w:rsidRDefault="00E702DF" w:rsidP="00E702DF">
            <w:pPr>
              <w:tabs>
                <w:tab w:val="left" w:pos="1530"/>
              </w:tabs>
              <w:rPr>
                <w:b/>
                <w:color w:val="000000"/>
                <w:sz w:val="28"/>
                <w:szCs w:val="28"/>
              </w:rPr>
            </w:pPr>
            <w:r w:rsidRPr="00E702DF">
              <w:rPr>
                <w:b/>
                <w:color w:val="000000"/>
                <w:sz w:val="28"/>
                <w:szCs w:val="28"/>
              </w:rPr>
              <w:t>TG</w:t>
            </w:r>
          </w:p>
        </w:tc>
        <w:tc>
          <w:tcPr>
            <w:tcW w:w="5954" w:type="dxa"/>
          </w:tcPr>
          <w:p w:rsidR="00E702DF" w:rsidRPr="00E702DF" w:rsidRDefault="00E702DF" w:rsidP="00E702DF">
            <w:pPr>
              <w:tabs>
                <w:tab w:val="left" w:pos="1530"/>
              </w:tabs>
              <w:rPr>
                <w:b/>
                <w:color w:val="000000"/>
                <w:sz w:val="28"/>
                <w:szCs w:val="28"/>
              </w:rPr>
            </w:pPr>
            <w:r w:rsidRPr="00E702DF">
              <w:rPr>
                <w:b/>
                <w:color w:val="000000"/>
                <w:sz w:val="28"/>
                <w:szCs w:val="28"/>
              </w:rPr>
              <w:t>HOẠT ĐỘNG CỦA GIÁO VIÊN</w:t>
            </w:r>
          </w:p>
        </w:tc>
        <w:tc>
          <w:tcPr>
            <w:tcW w:w="3402" w:type="dxa"/>
          </w:tcPr>
          <w:p w:rsidR="00E702DF" w:rsidRPr="00E702DF" w:rsidRDefault="00E702DF" w:rsidP="00E702DF">
            <w:pPr>
              <w:tabs>
                <w:tab w:val="left" w:pos="1530"/>
              </w:tabs>
              <w:rPr>
                <w:b/>
                <w:color w:val="000000"/>
                <w:sz w:val="28"/>
                <w:szCs w:val="28"/>
              </w:rPr>
            </w:pPr>
            <w:r w:rsidRPr="00E702DF">
              <w:rPr>
                <w:b/>
                <w:color w:val="000000"/>
                <w:sz w:val="28"/>
                <w:szCs w:val="28"/>
              </w:rPr>
              <w:t xml:space="preserve"> HOẠT ĐỘNG CỦA HS</w:t>
            </w:r>
          </w:p>
        </w:tc>
      </w:tr>
      <w:tr w:rsidR="00E702DF" w:rsidRPr="00E702DF" w:rsidTr="007A6309">
        <w:tc>
          <w:tcPr>
            <w:tcW w:w="704" w:type="dxa"/>
          </w:tcPr>
          <w:p w:rsidR="00E702DF" w:rsidRPr="00E702DF" w:rsidRDefault="00E702DF" w:rsidP="00E702DF">
            <w:pPr>
              <w:tabs>
                <w:tab w:val="left" w:pos="1530"/>
              </w:tabs>
              <w:rPr>
                <w:b/>
                <w:color w:val="000000"/>
                <w:sz w:val="28"/>
                <w:szCs w:val="28"/>
              </w:rPr>
            </w:pPr>
            <w:r w:rsidRPr="00E702DF">
              <w:rPr>
                <w:b/>
                <w:color w:val="000000"/>
                <w:sz w:val="28"/>
                <w:szCs w:val="28"/>
              </w:rPr>
              <w:t>3’</w:t>
            </w:r>
          </w:p>
        </w:tc>
        <w:tc>
          <w:tcPr>
            <w:tcW w:w="5954" w:type="dxa"/>
          </w:tcPr>
          <w:p w:rsidR="00E702DF" w:rsidRPr="00E702DF" w:rsidRDefault="00E702DF" w:rsidP="00E702DF">
            <w:pPr>
              <w:tabs>
                <w:tab w:val="left" w:pos="1530"/>
              </w:tabs>
              <w:rPr>
                <w:b/>
                <w:color w:val="FF0000"/>
                <w:sz w:val="28"/>
                <w:szCs w:val="28"/>
                <w:u w:val="single"/>
              </w:rPr>
            </w:pPr>
            <w:r w:rsidRPr="00E702DF">
              <w:rPr>
                <w:b/>
                <w:color w:val="FF0000"/>
                <w:sz w:val="28"/>
                <w:szCs w:val="28"/>
                <w:u w:val="single"/>
              </w:rPr>
              <w:t>1. HOẠT ĐỘNG KHỞI ĐỘNG</w:t>
            </w:r>
          </w:p>
          <w:p w:rsidR="00E702DF" w:rsidRPr="00E702DF" w:rsidRDefault="00E702DF" w:rsidP="00E702DF">
            <w:pPr>
              <w:tabs>
                <w:tab w:val="left" w:pos="1530"/>
              </w:tabs>
              <w:rPr>
                <w:bCs/>
                <w:color w:val="000000"/>
                <w:sz w:val="28"/>
                <w:szCs w:val="28"/>
              </w:rPr>
            </w:pPr>
            <w:r w:rsidRPr="00E702DF">
              <w:rPr>
                <w:b/>
                <w:color w:val="000000"/>
                <w:sz w:val="28"/>
                <w:szCs w:val="28"/>
              </w:rPr>
              <w:t xml:space="preserve">- </w:t>
            </w:r>
            <w:r w:rsidRPr="00E702DF">
              <w:rPr>
                <w:bCs/>
                <w:color w:val="000000"/>
                <w:sz w:val="28"/>
                <w:szCs w:val="28"/>
              </w:rPr>
              <w:t xml:space="preserve"> Gv: Cho cả lớp vận động phụ họa lại bài hát Em là bông hồng nhỏ.</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Gv: Nhận xét và liên hệ vào bài mới. </w:t>
            </w:r>
          </w:p>
        </w:tc>
        <w:tc>
          <w:tcPr>
            <w:tcW w:w="3402" w:type="dxa"/>
          </w:tcPr>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khởi động</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nghe cô nhận xét</w:t>
            </w:r>
          </w:p>
        </w:tc>
      </w:tr>
      <w:tr w:rsidR="00E702DF" w:rsidRPr="00E702DF" w:rsidTr="007A6309">
        <w:tc>
          <w:tcPr>
            <w:tcW w:w="704" w:type="dxa"/>
          </w:tcPr>
          <w:p w:rsidR="00E702DF" w:rsidRPr="00E702DF" w:rsidRDefault="00E702DF" w:rsidP="00E702DF">
            <w:pPr>
              <w:tabs>
                <w:tab w:val="left" w:pos="1530"/>
              </w:tabs>
              <w:rPr>
                <w:b/>
                <w:color w:val="000000"/>
                <w:sz w:val="28"/>
                <w:szCs w:val="28"/>
              </w:rPr>
            </w:pPr>
            <w:r w:rsidRPr="00E702DF">
              <w:rPr>
                <w:b/>
                <w:color w:val="000000"/>
                <w:sz w:val="28"/>
                <w:szCs w:val="28"/>
              </w:rPr>
              <w:t>17’</w:t>
            </w: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p w:rsidR="00E702DF" w:rsidRPr="00E702DF" w:rsidRDefault="00E702DF" w:rsidP="00E702DF">
            <w:pPr>
              <w:tabs>
                <w:tab w:val="left" w:pos="1530"/>
              </w:tabs>
              <w:rPr>
                <w:b/>
                <w:color w:val="000000"/>
                <w:sz w:val="28"/>
                <w:szCs w:val="28"/>
              </w:rPr>
            </w:pPr>
          </w:p>
        </w:tc>
        <w:tc>
          <w:tcPr>
            <w:tcW w:w="5954" w:type="dxa"/>
          </w:tcPr>
          <w:p w:rsidR="00E702DF" w:rsidRPr="00E702DF" w:rsidRDefault="00E702DF" w:rsidP="00E702DF">
            <w:pPr>
              <w:tabs>
                <w:tab w:val="left" w:pos="1530"/>
              </w:tabs>
              <w:rPr>
                <w:b/>
                <w:color w:val="FF0000"/>
                <w:sz w:val="28"/>
                <w:szCs w:val="28"/>
                <w:u w:val="single"/>
              </w:rPr>
            </w:pPr>
            <w:r w:rsidRPr="00E702DF">
              <w:rPr>
                <w:b/>
                <w:color w:val="FF0000"/>
                <w:sz w:val="28"/>
                <w:szCs w:val="28"/>
                <w:u w:val="single"/>
              </w:rPr>
              <w:lastRenderedPageBreak/>
              <w:t>2. HOẠT ĐỘNG KHÁM PHÁ.</w:t>
            </w:r>
          </w:p>
          <w:p w:rsidR="00E702DF" w:rsidRPr="00E702DF" w:rsidRDefault="00E702DF" w:rsidP="00E702DF">
            <w:pPr>
              <w:tabs>
                <w:tab w:val="left" w:pos="1530"/>
              </w:tabs>
              <w:rPr>
                <w:b/>
                <w:color w:val="FF0000"/>
                <w:sz w:val="28"/>
                <w:szCs w:val="28"/>
              </w:rPr>
            </w:pPr>
            <w:r w:rsidRPr="00E702DF">
              <w:rPr>
                <w:b/>
                <w:color w:val="FF0000"/>
                <w:sz w:val="28"/>
                <w:szCs w:val="28"/>
              </w:rPr>
              <w:t>a. Nội dung 1: Nhạc cụ - Nhạc cụ thể hiện tiết tấu, nhạc cụ thể hiện giai điệu.</w:t>
            </w:r>
          </w:p>
          <w:p w:rsidR="00E702DF" w:rsidRPr="00E702DF" w:rsidRDefault="00E702DF" w:rsidP="00E702DF">
            <w:pPr>
              <w:tabs>
                <w:tab w:val="left" w:pos="1530"/>
              </w:tabs>
              <w:rPr>
                <w:b/>
                <w:color w:val="000000"/>
                <w:sz w:val="28"/>
                <w:szCs w:val="28"/>
              </w:rPr>
            </w:pPr>
            <w:r w:rsidRPr="00E702DF">
              <w:rPr>
                <w:b/>
                <w:color w:val="000000"/>
                <w:sz w:val="28"/>
                <w:szCs w:val="28"/>
              </w:rPr>
              <w:t>1.1</w:t>
            </w:r>
            <w:proofErr w:type="gramStart"/>
            <w:r w:rsidRPr="00E702DF">
              <w:rPr>
                <w:b/>
                <w:color w:val="000000"/>
                <w:sz w:val="28"/>
                <w:szCs w:val="28"/>
              </w:rPr>
              <w:t>/  Nhạc</w:t>
            </w:r>
            <w:proofErr w:type="gramEnd"/>
            <w:r w:rsidRPr="00E702DF">
              <w:rPr>
                <w:b/>
                <w:color w:val="000000"/>
                <w:sz w:val="28"/>
                <w:szCs w:val="28"/>
              </w:rPr>
              <w:t xml:space="preserve"> cụ thể hiện tiết tấu.</w:t>
            </w:r>
          </w:p>
          <w:p w:rsidR="00E702DF" w:rsidRPr="00E702DF" w:rsidRDefault="00E702DF" w:rsidP="00E702DF">
            <w:pPr>
              <w:tabs>
                <w:tab w:val="left" w:pos="1530"/>
              </w:tabs>
              <w:rPr>
                <w:bCs/>
                <w:color w:val="000000"/>
                <w:sz w:val="28"/>
                <w:szCs w:val="28"/>
              </w:rPr>
            </w:pPr>
            <w:r w:rsidRPr="00E702DF">
              <w:rPr>
                <w:b/>
                <w:color w:val="000000"/>
                <w:sz w:val="28"/>
                <w:szCs w:val="28"/>
              </w:rPr>
              <w:t xml:space="preserve">- </w:t>
            </w:r>
            <w:r w:rsidRPr="00E702DF">
              <w:rPr>
                <w:bCs/>
                <w:color w:val="000000"/>
                <w:sz w:val="28"/>
                <w:szCs w:val="28"/>
              </w:rPr>
              <w:t>Gv: Cho học sinh quan sát câu tiết tấu.</w:t>
            </w:r>
          </w:p>
          <w:p w:rsidR="00E702DF" w:rsidRPr="00E702DF" w:rsidRDefault="00E702DF" w:rsidP="00E702DF">
            <w:pPr>
              <w:tabs>
                <w:tab w:val="left" w:pos="1530"/>
              </w:tabs>
              <w:rPr>
                <w:b/>
                <w:color w:val="000000"/>
                <w:sz w:val="28"/>
                <w:szCs w:val="28"/>
              </w:rPr>
            </w:pPr>
            <w:r w:rsidRPr="00E702DF">
              <w:rPr>
                <w:noProof/>
                <w:sz w:val="28"/>
                <w:szCs w:val="28"/>
              </w:rPr>
              <w:lastRenderedPageBreak/>
              <w:drawing>
                <wp:inline distT="0" distB="0" distL="0" distR="0" wp14:anchorId="243FD9E8" wp14:editId="40974C3C">
                  <wp:extent cx="3676650" cy="1235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25588" cy="1251514"/>
                          </a:xfrm>
                          <a:prstGeom prst="rect">
                            <a:avLst/>
                          </a:prstGeom>
                        </pic:spPr>
                      </pic:pic>
                    </a:graphicData>
                  </a:graphic>
                </wp:inline>
              </w:drawing>
            </w:r>
          </w:p>
          <w:p w:rsidR="00E702DF" w:rsidRPr="00E702DF" w:rsidRDefault="00E702DF" w:rsidP="00E702DF">
            <w:pPr>
              <w:tabs>
                <w:tab w:val="left" w:pos="1530"/>
              </w:tabs>
              <w:rPr>
                <w:bCs/>
                <w:color w:val="000000"/>
                <w:sz w:val="28"/>
                <w:szCs w:val="28"/>
              </w:rPr>
            </w:pPr>
            <w:r w:rsidRPr="00E702DF">
              <w:rPr>
                <w:bCs/>
                <w:color w:val="000000"/>
                <w:sz w:val="28"/>
                <w:szCs w:val="28"/>
              </w:rPr>
              <w:t>- Gv: Cho học sinh luyện tập câu tiết tấu 1 còn câu tiết tấu 2 cô sẽ gõ hòa tấu cùng học sinh.</w:t>
            </w:r>
          </w:p>
          <w:p w:rsidR="00E702DF" w:rsidRPr="00E702DF" w:rsidRDefault="00E702DF" w:rsidP="00E702DF">
            <w:pPr>
              <w:tabs>
                <w:tab w:val="left" w:pos="1530"/>
              </w:tabs>
              <w:rPr>
                <w:bCs/>
                <w:color w:val="000000"/>
                <w:sz w:val="28"/>
                <w:szCs w:val="28"/>
              </w:rPr>
            </w:pPr>
            <w:r w:rsidRPr="00E702DF">
              <w:rPr>
                <w:bCs/>
                <w:color w:val="000000"/>
                <w:sz w:val="28"/>
                <w:szCs w:val="28"/>
              </w:rPr>
              <w:t>- Gv: Làm mẫu cho học sinh xem 1 lần.</w:t>
            </w:r>
          </w:p>
          <w:p w:rsidR="00E702DF" w:rsidRPr="00E702DF" w:rsidRDefault="00E702DF" w:rsidP="00E702DF">
            <w:pPr>
              <w:tabs>
                <w:tab w:val="left" w:pos="1530"/>
              </w:tabs>
              <w:rPr>
                <w:bCs/>
                <w:color w:val="000000"/>
                <w:sz w:val="28"/>
                <w:szCs w:val="28"/>
              </w:rPr>
            </w:pPr>
            <w:r w:rsidRPr="00E702DF">
              <w:rPr>
                <w:bCs/>
                <w:color w:val="000000"/>
                <w:sz w:val="28"/>
                <w:szCs w:val="28"/>
              </w:rPr>
              <w:t>- Gv: Cho học sinh gõ 1 đến 2 lần ( kết hợp bằng nhạc cụ gõ)</w:t>
            </w:r>
          </w:p>
          <w:p w:rsidR="00E702DF" w:rsidRPr="00E702DF" w:rsidRDefault="00E702DF" w:rsidP="00E702DF">
            <w:pPr>
              <w:tabs>
                <w:tab w:val="left" w:pos="1530"/>
              </w:tabs>
              <w:rPr>
                <w:bCs/>
                <w:color w:val="000000"/>
                <w:sz w:val="28"/>
                <w:szCs w:val="28"/>
              </w:rPr>
            </w:pPr>
            <w:r w:rsidRPr="00E702DF">
              <w:rPr>
                <w:bCs/>
                <w:color w:val="000000"/>
                <w:sz w:val="28"/>
                <w:szCs w:val="28"/>
              </w:rPr>
              <w:t>- Gv: Nhận xét</w:t>
            </w:r>
          </w:p>
          <w:p w:rsidR="00E702DF" w:rsidRPr="00E702DF" w:rsidRDefault="00E702DF" w:rsidP="00E702DF">
            <w:pPr>
              <w:tabs>
                <w:tab w:val="left" w:pos="1530"/>
              </w:tabs>
              <w:rPr>
                <w:bCs/>
                <w:color w:val="000000"/>
                <w:sz w:val="28"/>
                <w:szCs w:val="28"/>
              </w:rPr>
            </w:pPr>
            <w:r w:rsidRPr="00E702DF">
              <w:rPr>
                <w:bCs/>
                <w:color w:val="000000"/>
                <w:sz w:val="28"/>
                <w:szCs w:val="28"/>
              </w:rPr>
              <w:t>- Gv: Gọi dãy 2 thực hiện</w:t>
            </w:r>
          </w:p>
          <w:p w:rsidR="00E702DF" w:rsidRPr="00E702DF" w:rsidRDefault="00E702DF" w:rsidP="00E702DF">
            <w:pPr>
              <w:tabs>
                <w:tab w:val="left" w:pos="1530"/>
              </w:tabs>
              <w:rPr>
                <w:bCs/>
                <w:color w:val="000000"/>
                <w:sz w:val="28"/>
                <w:szCs w:val="28"/>
              </w:rPr>
            </w:pPr>
            <w:r w:rsidRPr="00E702DF">
              <w:rPr>
                <w:bCs/>
                <w:color w:val="000000"/>
                <w:sz w:val="28"/>
                <w:szCs w:val="28"/>
              </w:rPr>
              <w:t>- Gv: Gọi 1 em nhận xét</w:t>
            </w:r>
          </w:p>
          <w:p w:rsidR="00E702DF" w:rsidRPr="00E702DF" w:rsidRDefault="00E702DF" w:rsidP="00E702DF">
            <w:pPr>
              <w:tabs>
                <w:tab w:val="left" w:pos="1530"/>
              </w:tabs>
              <w:rPr>
                <w:bCs/>
                <w:color w:val="000000"/>
                <w:sz w:val="28"/>
                <w:szCs w:val="28"/>
              </w:rPr>
            </w:pPr>
            <w:r w:rsidRPr="00E702DF">
              <w:rPr>
                <w:bCs/>
                <w:color w:val="000000"/>
                <w:sz w:val="28"/>
                <w:szCs w:val="28"/>
              </w:rPr>
              <w:t>- Gv: Gọi 1 em thực hiện</w:t>
            </w:r>
          </w:p>
          <w:p w:rsidR="00E702DF" w:rsidRPr="00E702DF" w:rsidRDefault="00E702DF" w:rsidP="00E702DF">
            <w:pPr>
              <w:tabs>
                <w:tab w:val="left" w:pos="1530"/>
              </w:tabs>
              <w:rPr>
                <w:bCs/>
                <w:color w:val="000000"/>
                <w:sz w:val="28"/>
                <w:szCs w:val="28"/>
              </w:rPr>
            </w:pPr>
            <w:r w:rsidRPr="00E702DF">
              <w:rPr>
                <w:bCs/>
                <w:color w:val="000000"/>
                <w:sz w:val="28"/>
                <w:szCs w:val="28"/>
              </w:rPr>
              <w:t>- Gv: Nhận xét, sửa sai (nếu có)</w:t>
            </w:r>
          </w:p>
          <w:p w:rsidR="00E702DF" w:rsidRPr="00E702DF" w:rsidRDefault="00E702DF" w:rsidP="00E702DF">
            <w:pPr>
              <w:tabs>
                <w:tab w:val="left" w:pos="1530"/>
              </w:tabs>
              <w:rPr>
                <w:bCs/>
                <w:color w:val="000000"/>
                <w:sz w:val="28"/>
                <w:szCs w:val="28"/>
              </w:rPr>
            </w:pPr>
            <w:r w:rsidRPr="00E702DF">
              <w:rPr>
                <w:bCs/>
                <w:color w:val="000000"/>
                <w:sz w:val="28"/>
                <w:szCs w:val="28"/>
              </w:rPr>
              <w:t>- Gv: Cho cả lớp áp dụng câu tiết tấu này vào bài hát Em là bông hồng nhỏ.</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Gv: Nhận xét </w:t>
            </w:r>
          </w:p>
          <w:p w:rsidR="00E702DF" w:rsidRPr="00E702DF" w:rsidRDefault="00E702DF" w:rsidP="00E702DF">
            <w:pPr>
              <w:tabs>
                <w:tab w:val="left" w:pos="1530"/>
              </w:tabs>
              <w:rPr>
                <w:bCs/>
                <w:color w:val="000000"/>
                <w:sz w:val="28"/>
                <w:szCs w:val="28"/>
              </w:rPr>
            </w:pPr>
            <w:r w:rsidRPr="00E702DF">
              <w:rPr>
                <w:bCs/>
                <w:color w:val="000000"/>
                <w:sz w:val="28"/>
                <w:szCs w:val="28"/>
              </w:rPr>
              <w:t>- Gv: Gọi 1 dãy hát, 1 dãy gõ đệm rồi đổi bên.</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Gv: Nhận xét</w:t>
            </w:r>
          </w:p>
          <w:p w:rsidR="00E702DF" w:rsidRPr="00E702DF" w:rsidRDefault="00E702DF" w:rsidP="00E702DF">
            <w:pPr>
              <w:tabs>
                <w:tab w:val="left" w:pos="1530"/>
              </w:tabs>
              <w:rPr>
                <w:bCs/>
                <w:color w:val="000000"/>
                <w:sz w:val="28"/>
                <w:szCs w:val="28"/>
              </w:rPr>
            </w:pPr>
            <w:r w:rsidRPr="00E702DF">
              <w:rPr>
                <w:bCs/>
                <w:color w:val="000000"/>
                <w:sz w:val="28"/>
                <w:szCs w:val="28"/>
              </w:rPr>
              <w:t>- Gv: Gọi 2 em thực hiện: 1 em hát, 1 em gõ đệm.</w:t>
            </w:r>
          </w:p>
          <w:p w:rsidR="00E702DF" w:rsidRPr="00E702DF" w:rsidRDefault="00E702DF" w:rsidP="00E702DF">
            <w:pPr>
              <w:tabs>
                <w:tab w:val="left" w:pos="1530"/>
              </w:tabs>
              <w:rPr>
                <w:bCs/>
                <w:color w:val="000000"/>
                <w:sz w:val="28"/>
                <w:szCs w:val="28"/>
              </w:rPr>
            </w:pPr>
            <w:r w:rsidRPr="00E702DF">
              <w:rPr>
                <w:bCs/>
                <w:color w:val="000000"/>
                <w:sz w:val="28"/>
                <w:szCs w:val="28"/>
              </w:rPr>
              <w:t>- Gv: Gọi 1 em nhận xét</w:t>
            </w:r>
          </w:p>
          <w:p w:rsidR="00E702DF" w:rsidRPr="00E702DF" w:rsidRDefault="00E702DF" w:rsidP="00E702DF">
            <w:pPr>
              <w:tabs>
                <w:tab w:val="left" w:pos="1530"/>
              </w:tabs>
              <w:rPr>
                <w:b/>
                <w:color w:val="000000"/>
                <w:sz w:val="28"/>
                <w:szCs w:val="28"/>
              </w:rPr>
            </w:pPr>
            <w:r w:rsidRPr="00E702DF">
              <w:rPr>
                <w:b/>
                <w:color w:val="000000"/>
                <w:sz w:val="28"/>
                <w:szCs w:val="28"/>
              </w:rPr>
              <w:t>1.2/ Nhạc cụ thể hiện giai điệu.</w:t>
            </w:r>
          </w:p>
          <w:p w:rsidR="00E702DF" w:rsidRPr="00E702DF" w:rsidRDefault="00E702DF" w:rsidP="00E702DF">
            <w:pPr>
              <w:tabs>
                <w:tab w:val="left" w:pos="1530"/>
              </w:tabs>
              <w:rPr>
                <w:bCs/>
                <w:color w:val="000000"/>
                <w:sz w:val="28"/>
                <w:szCs w:val="28"/>
              </w:rPr>
            </w:pPr>
            <w:r w:rsidRPr="00E702DF">
              <w:rPr>
                <w:bCs/>
                <w:color w:val="000000"/>
                <w:sz w:val="28"/>
                <w:szCs w:val="28"/>
              </w:rPr>
              <w:t>- Gv: Cho học sinh quan sát tranh 2 loại nhạc cụ.</w:t>
            </w:r>
          </w:p>
          <w:p w:rsidR="00E702DF" w:rsidRPr="00E702DF" w:rsidRDefault="00E702DF" w:rsidP="00E702DF">
            <w:pPr>
              <w:tabs>
                <w:tab w:val="left" w:pos="1530"/>
              </w:tabs>
              <w:rPr>
                <w:b/>
                <w:color w:val="000000"/>
                <w:sz w:val="28"/>
                <w:szCs w:val="28"/>
              </w:rPr>
            </w:pPr>
            <w:r w:rsidRPr="00E702DF">
              <w:rPr>
                <w:b/>
                <w:color w:val="000000"/>
                <w:sz w:val="28"/>
                <w:szCs w:val="28"/>
              </w:rPr>
              <w:t xml:space="preserve">   RI -COOC – ĐƠ           </w:t>
            </w:r>
            <w:r w:rsidRPr="00E702DF">
              <w:rPr>
                <w:b/>
                <w:bCs/>
                <w:noProof/>
                <w:sz w:val="28"/>
                <w:szCs w:val="28"/>
              </w:rPr>
              <w:t>KÈN PHÍM</w:t>
            </w:r>
          </w:p>
          <w:p w:rsidR="00E702DF" w:rsidRPr="00E702DF" w:rsidRDefault="00E702DF" w:rsidP="00E702DF">
            <w:pPr>
              <w:tabs>
                <w:tab w:val="left" w:pos="1530"/>
              </w:tabs>
              <w:rPr>
                <w:noProof/>
                <w:sz w:val="28"/>
                <w:szCs w:val="28"/>
              </w:rPr>
            </w:pPr>
            <w:r w:rsidRPr="00E702DF">
              <w:rPr>
                <w:noProof/>
                <w:sz w:val="28"/>
                <w:szCs w:val="28"/>
              </w:rPr>
              <w:drawing>
                <wp:inline distT="0" distB="0" distL="0" distR="0" wp14:anchorId="0754610F" wp14:editId="4B1C25F6">
                  <wp:extent cx="1399838"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2347" cy="1441517"/>
                          </a:xfrm>
                          <a:prstGeom prst="rect">
                            <a:avLst/>
                          </a:prstGeom>
                          <a:noFill/>
                        </pic:spPr>
                      </pic:pic>
                    </a:graphicData>
                  </a:graphic>
                </wp:inline>
              </w:drawing>
            </w:r>
            <w:r w:rsidRPr="00E702DF">
              <w:rPr>
                <w:noProof/>
                <w:sz w:val="28"/>
                <w:szCs w:val="28"/>
              </w:rPr>
              <w:t xml:space="preserve">    </w:t>
            </w:r>
            <w:r w:rsidRPr="00E702DF">
              <w:rPr>
                <w:noProof/>
                <w:sz w:val="28"/>
                <w:szCs w:val="28"/>
              </w:rPr>
              <w:drawing>
                <wp:inline distT="0" distB="0" distL="0" distR="0" wp14:anchorId="11E919F9" wp14:editId="36962380">
                  <wp:extent cx="1857375" cy="1019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6992" cy="1036072"/>
                          </a:xfrm>
                          <a:prstGeom prst="rect">
                            <a:avLst/>
                          </a:prstGeom>
                          <a:noFill/>
                        </pic:spPr>
                      </pic:pic>
                    </a:graphicData>
                  </a:graphic>
                </wp:inline>
              </w:drawing>
            </w:r>
          </w:p>
          <w:p w:rsidR="00E702DF" w:rsidRPr="00E702DF" w:rsidRDefault="00E702DF" w:rsidP="00E702DF">
            <w:pPr>
              <w:tabs>
                <w:tab w:val="left" w:pos="1530"/>
              </w:tabs>
              <w:rPr>
                <w:noProof/>
                <w:sz w:val="28"/>
                <w:szCs w:val="28"/>
              </w:rPr>
            </w:pPr>
            <w:r w:rsidRPr="00E702DF">
              <w:rPr>
                <w:b/>
                <w:color w:val="000000"/>
                <w:sz w:val="28"/>
                <w:szCs w:val="28"/>
              </w:rPr>
              <w:t xml:space="preserve">- </w:t>
            </w:r>
            <w:r w:rsidRPr="00E702DF">
              <w:rPr>
                <w:bCs/>
                <w:color w:val="000000"/>
                <w:sz w:val="28"/>
                <w:szCs w:val="28"/>
              </w:rPr>
              <w:t>Gv: Cho cả lớp đọc đồng thanh tên 2 loại nhạc cụ này.</w:t>
            </w:r>
          </w:p>
          <w:p w:rsidR="00E702DF" w:rsidRPr="00E702DF" w:rsidRDefault="00E702DF" w:rsidP="00E702DF">
            <w:pPr>
              <w:tabs>
                <w:tab w:val="left" w:pos="1530"/>
              </w:tabs>
              <w:rPr>
                <w:noProof/>
                <w:sz w:val="28"/>
                <w:szCs w:val="28"/>
              </w:rPr>
            </w:pPr>
            <w:r w:rsidRPr="00E702DF">
              <w:rPr>
                <w:bCs/>
                <w:color w:val="000000"/>
                <w:sz w:val="28"/>
                <w:szCs w:val="28"/>
              </w:rPr>
              <w:t xml:space="preserve">- Gv: Các con hãy nghe cấu tạo của nhạc cụ Ri cooc đơ.                 </w:t>
            </w:r>
          </w:p>
          <w:p w:rsidR="00E702DF" w:rsidRPr="00E702DF" w:rsidRDefault="00E702DF" w:rsidP="00E702DF">
            <w:pPr>
              <w:tabs>
                <w:tab w:val="left" w:pos="1530"/>
              </w:tabs>
              <w:rPr>
                <w:b/>
                <w:color w:val="000000"/>
                <w:sz w:val="28"/>
                <w:szCs w:val="28"/>
              </w:rPr>
            </w:pPr>
            <w:r w:rsidRPr="00E702DF">
              <w:rPr>
                <w:b/>
                <w:color w:val="000000"/>
                <w:sz w:val="28"/>
                <w:szCs w:val="28"/>
              </w:rPr>
              <w:t xml:space="preserve">                  </w:t>
            </w:r>
            <w:r w:rsidRPr="00E702DF">
              <w:rPr>
                <w:noProof/>
                <w:sz w:val="28"/>
                <w:szCs w:val="28"/>
              </w:rPr>
              <w:lastRenderedPageBreak/>
              <w:drawing>
                <wp:inline distT="0" distB="0" distL="0" distR="0" wp14:anchorId="38DCA843" wp14:editId="042FE61D">
                  <wp:extent cx="859790" cy="3447415"/>
                  <wp:effectExtent l="158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888695" cy="3563313"/>
                          </a:xfrm>
                          <a:prstGeom prst="rect">
                            <a:avLst/>
                          </a:prstGeom>
                        </pic:spPr>
                      </pic:pic>
                    </a:graphicData>
                  </a:graphic>
                </wp:inline>
              </w:drawing>
            </w:r>
          </w:p>
          <w:p w:rsidR="00E702DF" w:rsidRPr="00E702DF" w:rsidRDefault="00E702DF" w:rsidP="00E702DF">
            <w:pPr>
              <w:tabs>
                <w:tab w:val="left" w:pos="1530"/>
              </w:tabs>
              <w:rPr>
                <w:bCs/>
                <w:color w:val="000000"/>
                <w:sz w:val="28"/>
                <w:szCs w:val="28"/>
              </w:rPr>
            </w:pPr>
            <w:proofErr w:type="gramStart"/>
            <w:r w:rsidRPr="00E702DF">
              <w:rPr>
                <w:bCs/>
                <w:color w:val="000000"/>
                <w:sz w:val="28"/>
                <w:szCs w:val="28"/>
              </w:rPr>
              <w:t>“ Là</w:t>
            </w:r>
            <w:proofErr w:type="gramEnd"/>
            <w:r w:rsidRPr="00E702DF">
              <w:rPr>
                <w:bCs/>
                <w:color w:val="000000"/>
                <w:sz w:val="28"/>
                <w:szCs w:val="28"/>
              </w:rPr>
              <w:t xml:space="preserve"> loại sáo thổi dọc, được làm bằng nhựa hoặc gỗ. </w:t>
            </w:r>
            <w:proofErr w:type="gramStart"/>
            <w:r w:rsidRPr="00E702DF">
              <w:rPr>
                <w:bCs/>
                <w:color w:val="000000"/>
                <w:sz w:val="28"/>
                <w:szCs w:val="28"/>
              </w:rPr>
              <w:t>cây</w:t>
            </w:r>
            <w:proofErr w:type="gramEnd"/>
            <w:r w:rsidRPr="00E702DF">
              <w:rPr>
                <w:bCs/>
                <w:color w:val="000000"/>
                <w:sz w:val="28"/>
                <w:szCs w:val="28"/>
              </w:rPr>
              <w:t xml:space="preserve"> sáo gồm phần đầu, phần giữa, phần đuôi. Phía trước cây sáo có bẩy lỗ bấm, phía sau có 1 lỗ”</w:t>
            </w:r>
          </w:p>
          <w:p w:rsidR="00E702DF" w:rsidRPr="00E702DF" w:rsidRDefault="00E702DF" w:rsidP="00E702DF">
            <w:pPr>
              <w:tabs>
                <w:tab w:val="left" w:pos="1530"/>
              </w:tabs>
              <w:rPr>
                <w:bCs/>
                <w:color w:val="000000"/>
                <w:sz w:val="28"/>
                <w:szCs w:val="28"/>
              </w:rPr>
            </w:pPr>
            <w:r w:rsidRPr="00E702DF">
              <w:rPr>
                <w:bCs/>
                <w:color w:val="000000"/>
                <w:sz w:val="28"/>
                <w:szCs w:val="28"/>
              </w:rPr>
              <w:t>- Gv: Các con hãy quan sát cách chơi Ri cooc đơ.</w:t>
            </w:r>
          </w:p>
          <w:p w:rsidR="00E702DF" w:rsidRPr="00E702DF" w:rsidRDefault="00E702DF" w:rsidP="00E702DF">
            <w:pPr>
              <w:tabs>
                <w:tab w:val="left" w:pos="1530"/>
              </w:tabs>
              <w:rPr>
                <w:noProof/>
                <w:sz w:val="28"/>
                <w:szCs w:val="28"/>
              </w:rPr>
            </w:pPr>
            <w:r w:rsidRPr="00E702DF">
              <w:rPr>
                <w:b/>
                <w:color w:val="000000"/>
                <w:sz w:val="28"/>
                <w:szCs w:val="28"/>
              </w:rPr>
              <w:t xml:space="preserve">               </w:t>
            </w:r>
            <w:r w:rsidRPr="00E702DF">
              <w:rPr>
                <w:noProof/>
                <w:sz w:val="28"/>
                <w:szCs w:val="28"/>
              </w:rPr>
              <w:t xml:space="preserve">    </w:t>
            </w:r>
            <w:r w:rsidRPr="00E702DF">
              <w:rPr>
                <w:noProof/>
                <w:sz w:val="28"/>
                <w:szCs w:val="28"/>
              </w:rPr>
              <w:drawing>
                <wp:inline distT="0" distB="0" distL="0" distR="0" wp14:anchorId="3C9B9CDC" wp14:editId="38DD71D9">
                  <wp:extent cx="963827" cy="1218777"/>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6305" cy="1234556"/>
                          </a:xfrm>
                          <a:prstGeom prst="rect">
                            <a:avLst/>
                          </a:prstGeom>
                        </pic:spPr>
                      </pic:pic>
                    </a:graphicData>
                  </a:graphic>
                </wp:inline>
              </w:drawing>
            </w:r>
          </w:p>
          <w:p w:rsidR="00E702DF" w:rsidRPr="00E702DF" w:rsidRDefault="00E702DF" w:rsidP="00E702DF">
            <w:pPr>
              <w:tabs>
                <w:tab w:val="left" w:pos="1530"/>
              </w:tabs>
              <w:rPr>
                <w:bCs/>
                <w:color w:val="000000"/>
                <w:sz w:val="28"/>
                <w:szCs w:val="28"/>
              </w:rPr>
            </w:pPr>
            <w:r w:rsidRPr="00E702DF">
              <w:rPr>
                <w:bCs/>
                <w:color w:val="000000"/>
                <w:sz w:val="28"/>
                <w:szCs w:val="28"/>
              </w:rPr>
              <w:t>“Người chơi bấm 2 lỗ và thổi để tạo ra âm thanh. Tập chơi với tư thế ngồi hoặc đứng ngay ngắn, mỗi ngón tay chỉ bấm 1 lỗ. Ngón tay trái bấm các lỗ 0 (phía sau), 1</w:t>
            </w:r>
            <w:proofErr w:type="gramStart"/>
            <w:r w:rsidRPr="00E702DF">
              <w:rPr>
                <w:bCs/>
                <w:color w:val="000000"/>
                <w:sz w:val="28"/>
                <w:szCs w:val="28"/>
              </w:rPr>
              <w:t>,2,3</w:t>
            </w:r>
            <w:proofErr w:type="gramEnd"/>
            <w:r w:rsidRPr="00E702DF">
              <w:rPr>
                <w:bCs/>
                <w:color w:val="000000"/>
                <w:sz w:val="28"/>
                <w:szCs w:val="28"/>
              </w:rPr>
              <w:t>. Ngón tay phải bấm các lỗ 4,5,6,7. Tập hít thở, thổi nhẹ nhàng và thổi ngắt âm.</w:t>
            </w:r>
          </w:p>
          <w:p w:rsidR="00E702DF" w:rsidRPr="00E702DF" w:rsidRDefault="00E702DF" w:rsidP="00E702DF">
            <w:pPr>
              <w:tabs>
                <w:tab w:val="left" w:pos="1530"/>
              </w:tabs>
              <w:rPr>
                <w:bCs/>
                <w:color w:val="000000"/>
                <w:sz w:val="28"/>
                <w:szCs w:val="28"/>
              </w:rPr>
            </w:pPr>
            <w:r w:rsidRPr="00E702DF">
              <w:rPr>
                <w:bCs/>
                <w:color w:val="000000"/>
                <w:sz w:val="28"/>
                <w:szCs w:val="28"/>
              </w:rPr>
              <w:t>- Gv: Cho học sinh tập bấm nốt “Si” Đó là Bấm các lỗ 0</w:t>
            </w:r>
            <w:proofErr w:type="gramStart"/>
            <w:r w:rsidRPr="00E702DF">
              <w:rPr>
                <w:bCs/>
                <w:color w:val="000000"/>
                <w:sz w:val="28"/>
                <w:szCs w:val="28"/>
              </w:rPr>
              <w:t>,1</w:t>
            </w:r>
            <w:proofErr w:type="gramEnd"/>
            <w:r w:rsidRPr="00E702DF">
              <w:rPr>
                <w:bCs/>
                <w:color w:val="000000"/>
                <w:sz w:val="28"/>
                <w:szCs w:val="28"/>
              </w:rPr>
              <w:t xml:space="preserve">. </w:t>
            </w:r>
          </w:p>
          <w:p w:rsidR="00E702DF" w:rsidRPr="00E702DF" w:rsidRDefault="00E702DF" w:rsidP="00E702DF">
            <w:pPr>
              <w:tabs>
                <w:tab w:val="left" w:pos="1530"/>
              </w:tabs>
              <w:rPr>
                <w:bCs/>
                <w:color w:val="000000"/>
                <w:sz w:val="28"/>
                <w:szCs w:val="28"/>
              </w:rPr>
            </w:pPr>
            <w:r w:rsidRPr="00E702DF">
              <w:rPr>
                <w:bCs/>
                <w:color w:val="000000"/>
                <w:sz w:val="28"/>
                <w:szCs w:val="28"/>
              </w:rPr>
              <w:t>- Gv: Gọi 1 em tập bấm cho cả lớp xem</w:t>
            </w:r>
          </w:p>
          <w:p w:rsidR="00E702DF" w:rsidRPr="00E702DF" w:rsidRDefault="00E702DF" w:rsidP="00E702DF">
            <w:pPr>
              <w:tabs>
                <w:tab w:val="left" w:pos="1530"/>
              </w:tabs>
              <w:rPr>
                <w:bCs/>
                <w:color w:val="000000"/>
                <w:sz w:val="28"/>
                <w:szCs w:val="28"/>
              </w:rPr>
            </w:pPr>
            <w:r w:rsidRPr="00E702DF">
              <w:rPr>
                <w:bCs/>
                <w:color w:val="000000"/>
                <w:sz w:val="28"/>
                <w:szCs w:val="28"/>
              </w:rPr>
              <w:t>- Gv: Cho học sinh luyện tập: Bài tập Ri cooc đơ số 1.</w:t>
            </w:r>
          </w:p>
          <w:p w:rsidR="00E702DF" w:rsidRPr="00E702DF" w:rsidRDefault="00E702DF" w:rsidP="00E702DF">
            <w:pPr>
              <w:tabs>
                <w:tab w:val="left" w:pos="1530"/>
              </w:tabs>
              <w:rPr>
                <w:b/>
                <w:color w:val="000000"/>
                <w:sz w:val="28"/>
                <w:szCs w:val="28"/>
              </w:rPr>
            </w:pPr>
            <w:r w:rsidRPr="00E702DF">
              <w:rPr>
                <w:noProof/>
                <w:sz w:val="28"/>
                <w:szCs w:val="28"/>
              </w:rPr>
              <w:drawing>
                <wp:inline distT="0" distB="0" distL="0" distR="0" wp14:anchorId="22656814" wp14:editId="27567D5E">
                  <wp:extent cx="3542663" cy="6667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589" cy="688380"/>
                          </a:xfrm>
                          <a:prstGeom prst="rect">
                            <a:avLst/>
                          </a:prstGeom>
                        </pic:spPr>
                      </pic:pic>
                    </a:graphicData>
                  </a:graphic>
                </wp:inline>
              </w:drawing>
            </w:r>
          </w:p>
          <w:p w:rsidR="00E702DF" w:rsidRPr="00E702DF" w:rsidRDefault="00E702DF" w:rsidP="00E702DF">
            <w:pPr>
              <w:tabs>
                <w:tab w:val="left" w:pos="1530"/>
              </w:tabs>
              <w:rPr>
                <w:bCs/>
                <w:color w:val="000000"/>
                <w:sz w:val="28"/>
                <w:szCs w:val="28"/>
              </w:rPr>
            </w:pPr>
            <w:r w:rsidRPr="00E702DF">
              <w:rPr>
                <w:bCs/>
                <w:color w:val="000000"/>
                <w:sz w:val="28"/>
                <w:szCs w:val="28"/>
              </w:rPr>
              <w:t>- Gv: Cho cả lớp thực hiện</w:t>
            </w:r>
          </w:p>
          <w:p w:rsidR="00E702DF" w:rsidRPr="00E702DF" w:rsidRDefault="00E702DF" w:rsidP="00E702DF">
            <w:pPr>
              <w:tabs>
                <w:tab w:val="left" w:pos="1530"/>
              </w:tabs>
              <w:rPr>
                <w:bCs/>
                <w:color w:val="000000"/>
                <w:sz w:val="28"/>
                <w:szCs w:val="28"/>
              </w:rPr>
            </w:pPr>
            <w:r w:rsidRPr="00E702DF">
              <w:rPr>
                <w:bCs/>
                <w:color w:val="000000"/>
                <w:sz w:val="28"/>
                <w:szCs w:val="28"/>
              </w:rPr>
              <w:t>- Gv: Nhận xét</w:t>
            </w:r>
          </w:p>
          <w:p w:rsidR="00E702DF" w:rsidRPr="00E702DF" w:rsidRDefault="00E702DF" w:rsidP="00E702DF">
            <w:pPr>
              <w:tabs>
                <w:tab w:val="left" w:pos="1530"/>
              </w:tabs>
              <w:rPr>
                <w:bCs/>
                <w:color w:val="000000"/>
                <w:sz w:val="28"/>
                <w:szCs w:val="28"/>
              </w:rPr>
            </w:pPr>
            <w:r w:rsidRPr="00E702DF">
              <w:rPr>
                <w:bCs/>
                <w:color w:val="000000"/>
                <w:sz w:val="28"/>
                <w:szCs w:val="28"/>
              </w:rPr>
              <w:t>- Gv: Gọi 1 em thực hiện</w:t>
            </w:r>
          </w:p>
          <w:p w:rsidR="00E702DF" w:rsidRPr="00E702DF" w:rsidRDefault="00E702DF" w:rsidP="00E702DF">
            <w:pPr>
              <w:tabs>
                <w:tab w:val="left" w:pos="1530"/>
              </w:tabs>
              <w:rPr>
                <w:bCs/>
                <w:color w:val="000000"/>
                <w:sz w:val="28"/>
                <w:szCs w:val="28"/>
              </w:rPr>
            </w:pPr>
            <w:r w:rsidRPr="00E702DF">
              <w:rPr>
                <w:bCs/>
                <w:color w:val="000000"/>
                <w:sz w:val="28"/>
                <w:szCs w:val="28"/>
              </w:rPr>
              <w:t>- Gv: Nhận xét, sửa sai (nếu có)</w:t>
            </w:r>
          </w:p>
          <w:p w:rsidR="00E702DF" w:rsidRPr="00E702DF" w:rsidRDefault="00E702DF" w:rsidP="00E702DF">
            <w:pPr>
              <w:tabs>
                <w:tab w:val="left" w:pos="1530"/>
              </w:tabs>
              <w:rPr>
                <w:bCs/>
                <w:color w:val="000000"/>
                <w:sz w:val="28"/>
                <w:szCs w:val="28"/>
              </w:rPr>
            </w:pPr>
            <w:r w:rsidRPr="00E702DF">
              <w:rPr>
                <w:bCs/>
                <w:color w:val="000000"/>
                <w:sz w:val="28"/>
                <w:szCs w:val="28"/>
              </w:rPr>
              <w:t>- Gv: Các em hãy nghe cấu tạo của Kèn phím</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w:t>
            </w:r>
            <w:r w:rsidRPr="00E702DF">
              <w:rPr>
                <w:noProof/>
                <w:sz w:val="28"/>
                <w:szCs w:val="28"/>
              </w:rPr>
              <w:drawing>
                <wp:inline distT="0" distB="0" distL="0" distR="0" wp14:anchorId="3C14382B" wp14:editId="6EBBAC39">
                  <wp:extent cx="1774777" cy="10298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3457" cy="1040648"/>
                          </a:xfrm>
                          <a:prstGeom prst="rect">
                            <a:avLst/>
                          </a:prstGeom>
                          <a:noFill/>
                        </pic:spPr>
                      </pic:pic>
                    </a:graphicData>
                  </a:graphic>
                </wp:inline>
              </w:drawing>
            </w:r>
          </w:p>
          <w:p w:rsidR="00E702DF" w:rsidRPr="00E702DF" w:rsidRDefault="00E702DF" w:rsidP="00E702DF">
            <w:pPr>
              <w:tabs>
                <w:tab w:val="left" w:pos="1530"/>
              </w:tabs>
              <w:rPr>
                <w:bCs/>
                <w:color w:val="000000"/>
                <w:sz w:val="28"/>
                <w:szCs w:val="28"/>
              </w:rPr>
            </w:pPr>
            <w:r w:rsidRPr="00E702DF">
              <w:rPr>
                <w:bCs/>
                <w:color w:val="000000"/>
                <w:sz w:val="28"/>
                <w:szCs w:val="28"/>
              </w:rPr>
              <w:t xml:space="preserve"> Kèn phím có nhiều bộ phận, chủ yếu được làm bằng nhựa. Loại kèn phổ biến có 32 phím trắng và </w:t>
            </w:r>
            <w:r w:rsidRPr="00E702DF">
              <w:rPr>
                <w:bCs/>
                <w:color w:val="000000"/>
                <w:sz w:val="28"/>
                <w:szCs w:val="28"/>
              </w:rPr>
              <w:lastRenderedPageBreak/>
              <w:t>đen. Trên thân kèn có gắn ống thổi bằng nhựa.</w:t>
            </w:r>
          </w:p>
          <w:p w:rsidR="00E702DF" w:rsidRPr="00E702DF" w:rsidRDefault="00E702DF" w:rsidP="00E702DF">
            <w:pPr>
              <w:tabs>
                <w:tab w:val="left" w:pos="1530"/>
              </w:tabs>
              <w:rPr>
                <w:bCs/>
                <w:color w:val="000000"/>
                <w:sz w:val="28"/>
                <w:szCs w:val="28"/>
              </w:rPr>
            </w:pPr>
            <w:r w:rsidRPr="00E702DF">
              <w:rPr>
                <w:bCs/>
                <w:color w:val="000000"/>
                <w:sz w:val="28"/>
                <w:szCs w:val="28"/>
              </w:rPr>
              <w:t>- Gv: Các con hãy quan sát cách chơi Kèn phím.</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w:t>
            </w:r>
            <w:r w:rsidRPr="00E702DF">
              <w:rPr>
                <w:noProof/>
                <w:sz w:val="28"/>
                <w:szCs w:val="28"/>
              </w:rPr>
              <w:drawing>
                <wp:inline distT="0" distB="0" distL="0" distR="0" wp14:anchorId="30CB0869" wp14:editId="780E67CD">
                  <wp:extent cx="1343660" cy="187318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4343" cy="1888082"/>
                          </a:xfrm>
                          <a:prstGeom prst="rect">
                            <a:avLst/>
                          </a:prstGeom>
                        </pic:spPr>
                      </pic:pic>
                    </a:graphicData>
                  </a:graphic>
                </wp:inline>
              </w:drawing>
            </w:r>
          </w:p>
          <w:p w:rsidR="00E702DF" w:rsidRPr="00E702DF" w:rsidRDefault="00E702DF" w:rsidP="00E702DF">
            <w:pPr>
              <w:tabs>
                <w:tab w:val="left" w:pos="1530"/>
              </w:tabs>
              <w:rPr>
                <w:bCs/>
                <w:color w:val="000000"/>
                <w:sz w:val="28"/>
                <w:szCs w:val="28"/>
              </w:rPr>
            </w:pPr>
            <w:r w:rsidRPr="00E702DF">
              <w:rPr>
                <w:bCs/>
                <w:color w:val="000000"/>
                <w:sz w:val="28"/>
                <w:szCs w:val="28"/>
              </w:rPr>
              <w:t xml:space="preserve">- “Người chơi dùng tay phải bấm vào các phím và thổi để tạo ra âm thanh, có 2 tư thế: </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 Tư thế ngồi: Đặt kèn trên bàn, ngón tay trái giữ ống thổi.</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 Tư thế đứng: Bàn tay trái luồn vào quai phía sau để giữ kèn.</w:t>
            </w:r>
          </w:p>
          <w:p w:rsidR="00E702DF" w:rsidRPr="00E702DF" w:rsidRDefault="00E702DF" w:rsidP="00E702DF">
            <w:pPr>
              <w:tabs>
                <w:tab w:val="left" w:pos="1530"/>
              </w:tabs>
              <w:rPr>
                <w:bCs/>
                <w:color w:val="000000"/>
                <w:sz w:val="28"/>
                <w:szCs w:val="28"/>
              </w:rPr>
            </w:pPr>
            <w:r w:rsidRPr="00E702DF">
              <w:rPr>
                <w:bCs/>
                <w:color w:val="000000"/>
                <w:sz w:val="28"/>
                <w:szCs w:val="28"/>
              </w:rPr>
              <w:t>- Dùng những ngón tay phải bấm vào các phím: Tập hít thở và thổi nhẹ nhàng.</w:t>
            </w:r>
          </w:p>
          <w:p w:rsidR="00E702DF" w:rsidRPr="00E702DF" w:rsidRDefault="00E702DF" w:rsidP="00E702DF">
            <w:pPr>
              <w:tabs>
                <w:tab w:val="left" w:pos="1530"/>
              </w:tabs>
              <w:rPr>
                <w:bCs/>
                <w:color w:val="000000"/>
                <w:sz w:val="28"/>
                <w:szCs w:val="28"/>
              </w:rPr>
            </w:pPr>
            <w:r w:rsidRPr="00E702DF">
              <w:rPr>
                <w:bCs/>
                <w:color w:val="000000"/>
                <w:sz w:val="28"/>
                <w:szCs w:val="28"/>
              </w:rPr>
              <w:t>- Gv: Cho học sinh tập bấm nốt “Đô”</w:t>
            </w:r>
          </w:p>
          <w:p w:rsidR="00E702DF" w:rsidRPr="00E702DF" w:rsidRDefault="00E702DF" w:rsidP="00E702DF">
            <w:pPr>
              <w:tabs>
                <w:tab w:val="left" w:pos="1530"/>
              </w:tabs>
              <w:rPr>
                <w:bCs/>
                <w:color w:val="000000"/>
                <w:sz w:val="28"/>
                <w:szCs w:val="28"/>
              </w:rPr>
            </w:pPr>
            <w:r w:rsidRPr="00E702DF">
              <w:rPr>
                <w:bCs/>
                <w:color w:val="000000"/>
                <w:sz w:val="28"/>
                <w:szCs w:val="28"/>
              </w:rPr>
              <w:t>- Gv: Gọi 1 em tập bấm cho cả lớp xem</w:t>
            </w:r>
          </w:p>
          <w:p w:rsidR="00E702DF" w:rsidRPr="00E702DF" w:rsidRDefault="00E702DF" w:rsidP="00E702DF">
            <w:pPr>
              <w:tabs>
                <w:tab w:val="left" w:pos="1530"/>
              </w:tabs>
              <w:rPr>
                <w:bCs/>
                <w:color w:val="000000"/>
                <w:sz w:val="28"/>
                <w:szCs w:val="28"/>
              </w:rPr>
            </w:pPr>
            <w:r w:rsidRPr="00E702DF">
              <w:rPr>
                <w:bCs/>
                <w:color w:val="000000"/>
                <w:sz w:val="28"/>
                <w:szCs w:val="28"/>
              </w:rPr>
              <w:t>- Gv: Cho học sinh tập bấm và thổi nốt Đô.</w:t>
            </w:r>
          </w:p>
          <w:p w:rsidR="00E702DF" w:rsidRPr="00E702DF" w:rsidRDefault="00E702DF" w:rsidP="00E702DF">
            <w:pPr>
              <w:tabs>
                <w:tab w:val="left" w:pos="1530"/>
              </w:tabs>
              <w:rPr>
                <w:bCs/>
                <w:color w:val="000000"/>
                <w:sz w:val="28"/>
                <w:szCs w:val="28"/>
              </w:rPr>
            </w:pPr>
            <w:r w:rsidRPr="00E702DF">
              <w:rPr>
                <w:bCs/>
                <w:color w:val="000000"/>
                <w:sz w:val="28"/>
                <w:szCs w:val="28"/>
              </w:rPr>
              <w:t>- Gv: Cho học sinh luyện tập: Bài tập Kèn phím số 1.</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w:t>
            </w:r>
            <w:r w:rsidRPr="00E702DF">
              <w:rPr>
                <w:noProof/>
                <w:sz w:val="28"/>
                <w:szCs w:val="28"/>
              </w:rPr>
              <w:drawing>
                <wp:inline distT="0" distB="0" distL="0" distR="0" wp14:anchorId="5BB1247F" wp14:editId="35D2143F">
                  <wp:extent cx="3568700" cy="962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4359" cy="1009378"/>
                          </a:xfrm>
                          <a:prstGeom prst="rect">
                            <a:avLst/>
                          </a:prstGeom>
                        </pic:spPr>
                      </pic:pic>
                    </a:graphicData>
                  </a:graphic>
                </wp:inline>
              </w:drawing>
            </w:r>
          </w:p>
          <w:p w:rsidR="00E702DF" w:rsidRPr="00E702DF" w:rsidRDefault="00E702DF" w:rsidP="00E702DF">
            <w:pPr>
              <w:tabs>
                <w:tab w:val="left" w:pos="1530"/>
              </w:tabs>
              <w:rPr>
                <w:bCs/>
                <w:color w:val="000000"/>
                <w:sz w:val="28"/>
                <w:szCs w:val="28"/>
              </w:rPr>
            </w:pPr>
            <w:r w:rsidRPr="00E702DF">
              <w:rPr>
                <w:bCs/>
                <w:color w:val="000000"/>
                <w:sz w:val="28"/>
                <w:szCs w:val="28"/>
              </w:rPr>
              <w:t>- Gv: Cho cả lớp thực hiện</w:t>
            </w:r>
          </w:p>
          <w:p w:rsidR="00E702DF" w:rsidRPr="00E702DF" w:rsidRDefault="00E702DF" w:rsidP="00E702DF">
            <w:pPr>
              <w:tabs>
                <w:tab w:val="left" w:pos="1530"/>
              </w:tabs>
              <w:rPr>
                <w:bCs/>
                <w:color w:val="000000"/>
                <w:sz w:val="28"/>
                <w:szCs w:val="28"/>
              </w:rPr>
            </w:pPr>
            <w:r w:rsidRPr="00E702DF">
              <w:rPr>
                <w:bCs/>
                <w:color w:val="000000"/>
                <w:sz w:val="28"/>
                <w:szCs w:val="28"/>
              </w:rPr>
              <w:t>- Gv: Nhận xét</w:t>
            </w:r>
          </w:p>
          <w:p w:rsidR="00E702DF" w:rsidRPr="00E702DF" w:rsidRDefault="00E702DF" w:rsidP="00E702DF">
            <w:pPr>
              <w:tabs>
                <w:tab w:val="left" w:pos="1530"/>
              </w:tabs>
              <w:rPr>
                <w:bCs/>
                <w:color w:val="000000"/>
                <w:sz w:val="28"/>
                <w:szCs w:val="28"/>
              </w:rPr>
            </w:pPr>
            <w:r w:rsidRPr="00E702DF">
              <w:rPr>
                <w:bCs/>
                <w:color w:val="000000"/>
                <w:sz w:val="28"/>
                <w:szCs w:val="28"/>
              </w:rPr>
              <w:t>- Gv: Gọi 1 em thực hiện</w:t>
            </w:r>
          </w:p>
          <w:p w:rsidR="00E702DF" w:rsidRPr="00E702DF" w:rsidRDefault="00E702DF" w:rsidP="00E702DF">
            <w:pPr>
              <w:tabs>
                <w:tab w:val="left" w:pos="1530"/>
              </w:tabs>
              <w:rPr>
                <w:bCs/>
                <w:color w:val="000000"/>
                <w:sz w:val="28"/>
                <w:szCs w:val="28"/>
              </w:rPr>
            </w:pPr>
            <w:r w:rsidRPr="00E702DF">
              <w:rPr>
                <w:bCs/>
                <w:color w:val="000000"/>
                <w:sz w:val="28"/>
                <w:szCs w:val="28"/>
              </w:rPr>
              <w:t>- Gv: Nhận xét, sửa sai (nếu có)</w:t>
            </w:r>
          </w:p>
          <w:p w:rsidR="00E702DF" w:rsidRPr="00E702DF" w:rsidRDefault="00E702DF" w:rsidP="00E702DF">
            <w:pPr>
              <w:tabs>
                <w:tab w:val="left" w:pos="1530"/>
              </w:tabs>
              <w:rPr>
                <w:bCs/>
                <w:color w:val="000000"/>
                <w:sz w:val="28"/>
                <w:szCs w:val="28"/>
              </w:rPr>
            </w:pPr>
            <w:r w:rsidRPr="00E702DF">
              <w:rPr>
                <w:b/>
                <w:color w:val="000000"/>
                <w:sz w:val="28"/>
                <w:szCs w:val="28"/>
              </w:rPr>
              <w:t xml:space="preserve">- </w:t>
            </w:r>
            <w:r w:rsidRPr="00E702DF">
              <w:rPr>
                <w:bCs/>
                <w:color w:val="000000"/>
                <w:sz w:val="28"/>
                <w:szCs w:val="28"/>
              </w:rPr>
              <w:t>Gv: Cho học sinh nghe 1 đoạn âm thanh và hỏi các con có biết đây là loại âm thanh nào không?</w:t>
            </w:r>
          </w:p>
          <w:p w:rsidR="00E702DF" w:rsidRPr="00E702DF" w:rsidRDefault="00E702DF" w:rsidP="00E702DF">
            <w:pPr>
              <w:tabs>
                <w:tab w:val="left" w:pos="1530"/>
              </w:tabs>
              <w:rPr>
                <w:b/>
                <w:color w:val="000000"/>
                <w:sz w:val="28"/>
                <w:szCs w:val="28"/>
              </w:rPr>
            </w:pPr>
            <w:r w:rsidRPr="00E702DF">
              <w:rPr>
                <w:bCs/>
                <w:color w:val="000000"/>
                <w:sz w:val="28"/>
                <w:szCs w:val="28"/>
              </w:rPr>
              <w:t>- Gv: Nhận xét</w:t>
            </w:r>
          </w:p>
          <w:p w:rsidR="00E702DF" w:rsidRPr="00E702DF" w:rsidRDefault="00E702DF" w:rsidP="00E702DF">
            <w:pPr>
              <w:tabs>
                <w:tab w:val="left" w:pos="1530"/>
              </w:tabs>
              <w:rPr>
                <w:b/>
                <w:color w:val="000000"/>
                <w:sz w:val="28"/>
                <w:szCs w:val="28"/>
              </w:rPr>
            </w:pPr>
            <w:r w:rsidRPr="00E702DF">
              <w:rPr>
                <w:b/>
                <w:color w:val="000000"/>
                <w:sz w:val="28"/>
                <w:szCs w:val="28"/>
              </w:rPr>
              <w:t>b. Nội dung 2: Thưởng thức âm nhạc: Tìm hiểu nhạc cụ “Đàn nhị”</w:t>
            </w:r>
          </w:p>
          <w:p w:rsidR="00E702DF" w:rsidRPr="00E702DF" w:rsidRDefault="00E702DF" w:rsidP="00E702DF">
            <w:pPr>
              <w:tabs>
                <w:tab w:val="left" w:pos="1530"/>
              </w:tabs>
              <w:rPr>
                <w:bCs/>
                <w:color w:val="000000"/>
                <w:sz w:val="28"/>
                <w:szCs w:val="28"/>
              </w:rPr>
            </w:pPr>
            <w:r w:rsidRPr="00E702DF">
              <w:rPr>
                <w:b/>
                <w:color w:val="000000"/>
                <w:sz w:val="28"/>
                <w:szCs w:val="28"/>
              </w:rPr>
              <w:t xml:space="preserve">- </w:t>
            </w:r>
            <w:r w:rsidRPr="00E702DF">
              <w:rPr>
                <w:bCs/>
                <w:color w:val="000000"/>
                <w:sz w:val="28"/>
                <w:szCs w:val="28"/>
              </w:rPr>
              <w:t>Gv: Cho học sinh quan sát hình ảnh Đàn nhị.</w:t>
            </w:r>
          </w:p>
          <w:p w:rsidR="00E702DF" w:rsidRPr="00E702DF" w:rsidRDefault="00E702DF" w:rsidP="00E702DF">
            <w:pPr>
              <w:tabs>
                <w:tab w:val="left" w:pos="1530"/>
              </w:tabs>
              <w:rPr>
                <w:bCs/>
                <w:color w:val="000000"/>
                <w:sz w:val="28"/>
                <w:szCs w:val="28"/>
              </w:rPr>
            </w:pPr>
            <w:r w:rsidRPr="00E702DF">
              <w:rPr>
                <w:bCs/>
                <w:color w:val="000000"/>
                <w:sz w:val="28"/>
                <w:szCs w:val="28"/>
              </w:rPr>
              <w:lastRenderedPageBreak/>
              <w:t xml:space="preserve">                </w:t>
            </w:r>
            <w:r w:rsidRPr="00E702DF">
              <w:rPr>
                <w:noProof/>
                <w:sz w:val="28"/>
                <w:szCs w:val="28"/>
              </w:rPr>
              <w:drawing>
                <wp:inline distT="0" distB="0" distL="0" distR="0" wp14:anchorId="575F953E" wp14:editId="08ED5BFF">
                  <wp:extent cx="1871345" cy="1571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0020" cy="1587309"/>
                          </a:xfrm>
                          <a:prstGeom prst="rect">
                            <a:avLst/>
                          </a:prstGeom>
                        </pic:spPr>
                      </pic:pic>
                    </a:graphicData>
                  </a:graphic>
                </wp:inline>
              </w:drawing>
            </w:r>
          </w:p>
          <w:p w:rsidR="00E702DF" w:rsidRPr="00E702DF" w:rsidRDefault="00E702DF" w:rsidP="00E702DF">
            <w:pPr>
              <w:tabs>
                <w:tab w:val="left" w:pos="1530"/>
              </w:tabs>
              <w:rPr>
                <w:bCs/>
                <w:color w:val="000000"/>
                <w:sz w:val="28"/>
                <w:szCs w:val="28"/>
              </w:rPr>
            </w:pPr>
            <w:r w:rsidRPr="00E702DF">
              <w:rPr>
                <w:bCs/>
                <w:color w:val="000000"/>
                <w:sz w:val="28"/>
                <w:szCs w:val="28"/>
              </w:rPr>
              <w:t>- Gv: Cho học sinh nghe lại âm thanh 1 lần nữa để các em cảm nhận về âm sắc của đàn nhị rõ hơn.</w:t>
            </w:r>
          </w:p>
          <w:p w:rsidR="00E702DF" w:rsidRPr="00E702DF" w:rsidRDefault="00E702DF" w:rsidP="00E702DF">
            <w:pPr>
              <w:tabs>
                <w:tab w:val="left" w:pos="1530"/>
              </w:tabs>
              <w:rPr>
                <w:bCs/>
                <w:color w:val="000000"/>
                <w:sz w:val="28"/>
                <w:szCs w:val="28"/>
              </w:rPr>
            </w:pPr>
            <w:r w:rsidRPr="00E702DF">
              <w:rPr>
                <w:bCs/>
                <w:color w:val="000000"/>
                <w:sz w:val="28"/>
                <w:szCs w:val="28"/>
              </w:rPr>
              <w:t>- Hỏi? Các con cảm nhận âm sắc của đàn như thế nào?</w:t>
            </w:r>
          </w:p>
          <w:p w:rsidR="00E702DF" w:rsidRPr="00E702DF" w:rsidRDefault="00E702DF" w:rsidP="00E702DF">
            <w:pPr>
              <w:tabs>
                <w:tab w:val="left" w:pos="1530"/>
              </w:tabs>
              <w:rPr>
                <w:bCs/>
                <w:color w:val="000000"/>
                <w:sz w:val="28"/>
                <w:szCs w:val="28"/>
              </w:rPr>
            </w:pPr>
            <w:r w:rsidRPr="00E702DF">
              <w:rPr>
                <w:bCs/>
                <w:color w:val="000000"/>
                <w:sz w:val="28"/>
                <w:szCs w:val="28"/>
              </w:rPr>
              <w:t>- Gv: Giới thiệu về đàn nhị cho học sinh nghe: Đàn nhị còn được gọi là “Đàn cò” là nhạc cụ dân tộc của Việt Nam. Đàn có 2 dây và có cung vĩ đăt giữa 2 dây. Bầu đàn có kích thước nhỏ, làm bằng gỗ, cần đàn dài và nhỏ, không có phím.</w:t>
            </w:r>
          </w:p>
          <w:p w:rsidR="00E702DF" w:rsidRPr="00E702DF" w:rsidRDefault="00E702DF" w:rsidP="00E702DF">
            <w:pPr>
              <w:tabs>
                <w:tab w:val="left" w:pos="1530"/>
              </w:tabs>
              <w:rPr>
                <w:bCs/>
                <w:color w:val="000000"/>
                <w:sz w:val="28"/>
                <w:szCs w:val="28"/>
              </w:rPr>
            </w:pPr>
            <w:r w:rsidRPr="00E702DF">
              <w:rPr>
                <w:bCs/>
                <w:color w:val="000000"/>
                <w:sz w:val="28"/>
                <w:szCs w:val="28"/>
              </w:rPr>
              <w:t>- Gv: Cho học sinh quan sát tư thế chơi đàn nhị.</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w:t>
            </w:r>
            <w:r w:rsidRPr="00E702DF">
              <w:rPr>
                <w:noProof/>
                <w:sz w:val="28"/>
                <w:szCs w:val="28"/>
              </w:rPr>
              <w:drawing>
                <wp:inline distT="0" distB="0" distL="0" distR="0" wp14:anchorId="14EEEB67" wp14:editId="2CC996E0">
                  <wp:extent cx="1439738" cy="126062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0070" cy="1295944"/>
                          </a:xfrm>
                          <a:prstGeom prst="rect">
                            <a:avLst/>
                          </a:prstGeom>
                        </pic:spPr>
                      </pic:pic>
                    </a:graphicData>
                  </a:graphic>
                </wp:inline>
              </w:drawing>
            </w:r>
          </w:p>
          <w:p w:rsidR="00E702DF" w:rsidRPr="00E702DF" w:rsidRDefault="00E702DF" w:rsidP="00E702DF">
            <w:pPr>
              <w:tabs>
                <w:tab w:val="left" w:pos="1530"/>
              </w:tabs>
              <w:rPr>
                <w:bCs/>
                <w:color w:val="000000"/>
                <w:sz w:val="28"/>
                <w:szCs w:val="28"/>
              </w:rPr>
            </w:pPr>
            <w:proofErr w:type="gramStart"/>
            <w:r w:rsidRPr="00E702DF">
              <w:rPr>
                <w:bCs/>
                <w:color w:val="000000"/>
                <w:sz w:val="28"/>
                <w:szCs w:val="28"/>
              </w:rPr>
              <w:t>“ Người</w:t>
            </w:r>
            <w:proofErr w:type="gramEnd"/>
            <w:r w:rsidRPr="00E702DF">
              <w:rPr>
                <w:bCs/>
                <w:color w:val="000000"/>
                <w:sz w:val="28"/>
                <w:szCs w:val="28"/>
              </w:rPr>
              <w:t xml:space="preserve"> chơi dùng tay trái giữ cần đàn và bấm lên dây, tay phải cầm cung vĩ kéo vào dây để tạo ra âm thanh. Đàn nhị có thể chơi độc tấu hoặc hòa tấu cùng các loại nhạc cụ khác.</w:t>
            </w:r>
          </w:p>
          <w:p w:rsidR="00E702DF" w:rsidRPr="00E702DF" w:rsidRDefault="00E702DF" w:rsidP="00E702DF">
            <w:pPr>
              <w:tabs>
                <w:tab w:val="left" w:pos="1530"/>
              </w:tabs>
              <w:rPr>
                <w:bCs/>
                <w:color w:val="000000"/>
                <w:sz w:val="28"/>
                <w:szCs w:val="28"/>
              </w:rPr>
            </w:pPr>
            <w:r w:rsidRPr="00E702DF">
              <w:rPr>
                <w:bCs/>
                <w:color w:val="000000"/>
                <w:sz w:val="28"/>
                <w:szCs w:val="28"/>
              </w:rPr>
              <w:t>- Gv: Cho học sinh nghe bản nhạc “Cò lả” được độc tấu bằng đàn nhị.</w:t>
            </w:r>
          </w:p>
          <w:p w:rsidR="00E702DF" w:rsidRPr="00E702DF" w:rsidRDefault="00E702DF" w:rsidP="00E702DF">
            <w:pPr>
              <w:tabs>
                <w:tab w:val="left" w:pos="1530"/>
              </w:tabs>
              <w:rPr>
                <w:bCs/>
                <w:color w:val="000000"/>
                <w:sz w:val="28"/>
                <w:szCs w:val="28"/>
              </w:rPr>
            </w:pPr>
            <w:r w:rsidRPr="00E702DF">
              <w:rPr>
                <w:bCs/>
                <w:color w:val="000000"/>
                <w:sz w:val="28"/>
                <w:szCs w:val="28"/>
              </w:rPr>
              <w:t>- Hỏi? Qua nghe độc tấu bài “Cò lả” các con cảm nhận được những gì qua âm sắc của đàn?</w:t>
            </w:r>
          </w:p>
        </w:tc>
        <w:tc>
          <w:tcPr>
            <w:tcW w:w="3402" w:type="dxa"/>
          </w:tcPr>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quan sát câu tiết tấu</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luyện tập câu tiết tấu 1</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xem cô làm mẫu</w:t>
            </w:r>
          </w:p>
          <w:p w:rsidR="00E702DF" w:rsidRPr="00E702DF" w:rsidRDefault="00E702DF" w:rsidP="00E702DF">
            <w:pPr>
              <w:tabs>
                <w:tab w:val="left" w:pos="1530"/>
              </w:tabs>
              <w:rPr>
                <w:bCs/>
                <w:color w:val="000000"/>
                <w:sz w:val="28"/>
                <w:szCs w:val="28"/>
              </w:rPr>
            </w:pPr>
            <w:r w:rsidRPr="00E702DF">
              <w:rPr>
                <w:bCs/>
                <w:color w:val="000000"/>
                <w:sz w:val="28"/>
                <w:szCs w:val="28"/>
              </w:rPr>
              <w:t>- Hs thực hiện cùng nhạc cụ gõ</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p w:rsidR="00E702DF" w:rsidRPr="00E702DF" w:rsidRDefault="00E702DF" w:rsidP="00E702DF">
            <w:pPr>
              <w:tabs>
                <w:tab w:val="left" w:pos="1530"/>
              </w:tabs>
              <w:rPr>
                <w:bCs/>
                <w:color w:val="000000"/>
                <w:sz w:val="28"/>
                <w:szCs w:val="28"/>
              </w:rPr>
            </w:pPr>
            <w:r w:rsidRPr="00E702DF">
              <w:rPr>
                <w:bCs/>
                <w:color w:val="000000"/>
                <w:sz w:val="28"/>
                <w:szCs w:val="28"/>
              </w:rPr>
              <w:t>- Dãy 2 thực hiện</w:t>
            </w:r>
          </w:p>
          <w:p w:rsidR="00E702DF" w:rsidRPr="00E702DF" w:rsidRDefault="00E702DF" w:rsidP="00E702DF">
            <w:pPr>
              <w:tabs>
                <w:tab w:val="left" w:pos="1530"/>
              </w:tabs>
              <w:rPr>
                <w:bCs/>
                <w:color w:val="000000"/>
                <w:sz w:val="28"/>
                <w:szCs w:val="28"/>
              </w:rPr>
            </w:pPr>
            <w:r w:rsidRPr="00E702DF">
              <w:rPr>
                <w:bCs/>
                <w:color w:val="000000"/>
                <w:sz w:val="28"/>
                <w:szCs w:val="28"/>
              </w:rPr>
              <w:t>- 1 em nhận xét dãy 2</w:t>
            </w:r>
          </w:p>
          <w:p w:rsidR="00E702DF" w:rsidRPr="00E702DF" w:rsidRDefault="00E702DF" w:rsidP="00E702DF">
            <w:pPr>
              <w:tabs>
                <w:tab w:val="left" w:pos="1530"/>
              </w:tabs>
              <w:rPr>
                <w:bCs/>
                <w:color w:val="000000"/>
                <w:sz w:val="28"/>
                <w:szCs w:val="28"/>
              </w:rPr>
            </w:pPr>
            <w:r w:rsidRPr="00E702DF">
              <w:rPr>
                <w:bCs/>
                <w:color w:val="000000"/>
                <w:sz w:val="28"/>
                <w:szCs w:val="28"/>
              </w:rPr>
              <w:t>- 1 em thực hiện</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Hs áp dụng câu tiết tấu vào bài Em </w:t>
            </w:r>
            <w:proofErr w:type="gramStart"/>
            <w:r w:rsidRPr="00E702DF">
              <w:rPr>
                <w:bCs/>
                <w:color w:val="000000"/>
                <w:sz w:val="28"/>
                <w:szCs w:val="28"/>
              </w:rPr>
              <w:t>là ..</w:t>
            </w:r>
            <w:proofErr w:type="gramEnd"/>
            <w:r w:rsidRPr="00E702DF">
              <w:rPr>
                <w:bCs/>
                <w:color w:val="000000"/>
                <w:sz w:val="28"/>
                <w:szCs w:val="28"/>
              </w:rPr>
              <w:t xml:space="preserve"> </w:t>
            </w:r>
            <w:proofErr w:type="gramStart"/>
            <w:r w:rsidRPr="00E702DF">
              <w:rPr>
                <w:bCs/>
                <w:color w:val="000000"/>
                <w:sz w:val="28"/>
                <w:szCs w:val="28"/>
              </w:rPr>
              <w:t>nhỏ</w:t>
            </w:r>
            <w:proofErr w:type="gramEnd"/>
            <w:r w:rsidRPr="00E702DF">
              <w:rPr>
                <w:bCs/>
                <w:color w:val="000000"/>
                <w:sz w:val="28"/>
                <w:szCs w:val="28"/>
              </w:rPr>
              <w:t>.</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Hs thực hiện theo quy định </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p w:rsidR="00E702DF" w:rsidRPr="00E702DF" w:rsidRDefault="00E702DF" w:rsidP="00E702DF">
            <w:pPr>
              <w:tabs>
                <w:tab w:val="left" w:pos="1530"/>
              </w:tabs>
              <w:rPr>
                <w:bCs/>
                <w:color w:val="000000"/>
                <w:sz w:val="28"/>
                <w:szCs w:val="28"/>
              </w:rPr>
            </w:pPr>
            <w:r w:rsidRPr="00E702DF">
              <w:rPr>
                <w:bCs/>
                <w:color w:val="000000"/>
                <w:sz w:val="28"/>
                <w:szCs w:val="28"/>
              </w:rPr>
              <w:t>- 2 em thực hiện</w:t>
            </w:r>
          </w:p>
          <w:p w:rsidR="00E702DF" w:rsidRPr="00E702DF" w:rsidRDefault="00E702DF" w:rsidP="00E702DF">
            <w:pPr>
              <w:tabs>
                <w:tab w:val="left" w:pos="1530"/>
              </w:tabs>
              <w:rPr>
                <w:bCs/>
                <w:color w:val="000000"/>
                <w:sz w:val="28"/>
                <w:szCs w:val="28"/>
              </w:rPr>
            </w:pPr>
            <w:r w:rsidRPr="00E702DF">
              <w:rPr>
                <w:bCs/>
                <w:color w:val="000000"/>
                <w:sz w:val="28"/>
                <w:szCs w:val="28"/>
              </w:rPr>
              <w:t xml:space="preserve">- 1 em nhận xét </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quan sát 2 loại nhạc cụ</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đọc đồng thanh tên 2 loại nhạc cụ trên bảng.</w:t>
            </w:r>
          </w:p>
          <w:p w:rsidR="00E702DF" w:rsidRPr="00E702DF" w:rsidRDefault="00E702DF" w:rsidP="00E702DF">
            <w:pPr>
              <w:tabs>
                <w:tab w:val="left" w:pos="1530"/>
              </w:tabs>
              <w:rPr>
                <w:bCs/>
                <w:color w:val="000000"/>
                <w:sz w:val="28"/>
                <w:szCs w:val="28"/>
              </w:rPr>
            </w:pPr>
            <w:r w:rsidRPr="00E702DF">
              <w:rPr>
                <w:bCs/>
                <w:color w:val="000000"/>
                <w:sz w:val="28"/>
                <w:szCs w:val="28"/>
              </w:rPr>
              <w:t>- Hs nghe cấu tạo của nhạc cụ Ri cooc đơ</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quan sát cách chơi Ri cooc đơ.</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thực hiện</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- 1 em thực hiện</w:t>
            </w:r>
          </w:p>
          <w:p w:rsidR="00E702DF" w:rsidRPr="00E702DF" w:rsidRDefault="00E702DF" w:rsidP="00E702DF">
            <w:pPr>
              <w:tabs>
                <w:tab w:val="left" w:pos="1530"/>
              </w:tabs>
              <w:rPr>
                <w:bCs/>
                <w:color w:val="000000"/>
                <w:sz w:val="28"/>
                <w:szCs w:val="28"/>
              </w:rPr>
            </w:pPr>
            <w:r w:rsidRPr="00E702DF">
              <w:rPr>
                <w:bCs/>
                <w:color w:val="000000"/>
                <w:sz w:val="28"/>
                <w:szCs w:val="28"/>
              </w:rPr>
              <w:t>- Hs luyện tập Bài tập Ri cooc đơ số 1.</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cả lớp thực hiện</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p w:rsidR="00E702DF" w:rsidRPr="00E702DF" w:rsidRDefault="00E702DF" w:rsidP="00E702DF">
            <w:pPr>
              <w:tabs>
                <w:tab w:val="left" w:pos="1530"/>
              </w:tabs>
              <w:rPr>
                <w:bCs/>
                <w:color w:val="000000"/>
                <w:sz w:val="28"/>
                <w:szCs w:val="28"/>
              </w:rPr>
            </w:pPr>
            <w:r w:rsidRPr="00E702DF">
              <w:rPr>
                <w:bCs/>
                <w:color w:val="000000"/>
                <w:sz w:val="28"/>
                <w:szCs w:val="28"/>
              </w:rPr>
              <w:t>- 1 em thực hiện</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p w:rsidR="00E702DF" w:rsidRPr="00E702DF" w:rsidRDefault="00E702DF" w:rsidP="00E702DF">
            <w:pPr>
              <w:tabs>
                <w:tab w:val="left" w:pos="1530"/>
              </w:tabs>
              <w:rPr>
                <w:bCs/>
                <w:color w:val="000000"/>
                <w:sz w:val="28"/>
                <w:szCs w:val="28"/>
              </w:rPr>
            </w:pPr>
            <w:r w:rsidRPr="00E702DF">
              <w:rPr>
                <w:bCs/>
                <w:color w:val="000000"/>
                <w:sz w:val="28"/>
                <w:szCs w:val="28"/>
              </w:rPr>
              <w:t>- Hs nghe cấu tạo của Kèn phím.</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quan sát cách chơi Kèn phím.</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xml:space="preserve">- Hs luyện tập </w:t>
            </w:r>
          </w:p>
          <w:p w:rsidR="00E702DF" w:rsidRPr="00E702DF" w:rsidRDefault="00E702DF" w:rsidP="00E702DF">
            <w:pPr>
              <w:tabs>
                <w:tab w:val="left" w:pos="1530"/>
              </w:tabs>
              <w:rPr>
                <w:bCs/>
                <w:color w:val="000000"/>
                <w:sz w:val="28"/>
                <w:szCs w:val="28"/>
              </w:rPr>
            </w:pPr>
            <w:r w:rsidRPr="00E702DF">
              <w:rPr>
                <w:bCs/>
                <w:color w:val="000000"/>
                <w:sz w:val="28"/>
                <w:szCs w:val="28"/>
              </w:rPr>
              <w:t>- 1 em bấm nốt Đô</w:t>
            </w:r>
          </w:p>
          <w:p w:rsidR="00E702DF" w:rsidRPr="00E702DF" w:rsidRDefault="00E702DF" w:rsidP="00E702DF">
            <w:pPr>
              <w:tabs>
                <w:tab w:val="left" w:pos="1530"/>
              </w:tabs>
              <w:rPr>
                <w:bCs/>
                <w:color w:val="000000"/>
                <w:sz w:val="28"/>
                <w:szCs w:val="28"/>
              </w:rPr>
            </w:pPr>
            <w:r w:rsidRPr="00E702DF">
              <w:rPr>
                <w:bCs/>
                <w:color w:val="000000"/>
                <w:sz w:val="28"/>
                <w:szCs w:val="28"/>
              </w:rPr>
              <w:t>- Hs tập bấm và thổi nốt Đô</w:t>
            </w:r>
          </w:p>
          <w:p w:rsidR="00E702DF" w:rsidRPr="00E702DF" w:rsidRDefault="00E702DF" w:rsidP="00E702DF">
            <w:pPr>
              <w:tabs>
                <w:tab w:val="left" w:pos="1530"/>
              </w:tabs>
              <w:rPr>
                <w:bCs/>
                <w:color w:val="000000"/>
                <w:sz w:val="28"/>
                <w:szCs w:val="28"/>
              </w:rPr>
            </w:pPr>
            <w:r w:rsidRPr="00E702DF">
              <w:rPr>
                <w:bCs/>
                <w:color w:val="000000"/>
                <w:sz w:val="28"/>
                <w:szCs w:val="28"/>
              </w:rPr>
              <w:t>- Hs luyện tập: Bài tập Kèn phím số 1.</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cả lớp thực hiện</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p w:rsidR="00E702DF" w:rsidRPr="00E702DF" w:rsidRDefault="00E702DF" w:rsidP="00E702DF">
            <w:pPr>
              <w:tabs>
                <w:tab w:val="left" w:pos="1530"/>
              </w:tabs>
              <w:rPr>
                <w:bCs/>
                <w:color w:val="000000"/>
                <w:sz w:val="28"/>
                <w:szCs w:val="28"/>
              </w:rPr>
            </w:pPr>
            <w:r w:rsidRPr="00E702DF">
              <w:rPr>
                <w:bCs/>
                <w:color w:val="000000"/>
                <w:sz w:val="28"/>
                <w:szCs w:val="28"/>
              </w:rPr>
              <w:t>- 1 em thực hiện</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p w:rsidR="00E702DF" w:rsidRPr="00E702DF" w:rsidRDefault="00E702DF" w:rsidP="00E702DF">
            <w:pPr>
              <w:tabs>
                <w:tab w:val="left" w:pos="1530"/>
              </w:tabs>
              <w:rPr>
                <w:bCs/>
                <w:color w:val="000000"/>
                <w:sz w:val="28"/>
                <w:szCs w:val="28"/>
              </w:rPr>
            </w:pPr>
            <w:r w:rsidRPr="00E702DF">
              <w:rPr>
                <w:bCs/>
                <w:color w:val="000000"/>
                <w:sz w:val="28"/>
                <w:szCs w:val="28"/>
              </w:rPr>
              <w:t>- Hs nghe 1 đoạn âm thanh</w:t>
            </w:r>
          </w:p>
          <w:p w:rsidR="00E702DF" w:rsidRPr="00E702DF" w:rsidRDefault="00E702DF" w:rsidP="00E702DF">
            <w:pPr>
              <w:tabs>
                <w:tab w:val="left" w:pos="1530"/>
              </w:tabs>
              <w:rPr>
                <w:bCs/>
                <w:color w:val="000000"/>
                <w:sz w:val="28"/>
                <w:szCs w:val="28"/>
              </w:rPr>
            </w:pPr>
            <w:r w:rsidRPr="00E702DF">
              <w:rPr>
                <w:bCs/>
                <w:color w:val="000000"/>
                <w:sz w:val="28"/>
                <w:szCs w:val="28"/>
              </w:rPr>
              <w:t>- Hs trả lời</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quan sát hình ảnh đàn nhị.</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nghe lại âm thanh đàn nhị lần nữa.</w:t>
            </w:r>
          </w:p>
          <w:p w:rsidR="00E702DF" w:rsidRPr="00E702DF" w:rsidRDefault="00E702DF" w:rsidP="00E702DF">
            <w:pPr>
              <w:tabs>
                <w:tab w:val="left" w:pos="1530"/>
              </w:tabs>
              <w:rPr>
                <w:bCs/>
                <w:color w:val="000000"/>
                <w:sz w:val="28"/>
                <w:szCs w:val="28"/>
              </w:rPr>
            </w:pPr>
            <w:r w:rsidRPr="00E702DF">
              <w:rPr>
                <w:bCs/>
                <w:color w:val="000000"/>
                <w:sz w:val="28"/>
                <w:szCs w:val="28"/>
              </w:rPr>
              <w:t>- Hs trả lời</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lắng nghe</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quan sát tư thế chơi Đàn nhị.</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nghe bản nhạc Cò lả được độc tấu bằng Đàn nhị.</w:t>
            </w:r>
          </w:p>
          <w:p w:rsidR="00E702DF" w:rsidRPr="00E702DF" w:rsidRDefault="00E702DF" w:rsidP="00E702DF">
            <w:pPr>
              <w:tabs>
                <w:tab w:val="left" w:pos="1530"/>
              </w:tabs>
              <w:rPr>
                <w:bCs/>
                <w:color w:val="000000"/>
                <w:sz w:val="28"/>
                <w:szCs w:val="28"/>
              </w:rPr>
            </w:pPr>
            <w:r w:rsidRPr="00E702DF">
              <w:rPr>
                <w:bCs/>
                <w:color w:val="000000"/>
                <w:sz w:val="28"/>
                <w:szCs w:val="28"/>
              </w:rPr>
              <w:t>- Hs trả lời</w:t>
            </w:r>
          </w:p>
          <w:p w:rsidR="00E702DF" w:rsidRPr="00E702DF" w:rsidRDefault="00E702DF" w:rsidP="00E702DF">
            <w:pPr>
              <w:tabs>
                <w:tab w:val="left" w:pos="1530"/>
              </w:tabs>
              <w:rPr>
                <w:bCs/>
                <w:color w:val="000000"/>
                <w:sz w:val="28"/>
                <w:szCs w:val="28"/>
              </w:rPr>
            </w:pPr>
          </w:p>
        </w:tc>
      </w:tr>
      <w:tr w:rsidR="00E702DF" w:rsidRPr="00E702DF" w:rsidTr="007A6309">
        <w:tc>
          <w:tcPr>
            <w:tcW w:w="704" w:type="dxa"/>
          </w:tcPr>
          <w:p w:rsidR="00E702DF" w:rsidRPr="00E702DF" w:rsidRDefault="00E702DF" w:rsidP="00E702DF">
            <w:pPr>
              <w:tabs>
                <w:tab w:val="left" w:pos="1530"/>
              </w:tabs>
              <w:rPr>
                <w:b/>
                <w:color w:val="000000"/>
                <w:sz w:val="28"/>
                <w:szCs w:val="28"/>
              </w:rPr>
            </w:pPr>
            <w:r w:rsidRPr="00E702DF">
              <w:rPr>
                <w:b/>
                <w:color w:val="000000"/>
                <w:sz w:val="28"/>
                <w:szCs w:val="28"/>
              </w:rPr>
              <w:lastRenderedPageBreak/>
              <w:t>10’</w:t>
            </w:r>
          </w:p>
        </w:tc>
        <w:tc>
          <w:tcPr>
            <w:tcW w:w="5954" w:type="dxa"/>
          </w:tcPr>
          <w:p w:rsidR="00E702DF" w:rsidRPr="00E702DF" w:rsidRDefault="00E702DF" w:rsidP="00E702DF">
            <w:pPr>
              <w:tabs>
                <w:tab w:val="left" w:pos="1530"/>
              </w:tabs>
              <w:rPr>
                <w:b/>
                <w:color w:val="FF0000"/>
                <w:sz w:val="28"/>
                <w:szCs w:val="28"/>
                <w:u w:val="single"/>
              </w:rPr>
            </w:pPr>
            <w:r w:rsidRPr="00E702DF">
              <w:rPr>
                <w:b/>
                <w:color w:val="FF0000"/>
                <w:sz w:val="28"/>
                <w:szCs w:val="28"/>
                <w:u w:val="single"/>
              </w:rPr>
              <w:t>3. HOẠT ĐỘNG LUYỆN TẬP.</w:t>
            </w:r>
          </w:p>
          <w:p w:rsidR="00E702DF" w:rsidRPr="00E702DF" w:rsidRDefault="00E702DF" w:rsidP="00E702DF">
            <w:pPr>
              <w:jc w:val="both"/>
              <w:rPr>
                <w:sz w:val="28"/>
                <w:szCs w:val="28"/>
              </w:rPr>
            </w:pPr>
            <w:r w:rsidRPr="00E702DF">
              <w:rPr>
                <w:rFonts w:eastAsia="Calibri"/>
                <w:sz w:val="28"/>
                <w:szCs w:val="28"/>
              </w:rPr>
              <w:t xml:space="preserve">- Gv: Tổ chức trò chơi </w:t>
            </w:r>
            <w:r w:rsidRPr="00E702DF">
              <w:rPr>
                <w:rFonts w:eastAsia="Calibri"/>
                <w:b/>
                <w:bCs/>
                <w:sz w:val="28"/>
                <w:szCs w:val="28"/>
              </w:rPr>
              <w:t>“Nghe âm sắc đoán tên nhạc cụ”</w:t>
            </w:r>
          </w:p>
          <w:p w:rsidR="00E702DF" w:rsidRPr="00E702DF" w:rsidRDefault="00E702DF" w:rsidP="00E702DF">
            <w:pPr>
              <w:jc w:val="both"/>
              <w:rPr>
                <w:rFonts w:eastAsia="Calibri"/>
                <w:sz w:val="28"/>
                <w:szCs w:val="28"/>
              </w:rPr>
            </w:pPr>
            <w:r w:rsidRPr="00E702DF">
              <w:rPr>
                <w:rFonts w:eastAsia="Calibri"/>
                <w:sz w:val="28"/>
                <w:szCs w:val="28"/>
              </w:rPr>
              <w:t xml:space="preserve">- Gv: Cho HS nghe âm thanh của 4 loại nhạc </w:t>
            </w:r>
            <w:proofErr w:type="gramStart"/>
            <w:r w:rsidRPr="00E702DF">
              <w:rPr>
                <w:rFonts w:eastAsia="Calibri"/>
                <w:sz w:val="28"/>
                <w:szCs w:val="28"/>
              </w:rPr>
              <w:t>cụ  sáo</w:t>
            </w:r>
            <w:proofErr w:type="gramEnd"/>
            <w:r w:rsidRPr="00E702DF">
              <w:rPr>
                <w:rFonts w:eastAsia="Calibri"/>
                <w:sz w:val="28"/>
                <w:szCs w:val="28"/>
              </w:rPr>
              <w:t xml:space="preserve"> trúc, đàn nhị, trống, đàn ukulele để các em đoán đâu là đàn nhị và tên các loại đàn tiếp theo.</w:t>
            </w:r>
          </w:p>
          <w:p w:rsidR="00E702DF" w:rsidRPr="00E702DF" w:rsidRDefault="00E702DF" w:rsidP="00E702DF">
            <w:pPr>
              <w:jc w:val="both"/>
              <w:rPr>
                <w:rFonts w:eastAsia="Calibri"/>
                <w:sz w:val="28"/>
                <w:szCs w:val="28"/>
              </w:rPr>
            </w:pPr>
            <w:r w:rsidRPr="00E702DF">
              <w:rPr>
                <w:rFonts w:eastAsia="Calibri"/>
                <w:sz w:val="28"/>
                <w:szCs w:val="28"/>
              </w:rPr>
              <w:t>- Gv: Nhận xét, sửa sai (nếu có)</w:t>
            </w:r>
          </w:p>
          <w:p w:rsidR="00E702DF" w:rsidRPr="00E702DF" w:rsidRDefault="00E702DF" w:rsidP="00E702DF">
            <w:pPr>
              <w:jc w:val="both"/>
              <w:rPr>
                <w:rFonts w:eastAsia="Calibri"/>
                <w:sz w:val="28"/>
                <w:szCs w:val="28"/>
              </w:rPr>
            </w:pPr>
            <w:r w:rsidRPr="00E702DF">
              <w:rPr>
                <w:rFonts w:eastAsia="Calibri"/>
                <w:sz w:val="28"/>
                <w:szCs w:val="28"/>
              </w:rPr>
              <w:t>- Gv: Gọi cá nhân đoán tên từng loại nhạc cụ</w:t>
            </w:r>
          </w:p>
          <w:p w:rsidR="00E702DF" w:rsidRPr="00E702DF" w:rsidRDefault="00E702DF" w:rsidP="00E702DF">
            <w:pPr>
              <w:jc w:val="both"/>
              <w:rPr>
                <w:rFonts w:eastAsia="Calibri"/>
                <w:sz w:val="28"/>
                <w:szCs w:val="28"/>
              </w:rPr>
            </w:pPr>
            <w:r w:rsidRPr="00E702DF">
              <w:rPr>
                <w:rFonts w:eastAsia="Calibri"/>
                <w:sz w:val="28"/>
                <w:szCs w:val="28"/>
              </w:rPr>
              <w:lastRenderedPageBreak/>
              <w:t xml:space="preserve">- Gv: Nhận xét </w:t>
            </w:r>
          </w:p>
          <w:p w:rsidR="00E702DF" w:rsidRPr="00E702DF" w:rsidRDefault="00E702DF" w:rsidP="00E702DF">
            <w:pPr>
              <w:jc w:val="both"/>
              <w:rPr>
                <w:rFonts w:eastAsia="Calibri"/>
                <w:sz w:val="28"/>
                <w:szCs w:val="28"/>
              </w:rPr>
            </w:pPr>
            <w:r w:rsidRPr="00E702DF">
              <w:rPr>
                <w:rFonts w:eastAsia="Calibri"/>
                <w:sz w:val="28"/>
                <w:szCs w:val="28"/>
              </w:rPr>
              <w:t>- Hỏi? Đàn nhị còn được gọi là đàn gì?</w:t>
            </w:r>
          </w:p>
          <w:p w:rsidR="00E702DF" w:rsidRPr="00E702DF" w:rsidRDefault="00E702DF" w:rsidP="00E702DF">
            <w:pPr>
              <w:jc w:val="both"/>
              <w:rPr>
                <w:rFonts w:eastAsia="Calibri"/>
                <w:sz w:val="28"/>
                <w:szCs w:val="28"/>
              </w:rPr>
            </w:pPr>
            <w:r w:rsidRPr="00E702DF">
              <w:rPr>
                <w:rFonts w:eastAsia="Calibri"/>
                <w:sz w:val="28"/>
                <w:szCs w:val="28"/>
              </w:rPr>
              <w:t>- Gv: Nhận xét</w:t>
            </w:r>
          </w:p>
        </w:tc>
        <w:tc>
          <w:tcPr>
            <w:tcW w:w="3402" w:type="dxa"/>
          </w:tcPr>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rFonts w:eastAsia="Calibri"/>
                <w:b/>
                <w:bCs/>
                <w:sz w:val="28"/>
                <w:szCs w:val="28"/>
              </w:rPr>
            </w:pPr>
            <w:r w:rsidRPr="00E702DF">
              <w:rPr>
                <w:bCs/>
                <w:color w:val="000000"/>
                <w:sz w:val="28"/>
                <w:szCs w:val="28"/>
              </w:rPr>
              <w:t xml:space="preserve">- Hs chơi trò chơi: </w:t>
            </w:r>
            <w:r w:rsidRPr="00E702DF">
              <w:rPr>
                <w:rFonts w:eastAsia="Calibri"/>
                <w:b/>
                <w:bCs/>
                <w:sz w:val="28"/>
                <w:szCs w:val="28"/>
              </w:rPr>
              <w:t>“Nghe âm sắc đoán tên nhạc cụ”</w:t>
            </w:r>
          </w:p>
          <w:p w:rsidR="00E702DF" w:rsidRPr="00E702DF" w:rsidRDefault="00E702DF" w:rsidP="00E702DF">
            <w:pPr>
              <w:tabs>
                <w:tab w:val="left" w:pos="1530"/>
              </w:tabs>
              <w:rPr>
                <w:rFonts w:eastAsia="Calibri"/>
                <w:sz w:val="28"/>
                <w:szCs w:val="28"/>
              </w:rPr>
            </w:pPr>
            <w:r w:rsidRPr="00E702DF">
              <w:rPr>
                <w:rFonts w:eastAsia="Calibri"/>
                <w:b/>
                <w:bCs/>
                <w:sz w:val="28"/>
                <w:szCs w:val="28"/>
              </w:rPr>
              <w:t xml:space="preserve">- </w:t>
            </w:r>
            <w:r w:rsidRPr="00E702DF">
              <w:rPr>
                <w:rFonts w:eastAsia="Calibri"/>
                <w:sz w:val="28"/>
                <w:szCs w:val="28"/>
              </w:rPr>
              <w:t>Hs nghe nhận xét</w:t>
            </w:r>
          </w:p>
          <w:p w:rsidR="00E702DF" w:rsidRPr="00E702DF" w:rsidRDefault="00E702DF" w:rsidP="00E702DF">
            <w:pPr>
              <w:tabs>
                <w:tab w:val="left" w:pos="1530"/>
              </w:tabs>
              <w:rPr>
                <w:rFonts w:eastAsia="Calibri"/>
                <w:sz w:val="28"/>
                <w:szCs w:val="28"/>
              </w:rPr>
            </w:pPr>
          </w:p>
          <w:p w:rsidR="00E702DF" w:rsidRPr="00E702DF" w:rsidRDefault="00E702DF" w:rsidP="00E702DF">
            <w:pPr>
              <w:tabs>
                <w:tab w:val="left" w:pos="1530"/>
              </w:tabs>
              <w:rPr>
                <w:rFonts w:eastAsia="Calibri"/>
                <w:sz w:val="28"/>
                <w:szCs w:val="28"/>
              </w:rPr>
            </w:pPr>
          </w:p>
          <w:p w:rsidR="00E702DF" w:rsidRPr="00E702DF" w:rsidRDefault="00E702DF" w:rsidP="00E702DF">
            <w:pPr>
              <w:tabs>
                <w:tab w:val="left" w:pos="1530"/>
              </w:tabs>
              <w:rPr>
                <w:color w:val="000000"/>
                <w:sz w:val="28"/>
                <w:szCs w:val="28"/>
              </w:rPr>
            </w:pPr>
          </w:p>
          <w:p w:rsidR="00E702DF" w:rsidRPr="00E702DF" w:rsidRDefault="00E702DF" w:rsidP="00E702DF">
            <w:pPr>
              <w:tabs>
                <w:tab w:val="left" w:pos="1530"/>
              </w:tabs>
              <w:rPr>
                <w:color w:val="000000"/>
                <w:sz w:val="28"/>
                <w:szCs w:val="28"/>
              </w:rPr>
            </w:pPr>
            <w:r w:rsidRPr="00E702DF">
              <w:rPr>
                <w:color w:val="000000"/>
                <w:sz w:val="28"/>
                <w:szCs w:val="28"/>
              </w:rPr>
              <w:t>- Cá nhận đoán tên nhạc cụ</w:t>
            </w:r>
          </w:p>
          <w:p w:rsidR="00E702DF" w:rsidRPr="00E702DF" w:rsidRDefault="00E702DF" w:rsidP="00E702DF">
            <w:pPr>
              <w:tabs>
                <w:tab w:val="left" w:pos="1530"/>
              </w:tabs>
              <w:rPr>
                <w:bCs/>
                <w:color w:val="000000"/>
                <w:sz w:val="28"/>
                <w:szCs w:val="28"/>
              </w:rPr>
            </w:pPr>
            <w:r w:rsidRPr="00E702DF">
              <w:rPr>
                <w:bCs/>
                <w:color w:val="000000"/>
                <w:sz w:val="28"/>
                <w:szCs w:val="28"/>
              </w:rPr>
              <w:lastRenderedPageBreak/>
              <w:t>- Hs nghe nhận xét</w:t>
            </w:r>
          </w:p>
          <w:p w:rsidR="00E702DF" w:rsidRPr="00E702DF" w:rsidRDefault="00E702DF" w:rsidP="00E702DF">
            <w:pPr>
              <w:tabs>
                <w:tab w:val="left" w:pos="1530"/>
              </w:tabs>
              <w:rPr>
                <w:bCs/>
                <w:color w:val="000000"/>
                <w:sz w:val="28"/>
                <w:szCs w:val="28"/>
              </w:rPr>
            </w:pPr>
            <w:r w:rsidRPr="00E702DF">
              <w:rPr>
                <w:bCs/>
                <w:color w:val="000000"/>
                <w:sz w:val="28"/>
                <w:szCs w:val="28"/>
              </w:rPr>
              <w:t>- Hs trả lời</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tc>
      </w:tr>
      <w:tr w:rsidR="00E702DF" w:rsidRPr="00E702DF" w:rsidTr="007A6309">
        <w:tc>
          <w:tcPr>
            <w:tcW w:w="704" w:type="dxa"/>
          </w:tcPr>
          <w:p w:rsidR="00E702DF" w:rsidRPr="00E702DF" w:rsidRDefault="00E702DF" w:rsidP="00E702DF">
            <w:pPr>
              <w:jc w:val="both"/>
              <w:rPr>
                <w:b/>
                <w:color w:val="000000"/>
                <w:sz w:val="28"/>
                <w:szCs w:val="28"/>
              </w:rPr>
            </w:pPr>
            <w:r w:rsidRPr="00E702DF">
              <w:rPr>
                <w:b/>
                <w:color w:val="000000"/>
                <w:sz w:val="28"/>
                <w:szCs w:val="28"/>
              </w:rPr>
              <w:lastRenderedPageBreak/>
              <w:t>5’</w:t>
            </w:r>
          </w:p>
        </w:tc>
        <w:tc>
          <w:tcPr>
            <w:tcW w:w="5954" w:type="dxa"/>
          </w:tcPr>
          <w:p w:rsidR="00E702DF" w:rsidRPr="00E702DF" w:rsidRDefault="00E702DF" w:rsidP="00E702DF">
            <w:pPr>
              <w:jc w:val="both"/>
              <w:rPr>
                <w:rFonts w:eastAsia="Calibri"/>
                <w:b/>
                <w:bCs/>
                <w:color w:val="FF0000"/>
                <w:sz w:val="28"/>
                <w:szCs w:val="28"/>
                <w:u w:val="single"/>
              </w:rPr>
            </w:pPr>
            <w:r w:rsidRPr="00E702DF">
              <w:rPr>
                <w:rFonts w:eastAsia="Calibri"/>
                <w:b/>
                <w:bCs/>
                <w:color w:val="FF0000"/>
                <w:sz w:val="28"/>
                <w:szCs w:val="28"/>
                <w:u w:val="single"/>
              </w:rPr>
              <w:t>4. HOẠT ĐỘNG ỨNG DỤNG.</w:t>
            </w:r>
          </w:p>
          <w:p w:rsidR="00E702DF" w:rsidRPr="00E702DF" w:rsidRDefault="00E702DF" w:rsidP="00E702DF">
            <w:pPr>
              <w:jc w:val="both"/>
              <w:rPr>
                <w:rFonts w:eastAsia="Calibri"/>
                <w:sz w:val="28"/>
                <w:szCs w:val="28"/>
              </w:rPr>
            </w:pPr>
            <w:r w:rsidRPr="00E702DF">
              <w:rPr>
                <w:rFonts w:eastAsia="Calibri"/>
                <w:sz w:val="28"/>
                <w:szCs w:val="28"/>
              </w:rPr>
              <w:t>- Hỏi? Bài học hôm nay các con được học mấy phần?</w:t>
            </w:r>
          </w:p>
          <w:p w:rsidR="00E702DF" w:rsidRPr="00E702DF" w:rsidRDefault="00E702DF" w:rsidP="00E702DF">
            <w:pPr>
              <w:jc w:val="both"/>
              <w:rPr>
                <w:rFonts w:eastAsia="Calibri"/>
                <w:sz w:val="28"/>
                <w:szCs w:val="28"/>
              </w:rPr>
            </w:pPr>
            <w:r w:rsidRPr="00E702DF">
              <w:rPr>
                <w:rFonts w:eastAsia="Calibri"/>
                <w:sz w:val="28"/>
                <w:szCs w:val="28"/>
              </w:rPr>
              <w:t>- Hỏi? Tên nhạc cụ mà các em vừa được học?</w:t>
            </w:r>
          </w:p>
          <w:p w:rsidR="00E702DF" w:rsidRPr="00E702DF" w:rsidRDefault="00E702DF" w:rsidP="00E702DF">
            <w:pPr>
              <w:jc w:val="both"/>
              <w:rPr>
                <w:rFonts w:eastAsia="Calibri"/>
                <w:sz w:val="28"/>
                <w:szCs w:val="28"/>
              </w:rPr>
            </w:pPr>
            <w:r w:rsidRPr="00E702DF">
              <w:rPr>
                <w:rFonts w:eastAsia="Calibri"/>
                <w:sz w:val="28"/>
                <w:szCs w:val="28"/>
              </w:rPr>
              <w:t>- Gv: Nhận xét</w:t>
            </w:r>
          </w:p>
          <w:p w:rsidR="00E702DF" w:rsidRPr="00E702DF" w:rsidRDefault="00E702DF" w:rsidP="00E702DF">
            <w:pPr>
              <w:jc w:val="both"/>
              <w:rPr>
                <w:rFonts w:eastAsia="Calibri"/>
                <w:sz w:val="28"/>
                <w:szCs w:val="28"/>
              </w:rPr>
            </w:pPr>
            <w:r w:rsidRPr="00E702DF">
              <w:rPr>
                <w:rFonts w:eastAsia="Calibri"/>
                <w:sz w:val="28"/>
                <w:szCs w:val="28"/>
              </w:rPr>
              <w:t>- Gv: Tuyên dương các em có tinh thần học tập tốt, cần phát huy trong các giờ học sau, dặn dò các em về nhà xem lại bài và chuẩn bị sách vở cho các giờ học ngày hôm sau.</w:t>
            </w:r>
          </w:p>
        </w:tc>
        <w:tc>
          <w:tcPr>
            <w:tcW w:w="3402" w:type="dxa"/>
          </w:tcPr>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trả lời</w:t>
            </w:r>
          </w:p>
          <w:p w:rsidR="00E702DF" w:rsidRPr="00E702DF" w:rsidRDefault="00E702DF" w:rsidP="00E702DF">
            <w:pPr>
              <w:tabs>
                <w:tab w:val="left" w:pos="1530"/>
              </w:tabs>
              <w:rPr>
                <w:bCs/>
                <w:color w:val="000000"/>
                <w:sz w:val="28"/>
                <w:szCs w:val="28"/>
              </w:rPr>
            </w:pPr>
          </w:p>
          <w:p w:rsidR="00E702DF" w:rsidRPr="00E702DF" w:rsidRDefault="00E702DF" w:rsidP="00E702DF">
            <w:pPr>
              <w:tabs>
                <w:tab w:val="left" w:pos="1530"/>
              </w:tabs>
              <w:rPr>
                <w:bCs/>
                <w:color w:val="000000"/>
                <w:sz w:val="28"/>
                <w:szCs w:val="28"/>
              </w:rPr>
            </w:pPr>
            <w:r w:rsidRPr="00E702DF">
              <w:rPr>
                <w:bCs/>
                <w:color w:val="000000"/>
                <w:sz w:val="28"/>
                <w:szCs w:val="28"/>
              </w:rPr>
              <w:t>- Hs trả lời</w:t>
            </w:r>
          </w:p>
          <w:p w:rsidR="00E702DF" w:rsidRPr="00E702DF" w:rsidRDefault="00E702DF" w:rsidP="00E702DF">
            <w:pPr>
              <w:tabs>
                <w:tab w:val="left" w:pos="1530"/>
              </w:tabs>
              <w:rPr>
                <w:bCs/>
                <w:color w:val="000000"/>
                <w:sz w:val="28"/>
                <w:szCs w:val="28"/>
              </w:rPr>
            </w:pPr>
            <w:r w:rsidRPr="00E702DF">
              <w:rPr>
                <w:bCs/>
                <w:color w:val="000000"/>
                <w:sz w:val="28"/>
                <w:szCs w:val="28"/>
              </w:rPr>
              <w:t>- Hs nghe nhận xét</w:t>
            </w:r>
          </w:p>
          <w:p w:rsidR="00E702DF" w:rsidRPr="00E702DF" w:rsidRDefault="00E702DF" w:rsidP="00E702DF">
            <w:pPr>
              <w:tabs>
                <w:tab w:val="left" w:pos="1530"/>
              </w:tabs>
              <w:rPr>
                <w:bCs/>
                <w:color w:val="000000"/>
                <w:sz w:val="28"/>
                <w:szCs w:val="28"/>
              </w:rPr>
            </w:pPr>
            <w:r w:rsidRPr="00E702DF">
              <w:rPr>
                <w:bCs/>
                <w:color w:val="000000"/>
                <w:sz w:val="28"/>
                <w:szCs w:val="28"/>
              </w:rPr>
              <w:t>- Hs lảng nghe và ghi nhớ lời cô.</w:t>
            </w:r>
          </w:p>
          <w:p w:rsidR="00E702DF" w:rsidRPr="00E702DF" w:rsidRDefault="00E702DF" w:rsidP="00E702DF">
            <w:pPr>
              <w:tabs>
                <w:tab w:val="left" w:pos="1530"/>
              </w:tabs>
              <w:rPr>
                <w:bCs/>
                <w:color w:val="000000"/>
                <w:sz w:val="28"/>
                <w:szCs w:val="28"/>
              </w:rPr>
            </w:pPr>
          </w:p>
        </w:tc>
      </w:tr>
    </w:tbl>
    <w:p w:rsidR="00E702DF" w:rsidRPr="00E702DF" w:rsidRDefault="00E702DF" w:rsidP="00E702DF">
      <w:pPr>
        <w:tabs>
          <w:tab w:val="left" w:pos="1530"/>
        </w:tabs>
        <w:spacing w:after="0" w:line="240" w:lineRule="auto"/>
        <w:rPr>
          <w:rFonts w:ascii="Times New Roman" w:eastAsia="Times New Roman" w:hAnsi="Times New Roman" w:cs="Times New Roman"/>
          <w:b/>
          <w:bCs/>
          <w:color w:val="0000FF"/>
          <w:sz w:val="28"/>
          <w:szCs w:val="28"/>
        </w:rPr>
      </w:pPr>
    </w:p>
    <w:p w:rsidR="00E702DF" w:rsidRPr="00E702DF" w:rsidRDefault="00E702DF" w:rsidP="00E702DF">
      <w:pPr>
        <w:tabs>
          <w:tab w:val="left" w:pos="1530"/>
        </w:tabs>
        <w:spacing w:after="0" w:line="240" w:lineRule="auto"/>
        <w:rPr>
          <w:rFonts w:ascii="Times New Roman" w:eastAsia="Times New Roman" w:hAnsi="Times New Roman" w:cs="Times New Roman"/>
          <w:b/>
          <w:color w:val="0000FF"/>
          <w:sz w:val="28"/>
          <w:szCs w:val="28"/>
        </w:rPr>
      </w:pPr>
      <w:r w:rsidRPr="00E702DF">
        <w:rPr>
          <w:rFonts w:ascii="Times New Roman" w:eastAsia="Times New Roman" w:hAnsi="Times New Roman" w:cs="Times New Roman"/>
          <w:b/>
          <w:bCs/>
          <w:color w:val="0000FF"/>
          <w:sz w:val="28"/>
          <w:szCs w:val="28"/>
        </w:rPr>
        <w:t>IV. ĐIỀU CHỈNH SAU BÀI DẠY</w:t>
      </w:r>
    </w:p>
    <w:p w:rsidR="00E702DF" w:rsidRPr="00E702DF" w:rsidRDefault="00E702DF" w:rsidP="00E702DF">
      <w:pPr>
        <w:tabs>
          <w:tab w:val="left" w:pos="5040"/>
        </w:tabs>
        <w:spacing w:after="0" w:line="240" w:lineRule="auto"/>
        <w:rPr>
          <w:rFonts w:ascii="Times New Roman" w:eastAsia="Times New Roman" w:hAnsi="Times New Roman" w:cs="Times New Roman"/>
          <w:sz w:val="28"/>
          <w:szCs w:val="28"/>
        </w:rPr>
      </w:pPr>
      <w:r w:rsidRPr="00E702DF">
        <w:rPr>
          <w:rFonts w:ascii="Times New Roman" w:eastAsia="Times New Roman" w:hAnsi="Times New Roman" w:cs="Times New Roman"/>
          <w:sz w:val="28"/>
          <w:szCs w:val="28"/>
        </w:rPr>
        <w:t>…………………………………………………………………………………………………………………………………………………………………………………………</w:t>
      </w:r>
    </w:p>
    <w:p w:rsidR="00160120" w:rsidRDefault="00160120">
      <w:bookmarkStart w:id="0" w:name="_GoBack"/>
      <w:bookmarkEnd w:id="0"/>
    </w:p>
    <w:sectPr w:rsidR="001601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2DF"/>
    <w:rsid w:val="00160120"/>
    <w:rsid w:val="00E70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02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0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2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02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0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2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2024-12-16T01:39:00Z</dcterms:created>
  <dcterms:modified xsi:type="dcterms:W3CDTF">2024-12-16T01:40:00Z</dcterms:modified>
</cp:coreProperties>
</file>