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03" w:rsidRPr="007A7B0C" w:rsidRDefault="00CD7103" w:rsidP="00CD7103">
      <w:pPr>
        <w:jc w:val="center"/>
        <w:rPr>
          <w:rFonts w:ascii="Times New Roman" w:hAnsi="Times New Roman"/>
          <w:b/>
          <w:sz w:val="36"/>
          <w:szCs w:val="36"/>
        </w:rPr>
      </w:pPr>
      <w:r w:rsidRPr="00E72D46">
        <w:rPr>
          <w:lang w:val="vi-VN"/>
        </w:rPr>
        <w:t xml:space="preserve">      </w:t>
      </w:r>
      <w:r w:rsidRPr="007A7B0C">
        <w:rPr>
          <w:b/>
          <w:sz w:val="36"/>
          <w:szCs w:val="36"/>
        </w:rPr>
        <w:t>L</w:t>
      </w:r>
      <w:r w:rsidRPr="007A7B0C">
        <w:rPr>
          <w:rFonts w:ascii="Times New Roman" w:hAnsi="Times New Roman"/>
          <w:b/>
          <w:sz w:val="36"/>
          <w:szCs w:val="36"/>
          <w:lang w:val="vi-VN"/>
        </w:rPr>
        <w:t xml:space="preserve">ỚP </w:t>
      </w:r>
      <w:r>
        <w:rPr>
          <w:rFonts w:ascii="Times New Roman" w:hAnsi="Times New Roman"/>
          <w:b/>
          <w:sz w:val="36"/>
          <w:szCs w:val="36"/>
        </w:rPr>
        <w:t>4</w:t>
      </w:r>
    </w:p>
    <w:p w:rsidR="00CD7103" w:rsidRDefault="00CD7103" w:rsidP="00CD7103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vi-VN"/>
        </w:rPr>
        <w:t xml:space="preserve">Tiết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  <w:lang w:val="vi-VN"/>
        </w:rPr>
        <w:t>:</w:t>
      </w:r>
      <w:r>
        <w:rPr>
          <w:rFonts w:ascii="VNI-Commerce" w:hAnsi="VNI-Commerce"/>
          <w:sz w:val="28"/>
          <w:lang w:val="vi-VN"/>
        </w:rPr>
        <w:t xml:space="preserve">  </w:t>
      </w:r>
      <w:r w:rsidRPr="007905BF">
        <w:rPr>
          <w:rFonts w:ascii="Times New Roman" w:hAnsi="Times New Roman"/>
          <w:b/>
          <w:sz w:val="36"/>
          <w:szCs w:val="28"/>
        </w:rPr>
        <w:t xml:space="preserve">BÀI </w:t>
      </w:r>
      <w:r>
        <w:rPr>
          <w:rFonts w:ascii="Times New Roman" w:hAnsi="Times New Roman"/>
          <w:b/>
          <w:sz w:val="36"/>
          <w:szCs w:val="28"/>
        </w:rPr>
        <w:t>5</w:t>
      </w:r>
      <w:r w:rsidRPr="007905BF">
        <w:rPr>
          <w:rFonts w:ascii="Times New Roman" w:hAnsi="Times New Roman"/>
          <w:b/>
          <w:sz w:val="36"/>
          <w:szCs w:val="28"/>
        </w:rPr>
        <w:t>:</w:t>
      </w:r>
      <w:r>
        <w:rPr>
          <w:rFonts w:ascii="Times New Roman" w:hAnsi="Times New Roman"/>
          <w:b/>
          <w:sz w:val="36"/>
          <w:szCs w:val="28"/>
        </w:rPr>
        <w:t xml:space="preserve"> GIEO HẠT VÀ TRỒNG CÂY CON TRONG CHẬU </w:t>
      </w:r>
    </w:p>
    <w:p w:rsidR="00CD7103" w:rsidRPr="007905BF" w:rsidRDefault="00CD7103" w:rsidP="00CD7103">
      <w:pPr>
        <w:jc w:val="center"/>
        <w:rPr>
          <w:rFonts w:ascii="Times New Roman" w:hAnsi="Times New Roman"/>
          <w:b/>
          <w:sz w:val="56"/>
          <w:szCs w:val="56"/>
        </w:rPr>
      </w:pPr>
      <w:proofErr w:type="gramStart"/>
      <w:r>
        <w:rPr>
          <w:rFonts w:ascii="Times New Roman" w:hAnsi="Times New Roman"/>
          <w:b/>
          <w:sz w:val="36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sz w:val="36"/>
          <w:szCs w:val="28"/>
        </w:rPr>
        <w:t>Tiết</w:t>
      </w:r>
      <w:proofErr w:type="spellEnd"/>
      <w:proofErr w:type="gramEnd"/>
      <w:r>
        <w:rPr>
          <w:rFonts w:ascii="Times New Roman" w:hAnsi="Times New Roman"/>
          <w:b/>
          <w:sz w:val="36"/>
          <w:szCs w:val="28"/>
        </w:rPr>
        <w:t xml:space="preserve"> 2)</w:t>
      </w:r>
    </w:p>
    <w:p w:rsidR="00CD7103" w:rsidRPr="001A0430" w:rsidRDefault="00CD7103" w:rsidP="00CD7103">
      <w:pPr>
        <w:spacing w:line="276" w:lineRule="auto"/>
        <w:rPr>
          <w:rFonts w:ascii="Times New Roman" w:hAnsi="Times New Roman"/>
          <w:b/>
          <w:bCs/>
          <w:i/>
          <w:iCs/>
          <w:sz w:val="10"/>
          <w:szCs w:val="26"/>
          <w:lang w:val="vi-VN"/>
        </w:rPr>
      </w:pPr>
      <w:r>
        <w:rPr>
          <w:b/>
          <w:i/>
          <w:sz w:val="26"/>
          <w:szCs w:val="26"/>
          <w:lang w:val="vi-VN"/>
        </w:rPr>
        <w:t xml:space="preserve">   </w:t>
      </w:r>
      <w:r w:rsidRPr="00BA01AB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</w:t>
      </w:r>
    </w:p>
    <w:p w:rsidR="00CD7103" w:rsidRPr="00F56CAC" w:rsidRDefault="00CD7103" w:rsidP="00CD7103">
      <w:pPr>
        <w:ind w:firstLine="360"/>
        <w:rPr>
          <w:rFonts w:ascii="Times New Roman" w:hAnsi="Times New Roman"/>
          <w:b/>
          <w:sz w:val="28"/>
          <w:szCs w:val="28"/>
        </w:rPr>
      </w:pPr>
      <w:r w:rsidRPr="00F56CAC">
        <w:rPr>
          <w:rFonts w:ascii="Times New Roman" w:hAnsi="Times New Roman"/>
          <w:b/>
          <w:sz w:val="28"/>
          <w:szCs w:val="28"/>
        </w:rPr>
        <w:t>I. YÊU CẦU CẦN ĐẠT:</w:t>
      </w:r>
    </w:p>
    <w:p w:rsidR="00CD7103" w:rsidRPr="004209DB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09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09DB">
        <w:rPr>
          <w:rFonts w:ascii="Times New Roman" w:hAnsi="Times New Roman"/>
          <w:sz w:val="28"/>
          <w:szCs w:val="28"/>
        </w:rPr>
        <w:t>Tóm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tắt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được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nội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209DB">
        <w:rPr>
          <w:rFonts w:ascii="Times New Roman" w:hAnsi="Times New Roman"/>
          <w:sz w:val="28"/>
          <w:szCs w:val="28"/>
        </w:rPr>
        <w:t>các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bước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gieo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hạt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và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trồng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cây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4209DB">
        <w:rPr>
          <w:rFonts w:ascii="Times New Roman" w:hAnsi="Times New Roman"/>
          <w:sz w:val="28"/>
          <w:szCs w:val="28"/>
        </w:rPr>
        <w:t>trong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chậu</w:t>
      </w:r>
      <w:proofErr w:type="spellEnd"/>
      <w:r w:rsidRPr="004209DB">
        <w:rPr>
          <w:rFonts w:ascii="Times New Roman" w:hAnsi="Times New Roman"/>
          <w:sz w:val="28"/>
          <w:szCs w:val="28"/>
        </w:rPr>
        <w:t>.</w:t>
      </w:r>
    </w:p>
    <w:p w:rsidR="00CD7103" w:rsidRPr="004209DB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09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09DB">
        <w:rPr>
          <w:rFonts w:ascii="Times New Roman" w:hAnsi="Times New Roman"/>
          <w:sz w:val="28"/>
          <w:szCs w:val="28"/>
        </w:rPr>
        <w:t>Giới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thiệu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được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sản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phẩm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châu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gieo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hạt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4209DB">
        <w:rPr>
          <w:rFonts w:ascii="Times New Roman" w:hAnsi="Times New Roman"/>
          <w:sz w:val="28"/>
          <w:szCs w:val="28"/>
        </w:rPr>
        <w:t>mình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làm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ra.</w:t>
      </w:r>
      <w:proofErr w:type="spellEnd"/>
    </w:p>
    <w:p w:rsidR="00CD7103" w:rsidRPr="004209DB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09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09DB">
        <w:rPr>
          <w:rFonts w:ascii="Times New Roman" w:hAnsi="Times New Roman"/>
          <w:sz w:val="28"/>
          <w:szCs w:val="28"/>
        </w:rPr>
        <w:t>Thực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hiện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được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việc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gieo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hạt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trong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chậu</w:t>
      </w:r>
      <w:proofErr w:type="spellEnd"/>
    </w:p>
    <w:p w:rsidR="00CD7103" w:rsidRPr="004209DB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09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09DB">
        <w:rPr>
          <w:rFonts w:ascii="Times New Roman" w:hAnsi="Times New Roman"/>
          <w:sz w:val="28"/>
          <w:szCs w:val="28"/>
        </w:rPr>
        <w:t>Nhận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xét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được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sản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phẩm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chậu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gieo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hạt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209DB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các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tiêu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chí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đánh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giá</w:t>
      </w:r>
      <w:proofErr w:type="spellEnd"/>
      <w:r w:rsidRPr="004209DB">
        <w:rPr>
          <w:rFonts w:ascii="Times New Roman" w:hAnsi="Times New Roman"/>
          <w:sz w:val="28"/>
          <w:szCs w:val="28"/>
        </w:rPr>
        <w:t>.</w:t>
      </w:r>
    </w:p>
    <w:p w:rsidR="00CD7103" w:rsidRPr="004209DB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09DB">
        <w:rPr>
          <w:rFonts w:ascii="Times New Roman" w:hAnsi="Times New Roman"/>
          <w:sz w:val="28"/>
          <w:szCs w:val="28"/>
        </w:rPr>
        <w:t>Tự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thực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hiện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gieo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hạt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một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số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loại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hoa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trong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chậu</w:t>
      </w:r>
      <w:proofErr w:type="spellEnd"/>
      <w:r w:rsidRPr="004209DB">
        <w:rPr>
          <w:rFonts w:ascii="Times New Roman" w:hAnsi="Times New Roman"/>
          <w:sz w:val="28"/>
          <w:szCs w:val="28"/>
        </w:rPr>
        <w:t>.</w:t>
      </w:r>
    </w:p>
    <w:p w:rsidR="00CD7103" w:rsidRPr="004209DB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09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09DB">
        <w:rPr>
          <w:rFonts w:ascii="Times New Roman" w:hAnsi="Times New Roman"/>
          <w:sz w:val="28"/>
          <w:szCs w:val="28"/>
        </w:rPr>
        <w:t>Có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4209DB">
        <w:rPr>
          <w:rFonts w:ascii="Times New Roman" w:hAnsi="Times New Roman"/>
          <w:sz w:val="28"/>
          <w:szCs w:val="28"/>
        </w:rPr>
        <w:t>thức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học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tập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nghiêm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túc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09DB">
        <w:rPr>
          <w:rFonts w:ascii="Times New Roman" w:hAnsi="Times New Roman"/>
          <w:sz w:val="28"/>
          <w:szCs w:val="28"/>
        </w:rPr>
        <w:t>luôn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cố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gắng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để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khám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phá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các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kiến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thức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mới</w:t>
      </w:r>
      <w:proofErr w:type="spellEnd"/>
      <w:r w:rsidRPr="004209DB">
        <w:rPr>
          <w:rFonts w:ascii="Times New Roman" w:hAnsi="Times New Roman"/>
          <w:sz w:val="28"/>
          <w:szCs w:val="28"/>
        </w:rPr>
        <w:t>.</w:t>
      </w:r>
    </w:p>
    <w:p w:rsidR="00CD7103" w:rsidRPr="004209DB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209D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09DB">
        <w:rPr>
          <w:rFonts w:ascii="Times New Roman" w:hAnsi="Times New Roman"/>
          <w:sz w:val="28"/>
          <w:szCs w:val="28"/>
        </w:rPr>
        <w:t>Có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4209DB">
        <w:rPr>
          <w:rFonts w:ascii="Times New Roman" w:hAnsi="Times New Roman"/>
          <w:sz w:val="28"/>
          <w:szCs w:val="28"/>
        </w:rPr>
        <w:t>thức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về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09DB">
        <w:rPr>
          <w:rFonts w:ascii="Times New Roman" w:hAnsi="Times New Roman"/>
          <w:sz w:val="28"/>
          <w:szCs w:val="28"/>
        </w:rPr>
        <w:t>an</w:t>
      </w:r>
      <w:proofErr w:type="gram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toàn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sức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khỏe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, an </w:t>
      </w:r>
      <w:proofErr w:type="spellStart"/>
      <w:r w:rsidRPr="004209DB">
        <w:rPr>
          <w:rFonts w:ascii="Times New Roman" w:hAnsi="Times New Roman"/>
          <w:sz w:val="28"/>
          <w:szCs w:val="28"/>
        </w:rPr>
        <w:t>toàn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lao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động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và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bảo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vệ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môi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trường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khi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gieo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hạt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và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trồng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cây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4209DB">
        <w:rPr>
          <w:rFonts w:ascii="Times New Roman" w:hAnsi="Times New Roman"/>
          <w:sz w:val="28"/>
          <w:szCs w:val="28"/>
        </w:rPr>
        <w:t>trong</w:t>
      </w:r>
      <w:proofErr w:type="spellEnd"/>
      <w:r w:rsidRPr="00420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9DB">
        <w:rPr>
          <w:rFonts w:ascii="Times New Roman" w:hAnsi="Times New Roman"/>
          <w:sz w:val="28"/>
          <w:szCs w:val="28"/>
        </w:rPr>
        <w:t>chậu</w:t>
      </w:r>
      <w:proofErr w:type="spellEnd"/>
      <w:r w:rsidRPr="004209DB">
        <w:rPr>
          <w:rFonts w:ascii="Times New Roman" w:hAnsi="Times New Roman"/>
          <w:sz w:val="28"/>
          <w:szCs w:val="28"/>
        </w:rPr>
        <w:t>.</w:t>
      </w:r>
    </w:p>
    <w:p w:rsidR="00CD7103" w:rsidRPr="007905BF" w:rsidRDefault="00CD7103" w:rsidP="00CD7103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905BF">
        <w:rPr>
          <w:rFonts w:ascii="Times New Roman" w:hAnsi="Times New Roman"/>
          <w:b/>
          <w:sz w:val="28"/>
          <w:szCs w:val="28"/>
        </w:rPr>
        <w:t xml:space="preserve">II. ĐỒ DÙNG DẠY HỌC </w:t>
      </w:r>
    </w:p>
    <w:p w:rsidR="00CD7103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905BF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05BF">
        <w:rPr>
          <w:rFonts w:ascii="Times New Roman" w:hAnsi="Times New Roman"/>
          <w:sz w:val="28"/>
          <w:szCs w:val="28"/>
        </w:rPr>
        <w:t>Kế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905BF">
        <w:rPr>
          <w:rFonts w:ascii="Times New Roman" w:hAnsi="Times New Roman"/>
          <w:sz w:val="28"/>
          <w:szCs w:val="28"/>
        </w:rPr>
        <w:t xml:space="preserve">SGK </w:t>
      </w:r>
      <w:proofErr w:type="spellStart"/>
      <w:r w:rsidRPr="007905BF">
        <w:rPr>
          <w:rFonts w:ascii="Times New Roman" w:hAnsi="Times New Roman"/>
          <w:sz w:val="28"/>
          <w:szCs w:val="28"/>
        </w:rPr>
        <w:t>và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các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thiết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bị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05BF">
        <w:rPr>
          <w:rFonts w:ascii="Times New Roman" w:hAnsi="Times New Roman"/>
          <w:sz w:val="28"/>
          <w:szCs w:val="28"/>
        </w:rPr>
        <w:t>học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liệu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phụ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vụ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cho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tiết</w:t>
      </w:r>
      <w:proofErr w:type="spellEnd"/>
      <w:r w:rsidRPr="00790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5BF">
        <w:rPr>
          <w:rFonts w:ascii="Times New Roman" w:hAnsi="Times New Roman"/>
          <w:sz w:val="28"/>
          <w:szCs w:val="28"/>
        </w:rPr>
        <w:t>dạy</w:t>
      </w:r>
      <w:proofErr w:type="spellEnd"/>
      <w:r w:rsidRPr="007905BF">
        <w:rPr>
          <w:rFonts w:ascii="Times New Roman" w:hAnsi="Times New Roman"/>
          <w:sz w:val="28"/>
          <w:szCs w:val="28"/>
        </w:rPr>
        <w:t>.</w:t>
      </w:r>
    </w:p>
    <w:p w:rsidR="00CD7103" w:rsidRPr="007905BF" w:rsidRDefault="00CD7103" w:rsidP="00CD710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: SGK,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</w:p>
    <w:p w:rsidR="00CD7103" w:rsidRPr="005669A4" w:rsidRDefault="00CD7103" w:rsidP="00CD7103">
      <w:pPr>
        <w:spacing w:after="120"/>
        <w:ind w:firstLine="35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905BF">
        <w:rPr>
          <w:rFonts w:ascii="Times New Roman" w:hAnsi="Times New Roman"/>
          <w:b/>
          <w:sz w:val="28"/>
          <w:szCs w:val="28"/>
        </w:rPr>
        <w:t>III. HOẠT ĐỘNG DẠY HỌC</w:t>
      </w:r>
    </w:p>
    <w:tbl>
      <w:tblPr>
        <w:tblW w:w="10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89"/>
        <w:gridCol w:w="4057"/>
      </w:tblGrid>
      <w:tr w:rsidR="00CD7103" w:rsidRPr="004209DB" w:rsidTr="00705D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4209D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4209D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val="vi-VN"/>
              </w:rPr>
            </w:pPr>
            <w:r w:rsidRPr="004209D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D7103" w:rsidRPr="004209DB" w:rsidTr="00705D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209DB">
              <w:rPr>
                <w:rFonts w:ascii="Times New Roman" w:hAnsi="Times New Roman"/>
                <w:sz w:val="28"/>
                <w:szCs w:val="28"/>
                <w:lang w:eastAsia="vi-VN"/>
              </w:rPr>
              <w:t>5’</w:t>
            </w:r>
          </w:p>
          <w:p w:rsidR="00CD7103" w:rsidRPr="004209DB" w:rsidRDefault="00CD7103" w:rsidP="00705D3C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CD7103" w:rsidRPr="004209DB" w:rsidRDefault="00CD7103" w:rsidP="00705D3C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209DB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:rsidR="00CD7103" w:rsidRPr="004209DB" w:rsidRDefault="00CD7103" w:rsidP="00705D3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mới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103" w:rsidRPr="004209DB" w:rsidRDefault="00CD7103" w:rsidP="00705D3C">
            <w:pPr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Default="00CD7103" w:rsidP="00705D3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Lắng nghe</w:t>
            </w:r>
          </w:p>
        </w:tc>
      </w:tr>
      <w:tr w:rsidR="00CD7103" w:rsidRPr="004209DB" w:rsidTr="00705D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209DB">
              <w:rPr>
                <w:rFonts w:ascii="Times New Roman" w:hAnsi="Times New Roman"/>
                <w:sz w:val="28"/>
                <w:szCs w:val="28"/>
                <w:lang w:eastAsia="vi-VN"/>
              </w:rPr>
              <w:t>27’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sỏi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dăm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dăm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xẻng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găng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25 SGK.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lastRenderedPageBreak/>
              <w:t>vệ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?” ở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25 SGK.</w:t>
            </w:r>
          </w:p>
          <w:p w:rsidR="00CD7103" w:rsidRPr="004209DB" w:rsidRDefault="00CD7103" w:rsidP="00705D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25 SGK.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D7103" w:rsidRPr="004209DB" w:rsidRDefault="00CD7103" w:rsidP="00705D3C">
            <w:pPr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D7103" w:rsidRPr="004209DB" w:rsidRDefault="00CD7103" w:rsidP="00705D3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D7103" w:rsidRPr="004209DB" w:rsidRDefault="00CD7103" w:rsidP="00705D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chậu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lastRenderedPageBreak/>
              <w:t>hành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  <w:tr w:rsidR="00CD7103" w:rsidRPr="004209DB" w:rsidTr="00705D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tabs>
                <w:tab w:val="left" w:pos="1212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4209DB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3’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09D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ưa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gieo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420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9D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03" w:rsidRPr="004209DB" w:rsidRDefault="00CD7103" w:rsidP="00705D3C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209D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Thực hiện theo yêu cầu của gv</w:t>
            </w: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CD7103" w:rsidRPr="004209DB" w:rsidRDefault="00CD7103" w:rsidP="00705D3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209DB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Ghi nhớ</w:t>
            </w:r>
          </w:p>
        </w:tc>
      </w:tr>
    </w:tbl>
    <w:p w:rsidR="00CD7103" w:rsidRPr="007905BF" w:rsidRDefault="00CD7103" w:rsidP="00CD7103">
      <w:pPr>
        <w:spacing w:before="120"/>
        <w:jc w:val="both"/>
        <w:rPr>
          <w:rFonts w:ascii="Times New Roman" w:hAnsi="Times New Roman"/>
          <w:b/>
          <w:bCs/>
          <w:sz w:val="28"/>
          <w:szCs w:val="28"/>
          <w:u w:val="single"/>
          <w:lang w:val="it-IT"/>
        </w:rPr>
      </w:pPr>
      <w:r w:rsidRPr="007905BF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Điều chỉnh sau bà</w:t>
      </w:r>
      <w:r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i dạy</w:t>
      </w:r>
      <w:r w:rsidRPr="007905BF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:</w:t>
      </w:r>
    </w:p>
    <w:p w:rsidR="00CD7103" w:rsidRDefault="00CD7103" w:rsidP="00CD7103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7905BF"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</w:t>
      </w:r>
    </w:p>
    <w:p w:rsidR="00CD7103" w:rsidRDefault="00CD7103" w:rsidP="00CD7103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7905BF"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...............................</w:t>
      </w:r>
    </w:p>
    <w:p w:rsidR="00CD7103" w:rsidRPr="005669A4" w:rsidRDefault="00CD7103" w:rsidP="00CD7103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7905BF">
        <w:rPr>
          <w:rFonts w:ascii="Times New Roman" w:hAnsi="Times New Roman"/>
          <w:b/>
          <w:bCs/>
          <w:sz w:val="28"/>
          <w:szCs w:val="28"/>
          <w:lang w:val="it-IT"/>
        </w:rPr>
        <w:t>-----------------------------------------------------</w:t>
      </w:r>
    </w:p>
    <w:p w:rsidR="0034209E" w:rsidRDefault="0034209E">
      <w:bookmarkStart w:id="0" w:name="_GoBack"/>
      <w:bookmarkEnd w:id="0"/>
    </w:p>
    <w:sectPr w:rsidR="0034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03"/>
    <w:rsid w:val="0034209E"/>
    <w:rsid w:val="00C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0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0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2024-12-12T08:13:00Z</dcterms:created>
  <dcterms:modified xsi:type="dcterms:W3CDTF">2024-12-12T08:13:00Z</dcterms:modified>
</cp:coreProperties>
</file>