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D7" w:rsidRPr="003652D7" w:rsidRDefault="003652D7" w:rsidP="003652D7">
      <w:pPr>
        <w:spacing w:after="0" w:line="288" w:lineRule="auto"/>
        <w:ind w:left="720" w:hanging="720"/>
        <w:jc w:val="center"/>
        <w:rPr>
          <w:rFonts w:ascii="Times New Roman" w:eastAsia="Times New Roman" w:hAnsi="Times New Roman" w:cs="Times New Roman"/>
          <w:b/>
          <w:bCs/>
          <w:sz w:val="26"/>
          <w:szCs w:val="26"/>
          <w:u w:val="single"/>
          <w:lang w:val="nl-NL"/>
        </w:rPr>
      </w:pPr>
      <w:r w:rsidRPr="003652D7">
        <w:rPr>
          <w:rFonts w:ascii="Times New Roman" w:eastAsia="Times New Roman" w:hAnsi="Times New Roman" w:cs="Times New Roman"/>
          <w:b/>
          <w:bCs/>
          <w:sz w:val="26"/>
          <w:szCs w:val="26"/>
          <w:u w:val="single"/>
          <w:lang w:val="nl-NL"/>
        </w:rPr>
        <w:t>CHỦ ĐỀ 2</w:t>
      </w:r>
      <w:r w:rsidRPr="003652D7">
        <w:rPr>
          <w:rFonts w:ascii="Times New Roman" w:eastAsia="Times New Roman" w:hAnsi="Times New Roman" w:cs="Times New Roman"/>
          <w:b/>
          <w:bCs/>
          <w:sz w:val="26"/>
          <w:szCs w:val="26"/>
          <w:lang w:val="nl-NL"/>
        </w:rPr>
        <w:t>: BẢNG NHÂN, BẢNG CHIA</w:t>
      </w:r>
    </w:p>
    <w:p w:rsidR="003652D7" w:rsidRPr="003652D7" w:rsidRDefault="003652D7" w:rsidP="003652D7">
      <w:pPr>
        <w:spacing w:after="0" w:line="288" w:lineRule="auto"/>
        <w:ind w:left="720" w:hanging="720"/>
        <w:jc w:val="center"/>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Bài 12: BẢNG NHÂN 9, BẢNG CHA 9  (T3) – Trang 38</w:t>
      </w:r>
    </w:p>
    <w:p w:rsidR="003652D7" w:rsidRPr="003652D7" w:rsidRDefault="003652D7" w:rsidP="003652D7">
      <w:pPr>
        <w:spacing w:after="0" w:line="240" w:lineRule="auto"/>
        <w:ind w:left="284"/>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I. YÊU CẦU CẦN ĐẠT:</w:t>
      </w:r>
    </w:p>
    <w:p w:rsidR="003652D7" w:rsidRPr="003652D7" w:rsidRDefault="003652D7" w:rsidP="003652D7">
      <w:pPr>
        <w:spacing w:after="0" w:line="240" w:lineRule="auto"/>
        <w:ind w:left="284"/>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Sử dụng được bảng nhân, bảng chia để tính được các phép tính nhận, chia trong bảng đã học. Củng cố các phép nhân, chia trong bảng vào giải một số bài tập, bài toán thực tế có liên quan.</w:t>
      </w:r>
    </w:p>
    <w:p w:rsidR="003652D7" w:rsidRPr="003652D7" w:rsidRDefault="003652D7" w:rsidP="003652D7">
      <w:pPr>
        <w:spacing w:after="0" w:line="240" w:lineRule="auto"/>
        <w:ind w:left="284"/>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sz w:val="26"/>
          <w:szCs w:val="26"/>
          <w:lang w:val="nl-NL"/>
        </w:rPr>
        <w:t>- Phát triển năng lực tư duy, lập luận toán học và năng lực giải quyết vấn đề, giao tiếp toán học.</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Năng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lực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tự</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chủ</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tự</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lắng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nghe</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trả</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lời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câu</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hỏi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làm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bài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tập</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Năng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lực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giải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quyết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vấn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đề</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và</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sáng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tạo</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tham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gia</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trò</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chơi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vận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dụng</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Năng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lực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giao</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tiếp</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và</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hợp</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tác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hoạt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động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nhóm</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Phẩm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chất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nhân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ái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Có</w:t>
      </w:r>
      <w:proofErr w:type="spellEnd"/>
      <w:r w:rsidRPr="003652D7">
        <w:rPr>
          <w:rFonts w:ascii="Times New Roman" w:eastAsia="Times New Roman" w:hAnsi="Times New Roman" w:cs="Times New Roman"/>
          <w:sz w:val="26"/>
          <w:szCs w:val="26"/>
        </w:rPr>
        <w:t xml:space="preserve"> ý </w:t>
      </w:r>
      <w:proofErr w:type="spellStart"/>
      <w:r w:rsidRPr="003652D7">
        <w:rPr>
          <w:rFonts w:ascii="Times New Roman" w:eastAsia="Times New Roman" w:hAnsi="Times New Roman" w:cs="Times New Roman"/>
          <w:sz w:val="26"/>
          <w:szCs w:val="26"/>
        </w:rPr>
        <w:t>thức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giúp</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đỡ</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lẫn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nhau</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trong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hoạt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động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nhóm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để</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hoàn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thành</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nhiệm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vụ</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Phẩm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chất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chăm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chỉ</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Chăm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chỉ</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suy</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nghĩ</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trả</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lời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câu</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hỏi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làm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tốt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các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bài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tập</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Phẩm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chất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trách</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nhiệm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Giữ</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trật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tự</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biết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lắng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nghe</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tập</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nghiêm</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túc</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rPr>
          <w:rFonts w:ascii="Times New Roman" w:eastAsia="Times New Roman" w:hAnsi="Times New Roman" w:cs="Times New Roman"/>
          <w:b/>
          <w:sz w:val="26"/>
          <w:szCs w:val="26"/>
        </w:rPr>
      </w:pPr>
      <w:r w:rsidRPr="003652D7">
        <w:rPr>
          <w:rFonts w:ascii="Times New Roman" w:eastAsia="Times New Roman" w:hAnsi="Times New Roman" w:cs="Times New Roman"/>
          <w:b/>
          <w:sz w:val="26"/>
          <w:szCs w:val="26"/>
        </w:rPr>
        <w:t xml:space="preserve">II. ĐỒ DÙNG DẠY HỌC </w:t>
      </w:r>
    </w:p>
    <w:p w:rsidR="003652D7" w:rsidRPr="003652D7" w:rsidRDefault="003652D7" w:rsidP="003652D7">
      <w:pPr>
        <w:spacing w:after="0" w:line="240" w:lineRule="auto"/>
        <w:ind w:left="284"/>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Kế</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hoạch</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bài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dạy</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bài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giảng</w:t>
      </w:r>
      <w:proofErr w:type="spellEnd"/>
      <w:r w:rsidRPr="003652D7">
        <w:rPr>
          <w:rFonts w:ascii="Times New Roman" w:eastAsia="Times New Roman" w:hAnsi="Times New Roman" w:cs="Times New Roman"/>
          <w:sz w:val="26"/>
          <w:szCs w:val="26"/>
        </w:rPr>
        <w:t xml:space="preserve"> Power point.</w:t>
      </w:r>
    </w:p>
    <w:p w:rsidR="003652D7" w:rsidRPr="003652D7" w:rsidRDefault="003652D7" w:rsidP="003652D7">
      <w:pPr>
        <w:spacing w:after="0" w:line="240" w:lineRule="auto"/>
        <w:ind w:left="284"/>
        <w:jc w:val="both"/>
        <w:outlineLvl w:val="0"/>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Sách</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giáo</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khoa</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40" w:lineRule="auto"/>
        <w:ind w:left="284"/>
        <w:jc w:val="both"/>
        <w:outlineLvl w:val="0"/>
        <w:rPr>
          <w:rFonts w:ascii="Times New Roman" w:eastAsia="Times New Roman" w:hAnsi="Times New Roman" w:cs="Times New Roman"/>
          <w:b/>
          <w:bCs/>
          <w:sz w:val="26"/>
          <w:szCs w:val="26"/>
          <w:u w:val="single"/>
          <w:lang w:val="nl-NL"/>
        </w:rPr>
      </w:pPr>
      <w:r w:rsidRPr="003652D7">
        <w:rPr>
          <w:rFonts w:ascii="Times New Roman" w:eastAsia="Times New Roman" w:hAnsi="Times New Roman" w:cs="Times New Roman"/>
          <w:b/>
          <w:sz w:val="26"/>
          <w:szCs w:val="26"/>
        </w:rPr>
        <w:t>III. HOẠT ĐỘNG DẠY HỌC</w:t>
      </w:r>
    </w:p>
    <w:tbl>
      <w:tblPr>
        <w:tblpPr w:leftFromText="180" w:rightFromText="180" w:vertAnchor="text" w:tblpX="15" w:tblpY="1"/>
        <w:tblOverlap w:val="never"/>
        <w:tblW w:w="10456" w:type="dxa"/>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tblLayout w:type="fixed"/>
        <w:tblLook w:val="01E0" w:firstRow="1" w:lastRow="1" w:firstColumn="1" w:lastColumn="1" w:noHBand="0" w:noVBand="0"/>
      </w:tblPr>
      <w:tblGrid>
        <w:gridCol w:w="648"/>
        <w:gridCol w:w="4847"/>
        <w:gridCol w:w="4961"/>
      </w:tblGrid>
      <w:tr w:rsidR="003652D7" w:rsidRPr="003652D7" w:rsidTr="007B59AE">
        <w:tc>
          <w:tcPr>
            <w:tcW w:w="648" w:type="dxa"/>
            <w:tcBorders>
              <w:top w:val="single" w:sz="4" w:space="0" w:color="auto"/>
              <w:bottom w:val="single" w:sz="4" w:space="0" w:color="auto"/>
            </w:tcBorders>
          </w:tcPr>
          <w:p w:rsidR="003652D7" w:rsidRPr="003652D7" w:rsidRDefault="003652D7" w:rsidP="003652D7">
            <w:pPr>
              <w:spacing w:after="0" w:line="288" w:lineRule="auto"/>
              <w:jc w:val="center"/>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TL</w:t>
            </w:r>
          </w:p>
        </w:tc>
        <w:tc>
          <w:tcPr>
            <w:tcW w:w="4847" w:type="dxa"/>
            <w:tcBorders>
              <w:top w:val="single" w:sz="4" w:space="0" w:color="auto"/>
              <w:bottom w:val="single" w:sz="4" w:space="0" w:color="auto"/>
            </w:tcBorders>
          </w:tcPr>
          <w:p w:rsidR="003652D7" w:rsidRPr="003652D7" w:rsidRDefault="003652D7" w:rsidP="003652D7">
            <w:pPr>
              <w:spacing w:after="0" w:line="288" w:lineRule="auto"/>
              <w:jc w:val="center"/>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Hoạt động của giáo viên</w:t>
            </w:r>
          </w:p>
        </w:tc>
        <w:tc>
          <w:tcPr>
            <w:tcW w:w="4961" w:type="dxa"/>
            <w:tcBorders>
              <w:top w:val="single" w:sz="4" w:space="0" w:color="auto"/>
              <w:bottom w:val="single" w:sz="4" w:space="0" w:color="auto"/>
            </w:tcBorders>
          </w:tcPr>
          <w:p w:rsidR="003652D7" w:rsidRPr="003652D7" w:rsidRDefault="003652D7" w:rsidP="003652D7">
            <w:pPr>
              <w:spacing w:after="0" w:line="288" w:lineRule="auto"/>
              <w:jc w:val="center"/>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Hoạt động của học sinh</w:t>
            </w:r>
          </w:p>
        </w:tc>
      </w:tr>
      <w:tr w:rsidR="003652D7" w:rsidRPr="003652D7" w:rsidTr="007B59AE">
        <w:tc>
          <w:tcPr>
            <w:tcW w:w="648" w:type="dxa"/>
            <w:tcBorders>
              <w:top w:val="single" w:sz="4" w:space="0" w:color="auto"/>
            </w:tcBorders>
          </w:tcPr>
          <w:p w:rsidR="003652D7" w:rsidRPr="003652D7" w:rsidRDefault="003652D7" w:rsidP="003652D7">
            <w:pPr>
              <w:spacing w:after="0" w:line="288" w:lineRule="auto"/>
              <w:jc w:val="both"/>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 xml:space="preserve">  5’</w:t>
            </w:r>
          </w:p>
        </w:tc>
        <w:tc>
          <w:tcPr>
            <w:tcW w:w="4847" w:type="dxa"/>
            <w:tcBorders>
              <w:top w:val="single" w:sz="4" w:space="0" w:color="auto"/>
            </w:tcBorders>
          </w:tcPr>
          <w:p w:rsidR="003652D7" w:rsidRPr="003652D7" w:rsidRDefault="003652D7" w:rsidP="003652D7">
            <w:pPr>
              <w:spacing w:after="0" w:line="240" w:lineRule="auto"/>
              <w:jc w:val="both"/>
              <w:rPr>
                <w:rFonts w:ascii="Times New Roman" w:eastAsia="Times New Roman" w:hAnsi="Times New Roman" w:cs="Times New Roman"/>
                <w:bCs/>
                <w:i/>
                <w:sz w:val="26"/>
                <w:szCs w:val="26"/>
                <w:lang w:val="nl-NL"/>
              </w:rPr>
            </w:pPr>
            <w:r w:rsidRPr="003652D7">
              <w:rPr>
                <w:rFonts w:ascii="Times New Roman" w:eastAsia="Times New Roman" w:hAnsi="Times New Roman" w:cs="Times New Roman"/>
                <w:b/>
                <w:bCs/>
                <w:sz w:val="26"/>
                <w:szCs w:val="26"/>
                <w:lang w:val="nl-NL"/>
              </w:rPr>
              <w:t>1. Khởi động:</w:t>
            </w:r>
          </w:p>
        </w:tc>
        <w:tc>
          <w:tcPr>
            <w:tcW w:w="4961" w:type="dxa"/>
            <w:tcBorders>
              <w:top w:val="single" w:sz="4" w:space="0" w:color="auto"/>
            </w:tcBorders>
          </w:tcPr>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tc>
      </w:tr>
      <w:tr w:rsidR="003652D7" w:rsidRPr="003652D7" w:rsidTr="007B59AE">
        <w:tc>
          <w:tcPr>
            <w:tcW w:w="648" w:type="dxa"/>
          </w:tcPr>
          <w:p w:rsidR="003652D7" w:rsidRPr="003652D7" w:rsidRDefault="003652D7" w:rsidP="003652D7">
            <w:pPr>
              <w:spacing w:after="0" w:line="288" w:lineRule="auto"/>
              <w:jc w:val="both"/>
              <w:outlineLvl w:val="0"/>
              <w:rPr>
                <w:rFonts w:ascii="Times New Roman" w:eastAsia="Times New Roman" w:hAnsi="Times New Roman" w:cs="Times New Roman"/>
                <w:bCs/>
                <w:sz w:val="26"/>
                <w:szCs w:val="26"/>
                <w:lang w:val="nl-NL"/>
              </w:rPr>
            </w:pPr>
          </w:p>
          <w:p w:rsidR="003652D7" w:rsidRPr="003652D7" w:rsidRDefault="003652D7" w:rsidP="003652D7">
            <w:pPr>
              <w:spacing w:after="0" w:line="288" w:lineRule="auto"/>
              <w:jc w:val="both"/>
              <w:outlineLvl w:val="0"/>
              <w:rPr>
                <w:rFonts w:ascii="Times New Roman" w:eastAsia="Times New Roman" w:hAnsi="Times New Roman" w:cs="Times New Roman"/>
                <w:bCs/>
                <w:sz w:val="26"/>
                <w:szCs w:val="26"/>
                <w:lang w:val="nl-NL"/>
              </w:rPr>
            </w:pPr>
          </w:p>
          <w:p w:rsidR="003652D7" w:rsidRPr="003652D7" w:rsidRDefault="003652D7" w:rsidP="003652D7">
            <w:pPr>
              <w:spacing w:after="0" w:line="288" w:lineRule="auto"/>
              <w:jc w:val="both"/>
              <w:outlineLvl w:val="0"/>
              <w:rPr>
                <w:rFonts w:ascii="Times New Roman" w:eastAsia="Times New Roman" w:hAnsi="Times New Roman" w:cs="Times New Roman"/>
                <w:bCs/>
                <w:sz w:val="26"/>
                <w:szCs w:val="26"/>
                <w:lang w:val="nl-NL"/>
              </w:rPr>
            </w:pPr>
          </w:p>
          <w:p w:rsidR="003652D7" w:rsidRPr="003652D7" w:rsidRDefault="003652D7" w:rsidP="003652D7">
            <w:pPr>
              <w:spacing w:after="0" w:line="288" w:lineRule="auto"/>
              <w:jc w:val="both"/>
              <w:outlineLvl w:val="0"/>
              <w:rPr>
                <w:rFonts w:ascii="Times New Roman" w:eastAsia="Times New Roman" w:hAnsi="Times New Roman" w:cs="Times New Roman"/>
                <w:bCs/>
                <w:sz w:val="26"/>
                <w:szCs w:val="26"/>
                <w:lang w:val="nl-NL"/>
              </w:rPr>
            </w:pPr>
          </w:p>
          <w:p w:rsidR="003652D7" w:rsidRPr="003652D7" w:rsidRDefault="003652D7" w:rsidP="003652D7">
            <w:pPr>
              <w:spacing w:after="0" w:line="288" w:lineRule="auto"/>
              <w:jc w:val="both"/>
              <w:outlineLvl w:val="0"/>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30’</w:t>
            </w:r>
          </w:p>
        </w:tc>
        <w:tc>
          <w:tcPr>
            <w:tcW w:w="4847" w:type="dxa"/>
          </w:tcPr>
          <w:p w:rsidR="003652D7" w:rsidRPr="003652D7" w:rsidRDefault="003652D7" w:rsidP="003652D7">
            <w:pPr>
              <w:spacing w:after="0" w:line="240" w:lineRule="auto"/>
              <w:jc w:val="both"/>
              <w:outlineLvl w:val="0"/>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sủ dụng kĩ thuật tia chớp để khởi động bài học.</w:t>
            </w:r>
          </w:p>
          <w:p w:rsidR="003652D7" w:rsidRPr="003652D7" w:rsidRDefault="003652D7" w:rsidP="003652D7">
            <w:pPr>
              <w:spacing w:after="0" w:line="240" w:lineRule="auto"/>
              <w:jc w:val="both"/>
              <w:outlineLvl w:val="0"/>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Nhận xét, tuyên dương.</w:t>
            </w:r>
          </w:p>
          <w:p w:rsidR="003652D7" w:rsidRPr="003652D7" w:rsidRDefault="003652D7" w:rsidP="003652D7">
            <w:pPr>
              <w:spacing w:after="0" w:line="240" w:lineRule="auto"/>
              <w:jc w:val="both"/>
              <w:outlineLvl w:val="0"/>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dẫn dắt vào bài mới</w:t>
            </w: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bCs/>
                <w:sz w:val="26"/>
                <w:szCs w:val="26"/>
                <w:lang w:val="nl-NL"/>
              </w:rPr>
              <w:t>2. Luyện tập:</w:t>
            </w:r>
            <w:r w:rsidRPr="003652D7">
              <w:rPr>
                <w:rFonts w:ascii="Times New Roman" w:eastAsia="Times New Roman" w:hAnsi="Times New Roman" w:cs="Times New Roman"/>
                <w:b/>
                <w:sz w:val="26"/>
                <w:szCs w:val="26"/>
                <w:lang w:val="nl-NL"/>
              </w:rPr>
              <w:t xml:space="preserve"> </w:t>
            </w: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 xml:space="preserve">Bài 1: </w:t>
            </w: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a, Giới thiệu bảng nhân</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b/>
                <w:sz w:val="26"/>
                <w:szCs w:val="26"/>
                <w:lang w:val="nl-NL"/>
              </w:rPr>
              <w:t xml:space="preserve">- </w:t>
            </w:r>
            <w:r w:rsidRPr="003652D7">
              <w:rPr>
                <w:rFonts w:ascii="Times New Roman" w:eastAsia="Times New Roman" w:hAnsi="Times New Roman" w:cs="Times New Roman"/>
                <w:sz w:val="26"/>
                <w:szCs w:val="26"/>
                <w:lang w:val="nl-NL"/>
              </w:rPr>
              <w:t>GV yêu cầu HS quan sát vào bảng nhân, chia.</w:t>
            </w:r>
          </w:p>
          <w:p w:rsidR="003652D7" w:rsidRPr="003652D7" w:rsidRDefault="003652D7" w:rsidP="003652D7">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-32385</wp:posOffset>
                  </wp:positionH>
                  <wp:positionV relativeFrom="paragraph">
                    <wp:posOffset>0</wp:posOffset>
                  </wp:positionV>
                  <wp:extent cx="2494915" cy="12001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91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tham gia tích cực: Mỗi HS nêu nhanh 1 phép tính nhân, chia trong các bảng nhân chia đã học.</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lắng nghe.</w:t>
            </w: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đọc thầm yêu cầu</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tc>
      </w:tr>
      <w:tr w:rsidR="003652D7" w:rsidRPr="003652D7" w:rsidTr="007B59AE">
        <w:tc>
          <w:tcPr>
            <w:tcW w:w="648" w:type="dxa"/>
          </w:tcPr>
          <w:p w:rsidR="003652D7" w:rsidRPr="003652D7" w:rsidRDefault="003652D7" w:rsidP="003652D7">
            <w:pPr>
              <w:spacing w:after="0" w:line="288" w:lineRule="auto"/>
              <w:jc w:val="both"/>
              <w:rPr>
                <w:rFonts w:ascii="Times New Roman" w:eastAsia="Times New Roman" w:hAnsi="Times New Roman" w:cs="Times New Roman"/>
                <w:b/>
                <w:bCs/>
                <w:sz w:val="26"/>
                <w:szCs w:val="26"/>
                <w:lang w:val="nl-NL"/>
              </w:rPr>
            </w:pPr>
          </w:p>
        </w:tc>
        <w:tc>
          <w:tcPr>
            <w:tcW w:w="4847" w:type="dxa"/>
          </w:tcPr>
          <w:p w:rsidR="003652D7" w:rsidRPr="003652D7" w:rsidRDefault="003652D7" w:rsidP="003652D7">
            <w:pPr>
              <w:spacing w:after="0" w:line="240" w:lineRule="auto"/>
              <w:jc w:val="both"/>
              <w:rPr>
                <w:rFonts w:ascii="Times New Roman" w:eastAsia="Times New Roman" w:hAnsi="Times New Roman" w:cs="Times New Roman"/>
                <w:b/>
                <w:bCs/>
                <w:sz w:val="26"/>
                <w:szCs w:val="26"/>
                <w:lang w:val="nl-NL"/>
              </w:rPr>
            </w:pPr>
          </w:p>
        </w:tc>
        <w:tc>
          <w:tcPr>
            <w:tcW w:w="4961" w:type="dxa"/>
          </w:tcPr>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quan sát</w:t>
            </w:r>
          </w:p>
          <w:p w:rsidR="003652D7" w:rsidRPr="003652D7" w:rsidRDefault="003652D7" w:rsidP="003652D7">
            <w:pPr>
              <w:spacing w:after="0" w:line="240" w:lineRule="auto"/>
              <w:ind w:firstLine="360"/>
              <w:jc w:val="both"/>
              <w:rPr>
                <w:rFonts w:ascii="Times New Roman" w:eastAsia="Times New Roman" w:hAnsi="Times New Roman" w:cs="Times New Roman"/>
                <w:bCs/>
                <w:sz w:val="26"/>
                <w:szCs w:val="26"/>
                <w:lang w:val="nl-NL"/>
              </w:rPr>
            </w:pPr>
          </w:p>
        </w:tc>
      </w:tr>
      <w:tr w:rsidR="003652D7" w:rsidRPr="003652D7" w:rsidTr="007B59AE">
        <w:tc>
          <w:tcPr>
            <w:tcW w:w="648" w:type="dxa"/>
          </w:tcPr>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p>
        </w:tc>
        <w:tc>
          <w:tcPr>
            <w:tcW w:w="4847" w:type="dxa"/>
          </w:tcPr>
          <w:p w:rsidR="003652D7" w:rsidRPr="003652D7" w:rsidRDefault="003652D7" w:rsidP="003652D7">
            <w:pPr>
              <w:spacing w:after="0" w:line="240" w:lineRule="auto"/>
              <w:jc w:val="both"/>
              <w:rPr>
                <w:rFonts w:ascii="Times New Roman" w:eastAsia="Times New Roman" w:hAnsi="Times New Roman" w:cs="Times New Roman"/>
                <w:noProof/>
                <w:sz w:val="26"/>
                <w:szCs w:val="26"/>
              </w:rPr>
            </w:pPr>
          </w:p>
          <w:p w:rsidR="003652D7" w:rsidRPr="003652D7" w:rsidRDefault="003652D7" w:rsidP="003652D7">
            <w:pPr>
              <w:spacing w:after="0" w:line="240" w:lineRule="auto"/>
              <w:jc w:val="both"/>
              <w:rPr>
                <w:rFonts w:ascii="Times New Roman" w:eastAsia="Times New Roman" w:hAnsi="Times New Roman" w:cs="Times New Roman"/>
                <w:noProof/>
                <w:sz w:val="26"/>
                <w:szCs w:val="26"/>
              </w:rPr>
            </w:pP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GV cho HS nhận xét dãy số</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GV HD cách sử dụng bảng nhân, chia.</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b, Dựa vào bảng nhân, chia hãy tính.</w:t>
            </w:r>
          </w:p>
          <w:tbl>
            <w:tblPr>
              <w:tblW w:w="0" w:type="auto"/>
              <w:tblLayout w:type="fixed"/>
              <w:tblLook w:val="04A0" w:firstRow="1" w:lastRow="0" w:firstColumn="1" w:lastColumn="0" w:noHBand="0" w:noVBand="1"/>
            </w:tblPr>
            <w:tblGrid>
              <w:gridCol w:w="1174"/>
              <w:gridCol w:w="1174"/>
              <w:gridCol w:w="1174"/>
              <w:gridCol w:w="1175"/>
            </w:tblGrid>
            <w:tr w:rsidR="003652D7" w:rsidRPr="003652D7" w:rsidTr="007B59AE">
              <w:tc>
                <w:tcPr>
                  <w:tcW w:w="1174"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4 x 6</w:t>
                  </w:r>
                </w:p>
              </w:tc>
              <w:tc>
                <w:tcPr>
                  <w:tcW w:w="1174"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7 x 8</w:t>
                  </w:r>
                </w:p>
              </w:tc>
              <w:tc>
                <w:tcPr>
                  <w:tcW w:w="1174"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15 : 3</w:t>
                  </w:r>
                </w:p>
              </w:tc>
              <w:tc>
                <w:tcPr>
                  <w:tcW w:w="1175"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40 : 5</w:t>
                  </w:r>
                </w:p>
              </w:tc>
            </w:tr>
          </w:tbl>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Yêu cầu HS làm ra bảng con</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lastRenderedPageBreak/>
              <w:t>- Yêu cầu HS làm bài</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nhận xét, hỏi HS cách làm</w:t>
            </w: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Bài 2: Số? (Hoạt động cá nhân)</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Yêu cầu HS làm bài cá nhân</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992"/>
              <w:gridCol w:w="993"/>
            </w:tblGrid>
            <w:tr w:rsidR="003652D7" w:rsidRPr="003652D7" w:rsidTr="007B59AE">
              <w:tc>
                <w:tcPr>
                  <w:tcW w:w="1413" w:type="dxa"/>
                  <w:shd w:val="clear" w:color="auto" w:fill="auto"/>
                </w:tcPr>
                <w:p w:rsidR="003652D7" w:rsidRPr="003652D7" w:rsidRDefault="003652D7" w:rsidP="003652D7">
                  <w:pPr>
                    <w:framePr w:hSpace="180" w:wrap="around" w:vAnchor="text" w:hAnchor="text" w:x="15" w:y="1"/>
                    <w:spacing w:after="0" w:line="240" w:lineRule="auto"/>
                    <w:suppressOverlap/>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Thừa số</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7</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9</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8</w:t>
                  </w:r>
                </w:p>
              </w:tc>
            </w:tr>
            <w:tr w:rsidR="003652D7" w:rsidRPr="003652D7" w:rsidTr="007B59AE">
              <w:tc>
                <w:tcPr>
                  <w:tcW w:w="1413" w:type="dxa"/>
                  <w:shd w:val="clear" w:color="auto" w:fill="auto"/>
                </w:tcPr>
                <w:p w:rsidR="003652D7" w:rsidRPr="003652D7" w:rsidRDefault="003652D7" w:rsidP="003652D7">
                  <w:pPr>
                    <w:framePr w:hSpace="180" w:wrap="around" w:vAnchor="text" w:hAnchor="text" w:x="15" w:y="1"/>
                    <w:spacing w:after="0" w:line="240" w:lineRule="auto"/>
                    <w:suppressOverlap/>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Thừa số</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6</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5</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7</w:t>
                  </w:r>
                </w:p>
              </w:tc>
            </w:tr>
            <w:tr w:rsidR="003652D7" w:rsidRPr="003652D7" w:rsidTr="007B59AE">
              <w:tc>
                <w:tcPr>
                  <w:tcW w:w="1413" w:type="dxa"/>
                  <w:shd w:val="clear" w:color="auto" w:fill="auto"/>
                </w:tcPr>
                <w:p w:rsidR="003652D7" w:rsidRPr="003652D7" w:rsidRDefault="003652D7" w:rsidP="003652D7">
                  <w:pPr>
                    <w:framePr w:hSpace="180" w:wrap="around" w:vAnchor="text" w:hAnchor="text" w:x="15" w:y="1"/>
                    <w:spacing w:after="0" w:line="240" w:lineRule="auto"/>
                    <w:suppressOverlap/>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Tích</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42</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w:t>
                  </w:r>
                </w:p>
              </w:tc>
            </w:tr>
          </w:tbl>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54"/>
              <w:gridCol w:w="992"/>
              <w:gridCol w:w="993"/>
            </w:tblGrid>
            <w:tr w:rsidR="003652D7" w:rsidRPr="003652D7" w:rsidTr="007B59AE">
              <w:tc>
                <w:tcPr>
                  <w:tcW w:w="1451" w:type="dxa"/>
                  <w:shd w:val="clear" w:color="auto" w:fill="auto"/>
                </w:tcPr>
                <w:p w:rsidR="003652D7" w:rsidRPr="003652D7" w:rsidRDefault="003652D7" w:rsidP="003652D7">
                  <w:pPr>
                    <w:framePr w:hSpace="180" w:wrap="around" w:vAnchor="text" w:hAnchor="text" w:x="15" w:y="1"/>
                    <w:spacing w:after="0" w:line="240" w:lineRule="auto"/>
                    <w:suppressOverlap/>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Số bị chia</w:t>
                  </w:r>
                </w:p>
              </w:tc>
              <w:tc>
                <w:tcPr>
                  <w:tcW w:w="954"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54</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48</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63</w:t>
                  </w:r>
                </w:p>
              </w:tc>
            </w:tr>
            <w:tr w:rsidR="003652D7" w:rsidRPr="003652D7" w:rsidTr="007B59AE">
              <w:tc>
                <w:tcPr>
                  <w:tcW w:w="1451" w:type="dxa"/>
                  <w:shd w:val="clear" w:color="auto" w:fill="auto"/>
                </w:tcPr>
                <w:p w:rsidR="003652D7" w:rsidRPr="003652D7" w:rsidRDefault="003652D7" w:rsidP="003652D7">
                  <w:pPr>
                    <w:framePr w:hSpace="180" w:wrap="around" w:vAnchor="text" w:hAnchor="text" w:x="15" w:y="1"/>
                    <w:spacing w:after="0" w:line="240" w:lineRule="auto"/>
                    <w:suppressOverlap/>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Số chia</w:t>
                  </w:r>
                </w:p>
              </w:tc>
              <w:tc>
                <w:tcPr>
                  <w:tcW w:w="954"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6</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8</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9</w:t>
                  </w:r>
                </w:p>
              </w:tc>
            </w:tr>
            <w:tr w:rsidR="003652D7" w:rsidRPr="003652D7" w:rsidTr="007B59AE">
              <w:tc>
                <w:tcPr>
                  <w:tcW w:w="1451" w:type="dxa"/>
                  <w:shd w:val="clear" w:color="auto" w:fill="auto"/>
                </w:tcPr>
                <w:p w:rsidR="003652D7" w:rsidRPr="003652D7" w:rsidRDefault="003652D7" w:rsidP="003652D7">
                  <w:pPr>
                    <w:framePr w:hSpace="180" w:wrap="around" w:vAnchor="text" w:hAnchor="text" w:x="15" w:y="1"/>
                    <w:spacing w:after="0" w:line="240" w:lineRule="auto"/>
                    <w:suppressOverlap/>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Thương</w:t>
                  </w:r>
                </w:p>
              </w:tc>
              <w:tc>
                <w:tcPr>
                  <w:tcW w:w="954"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9</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w:t>
                  </w:r>
                </w:p>
              </w:tc>
            </w:tr>
          </w:tbl>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hỏi HS cách làm</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nhận xét</w:t>
            </w: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 xml:space="preserve">Bài 3: </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
                <w:sz w:val="26"/>
                <w:szCs w:val="26"/>
                <w:lang w:val="nl-NL"/>
              </w:rPr>
              <w:t xml:space="preserve">- </w:t>
            </w:r>
            <w:r w:rsidRPr="003652D7">
              <w:rPr>
                <w:rFonts w:ascii="Times New Roman" w:eastAsia="Times New Roman" w:hAnsi="Times New Roman" w:cs="Times New Roman"/>
                <w:bCs/>
                <w:sz w:val="26"/>
                <w:szCs w:val="26"/>
                <w:lang w:val="nl-NL"/>
              </w:rPr>
              <w:t>GV yêu cầu HS đọc bài</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GV hướng dẫn HS tìm hiểu bài</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Bài toán cho biết gì?</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Bài toán hỏi gì?</w:t>
            </w:r>
          </w:p>
          <w:p w:rsidR="003652D7" w:rsidRPr="003652D7" w:rsidRDefault="003652D7" w:rsidP="003652D7">
            <w:pPr>
              <w:spacing w:after="0" w:line="240" w:lineRule="auto"/>
              <w:jc w:val="both"/>
              <w:rPr>
                <w:rFonts w:ascii="Times New Roman" w:eastAsia="Times New Roman" w:hAnsi="Times New Roman" w:cs="Times New Roman"/>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Yêu cầu HS làm bài ra vở ô li</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Nhận xét, tuyên dương</w:t>
            </w:r>
          </w:p>
          <w:p w:rsidR="003652D7" w:rsidRPr="003652D7" w:rsidRDefault="003652D7" w:rsidP="003652D7">
            <w:pPr>
              <w:spacing w:after="0" w:line="240"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 xml:space="preserve">Bài 4: </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Yêu cầu HS đọc bài</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GV hướng dẫn HS cách làm</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xml:space="preserve">+ 18 là tích của hai số nào? </w:t>
            </w: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p>
          <w:p w:rsidR="003652D7" w:rsidRPr="003652D7" w:rsidRDefault="003652D7" w:rsidP="003652D7">
            <w:pPr>
              <w:spacing w:after="0" w:line="240" w:lineRule="auto"/>
              <w:jc w:val="both"/>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 xml:space="preserve"> Nhận xét, tuyên dương</w:t>
            </w:r>
          </w:p>
        </w:tc>
        <w:tc>
          <w:tcPr>
            <w:tcW w:w="4961" w:type="dxa"/>
          </w:tcPr>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theo dõi</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đọc thầm yêu cầu</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làm cá nhân, 2 HS làm bảng phụ</w:t>
            </w:r>
          </w:p>
          <w:tbl>
            <w:tblPr>
              <w:tblW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1172"/>
              <w:gridCol w:w="993"/>
            </w:tblGrid>
            <w:tr w:rsidR="003652D7" w:rsidRPr="003652D7" w:rsidTr="007B59AE">
              <w:tc>
                <w:tcPr>
                  <w:tcW w:w="1413" w:type="dxa"/>
                  <w:shd w:val="clear" w:color="auto" w:fill="auto"/>
                </w:tcPr>
                <w:p w:rsidR="003652D7" w:rsidRPr="003652D7" w:rsidRDefault="003652D7" w:rsidP="003652D7">
                  <w:pPr>
                    <w:framePr w:hSpace="180" w:wrap="around" w:vAnchor="text" w:hAnchor="text" w:x="15" w:y="1"/>
                    <w:spacing w:after="0" w:line="240" w:lineRule="auto"/>
                    <w:suppressOverlap/>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Thừa số</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7</w:t>
                  </w:r>
                </w:p>
              </w:tc>
              <w:tc>
                <w:tcPr>
                  <w:tcW w:w="117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9</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8</w:t>
                  </w:r>
                </w:p>
              </w:tc>
            </w:tr>
            <w:tr w:rsidR="003652D7" w:rsidRPr="003652D7" w:rsidTr="007B59AE">
              <w:tc>
                <w:tcPr>
                  <w:tcW w:w="1413" w:type="dxa"/>
                  <w:shd w:val="clear" w:color="auto" w:fill="auto"/>
                </w:tcPr>
                <w:p w:rsidR="003652D7" w:rsidRPr="003652D7" w:rsidRDefault="003652D7" w:rsidP="003652D7">
                  <w:pPr>
                    <w:framePr w:hSpace="180" w:wrap="around" w:vAnchor="text" w:hAnchor="text" w:x="15" w:y="1"/>
                    <w:spacing w:after="0" w:line="240" w:lineRule="auto"/>
                    <w:suppressOverlap/>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Thừa số</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6</w:t>
                  </w:r>
                </w:p>
              </w:tc>
              <w:tc>
                <w:tcPr>
                  <w:tcW w:w="117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5</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7</w:t>
                  </w:r>
                </w:p>
              </w:tc>
            </w:tr>
            <w:tr w:rsidR="003652D7" w:rsidRPr="003652D7" w:rsidTr="007B59AE">
              <w:tc>
                <w:tcPr>
                  <w:tcW w:w="1413" w:type="dxa"/>
                  <w:shd w:val="clear" w:color="auto" w:fill="auto"/>
                </w:tcPr>
                <w:p w:rsidR="003652D7" w:rsidRPr="003652D7" w:rsidRDefault="003652D7" w:rsidP="003652D7">
                  <w:pPr>
                    <w:framePr w:hSpace="180" w:wrap="around" w:vAnchor="text" w:hAnchor="text" w:x="15" w:y="1"/>
                    <w:spacing w:after="0" w:line="240" w:lineRule="auto"/>
                    <w:suppressOverlap/>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Tích</w:t>
                  </w:r>
                </w:p>
              </w:tc>
              <w:tc>
                <w:tcPr>
                  <w:tcW w:w="99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Cs/>
                      <w:sz w:val="26"/>
                      <w:szCs w:val="26"/>
                      <w:lang w:val="nl-NL"/>
                    </w:rPr>
                  </w:pPr>
                  <w:r w:rsidRPr="003652D7">
                    <w:rPr>
                      <w:rFonts w:ascii="Times New Roman" w:eastAsia="Times New Roman" w:hAnsi="Times New Roman" w:cs="Times New Roman"/>
                      <w:bCs/>
                      <w:sz w:val="26"/>
                      <w:szCs w:val="26"/>
                      <w:lang w:val="nl-NL"/>
                    </w:rPr>
                    <w:t>42</w:t>
                  </w:r>
                </w:p>
              </w:tc>
              <w:tc>
                <w:tcPr>
                  <w:tcW w:w="1172"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45</w:t>
                  </w:r>
                </w:p>
              </w:tc>
              <w:tc>
                <w:tcPr>
                  <w:tcW w:w="99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56</w:t>
                  </w:r>
                </w:p>
              </w:tc>
            </w:tr>
          </w:tbl>
          <w:p w:rsidR="003652D7" w:rsidRPr="003652D7" w:rsidRDefault="003652D7" w:rsidP="003652D7">
            <w:pPr>
              <w:spacing w:after="0" w:line="240" w:lineRule="auto"/>
              <w:rPr>
                <w:rFonts w:ascii="Times New Roman" w:eastAsia="Times New Roman" w:hAnsi="Times New Roman" w:cs="Times New Roman"/>
                <w:sz w:val="26"/>
                <w:szCs w:val="26"/>
                <w:lang w:val="nl-NL"/>
              </w:rPr>
            </w:pPr>
          </w:p>
          <w:tbl>
            <w:tblPr>
              <w:tblW w:w="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028"/>
              <w:gridCol w:w="1033"/>
              <w:gridCol w:w="967"/>
            </w:tblGrid>
            <w:tr w:rsidR="003652D7" w:rsidRPr="003652D7" w:rsidTr="007B59AE">
              <w:tc>
                <w:tcPr>
                  <w:tcW w:w="1451" w:type="dxa"/>
                  <w:shd w:val="clear" w:color="auto" w:fill="auto"/>
                </w:tcPr>
                <w:p w:rsidR="003652D7" w:rsidRPr="003652D7" w:rsidRDefault="003652D7" w:rsidP="003652D7">
                  <w:pPr>
                    <w:framePr w:hSpace="180" w:wrap="around" w:vAnchor="text" w:hAnchor="text" w:x="15" w:y="1"/>
                    <w:spacing w:after="0" w:line="240" w:lineRule="auto"/>
                    <w:suppressOverlap/>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Số bị chia</w:t>
                  </w:r>
                </w:p>
              </w:tc>
              <w:tc>
                <w:tcPr>
                  <w:tcW w:w="1028"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54</w:t>
                  </w:r>
                </w:p>
              </w:tc>
              <w:tc>
                <w:tcPr>
                  <w:tcW w:w="103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48</w:t>
                  </w:r>
                </w:p>
              </w:tc>
              <w:tc>
                <w:tcPr>
                  <w:tcW w:w="967"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63</w:t>
                  </w:r>
                </w:p>
              </w:tc>
            </w:tr>
            <w:tr w:rsidR="003652D7" w:rsidRPr="003652D7" w:rsidTr="007B59AE">
              <w:tc>
                <w:tcPr>
                  <w:tcW w:w="1451" w:type="dxa"/>
                  <w:shd w:val="clear" w:color="auto" w:fill="auto"/>
                </w:tcPr>
                <w:p w:rsidR="003652D7" w:rsidRPr="003652D7" w:rsidRDefault="003652D7" w:rsidP="003652D7">
                  <w:pPr>
                    <w:framePr w:hSpace="180" w:wrap="around" w:vAnchor="text" w:hAnchor="text" w:x="15" w:y="1"/>
                    <w:spacing w:after="0" w:line="240" w:lineRule="auto"/>
                    <w:suppressOverlap/>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Số chia</w:t>
                  </w:r>
                </w:p>
              </w:tc>
              <w:tc>
                <w:tcPr>
                  <w:tcW w:w="1028"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6</w:t>
                  </w:r>
                </w:p>
              </w:tc>
              <w:tc>
                <w:tcPr>
                  <w:tcW w:w="103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8</w:t>
                  </w:r>
                </w:p>
              </w:tc>
              <w:tc>
                <w:tcPr>
                  <w:tcW w:w="967"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9</w:t>
                  </w:r>
                </w:p>
              </w:tc>
            </w:tr>
            <w:tr w:rsidR="003652D7" w:rsidRPr="003652D7" w:rsidTr="007B59AE">
              <w:tc>
                <w:tcPr>
                  <w:tcW w:w="1451" w:type="dxa"/>
                  <w:shd w:val="clear" w:color="auto" w:fill="auto"/>
                </w:tcPr>
                <w:p w:rsidR="003652D7" w:rsidRPr="003652D7" w:rsidRDefault="003652D7" w:rsidP="003652D7">
                  <w:pPr>
                    <w:framePr w:hSpace="180" w:wrap="around" w:vAnchor="text" w:hAnchor="text" w:x="15" w:y="1"/>
                    <w:spacing w:after="0" w:line="240" w:lineRule="auto"/>
                    <w:suppressOverlap/>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Thương</w:t>
                  </w:r>
                </w:p>
              </w:tc>
              <w:tc>
                <w:tcPr>
                  <w:tcW w:w="1028"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9</w:t>
                  </w:r>
                </w:p>
              </w:tc>
              <w:tc>
                <w:tcPr>
                  <w:tcW w:w="1033"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6</w:t>
                  </w:r>
                </w:p>
              </w:tc>
              <w:tc>
                <w:tcPr>
                  <w:tcW w:w="967" w:type="dxa"/>
                  <w:shd w:val="clear" w:color="auto" w:fill="auto"/>
                </w:tcPr>
                <w:p w:rsidR="003652D7" w:rsidRPr="003652D7" w:rsidRDefault="003652D7" w:rsidP="003652D7">
                  <w:pPr>
                    <w:framePr w:hSpace="180" w:wrap="around" w:vAnchor="text" w:hAnchor="text" w:x="15" w:y="1"/>
                    <w:spacing w:after="0" w:line="240" w:lineRule="auto"/>
                    <w:suppressOverlap/>
                    <w:jc w:val="center"/>
                    <w:rPr>
                      <w:rFonts w:ascii="Times New Roman" w:eastAsia="Times New Roman" w:hAnsi="Times New Roman" w:cs="Times New Roman"/>
                      <w:b/>
                      <w:bCs/>
                      <w:sz w:val="26"/>
                      <w:szCs w:val="26"/>
                      <w:lang w:val="nl-NL"/>
                    </w:rPr>
                  </w:pPr>
                  <w:r w:rsidRPr="003652D7">
                    <w:rPr>
                      <w:rFonts w:ascii="Times New Roman" w:eastAsia="Times New Roman" w:hAnsi="Times New Roman" w:cs="Times New Roman"/>
                      <w:b/>
                      <w:bCs/>
                      <w:sz w:val="26"/>
                      <w:szCs w:val="26"/>
                      <w:lang w:val="nl-NL"/>
                    </w:rPr>
                    <w:t>7</w:t>
                  </w:r>
                </w:p>
              </w:tc>
            </w:tr>
          </w:tbl>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nêu</w:t>
            </w: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đọc thầm bài</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lắng nghe</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trả lời: Mỗi túi có 5 quả cam và 3 quả táo.</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trả lời: Hỏi 4 túi như vậy có bao nhiêu quả táo?</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làm bài</w:t>
            </w:r>
          </w:p>
          <w:p w:rsidR="003652D7" w:rsidRPr="003652D7" w:rsidRDefault="003652D7" w:rsidP="003652D7">
            <w:pPr>
              <w:spacing w:after="0" w:line="240" w:lineRule="auto"/>
              <w:jc w:val="center"/>
              <w:rPr>
                <w:rFonts w:ascii="Times New Roman" w:eastAsia="Times New Roman" w:hAnsi="Times New Roman" w:cs="Times New Roman"/>
                <w:sz w:val="26"/>
                <w:szCs w:val="26"/>
                <w:u w:val="single"/>
                <w:lang w:val="nl-NL"/>
              </w:rPr>
            </w:pPr>
            <w:r w:rsidRPr="003652D7">
              <w:rPr>
                <w:rFonts w:ascii="Times New Roman" w:eastAsia="Times New Roman" w:hAnsi="Times New Roman" w:cs="Times New Roman"/>
                <w:sz w:val="26"/>
                <w:szCs w:val="26"/>
                <w:u w:val="single"/>
                <w:lang w:val="nl-NL"/>
              </w:rPr>
              <w:t>Bài giải:</w:t>
            </w:r>
          </w:p>
          <w:p w:rsidR="003652D7" w:rsidRPr="003652D7" w:rsidRDefault="003652D7" w:rsidP="003652D7">
            <w:pPr>
              <w:spacing w:after="0" w:line="240" w:lineRule="auto"/>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Số quả cam trong mỗi túi là:</w:t>
            </w:r>
          </w:p>
          <w:p w:rsidR="003652D7" w:rsidRPr="003652D7" w:rsidRDefault="003652D7" w:rsidP="003652D7">
            <w:pPr>
              <w:spacing w:after="0" w:line="240" w:lineRule="auto"/>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5 x 4 = 20 (quả)</w:t>
            </w:r>
          </w:p>
          <w:p w:rsidR="003652D7" w:rsidRPr="003652D7" w:rsidRDefault="003652D7" w:rsidP="003652D7">
            <w:pPr>
              <w:spacing w:after="0" w:line="240" w:lineRule="auto"/>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Số quả táo trong mỗi túi là:</w:t>
            </w:r>
          </w:p>
          <w:p w:rsidR="003652D7" w:rsidRPr="003652D7" w:rsidRDefault="003652D7" w:rsidP="003652D7">
            <w:pPr>
              <w:spacing w:after="0" w:line="240" w:lineRule="auto"/>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3 x 4 = 12 (quả)</w:t>
            </w:r>
          </w:p>
          <w:p w:rsidR="003652D7" w:rsidRPr="003652D7" w:rsidRDefault="003652D7" w:rsidP="003652D7">
            <w:pPr>
              <w:spacing w:after="0" w:line="240" w:lineRule="auto"/>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xml:space="preserve">                  </w:t>
            </w:r>
            <w:r w:rsidRPr="003652D7">
              <w:rPr>
                <w:rFonts w:ascii="Times New Roman" w:eastAsia="Times New Roman" w:hAnsi="Times New Roman" w:cs="Times New Roman"/>
                <w:sz w:val="26"/>
                <w:szCs w:val="26"/>
                <w:u w:val="single"/>
                <w:lang w:val="nl-NL"/>
              </w:rPr>
              <w:t>Đáp số</w:t>
            </w:r>
            <w:r w:rsidRPr="003652D7">
              <w:rPr>
                <w:rFonts w:ascii="Times New Roman" w:eastAsia="Times New Roman" w:hAnsi="Times New Roman" w:cs="Times New Roman"/>
                <w:sz w:val="26"/>
                <w:szCs w:val="26"/>
                <w:lang w:val="nl-NL"/>
              </w:rPr>
              <w:t>: 20 quả cam</w:t>
            </w:r>
          </w:p>
          <w:p w:rsidR="003652D7" w:rsidRPr="003652D7" w:rsidRDefault="003652D7" w:rsidP="003652D7">
            <w:pPr>
              <w:spacing w:after="0" w:line="240" w:lineRule="auto"/>
              <w:jc w:val="center"/>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xml:space="preserve">                              12 quả táo</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đọc thầm yêu cầu</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theo dõi</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trả lời: 18 = 1 x 18 = 2 x 9 = 3 x 6</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làm bài:</w:t>
            </w:r>
          </w:p>
          <w:p w:rsidR="003652D7" w:rsidRPr="003652D7" w:rsidRDefault="003652D7" w:rsidP="003652D7">
            <w:pPr>
              <w:spacing w:after="0" w:line="240"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xml:space="preserve"> Vì 2 &gt; 1; 3 &gt; 1; 6 &gt; 1; 9 &gt; 1 nên ta tìm được hai số là 2 và 9 hoặc 3 và 6. Vậy hai số tìm được là 2 và 9 hoặc 3 và 6</w:t>
            </w:r>
          </w:p>
          <w:p w:rsidR="003652D7" w:rsidRPr="003652D7" w:rsidRDefault="003652D7" w:rsidP="003652D7">
            <w:pPr>
              <w:spacing w:after="0" w:line="240" w:lineRule="auto"/>
              <w:rPr>
                <w:rFonts w:ascii="Times New Roman" w:eastAsia="Times New Roman" w:hAnsi="Times New Roman" w:cs="Times New Roman"/>
                <w:sz w:val="26"/>
                <w:szCs w:val="26"/>
                <w:lang w:val="nl-NL"/>
              </w:rPr>
            </w:pPr>
          </w:p>
        </w:tc>
      </w:tr>
      <w:tr w:rsidR="003652D7" w:rsidRPr="003652D7" w:rsidTr="007B59AE">
        <w:tc>
          <w:tcPr>
            <w:tcW w:w="648" w:type="dxa"/>
          </w:tcPr>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lastRenderedPageBreak/>
              <w:t xml:space="preserve">  5’</w:t>
            </w:r>
          </w:p>
        </w:tc>
        <w:tc>
          <w:tcPr>
            <w:tcW w:w="4847" w:type="dxa"/>
          </w:tcPr>
          <w:p w:rsidR="003652D7" w:rsidRPr="003652D7" w:rsidRDefault="003652D7" w:rsidP="003652D7">
            <w:pPr>
              <w:spacing w:after="0" w:line="288" w:lineRule="auto"/>
              <w:jc w:val="both"/>
              <w:rPr>
                <w:rFonts w:ascii="Times New Roman" w:eastAsia="Times New Roman" w:hAnsi="Times New Roman" w:cs="Times New Roman"/>
                <w:b/>
                <w:sz w:val="26"/>
                <w:szCs w:val="26"/>
                <w:lang w:val="nl-NL"/>
              </w:rPr>
            </w:pPr>
            <w:r w:rsidRPr="003652D7">
              <w:rPr>
                <w:rFonts w:ascii="Times New Roman" w:eastAsia="Times New Roman" w:hAnsi="Times New Roman" w:cs="Times New Roman"/>
                <w:b/>
                <w:sz w:val="26"/>
                <w:szCs w:val="26"/>
                <w:lang w:val="nl-NL"/>
              </w:rPr>
              <w:t>3. Vận dụng.</w:t>
            </w:r>
          </w:p>
          <w:p w:rsidR="003652D7" w:rsidRPr="003652D7" w:rsidRDefault="003652D7" w:rsidP="003652D7">
            <w:pPr>
              <w:spacing w:after="0" w:line="288"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Mục tiêu:</w:t>
            </w:r>
          </w:p>
          <w:p w:rsidR="003652D7" w:rsidRPr="003652D7" w:rsidRDefault="003652D7" w:rsidP="003652D7">
            <w:pPr>
              <w:spacing w:after="0" w:line="264" w:lineRule="auto"/>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Củng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cố</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những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kiến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thức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đã</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trong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tiết</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để</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sinh</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khắc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sâu</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nội</w:t>
            </w:r>
            <w:proofErr w:type="spellEnd"/>
            <w:r w:rsidRPr="003652D7">
              <w:rPr>
                <w:rFonts w:ascii="Times New Roman" w:eastAsia="Times New Roman" w:hAnsi="Times New Roman" w:cs="Times New Roman"/>
                <w:sz w:val="26"/>
                <w:szCs w:val="26"/>
              </w:rPr>
              <w:t xml:space="preserve"> dung.</w:t>
            </w:r>
          </w:p>
          <w:p w:rsidR="003652D7" w:rsidRPr="003652D7" w:rsidRDefault="003652D7" w:rsidP="003652D7">
            <w:pPr>
              <w:spacing w:after="0" w:line="264" w:lineRule="auto"/>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Vận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dụng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kiến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thức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đã</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vào</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thực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tiễn</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64" w:lineRule="auto"/>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Tạo</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không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khí</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vui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vẻ</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hào</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hứng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lưu</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lastRenderedPageBreak/>
              <w:t>luyến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sau</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khi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xong</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bài</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học</w:t>
            </w:r>
            <w:proofErr w:type="spellEnd"/>
            <w:r w:rsidRPr="003652D7">
              <w:rPr>
                <w:rFonts w:ascii="Times New Roman" w:eastAsia="Times New Roman" w:hAnsi="Times New Roman" w:cs="Times New Roman"/>
                <w:sz w:val="26"/>
                <w:szCs w:val="26"/>
              </w:rPr>
              <w:t>.</w:t>
            </w:r>
          </w:p>
          <w:p w:rsidR="003652D7" w:rsidRPr="003652D7" w:rsidRDefault="003652D7" w:rsidP="003652D7">
            <w:pPr>
              <w:spacing w:after="0" w:line="264" w:lineRule="auto"/>
              <w:jc w:val="both"/>
              <w:rPr>
                <w:rFonts w:ascii="Times New Roman" w:eastAsia="Times New Roman" w:hAnsi="Times New Roman" w:cs="Times New Roman"/>
                <w:sz w:val="26"/>
                <w:szCs w:val="26"/>
              </w:rPr>
            </w:pPr>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Cách</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tiến</w:t>
            </w:r>
            <w:proofErr w:type="spellEnd"/>
            <w:r w:rsidRPr="003652D7">
              <w:rPr>
                <w:rFonts w:ascii="Times New Roman" w:eastAsia="Times New Roman" w:hAnsi="Times New Roman" w:cs="Times New Roman"/>
                <w:sz w:val="26"/>
                <w:szCs w:val="26"/>
              </w:rPr>
              <w:t xml:space="preserve"> </w:t>
            </w:r>
            <w:proofErr w:type="spellStart"/>
            <w:r w:rsidRPr="003652D7">
              <w:rPr>
                <w:rFonts w:ascii="Times New Roman" w:eastAsia="Times New Roman" w:hAnsi="Times New Roman" w:cs="Times New Roman"/>
                <w:sz w:val="26"/>
                <w:szCs w:val="26"/>
              </w:rPr>
              <w:t>hành</w:t>
            </w:r>
            <w:proofErr w:type="spellEnd"/>
            <w:r w:rsidRPr="003652D7">
              <w:rPr>
                <w:rFonts w:ascii="Times New Roman" w:eastAsia="Times New Roman" w:hAnsi="Times New Roman" w:cs="Times New Roman"/>
                <w:sz w:val="26"/>
                <w:szCs w:val="26"/>
              </w:rPr>
              <w:t>:</w:t>
            </w:r>
          </w:p>
        </w:tc>
        <w:tc>
          <w:tcPr>
            <w:tcW w:w="4961" w:type="dxa"/>
          </w:tcPr>
          <w:p w:rsidR="003652D7" w:rsidRPr="003652D7" w:rsidRDefault="003652D7" w:rsidP="003652D7">
            <w:pPr>
              <w:spacing w:after="0" w:line="288" w:lineRule="auto"/>
              <w:rPr>
                <w:rFonts w:ascii="Times New Roman" w:eastAsia="Times New Roman" w:hAnsi="Times New Roman" w:cs="Times New Roman"/>
                <w:sz w:val="26"/>
                <w:szCs w:val="26"/>
                <w:lang w:val="nl-NL"/>
              </w:rPr>
            </w:pPr>
          </w:p>
        </w:tc>
      </w:tr>
      <w:tr w:rsidR="003652D7" w:rsidRPr="003652D7" w:rsidTr="007B59AE">
        <w:tc>
          <w:tcPr>
            <w:tcW w:w="648" w:type="dxa"/>
          </w:tcPr>
          <w:p w:rsidR="003652D7" w:rsidRPr="003652D7" w:rsidRDefault="003652D7" w:rsidP="003652D7">
            <w:pPr>
              <w:spacing w:after="0" w:line="288" w:lineRule="auto"/>
              <w:jc w:val="both"/>
              <w:rPr>
                <w:rFonts w:ascii="Times New Roman" w:eastAsia="Times New Roman" w:hAnsi="Times New Roman" w:cs="Times New Roman"/>
                <w:sz w:val="26"/>
                <w:szCs w:val="26"/>
                <w:lang w:val="nl-NL"/>
              </w:rPr>
            </w:pPr>
          </w:p>
        </w:tc>
        <w:tc>
          <w:tcPr>
            <w:tcW w:w="4847" w:type="dxa"/>
          </w:tcPr>
          <w:p w:rsidR="003652D7" w:rsidRPr="003652D7" w:rsidRDefault="003652D7" w:rsidP="003652D7">
            <w:pPr>
              <w:spacing w:after="0" w:line="288"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GV sử dụng kĩ thuật trình bày 1 phút để giúp HS củng cố lại kiến thức.</w:t>
            </w:r>
          </w:p>
          <w:p w:rsidR="003652D7" w:rsidRPr="003652D7" w:rsidRDefault="003652D7" w:rsidP="003652D7">
            <w:pPr>
              <w:spacing w:after="0" w:line="288" w:lineRule="auto"/>
              <w:jc w:val="both"/>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Nhận xét, tuyên dương</w:t>
            </w:r>
          </w:p>
          <w:p w:rsidR="003652D7" w:rsidRPr="003652D7" w:rsidRDefault="003652D7" w:rsidP="003652D7">
            <w:pPr>
              <w:spacing w:after="0" w:line="288" w:lineRule="auto"/>
              <w:jc w:val="both"/>
              <w:rPr>
                <w:rFonts w:ascii="Times New Roman" w:eastAsia="Times New Roman" w:hAnsi="Times New Roman" w:cs="Times New Roman"/>
                <w:bCs/>
                <w:spacing w:val="-4"/>
                <w:sz w:val="26"/>
                <w:szCs w:val="26"/>
                <w:lang w:val="nl-NL"/>
              </w:rPr>
            </w:pPr>
            <w:r w:rsidRPr="003652D7">
              <w:rPr>
                <w:rFonts w:ascii="Times New Roman" w:eastAsia="Times New Roman" w:hAnsi="Times New Roman" w:cs="Times New Roman"/>
                <w:bCs/>
                <w:spacing w:val="-4"/>
                <w:sz w:val="26"/>
                <w:szCs w:val="26"/>
                <w:lang w:val="nl-NL"/>
              </w:rPr>
              <w:t>- GV dặn dò về nhà học thuộc bài.</w:t>
            </w:r>
          </w:p>
        </w:tc>
        <w:tc>
          <w:tcPr>
            <w:tcW w:w="4961" w:type="dxa"/>
          </w:tcPr>
          <w:p w:rsidR="003652D7" w:rsidRPr="003652D7" w:rsidRDefault="003652D7" w:rsidP="003652D7">
            <w:pPr>
              <w:spacing w:after="0" w:line="288"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HS lắng nghe và thực hiện</w:t>
            </w:r>
          </w:p>
          <w:p w:rsidR="003652D7" w:rsidRPr="003652D7" w:rsidRDefault="003652D7" w:rsidP="003652D7">
            <w:pPr>
              <w:spacing w:after="0" w:line="288"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Mỗi HS đọc nhanh các phép trong bảng nhân, chia đã học</w:t>
            </w:r>
          </w:p>
          <w:p w:rsidR="003652D7" w:rsidRPr="003652D7" w:rsidRDefault="003652D7" w:rsidP="003652D7">
            <w:pPr>
              <w:spacing w:after="0" w:line="288" w:lineRule="auto"/>
              <w:rPr>
                <w:rFonts w:ascii="Times New Roman" w:eastAsia="Times New Roman" w:hAnsi="Times New Roman" w:cs="Times New Roman"/>
                <w:sz w:val="26"/>
                <w:szCs w:val="26"/>
                <w:lang w:val="nl-NL"/>
              </w:rPr>
            </w:pPr>
            <w:r w:rsidRPr="003652D7">
              <w:rPr>
                <w:rFonts w:ascii="Times New Roman" w:eastAsia="Times New Roman" w:hAnsi="Times New Roman" w:cs="Times New Roman"/>
                <w:sz w:val="26"/>
                <w:szCs w:val="26"/>
                <w:lang w:val="nl-NL"/>
              </w:rPr>
              <w:t>- Lắng nghe</w:t>
            </w:r>
          </w:p>
        </w:tc>
      </w:tr>
    </w:tbl>
    <w:p w:rsidR="003652D7" w:rsidRPr="003652D7" w:rsidRDefault="003652D7" w:rsidP="003652D7">
      <w:pPr>
        <w:tabs>
          <w:tab w:val="left" w:pos="3119"/>
        </w:tabs>
        <w:spacing w:after="0" w:line="240" w:lineRule="auto"/>
        <w:jc w:val="both"/>
        <w:rPr>
          <w:rFonts w:ascii="Times New Roman" w:eastAsia="Times New Roman" w:hAnsi="Times New Roman" w:cs="Times New Roman"/>
          <w:b/>
          <w:color w:val="0070C0"/>
          <w:sz w:val="26"/>
          <w:szCs w:val="26"/>
          <w:lang w:val="vi-VN"/>
        </w:rPr>
      </w:pPr>
      <w:r w:rsidRPr="003652D7">
        <w:rPr>
          <w:rFonts w:ascii="Times New Roman" w:eastAsia="Times New Roman" w:hAnsi="Times New Roman" w:cs="Times New Roman"/>
          <w:b/>
          <w:color w:val="0070C0"/>
          <w:sz w:val="26"/>
          <w:szCs w:val="26"/>
        </w:rPr>
        <w:t xml:space="preserve">IV. ĐIỀU CHỈNH SAU BÀI DẠY </w:t>
      </w:r>
      <w:proofErr w:type="gramStart"/>
      <w:r w:rsidRPr="003652D7">
        <w:rPr>
          <w:rFonts w:ascii="Times New Roman" w:eastAsia="Times New Roman" w:hAnsi="Times New Roman" w:cs="Times New Roman"/>
          <w:b/>
          <w:color w:val="0070C0"/>
          <w:sz w:val="26"/>
          <w:szCs w:val="26"/>
        </w:rPr>
        <w:t>( NẾU</w:t>
      </w:r>
      <w:proofErr w:type="gramEnd"/>
      <w:r w:rsidRPr="003652D7">
        <w:rPr>
          <w:rFonts w:ascii="Times New Roman" w:eastAsia="Times New Roman" w:hAnsi="Times New Roman" w:cs="Times New Roman"/>
          <w:b/>
          <w:color w:val="0070C0"/>
          <w:sz w:val="26"/>
          <w:szCs w:val="26"/>
        </w:rPr>
        <w:t xml:space="preserve"> CÓ)</w:t>
      </w:r>
      <w:r w:rsidRPr="003652D7">
        <w:rPr>
          <w:rFonts w:ascii="Times New Roman" w:eastAsia="Times New Roman" w:hAnsi="Times New Roman" w:cs="Times New Roman"/>
          <w:b/>
          <w:color w:val="0070C0"/>
          <w:sz w:val="26"/>
          <w:szCs w:val="26"/>
          <w:lang w:val="vi-VN"/>
        </w:rPr>
        <w:t>:</w:t>
      </w:r>
    </w:p>
    <w:p w:rsidR="003652D7" w:rsidRPr="003652D7" w:rsidRDefault="003652D7" w:rsidP="003652D7">
      <w:pPr>
        <w:tabs>
          <w:tab w:val="left" w:pos="1843"/>
          <w:tab w:val="left" w:pos="3119"/>
          <w:tab w:val="left" w:pos="3544"/>
        </w:tabs>
        <w:spacing w:after="0" w:line="240" w:lineRule="auto"/>
        <w:jc w:val="center"/>
        <w:rPr>
          <w:rFonts w:ascii="Times New Roman" w:eastAsia="Times New Roman" w:hAnsi="Times New Roman" w:cs="Times New Roman"/>
          <w:color w:val="0070C0"/>
          <w:sz w:val="26"/>
          <w:szCs w:val="26"/>
          <w:u w:val="single"/>
        </w:rPr>
      </w:pPr>
      <w:r w:rsidRPr="003652D7">
        <w:rPr>
          <w:rFonts w:ascii="Times New Roman" w:eastAsia="Times New Roman" w:hAnsi="Times New Roman" w:cs="Times New Roman"/>
          <w:color w:val="0070C0"/>
          <w:sz w:val="26"/>
          <w:szCs w:val="26"/>
          <w:lang w:val="vi-VN"/>
        </w:rPr>
        <w:t>……………………………………………………</w:t>
      </w:r>
      <w:r w:rsidRPr="003652D7">
        <w:rPr>
          <w:rFonts w:ascii="Times New Roman" w:eastAsia="Times New Roman" w:hAnsi="Times New Roman" w:cs="Times New Roman"/>
          <w:color w:val="0070C0"/>
          <w:sz w:val="26"/>
          <w:szCs w:val="26"/>
        </w:rPr>
        <w:t>……………………………………………………</w:t>
      </w:r>
      <w:r w:rsidRPr="003652D7">
        <w:rPr>
          <w:rFonts w:ascii="Times New Roman" w:eastAsia="Times New Roman" w:hAnsi="Times New Roman" w:cs="Times New Roman"/>
          <w:color w:val="0070C0"/>
          <w:sz w:val="26"/>
          <w:szCs w:val="26"/>
          <w:u w:val="single"/>
        </w:rPr>
        <w:t>……………………………</w:t>
      </w:r>
      <w:r w:rsidRPr="003652D7">
        <w:rPr>
          <w:rFonts w:ascii="Times New Roman" w:eastAsia="Times New Roman" w:hAnsi="Times New Roman" w:cs="Times New Roman"/>
          <w:color w:val="0070C0"/>
          <w:sz w:val="26"/>
          <w:szCs w:val="26"/>
          <w:u w:val="single"/>
          <w:lang w:val="vi-VN"/>
        </w:rPr>
        <w:t>……………………………………………….</w:t>
      </w:r>
    </w:p>
    <w:p w:rsidR="0067766E" w:rsidRDefault="0067766E">
      <w:bookmarkStart w:id="0" w:name="_GoBack"/>
      <w:bookmarkEnd w:id="0"/>
    </w:p>
    <w:sectPr w:rsidR="0067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D7"/>
    <w:rsid w:val="003652D7"/>
    <w:rsid w:val="0067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2024-12-10T02:02:00Z</dcterms:created>
  <dcterms:modified xsi:type="dcterms:W3CDTF">2024-12-10T02:02:00Z</dcterms:modified>
</cp:coreProperties>
</file>