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1" w:rsidRPr="00202111" w:rsidRDefault="00202111" w:rsidP="0020211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Toán:</w:t>
      </w:r>
    </w:p>
    <w:p w:rsidR="00202111" w:rsidRPr="00202111" w:rsidRDefault="00202111" w:rsidP="0020211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CHỦ ĐỀ 3</w:t>
      </w: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LÀM QUEN VỚI HÌNH PHẲNG, HÌNH KHỐI </w:t>
      </w:r>
    </w:p>
    <w:p w:rsidR="00202111" w:rsidRPr="00202111" w:rsidRDefault="00202111" w:rsidP="0020211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16:</w:t>
      </w: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TIẾT 1: ĐIỂM Ở GIỮA, TRUNG ĐIỂM CỦA ĐOẠN </w:t>
      </w:r>
    </w:p>
    <w:p w:rsidR="00202111" w:rsidRPr="00202111" w:rsidRDefault="00202111" w:rsidP="0020211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0211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202111" w:rsidRPr="00202111" w:rsidRDefault="00202111" w:rsidP="0020211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- </w:t>
      </w:r>
      <w:r w:rsidRPr="00202111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HS nhận biết được điểm ở giữa, trung điểm của đoạn thẳng</w:t>
      </w:r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.</w:t>
      </w:r>
    </w:p>
    <w:p w:rsidR="00202111" w:rsidRPr="00202111" w:rsidRDefault="00202111" w:rsidP="00202111">
      <w:pPr>
        <w:widowControl w:val="0"/>
        <w:spacing w:after="0" w:line="240" w:lineRule="auto"/>
        <w:ind w:left="-142" w:right="600" w:firstLine="142"/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</w:pPr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Xác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định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được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ba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điểm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thẳng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hàng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qua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hình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ảnh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trực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quan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02111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năng lực lập luận, tư duy toán học và năng lực giao tiếp toán học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Power point.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- SGK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211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021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2111" w:rsidRPr="00202111" w:rsidRDefault="00202111" w:rsidP="00202111">
      <w:pPr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7"/>
        <w:gridCol w:w="4843"/>
      </w:tblGrid>
      <w:tr w:rsidR="00202111" w:rsidRPr="00202111" w:rsidTr="00EE5DAB">
        <w:tc>
          <w:tcPr>
            <w:tcW w:w="675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ind w:left="-70" w:right="-7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TL</w:t>
            </w:r>
          </w:p>
        </w:tc>
        <w:tc>
          <w:tcPr>
            <w:tcW w:w="5137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43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02111" w:rsidRPr="00202111" w:rsidTr="00EE5DAB">
        <w:tc>
          <w:tcPr>
            <w:tcW w:w="675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17’</w:t>
            </w: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5137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A. Khởi động: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- GV tổ chức trò chơi để khởi động bài học.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019425" cy="1533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  <w:r w:rsidRPr="0020211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B. Khám phá: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"https://blogtailieu.com/" </w:instrTex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GV hỏi HS: 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Nam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nhờ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202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+ Rô bốt đã nói gì với Việt ?                                            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fldChar w:fldCharType="end"/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Rô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</w:rPr>
              <w:t>bốt</w:t>
            </w:r>
            <w:proofErr w:type="spellEnd"/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minh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họa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giữa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proofErr w:type="gram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a</w:t>
            </w:r>
            <w:proofErr w:type="gram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705100" cy="571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lastRenderedPageBreak/>
              <w:t xml:space="preserve">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chốt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: </w:t>
            </w: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A, B, C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ba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hàng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B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giữa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hai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A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 w:bidi="vi-VN"/>
              </w:rPr>
              <w:t xml:space="preserve"> C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nhắc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lại</w:t>
            </w:r>
            <w:proofErr w:type="spellEnd"/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b. 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minh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họa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trung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724150" cy="581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chốt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: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+ 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giữa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hai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D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E.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+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dài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DH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bằng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dài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HE,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DH = HE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+ 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gọi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trung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DE </w:t>
            </w:r>
          </w:p>
          <w:p w:rsidR="00202111" w:rsidRPr="00202111" w:rsidRDefault="00202111" w:rsidP="00202111">
            <w:pPr>
              <w:keepNext/>
              <w:keepLines/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GV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nhắc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lại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 w:rsidR="00202111" w:rsidRPr="00202111" w:rsidRDefault="00202111" w:rsidP="00202111">
            <w:pPr>
              <w:keepNext/>
              <w:keepLines/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C. Luyện tập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1:  (Làm việc cá nhân- nhóm đôi).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019425" cy="1628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làm việc CN sau đó thảo luận nhóm đôi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tổ chức nhận xét, củng cố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nhận biết được điểm ở giữa, trung điểm của đoạn thẳng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2:  (Làm việc cá nhân- nhóm đôi).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466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làm việc CN sau đó thảo luận nhóm đôi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tổ chức nhận xét, củng cố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x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ác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định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hàng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qua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trực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3: Nêu tên trung điểm của các đoạn thẳng AC, BD trong hình vẽ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524000" cy="1171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làm việc CN sau đó thảo luận nhóm đôi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 Dựa vào độ dài của mỗi đoạn thẳng theo đơn vị là số cạnh của ô vuông)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HS chữa bài, HS nhận xét lẫn nhau.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*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Củng cố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x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ác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định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hàng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qua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trực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D. Vận dụng.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tổ chức vận dụng bằng các hình thức như trò chơi Ai nhanh, ai đúng? để học sinh xác định trung điểm của đoạn thẳng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Bài tập: 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019425" cy="1314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843" w:type="dxa"/>
            <w:shd w:val="clear" w:color="auto" w:fill="auto"/>
          </w:tcPr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nêu nhanh KQ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 HS quan sát tranh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nhắc lại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</w:t>
            </w: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Lắng nghe 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đọc.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đọc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làm việc cá nhân.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lời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Đáp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: Đ/Đ/S/S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đọc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làm việc cá nhân.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lời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lastRenderedPageBreak/>
              <w:t xml:space="preserve">-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Đáp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: 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a. Ba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hàng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: A, H, B; H, M, K; C, K, D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b.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 ở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giữa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hai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A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B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c.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M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trung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HK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vì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M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giữa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K, MH = MK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260" w:right="20" w:hanging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đọc đề;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HS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bài</w:t>
            </w:r>
            <w:proofErr w:type="spellEnd"/>
          </w:p>
          <w:p w:rsidR="00202111" w:rsidRPr="00202111" w:rsidRDefault="00202111" w:rsidP="00202111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 xml:space="preserve">- Trả lời: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H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trung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AC;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G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trung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điểm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đoạn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eastAsia="vi-VN" w:bidi="vi-VN"/>
              </w:rPr>
              <w:t xml:space="preserve"> BD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  <w:p w:rsidR="00202111" w:rsidRPr="00202111" w:rsidRDefault="00202111" w:rsidP="00202111">
            <w:pPr>
              <w:widowControl w:val="0"/>
              <w:spacing w:after="0" w:line="240" w:lineRule="auto"/>
              <w:ind w:left="135" w:right="20" w:hanging="120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 w:bidi="vi-VN"/>
              </w:rPr>
              <w:t>- Lắng nghe, ghi nhớ cách thực hiện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chơi TC để vận dụng kiến thức đã học vào làm BT.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Đáp án: Trung điểm của đoạn thẳng BC là điểm I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Trung điểm của đoạn thẳng GE là điểm K</w:t>
            </w:r>
          </w:p>
          <w:p w:rsidR="00202111" w:rsidRPr="00202111" w:rsidRDefault="00202111" w:rsidP="0020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1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Trung điểm của đoạn thẳng AD, IK là điểm O</w:t>
            </w:r>
          </w:p>
        </w:tc>
      </w:tr>
    </w:tbl>
    <w:p w:rsidR="00202111" w:rsidRPr="00202111" w:rsidRDefault="00202111" w:rsidP="00202111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lastRenderedPageBreak/>
        <w:t xml:space="preserve">IV. ĐIỀU CHỈNH SAU BÀI DẠY </w:t>
      </w:r>
      <w:proofErr w:type="gramStart"/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( NẾU</w:t>
      </w:r>
      <w:proofErr w:type="gramEnd"/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CÓ)</w:t>
      </w:r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:</w:t>
      </w:r>
    </w:p>
    <w:p w:rsidR="00202111" w:rsidRPr="00202111" w:rsidRDefault="00202111" w:rsidP="00202111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val="vi-VN"/>
        </w:rPr>
      </w:pPr>
      <w:r w:rsidRPr="00202111">
        <w:rPr>
          <w:rFonts w:ascii="Times New Roman" w:eastAsia="Times New Roman" w:hAnsi="Times New Roman" w:cs="Times New Roman"/>
          <w:color w:val="0070C0"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202111" w:rsidRPr="00202111" w:rsidRDefault="00202111" w:rsidP="00202111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vi-VN"/>
        </w:rPr>
        <w:t>……</w:t>
      </w:r>
      <w:r w:rsidRPr="00202111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………………………………………………………...</w:t>
      </w:r>
    </w:p>
    <w:p w:rsidR="00D5360C" w:rsidRDefault="00D5360C">
      <w:bookmarkStart w:id="0" w:name="_GoBack"/>
      <w:bookmarkEnd w:id="0"/>
    </w:p>
    <w:sectPr w:rsidR="00D5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11"/>
    <w:rsid w:val="00202111"/>
    <w:rsid w:val="00D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2024-12-09T07:47:00Z</dcterms:created>
  <dcterms:modified xsi:type="dcterms:W3CDTF">2024-12-09T07:52:00Z</dcterms:modified>
</cp:coreProperties>
</file>