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C63" w:rsidRPr="005C100E" w:rsidRDefault="00E83C63" w:rsidP="00E83C63">
      <w:pPr>
        <w:tabs>
          <w:tab w:val="left" w:pos="4292"/>
        </w:tabs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Theme: Me and my School</w:t>
      </w:r>
    </w:p>
    <w:p w:rsidR="00E83C63" w:rsidRPr="005C100E" w:rsidRDefault="00E83C63" w:rsidP="00E83C63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  <w:i/>
        </w:rPr>
        <w:t>Week: 1</w:t>
      </w:r>
      <w:r>
        <w:rPr>
          <w:rFonts w:ascii="Times New Roman" w:hAnsi="Times New Roman"/>
          <w:b/>
          <w:bCs/>
          <w:i/>
        </w:rPr>
        <w:t>1</w:t>
      </w:r>
      <w:r w:rsidRPr="005C100E">
        <w:rPr>
          <w:rFonts w:ascii="Times New Roman" w:hAnsi="Times New Roman"/>
          <w:b/>
          <w:bCs/>
          <w:i/>
        </w:rPr>
        <w:t xml:space="preserve">                    </w:t>
      </w:r>
      <w:r>
        <w:rPr>
          <w:rFonts w:ascii="Times New Roman" w:hAnsi="Times New Roman"/>
          <w:b/>
          <w:bCs/>
          <w:i/>
        </w:rPr>
        <w:t xml:space="preserve">                      Period: 41</w:t>
      </w:r>
      <w:r w:rsidRPr="005C100E">
        <w:rPr>
          <w:rFonts w:ascii="Times New Roman" w:hAnsi="Times New Roman"/>
          <w:b/>
          <w:bCs/>
          <w:i/>
        </w:rPr>
        <w:t xml:space="preserve">              Number of periods: 1</w:t>
      </w:r>
    </w:p>
    <w:p w:rsidR="00E83C63" w:rsidRPr="005C100E" w:rsidRDefault="00E83C63" w:rsidP="00E83C63">
      <w:pPr>
        <w:spacing w:line="1" w:lineRule="atLeast"/>
        <w:ind w:firstLine="14"/>
        <w:jc w:val="center"/>
        <w:rPr>
          <w:rFonts w:ascii="Times New Roman" w:hAnsi="Times New Roman"/>
          <w:b/>
          <w:bCs/>
          <w:i/>
        </w:rPr>
      </w:pPr>
    </w:p>
    <w:p w:rsidR="00E83C63" w:rsidRPr="002D120B" w:rsidRDefault="00E83C63" w:rsidP="00E83C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6: OUR SCHOOL FACITITIES</w:t>
      </w:r>
    </w:p>
    <w:p w:rsidR="00E83C63" w:rsidRPr="00FB18F8" w:rsidRDefault="00E83C63" w:rsidP="00E83C63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:rsidR="00E83C63" w:rsidRPr="005C100E" w:rsidRDefault="00E83C63" w:rsidP="00E83C63">
      <w:pPr>
        <w:spacing w:line="288" w:lineRule="auto"/>
        <w:jc w:val="center"/>
        <w:rPr>
          <w:rFonts w:ascii="Times New Roman" w:hAnsi="Times New Roman"/>
          <w:b/>
          <w:bCs/>
        </w:rPr>
      </w:pPr>
    </w:p>
    <w:p w:rsidR="00E83C63" w:rsidRPr="005C100E" w:rsidRDefault="00E83C63" w:rsidP="00E83C63">
      <w:pPr>
        <w:spacing w:line="1" w:lineRule="atLeast"/>
        <w:ind w:firstLine="14"/>
        <w:jc w:val="center"/>
        <w:rPr>
          <w:rFonts w:ascii="Times New Roman" w:hAnsi="Times New Roman"/>
          <w:b/>
          <w:bCs/>
        </w:rPr>
      </w:pPr>
      <w:r w:rsidRPr="005C100E">
        <w:rPr>
          <w:rFonts w:ascii="Times New Roman" w:hAnsi="Times New Roman"/>
          <w:b/>
          <w:bCs/>
        </w:rPr>
        <w:t>Classes</w:t>
      </w:r>
      <w:proofErr w:type="gramStart"/>
      <w:r w:rsidRPr="005C100E">
        <w:rPr>
          <w:rFonts w:ascii="Times New Roman" w:hAnsi="Times New Roman"/>
          <w:b/>
          <w:bCs/>
        </w:rPr>
        <w:t>:4A</w:t>
      </w:r>
      <w:proofErr w:type="gramEnd"/>
      <w:r w:rsidRPr="005C100E">
        <w:rPr>
          <w:rFonts w:ascii="Times New Roman" w:hAnsi="Times New Roman"/>
          <w:b/>
          <w:bCs/>
        </w:rPr>
        <w:t xml:space="preserve">, 4B, 4C, 4D, 4E </w:t>
      </w:r>
    </w:p>
    <w:p w:rsidR="00E83C63" w:rsidRPr="005C100E" w:rsidRDefault="00E83C63" w:rsidP="00E83C63">
      <w:pPr>
        <w:tabs>
          <w:tab w:val="left" w:pos="7880"/>
        </w:tabs>
        <w:spacing w:line="288" w:lineRule="auto"/>
        <w:jc w:val="center"/>
        <w:rPr>
          <w:rFonts w:ascii="Times New Roman" w:hAnsi="Times New Roman"/>
          <w:b/>
          <w:bCs/>
          <w:i/>
        </w:rPr>
      </w:pPr>
      <w:r w:rsidRPr="005C100E">
        <w:rPr>
          <w:rFonts w:ascii="Times New Roman" w:hAnsi="Times New Roman"/>
          <w:b/>
          <w:bCs/>
        </w:rPr>
        <w:t xml:space="preserve">Teaching </w:t>
      </w:r>
      <w:proofErr w:type="gramStart"/>
      <w:r w:rsidRPr="005C100E">
        <w:rPr>
          <w:rFonts w:ascii="Times New Roman" w:hAnsi="Times New Roman"/>
          <w:b/>
          <w:bCs/>
        </w:rPr>
        <w:t>time :</w:t>
      </w:r>
      <w:proofErr w:type="gramEnd"/>
      <w:r w:rsidRPr="005C100E">
        <w:rPr>
          <w:rFonts w:ascii="Times New Roman" w:hAnsi="Times New Roman"/>
          <w:b/>
          <w:bCs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from </w:t>
      </w:r>
      <w:r>
        <w:rPr>
          <w:rFonts w:ascii="Times New Roman" w:eastAsia="Calibri" w:hAnsi="Times New Roman"/>
          <w:i/>
        </w:rPr>
        <w:t>13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>November</w:t>
      </w:r>
      <w:r w:rsidRPr="005C100E">
        <w:rPr>
          <w:rFonts w:ascii="Times New Roman" w:eastAsia="Calibri" w:hAnsi="Times New Roman"/>
          <w:b/>
          <w:i/>
        </w:rPr>
        <w:t xml:space="preserve"> </w:t>
      </w:r>
      <w:r w:rsidRPr="005C100E">
        <w:rPr>
          <w:rFonts w:ascii="Times New Roman" w:hAnsi="Times New Roman"/>
          <w:b/>
          <w:bCs/>
          <w:i/>
        </w:rPr>
        <w:t xml:space="preserve"> to </w:t>
      </w:r>
      <w:r>
        <w:rPr>
          <w:rFonts w:ascii="Times New Roman" w:eastAsia="Calibri" w:hAnsi="Times New Roman"/>
          <w:i/>
        </w:rPr>
        <w:t>17</w:t>
      </w:r>
      <w:r w:rsidRPr="005C100E">
        <w:rPr>
          <w:rFonts w:ascii="Times New Roman" w:eastAsia="Calibri" w:hAnsi="Times New Roman"/>
          <w:i/>
          <w:vertAlign w:val="superscript"/>
        </w:rPr>
        <w:t xml:space="preserve">th </w:t>
      </w:r>
      <w:r w:rsidRPr="005C100E">
        <w:rPr>
          <w:rFonts w:ascii="Times New Roman" w:hAnsi="Times New Roman"/>
          <w:b/>
          <w:bCs/>
          <w:i/>
        </w:rPr>
        <w:t xml:space="preserve"> November,  2023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By the end of the lesson, </w:t>
      </w:r>
      <w:proofErr w:type="spellStart"/>
      <w:r w:rsidRPr="00FB18F8">
        <w:rPr>
          <w:rFonts w:ascii="Times New Roman" w:hAnsi="Times New Roman"/>
          <w:bCs/>
        </w:rPr>
        <w:t>Ss</w:t>
      </w:r>
      <w:proofErr w:type="spellEnd"/>
      <w:r w:rsidRPr="00FB18F8">
        <w:rPr>
          <w:rFonts w:ascii="Times New Roman" w:hAnsi="Times New Roman"/>
          <w:bCs/>
        </w:rPr>
        <w:t xml:space="preserve"> will be able to: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>
        <w:rPr>
          <w:rFonts w:ascii="Times New Roman" w:hAnsi="Times New Roman"/>
          <w:b/>
          <w:bCs/>
        </w:rPr>
        <w:t>Language focus/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:rsidR="00E83C63" w:rsidRPr="008465CD" w:rsidRDefault="00E83C63" w:rsidP="00E83C6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E7D0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U</w:t>
      </w:r>
      <w:r w:rsidRPr="008465CD">
        <w:rPr>
          <w:rFonts w:ascii="Times New Roman" w:hAnsi="Times New Roman"/>
          <w:bCs/>
        </w:rPr>
        <w:t xml:space="preserve">se </w:t>
      </w:r>
      <w:r w:rsidRPr="008465CD">
        <w:rPr>
          <w:rFonts w:ascii="Times New Roman" w:hAnsi="Times New Roman"/>
          <w:bCs/>
          <w:color w:val="00B0F0"/>
        </w:rPr>
        <w:t xml:space="preserve">How many </w:t>
      </w:r>
      <w:r>
        <w:rPr>
          <w:rFonts w:ascii="Times New Roman" w:hAnsi="Times New Roman"/>
          <w:bCs/>
          <w:color w:val="00B0F0"/>
        </w:rPr>
        <w:t>….</w:t>
      </w:r>
      <w:r w:rsidRPr="008465CD">
        <w:rPr>
          <w:rFonts w:ascii="Times New Roman" w:hAnsi="Times New Roman"/>
          <w:bCs/>
          <w:color w:val="00B0F0"/>
        </w:rPr>
        <w:t xml:space="preserve"> </w:t>
      </w:r>
      <w:proofErr w:type="gramStart"/>
      <w:r w:rsidRPr="008465CD">
        <w:rPr>
          <w:rFonts w:ascii="Times New Roman" w:hAnsi="Times New Roman"/>
          <w:bCs/>
          <w:color w:val="00B0F0"/>
        </w:rPr>
        <w:t>are</w:t>
      </w:r>
      <w:proofErr w:type="gramEnd"/>
      <w:r w:rsidRPr="008465CD">
        <w:rPr>
          <w:rFonts w:ascii="Times New Roman" w:hAnsi="Times New Roman"/>
          <w:bCs/>
          <w:color w:val="00B0F0"/>
        </w:rPr>
        <w:t xml:space="preserve"> there at your school? – There is </w:t>
      </w:r>
      <w:r>
        <w:rPr>
          <w:rFonts w:ascii="Times New Roman" w:hAnsi="Times New Roman"/>
          <w:bCs/>
          <w:color w:val="00B0F0"/>
        </w:rPr>
        <w:t>…….</w:t>
      </w:r>
      <w:r w:rsidRPr="008465CD">
        <w:rPr>
          <w:rFonts w:ascii="Times New Roman" w:hAnsi="Times New Roman"/>
          <w:bCs/>
          <w:color w:val="00B0F0"/>
        </w:rPr>
        <w:t xml:space="preserve"> / There are </w:t>
      </w:r>
      <w:r>
        <w:rPr>
          <w:rFonts w:ascii="Times New Roman" w:hAnsi="Times New Roman"/>
          <w:bCs/>
          <w:color w:val="00B0F0"/>
        </w:rPr>
        <w:t>…..</w:t>
      </w:r>
      <w:proofErr w:type="gramStart"/>
      <w:r w:rsidRPr="008465CD">
        <w:rPr>
          <w:rFonts w:ascii="Times New Roman" w:hAnsi="Times New Roman"/>
          <w:bCs/>
        </w:rPr>
        <w:t>to</w:t>
      </w:r>
      <w:proofErr w:type="gramEnd"/>
      <w:r w:rsidRPr="008465CD">
        <w:rPr>
          <w:rFonts w:ascii="Times New Roman" w:hAnsi="Times New Roman"/>
          <w:bCs/>
        </w:rPr>
        <w:t xml:space="preserve"> ask and answer questions about th</w:t>
      </w:r>
      <w:r>
        <w:rPr>
          <w:rFonts w:ascii="Times New Roman" w:hAnsi="Times New Roman"/>
          <w:bCs/>
        </w:rPr>
        <w:t>e quantity of school facilities.</w:t>
      </w:r>
    </w:p>
    <w:p w:rsidR="00E83C63" w:rsidRPr="008465CD" w:rsidRDefault="00E83C63" w:rsidP="00E83C6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L</w:t>
      </w:r>
      <w:r w:rsidRPr="008465CD">
        <w:rPr>
          <w:rFonts w:ascii="Times New Roman" w:hAnsi="Times New Roman"/>
          <w:bCs/>
        </w:rPr>
        <w:t>isten to and demonstrate understanding of simple communicative contexts in relation to the topic “</w:t>
      </w:r>
      <w:r w:rsidRPr="008465CD">
        <w:rPr>
          <w:rFonts w:ascii="Times New Roman" w:hAnsi="Times New Roman"/>
          <w:bCs/>
          <w:i/>
        </w:rPr>
        <w:t>Our school facilities”.</w:t>
      </w:r>
    </w:p>
    <w:p w:rsidR="00E83C63" w:rsidRDefault="00E83C63" w:rsidP="00E83C63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D</w:t>
      </w:r>
      <w:r w:rsidRPr="008465CD">
        <w:rPr>
          <w:rFonts w:ascii="Times New Roman" w:hAnsi="Times New Roman"/>
          <w:bCs/>
        </w:rPr>
        <w:t>raw their school with some facilities and present it to the class.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:rsidR="00E83C63" w:rsidRPr="00FB18F8" w:rsidRDefault="00E83C63" w:rsidP="00E83C63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</w:t>
      </w:r>
      <w:r>
        <w:rPr>
          <w:rFonts w:ascii="Times New Roman" w:hAnsi="Times New Roman"/>
          <w:b/>
          <w:u w:val="single"/>
        </w:rPr>
        <w:t>: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:rsidR="00E83C63" w:rsidRDefault="00E83C63" w:rsidP="00E83C6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65CD">
        <w:rPr>
          <w:rFonts w:ascii="Times New Roman" w:hAnsi="Times New Roman"/>
        </w:rPr>
        <w:t>Show pride and responsibility in the facilities they have at their school.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</w:t>
      </w:r>
      <w:r w:rsidRPr="00FB18F8">
        <w:rPr>
          <w:rFonts w:ascii="Times New Roman" w:hAnsi="Times New Roman"/>
          <w:b/>
          <w:bCs/>
        </w:rPr>
        <w:t xml:space="preserve">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94</w:t>
      </w:r>
      <w:proofErr w:type="gramStart"/>
      <w:r>
        <w:rPr>
          <w:rFonts w:ascii="Times New Roman" w:hAnsi="Times New Roman"/>
          <w:lang w:eastAsia="vi-VN"/>
        </w:rPr>
        <w:t>,95</w:t>
      </w:r>
      <w:proofErr w:type="gramEnd"/>
      <w:r>
        <w:rPr>
          <w:rFonts w:ascii="Times New Roman" w:hAnsi="Times New Roman"/>
          <w:lang w:eastAsia="vi-VN"/>
        </w:rPr>
        <w:t>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62,63;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:rsidR="00E83C63" w:rsidRPr="00FB18F8" w:rsidRDefault="00E83C63" w:rsidP="00E83C63">
      <w:pPr>
        <w:spacing w:line="288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</w:t>
      </w:r>
      <w:r w:rsidRPr="00FB18F8">
        <w:rPr>
          <w:rFonts w:ascii="Times New Roman" w:hAnsi="Times New Roman"/>
          <w:b/>
        </w:rPr>
        <w:t xml:space="preserve">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4820"/>
        <w:gridCol w:w="3544"/>
      </w:tblGrid>
      <w:tr w:rsidR="00E83C63" w:rsidRPr="00FB18F8" w:rsidTr="0068415C">
        <w:tc>
          <w:tcPr>
            <w:tcW w:w="1242" w:type="dxa"/>
          </w:tcPr>
          <w:p w:rsidR="00E83C63" w:rsidRPr="00FB18F8" w:rsidRDefault="00E83C63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83C63" w:rsidRPr="00FB18F8" w:rsidRDefault="00E83C63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E83C63" w:rsidRPr="00FB18F8" w:rsidRDefault="00E83C63" w:rsidP="0068415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83C63" w:rsidRPr="00FB18F8" w:rsidTr="0068415C">
        <w:trPr>
          <w:trHeight w:val="76"/>
        </w:trPr>
        <w:tc>
          <w:tcPr>
            <w:tcW w:w="1242" w:type="dxa"/>
          </w:tcPr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5ms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27ms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Pr="00B86029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3ms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lastRenderedPageBreak/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E83C63" w:rsidRPr="006C3180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E83C63" w:rsidRPr="006C3180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:rsidR="00E83C63" w:rsidRDefault="00E83C63" w:rsidP="0068415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Divides class into 2 groups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How to play: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Each group chooses five </w:t>
            </w:r>
            <w:proofErr w:type="spellStart"/>
            <w:r w:rsidRPr="006E7D0E">
              <w:rPr>
                <w:rFonts w:ascii="Times New Roman" w:eastAsia="Calibri" w:hAnsi="Times New Roman"/>
              </w:rPr>
              <w:t>Ss</w:t>
            </w:r>
            <w:proofErr w:type="spellEnd"/>
            <w:r w:rsidRPr="006E7D0E">
              <w:rPr>
                <w:rFonts w:ascii="Times New Roman" w:eastAsia="Calibri" w:hAnsi="Times New Roman"/>
              </w:rPr>
              <w:t xml:space="preserve"> to play.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Class will read aloud.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Look</w:t>
            </w:r>
            <w:r>
              <w:rPr>
                <w:rFonts w:ascii="Times New Roman" w:eastAsia="Calibri" w:hAnsi="Times New Roman"/>
              </w:rPr>
              <w:t>s</w:t>
            </w:r>
            <w:r w:rsidRPr="006E7D0E">
              <w:rPr>
                <w:rFonts w:ascii="Times New Roman" w:eastAsia="Calibri" w:hAnsi="Times New Roman"/>
              </w:rPr>
              <w:t xml:space="preserve"> at the picture, listen and slap the picture you heard.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Who faster will get 1 </w:t>
            </w:r>
            <w:proofErr w:type="gramStart"/>
            <w:r w:rsidRPr="006E7D0E">
              <w:rPr>
                <w:rFonts w:ascii="Times New Roman" w:eastAsia="Calibri" w:hAnsi="Times New Roman"/>
              </w:rPr>
              <w:t>mark.</w:t>
            </w:r>
            <w:proofErr w:type="gramEnd"/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Which group with higher mark is the </w:t>
            </w:r>
            <w:proofErr w:type="gramStart"/>
            <w:r w:rsidRPr="006E7D0E">
              <w:rPr>
                <w:rFonts w:ascii="Times New Roman" w:eastAsia="Calibri" w:hAnsi="Times New Roman"/>
              </w:rPr>
              <w:t>winner.</w:t>
            </w:r>
            <w:proofErr w:type="gramEnd"/>
            <w:r w:rsidRPr="006E7D0E">
              <w:rPr>
                <w:rFonts w:ascii="Times New Roman" w:eastAsia="Calibri" w:hAnsi="Times New Roman"/>
              </w:rPr>
              <w:t xml:space="preserve"> </w:t>
            </w:r>
          </w:p>
          <w:p w:rsidR="00E83C63" w:rsidRPr="006E7D0E" w:rsidRDefault="00E83C63" w:rsidP="0068415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T gives feedback.</w:t>
            </w:r>
          </w:p>
          <w:p w:rsidR="00E83C63" w:rsidRPr="00FB18F8" w:rsidRDefault="00E83C63" w:rsidP="0068415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 Say</w:t>
            </w:r>
            <w:r>
              <w:rPr>
                <w:rFonts w:ascii="Times New Roman" w:hAnsi="Times New Roman"/>
              </w:rPr>
              <w:t>s</w:t>
            </w:r>
            <w:r w:rsidRPr="00FB18F8">
              <w:rPr>
                <w:rFonts w:ascii="Times New Roman" w:hAnsi="Times New Roman"/>
              </w:rPr>
              <w:t xml:space="preserve"> “Open your book page </w:t>
            </w:r>
            <w:r>
              <w:rPr>
                <w:rFonts w:ascii="Times New Roman" w:hAnsi="Times New Roman"/>
              </w:rPr>
              <w:t>47”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</w:t>
            </w:r>
            <w:proofErr w:type="gramStart"/>
            <w:r w:rsidRPr="007052FD">
              <w:rPr>
                <w:rFonts w:ascii="Times New Roman" w:hAnsi="Times New Roman"/>
                <w:i/>
              </w:rPr>
              <w:t>,5,6</w:t>
            </w:r>
            <w:proofErr w:type="gramEnd"/>
            <w:r w:rsidRPr="007052FD">
              <w:rPr>
                <w:rFonts w:ascii="Times New Roman" w:hAnsi="Times New Roman"/>
                <w:i/>
              </w:rPr>
              <w:t>)”.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:rsidR="00E83C63" w:rsidRPr="00B86029" w:rsidRDefault="00E83C63" w:rsidP="0068415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 xml:space="preserve">.Practice: 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87F82">
              <w:rPr>
                <w:rFonts w:ascii="Times New Roman" w:hAnsi="Times New Roman"/>
                <w:bCs/>
                <w:i/>
              </w:rPr>
              <w:t xml:space="preserve">to </w:t>
            </w:r>
            <w:r w:rsidRPr="008465CD">
              <w:rPr>
                <w:rFonts w:ascii="Times New Roman" w:hAnsi="Times New Roman"/>
                <w:bCs/>
                <w:i/>
              </w:rPr>
              <w:t>listen to and understand two communicative contexts in which characters ask and answer questions about the quantity of school facilities, and tick the correct pictures.</w:t>
            </w:r>
          </w:p>
          <w:p w:rsidR="00E83C63" w:rsidRPr="008824EB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722DE6">
              <w:rPr>
                <w:rFonts w:ascii="Times New Roman" w:hAnsi="Times New Roman"/>
              </w:rPr>
              <w:t>Elicit</w:t>
            </w:r>
            <w:r>
              <w:rPr>
                <w:rFonts w:ascii="Times New Roman" w:hAnsi="Times New Roman"/>
              </w:rPr>
              <w:t>s</w:t>
            </w:r>
            <w:r w:rsidRPr="00722DE6">
              <w:rPr>
                <w:rFonts w:ascii="Times New Roman" w:hAnsi="Times New Roman"/>
              </w:rPr>
              <w:t xml:space="preserve"> the word for the place in each picture 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305175" cy="1019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</w:t>
            </w:r>
            <w:r>
              <w:rPr>
                <w:rFonts w:ascii="Times New Roman" w:hAnsi="Times New Roman"/>
              </w:rPr>
              <w:t>s</w:t>
            </w:r>
            <w:r w:rsidRPr="008824EB">
              <w:rPr>
                <w:rFonts w:ascii="Times New Roman" w:hAnsi="Times New Roman"/>
              </w:rPr>
              <w:t xml:space="preserve"> at the pictures respectively to </w:t>
            </w:r>
            <w:r w:rsidRPr="008824EB">
              <w:rPr>
                <w:rFonts w:ascii="Times New Roman" w:hAnsi="Times New Roman"/>
              </w:rPr>
              <w:lastRenderedPageBreak/>
              <w:t>explain the context.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guess the answers.</w:t>
            </w:r>
          </w:p>
          <w:p w:rsidR="00E83C63" w:rsidRPr="009748F5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T writes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</w:t>
            </w:r>
            <w:proofErr w:type="spellEnd"/>
            <w:r w:rsidRPr="009748F5">
              <w:rPr>
                <w:rFonts w:ascii="Times New Roman" w:hAnsi="Times New Roman"/>
              </w:rPr>
              <w:t xml:space="preserve"> on the board.</w:t>
            </w:r>
          </w:p>
          <w:p w:rsidR="00E83C63" w:rsidRPr="009748F5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to the tape: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recording</w:t>
            </w:r>
          </w:p>
          <w:p w:rsidR="00E83C63" w:rsidRPr="009748F5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proofErr w:type="gramStart"/>
            <w:r w:rsidRPr="009748F5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>Play</w:t>
            </w:r>
            <w:r>
              <w:rPr>
                <w:rFonts w:ascii="Times New Roman" w:hAnsi="Times New Roman"/>
              </w:rPr>
              <w:t>s</w:t>
            </w:r>
            <w:proofErr w:type="gramEnd"/>
            <w:r w:rsidRPr="009748F5">
              <w:rPr>
                <w:rFonts w:ascii="Times New Roman" w:hAnsi="Times New Roman"/>
              </w:rPr>
              <w:t xml:space="preserve"> the recording again to check answers together as a class. 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Write</w:t>
            </w:r>
            <w:r>
              <w:rPr>
                <w:rFonts w:ascii="Times New Roman" w:hAnsi="Times New Roman"/>
              </w:rPr>
              <w:t>s</w:t>
            </w:r>
            <w:r w:rsidRPr="009748F5">
              <w:rPr>
                <w:rFonts w:ascii="Times New Roman" w:hAnsi="Times New Roman"/>
              </w:rPr>
              <w:t xml:space="preserve"> the answers on the board for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>lay</w:t>
            </w:r>
            <w:r>
              <w:rPr>
                <w:rFonts w:ascii="Times New Roman" w:hAnsi="Times New Roman"/>
              </w:rPr>
              <w:t>s</w:t>
            </w:r>
            <w:r w:rsidRPr="005572F7">
              <w:rPr>
                <w:rFonts w:ascii="Times New Roman" w:hAnsi="Times New Roman"/>
              </w:rPr>
              <w:t xml:space="preserve"> the recording, sentence by sentence, for the class to listen and repeat in chorus. </w:t>
            </w:r>
          </w:p>
          <w:p w:rsidR="00E83C63" w:rsidRPr="005572F7" w:rsidRDefault="00E83C63" w:rsidP="0068415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a     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Look,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compelete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and read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</w:t>
            </w:r>
            <w:proofErr w:type="spellStart"/>
            <w:r w:rsidRPr="00FB18F8">
              <w:rPr>
                <w:rFonts w:ascii="Times New Roman" w:hAnsi="Times New Roman"/>
                <w:i/>
                <w:lang w:eastAsia="vi-VN"/>
              </w:rPr>
              <w:t>Ss</w:t>
            </w:r>
            <w:proofErr w:type="spellEnd"/>
            <w:r w:rsidRPr="00FB18F8">
              <w:rPr>
                <w:rFonts w:ascii="Times New Roman" w:hAnsi="Times New Roman"/>
                <w:i/>
                <w:lang w:eastAsia="vi-VN"/>
              </w:rPr>
              <w:t xml:space="preserve">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i/>
                <w:lang w:eastAsia="vi-VN"/>
              </w:rPr>
              <w:t>complete target sentence patterns in two dialogue</w:t>
            </w:r>
            <w:r>
              <w:rPr>
                <w:rFonts w:ascii="Times New Roman" w:hAnsi="Times New Roman"/>
                <w:i/>
                <w:lang w:eastAsia="vi-VN"/>
              </w:rPr>
              <w:t>s with the help of picture cues</w:t>
            </w:r>
            <w:r w:rsidRPr="00850060">
              <w:rPr>
                <w:rFonts w:ascii="Times New Roman" w:hAnsi="Times New Roman"/>
                <w:i/>
                <w:lang w:eastAsia="vi-VN"/>
              </w:rPr>
              <w:t>.</w:t>
            </w:r>
          </w:p>
          <w:p w:rsidR="00E83C63" w:rsidRPr="00E949D1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s </w:t>
            </w:r>
            <w:proofErr w:type="spellStart"/>
            <w:r>
              <w:rPr>
                <w:rFonts w:ascii="Times New Roman" w:hAnsi="Times New Roman"/>
                <w:bCs/>
              </w:rPr>
              <w:t>Ss</w:t>
            </w:r>
            <w:proofErr w:type="spellEnd"/>
            <w:r>
              <w:rPr>
                <w:rFonts w:ascii="Times New Roman" w:hAnsi="Times New Roman"/>
                <w:bCs/>
              </w:rPr>
              <w:t xml:space="preserve">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identify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</w:rPr>
              <w:t>about school location.</w:t>
            </w:r>
          </w:p>
          <w:p w:rsidR="00E83C63" w:rsidRPr="00947C3D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305175" cy="13430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C63" w:rsidRPr="0095317A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95317A">
              <w:rPr>
                <w:rFonts w:ascii="Times New Roman" w:hAnsi="Times New Roman"/>
                <w:bCs/>
              </w:rPr>
              <w:t>Give</w:t>
            </w:r>
            <w:r>
              <w:rPr>
                <w:rFonts w:ascii="Times New Roman" w:hAnsi="Times New Roman"/>
                <w:bCs/>
              </w:rPr>
              <w:t>s</w:t>
            </w:r>
            <w:r w:rsidRPr="0095317A">
              <w:rPr>
                <w:rFonts w:ascii="Times New Roman" w:hAnsi="Times New Roman"/>
                <w:bCs/>
              </w:rPr>
              <w:t xml:space="preserve"> pupils complete the gaps in Dialogue 1, </w:t>
            </w:r>
            <w:proofErr w:type="gramStart"/>
            <w:r w:rsidRPr="0095317A">
              <w:rPr>
                <w:rFonts w:ascii="Times New Roman" w:hAnsi="Times New Roman"/>
                <w:bCs/>
              </w:rPr>
              <w:t>then</w:t>
            </w:r>
            <w:proofErr w:type="gramEnd"/>
            <w:r w:rsidRPr="0095317A">
              <w:rPr>
                <w:rFonts w:ascii="Times New Roman" w:hAnsi="Times New Roman"/>
                <w:bCs/>
              </w:rPr>
              <w:t xml:space="preserve"> have them compare their answers in pairs. </w:t>
            </w:r>
          </w:p>
          <w:p w:rsidR="00E83C63" w:rsidRPr="0095317A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-</w:t>
            </w:r>
            <w:r w:rsidRPr="0095317A">
              <w:rPr>
                <w:rFonts w:ascii="Times New Roman" w:hAnsi="Times New Roman"/>
                <w:bCs/>
              </w:rPr>
              <w:t xml:space="preserve"> Ask</w:t>
            </w:r>
            <w:r>
              <w:rPr>
                <w:rFonts w:ascii="Times New Roman" w:hAnsi="Times New Roman"/>
                <w:bCs/>
              </w:rPr>
              <w:t>s</w:t>
            </w:r>
            <w:r w:rsidRPr="0095317A">
              <w:rPr>
                <w:rFonts w:ascii="Times New Roman" w:hAnsi="Times New Roman"/>
                <w:bCs/>
              </w:rPr>
              <w:t xml:space="preserve"> some pa</w:t>
            </w:r>
            <w:r>
              <w:rPr>
                <w:rFonts w:ascii="Times New Roman" w:hAnsi="Times New Roman"/>
                <w:bCs/>
              </w:rPr>
              <w:t>irs to read aloud the dialogue.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5317A">
              <w:rPr>
                <w:rFonts w:ascii="Times New Roman" w:hAnsi="Times New Roman"/>
                <w:bCs/>
              </w:rPr>
              <w:t xml:space="preserve"> Repeat</w:t>
            </w:r>
            <w:r>
              <w:rPr>
                <w:rFonts w:ascii="Times New Roman" w:hAnsi="Times New Roman"/>
                <w:bCs/>
              </w:rPr>
              <w:t>s</w:t>
            </w:r>
            <w:r w:rsidRPr="0095317A">
              <w:rPr>
                <w:rFonts w:ascii="Times New Roman" w:hAnsi="Times New Roman"/>
                <w:bCs/>
              </w:rPr>
              <w:t xml:space="preserve"> the same procedure with Dialogue 2. </w:t>
            </w:r>
          </w:p>
          <w:p w:rsidR="00E83C63" w:rsidRPr="005F5A24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>Invite</w:t>
            </w:r>
            <w:r>
              <w:rPr>
                <w:rFonts w:ascii="Times New Roman" w:hAnsi="Times New Roman"/>
              </w:rPr>
              <w:t>s</w:t>
            </w:r>
            <w:r w:rsidRPr="00B32DAF">
              <w:rPr>
                <w:rFonts w:ascii="Times New Roman" w:hAnsi="Times New Roman"/>
              </w:rPr>
              <w:t xml:space="preserve"> one or two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:rsidR="00E83C63" w:rsidRPr="00F65A49" w:rsidRDefault="00E83C63" w:rsidP="0068415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:rsidR="00E83C63" w:rsidRDefault="00E83C63" w:rsidP="00E83C6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mountains, one</w:t>
            </w:r>
          </w:p>
          <w:p w:rsidR="00E83C63" w:rsidRDefault="00E83C63" w:rsidP="00E83C6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How many, two, are there</w:t>
            </w:r>
          </w:p>
          <w:p w:rsidR="00E83C63" w:rsidRDefault="00E83C63" w:rsidP="00E83C63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5006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95317A">
              <w:rPr>
                <w:rFonts w:ascii="Times New Roman" w:hAnsi="Times New Roman"/>
                <w:bCs/>
                <w:i/>
                <w:color w:val="00B0F0"/>
              </w:rPr>
              <w:t>How many …?</w:t>
            </w:r>
            <w:r w:rsidRPr="0095317A">
              <w:rPr>
                <w:rFonts w:ascii="Times New Roman" w:hAnsi="Times New Roman"/>
                <w:bCs/>
                <w:i/>
              </w:rPr>
              <w:t xml:space="preserve"> </w:t>
            </w:r>
            <w:proofErr w:type="gramStart"/>
            <w:r w:rsidRPr="0095317A">
              <w:rPr>
                <w:rFonts w:ascii="Times New Roman" w:hAnsi="Times New Roman"/>
                <w:bCs/>
                <w:i/>
              </w:rPr>
              <w:t>with</w:t>
            </w:r>
            <w:proofErr w:type="gramEnd"/>
            <w:r w:rsidRPr="0095317A">
              <w:rPr>
                <w:rFonts w:ascii="Times New Roman" w:hAnsi="Times New Roman"/>
                <w:bCs/>
                <w:i/>
              </w:rPr>
              <w:t xml:space="preserve"> the correct pronunciation, rhythm and melody.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:rsidR="00E83C63" w:rsidRPr="002F6168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bCs/>
              </w:rPr>
              <w:t>Has</w:t>
            </w:r>
            <w:r w:rsidRPr="0095317A">
              <w:rPr>
                <w:rFonts w:ascii="Times New Roman" w:hAnsi="Times New Roman"/>
                <w:bCs/>
              </w:rPr>
              <w:t xml:space="preserve"> pupils read the lyrics to </w:t>
            </w:r>
            <w:proofErr w:type="spellStart"/>
            <w:r w:rsidRPr="0095317A">
              <w:rPr>
                <w:rFonts w:ascii="Times New Roman" w:hAnsi="Times New Roman"/>
                <w:bCs/>
              </w:rPr>
              <w:t>familiarise</w:t>
            </w:r>
            <w:proofErr w:type="spellEnd"/>
            <w:r w:rsidRPr="0095317A">
              <w:rPr>
                <w:rFonts w:ascii="Times New Roman" w:hAnsi="Times New Roman"/>
                <w:bCs/>
              </w:rPr>
              <w:t xml:space="preserve"> themselves with the questions and answers</w:t>
            </w:r>
          </w:p>
          <w:p w:rsidR="00E83C63" w:rsidRPr="00CA2E58" w:rsidRDefault="00E83C63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305175" cy="1228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1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3C63" w:rsidRPr="0095317A" w:rsidRDefault="00E83C63" w:rsidP="0068415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Has</w:t>
            </w:r>
            <w:r w:rsidRPr="0095317A">
              <w:rPr>
                <w:rFonts w:ascii="Times New Roman" w:hAnsi="Times New Roman"/>
                <w:sz w:val="28"/>
                <w:szCs w:val="28"/>
              </w:rPr>
              <w:t xml:space="preserve"> pupils listen to the whole song, drawing their attention to the pronunciation, the rhythm and the melody of the song.</w:t>
            </w:r>
          </w:p>
          <w:p w:rsidR="00E83C63" w:rsidRPr="0095317A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Play</w:t>
            </w:r>
            <w:r>
              <w:rPr>
                <w:rFonts w:ascii="Times New Roman" w:hAnsi="Times New Roman"/>
              </w:rPr>
              <w:t>s</w:t>
            </w:r>
            <w:r w:rsidRPr="0095317A">
              <w:rPr>
                <w:rFonts w:ascii="Times New Roman" w:hAnsi="Times New Roman"/>
              </w:rPr>
              <w:t xml:space="preserve"> the recording of the song once or twice for pupils to listen and repeat line by line and do related actions, </w:t>
            </w:r>
            <w:r w:rsidRPr="0095317A"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  <w:i/>
              </w:rPr>
              <w:t>x:</w:t>
            </w:r>
            <w:r w:rsidRPr="0095317A">
              <w:rPr>
                <w:rFonts w:ascii="Times New Roman" w:hAnsi="Times New Roman"/>
                <w:i/>
              </w:rPr>
              <w:t xml:space="preserve"> using fingers for numbers one and three.</w:t>
            </w:r>
          </w:p>
          <w:p w:rsidR="00E83C63" w:rsidRPr="0095317A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95317A">
              <w:rPr>
                <w:rFonts w:ascii="Times New Roman" w:hAnsi="Times New Roman"/>
              </w:rPr>
              <w:t>sk</w:t>
            </w:r>
            <w:r>
              <w:rPr>
                <w:rFonts w:ascii="Times New Roman" w:hAnsi="Times New Roman"/>
              </w:rPr>
              <w:t>s</w:t>
            </w:r>
            <w:r w:rsidRPr="0095317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95317A">
              <w:rPr>
                <w:rFonts w:ascii="Times New Roman" w:hAnsi="Times New Roman"/>
              </w:rPr>
              <w:t>the</w:t>
            </w:r>
            <w:proofErr w:type="spellEnd"/>
            <w:r w:rsidRPr="0095317A">
              <w:rPr>
                <w:rFonts w:ascii="Times New Roman" w:hAnsi="Times New Roman"/>
              </w:rPr>
              <w:t xml:space="preserve"> to</w:t>
            </w:r>
            <w:proofErr w:type="gramEnd"/>
            <w:r w:rsidRPr="0095317A">
              <w:rPr>
                <w:rFonts w:ascii="Times New Roman" w:hAnsi="Times New Roman"/>
              </w:rPr>
              <w:t xml:space="preserve"> sing the whole song while doing actions or clapping hands.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r w:rsidRPr="0095317A">
              <w:rPr>
                <w:rFonts w:ascii="Times New Roman" w:hAnsi="Times New Roman"/>
              </w:rPr>
              <w:t xml:space="preserve"> Invite</w:t>
            </w:r>
            <w:r>
              <w:rPr>
                <w:rFonts w:ascii="Times New Roman" w:hAnsi="Times New Roman"/>
              </w:rPr>
              <w:t>s</w:t>
            </w:r>
            <w:r w:rsidRPr="0095317A">
              <w:rPr>
                <w:rFonts w:ascii="Times New Roman" w:hAnsi="Times New Roman"/>
              </w:rPr>
              <w:t xml:space="preserve"> a few groups to the front of the class to sing the song. The class may sing along to reinforce the activity.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proofErr w:type="spellStart"/>
            <w:r w:rsidRPr="00FB18F8">
              <w:rPr>
                <w:rFonts w:ascii="Times New Roman" w:hAnsi="Times New Roman"/>
                <w:bCs/>
                <w:i/>
              </w:rPr>
              <w:t>Ss</w:t>
            </w:r>
            <w:proofErr w:type="spellEnd"/>
            <w:r w:rsidRPr="00FB18F8">
              <w:rPr>
                <w:rFonts w:ascii="Times New Roman" w:hAnsi="Times New Roman"/>
                <w:bCs/>
                <w:i/>
              </w:rPr>
              <w:t xml:space="preserve">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:rsidR="00E83C63" w:rsidRPr="00005F75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005F75">
              <w:rPr>
                <w:rFonts w:ascii="Times New Roman" w:hAnsi="Times New Roman"/>
              </w:rPr>
              <w:t>s</w:t>
            </w:r>
            <w:proofErr w:type="spellEnd"/>
            <w:r w:rsidRPr="00005F75">
              <w:rPr>
                <w:rFonts w:ascii="Times New Roman" w:hAnsi="Times New Roman"/>
              </w:rPr>
              <w:t xml:space="preserve"> to answer the following questions: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E83C63" w:rsidRPr="00F83299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proofErr w:type="gramStart"/>
            <w:r w:rsidRPr="00FC6714">
              <w:rPr>
                <w:rFonts w:ascii="Times New Roman" w:hAnsi="Times New Roman"/>
                <w:i/>
              </w:rPr>
              <w:t>if</w:t>
            </w:r>
            <w:proofErr w:type="gramEnd"/>
            <w:r w:rsidRPr="00FC6714">
              <w:rPr>
                <w:rFonts w:ascii="Times New Roman" w:hAnsi="Times New Roman"/>
                <w:i/>
              </w:rPr>
              <w:t xml:space="preserve"> the teacher can take from the lesson).</w:t>
            </w:r>
          </w:p>
          <w:p w:rsidR="00E83C63" w:rsidRPr="00F34375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 xml:space="preserve">es some </w:t>
            </w:r>
            <w:proofErr w:type="spellStart"/>
            <w:r>
              <w:rPr>
                <w:rFonts w:ascii="Times New Roman" w:hAnsi="Times New Roman"/>
              </w:rPr>
              <w:t>S</w:t>
            </w:r>
            <w:r w:rsidRPr="00F34375">
              <w:rPr>
                <w:rFonts w:ascii="Times New Roman" w:hAnsi="Times New Roman"/>
              </w:rPr>
              <w:t>s</w:t>
            </w:r>
            <w:proofErr w:type="spellEnd"/>
            <w:r w:rsidRPr="00F34375">
              <w:rPr>
                <w:rFonts w:ascii="Times New Roman" w:hAnsi="Times New Roman"/>
              </w:rPr>
              <w:t xml:space="preserve">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:rsidR="00E83C63" w:rsidRPr="0059057F" w:rsidRDefault="00E83C63" w:rsidP="0068415C">
            <w:pPr>
              <w:spacing w:line="288" w:lineRule="auto"/>
              <w:rPr>
                <w:rFonts w:ascii="Times New Roman" w:hAnsi="Times New Roman"/>
                <w:bCs/>
                <w:i/>
                <w:iCs/>
              </w:rPr>
            </w:pPr>
            <w:r w:rsidRPr="0059057F">
              <w:rPr>
                <w:rFonts w:ascii="Times New Roman" w:hAnsi="Times New Roman"/>
                <w:b/>
                <w:bCs/>
                <w:i/>
              </w:rPr>
              <w:t xml:space="preserve">- </w:t>
            </w:r>
            <w:r w:rsidRPr="0059057F">
              <w:rPr>
                <w:rFonts w:ascii="Times New Roman" w:hAnsi="Times New Roman"/>
                <w:bCs/>
                <w:i/>
                <w:iCs/>
              </w:rPr>
              <w:t>Practice</w:t>
            </w:r>
            <w:r>
              <w:rPr>
                <w:rFonts w:ascii="Times New Roman" w:hAnsi="Times New Roman"/>
                <w:bCs/>
                <w:i/>
                <w:iCs/>
              </w:rPr>
              <w:t>s</w:t>
            </w:r>
            <w:r w:rsidRPr="0059057F">
              <w:rPr>
                <w:rFonts w:ascii="Times New Roman" w:hAnsi="Times New Roman"/>
                <w:bCs/>
                <w:i/>
                <w:iCs/>
              </w:rPr>
              <w:t xml:space="preserve"> part 5 again. 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9057F">
              <w:rPr>
                <w:rFonts w:ascii="Times New Roman" w:hAnsi="Times New Roman"/>
                <w:bCs/>
                <w:i/>
              </w:rPr>
              <w:t>- Prepare the new lesson: Unit 6, Lesson 3 (1</w:t>
            </w:r>
            <w:proofErr w:type="gramStart"/>
            <w:r w:rsidRPr="0059057F">
              <w:rPr>
                <w:rFonts w:ascii="Times New Roman" w:hAnsi="Times New Roman"/>
                <w:bCs/>
                <w:i/>
              </w:rPr>
              <w:t>,2,3</w:t>
            </w:r>
            <w:proofErr w:type="gramEnd"/>
            <w:r w:rsidRPr="0059057F">
              <w:rPr>
                <w:rFonts w:ascii="Times New Roman" w:hAnsi="Times New Roman"/>
                <w:bCs/>
                <w:i/>
              </w:rPr>
              <w:t>).</w:t>
            </w:r>
          </w:p>
        </w:tc>
        <w:tc>
          <w:tcPr>
            <w:tcW w:w="3544" w:type="dxa"/>
            <w:shd w:val="clear" w:color="auto" w:fill="auto"/>
          </w:tcPr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the words</w:t>
            </w:r>
          </w:p>
          <w:p w:rsidR="00E83C63" w:rsidRPr="005969CB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:rsidR="00E83C63" w:rsidRPr="008465CD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i/>
              </w:rPr>
              <w:t xml:space="preserve">+  </w:t>
            </w:r>
            <w:r w:rsidRPr="008465CD">
              <w:rPr>
                <w:rFonts w:ascii="Times New Roman" w:hAnsi="Times New Roman"/>
                <w:i/>
              </w:rPr>
              <w:t>1a</w:t>
            </w:r>
            <w:proofErr w:type="gramEnd"/>
            <w:r w:rsidRPr="008465CD">
              <w:rPr>
                <w:rFonts w:ascii="Times New Roman" w:hAnsi="Times New Roman"/>
                <w:i/>
              </w:rPr>
              <w:t>.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8465CD">
              <w:rPr>
                <w:rFonts w:ascii="Times New Roman" w:hAnsi="Times New Roman"/>
                <w:i/>
              </w:rPr>
              <w:t xml:space="preserve"> a school with a red building and a green building</w:t>
            </w:r>
          </w:p>
          <w:p w:rsidR="00E83C63" w:rsidRPr="008465CD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</w:t>
            </w:r>
            <w:r w:rsidRPr="008465CD">
              <w:rPr>
                <w:rFonts w:ascii="Times New Roman" w:hAnsi="Times New Roman"/>
                <w:i/>
              </w:rPr>
              <w:t>1b. a school with three buildings</w:t>
            </w:r>
          </w:p>
          <w:p w:rsidR="00E83C63" w:rsidRPr="008465CD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P</w:t>
            </w:r>
            <w:r w:rsidRPr="008465CD">
              <w:rPr>
                <w:rFonts w:ascii="Times New Roman" w:hAnsi="Times New Roman"/>
                <w:i/>
              </w:rPr>
              <w:t>2a. a school with a computer room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+ </w:t>
            </w:r>
            <w:r w:rsidRPr="008465CD">
              <w:rPr>
                <w:rFonts w:ascii="Times New Roman" w:hAnsi="Times New Roman"/>
                <w:i/>
              </w:rPr>
              <w:t>2b. a school with two computer rooms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 w:rsidRPr="00FB18F8">
              <w:rPr>
                <w:rFonts w:ascii="Times New Roman" w:hAnsi="Times New Roman"/>
              </w:rPr>
              <w:t>Ss</w:t>
            </w:r>
            <w:proofErr w:type="spellEnd"/>
            <w:r w:rsidRPr="00FB18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guess the answers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to the tape and tick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Ss</w:t>
            </w:r>
            <w:proofErr w:type="spellEnd"/>
            <w:r w:rsidRPr="009748F5">
              <w:rPr>
                <w:rFonts w:ascii="Times New Roman" w:hAnsi="Times New Roman"/>
              </w:rPr>
              <w:t xml:space="preserve">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</w:t>
            </w:r>
            <w:proofErr w:type="spellEnd"/>
            <w:r>
              <w:rPr>
                <w:rFonts w:ascii="Times New Roman" w:hAnsi="Times New Roman"/>
              </w:rPr>
              <w:t xml:space="preserve"> check their answers and guessing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repeat.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at the picture and say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look and answer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aloud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work in pairs and complete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read aloud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pay attention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repeat line by line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sing the whole song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sing in front of the class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answer the questions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clap their hands</w:t>
            </w: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</w:p>
          <w:p w:rsidR="00E83C63" w:rsidRPr="00FB18F8" w:rsidRDefault="00E83C63" w:rsidP="0068415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Ss</w:t>
            </w:r>
            <w:proofErr w:type="spellEnd"/>
            <w:r>
              <w:rPr>
                <w:rFonts w:ascii="Times New Roman" w:hAnsi="Times New Roman"/>
              </w:rPr>
              <w:t xml:space="preserve"> listen and take note</w:t>
            </w:r>
          </w:p>
        </w:tc>
      </w:tr>
    </w:tbl>
    <w:p w:rsidR="00E83C63" w:rsidRPr="00FB18F8" w:rsidRDefault="00E83C63" w:rsidP="00E83C63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IV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 AFTER THE LESSON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E83C63" w:rsidRDefault="00E83C63" w:rsidP="00E83C63">
      <w:pPr>
        <w:spacing w:line="288" w:lineRule="auto"/>
        <w:rPr>
          <w:rFonts w:ascii="Times New Roman" w:eastAsia="Calibri" w:hAnsi="Times New Roman"/>
          <w:i/>
        </w:rPr>
      </w:pPr>
    </w:p>
    <w:p w:rsidR="003338CA" w:rsidRDefault="003338CA">
      <w:bookmarkStart w:id="0" w:name="_GoBack"/>
      <w:bookmarkEnd w:id="0"/>
    </w:p>
    <w:sectPr w:rsidR="003338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64895"/>
    <w:multiLevelType w:val="hybridMultilevel"/>
    <w:tmpl w:val="2BE42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C63"/>
    <w:rsid w:val="003338CA"/>
    <w:rsid w:val="00E8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6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C6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6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C63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3C6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2024-07-13T20:43:00Z</dcterms:created>
  <dcterms:modified xsi:type="dcterms:W3CDTF">2024-07-13T20:45:00Z</dcterms:modified>
</cp:coreProperties>
</file>