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E30" w:rsidRPr="00C557A4" w:rsidRDefault="00F87E30" w:rsidP="00F87E30">
      <w:pPr>
        <w:tabs>
          <w:tab w:val="center" w:pos="4320"/>
          <w:tab w:val="right" w:pos="8640"/>
        </w:tabs>
        <w:spacing w:line="276" w:lineRule="auto"/>
        <w:jc w:val="center"/>
        <w:rPr>
          <w:rFonts w:ascii="Times New Roman" w:hAnsi="Times New Roman"/>
          <w:b/>
          <w:sz w:val="26"/>
          <w:szCs w:val="26"/>
          <w:u w:val="single"/>
          <w:lang w:val="sv-SE"/>
        </w:rPr>
      </w:pPr>
      <w:r w:rsidRPr="00C557A4">
        <w:rPr>
          <w:rFonts w:ascii="Times New Roman" w:hAnsi="Times New Roman"/>
          <w:b/>
          <w:sz w:val="26"/>
          <w:szCs w:val="26"/>
          <w:lang w:val="sv-SE"/>
        </w:rPr>
        <w:t xml:space="preserve">                                                                                             </w:t>
      </w:r>
      <w:r>
        <w:rPr>
          <w:rFonts w:ascii="Times New Roman" w:hAnsi="Times New Roman"/>
          <w:b/>
          <w:sz w:val="26"/>
          <w:szCs w:val="26"/>
          <w:lang w:val="sv-SE"/>
        </w:rPr>
        <w:t xml:space="preserve">  </w:t>
      </w:r>
      <w:r w:rsidRPr="00C557A4">
        <w:rPr>
          <w:rFonts w:ascii="Times New Roman" w:hAnsi="Times New Roman"/>
          <w:b/>
          <w:sz w:val="26"/>
          <w:szCs w:val="26"/>
          <w:lang w:val="sv-SE"/>
        </w:rPr>
        <w:t xml:space="preserve">      </w:t>
      </w:r>
      <w:r>
        <w:rPr>
          <w:rFonts w:ascii="Times New Roman" w:hAnsi="Times New Roman"/>
          <w:b/>
          <w:sz w:val="26"/>
          <w:szCs w:val="26"/>
          <w:u w:val="single"/>
          <w:lang w:val="sv-SE"/>
        </w:rPr>
        <w:t>Thứ  Hai, ngày 11</w:t>
      </w:r>
      <w:r w:rsidRPr="00C557A4">
        <w:rPr>
          <w:rFonts w:ascii="Times New Roman" w:hAnsi="Times New Roman"/>
          <w:b/>
          <w:sz w:val="26"/>
          <w:szCs w:val="26"/>
          <w:u w:val="single"/>
          <w:lang w:val="sv-SE"/>
        </w:rPr>
        <w:t>/9/2023</w:t>
      </w:r>
    </w:p>
    <w:p w:rsidR="00F87E30" w:rsidRDefault="00F87E30" w:rsidP="00F87E30">
      <w:pPr>
        <w:rPr>
          <w:rFonts w:ascii="Times New Roman" w:hAnsi="Times New Roman"/>
          <w:sz w:val="26"/>
          <w:u w:val="single"/>
        </w:rPr>
      </w:pPr>
      <w:bookmarkStart w:id="0" w:name="_GoBack"/>
      <w:bookmarkEnd w:id="0"/>
    </w:p>
    <w:p w:rsidR="00F87E30" w:rsidRDefault="00F87E30" w:rsidP="00F87E30">
      <w:pPr>
        <w:rPr>
          <w:rFonts w:ascii="Times New Roman" w:hAnsi="Times New Roman"/>
          <w:sz w:val="26"/>
        </w:rPr>
      </w:pPr>
      <w:r w:rsidRPr="005237B9">
        <w:rPr>
          <w:rFonts w:ascii="Times New Roman" w:hAnsi="Times New Roman"/>
          <w:sz w:val="26"/>
          <w:u w:val="single"/>
        </w:rPr>
        <w:t>HĐTN</w:t>
      </w:r>
      <w:r>
        <w:rPr>
          <w:rFonts w:ascii="Times New Roman" w:hAnsi="Times New Roman"/>
          <w:sz w:val="26"/>
        </w:rPr>
        <w:t>:</w:t>
      </w:r>
    </w:p>
    <w:p w:rsidR="00F87E30" w:rsidRPr="005237B9" w:rsidRDefault="00F87E30" w:rsidP="00F87E30">
      <w:pPr>
        <w:keepNext/>
        <w:keepLines/>
        <w:spacing w:line="360" w:lineRule="auto"/>
        <w:jc w:val="center"/>
        <w:outlineLvl w:val="2"/>
        <w:rPr>
          <w:rFonts w:ascii="Times New Roman" w:eastAsia="等线 Light" w:hAnsi="Times New Roman"/>
          <w:b/>
          <w:noProof/>
          <w:sz w:val="32"/>
          <w:szCs w:val="32"/>
        </w:rPr>
      </w:pPr>
      <w:r w:rsidRPr="005237B9">
        <w:rPr>
          <w:rFonts w:ascii="Times New Roman" w:eastAsia="等线 Light" w:hAnsi="Times New Roman"/>
          <w:b/>
          <w:noProof/>
          <w:sz w:val="32"/>
          <w:szCs w:val="32"/>
          <w:lang w:val="vi-VN"/>
        </w:rPr>
        <w:t xml:space="preserve">Tiết 3: Sinh hoạt lớp: </w:t>
      </w:r>
      <w:r w:rsidRPr="005237B9">
        <w:rPr>
          <w:rFonts w:ascii="Times New Roman" w:eastAsia="等线 Light" w:hAnsi="Times New Roman"/>
          <w:b/>
          <w:noProof/>
          <w:sz w:val="32"/>
          <w:szCs w:val="32"/>
        </w:rPr>
        <w:t>THỰC HIỆN GIỮ GÌN TRƯỜNG EM XANH, SẠCH, ĐẸP</w:t>
      </w:r>
    </w:p>
    <w:p w:rsidR="00F87E30" w:rsidRPr="00BA5858" w:rsidRDefault="00F87E30" w:rsidP="00F87E30">
      <w:pPr>
        <w:jc w:val="both"/>
        <w:rPr>
          <w:rFonts w:ascii="Times New Roman" w:hAnsi="Times New Roman"/>
          <w:b/>
          <w:sz w:val="26"/>
          <w:lang w:val="nl-NL"/>
        </w:rPr>
      </w:pPr>
      <w:r w:rsidRPr="00BA5858">
        <w:rPr>
          <w:rFonts w:ascii="Times New Roman" w:hAnsi="Times New Roman"/>
          <w:b/>
          <w:sz w:val="26"/>
          <w:lang w:val="nl-NL"/>
        </w:rPr>
        <w:t>I. YÊU CẦU CẦN ĐẠT:</w:t>
      </w:r>
    </w:p>
    <w:p w:rsidR="00F87E30" w:rsidRPr="00A205FF" w:rsidRDefault="00F87E30" w:rsidP="00F87E30">
      <w:pPr>
        <w:jc w:val="both"/>
        <w:rPr>
          <w:rFonts w:ascii="Times New Roman" w:hAnsi="Times New Roman"/>
          <w:noProof/>
          <w:color w:val="000000"/>
          <w:sz w:val="26"/>
          <w:szCs w:val="26"/>
          <w:lang w:val="nl-NL"/>
        </w:rPr>
      </w:pPr>
      <w:r w:rsidRPr="00A205FF">
        <w:rPr>
          <w:rFonts w:ascii="Times New Roman" w:hAnsi="Times New Roman"/>
          <w:noProof/>
          <w:color w:val="000000"/>
          <w:sz w:val="26"/>
          <w:szCs w:val="26"/>
          <w:lang w:val="nl-NL"/>
        </w:rPr>
        <w:t>-</w:t>
      </w:r>
      <w:r w:rsidRPr="00A205FF">
        <w:rPr>
          <w:rFonts w:ascii="Times New Roman" w:hAnsi="Times New Roman"/>
          <w:noProof/>
          <w:color w:val="000000"/>
          <w:sz w:val="26"/>
          <w:szCs w:val="26"/>
          <w:lang w:val="vi-VN"/>
        </w:rPr>
        <w:t xml:space="preserve"> Tổng kết được những việc đã làm được trong tuần vừa qua. </w:t>
      </w:r>
    </w:p>
    <w:p w:rsidR="00F87E30" w:rsidRPr="00A205FF" w:rsidRDefault="00F87E30" w:rsidP="00F87E30">
      <w:pPr>
        <w:jc w:val="both"/>
        <w:rPr>
          <w:rFonts w:ascii="Times New Roman" w:hAnsi="Times New Roman"/>
          <w:bCs/>
          <w:noProof/>
          <w:color w:val="000000"/>
          <w:sz w:val="26"/>
          <w:szCs w:val="26"/>
          <w:lang w:val="vi-VN"/>
        </w:rPr>
      </w:pPr>
      <w:r w:rsidRPr="00A205FF">
        <w:rPr>
          <w:rFonts w:ascii="Times New Roman" w:hAnsi="Times New Roman"/>
          <w:bCs/>
          <w:noProof/>
          <w:color w:val="000000"/>
          <w:sz w:val="26"/>
          <w:szCs w:val="26"/>
          <w:lang w:val="vi-VN"/>
        </w:rPr>
        <w:t>- Tạo tâm thế cho HS, giúp đỡ HS ý thức được nhiệm vụ học tập, hứng thú với bài học mới.</w:t>
      </w:r>
    </w:p>
    <w:p w:rsidR="00F87E30" w:rsidRPr="00A205FF" w:rsidRDefault="00F87E30" w:rsidP="00F87E30">
      <w:pPr>
        <w:contextualSpacing/>
        <w:jc w:val="both"/>
        <w:rPr>
          <w:rFonts w:ascii="Times New Roman" w:eastAsia="Calibri" w:hAnsi="Times New Roman"/>
          <w:b/>
          <w:noProof/>
          <w:color w:val="000000"/>
          <w:sz w:val="26"/>
          <w:lang w:val="vi-VN"/>
        </w:rPr>
      </w:pPr>
      <w:r w:rsidRPr="00936F9B">
        <w:rPr>
          <w:rFonts w:ascii="Times New Roman" w:hAnsi="Times New Roman"/>
          <w:sz w:val="26"/>
          <w:lang w:val="nl-NL" w:eastAsia="vi-VN"/>
        </w:rPr>
        <w:t xml:space="preserve">- </w:t>
      </w:r>
      <w:r w:rsidRPr="00936F9B">
        <w:rPr>
          <w:rFonts w:ascii="Times New Roman" w:hAnsi="Times New Roman"/>
          <w:sz w:val="26"/>
          <w:lang w:val="vi-VN" w:eastAsia="vi-VN"/>
        </w:rPr>
        <w:t xml:space="preserve">Phát triển </w:t>
      </w:r>
      <w:r w:rsidRPr="00936F9B">
        <w:rPr>
          <w:rFonts w:ascii="Times New Roman" w:hAnsi="Times New Roman"/>
          <w:sz w:val="26"/>
          <w:lang w:val="nl-NL"/>
        </w:rPr>
        <w:t xml:space="preserve">cho HS </w:t>
      </w:r>
      <w:r w:rsidRPr="00936F9B">
        <w:rPr>
          <w:rFonts w:ascii="Times New Roman" w:hAnsi="Times New Roman"/>
          <w:sz w:val="26"/>
          <w:lang w:val="vi-VN" w:eastAsia="vi-VN"/>
        </w:rPr>
        <w:t>phẩm chất</w:t>
      </w:r>
      <w:r w:rsidRPr="00936F9B">
        <w:rPr>
          <w:rFonts w:ascii="Times New Roman" w:hAnsi="Times New Roman"/>
          <w:sz w:val="26"/>
          <w:lang w:val="nl-NL"/>
        </w:rPr>
        <w:t xml:space="preserve"> chăm chỉ, trách nhiệm: </w:t>
      </w:r>
      <w:r w:rsidRPr="00936F9B">
        <w:rPr>
          <w:rFonts w:ascii="Times New Roman" w:eastAsia="Calibri" w:hAnsi="Times New Roman"/>
          <w:iCs/>
          <w:noProof/>
          <w:color w:val="000000"/>
          <w:sz w:val="26"/>
          <w:lang w:val="vi-VN"/>
        </w:rPr>
        <w:t>có ý thức tự giác</w:t>
      </w:r>
      <w:r w:rsidRPr="00936F9B">
        <w:rPr>
          <w:rFonts w:ascii="Times New Roman" w:eastAsia="Calibri" w:hAnsi="Times New Roman"/>
          <w:iCs/>
          <w:noProof/>
          <w:color w:val="000000"/>
          <w:sz w:val="26"/>
          <w:lang w:val="nl-NL"/>
        </w:rPr>
        <w:t xml:space="preserve">, </w:t>
      </w:r>
      <w:r w:rsidRPr="00936F9B">
        <w:rPr>
          <w:rFonts w:ascii="Times New Roman" w:eastAsia="Calibri" w:hAnsi="Times New Roman"/>
          <w:iCs/>
          <w:noProof/>
          <w:color w:val="000000"/>
          <w:sz w:val="26"/>
          <w:lang w:val="vi-VN"/>
        </w:rPr>
        <w:t>tinh thần trách nhiệm trong việc khảo sát và đánh giá thực trạng; có trách nhiệm trong hoạt động nhóm.</w:t>
      </w:r>
    </w:p>
    <w:p w:rsidR="00F87E30" w:rsidRPr="00BA5858" w:rsidRDefault="00F87E30" w:rsidP="00F87E30">
      <w:pPr>
        <w:jc w:val="both"/>
        <w:outlineLvl w:val="0"/>
        <w:rPr>
          <w:rFonts w:ascii="Times New Roman" w:hAnsi="Times New Roman"/>
          <w:b/>
          <w:bCs/>
          <w:sz w:val="26"/>
          <w:lang w:val="nl-NL"/>
        </w:rPr>
      </w:pPr>
      <w:r w:rsidRPr="00BA5858">
        <w:rPr>
          <w:rFonts w:ascii="Times New Roman" w:hAnsi="Times New Roman"/>
          <w:b/>
          <w:bCs/>
          <w:sz w:val="26"/>
          <w:lang w:val="nl-NL"/>
        </w:rPr>
        <w:t>II. ĐỒ DÙNG DẠY HỌC:</w:t>
      </w:r>
    </w:p>
    <w:p w:rsidR="00F87E30" w:rsidRPr="006135FE" w:rsidRDefault="00F87E30" w:rsidP="00F87E30">
      <w:pPr>
        <w:contextualSpacing/>
        <w:jc w:val="both"/>
        <w:rPr>
          <w:rFonts w:ascii="Times New Roman" w:eastAsia="Calibri" w:hAnsi="Times New Roman"/>
          <w:noProof/>
          <w:color w:val="000000"/>
          <w:sz w:val="26"/>
          <w:szCs w:val="26"/>
          <w:lang w:val="vi-VN"/>
        </w:rPr>
      </w:pPr>
      <w:r>
        <w:rPr>
          <w:rFonts w:ascii="Times New Roman" w:eastAsia="Calibri" w:hAnsi="Times New Roman"/>
          <w:b/>
          <w:noProof/>
          <w:color w:val="000000"/>
          <w:sz w:val="26"/>
          <w:szCs w:val="26"/>
          <w:lang w:val="nl-NL"/>
        </w:rPr>
        <w:t xml:space="preserve"> -</w:t>
      </w:r>
      <w:r w:rsidRPr="006135FE">
        <w:rPr>
          <w:rFonts w:ascii="Times New Roman" w:eastAsia="Calibri" w:hAnsi="Times New Roman"/>
          <w:b/>
          <w:noProof/>
          <w:color w:val="000000"/>
          <w:sz w:val="26"/>
          <w:szCs w:val="26"/>
          <w:lang w:val="nl-NL"/>
        </w:rPr>
        <w:t xml:space="preserve">GV: </w:t>
      </w:r>
      <w:r w:rsidRPr="006135FE">
        <w:rPr>
          <w:rFonts w:ascii="Times New Roman" w:eastAsia="Calibri" w:hAnsi="Times New Roman"/>
          <w:noProof/>
          <w:color w:val="000000"/>
          <w:sz w:val="26"/>
          <w:szCs w:val="26"/>
          <w:lang w:val="vi-VN"/>
        </w:rPr>
        <w:t>Giáo án, SGK, VBT Hoạt động trải nghiệm 4.</w:t>
      </w:r>
      <w:r w:rsidRPr="006135FE">
        <w:rPr>
          <w:rFonts w:ascii="Times New Roman" w:eastAsia="Calibri" w:hAnsi="Times New Roman"/>
          <w:noProof/>
          <w:color w:val="000000"/>
          <w:sz w:val="26"/>
          <w:szCs w:val="26"/>
          <w:lang w:val="nl-NL"/>
        </w:rPr>
        <w:t xml:space="preserve"> </w:t>
      </w:r>
      <w:r w:rsidRPr="006135FE">
        <w:rPr>
          <w:rFonts w:ascii="Times New Roman" w:eastAsia="Calibri" w:hAnsi="Times New Roman"/>
          <w:noProof/>
          <w:color w:val="000000"/>
          <w:sz w:val="26"/>
          <w:szCs w:val="26"/>
          <w:lang w:val="vi-VN"/>
        </w:rPr>
        <w:t>Tranh ảnh liên quan chủ đề môi trường.</w:t>
      </w:r>
      <w:r w:rsidRPr="006135FE">
        <w:rPr>
          <w:rFonts w:ascii="Times New Roman" w:eastAsia="Calibri" w:hAnsi="Times New Roman"/>
          <w:noProof/>
          <w:color w:val="000000"/>
          <w:sz w:val="26"/>
          <w:szCs w:val="26"/>
          <w:lang w:val="nl-NL"/>
        </w:rPr>
        <w:t xml:space="preserve"> </w:t>
      </w:r>
      <w:r w:rsidRPr="006135FE">
        <w:rPr>
          <w:rFonts w:ascii="Times New Roman" w:eastAsia="Calibri" w:hAnsi="Times New Roman"/>
          <w:noProof/>
          <w:color w:val="000000"/>
          <w:sz w:val="26"/>
          <w:szCs w:val="26"/>
          <w:lang w:val="vi-VN"/>
        </w:rPr>
        <w:t xml:space="preserve">Các dụng cụ cần thiết vào hoạt động thực tế. </w:t>
      </w:r>
    </w:p>
    <w:p w:rsidR="00F87E30" w:rsidRPr="006135FE" w:rsidRDefault="00F87E30" w:rsidP="00F87E30">
      <w:pPr>
        <w:contextualSpacing/>
        <w:jc w:val="both"/>
        <w:rPr>
          <w:rFonts w:ascii="Times New Roman" w:eastAsia="Calibri" w:hAnsi="Times New Roman"/>
          <w:noProof/>
          <w:color w:val="000000"/>
          <w:sz w:val="26"/>
          <w:szCs w:val="26"/>
          <w:lang w:val="vi-VN"/>
        </w:rPr>
      </w:pPr>
      <w:r w:rsidRPr="006135FE">
        <w:rPr>
          <w:rFonts w:ascii="Times New Roman" w:eastAsia="Calibri" w:hAnsi="Times New Roman"/>
          <w:b/>
          <w:noProof/>
          <w:color w:val="000000"/>
          <w:sz w:val="26"/>
          <w:szCs w:val="26"/>
          <w:lang w:val="vi-VN"/>
        </w:rPr>
        <w:t xml:space="preserve"> -HS : </w:t>
      </w:r>
      <w:r w:rsidRPr="006135FE">
        <w:rPr>
          <w:rFonts w:ascii="Times New Roman" w:eastAsia="Calibri" w:hAnsi="Times New Roman"/>
          <w:noProof/>
          <w:color w:val="000000"/>
          <w:sz w:val="26"/>
          <w:szCs w:val="26"/>
          <w:lang w:val="vi-VN"/>
        </w:rPr>
        <w:t>SGK, VBT Hoạt động trải nghiệm 4.</w:t>
      </w:r>
    </w:p>
    <w:p w:rsidR="00F87E30" w:rsidRDefault="00F87E30" w:rsidP="00F87E30">
      <w:pPr>
        <w:tabs>
          <w:tab w:val="left" w:pos="480"/>
          <w:tab w:val="left" w:pos="1080"/>
          <w:tab w:val="right" w:pos="9600"/>
        </w:tabs>
        <w:jc w:val="both"/>
        <w:rPr>
          <w:rFonts w:ascii="Times New Roman" w:hAnsi="Times New Roman"/>
          <w:b/>
          <w:sz w:val="26"/>
          <w:lang w:val="nl-NL"/>
        </w:rPr>
      </w:pPr>
      <w:r w:rsidRPr="00077361">
        <w:rPr>
          <w:rFonts w:ascii="Times New Roman" w:hAnsi="Times New Roman"/>
          <w:b/>
          <w:sz w:val="26"/>
          <w:lang w:val="nl-NL"/>
        </w:rPr>
        <w:t>III- CÁC HOẠT ĐỘNG DẠY- HỌC:</w:t>
      </w:r>
    </w:p>
    <w:p w:rsidR="00F87E30" w:rsidRPr="00077361" w:rsidRDefault="00F87E30" w:rsidP="00F87E30">
      <w:pPr>
        <w:tabs>
          <w:tab w:val="left" w:pos="480"/>
          <w:tab w:val="left" w:pos="1080"/>
          <w:tab w:val="right" w:pos="9600"/>
        </w:tabs>
        <w:jc w:val="both"/>
        <w:rPr>
          <w:rFonts w:ascii="Times New Roman" w:hAnsi="Times New Roman"/>
          <w:b/>
          <w:sz w:val="26"/>
          <w:lang w:val="nl-N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890"/>
        <w:gridCol w:w="3960"/>
      </w:tblGrid>
      <w:tr w:rsidR="00F87E30" w:rsidRPr="00A205FF" w:rsidTr="00666C44">
        <w:tc>
          <w:tcPr>
            <w:tcW w:w="600" w:type="dxa"/>
            <w:shd w:val="clear" w:color="auto" w:fill="auto"/>
          </w:tcPr>
          <w:p w:rsidR="00F87E30" w:rsidRPr="00A205FF" w:rsidRDefault="00F87E30" w:rsidP="00666C44">
            <w:pPr>
              <w:tabs>
                <w:tab w:val="left" w:pos="480"/>
                <w:tab w:val="left" w:pos="1080"/>
                <w:tab w:val="right" w:pos="9600"/>
              </w:tabs>
              <w:jc w:val="center"/>
              <w:rPr>
                <w:rFonts w:ascii="Times New Roman" w:hAnsi="Times New Roman"/>
                <w:b/>
                <w:bCs/>
                <w:sz w:val="26"/>
              </w:rPr>
            </w:pPr>
            <w:r w:rsidRPr="00A205FF">
              <w:rPr>
                <w:rFonts w:ascii="Times New Roman" w:hAnsi="Times New Roman"/>
                <w:b/>
                <w:bCs/>
                <w:sz w:val="26"/>
              </w:rPr>
              <w:t>TL</w:t>
            </w:r>
          </w:p>
        </w:tc>
        <w:tc>
          <w:tcPr>
            <w:tcW w:w="4890" w:type="dxa"/>
            <w:shd w:val="clear" w:color="auto" w:fill="auto"/>
          </w:tcPr>
          <w:p w:rsidR="00F87E30" w:rsidRPr="00A205FF" w:rsidRDefault="00F87E30" w:rsidP="00666C44">
            <w:pPr>
              <w:tabs>
                <w:tab w:val="left" w:pos="480"/>
                <w:tab w:val="left" w:pos="1080"/>
                <w:tab w:val="right" w:pos="9600"/>
              </w:tabs>
              <w:jc w:val="center"/>
              <w:rPr>
                <w:rFonts w:ascii="Times New Roman" w:hAnsi="Times New Roman"/>
                <w:b/>
                <w:bCs/>
                <w:sz w:val="26"/>
              </w:rPr>
            </w:pPr>
            <w:r w:rsidRPr="00A205FF">
              <w:rPr>
                <w:rFonts w:ascii="Times New Roman" w:hAnsi="Times New Roman"/>
                <w:b/>
                <w:bCs/>
                <w:sz w:val="26"/>
              </w:rPr>
              <w:t>HOẠT ĐỘNG CỦA GIÁO VIÊN</w:t>
            </w:r>
          </w:p>
        </w:tc>
        <w:tc>
          <w:tcPr>
            <w:tcW w:w="3960" w:type="dxa"/>
            <w:shd w:val="clear" w:color="auto" w:fill="auto"/>
          </w:tcPr>
          <w:p w:rsidR="00F87E30" w:rsidRPr="00A205FF" w:rsidRDefault="00F87E30" w:rsidP="00666C44">
            <w:pPr>
              <w:tabs>
                <w:tab w:val="left" w:pos="480"/>
                <w:tab w:val="left" w:pos="1080"/>
                <w:tab w:val="right" w:pos="9600"/>
              </w:tabs>
              <w:jc w:val="center"/>
              <w:rPr>
                <w:rFonts w:ascii="Times New Roman" w:hAnsi="Times New Roman"/>
                <w:b/>
                <w:bCs/>
              </w:rPr>
            </w:pPr>
            <w:r w:rsidRPr="00A205FF">
              <w:rPr>
                <w:rFonts w:ascii="Times New Roman" w:hAnsi="Times New Roman"/>
                <w:b/>
                <w:bCs/>
              </w:rPr>
              <w:t>HOẠT ĐỘNG CỦA HỌC SINH</w:t>
            </w:r>
          </w:p>
        </w:tc>
      </w:tr>
      <w:tr w:rsidR="00F87E30" w:rsidRPr="001315C5" w:rsidTr="00666C44">
        <w:tc>
          <w:tcPr>
            <w:tcW w:w="600" w:type="dxa"/>
            <w:shd w:val="clear" w:color="auto" w:fill="auto"/>
          </w:tcPr>
          <w:p w:rsidR="00F87E30" w:rsidRPr="005D4807" w:rsidRDefault="00F87E30" w:rsidP="00666C44">
            <w:pPr>
              <w:tabs>
                <w:tab w:val="left" w:pos="480"/>
                <w:tab w:val="left" w:pos="1080"/>
                <w:tab w:val="right" w:pos="9600"/>
              </w:tabs>
              <w:jc w:val="both"/>
              <w:rPr>
                <w:rFonts w:ascii="Times New Roman" w:hAnsi="Times New Roman"/>
                <w:sz w:val="26"/>
              </w:rPr>
            </w:pPr>
            <w:r w:rsidRPr="005D4807">
              <w:rPr>
                <w:rFonts w:ascii="Times New Roman" w:hAnsi="Times New Roman"/>
                <w:sz w:val="26"/>
              </w:rPr>
              <w:t>5’</w:t>
            </w:r>
          </w:p>
          <w:p w:rsidR="00F87E30" w:rsidRPr="005D4807" w:rsidRDefault="00F87E30" w:rsidP="00666C44">
            <w:pPr>
              <w:tabs>
                <w:tab w:val="left" w:pos="480"/>
                <w:tab w:val="left" w:pos="1080"/>
                <w:tab w:val="right" w:pos="9600"/>
              </w:tabs>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r>
              <w:rPr>
                <w:rFonts w:ascii="Times New Roman" w:hAnsi="Times New Roman"/>
                <w:sz w:val="26"/>
              </w:rPr>
              <w:t>30</w:t>
            </w:r>
            <w:r w:rsidRPr="005D4807">
              <w:rPr>
                <w:rFonts w:ascii="Times New Roman" w:hAnsi="Times New Roman"/>
                <w:sz w:val="26"/>
              </w:rPr>
              <w:t>’</w:t>
            </w: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r w:rsidRPr="005D4807">
              <w:rPr>
                <w:rFonts w:ascii="Times New Roman" w:hAnsi="Times New Roman"/>
                <w:sz w:val="26"/>
              </w:rPr>
              <w:t>5’</w:t>
            </w: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p w:rsidR="00F87E30" w:rsidRPr="005D4807" w:rsidRDefault="00F87E30" w:rsidP="00666C44">
            <w:pPr>
              <w:jc w:val="both"/>
              <w:rPr>
                <w:rFonts w:ascii="Times New Roman" w:hAnsi="Times New Roman"/>
                <w:sz w:val="26"/>
              </w:rPr>
            </w:pPr>
          </w:p>
        </w:tc>
        <w:tc>
          <w:tcPr>
            <w:tcW w:w="4890" w:type="dxa"/>
            <w:shd w:val="clear" w:color="auto" w:fill="auto"/>
          </w:tcPr>
          <w:p w:rsidR="00F87E30" w:rsidRDefault="00F87E30" w:rsidP="00666C44">
            <w:pPr>
              <w:tabs>
                <w:tab w:val="left" w:pos="480"/>
                <w:tab w:val="left" w:pos="1080"/>
                <w:tab w:val="right" w:pos="9600"/>
              </w:tabs>
              <w:jc w:val="both"/>
              <w:rPr>
                <w:rFonts w:ascii="Times New Roman" w:hAnsi="Times New Roman"/>
                <w:b/>
                <w:sz w:val="26"/>
                <w:lang w:val="it-IT"/>
              </w:rPr>
            </w:pPr>
            <w:r w:rsidRPr="005D4807">
              <w:rPr>
                <w:rFonts w:ascii="Times New Roman" w:hAnsi="Times New Roman"/>
                <w:b/>
                <w:sz w:val="26"/>
                <w:lang w:val="it-IT"/>
              </w:rPr>
              <w:lastRenderedPageBreak/>
              <w:t>I- Mở đầu:</w:t>
            </w:r>
          </w:p>
          <w:p w:rsidR="00F87E30" w:rsidRPr="009317A7" w:rsidRDefault="00F87E30" w:rsidP="00666C44">
            <w:pPr>
              <w:tabs>
                <w:tab w:val="left" w:pos="480"/>
                <w:tab w:val="left" w:pos="1080"/>
                <w:tab w:val="right" w:pos="9600"/>
              </w:tabs>
              <w:jc w:val="both"/>
              <w:rPr>
                <w:rFonts w:ascii="Times New Roman" w:hAnsi="Times New Roman"/>
                <w:bCs/>
                <w:sz w:val="26"/>
                <w:lang w:val="it-IT"/>
              </w:rPr>
            </w:pPr>
            <w:r w:rsidRPr="009317A7">
              <w:rPr>
                <w:rFonts w:ascii="Times New Roman" w:hAnsi="Times New Roman"/>
                <w:bCs/>
                <w:sz w:val="26"/>
                <w:lang w:val="it-IT"/>
              </w:rPr>
              <w:t>- Tổ chức cho HS ôn bài cũ.</w:t>
            </w:r>
          </w:p>
          <w:p w:rsidR="00F87E30" w:rsidRPr="009317A7" w:rsidRDefault="00F87E30" w:rsidP="00666C44">
            <w:pPr>
              <w:spacing w:line="276" w:lineRule="auto"/>
              <w:jc w:val="both"/>
              <w:rPr>
                <w:rFonts w:ascii="Times New Roman" w:hAnsi="Times New Roman"/>
                <w:iCs/>
                <w:noProof/>
                <w:color w:val="000000"/>
                <w:sz w:val="26"/>
                <w:lang w:val="it-IT"/>
              </w:rPr>
            </w:pPr>
            <w:r>
              <w:rPr>
                <w:rFonts w:ascii="Times New Roman" w:hAnsi="Times New Roman"/>
                <w:noProof/>
                <w:color w:val="000000"/>
                <w:sz w:val="26"/>
                <w:szCs w:val="26"/>
                <w:lang w:val="it-IT"/>
              </w:rPr>
              <w:t xml:space="preserve">- </w:t>
            </w:r>
            <w:r w:rsidRPr="009317A7">
              <w:rPr>
                <w:rFonts w:ascii="Times New Roman" w:hAnsi="Times New Roman"/>
                <w:noProof/>
                <w:color w:val="000000"/>
                <w:sz w:val="26"/>
                <w:szCs w:val="26"/>
                <w:lang w:val="vi-VN"/>
              </w:rPr>
              <w:t xml:space="preserve">GV mở cho học sinh nghe một </w:t>
            </w:r>
            <w:r w:rsidRPr="009317A7">
              <w:rPr>
                <w:rFonts w:ascii="Times New Roman" w:hAnsi="Times New Roman"/>
                <w:noProof/>
                <w:sz w:val="26"/>
                <w:szCs w:val="26"/>
                <w:lang w:val="vi-VN"/>
              </w:rPr>
              <w:t xml:space="preserve">video bài hát </w:t>
            </w:r>
            <w:r w:rsidRPr="009317A7">
              <w:rPr>
                <w:rFonts w:ascii="Times New Roman" w:hAnsi="Times New Roman"/>
                <w:i/>
                <w:noProof/>
                <w:sz w:val="26"/>
                <w:szCs w:val="26"/>
                <w:lang w:val="vi-VN"/>
              </w:rPr>
              <w:t>Giữ gìn vệ sinh trường lớp</w:t>
            </w:r>
            <w:r w:rsidRPr="009317A7">
              <w:rPr>
                <w:rFonts w:ascii="Times New Roman" w:hAnsi="Times New Roman"/>
                <w:i/>
                <w:noProof/>
                <w:sz w:val="26"/>
                <w:szCs w:val="26"/>
                <w:lang w:val="it-IT"/>
              </w:rPr>
              <w:t>.</w:t>
            </w:r>
            <w:r w:rsidRPr="00D37D64">
              <w:rPr>
                <w:rFonts w:ascii="Times New Roman" w:hAnsi="Times New Roman"/>
                <w:iCs/>
                <w:noProof/>
                <w:color w:val="000000"/>
                <w:sz w:val="26"/>
                <w:lang w:val="vi-VN"/>
              </w:rPr>
              <w:t xml:space="preserve"> </w:t>
            </w:r>
          </w:p>
          <w:p w:rsidR="00F87E30" w:rsidRPr="009317A7" w:rsidRDefault="00F87E30" w:rsidP="00666C44">
            <w:pPr>
              <w:spacing w:line="276" w:lineRule="auto"/>
              <w:jc w:val="both"/>
              <w:rPr>
                <w:rFonts w:ascii="Times New Roman" w:hAnsi="Times New Roman"/>
                <w:iCs/>
                <w:noProof/>
                <w:color w:val="000000"/>
                <w:sz w:val="26"/>
                <w:lang w:val="nl-NL"/>
              </w:rPr>
            </w:pPr>
            <w:r w:rsidRPr="00D37D64">
              <w:rPr>
                <w:rFonts w:ascii="Times New Roman" w:hAnsi="Times New Roman"/>
                <w:iCs/>
                <w:noProof/>
                <w:color w:val="000000"/>
                <w:sz w:val="26"/>
                <w:lang w:val="vi-VN"/>
              </w:rPr>
              <w:t>- GV giới thiệu bài mới kết hợp viết đề bài lên bảng.</w:t>
            </w:r>
          </w:p>
          <w:p w:rsidR="00F87E30" w:rsidRDefault="00F87E30" w:rsidP="00666C44">
            <w:pPr>
              <w:tabs>
                <w:tab w:val="left" w:pos="480"/>
                <w:tab w:val="left" w:pos="1080"/>
                <w:tab w:val="right" w:pos="9600"/>
              </w:tabs>
              <w:jc w:val="both"/>
              <w:rPr>
                <w:rFonts w:ascii="Times New Roman" w:hAnsi="Times New Roman"/>
                <w:b/>
                <w:sz w:val="26"/>
                <w:lang w:val="it-IT"/>
              </w:rPr>
            </w:pPr>
            <w:r w:rsidRPr="00077361">
              <w:rPr>
                <w:rFonts w:ascii="Times New Roman" w:hAnsi="Times New Roman"/>
                <w:b/>
                <w:sz w:val="26"/>
                <w:lang w:val="it-IT"/>
              </w:rPr>
              <w:t>II. Hình thành kiến thức:</w:t>
            </w:r>
          </w:p>
          <w:p w:rsidR="00F87E30" w:rsidRPr="00A205FF" w:rsidRDefault="00F87E30" w:rsidP="00666C44">
            <w:pPr>
              <w:tabs>
                <w:tab w:val="left" w:pos="480"/>
                <w:tab w:val="left" w:pos="1080"/>
                <w:tab w:val="right" w:pos="9600"/>
              </w:tabs>
              <w:jc w:val="both"/>
              <w:rPr>
                <w:rFonts w:ascii="Times New Roman" w:hAnsi="Times New Roman"/>
                <w:b/>
                <w:sz w:val="26"/>
                <w:lang w:val="it-IT"/>
              </w:rPr>
            </w:pPr>
            <w:r>
              <w:rPr>
                <w:rFonts w:ascii="Times New Roman" w:hAnsi="Times New Roman"/>
                <w:b/>
                <w:sz w:val="26"/>
                <w:lang w:val="it-IT"/>
              </w:rPr>
              <w:t xml:space="preserve">- </w:t>
            </w:r>
            <w:r w:rsidRPr="00A205FF">
              <w:rPr>
                <w:rFonts w:ascii="Times New Roman" w:hAnsi="Times New Roman"/>
                <w:bCs/>
                <w:noProof/>
                <w:color w:val="000000"/>
                <w:sz w:val="26"/>
                <w:szCs w:val="26"/>
                <w:lang w:val="vi-VN"/>
              </w:rPr>
              <w:t>GV ổn định trật tự lớp học, tổng kết những hoạt động của tuần 1 và nêu những kế hoạch học tập và hoạt động trong tuần 2.</w:t>
            </w:r>
          </w:p>
          <w:p w:rsidR="00F87E30" w:rsidRPr="00A205FF" w:rsidRDefault="00F87E30" w:rsidP="00666C44">
            <w:pPr>
              <w:jc w:val="both"/>
              <w:rPr>
                <w:rFonts w:ascii="Times New Roman" w:hAnsi="Times New Roman"/>
                <w:bCs/>
                <w:noProof/>
                <w:color w:val="000000"/>
                <w:sz w:val="26"/>
                <w:szCs w:val="26"/>
                <w:lang w:val="vi-VN"/>
              </w:rPr>
            </w:pPr>
            <w:r w:rsidRPr="00A205FF">
              <w:rPr>
                <w:rFonts w:ascii="Times New Roman" w:hAnsi="Times New Roman"/>
                <w:bCs/>
                <w:noProof/>
                <w:color w:val="000000"/>
                <w:sz w:val="26"/>
                <w:szCs w:val="26"/>
                <w:lang w:val="vi-VN"/>
              </w:rPr>
              <w:t>- GV nhận xét về ý thức học tập của một số bạn trong lớp và tiến hành tuyên dương bạn có ý thức tốt, nhắc nhở bạn có ý thức chưa tốt.</w:t>
            </w:r>
          </w:p>
          <w:p w:rsidR="00F87E30" w:rsidRPr="00A205FF" w:rsidRDefault="00F87E30" w:rsidP="00666C44">
            <w:pPr>
              <w:jc w:val="both"/>
              <w:rPr>
                <w:rFonts w:ascii="Times New Roman" w:hAnsi="Times New Roman"/>
                <w:b/>
                <w:i/>
                <w:iCs/>
                <w:noProof/>
                <w:color w:val="000000"/>
                <w:sz w:val="26"/>
                <w:szCs w:val="26"/>
                <w:lang w:val="vi-VN"/>
              </w:rPr>
            </w:pPr>
            <w:r w:rsidRPr="00A205FF">
              <w:rPr>
                <w:rFonts w:ascii="Times New Roman" w:hAnsi="Times New Roman"/>
                <w:b/>
                <w:noProof/>
                <w:color w:val="000000"/>
                <w:sz w:val="26"/>
                <w:szCs w:val="26"/>
                <w:lang w:val="vi-VN"/>
              </w:rPr>
              <w:t>1.</w:t>
            </w:r>
            <w:r>
              <w:rPr>
                <w:rFonts w:ascii="Times New Roman" w:hAnsi="Times New Roman"/>
                <w:b/>
                <w:noProof/>
                <w:color w:val="000000"/>
                <w:sz w:val="26"/>
                <w:szCs w:val="26"/>
                <w:lang w:val="vi-VN"/>
              </w:rPr>
              <w:t>H</w:t>
            </w:r>
            <w:r w:rsidRPr="00A205FF">
              <w:rPr>
                <w:rFonts w:ascii="Times New Roman" w:hAnsi="Times New Roman"/>
                <w:b/>
                <w:noProof/>
                <w:color w:val="000000"/>
                <w:sz w:val="26"/>
                <w:szCs w:val="26"/>
                <w:lang w:val="vi-VN"/>
              </w:rPr>
              <w:t xml:space="preserve">Đ5: </w:t>
            </w:r>
            <w:r w:rsidRPr="00A205FF">
              <w:rPr>
                <w:rFonts w:ascii="Times New Roman" w:hAnsi="Times New Roman"/>
                <w:bCs/>
                <w:i/>
                <w:iCs/>
                <w:noProof/>
                <w:color w:val="000000"/>
                <w:sz w:val="26"/>
                <w:szCs w:val="26"/>
                <w:lang w:val="vi-VN"/>
              </w:rPr>
              <w:t>Thực hiện giữ gìn trường học xanh, sạch, đẹp.</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b/>
                <w:noProof/>
                <w:color w:val="000000"/>
                <w:sz w:val="26"/>
                <w:szCs w:val="26"/>
                <w:lang w:val="vi-VN"/>
              </w:rPr>
              <w:t xml:space="preserve">a. Mục tiêu: </w:t>
            </w:r>
            <w:r w:rsidRPr="00A205FF">
              <w:rPr>
                <w:rFonts w:ascii="Times New Roman" w:hAnsi="Times New Roman"/>
                <w:noProof/>
                <w:color w:val="000000"/>
                <w:sz w:val="26"/>
                <w:szCs w:val="26"/>
                <w:lang w:val="vi-VN"/>
              </w:rPr>
              <w:t>Sau khi tham gia hoạt động, HS có khả năng:</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Thực hiện được những việc làm cụ thể để giữ gìn trường học xanh, sạch, đẹp theo kế hoạch đã xây dựng.</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Biết đảm bảo an toàn khi lao động.</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lastRenderedPageBreak/>
              <w:t>- Có ý thức và trách nhiệm trong việc giữ gìn cảnh quan trường học.</w:t>
            </w:r>
          </w:p>
          <w:p w:rsidR="00F87E30" w:rsidRPr="00A205FF" w:rsidRDefault="00F87E30" w:rsidP="00666C44">
            <w:pPr>
              <w:jc w:val="both"/>
              <w:rPr>
                <w:rFonts w:ascii="Times New Roman" w:hAnsi="Times New Roman"/>
                <w:b/>
                <w:noProof/>
                <w:color w:val="000000"/>
                <w:sz w:val="26"/>
                <w:szCs w:val="26"/>
                <w:lang w:val="vi-VN"/>
              </w:rPr>
            </w:pPr>
            <w:r w:rsidRPr="00A205FF">
              <w:rPr>
                <w:rFonts w:ascii="Times New Roman" w:hAnsi="Times New Roman"/>
                <w:b/>
                <w:noProof/>
                <w:color w:val="000000"/>
                <w:sz w:val="26"/>
                <w:szCs w:val="26"/>
                <w:lang w:val="vi-VN"/>
              </w:rPr>
              <w:t>b. Cách tiến hành:</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GV tổ chức HS thực hiện giữ gìn trường học xanh, sạch, đẹp theo kế hoạch đã xây dựng:</w:t>
            </w:r>
          </w:p>
          <w:p w:rsidR="00F87E30" w:rsidRPr="00A205FF" w:rsidRDefault="00F87E30" w:rsidP="00666C44">
            <w:pPr>
              <w:jc w:val="both"/>
              <w:rPr>
                <w:rFonts w:ascii="Times New Roman" w:hAnsi="Times New Roman"/>
                <w:noProof/>
                <w:color w:val="000000"/>
                <w:sz w:val="26"/>
                <w:szCs w:val="26"/>
                <w:lang w:val="vi-VN"/>
              </w:rPr>
            </w:pPr>
            <w:r>
              <w:rPr>
                <w:rFonts w:ascii="Times New Roman" w:hAnsi="Times New Roman"/>
                <w:noProof/>
                <w:sz w:val="26"/>
                <w:szCs w:val="26"/>
              </w:rPr>
              <w:drawing>
                <wp:inline distT="0" distB="0" distL="0" distR="0">
                  <wp:extent cx="344805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1714500"/>
                          </a:xfrm>
                          <a:prstGeom prst="rect">
                            <a:avLst/>
                          </a:prstGeom>
                          <a:noFill/>
                          <a:ln>
                            <a:noFill/>
                          </a:ln>
                        </pic:spPr>
                      </pic:pic>
                    </a:graphicData>
                  </a:graphic>
                </wp:inline>
              </w:drawing>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Kiểm tra việc chuẩn bị  các đồ dùng cần thiết theo kế hoạch: găng tay, chổi, dụng cụ hót rác, xẻng, bình tưới nước,...</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Nhắc lại những lưu ý đảm bảo khi thực hiện.</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Các nhóm giữ gìn trường học xanh, sạch, đẹp theo nhiệm vụ được phân công. </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GV nhắc nhở HS thu dọn đồ dùng gọn gàng để sử dụng cho những lần sau. </w:t>
            </w:r>
          </w:p>
          <w:p w:rsidR="00F87E30" w:rsidRPr="00A205FF" w:rsidRDefault="00F87E30" w:rsidP="00666C44">
            <w:pPr>
              <w:jc w:val="both"/>
              <w:rPr>
                <w:rFonts w:ascii="Times New Roman" w:hAnsi="Times New Roman"/>
                <w:noProof/>
                <w:color w:val="000000"/>
                <w:sz w:val="26"/>
                <w:szCs w:val="26"/>
                <w:lang w:val="vi-VN"/>
              </w:rPr>
            </w:pPr>
            <w:r>
              <w:rPr>
                <w:rFonts w:ascii="Times New Roman" w:hAnsi="Times New Roman"/>
                <w:noProof/>
                <w:sz w:val="26"/>
                <w:szCs w:val="26"/>
              </w:rPr>
              <w:drawing>
                <wp:inline distT="0" distB="0" distL="0" distR="0">
                  <wp:extent cx="343852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8525" cy="1704975"/>
                          </a:xfrm>
                          <a:prstGeom prst="rect">
                            <a:avLst/>
                          </a:prstGeom>
                          <a:noFill/>
                          <a:ln>
                            <a:noFill/>
                          </a:ln>
                        </pic:spPr>
                      </pic:pic>
                    </a:graphicData>
                  </a:graphic>
                </wp:inline>
              </w:drawing>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GV tổ chức cho HS đánh gía kết quả thực hiện theo các nội dung sau:</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Những việc em đã làm được để giữ gìn trường học xanh, sạch, đẹp. </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Cảm xúc của em sau khi thực hiện. </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Những việc em sẽ tiếp tục làm để giữ gìn trường học xanh, sạch, đẹp. </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GV mời đại diện các nhóm lên trình bày trước lớp. </w:t>
            </w:r>
          </w:p>
          <w:p w:rsidR="00F87E30" w:rsidRPr="00A205FF" w:rsidRDefault="00F87E30" w:rsidP="00666C44">
            <w:pPr>
              <w:jc w:val="both"/>
              <w:rPr>
                <w:rFonts w:ascii="Times New Roman" w:hAnsi="Times New Roman"/>
                <w:bCs/>
                <w:i/>
                <w:iCs/>
                <w:noProof/>
                <w:color w:val="000000"/>
                <w:sz w:val="26"/>
                <w:szCs w:val="26"/>
                <w:lang w:val="vi-VN"/>
              </w:rPr>
            </w:pPr>
            <w:r w:rsidRPr="00A205FF">
              <w:rPr>
                <w:rFonts w:ascii="Times New Roman" w:hAnsi="Times New Roman"/>
                <w:bCs/>
                <w:noProof/>
                <w:color w:val="000000"/>
                <w:sz w:val="26"/>
                <w:szCs w:val="26"/>
                <w:lang w:val="vi-VN"/>
              </w:rPr>
              <w:t xml:space="preserve">- GV kết luận: </w:t>
            </w:r>
            <w:r w:rsidRPr="00A205FF">
              <w:rPr>
                <w:rFonts w:ascii="Times New Roman" w:hAnsi="Times New Roman"/>
                <w:b/>
                <w:bCs/>
                <w:i/>
                <w:iCs/>
                <w:noProof/>
                <w:color w:val="000000"/>
                <w:sz w:val="26"/>
                <w:szCs w:val="26"/>
                <w:lang w:val="vi-VN"/>
              </w:rPr>
              <w:t xml:space="preserve">Chúng ta đã thực hiện xong </w:t>
            </w:r>
            <w:r w:rsidRPr="00A205FF">
              <w:rPr>
                <w:rFonts w:ascii="Times New Roman" w:hAnsi="Times New Roman"/>
                <w:b/>
                <w:bCs/>
                <w:i/>
                <w:iCs/>
                <w:noProof/>
                <w:color w:val="000000"/>
                <w:sz w:val="26"/>
                <w:szCs w:val="26"/>
                <w:lang w:val="vi-VN"/>
              </w:rPr>
              <w:lastRenderedPageBreak/>
              <w:t>hoạt động thực hiện giữ gìn trường học xanh, sạch, đẹp. Sau hoạt động này mỗi em sẽ góp phần tích cực vào việc giữ gìn cảnh quan chung của trường học.</w:t>
            </w:r>
          </w:p>
          <w:p w:rsidR="00F87E30" w:rsidRPr="00756054" w:rsidRDefault="00F87E30" w:rsidP="00666C44">
            <w:pPr>
              <w:jc w:val="both"/>
              <w:rPr>
                <w:rFonts w:ascii="Times New Roman" w:hAnsi="Times New Roman"/>
                <w:i/>
                <w:noProof/>
                <w:color w:val="000000"/>
                <w:sz w:val="26"/>
                <w:szCs w:val="26"/>
                <w:lang w:val="vi-VN"/>
              </w:rPr>
            </w:pPr>
            <w:r w:rsidRPr="001315C5">
              <w:rPr>
                <w:rFonts w:ascii="Times New Roman" w:hAnsi="Times New Roman"/>
                <w:b/>
                <w:bCs/>
                <w:iCs/>
                <w:noProof/>
                <w:color w:val="000000"/>
                <w:sz w:val="26"/>
                <w:szCs w:val="26"/>
                <w:lang w:val="vi-VN"/>
              </w:rPr>
              <w:t>2.</w:t>
            </w:r>
            <w:r>
              <w:rPr>
                <w:rFonts w:ascii="Times New Roman" w:hAnsi="Times New Roman"/>
                <w:b/>
                <w:bCs/>
                <w:iCs/>
                <w:noProof/>
                <w:color w:val="000000"/>
                <w:sz w:val="26"/>
                <w:szCs w:val="26"/>
                <w:lang w:val="vi-VN"/>
              </w:rPr>
              <w:t>H</w:t>
            </w:r>
            <w:r w:rsidRPr="001315C5">
              <w:rPr>
                <w:rFonts w:ascii="Times New Roman" w:hAnsi="Times New Roman"/>
                <w:b/>
                <w:bCs/>
                <w:iCs/>
                <w:noProof/>
                <w:color w:val="000000"/>
                <w:sz w:val="26"/>
                <w:szCs w:val="26"/>
                <w:lang w:val="vi-VN"/>
              </w:rPr>
              <w:t>Đ</w:t>
            </w:r>
            <w:r w:rsidRPr="00A205FF">
              <w:rPr>
                <w:rFonts w:ascii="Times New Roman" w:hAnsi="Times New Roman"/>
                <w:b/>
                <w:bCs/>
                <w:iCs/>
                <w:noProof/>
                <w:color w:val="000000"/>
                <w:sz w:val="26"/>
                <w:szCs w:val="26"/>
                <w:lang w:val="vi-VN"/>
              </w:rPr>
              <w:t xml:space="preserve"> 3: </w:t>
            </w:r>
            <w:r w:rsidRPr="00756054">
              <w:rPr>
                <w:rFonts w:ascii="Times New Roman" w:hAnsi="Times New Roman"/>
                <w:i/>
                <w:noProof/>
                <w:color w:val="000000"/>
                <w:sz w:val="26"/>
                <w:szCs w:val="26"/>
                <w:lang w:val="vi-VN"/>
              </w:rPr>
              <w:t>Hoạt động tiếp nối</w:t>
            </w:r>
          </w:p>
          <w:p w:rsidR="00F87E30" w:rsidRPr="001315C5" w:rsidRDefault="00F87E30" w:rsidP="00666C44">
            <w:pPr>
              <w:tabs>
                <w:tab w:val="left" w:pos="480"/>
                <w:tab w:val="left" w:pos="1080"/>
                <w:tab w:val="right" w:pos="9600"/>
              </w:tabs>
              <w:jc w:val="both"/>
              <w:rPr>
                <w:bCs/>
                <w:i/>
                <w:iCs/>
                <w:noProof/>
                <w:color w:val="000000"/>
                <w:sz w:val="27"/>
                <w:szCs w:val="27"/>
                <w:lang w:val="vi-VN"/>
              </w:rPr>
            </w:pPr>
            <w:r w:rsidRPr="00A205FF">
              <w:rPr>
                <w:rFonts w:ascii="Times New Roman" w:hAnsi="Times New Roman"/>
                <w:bCs/>
                <w:noProof/>
                <w:color w:val="000000"/>
                <w:sz w:val="26"/>
                <w:szCs w:val="26"/>
                <w:lang w:val="vi-VN"/>
              </w:rPr>
              <w:t xml:space="preserve">- GV yêu cầu HS thực hiện hoạt động ở nhà: </w:t>
            </w:r>
            <w:r w:rsidRPr="00A205FF">
              <w:rPr>
                <w:rFonts w:ascii="Times New Roman" w:hAnsi="Times New Roman"/>
                <w:bCs/>
                <w:i/>
                <w:iCs/>
                <w:noProof/>
                <w:color w:val="000000"/>
                <w:sz w:val="26"/>
                <w:szCs w:val="26"/>
                <w:lang w:val="vi-VN"/>
              </w:rPr>
              <w:t>Cùng người thân thu gom các chai nhựa nhiều kiểu dáng để làm chậu cây trong giờ học sau.</w:t>
            </w:r>
            <w:r w:rsidRPr="00AB404D">
              <w:rPr>
                <w:bCs/>
                <w:i/>
                <w:iCs/>
                <w:noProof/>
                <w:color w:val="000000"/>
                <w:sz w:val="27"/>
                <w:szCs w:val="27"/>
                <w:lang w:val="vi-VN"/>
              </w:rPr>
              <w:t xml:space="preserve"> </w:t>
            </w:r>
          </w:p>
          <w:p w:rsidR="00F87E30" w:rsidRPr="00E95A61" w:rsidRDefault="00F87E30" w:rsidP="00666C44">
            <w:pPr>
              <w:tabs>
                <w:tab w:val="left" w:pos="480"/>
                <w:tab w:val="left" w:pos="1080"/>
                <w:tab w:val="right" w:pos="9600"/>
              </w:tabs>
              <w:jc w:val="both"/>
              <w:rPr>
                <w:rFonts w:ascii="Times New Roman" w:hAnsi="Times New Roman"/>
                <w:b/>
                <w:sz w:val="26"/>
                <w:lang w:val="it-IT"/>
              </w:rPr>
            </w:pPr>
            <w:r>
              <w:rPr>
                <w:rFonts w:ascii="Times New Roman" w:hAnsi="Times New Roman"/>
                <w:b/>
                <w:sz w:val="26"/>
                <w:lang w:val="it-IT"/>
              </w:rPr>
              <w:t>III</w:t>
            </w:r>
            <w:r w:rsidRPr="00077361">
              <w:rPr>
                <w:rFonts w:ascii="Times New Roman" w:hAnsi="Times New Roman"/>
                <w:b/>
                <w:sz w:val="26"/>
                <w:lang w:val="it-IT"/>
              </w:rPr>
              <w:t>. Vận dụng, trải nghiệm:</w:t>
            </w:r>
          </w:p>
          <w:p w:rsidR="00F87E30" w:rsidRPr="00E95A61" w:rsidRDefault="00F87E30" w:rsidP="00666C44">
            <w:pPr>
              <w:jc w:val="both"/>
              <w:rPr>
                <w:rFonts w:ascii="Times New Roman" w:hAnsi="Times New Roman"/>
                <w:noProof/>
                <w:sz w:val="26"/>
                <w:szCs w:val="26"/>
                <w:lang w:val="vi-VN"/>
              </w:rPr>
            </w:pPr>
            <w:r w:rsidRPr="00E95A61">
              <w:rPr>
                <w:rFonts w:ascii="Times New Roman" w:hAnsi="Times New Roman"/>
                <w:noProof/>
                <w:sz w:val="26"/>
                <w:szCs w:val="26"/>
                <w:lang w:val="vi-VN"/>
              </w:rPr>
              <w:t xml:space="preserve">- GV nhận xét, tóm tắt lại những nội dung chính của bài học. </w:t>
            </w:r>
          </w:p>
          <w:p w:rsidR="00F87E30" w:rsidRPr="00FB6160" w:rsidRDefault="00F87E30" w:rsidP="00666C44">
            <w:pPr>
              <w:tabs>
                <w:tab w:val="left" w:pos="480"/>
                <w:tab w:val="left" w:pos="1080"/>
                <w:tab w:val="right" w:pos="9600"/>
              </w:tabs>
              <w:jc w:val="both"/>
              <w:rPr>
                <w:rFonts w:ascii="Times New Roman" w:hAnsi="Times New Roman"/>
                <w:sz w:val="26"/>
                <w:lang w:val="vi-VN"/>
              </w:rPr>
            </w:pPr>
            <w:r w:rsidRPr="00D37D64">
              <w:rPr>
                <w:rFonts w:ascii="Times New Roman" w:hAnsi="Times New Roman"/>
                <w:noProof/>
                <w:sz w:val="26"/>
                <w:lang w:val="vi-VN"/>
              </w:rPr>
              <w:t xml:space="preserve">- Giáo dục HS </w:t>
            </w:r>
            <w:r w:rsidRPr="00D37D64">
              <w:rPr>
                <w:rFonts w:ascii="Times New Roman" w:hAnsi="Times New Roman"/>
                <w:sz w:val="26"/>
                <w:szCs w:val="26"/>
                <w:lang w:val="nl-NL"/>
              </w:rPr>
              <w:t xml:space="preserve">yêu trường lớp, </w:t>
            </w:r>
            <w:r w:rsidRPr="00D37D64">
              <w:rPr>
                <w:rFonts w:ascii="Times New Roman" w:eastAsia="Calibri" w:hAnsi="Times New Roman"/>
                <w:iCs/>
                <w:noProof/>
                <w:color w:val="000000"/>
                <w:sz w:val="26"/>
                <w:lang w:val="vi-VN"/>
              </w:rPr>
              <w:t>có ý thức trong việc</w:t>
            </w:r>
            <w:r w:rsidRPr="00FB6160">
              <w:rPr>
                <w:rFonts w:ascii="Times New Roman" w:eastAsia="Calibri" w:hAnsi="Times New Roman"/>
                <w:iCs/>
                <w:noProof/>
                <w:color w:val="000000"/>
                <w:sz w:val="26"/>
                <w:lang w:val="vi-VN"/>
              </w:rPr>
              <w:t xml:space="preserve"> giữ an toàn trước cổng trường.</w:t>
            </w:r>
          </w:p>
          <w:p w:rsidR="00F87E30" w:rsidRPr="00FB6160" w:rsidRDefault="00F87E30" w:rsidP="00666C44">
            <w:pPr>
              <w:tabs>
                <w:tab w:val="left" w:pos="480"/>
                <w:tab w:val="left" w:pos="1080"/>
                <w:tab w:val="right" w:pos="9600"/>
              </w:tabs>
              <w:jc w:val="both"/>
              <w:rPr>
                <w:rFonts w:ascii="Times New Roman" w:hAnsi="Times New Roman"/>
                <w:sz w:val="26"/>
                <w:lang w:val="vi-VN"/>
              </w:rPr>
            </w:pPr>
            <w:r w:rsidRPr="00FB6160">
              <w:rPr>
                <w:rFonts w:ascii="Times New Roman" w:hAnsi="Times New Roman"/>
                <w:sz w:val="26"/>
                <w:lang w:val="vi-VN"/>
              </w:rPr>
              <w:t xml:space="preserve">- </w:t>
            </w:r>
            <w:r w:rsidRPr="0046151E">
              <w:rPr>
                <w:rFonts w:ascii="Times New Roman" w:hAnsi="Times New Roman"/>
                <w:sz w:val="26"/>
                <w:lang w:val="vi-VN"/>
              </w:rPr>
              <w:t>Dặn dò HS c</w:t>
            </w:r>
            <w:r w:rsidRPr="00FB6160">
              <w:rPr>
                <w:rFonts w:ascii="Times New Roman" w:hAnsi="Times New Roman"/>
                <w:sz w:val="26"/>
                <w:lang w:val="vi-VN"/>
              </w:rPr>
              <w:t>huẩn bị bài sau.</w:t>
            </w:r>
          </w:p>
        </w:tc>
        <w:tc>
          <w:tcPr>
            <w:tcW w:w="3960" w:type="dxa"/>
            <w:shd w:val="clear" w:color="auto" w:fill="auto"/>
          </w:tcPr>
          <w:p w:rsidR="00F87E30" w:rsidRPr="00FB6160" w:rsidRDefault="00F87E30" w:rsidP="00666C44">
            <w:pPr>
              <w:tabs>
                <w:tab w:val="left" w:pos="2955"/>
              </w:tabs>
              <w:jc w:val="both"/>
              <w:rPr>
                <w:rFonts w:ascii="Times New Roman" w:hAnsi="Times New Roman"/>
                <w:sz w:val="26"/>
                <w:lang w:val="vi-VN"/>
              </w:rPr>
            </w:pPr>
          </w:p>
          <w:p w:rsidR="00F87E30" w:rsidRPr="00791B40" w:rsidRDefault="00F87E30" w:rsidP="00666C44">
            <w:pPr>
              <w:tabs>
                <w:tab w:val="left" w:pos="2955"/>
              </w:tabs>
              <w:jc w:val="both"/>
              <w:rPr>
                <w:rFonts w:ascii="Times New Roman" w:hAnsi="Times New Roman"/>
                <w:sz w:val="26"/>
                <w:lang w:val="vi-VN"/>
              </w:rPr>
            </w:pPr>
            <w:r w:rsidRPr="00791B40">
              <w:rPr>
                <w:rFonts w:ascii="Times New Roman" w:hAnsi="Times New Roman"/>
                <w:sz w:val="26"/>
                <w:lang w:val="vi-VN"/>
              </w:rPr>
              <w:t>- HS ôn bài cũ.</w:t>
            </w:r>
          </w:p>
          <w:p w:rsidR="00F87E30" w:rsidRPr="00791B40" w:rsidRDefault="00F87E30" w:rsidP="00666C44">
            <w:pPr>
              <w:rPr>
                <w:rFonts w:ascii="Times New Roman" w:hAnsi="Times New Roman"/>
                <w:sz w:val="26"/>
                <w:lang w:val="vi-VN"/>
              </w:rPr>
            </w:pPr>
            <w:r w:rsidRPr="00791B40">
              <w:rPr>
                <w:rFonts w:ascii="Times New Roman" w:hAnsi="Times New Roman"/>
                <w:sz w:val="26"/>
                <w:lang w:val="vi-VN"/>
              </w:rPr>
              <w:t>- HS lắng nghe.</w:t>
            </w:r>
          </w:p>
          <w:p w:rsidR="00F87E30" w:rsidRPr="00791B40" w:rsidRDefault="00F87E30" w:rsidP="00666C44">
            <w:pPr>
              <w:rPr>
                <w:rFonts w:ascii="Times New Roman" w:hAnsi="Times New Roman"/>
                <w:sz w:val="26"/>
                <w:lang w:val="vi-VN"/>
              </w:rPr>
            </w:pPr>
          </w:p>
          <w:p w:rsidR="00F87E30" w:rsidRPr="00791B40" w:rsidRDefault="00F87E30" w:rsidP="00666C44">
            <w:pPr>
              <w:rPr>
                <w:rFonts w:ascii="Times New Roman" w:hAnsi="Times New Roman"/>
                <w:sz w:val="26"/>
                <w:lang w:val="vi-VN"/>
              </w:rPr>
            </w:pPr>
          </w:p>
          <w:p w:rsidR="00F87E30" w:rsidRPr="00A205FF" w:rsidRDefault="00F87E30" w:rsidP="00666C44">
            <w:pPr>
              <w:rPr>
                <w:rFonts w:ascii="Times New Roman" w:hAnsi="Times New Roman"/>
                <w:sz w:val="26"/>
                <w:lang w:val="vi-VN"/>
              </w:rPr>
            </w:pPr>
            <w:r w:rsidRPr="00791B40">
              <w:rPr>
                <w:rFonts w:ascii="Times New Roman" w:hAnsi="Times New Roman"/>
                <w:sz w:val="26"/>
                <w:lang w:val="vi-VN"/>
              </w:rPr>
              <w:t>- HS lắng nghe.</w:t>
            </w:r>
          </w:p>
          <w:p w:rsidR="00F87E30" w:rsidRPr="001315C5" w:rsidRDefault="00F87E30" w:rsidP="00666C44">
            <w:pPr>
              <w:rPr>
                <w:rFonts w:ascii="Times New Roman" w:hAnsi="Times New Roman"/>
                <w:sz w:val="26"/>
                <w:lang w:val="vi-VN"/>
              </w:rPr>
            </w:pPr>
          </w:p>
          <w:p w:rsidR="00F87E30" w:rsidRPr="001315C5" w:rsidRDefault="00F87E30" w:rsidP="00666C44">
            <w:pPr>
              <w:rPr>
                <w:rFonts w:ascii="Times New Roman" w:hAnsi="Times New Roman"/>
                <w:sz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chú ý lắng nghe</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lắng nghe và vỗ tay tuyên dương những bạn có ý thức tốt, động viên những bạn còn kém.</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1315C5" w:rsidRDefault="00F87E30" w:rsidP="00666C44">
            <w:pPr>
              <w:jc w:val="both"/>
              <w:rPr>
                <w:rFonts w:ascii="Times New Roman" w:hAnsi="Times New Roman"/>
                <w:noProof/>
                <w:color w:val="000000"/>
                <w:sz w:val="26"/>
                <w:szCs w:val="26"/>
                <w:lang w:val="vi-VN"/>
              </w:rPr>
            </w:pPr>
          </w:p>
          <w:p w:rsidR="00F87E30" w:rsidRPr="001315C5"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hoạt động theo nhóm.</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Default="00F87E30" w:rsidP="00666C44">
            <w:pPr>
              <w:jc w:val="both"/>
              <w:rPr>
                <w:rFonts w:ascii="Times New Roman" w:hAnsi="Times New Roman"/>
                <w:noProof/>
                <w:color w:val="000000"/>
                <w:sz w:val="26"/>
                <w:szCs w:val="26"/>
              </w:rPr>
            </w:pPr>
          </w:p>
          <w:p w:rsidR="00F87E30" w:rsidRDefault="00F87E30" w:rsidP="00666C44">
            <w:pPr>
              <w:jc w:val="both"/>
              <w:rPr>
                <w:rFonts w:ascii="Times New Roman" w:hAnsi="Times New Roman"/>
                <w:noProof/>
                <w:color w:val="000000"/>
                <w:sz w:val="26"/>
                <w:szCs w:val="26"/>
              </w:rPr>
            </w:pPr>
          </w:p>
          <w:p w:rsidR="00F87E30" w:rsidRDefault="00F87E30" w:rsidP="00666C44">
            <w:pPr>
              <w:jc w:val="both"/>
              <w:rPr>
                <w:rFonts w:ascii="Times New Roman" w:hAnsi="Times New Roman"/>
                <w:noProof/>
                <w:color w:val="000000"/>
                <w:sz w:val="26"/>
                <w:szCs w:val="26"/>
              </w:rPr>
            </w:pPr>
          </w:p>
          <w:p w:rsidR="00F87E30" w:rsidRDefault="00F87E30" w:rsidP="00666C44">
            <w:pPr>
              <w:jc w:val="both"/>
              <w:rPr>
                <w:rFonts w:ascii="Times New Roman" w:hAnsi="Times New Roman"/>
                <w:noProof/>
                <w:color w:val="000000"/>
                <w:sz w:val="26"/>
                <w:szCs w:val="26"/>
              </w:rPr>
            </w:pPr>
          </w:p>
          <w:p w:rsidR="00F87E30" w:rsidRPr="00A205FF" w:rsidRDefault="00F87E30" w:rsidP="00666C44">
            <w:pPr>
              <w:jc w:val="both"/>
              <w:rPr>
                <w:rFonts w:ascii="Times New Roman" w:hAnsi="Times New Roman"/>
                <w:noProof/>
                <w:color w:val="000000"/>
                <w:sz w:val="26"/>
                <w:szCs w:val="26"/>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kiểm tra dụng cụ.</w:t>
            </w:r>
          </w:p>
          <w:p w:rsidR="00F87E30" w:rsidRDefault="00F87E30" w:rsidP="00666C44">
            <w:pPr>
              <w:jc w:val="both"/>
              <w:rPr>
                <w:rFonts w:ascii="Times New Roman" w:hAnsi="Times New Roman"/>
                <w:noProof/>
                <w:color w:val="000000"/>
                <w:sz w:val="26"/>
                <w:szCs w:val="26"/>
              </w:rPr>
            </w:pPr>
          </w:p>
          <w:p w:rsidR="00F87E30" w:rsidRPr="00A205FF" w:rsidRDefault="00F87E30" w:rsidP="00666C44">
            <w:pPr>
              <w:jc w:val="both"/>
              <w:rPr>
                <w:rFonts w:ascii="Times New Roman" w:hAnsi="Times New Roman"/>
                <w:noProof/>
                <w:color w:val="000000"/>
                <w:sz w:val="26"/>
                <w:szCs w:val="26"/>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nắm rõ các lưu ý an toàn.</w:t>
            </w: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HS làm việc theo hướng dẫn. </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HS thu dọn dụng cụ cẩn thận. </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HS lắng nghe và thực hiện. </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xml:space="preserve">- HS bày tỏ cảm nhận của bản thân. </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r w:rsidRPr="00A205FF">
              <w:rPr>
                <w:rFonts w:ascii="Times New Roman" w:hAnsi="Times New Roman"/>
                <w:noProof/>
                <w:color w:val="000000"/>
                <w:sz w:val="26"/>
                <w:szCs w:val="26"/>
                <w:lang w:val="vi-VN"/>
              </w:rPr>
              <w:t>- HS lắng nghe.</w:t>
            </w: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noProof/>
                <w:color w:val="000000"/>
                <w:sz w:val="26"/>
                <w:szCs w:val="26"/>
                <w:lang w:val="vi-VN"/>
              </w:rPr>
            </w:pPr>
          </w:p>
          <w:p w:rsidR="00F87E30" w:rsidRPr="001315C5" w:rsidRDefault="00F87E30" w:rsidP="00666C44">
            <w:pPr>
              <w:jc w:val="both"/>
              <w:rPr>
                <w:rFonts w:ascii="Times New Roman" w:hAnsi="Times New Roman"/>
                <w:noProof/>
                <w:color w:val="000000"/>
                <w:sz w:val="26"/>
                <w:szCs w:val="26"/>
                <w:lang w:val="vi-VN"/>
              </w:rPr>
            </w:pPr>
          </w:p>
          <w:p w:rsidR="00F87E30" w:rsidRPr="001315C5" w:rsidRDefault="00F87E30" w:rsidP="00666C44">
            <w:pPr>
              <w:jc w:val="both"/>
              <w:rPr>
                <w:rFonts w:ascii="Times New Roman" w:hAnsi="Times New Roman"/>
                <w:noProof/>
                <w:color w:val="000000"/>
                <w:sz w:val="26"/>
                <w:szCs w:val="26"/>
                <w:lang w:val="vi-VN"/>
              </w:rPr>
            </w:pPr>
          </w:p>
          <w:p w:rsidR="00F87E30" w:rsidRPr="001315C5" w:rsidRDefault="00F87E30" w:rsidP="00666C44">
            <w:pPr>
              <w:jc w:val="both"/>
              <w:rPr>
                <w:rFonts w:ascii="Times New Roman" w:hAnsi="Times New Roman"/>
                <w:noProof/>
                <w:color w:val="000000"/>
                <w:sz w:val="26"/>
                <w:szCs w:val="26"/>
                <w:lang w:val="vi-VN"/>
              </w:rPr>
            </w:pPr>
          </w:p>
          <w:p w:rsidR="00F87E30" w:rsidRPr="00A205FF" w:rsidRDefault="00F87E30" w:rsidP="00666C44">
            <w:pPr>
              <w:jc w:val="both"/>
              <w:rPr>
                <w:rFonts w:ascii="Times New Roman" w:hAnsi="Times New Roman"/>
                <w:sz w:val="26"/>
                <w:szCs w:val="26"/>
                <w:lang w:val="vi-VN"/>
              </w:rPr>
            </w:pPr>
            <w:r w:rsidRPr="00A205FF">
              <w:rPr>
                <w:rFonts w:ascii="Times New Roman" w:hAnsi="Times New Roman"/>
                <w:noProof/>
                <w:color w:val="000000"/>
                <w:sz w:val="26"/>
                <w:szCs w:val="26"/>
                <w:lang w:val="vi-VN"/>
              </w:rPr>
              <w:t>- HS lắng nghe và thực hiện.</w:t>
            </w:r>
          </w:p>
          <w:p w:rsidR="00F87E30" w:rsidRPr="00A205FF" w:rsidRDefault="00F87E30" w:rsidP="00666C44">
            <w:pPr>
              <w:jc w:val="both"/>
              <w:rPr>
                <w:rFonts w:ascii="Times New Roman" w:hAnsi="Times New Roman"/>
                <w:sz w:val="26"/>
                <w:szCs w:val="26"/>
                <w:lang w:val="vi-VN"/>
              </w:rPr>
            </w:pPr>
          </w:p>
          <w:p w:rsidR="00F87E30" w:rsidRPr="00E95A61" w:rsidRDefault="00F87E30" w:rsidP="00666C44">
            <w:pPr>
              <w:jc w:val="both"/>
              <w:rPr>
                <w:rFonts w:ascii="Times New Roman" w:hAnsi="Times New Roman"/>
                <w:sz w:val="26"/>
                <w:szCs w:val="26"/>
                <w:lang w:val="vi-VN"/>
              </w:rPr>
            </w:pPr>
          </w:p>
          <w:p w:rsidR="00F87E30" w:rsidRPr="00E95A61" w:rsidRDefault="00F87E30" w:rsidP="00666C44">
            <w:pPr>
              <w:jc w:val="both"/>
              <w:rPr>
                <w:rFonts w:ascii="Times New Roman" w:hAnsi="Times New Roman"/>
                <w:sz w:val="26"/>
                <w:szCs w:val="26"/>
                <w:lang w:val="vi-VN"/>
              </w:rPr>
            </w:pPr>
          </w:p>
          <w:p w:rsidR="00F87E30" w:rsidRPr="001315C5" w:rsidRDefault="00F87E30" w:rsidP="00666C44">
            <w:pPr>
              <w:contextualSpacing/>
              <w:jc w:val="both"/>
              <w:rPr>
                <w:rFonts w:ascii="Times New Roman" w:hAnsi="Times New Roman"/>
                <w:sz w:val="26"/>
                <w:szCs w:val="26"/>
                <w:lang w:val="vi-VN"/>
              </w:rPr>
            </w:pPr>
          </w:p>
          <w:p w:rsidR="00F87E30" w:rsidRPr="00E95A61" w:rsidRDefault="00F87E30" w:rsidP="00666C44">
            <w:pPr>
              <w:contextualSpacing/>
              <w:jc w:val="both"/>
              <w:rPr>
                <w:rFonts w:ascii="Times New Roman" w:hAnsi="Times New Roman"/>
                <w:noProof/>
                <w:color w:val="000000"/>
                <w:sz w:val="26"/>
                <w:szCs w:val="26"/>
                <w:lang w:val="vi-VN"/>
              </w:rPr>
            </w:pPr>
            <w:r w:rsidRPr="00E95A61">
              <w:rPr>
                <w:rFonts w:ascii="Times New Roman" w:hAnsi="Times New Roman"/>
                <w:noProof/>
                <w:color w:val="000000"/>
                <w:sz w:val="26"/>
                <w:szCs w:val="26"/>
                <w:lang w:val="vi-VN"/>
              </w:rPr>
              <w:t>- HS lắng nghe.</w:t>
            </w:r>
          </w:p>
          <w:p w:rsidR="00F87E30" w:rsidRPr="00E95A61" w:rsidRDefault="00F87E30" w:rsidP="00666C44">
            <w:pPr>
              <w:jc w:val="both"/>
              <w:rPr>
                <w:rFonts w:ascii="Times New Roman" w:hAnsi="Times New Roman"/>
                <w:noProof/>
                <w:color w:val="000000"/>
                <w:sz w:val="26"/>
                <w:szCs w:val="26"/>
                <w:lang w:val="vi-VN"/>
              </w:rPr>
            </w:pPr>
          </w:p>
          <w:p w:rsidR="00F87E30" w:rsidRPr="001315C5" w:rsidRDefault="00F87E30" w:rsidP="00666C44">
            <w:pPr>
              <w:rPr>
                <w:rFonts w:ascii="Times New Roman" w:hAnsi="Times New Roman"/>
                <w:sz w:val="26"/>
                <w:lang w:val="vi-VN"/>
              </w:rPr>
            </w:pPr>
          </w:p>
          <w:p w:rsidR="00F87E30" w:rsidRPr="001315C5" w:rsidRDefault="00F87E30" w:rsidP="00666C44">
            <w:pPr>
              <w:rPr>
                <w:rFonts w:ascii="Times New Roman" w:hAnsi="Times New Roman"/>
                <w:sz w:val="26"/>
                <w:lang w:val="vi-VN"/>
              </w:rPr>
            </w:pPr>
            <w:r w:rsidRPr="00E95A61">
              <w:rPr>
                <w:rFonts w:ascii="Times New Roman" w:hAnsi="Times New Roman"/>
                <w:noProof/>
                <w:color w:val="000000"/>
                <w:sz w:val="26"/>
                <w:szCs w:val="26"/>
                <w:lang w:val="vi-VN"/>
              </w:rPr>
              <w:t>- HS lắng nghe</w:t>
            </w:r>
            <w:r w:rsidRPr="001315C5">
              <w:rPr>
                <w:rFonts w:ascii="Times New Roman" w:hAnsi="Times New Roman"/>
                <w:noProof/>
                <w:color w:val="000000"/>
                <w:sz w:val="26"/>
                <w:szCs w:val="26"/>
                <w:lang w:val="vi-VN"/>
              </w:rPr>
              <w:t xml:space="preserve"> và thực hiện.</w:t>
            </w:r>
          </w:p>
        </w:tc>
      </w:tr>
    </w:tbl>
    <w:p w:rsidR="00F87E30" w:rsidRPr="001315C5" w:rsidRDefault="00F87E30" w:rsidP="00F87E30">
      <w:pPr>
        <w:tabs>
          <w:tab w:val="left" w:pos="360"/>
        </w:tabs>
        <w:jc w:val="both"/>
        <w:rPr>
          <w:rFonts w:ascii="Times New Roman" w:hAnsi="Times New Roman"/>
          <w:b/>
          <w:sz w:val="26"/>
          <w:lang w:val="vi-VN"/>
        </w:rPr>
      </w:pPr>
      <w:r w:rsidRPr="001315C5">
        <w:rPr>
          <w:rFonts w:ascii="Times New Roman" w:hAnsi="Times New Roman"/>
          <w:sz w:val="26"/>
          <w:lang w:val="vi-VN"/>
        </w:rPr>
        <w:lastRenderedPageBreak/>
        <w:t xml:space="preserve">         </w:t>
      </w:r>
      <w:r w:rsidRPr="001315C5">
        <w:rPr>
          <w:rFonts w:ascii="Times New Roman" w:hAnsi="Times New Roman"/>
          <w:b/>
          <w:sz w:val="26"/>
          <w:lang w:val="vi-VN"/>
        </w:rPr>
        <w:t xml:space="preserve"> Điều chỉnh sau bài dạy:</w:t>
      </w:r>
    </w:p>
    <w:tbl>
      <w:tblPr>
        <w:tblW w:w="945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450"/>
      </w:tblGrid>
      <w:tr w:rsidR="00F87E30" w:rsidRPr="001315C5" w:rsidTr="00666C44">
        <w:trPr>
          <w:trHeight w:val="277"/>
        </w:trPr>
        <w:tc>
          <w:tcPr>
            <w:tcW w:w="9450" w:type="dxa"/>
          </w:tcPr>
          <w:p w:rsidR="00F87E30" w:rsidRPr="001315C5" w:rsidRDefault="00F87E30" w:rsidP="00666C44">
            <w:pPr>
              <w:tabs>
                <w:tab w:val="left" w:pos="360"/>
              </w:tabs>
              <w:jc w:val="both"/>
              <w:rPr>
                <w:rFonts w:ascii="Times New Roman" w:hAnsi="Times New Roman"/>
                <w:i/>
                <w:sz w:val="26"/>
                <w:lang w:val="vi-VN"/>
              </w:rPr>
            </w:pPr>
          </w:p>
        </w:tc>
      </w:tr>
      <w:tr w:rsidR="00F87E30" w:rsidRPr="001315C5" w:rsidTr="00666C44">
        <w:trPr>
          <w:trHeight w:val="277"/>
        </w:trPr>
        <w:tc>
          <w:tcPr>
            <w:tcW w:w="9450" w:type="dxa"/>
          </w:tcPr>
          <w:p w:rsidR="00F87E30" w:rsidRPr="001315C5" w:rsidRDefault="00F87E30" w:rsidP="00666C44">
            <w:pPr>
              <w:tabs>
                <w:tab w:val="left" w:pos="360"/>
              </w:tabs>
              <w:jc w:val="both"/>
              <w:rPr>
                <w:rFonts w:ascii="Times New Roman" w:hAnsi="Times New Roman"/>
                <w:i/>
                <w:sz w:val="26"/>
                <w:lang w:val="vi-VN"/>
              </w:rPr>
            </w:pPr>
          </w:p>
        </w:tc>
      </w:tr>
    </w:tbl>
    <w:p w:rsidR="00637A2C" w:rsidRDefault="00637A2C"/>
    <w:sectPr w:rsidR="00637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等线 Light">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30"/>
    <w:rsid w:val="00637A2C"/>
    <w:rsid w:val="00F8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3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E30"/>
    <w:rPr>
      <w:rFonts w:ascii="Tahoma" w:hAnsi="Tahoma" w:cs="Tahoma"/>
      <w:sz w:val="16"/>
      <w:szCs w:val="16"/>
    </w:rPr>
  </w:style>
  <w:style w:type="character" w:customStyle="1" w:styleId="BalloonTextChar">
    <w:name w:val="Balloon Text Char"/>
    <w:basedOn w:val="DefaultParagraphFont"/>
    <w:link w:val="BalloonText"/>
    <w:uiPriority w:val="99"/>
    <w:semiHidden/>
    <w:rsid w:val="00F87E3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E3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E30"/>
    <w:rPr>
      <w:rFonts w:ascii="Tahoma" w:hAnsi="Tahoma" w:cs="Tahoma"/>
      <w:sz w:val="16"/>
      <w:szCs w:val="16"/>
    </w:rPr>
  </w:style>
  <w:style w:type="character" w:customStyle="1" w:styleId="BalloonTextChar">
    <w:name w:val="Balloon Text Char"/>
    <w:basedOn w:val="DefaultParagraphFont"/>
    <w:link w:val="BalloonText"/>
    <w:uiPriority w:val="99"/>
    <w:semiHidden/>
    <w:rsid w:val="00F87E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2024-07-12T12:33:00Z</dcterms:created>
  <dcterms:modified xsi:type="dcterms:W3CDTF">2024-07-12T12:34:00Z</dcterms:modified>
</cp:coreProperties>
</file>