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Look w:val="0000"/>
      </w:tblPr>
      <w:tblGrid>
        <w:gridCol w:w="5211"/>
        <w:gridCol w:w="5387"/>
      </w:tblGrid>
      <w:tr>
        <w:trPr>
          <w:trHeight w:val="696"/>
        </w:trPr>
        <w:tc>
          <w:tcPr>
            <w:tcW w:w="5211" w:type="dxa"/>
            <w:shd w:val="clear" w:color="auto" w:fill="auto"/>
          </w:tcPr>
          <w:p>
            <w:pPr>
              <w:spacing w:before="0" w:after="0"/>
              <w:jc w:val="both"/>
              <w:rPr>
                <w:bCs/>
                <w:i/>
                <w:sz w:val="24"/>
                <w:szCs w:val="24"/>
              </w:rPr>
            </w:pPr>
            <w:r>
              <w:rPr>
                <w:bCs/>
                <w:i/>
                <w:sz w:val="24"/>
                <w:szCs w:val="24"/>
              </w:rPr>
              <w:t>Ngày 16 tháng 02 năm 2024</w:t>
            </w:r>
          </w:p>
        </w:tc>
        <w:tc>
          <w:tcPr>
            <w:tcW w:w="5387" w:type="dxa"/>
            <w:shd w:val="clear" w:color="auto" w:fill="auto"/>
          </w:tcPr>
          <w:p>
            <w:pPr>
              <w:tabs>
                <w:tab w:val="left" w:pos="4678"/>
              </w:tabs>
              <w:spacing w:before="0" w:after="0"/>
              <w:ind w:left="100"/>
              <w:rPr>
                <w:sz w:val="24"/>
                <w:szCs w:val="24"/>
              </w:rPr>
            </w:pPr>
            <w:r>
              <w:rPr>
                <w:i/>
                <w:sz w:val="24"/>
                <w:szCs w:val="24"/>
              </w:rPr>
              <w:t>Họ và tên giáo viên:</w:t>
            </w:r>
            <w:r>
              <w:rPr>
                <w:sz w:val="24"/>
                <w:szCs w:val="24"/>
              </w:rPr>
              <w:t xml:space="preserve"> Bùi Thị Thanh Việt</w:t>
            </w:r>
          </w:p>
          <w:p>
            <w:pPr>
              <w:spacing w:before="0" w:after="0"/>
              <w:rPr>
                <w:b/>
                <w:i/>
                <w:sz w:val="24"/>
                <w:szCs w:val="24"/>
              </w:rPr>
            </w:pPr>
            <w:r>
              <w:rPr>
                <w:i/>
                <w:sz w:val="24"/>
                <w:szCs w:val="24"/>
              </w:rPr>
              <w:t xml:space="preserve">Tổ chuyên môn: Khoa học tự nhiên </w:t>
            </w:r>
          </w:p>
        </w:tc>
      </w:tr>
    </w:tbl>
    <w:p>
      <w:pPr>
        <w:spacing w:before="0" w:after="0"/>
        <w:jc w:val="center"/>
        <w:rPr>
          <w:b/>
          <w:bCs/>
          <w:szCs w:val="28"/>
        </w:rPr>
      </w:pPr>
      <w:r>
        <w:rPr>
          <w:b/>
          <w:bCs/>
          <w:szCs w:val="28"/>
        </w:rPr>
        <w:t>CHƯƠNG V: THIẾT KẾ KĨ THUẬT</w:t>
      </w:r>
    </w:p>
    <w:p>
      <w:pPr>
        <w:spacing w:before="0" w:after="0"/>
        <w:jc w:val="center"/>
        <w:rPr>
          <w:b/>
          <w:bCs/>
          <w:szCs w:val="28"/>
        </w:rPr>
      </w:pPr>
      <w:r>
        <w:rPr>
          <w:b/>
          <w:bCs/>
          <w:szCs w:val="28"/>
          <w:lang w:val="vi-VN"/>
        </w:rPr>
        <w:t xml:space="preserve">TÊN BÀI DẠY: </w:t>
      </w:r>
      <w:r>
        <w:rPr>
          <w:b/>
          <w:bCs/>
          <w:szCs w:val="28"/>
        </w:rPr>
        <w:t>BÀI 18. GIỚI THIỆU VỀ THIẾT KẾ KĨ THUẬT</w:t>
      </w:r>
    </w:p>
    <w:p>
      <w:pPr>
        <w:spacing w:before="0" w:after="0"/>
        <w:jc w:val="center"/>
        <w:rPr>
          <w:sz w:val="24"/>
          <w:szCs w:val="24"/>
        </w:rPr>
      </w:pPr>
      <w:r>
        <w:rPr>
          <w:sz w:val="24"/>
          <w:szCs w:val="24"/>
          <w:lang w:val="vi-VN"/>
        </w:rPr>
        <w:t>Môn học/Hoạt động giáo dục: Công nghệ; lớp:</w:t>
      </w:r>
      <w:r>
        <w:rPr>
          <w:sz w:val="24"/>
          <w:szCs w:val="24"/>
        </w:rPr>
        <w:t>8</w:t>
      </w:r>
    </w:p>
    <w:p>
      <w:pPr>
        <w:spacing w:before="0" w:after="0"/>
        <w:jc w:val="center"/>
        <w:rPr>
          <w:sz w:val="24"/>
          <w:szCs w:val="24"/>
        </w:rPr>
      </w:pPr>
      <w:r>
        <w:rPr>
          <w:sz w:val="24"/>
          <w:szCs w:val="24"/>
        </w:rPr>
        <w:t>Thời gian thực hiện: 02</w:t>
      </w:r>
      <w:r>
        <w:rPr>
          <w:sz w:val="24"/>
          <w:szCs w:val="24"/>
          <w:lang w:val="vi-VN"/>
        </w:rPr>
        <w:t xml:space="preserve"> tiết</w:t>
      </w:r>
      <w:r>
        <w:rPr>
          <w:sz w:val="24"/>
          <w:szCs w:val="24"/>
        </w:rPr>
        <w:t xml:space="preserve"> (Tiết 43, 44)</w:t>
      </w:r>
    </w:p>
    <w:p>
      <w:pPr>
        <w:spacing w:before="0"/>
        <w:jc w:val="center"/>
        <w:rPr>
          <w:sz w:val="24"/>
          <w:szCs w:val="24"/>
        </w:rPr>
      </w:pPr>
    </w:p>
    <w:p>
      <w:pPr>
        <w:spacing w:before="0" w:after="0"/>
        <w:jc w:val="both"/>
        <w:rPr>
          <w:b/>
          <w:bCs/>
          <w:sz w:val="24"/>
          <w:szCs w:val="24"/>
          <w:lang w:val="vi-VN"/>
        </w:rPr>
      </w:pPr>
      <w:r>
        <w:rPr>
          <w:b/>
          <w:bCs/>
          <w:sz w:val="24"/>
          <w:szCs w:val="24"/>
          <w:lang w:val="vi-VN"/>
        </w:rPr>
        <w:t xml:space="preserve">I. </w:t>
      </w:r>
      <w:r>
        <w:rPr>
          <w:b/>
          <w:bCs/>
          <w:sz w:val="24"/>
          <w:szCs w:val="24"/>
          <w:u w:val="single"/>
        </w:rPr>
        <w:t>MỤC TIÊU</w:t>
      </w:r>
      <w:r>
        <w:rPr>
          <w:b/>
          <w:bCs/>
          <w:sz w:val="24"/>
          <w:szCs w:val="24"/>
          <w:lang w:val="vi-VN"/>
        </w:rPr>
        <w:t>:</w:t>
      </w:r>
    </w:p>
    <w:p>
      <w:pPr>
        <w:spacing w:before="0" w:after="0"/>
        <w:rPr>
          <w:b/>
          <w:bCs/>
          <w:sz w:val="24"/>
          <w:szCs w:val="24"/>
          <w:lang w:val="vi-VN"/>
        </w:rPr>
      </w:pPr>
      <w:r>
        <w:rPr>
          <w:b/>
          <w:bCs/>
          <w:sz w:val="24"/>
          <w:szCs w:val="24"/>
        </w:rPr>
        <w:t>1. Về kiến thức</w:t>
      </w:r>
      <w:r>
        <w:rPr>
          <w:b/>
          <w:bCs/>
          <w:sz w:val="24"/>
          <w:szCs w:val="24"/>
          <w:lang w:val="vi-VN"/>
        </w:rPr>
        <w:t xml:space="preserve">: </w:t>
      </w:r>
    </w:p>
    <w:p>
      <w:pPr>
        <w:spacing w:before="0" w:after="0"/>
        <w:rPr>
          <w:b/>
          <w:bCs/>
          <w:sz w:val="24"/>
          <w:szCs w:val="24"/>
          <w:lang w:val="vi-VN"/>
        </w:rPr>
      </w:pPr>
      <w:r>
        <w:rPr>
          <w:sz w:val="24"/>
          <w:szCs w:val="24"/>
        </w:rPr>
        <w:t>- Tìm hiểu về mục đích và vai trò của thiết kế kĩ thuật, một số ngành nghề chính liên quan đến thiết kế kĩ thuật.</w:t>
      </w:r>
    </w:p>
    <w:p>
      <w:pPr>
        <w:spacing w:before="0" w:after="0"/>
        <w:rPr>
          <w:b/>
          <w:sz w:val="24"/>
          <w:szCs w:val="24"/>
        </w:rPr>
      </w:pPr>
      <w:r>
        <w:rPr>
          <w:b/>
          <w:sz w:val="24"/>
          <w:szCs w:val="24"/>
          <w:lang w:val="vi-VN"/>
        </w:rPr>
        <w:t>2. Vềnăng lực</w:t>
      </w:r>
      <w:r>
        <w:rPr>
          <w:b/>
          <w:sz w:val="24"/>
          <w:szCs w:val="24"/>
        </w:rPr>
        <w:t>:</w:t>
      </w:r>
    </w:p>
    <w:p>
      <w:pPr>
        <w:spacing w:before="0" w:after="0"/>
        <w:jc w:val="both"/>
        <w:rPr>
          <w:b/>
          <w:i/>
          <w:sz w:val="24"/>
          <w:szCs w:val="24"/>
          <w:lang w:val="vi-VN"/>
        </w:rPr>
      </w:pPr>
      <w:r>
        <w:rPr>
          <w:b/>
          <w:i/>
          <w:sz w:val="24"/>
          <w:szCs w:val="24"/>
          <w:lang w:val="vi-VN"/>
        </w:rPr>
        <w:t>2.1. Năng lực chung:</w:t>
      </w:r>
    </w:p>
    <w:p>
      <w:pPr>
        <w:spacing w:before="0" w:after="0"/>
        <w:jc w:val="both"/>
        <w:rPr>
          <w:b/>
          <w:i/>
          <w:sz w:val="24"/>
          <w:szCs w:val="24"/>
          <w:lang w:val="vi-VN"/>
        </w:rPr>
      </w:pPr>
      <w:r>
        <w:rPr>
          <w:sz w:val="24"/>
          <w:szCs w:val="24"/>
        </w:rPr>
        <w:t>- Chủ động, tích cực thực hiện những nhiệm vụ học tập trong quá trình khám phá kiến thức mới.</w:t>
      </w:r>
    </w:p>
    <w:p>
      <w:pPr>
        <w:spacing w:before="0" w:after="0"/>
        <w:jc w:val="both"/>
        <w:rPr>
          <w:b/>
          <w:i/>
          <w:sz w:val="24"/>
          <w:szCs w:val="24"/>
          <w:lang w:val="vi-VN"/>
        </w:rPr>
      </w:pPr>
      <w:r>
        <w:rPr>
          <w:sz w:val="24"/>
          <w:szCs w:val="24"/>
        </w:rPr>
        <w:t>- Vận dụng các kiến thức về hoạt động thiết kế để tìm hiểu vè nghề nghiệp.</w:t>
      </w:r>
    </w:p>
    <w:p>
      <w:pPr>
        <w:spacing w:before="0" w:after="0"/>
        <w:jc w:val="both"/>
        <w:rPr>
          <w:b/>
          <w:i/>
          <w:sz w:val="24"/>
          <w:szCs w:val="24"/>
          <w:lang w:val="vi-VN"/>
        </w:rPr>
      </w:pPr>
      <w:r>
        <w:rPr>
          <w:sz w:val="24"/>
          <w:szCs w:val="24"/>
        </w:rPr>
        <w:t>- Giao tiếp và hợp tác hiệu quả</w:t>
      </w:r>
    </w:p>
    <w:p>
      <w:pPr>
        <w:spacing w:before="0" w:after="0"/>
        <w:jc w:val="both"/>
        <w:rPr>
          <w:b/>
          <w:i/>
          <w:sz w:val="24"/>
          <w:szCs w:val="24"/>
          <w:lang w:val="vi-VN"/>
        </w:rPr>
      </w:pPr>
      <w:r>
        <w:rPr>
          <w:b/>
          <w:i/>
          <w:sz w:val="24"/>
          <w:szCs w:val="24"/>
          <w:lang w:val="vi-VN"/>
        </w:rPr>
        <w:t xml:space="preserve">2.2. Năng lực </w:t>
      </w:r>
      <w:r>
        <w:rPr>
          <w:b/>
          <w:i/>
          <w:sz w:val="24"/>
          <w:szCs w:val="24"/>
        </w:rPr>
        <w:t>công nghệ</w:t>
      </w:r>
      <w:r>
        <w:rPr>
          <w:b/>
          <w:i/>
          <w:sz w:val="24"/>
          <w:szCs w:val="24"/>
          <w:lang w:val="vi-VN"/>
        </w:rPr>
        <w:t>:</w:t>
      </w:r>
    </w:p>
    <w:p>
      <w:pPr>
        <w:spacing w:before="0" w:after="0"/>
        <w:jc w:val="both"/>
        <w:rPr>
          <w:b/>
          <w:i/>
          <w:sz w:val="24"/>
          <w:szCs w:val="24"/>
          <w:lang w:val="vi-VN"/>
        </w:rPr>
      </w:pPr>
      <w:r>
        <w:rPr>
          <w:sz w:val="24"/>
          <w:szCs w:val="24"/>
        </w:rPr>
        <w:t>- Đọc hiểu, khám phá và trình bày được mục đích, vai trò của hoạt động thiết kế kĩ thuật.</w:t>
      </w:r>
    </w:p>
    <w:p>
      <w:pPr>
        <w:spacing w:before="0" w:after="0"/>
        <w:jc w:val="both"/>
        <w:rPr>
          <w:b/>
          <w:i/>
          <w:sz w:val="24"/>
          <w:szCs w:val="24"/>
          <w:lang w:val="vi-VN"/>
        </w:rPr>
      </w:pPr>
      <w:r>
        <w:rPr>
          <w:sz w:val="24"/>
          <w:szCs w:val="24"/>
        </w:rPr>
        <w:t>- Nhận biết và kể tên được một số ngành nghề chính liên quan tới hoạt động thiết kế kĩ thuật, nêu được một số nhiệm vụ chủ yếu của một số nghề.</w:t>
      </w:r>
    </w:p>
    <w:p>
      <w:pPr>
        <w:spacing w:before="0" w:after="0"/>
        <w:jc w:val="both"/>
        <w:rPr>
          <w:b/>
          <w:i/>
          <w:sz w:val="24"/>
          <w:szCs w:val="24"/>
          <w:lang w:val="vi-VN"/>
        </w:rPr>
      </w:pPr>
      <w:r>
        <w:rPr>
          <w:sz w:val="24"/>
          <w:szCs w:val="24"/>
        </w:rPr>
        <w:t>- Giao tiếp và tương tác với thiết bị, công cụ số để hoàn thành nhiệm vụ.</w:t>
      </w:r>
    </w:p>
    <w:p>
      <w:pPr>
        <w:spacing w:before="0" w:after="0"/>
        <w:jc w:val="both"/>
        <w:rPr>
          <w:b/>
          <w:sz w:val="24"/>
          <w:szCs w:val="24"/>
        </w:rPr>
      </w:pPr>
      <w:r>
        <w:rPr>
          <w:b/>
          <w:sz w:val="24"/>
          <w:szCs w:val="24"/>
          <w:lang w:val="vi-VN"/>
        </w:rPr>
        <w:t xml:space="preserve">3.Về </w:t>
      </w:r>
      <w:r>
        <w:rPr>
          <w:b/>
          <w:sz w:val="24"/>
          <w:szCs w:val="24"/>
        </w:rPr>
        <w:t>p</w:t>
      </w:r>
      <w:r>
        <w:rPr>
          <w:b/>
          <w:sz w:val="24"/>
          <w:szCs w:val="24"/>
          <w:lang w:val="vi-VN"/>
        </w:rPr>
        <w:t>hẩm chất</w:t>
      </w:r>
      <w:r>
        <w:rPr>
          <w:b/>
          <w:sz w:val="24"/>
          <w:szCs w:val="24"/>
        </w:rPr>
        <w:t>:</w:t>
      </w:r>
    </w:p>
    <w:p>
      <w:pPr>
        <w:spacing w:before="0" w:after="0"/>
        <w:jc w:val="both"/>
        <w:rPr>
          <w:b/>
          <w:sz w:val="24"/>
          <w:szCs w:val="24"/>
        </w:rPr>
      </w:pPr>
      <w:r>
        <w:rPr>
          <w:sz w:val="24"/>
          <w:szCs w:val="24"/>
        </w:rPr>
        <w:t>- Có ý thức tìm hiểu về thiết kế kĩ thuật, tích cực tham gia các trải nghiệm học tập</w:t>
      </w:r>
    </w:p>
    <w:p>
      <w:pPr>
        <w:spacing w:before="0" w:after="0"/>
        <w:jc w:val="both"/>
        <w:rPr>
          <w:b/>
          <w:sz w:val="24"/>
          <w:szCs w:val="24"/>
        </w:rPr>
      </w:pPr>
      <w:r>
        <w:rPr>
          <w:sz w:val="24"/>
          <w:szCs w:val="24"/>
        </w:rPr>
        <w:t>- Chủ động liên hệ thực tiễn để tăng cường hiểu biết về hoạt động thiết kế, liên hệ bản thân để bước đầu kết nối nghề nghiệp.</w:t>
      </w:r>
    </w:p>
    <w:p>
      <w:pPr>
        <w:spacing w:before="0" w:after="0"/>
        <w:jc w:val="both"/>
        <w:rPr>
          <w:b/>
          <w:sz w:val="24"/>
          <w:szCs w:val="24"/>
          <w:lang w:val="vi-VN"/>
        </w:rPr>
      </w:pPr>
      <w:r>
        <w:rPr>
          <w:b/>
          <w:sz w:val="24"/>
          <w:szCs w:val="24"/>
          <w:lang w:val="vi-VN"/>
        </w:rPr>
        <w:t xml:space="preserve">II. </w:t>
      </w:r>
      <w:r>
        <w:rPr>
          <w:b/>
          <w:sz w:val="24"/>
          <w:szCs w:val="24"/>
          <w:u w:val="single"/>
        </w:rPr>
        <w:t>THIẾT BỊ DẠY HỌC VÀ HỌC LIỆ</w:t>
      </w:r>
      <w:r>
        <w:rPr>
          <w:b/>
          <w:sz w:val="24"/>
          <w:szCs w:val="24"/>
        </w:rPr>
        <w:t>U</w:t>
      </w:r>
      <w:r>
        <w:rPr>
          <w:b/>
          <w:sz w:val="24"/>
          <w:szCs w:val="24"/>
          <w:lang w:val="vi-VN"/>
        </w:rPr>
        <w:t>:</w:t>
      </w:r>
    </w:p>
    <w:p>
      <w:pPr>
        <w:pStyle w:val="ListParagraph"/>
        <w:numPr>
          <w:ilvl w:val="0"/>
          <w:numId w:val="13"/>
        </w:numPr>
        <w:spacing w:before="0" w:after="0"/>
        <w:jc w:val="both"/>
        <w:rPr>
          <w:b/>
          <w:sz w:val="24"/>
          <w:szCs w:val="24"/>
        </w:rPr>
      </w:pPr>
      <w:r>
        <w:rPr>
          <w:b/>
          <w:sz w:val="24"/>
          <w:szCs w:val="24"/>
        </w:rPr>
        <w:t>Chuẩn bị của giáo viên:</w:t>
      </w:r>
    </w:p>
    <w:p>
      <w:pPr>
        <w:spacing w:before="0" w:after="0"/>
        <w:ind w:left="360"/>
        <w:jc w:val="both"/>
        <w:rPr>
          <w:b/>
          <w:sz w:val="24"/>
          <w:szCs w:val="24"/>
        </w:rPr>
      </w:pPr>
      <w:r>
        <w:rPr>
          <w:color w:val="000000" w:themeColor="text1"/>
          <w:sz w:val="24"/>
          <w:szCs w:val="24"/>
        </w:rPr>
        <w:t>- Giấy A4. Phiếu học tập. Ảnh, power point.</w:t>
      </w:r>
    </w:p>
    <w:p>
      <w:pPr>
        <w:spacing w:before="0" w:after="0"/>
        <w:ind w:left="360"/>
        <w:rPr>
          <w:b/>
          <w:sz w:val="24"/>
          <w:szCs w:val="24"/>
        </w:rPr>
      </w:pPr>
      <w:r>
        <w:rPr>
          <w:b/>
          <w:sz w:val="24"/>
          <w:szCs w:val="24"/>
        </w:rPr>
        <w:t>2. Chuẩn bị của học sinh:</w:t>
      </w:r>
    </w:p>
    <w:p>
      <w:pPr>
        <w:spacing w:before="0" w:after="0"/>
        <w:ind w:left="360"/>
        <w:rPr>
          <w:b/>
          <w:sz w:val="24"/>
          <w:szCs w:val="24"/>
        </w:rPr>
      </w:pPr>
      <w:r>
        <w:rPr>
          <w:color w:val="000000" w:themeColor="text1"/>
          <w:sz w:val="24"/>
          <w:szCs w:val="24"/>
        </w:rPr>
        <w:t>- Dụng cụ học tập phục vụ cho quá trình hoạt động nhóm</w:t>
      </w:r>
    </w:p>
    <w:p>
      <w:pPr>
        <w:spacing w:before="0" w:after="0"/>
        <w:ind w:left="360"/>
        <w:rPr>
          <w:b/>
          <w:sz w:val="24"/>
          <w:szCs w:val="24"/>
        </w:rPr>
      </w:pPr>
      <w:r>
        <w:rPr>
          <w:color w:val="000000" w:themeColor="text1"/>
          <w:sz w:val="24"/>
          <w:szCs w:val="24"/>
        </w:rPr>
        <w:t>- Học bài cũ. Đọc trước bài mới.</w:t>
      </w:r>
    </w:p>
    <w:p>
      <w:pPr>
        <w:spacing w:before="0" w:after="0"/>
        <w:rPr>
          <w:b/>
          <w:bCs/>
          <w:sz w:val="24"/>
          <w:szCs w:val="24"/>
        </w:rPr>
      </w:pPr>
      <w:r>
        <w:rPr>
          <w:b/>
          <w:bCs/>
          <w:sz w:val="24"/>
          <w:szCs w:val="24"/>
          <w:lang w:val="vi-VN"/>
        </w:rPr>
        <w:t xml:space="preserve">III. </w:t>
      </w:r>
      <w:r>
        <w:rPr>
          <w:b/>
          <w:bCs/>
          <w:sz w:val="24"/>
          <w:szCs w:val="24"/>
          <w:u w:val="single"/>
        </w:rPr>
        <w:t>TIẾN TRÌNH DẠY HỌC</w:t>
      </w:r>
      <w:r>
        <w:rPr>
          <w:b/>
          <w:bCs/>
          <w:sz w:val="24"/>
          <w:szCs w:val="24"/>
        </w:rPr>
        <w:t>:</w:t>
      </w:r>
    </w:p>
    <w:p>
      <w:pPr>
        <w:spacing w:before="0" w:after="0"/>
        <w:jc w:val="center"/>
        <w:rPr>
          <w:b/>
          <w:bCs/>
          <w:sz w:val="24"/>
          <w:szCs w:val="24"/>
        </w:rPr>
      </w:pPr>
      <w:r>
        <w:rPr>
          <w:b/>
          <w:bCs/>
          <w:color w:val="FF0000"/>
          <w:sz w:val="24"/>
          <w:szCs w:val="24"/>
          <w:lang w:val="vi-VN"/>
        </w:rPr>
        <w:t>1. Hoạt động 1: Xác định vấn đề/nhiệm vụ học tập/</w:t>
      </w:r>
      <w:r>
        <w:rPr>
          <w:b/>
          <w:color w:val="FF0000"/>
          <w:sz w:val="24"/>
          <w:szCs w:val="24"/>
          <w:lang w:val="nl-NL"/>
        </w:rPr>
        <w:t xml:space="preserve">Mở đầu: </w:t>
      </w:r>
      <w:r>
        <w:rPr>
          <w:b/>
          <w:bCs/>
          <w:color w:val="FF0000"/>
          <w:sz w:val="24"/>
          <w:szCs w:val="24"/>
          <w:lang w:val="vi-VN"/>
        </w:rPr>
        <w:t>(</w:t>
      </w:r>
      <w:r>
        <w:rPr>
          <w:b/>
          <w:bCs/>
          <w:color w:val="FF0000"/>
          <w:sz w:val="24"/>
          <w:szCs w:val="24"/>
        </w:rPr>
        <w:t>5</w:t>
      </w:r>
      <w:r>
        <w:rPr>
          <w:b/>
          <w:bCs/>
          <w:color w:val="FF0000"/>
          <w:sz w:val="24"/>
          <w:szCs w:val="24"/>
          <w:lang w:val="vi-VN"/>
        </w:rPr>
        <w:t>ph</w:t>
      </w:r>
      <w:r>
        <w:rPr>
          <w:b/>
          <w:bCs/>
          <w:color w:val="FF0000"/>
          <w:sz w:val="24"/>
          <w:szCs w:val="24"/>
        </w:rPr>
        <w:t>út</w:t>
      </w:r>
      <w:r>
        <w:rPr>
          <w:b/>
          <w:bCs/>
          <w:color w:val="FF0000"/>
          <w:sz w:val="24"/>
          <w:szCs w:val="24"/>
          <w:lang w:val="vi-VN"/>
        </w:rPr>
        <w:t>)</w:t>
      </w:r>
    </w:p>
    <w:p>
      <w:pPr>
        <w:spacing w:before="0" w:after="0"/>
        <w:rPr>
          <w:b/>
          <w:bCs/>
          <w:sz w:val="24"/>
          <w:szCs w:val="24"/>
        </w:rPr>
      </w:pPr>
      <w:r>
        <w:rPr>
          <w:color w:val="0070C0"/>
          <w:sz w:val="24"/>
          <w:szCs w:val="24"/>
          <w:lang w:val="vi-VN"/>
        </w:rPr>
        <w:t>a) Mục tiêu</w:t>
      </w:r>
      <w:r>
        <w:rPr>
          <w:sz w:val="24"/>
          <w:szCs w:val="24"/>
          <w:lang w:val="vi-VN"/>
        </w:rPr>
        <w:t>:</w:t>
      </w:r>
      <w:r>
        <w:rPr>
          <w:color w:val="000000" w:themeColor="text1"/>
          <w:sz w:val="24"/>
          <w:szCs w:val="24"/>
        </w:rPr>
        <w:t>Kích thích nhu cầu tìm hiểu về thiết kế kỹ thuật</w:t>
      </w:r>
    </w:p>
    <w:p>
      <w:pPr>
        <w:spacing w:before="0" w:after="0"/>
        <w:jc w:val="both"/>
        <w:rPr>
          <w:color w:val="000000" w:themeColor="text1"/>
          <w:sz w:val="24"/>
          <w:szCs w:val="24"/>
        </w:rPr>
      </w:pPr>
      <w:r>
        <w:rPr>
          <w:color w:val="0070C0"/>
          <w:sz w:val="24"/>
          <w:szCs w:val="24"/>
          <w:lang w:val="vi-VN"/>
        </w:rPr>
        <w:t>b) Nội dung</w:t>
      </w:r>
      <w:r>
        <w:rPr>
          <w:color w:val="31849B" w:themeColor="accent5" w:themeShade="BF"/>
          <w:sz w:val="24"/>
          <w:szCs w:val="24"/>
          <w:lang w:val="vi-VN"/>
        </w:rPr>
        <w:t>:</w:t>
      </w:r>
      <w:r>
        <w:rPr>
          <w:color w:val="000000" w:themeColor="text1"/>
          <w:sz w:val="24"/>
          <w:szCs w:val="24"/>
        </w:rPr>
        <w:t>Khai thác sự hiểu biết của học sinh về mục đích của hoạt động thiết kế</w:t>
      </w:r>
    </w:p>
    <w:p>
      <w:pPr>
        <w:spacing w:before="0" w:after="0"/>
        <w:ind w:firstLine="567"/>
        <w:jc w:val="both"/>
        <w:rPr>
          <w:color w:val="31849B" w:themeColor="accent5" w:themeShade="BF"/>
          <w:sz w:val="24"/>
          <w:szCs w:val="24"/>
        </w:rPr>
      </w:pPr>
      <w:r>
        <w:rPr>
          <w:noProof/>
          <w:sz w:val="24"/>
          <w:szCs w:val="24"/>
        </w:rPr>
        <w:drawing>
          <wp:inline distT="0" distB="0" distL="0" distR="0">
            <wp:extent cx="3190875" cy="2124075"/>
            <wp:effectExtent l="0" t="0" r="0" b="0"/>
            <wp:docPr id="2" name="Picture 2" descr="Giáo án Công nghệ 8 Kết nối tri thức Bài 18: Giới thiệu về thiết kế k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Công nghệ 8 Kết nối tri thức Bài 18: Giới thiệu về thiết kế kĩ thuậ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0875" cy="2124075"/>
                    </a:xfrm>
                    <a:prstGeom prst="rect">
                      <a:avLst/>
                    </a:prstGeom>
                    <a:noFill/>
                    <a:ln>
                      <a:noFill/>
                    </a:ln>
                  </pic:spPr>
                </pic:pic>
              </a:graphicData>
            </a:graphic>
          </wp:inline>
        </w:drawing>
      </w:r>
    </w:p>
    <w:p>
      <w:pPr>
        <w:spacing w:before="0" w:after="0"/>
        <w:jc w:val="both"/>
        <w:rPr>
          <w:color w:val="0070C0"/>
          <w:sz w:val="24"/>
          <w:szCs w:val="24"/>
        </w:rPr>
      </w:pPr>
      <w:r>
        <w:rPr>
          <w:color w:val="0070C0"/>
          <w:sz w:val="24"/>
          <w:szCs w:val="24"/>
          <w:lang w:val="vi-VN"/>
        </w:rPr>
        <w:t>c) Sản phẩm:</w:t>
      </w:r>
      <w:r>
        <w:rPr>
          <w:rFonts w:eastAsia="Times New Roman"/>
          <w:sz w:val="24"/>
          <w:szCs w:val="24"/>
        </w:rPr>
        <w:t>HS trả lời được câu hỏi</w:t>
      </w:r>
    </w:p>
    <w:p>
      <w:pPr>
        <w:spacing w:before="0" w:after="0"/>
        <w:ind w:left="48" w:right="48"/>
        <w:jc w:val="both"/>
        <w:rPr>
          <w:rFonts w:eastAsia="Times New Roman"/>
          <w:sz w:val="24"/>
          <w:szCs w:val="24"/>
        </w:rPr>
      </w:pPr>
      <w:r>
        <w:rPr>
          <w:rFonts w:eastAsia="Times New Roman"/>
          <w:sz w:val="24"/>
          <w:szCs w:val="24"/>
        </w:rPr>
        <w:t>Thiết kế cáp treo là giải pháp cho vấn đề di chuyển ở những nơi địa hình cao và gập ghềnh.</w:t>
      </w:r>
    </w:p>
    <w:p>
      <w:pPr>
        <w:spacing w:before="0" w:after="0"/>
        <w:ind w:left="48" w:right="48"/>
        <w:jc w:val="both"/>
        <w:rPr>
          <w:rFonts w:eastAsia="Times New Roman"/>
          <w:sz w:val="24"/>
          <w:szCs w:val="24"/>
        </w:rPr>
      </w:pPr>
      <w:r>
        <w:rPr>
          <w:rFonts w:eastAsia="Times New Roman"/>
          <w:sz w:val="24"/>
          <w:szCs w:val="24"/>
        </w:rPr>
        <w:t>Nó đem lại sự an toàn, tiện ích cũng như rút gọn thời gian di chuyển.</w:t>
      </w:r>
    </w:p>
    <w:p>
      <w:pPr>
        <w:spacing w:before="0" w:after="0"/>
        <w:jc w:val="both"/>
        <w:rPr>
          <w:color w:val="0070C0"/>
          <w:sz w:val="24"/>
          <w:szCs w:val="24"/>
          <w:lang w:val="vi-VN"/>
        </w:rPr>
      </w:pPr>
      <w:r>
        <w:rPr>
          <w:color w:val="0070C0"/>
          <w:sz w:val="24"/>
          <w:szCs w:val="24"/>
          <w:lang w:val="vi-VN"/>
        </w:rPr>
        <w:t>d) Tổ chức thực hiện:</w:t>
      </w:r>
    </w:p>
    <w:p>
      <w:pPr>
        <w:spacing w:before="0" w:after="0"/>
        <w:jc w:val="both"/>
        <w:rPr>
          <w:color w:val="0070C0"/>
          <w:sz w:val="24"/>
          <w:szCs w:val="24"/>
          <w:lang w:val="vi-VN"/>
        </w:rPr>
      </w:pPr>
      <w:r>
        <w:rPr>
          <w:b/>
          <w:bCs/>
          <w:sz w:val="24"/>
          <w:szCs w:val="24"/>
        </w:rPr>
        <w:t>Bước 1: Giao nhiệm vụ học tập</w:t>
      </w:r>
    </w:p>
    <w:p>
      <w:pPr>
        <w:spacing w:before="0" w:after="0"/>
        <w:jc w:val="both"/>
        <w:rPr>
          <w:color w:val="0070C0"/>
          <w:sz w:val="24"/>
          <w:szCs w:val="24"/>
          <w:lang w:val="vi-VN"/>
        </w:rPr>
      </w:pPr>
      <w:r>
        <w:rPr>
          <w:color w:val="000000" w:themeColor="text1"/>
          <w:sz w:val="24"/>
          <w:szCs w:val="24"/>
        </w:rPr>
        <w:t>GV yêu cầu HS quan sát và thảo luận trao đổi nhóm cặp bàn, trả lời câu hỏitrên trong thời gian 1 phút.</w:t>
      </w:r>
    </w:p>
    <w:p>
      <w:pPr>
        <w:spacing w:before="0" w:after="0"/>
        <w:rPr>
          <w:color w:val="000000" w:themeColor="text1"/>
          <w:sz w:val="24"/>
          <w:szCs w:val="24"/>
        </w:rPr>
      </w:pPr>
      <w:r>
        <w:rPr>
          <w:color w:val="000000" w:themeColor="text1"/>
          <w:sz w:val="24"/>
          <w:szCs w:val="24"/>
        </w:rPr>
        <w:t xml:space="preserve">HS quan sát và tiếp nhận nhiệm vụ.                                  </w:t>
      </w:r>
    </w:p>
    <w:p>
      <w:pPr>
        <w:pStyle w:val="NormalWeb"/>
        <w:spacing w:before="0" w:beforeAutospacing="0" w:after="0" w:afterAutospacing="0"/>
        <w:rPr>
          <w:b/>
          <w:bCs/>
          <w:color w:val="000000"/>
        </w:rPr>
      </w:pPr>
      <w:r>
        <w:rPr>
          <w:b/>
          <w:bCs/>
          <w:color w:val="000000"/>
        </w:rPr>
        <w:lastRenderedPageBreak/>
        <w:t xml:space="preserve">Bước 2: Thực hiện nhiệm vụ </w:t>
      </w:r>
    </w:p>
    <w:p>
      <w:pPr>
        <w:pStyle w:val="NormalWeb"/>
        <w:spacing w:before="0" w:beforeAutospacing="0" w:after="0" w:afterAutospacing="0"/>
        <w:rPr>
          <w:color w:val="000000" w:themeColor="text1"/>
        </w:rPr>
      </w:pPr>
      <w:r>
        <w:rPr>
          <w:color w:val="000000" w:themeColor="text1"/>
        </w:rPr>
        <w:t>HS quan sát, trao đổi nhóm cặp bàn, trả lời câu hỏi.</w:t>
      </w:r>
    </w:p>
    <w:p>
      <w:pPr>
        <w:pStyle w:val="NormalWeb"/>
        <w:spacing w:before="0" w:beforeAutospacing="0" w:after="0" w:afterAutospacing="0"/>
        <w:rPr>
          <w:b/>
          <w:bCs/>
        </w:rPr>
      </w:pPr>
      <w:r>
        <w:rPr>
          <w:b/>
          <w:bCs/>
        </w:rPr>
        <w:t>Bước 3: Báo cáo, thảo luận</w:t>
      </w:r>
    </w:p>
    <w:p>
      <w:pPr>
        <w:pStyle w:val="NormalWeb"/>
        <w:spacing w:before="0" w:beforeAutospacing="0" w:after="0" w:afterAutospacing="0"/>
        <w:rPr>
          <w:color w:val="000000" w:themeColor="text1"/>
        </w:rPr>
      </w:pPr>
      <w:r>
        <w:rPr>
          <w:color w:val="000000" w:themeColor="text1"/>
        </w:rPr>
        <w:t>GV yêu cầu đại diện nhóm trình bày, nhóm khác nhận xét và bổ sung.</w:t>
      </w:r>
    </w:p>
    <w:p>
      <w:pPr>
        <w:pStyle w:val="NormalWeb"/>
        <w:spacing w:before="0" w:beforeAutospacing="0" w:after="0" w:afterAutospacing="0"/>
        <w:rPr>
          <w:color w:val="000000" w:themeColor="text1"/>
        </w:rPr>
      </w:pPr>
      <w:r>
        <w:rPr>
          <w:color w:val="000000" w:themeColor="text1"/>
        </w:rPr>
        <w:t>Đại diện nhóm trình bày, nhóm khác nhận xét và bổ sung.</w:t>
      </w:r>
    </w:p>
    <w:p>
      <w:pPr>
        <w:pStyle w:val="NormalWeb"/>
        <w:spacing w:before="0" w:beforeAutospacing="0" w:after="0" w:afterAutospacing="0"/>
        <w:rPr>
          <w:b/>
          <w:bCs/>
        </w:rPr>
      </w:pPr>
      <w:r>
        <w:rPr>
          <w:b/>
          <w:bCs/>
        </w:rPr>
        <w:t>Bước 4: Kết luận, nhận định</w:t>
      </w:r>
    </w:p>
    <w:p>
      <w:pPr>
        <w:pStyle w:val="NormalWeb"/>
        <w:spacing w:before="0" w:beforeAutospacing="0" w:after="0" w:afterAutospacing="0"/>
        <w:rPr>
          <w:color w:val="000000" w:themeColor="text1"/>
        </w:rPr>
      </w:pPr>
      <w:r>
        <w:rPr>
          <w:color w:val="000000" w:themeColor="text1"/>
        </w:rPr>
        <w:t>GV nhận xét trình bày của HS.</w:t>
      </w:r>
    </w:p>
    <w:p>
      <w:pPr>
        <w:pStyle w:val="NormalWeb"/>
        <w:spacing w:before="0" w:beforeAutospacing="0" w:after="0" w:afterAutospacing="0"/>
        <w:rPr>
          <w:color w:val="000000" w:themeColor="text1"/>
        </w:rPr>
      </w:pPr>
      <w:r>
        <w:rPr>
          <w:color w:val="000000" w:themeColor="text1"/>
        </w:rPr>
        <w:t>GV chốt lại kiến thức.</w:t>
      </w:r>
    </w:p>
    <w:p>
      <w:pPr>
        <w:pStyle w:val="NormalWeb"/>
        <w:spacing w:before="0" w:beforeAutospacing="0" w:after="0" w:afterAutospacing="0"/>
        <w:rPr>
          <w:b/>
          <w:bCs/>
          <w:color w:val="000000"/>
        </w:rPr>
      </w:pPr>
      <w:r>
        <w:rPr>
          <w:color w:val="000000" w:themeColor="text1"/>
        </w:rPr>
        <w:t>GV vào bài mới: Thiết kế kỹ thuật có vai trò và mục đích gì? Có những ngành nghề nào liên quan đến thiết kế kỹ thuật? Để hiểu, biết thì chúng ta vào bài hôm nay.</w:t>
      </w:r>
    </w:p>
    <w:p>
      <w:pPr>
        <w:spacing w:before="0" w:after="0"/>
        <w:rPr>
          <w:sz w:val="24"/>
          <w:szCs w:val="24"/>
        </w:rPr>
      </w:pPr>
      <w:r>
        <w:rPr>
          <w:b/>
          <w:color w:val="FF0000"/>
          <w:kern w:val="24"/>
          <w:sz w:val="24"/>
          <w:szCs w:val="24"/>
        </w:rPr>
        <w:t xml:space="preserve">2. </w:t>
      </w:r>
      <w:r>
        <w:rPr>
          <w:b/>
          <w:color w:val="FF0000"/>
          <w:kern w:val="24"/>
          <w:sz w:val="24"/>
          <w:szCs w:val="24"/>
          <w:lang w:val="vi-VN"/>
        </w:rPr>
        <w:t xml:space="preserve">Hoạt động 2. </w:t>
      </w:r>
      <w:r>
        <w:rPr>
          <w:b/>
          <w:bCs/>
          <w:i/>
          <w:color w:val="FF0000"/>
          <w:sz w:val="24"/>
          <w:szCs w:val="24"/>
          <w:lang w:val="vi-VN"/>
        </w:rPr>
        <w:t>Hình thành kiến thức mới</w:t>
      </w:r>
      <w:r>
        <w:rPr>
          <w:b/>
          <w:bCs/>
          <w:i/>
          <w:color w:val="FF0000"/>
          <w:sz w:val="24"/>
          <w:szCs w:val="24"/>
        </w:rPr>
        <w:t>/giải quyết vấn đề/</w:t>
      </w:r>
      <w:r>
        <w:rPr>
          <w:b/>
          <w:bCs/>
          <w:i/>
          <w:color w:val="FF0000"/>
          <w:sz w:val="24"/>
          <w:szCs w:val="24"/>
          <w:lang w:val="vi-VN"/>
        </w:rPr>
        <w:t>thực thi nhiệm vụ</w:t>
      </w:r>
      <w:r>
        <w:rPr>
          <w:b/>
          <w:bCs/>
          <w:i/>
          <w:color w:val="FF0000"/>
          <w:sz w:val="24"/>
          <w:szCs w:val="24"/>
        </w:rPr>
        <w:t xml:space="preserve"> (70 phút)</w:t>
      </w:r>
    </w:p>
    <w:p>
      <w:pPr>
        <w:tabs>
          <w:tab w:val="left" w:pos="3435"/>
        </w:tabs>
        <w:spacing w:before="0" w:after="0"/>
        <w:jc w:val="center"/>
        <w:rPr>
          <w:rStyle w:val="Emphasis"/>
          <w:b/>
          <w:bCs/>
          <w:sz w:val="24"/>
          <w:szCs w:val="24"/>
          <w:shd w:val="clear" w:color="auto" w:fill="FFFFFF"/>
        </w:rPr>
      </w:pPr>
      <w:r>
        <w:rPr>
          <w:b/>
          <w:i/>
          <w:sz w:val="24"/>
          <w:szCs w:val="24"/>
        </w:rPr>
        <w:t xml:space="preserve">Hoạt động 2.1. </w:t>
      </w:r>
      <w:r>
        <w:rPr>
          <w:rStyle w:val="Emphasis"/>
          <w:b/>
          <w:bCs/>
          <w:sz w:val="24"/>
          <w:szCs w:val="24"/>
          <w:shd w:val="clear" w:color="auto" w:fill="FFFFFF"/>
        </w:rPr>
        <w:t>Tìm hiểu mục đích và vai trò của thiết kế kỹ thuật (35 phút)</w:t>
      </w:r>
    </w:p>
    <w:p>
      <w:pPr>
        <w:tabs>
          <w:tab w:val="left" w:pos="3435"/>
        </w:tabs>
        <w:spacing w:before="0" w:after="0"/>
        <w:rPr>
          <w:sz w:val="24"/>
          <w:szCs w:val="24"/>
          <w:shd w:val="clear" w:color="auto" w:fill="FFFFFF"/>
        </w:rPr>
      </w:pPr>
      <w:r>
        <w:rPr>
          <w:color w:val="0070C0"/>
          <w:sz w:val="24"/>
          <w:szCs w:val="24"/>
        </w:rPr>
        <w:t>a)</w:t>
      </w:r>
      <w:r>
        <w:rPr>
          <w:b/>
          <w:color w:val="0070C0"/>
          <w:sz w:val="24"/>
          <w:szCs w:val="24"/>
          <w:lang w:val="vi-VN"/>
        </w:rPr>
        <w:t xml:space="preserve">Mục </w:t>
      </w:r>
      <w:r>
        <w:rPr>
          <w:b/>
          <w:color w:val="0070C0"/>
          <w:sz w:val="24"/>
          <w:szCs w:val="24"/>
        </w:rPr>
        <w:t>tiêu</w:t>
      </w:r>
      <w:r>
        <w:rPr>
          <w:sz w:val="24"/>
          <w:szCs w:val="24"/>
          <w:lang w:val="vi-VN"/>
        </w:rPr>
        <w:t xml:space="preserve">: </w:t>
      </w:r>
      <w:r>
        <w:rPr>
          <w:sz w:val="24"/>
          <w:szCs w:val="24"/>
          <w:shd w:val="clear" w:color="auto" w:fill="FFFFFF"/>
        </w:rPr>
        <w:t>Trình bày được mục đích của thiết kế kỹ thuật.</w:t>
      </w:r>
    </w:p>
    <w:p>
      <w:pPr>
        <w:pStyle w:val="NormalWeb"/>
        <w:spacing w:before="0" w:beforeAutospacing="0" w:after="0" w:afterAutospacing="0"/>
        <w:ind w:left="48" w:right="48"/>
        <w:jc w:val="both"/>
        <w:rPr>
          <w:color w:val="000000"/>
        </w:rPr>
      </w:pPr>
      <w:r>
        <w:rPr>
          <w:color w:val="0070C0"/>
        </w:rPr>
        <w:t xml:space="preserve">b) </w:t>
      </w:r>
      <w:r>
        <w:rPr>
          <w:b/>
          <w:color w:val="0070C0"/>
          <w:lang w:val="vi-VN"/>
        </w:rPr>
        <w:t>Nội dung</w:t>
      </w:r>
      <w:r>
        <w:rPr>
          <w:b/>
          <w:color w:val="31849B" w:themeColor="accent5" w:themeShade="BF"/>
          <w:lang w:val="vi-VN"/>
        </w:rPr>
        <w:t>:</w:t>
      </w:r>
      <w:r>
        <w:rPr>
          <w:color w:val="000000"/>
        </w:rPr>
        <w:t>HS trả lời câu hỏi</w:t>
      </w:r>
    </w:p>
    <w:p>
      <w:pPr>
        <w:spacing w:before="0" w:after="0"/>
        <w:ind w:left="48" w:right="48"/>
        <w:jc w:val="both"/>
        <w:rPr>
          <w:rFonts w:eastAsia="Times New Roman"/>
          <w:sz w:val="24"/>
          <w:szCs w:val="24"/>
        </w:rPr>
      </w:pPr>
      <w:r>
        <w:rPr>
          <w:rFonts w:eastAsia="Times New Roman"/>
          <w:sz w:val="24"/>
          <w:szCs w:val="24"/>
        </w:rPr>
        <w:t>1.Quan sát và cho biết các sản phẩm trong Hình 18.2 thuộc lĩnh vực nào, được thiết kế để giải quyết vấn đề gì?</w:t>
      </w:r>
    </w:p>
    <w:p>
      <w:pPr>
        <w:spacing w:before="0" w:after="0"/>
        <w:ind w:left="48" w:right="48"/>
        <w:jc w:val="center"/>
        <w:rPr>
          <w:rFonts w:eastAsia="Times New Roman"/>
          <w:sz w:val="24"/>
          <w:szCs w:val="24"/>
        </w:rPr>
      </w:pPr>
      <w:r>
        <w:rPr>
          <w:rFonts w:eastAsia="Times New Roman"/>
          <w:noProof/>
          <w:sz w:val="24"/>
          <w:szCs w:val="24"/>
        </w:rPr>
        <w:drawing>
          <wp:inline distT="0" distB="0" distL="0" distR="0">
            <wp:extent cx="4200525" cy="2057400"/>
            <wp:effectExtent l="0" t="0" r="0" b="0"/>
            <wp:docPr id="5" name="Picture 5" descr="Giáo án Công nghệ 8 Kết nối tri thức Bài 18: Giới thiệu về thiết kế k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Công nghệ 8 Kết nối tri thức Bài 18: Giới thiệu về thiết kế kĩ thuậ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00525" cy="2057400"/>
                    </a:xfrm>
                    <a:prstGeom prst="rect">
                      <a:avLst/>
                    </a:prstGeom>
                    <a:noFill/>
                    <a:ln>
                      <a:noFill/>
                    </a:ln>
                  </pic:spPr>
                </pic:pic>
              </a:graphicData>
            </a:graphic>
          </wp:inline>
        </w:drawing>
      </w:r>
    </w:p>
    <w:p>
      <w:pPr>
        <w:spacing w:before="0" w:after="0"/>
        <w:ind w:left="48" w:right="48"/>
        <w:jc w:val="both"/>
        <w:rPr>
          <w:rFonts w:eastAsia="Times New Roman"/>
          <w:sz w:val="24"/>
          <w:szCs w:val="24"/>
        </w:rPr>
      </w:pPr>
      <w:r>
        <w:rPr>
          <w:rFonts w:eastAsia="Times New Roman"/>
          <w:bCs/>
          <w:sz w:val="24"/>
          <w:szCs w:val="24"/>
        </w:rPr>
        <w:t>2</w:t>
      </w:r>
      <w:r>
        <w:rPr>
          <w:rFonts w:eastAsia="Times New Roman"/>
          <w:bCs/>
          <w:sz w:val="24"/>
          <w:szCs w:val="24"/>
          <w:lang w:val="vi-VN"/>
        </w:rPr>
        <w:t>.Quan sát Hình 18.3, lựa chọn, nêu tên gọi, công dụng của 3 sản phẩm công nghệ có trong hình. Hãy cho biết mỗi sản phẩm đáp ứng nhu cầu nào của con người và giải quyết vấn đề gì của cuộc sống?</w:t>
      </w:r>
    </w:p>
    <w:p>
      <w:pPr>
        <w:spacing w:before="0" w:after="0"/>
        <w:ind w:left="48" w:right="48"/>
        <w:jc w:val="center"/>
        <w:rPr>
          <w:rFonts w:eastAsia="Times New Roman"/>
          <w:sz w:val="24"/>
          <w:szCs w:val="24"/>
        </w:rPr>
      </w:pPr>
      <w:r>
        <w:rPr>
          <w:rFonts w:eastAsia="Times New Roman"/>
          <w:noProof/>
          <w:sz w:val="24"/>
          <w:szCs w:val="24"/>
        </w:rPr>
        <w:drawing>
          <wp:inline distT="0" distB="0" distL="0" distR="0">
            <wp:extent cx="3905250" cy="21621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3905250" cy="2162175"/>
                    </a:xfrm>
                    <a:prstGeom prst="rect">
                      <a:avLst/>
                    </a:prstGeom>
                  </pic:spPr>
                </pic:pic>
              </a:graphicData>
            </a:graphic>
          </wp:inline>
        </w:drawing>
      </w:r>
    </w:p>
    <w:p>
      <w:pPr>
        <w:pStyle w:val="NormalWeb"/>
        <w:spacing w:before="0" w:beforeAutospacing="0" w:after="0" w:afterAutospacing="0"/>
        <w:ind w:left="48" w:right="48"/>
        <w:jc w:val="center"/>
        <w:rPr>
          <w:color w:val="FF0000"/>
        </w:rPr>
      </w:pPr>
      <w:r>
        <w:rPr>
          <w:color w:val="FF0000"/>
        </w:rPr>
        <w:t>Hình 18.3. Một số sản phẩm công nghệ trong gia đình</w:t>
      </w:r>
    </w:p>
    <w:p>
      <w:pPr>
        <w:pStyle w:val="NormalWeb"/>
        <w:spacing w:before="0" w:beforeAutospacing="0" w:after="0" w:afterAutospacing="0"/>
        <w:ind w:left="48" w:right="48"/>
        <w:jc w:val="both"/>
        <w:rPr>
          <w:color w:val="000000"/>
        </w:rPr>
      </w:pPr>
      <w:r>
        <w:rPr>
          <w:color w:val="31849B" w:themeColor="accent5" w:themeShade="BF"/>
          <w:lang w:val="vi-VN"/>
        </w:rPr>
        <w:t xml:space="preserve">c) </w:t>
      </w:r>
      <w:r>
        <w:rPr>
          <w:b/>
          <w:color w:val="0070C0"/>
          <w:lang w:val="vi-VN"/>
        </w:rPr>
        <w:t>Sản phẩm</w:t>
      </w:r>
      <w:r>
        <w:rPr>
          <w:color w:val="0070C0"/>
          <w:lang w:val="vi-VN"/>
        </w:rPr>
        <w:t xml:space="preserve">: </w:t>
      </w:r>
      <w:r>
        <w:rPr>
          <w:color w:val="000000"/>
        </w:rPr>
        <w:t>Báo cáo hoạt động nhóm và hoàn thành câu hỏi.</w:t>
      </w:r>
    </w:p>
    <w:p>
      <w:pPr>
        <w:spacing w:before="0" w:after="0"/>
        <w:ind w:left="48" w:right="48"/>
        <w:jc w:val="both"/>
        <w:rPr>
          <w:rFonts w:eastAsia="Times New Roman"/>
          <w:sz w:val="24"/>
          <w:szCs w:val="24"/>
        </w:rPr>
      </w:pPr>
      <w:r>
        <w:rPr>
          <w:rFonts w:eastAsia="Times New Roman"/>
          <w:sz w:val="24"/>
          <w:szCs w:val="24"/>
        </w:rPr>
        <w:t>*- a. Thiết kế chân giả giúp giải quyết việc di chuyển, đi lại của con người</w:t>
      </w:r>
    </w:p>
    <w:p>
      <w:pPr>
        <w:spacing w:before="0" w:after="0"/>
        <w:ind w:left="48" w:right="48"/>
        <w:jc w:val="both"/>
        <w:rPr>
          <w:rFonts w:eastAsia="Times New Roman"/>
          <w:sz w:val="24"/>
          <w:szCs w:val="24"/>
        </w:rPr>
      </w:pPr>
      <w:r>
        <w:rPr>
          <w:rFonts w:eastAsia="Times New Roman"/>
          <w:sz w:val="24"/>
          <w:szCs w:val="24"/>
        </w:rPr>
        <w:t>- b. Thiết kế trong hóa học để điều chế ra các chất.</w:t>
      </w:r>
    </w:p>
    <w:p>
      <w:pPr>
        <w:spacing w:before="0" w:after="0"/>
        <w:ind w:left="48" w:right="48"/>
        <w:jc w:val="both"/>
        <w:rPr>
          <w:rFonts w:eastAsia="Times New Roman"/>
          <w:sz w:val="24"/>
          <w:szCs w:val="24"/>
        </w:rPr>
      </w:pPr>
      <w:r>
        <w:rPr>
          <w:rFonts w:eastAsia="Times New Roman"/>
          <w:sz w:val="24"/>
          <w:szCs w:val="24"/>
        </w:rPr>
        <w:t>- c.</w:t>
      </w:r>
    </w:p>
    <w:p>
      <w:pPr>
        <w:spacing w:before="0" w:after="0"/>
        <w:ind w:left="48" w:right="48"/>
        <w:jc w:val="both"/>
        <w:rPr>
          <w:rFonts w:eastAsia="Times New Roman"/>
          <w:sz w:val="24"/>
          <w:szCs w:val="24"/>
        </w:rPr>
      </w:pPr>
      <w:r>
        <w:rPr>
          <w:rFonts w:eastAsia="Times New Roman"/>
          <w:sz w:val="24"/>
          <w:szCs w:val="24"/>
        </w:rPr>
        <w:t>- d. Thiết kế quạt gió để tạo ra năng lượng điện.</w:t>
      </w:r>
    </w:p>
    <w:p>
      <w:pPr>
        <w:spacing w:before="0" w:after="0"/>
        <w:ind w:left="48" w:right="48"/>
        <w:jc w:val="both"/>
        <w:rPr>
          <w:rFonts w:eastAsia="Times New Roman"/>
          <w:sz w:val="24"/>
          <w:szCs w:val="24"/>
        </w:rPr>
      </w:pPr>
      <w:r>
        <w:rPr>
          <w:rFonts w:eastAsia="Times New Roman"/>
          <w:sz w:val="24"/>
          <w:szCs w:val="24"/>
        </w:rPr>
        <w:t>- e. Đèn trần thuộc lĩnh vực điện, giải quyết vấn đề ánh sáng/độ sáng</w:t>
      </w:r>
    </w:p>
    <w:p>
      <w:pPr>
        <w:spacing w:before="0" w:after="0"/>
        <w:ind w:left="48" w:right="48"/>
        <w:jc w:val="both"/>
        <w:rPr>
          <w:rFonts w:eastAsia="Times New Roman"/>
          <w:sz w:val="24"/>
          <w:szCs w:val="24"/>
        </w:rPr>
      </w:pPr>
      <w:r>
        <w:rPr>
          <w:rFonts w:eastAsia="Times New Roman"/>
          <w:sz w:val="24"/>
          <w:szCs w:val="24"/>
        </w:rPr>
        <w:t>- g. Thiết kế thang nước để đưa nước lên cao</w:t>
      </w:r>
    </w:p>
    <w:p>
      <w:pPr>
        <w:spacing w:before="0" w:after="0"/>
        <w:ind w:left="48" w:right="48"/>
        <w:jc w:val="both"/>
        <w:rPr>
          <w:rFonts w:eastAsia="Times New Roman"/>
          <w:sz w:val="24"/>
          <w:szCs w:val="24"/>
        </w:rPr>
      </w:pPr>
      <w:r>
        <w:rPr>
          <w:rFonts w:eastAsia="Times New Roman"/>
          <w:sz w:val="24"/>
          <w:szCs w:val="24"/>
        </w:rPr>
        <w:t>*</w:t>
      </w:r>
      <w:r>
        <w:rPr>
          <w:rFonts w:eastAsia="Times New Roman"/>
          <w:sz w:val="24"/>
          <w:szCs w:val="24"/>
          <w:lang w:val="vi-VN"/>
        </w:rPr>
        <w:t>1.Sản phẩm 1: điện thoại di động</w:t>
      </w:r>
    </w:p>
    <w:p>
      <w:pPr>
        <w:spacing w:before="0" w:after="0"/>
        <w:ind w:left="48" w:right="48"/>
        <w:jc w:val="both"/>
        <w:rPr>
          <w:rFonts w:eastAsia="Times New Roman"/>
          <w:sz w:val="24"/>
          <w:szCs w:val="24"/>
        </w:rPr>
      </w:pPr>
      <w:r>
        <w:rPr>
          <w:rFonts w:eastAsia="Times New Roman"/>
          <w:sz w:val="24"/>
          <w:szCs w:val="24"/>
          <w:lang w:val="vi-VN"/>
        </w:rPr>
        <w:t>Sản phẩm đáp ứng nhu cầu liên lạc giữa các cá nhân trong khoảng cách xa, giải quyết việc liên lạc khẩn cấp và thay thế cho phương thức thư từ như ngày xưa</w:t>
      </w:r>
      <w:r>
        <w:rPr>
          <w:rFonts w:eastAsia="Times New Roman"/>
          <w:sz w:val="24"/>
          <w:szCs w:val="24"/>
        </w:rPr>
        <w:t>.</w:t>
      </w:r>
    </w:p>
    <w:p>
      <w:pPr>
        <w:spacing w:before="0" w:after="0"/>
        <w:ind w:left="48" w:right="48"/>
        <w:jc w:val="both"/>
        <w:rPr>
          <w:rFonts w:eastAsia="Times New Roman"/>
          <w:sz w:val="24"/>
          <w:szCs w:val="24"/>
        </w:rPr>
      </w:pPr>
      <w:r>
        <w:rPr>
          <w:rFonts w:eastAsia="Times New Roman"/>
          <w:sz w:val="24"/>
          <w:szCs w:val="24"/>
          <w:lang w:val="vi-VN"/>
        </w:rPr>
        <w:t>- Sản phẩm 2: ấm siêu tốc</w:t>
      </w:r>
    </w:p>
    <w:p>
      <w:pPr>
        <w:spacing w:before="0" w:after="0"/>
        <w:ind w:left="48" w:right="48"/>
        <w:jc w:val="both"/>
        <w:rPr>
          <w:rFonts w:eastAsia="Times New Roman"/>
          <w:sz w:val="24"/>
          <w:szCs w:val="24"/>
        </w:rPr>
      </w:pPr>
      <w:r>
        <w:rPr>
          <w:rFonts w:eastAsia="Times New Roman"/>
          <w:sz w:val="24"/>
          <w:szCs w:val="24"/>
          <w:lang w:val="vi-VN"/>
        </w:rPr>
        <w:t>Sản phẩm đáp ứng nhu cầu cần nước nóng trong thời gian ngắn, giải quyết những vấn đề trong việc thụ nước nóng và chỉ mất 3 phút</w:t>
      </w:r>
      <w:r>
        <w:rPr>
          <w:rFonts w:eastAsia="Times New Roman"/>
          <w:sz w:val="24"/>
          <w:szCs w:val="24"/>
        </w:rPr>
        <w:t>.</w:t>
      </w:r>
    </w:p>
    <w:p>
      <w:pPr>
        <w:spacing w:before="0" w:after="0"/>
        <w:ind w:left="48" w:right="48"/>
        <w:jc w:val="both"/>
        <w:rPr>
          <w:rFonts w:eastAsia="Times New Roman"/>
          <w:sz w:val="24"/>
          <w:szCs w:val="24"/>
        </w:rPr>
      </w:pPr>
      <w:r>
        <w:rPr>
          <w:rFonts w:eastAsia="Times New Roman"/>
          <w:sz w:val="24"/>
          <w:szCs w:val="24"/>
          <w:lang w:val="vi-VN"/>
        </w:rPr>
        <w:lastRenderedPageBreak/>
        <w:t>- Sản phẩm 3: điều hoà</w:t>
      </w:r>
    </w:p>
    <w:p>
      <w:pPr>
        <w:spacing w:before="0" w:after="0"/>
        <w:ind w:left="48" w:right="48"/>
        <w:jc w:val="both"/>
        <w:rPr>
          <w:rFonts w:eastAsia="Times New Roman"/>
          <w:sz w:val="24"/>
          <w:szCs w:val="24"/>
        </w:rPr>
      </w:pPr>
      <w:r>
        <w:rPr>
          <w:rFonts w:eastAsia="Times New Roman"/>
          <w:sz w:val="24"/>
          <w:szCs w:val="24"/>
          <w:lang w:val="vi-VN"/>
        </w:rPr>
        <w:t>Sản phẩm đáp ứng nhu cầu vấn đề nhiệt độ/thời tiết khắc nghiệt, giải quyết những vấn đề: nhiệt độ cao gây nóng trong mùa hè, nhiệt độ thấp lạnh trong mùa đông</w:t>
      </w:r>
      <w:r>
        <w:rPr>
          <w:rFonts w:eastAsia="Times New Roman"/>
          <w:sz w:val="24"/>
          <w:szCs w:val="24"/>
        </w:rPr>
        <w:t>.</w:t>
      </w:r>
    </w:p>
    <w:p>
      <w:pPr>
        <w:tabs>
          <w:tab w:val="left" w:pos="3435"/>
        </w:tabs>
        <w:spacing w:before="0" w:after="0"/>
        <w:rPr>
          <w:b/>
          <w:color w:val="000000" w:themeColor="text1"/>
          <w:sz w:val="24"/>
          <w:szCs w:val="24"/>
          <w:lang w:val="vi-VN"/>
        </w:rPr>
      </w:pPr>
      <w:r>
        <w:rPr>
          <w:color w:val="000000" w:themeColor="text1"/>
          <w:sz w:val="24"/>
          <w:szCs w:val="24"/>
          <w:lang w:val="vi-VN"/>
        </w:rPr>
        <w:t xml:space="preserve">d) </w:t>
      </w:r>
      <w:r>
        <w:rPr>
          <w:b/>
          <w:color w:val="000000" w:themeColor="text1"/>
          <w:sz w:val="24"/>
          <w:szCs w:val="24"/>
          <w:lang w:val="vi-VN"/>
        </w:rPr>
        <w:t>Tổ chức thực hiện :</w:t>
      </w:r>
    </w:p>
    <w:p>
      <w:pPr>
        <w:tabs>
          <w:tab w:val="left" w:pos="3435"/>
        </w:tabs>
        <w:spacing w:before="0" w:after="0"/>
        <w:rPr>
          <w:b/>
          <w:color w:val="000000" w:themeColor="text1"/>
          <w:sz w:val="24"/>
          <w:szCs w:val="24"/>
        </w:rPr>
      </w:pPr>
      <w:r>
        <w:rPr>
          <w:b/>
          <w:color w:val="000000" w:themeColor="text1"/>
          <w:sz w:val="24"/>
          <w:szCs w:val="24"/>
          <w:lang w:val="vi-VN"/>
        </w:rPr>
        <w:t xml:space="preserve">- </w:t>
      </w:r>
      <w:r>
        <w:rPr>
          <w:b/>
          <w:bCs/>
          <w:color w:val="000000" w:themeColor="text1"/>
          <w:sz w:val="24"/>
          <w:szCs w:val="24"/>
          <w:lang w:val="vi-VN"/>
        </w:rPr>
        <w:t>Bước 1</w:t>
      </w:r>
      <w:r>
        <w:rPr>
          <w:b/>
          <w:bCs/>
          <w:color w:val="000000" w:themeColor="text1"/>
          <w:sz w:val="24"/>
          <w:szCs w:val="24"/>
        </w:rPr>
        <w:t>:</w:t>
      </w:r>
      <w:r>
        <w:rPr>
          <w:b/>
          <w:bCs/>
          <w:color w:val="000000" w:themeColor="text1"/>
          <w:sz w:val="24"/>
          <w:szCs w:val="24"/>
          <w:lang w:val="vi-VN"/>
        </w:rPr>
        <w:t xml:space="preserve"> Giao nhiệm vụ học tập</w:t>
      </w:r>
    </w:p>
    <w:p>
      <w:pPr>
        <w:tabs>
          <w:tab w:val="left" w:pos="3435"/>
        </w:tabs>
        <w:spacing w:before="0" w:after="0"/>
        <w:rPr>
          <w:b/>
          <w:color w:val="000000" w:themeColor="text1"/>
          <w:sz w:val="24"/>
          <w:szCs w:val="24"/>
        </w:rPr>
      </w:pPr>
      <w:r>
        <w:rPr>
          <w:color w:val="000000" w:themeColor="text1"/>
          <w:sz w:val="24"/>
          <w:szCs w:val="24"/>
        </w:rPr>
        <w:t>GV đưa ra câu hỏi</w:t>
      </w:r>
    </w:p>
    <w:p>
      <w:pPr>
        <w:tabs>
          <w:tab w:val="left" w:pos="3435"/>
        </w:tabs>
        <w:spacing w:before="0" w:after="0"/>
        <w:rPr>
          <w:b/>
          <w:color w:val="000000" w:themeColor="text1"/>
          <w:sz w:val="24"/>
          <w:szCs w:val="24"/>
        </w:rPr>
      </w:pPr>
      <w:r>
        <w:rPr>
          <w:color w:val="000000" w:themeColor="text1"/>
          <w:sz w:val="24"/>
          <w:szCs w:val="24"/>
          <w:shd w:val="clear" w:color="auto" w:fill="FFFFFF"/>
        </w:rPr>
        <w:t>1.Thiết kế kĩ thuật điện là gì?</w:t>
      </w:r>
    </w:p>
    <w:p>
      <w:pPr>
        <w:tabs>
          <w:tab w:val="left" w:pos="3435"/>
        </w:tabs>
        <w:spacing w:before="0" w:after="0"/>
        <w:rPr>
          <w:b/>
          <w:color w:val="000000" w:themeColor="text1"/>
          <w:sz w:val="24"/>
          <w:szCs w:val="24"/>
        </w:rPr>
      </w:pPr>
      <w:r>
        <w:rPr>
          <w:color w:val="000000" w:themeColor="text1"/>
          <w:sz w:val="24"/>
          <w:szCs w:val="24"/>
          <w:shd w:val="clear" w:color="auto" w:fill="FFFFFF"/>
        </w:rPr>
        <w:t>2. Đọc thông tin trong SGK và quan sát hình 18.2 và 18.3 cho biết mục đích và vai trò của thiết kế kĩ thuật?</w:t>
      </w:r>
    </w:p>
    <w:p>
      <w:pPr>
        <w:pStyle w:val="NormalWeb"/>
        <w:spacing w:before="0" w:beforeAutospacing="0" w:after="0" w:afterAutospacing="0"/>
        <w:rPr>
          <w:b/>
          <w:bCs/>
          <w:color w:val="000000"/>
          <w:lang w:val="vi-VN"/>
        </w:rPr>
      </w:pPr>
      <w:r>
        <w:rPr>
          <w:b/>
          <w:bCs/>
          <w:color w:val="000000"/>
          <w:lang w:val="vi-VN"/>
        </w:rPr>
        <w:t xml:space="preserve">Bước 2: Thực hiện nhiệm vụ </w:t>
      </w:r>
    </w:p>
    <w:p>
      <w:pPr>
        <w:pStyle w:val="NormalWeb"/>
        <w:spacing w:before="0" w:beforeAutospacing="0" w:after="0" w:afterAutospacing="0"/>
        <w:rPr>
          <w:b/>
          <w:lang w:val="vi-VN"/>
        </w:rPr>
      </w:pPr>
      <w:r>
        <w:rPr>
          <w:color w:val="000000" w:themeColor="text1"/>
        </w:rPr>
        <w:t>HS nhận nhóm, phân chia nhiệm vụ thành viên, tiến hành thảo luận nhóm và trả lời câu hỏi..</w:t>
      </w:r>
    </w:p>
    <w:p>
      <w:pPr>
        <w:pStyle w:val="NormalWeb"/>
        <w:spacing w:before="0" w:beforeAutospacing="0" w:after="0" w:afterAutospacing="0"/>
        <w:rPr>
          <w:b/>
          <w:bCs/>
          <w:color w:val="000000"/>
          <w:lang w:val="vi-VN"/>
        </w:rPr>
      </w:pPr>
      <w:r>
        <w:rPr>
          <w:b/>
          <w:bCs/>
          <w:color w:val="000000"/>
          <w:lang w:val="vi-VN"/>
        </w:rPr>
        <w:t>Bước 3: Báo cáo</w:t>
      </w:r>
      <w:r>
        <w:rPr>
          <w:b/>
          <w:bCs/>
          <w:color w:val="000000"/>
        </w:rPr>
        <w:t xml:space="preserve">, </w:t>
      </w:r>
      <w:r>
        <w:rPr>
          <w:b/>
          <w:bCs/>
          <w:color w:val="000000"/>
          <w:lang w:val="vi-VN"/>
        </w:rPr>
        <w:t>thảo luận</w:t>
      </w:r>
    </w:p>
    <w:p>
      <w:pPr>
        <w:pStyle w:val="NormalWeb"/>
        <w:spacing w:before="0" w:beforeAutospacing="0" w:after="0" w:afterAutospacing="0"/>
        <w:ind w:left="144"/>
        <w:rPr>
          <w:color w:val="000000" w:themeColor="text1"/>
        </w:rPr>
      </w:pPr>
      <w:r>
        <w:rPr>
          <w:color w:val="000000" w:themeColor="text1"/>
        </w:rPr>
        <w:t>Đại diện nhóm trình bày, nhóm khác nhận xét và bổ sung.</w:t>
      </w:r>
    </w:p>
    <w:p>
      <w:pPr>
        <w:pStyle w:val="NormalWeb"/>
        <w:spacing w:before="0" w:beforeAutospacing="0" w:after="0" w:afterAutospacing="0"/>
        <w:ind w:left="144"/>
        <w:rPr>
          <w:color w:val="000000" w:themeColor="text1"/>
        </w:rPr>
      </w:pPr>
      <w:r>
        <w:rPr>
          <w:color w:val="000000" w:themeColor="text1"/>
          <w:lang w:val="vi-VN"/>
        </w:rPr>
        <w:t xml:space="preserve">* </w:t>
      </w:r>
      <w:r>
        <w:rPr>
          <w:color w:val="000000" w:themeColor="text1"/>
        </w:rPr>
        <w:t>Mục đích</w:t>
      </w:r>
    </w:p>
    <w:p>
      <w:pPr>
        <w:pStyle w:val="NormalWeb"/>
        <w:spacing w:before="0" w:beforeAutospacing="0" w:after="0" w:afterAutospacing="0"/>
        <w:ind w:left="144"/>
        <w:rPr>
          <w:color w:val="000000" w:themeColor="text1"/>
        </w:rPr>
      </w:pPr>
      <w:r>
        <w:rPr>
          <w:color w:val="000000" w:themeColor="text1"/>
        </w:rPr>
        <w:t>- Tìm ra ý tưởng và giải pháp để giải quyết các vấn đề trong cuộc sống  và sản xuất trong hiện tại và tương lai.</w:t>
      </w:r>
    </w:p>
    <w:p>
      <w:pPr>
        <w:pStyle w:val="NormalWeb"/>
        <w:spacing w:before="0" w:beforeAutospacing="0" w:after="0" w:afterAutospacing="0"/>
        <w:ind w:left="144"/>
        <w:rPr>
          <w:color w:val="000000" w:themeColor="text1"/>
        </w:rPr>
      </w:pPr>
      <w:r>
        <w:rPr>
          <w:color w:val="000000" w:themeColor="text1"/>
          <w:lang w:val="vi-VN"/>
        </w:rPr>
        <w:t xml:space="preserve">* </w:t>
      </w:r>
      <w:r>
        <w:rPr>
          <w:color w:val="000000" w:themeColor="text1"/>
        </w:rPr>
        <w:t>Vai trò</w:t>
      </w:r>
    </w:p>
    <w:p>
      <w:pPr>
        <w:pStyle w:val="NormalWeb"/>
        <w:spacing w:before="0" w:beforeAutospacing="0" w:after="0" w:afterAutospacing="0"/>
        <w:ind w:left="144"/>
        <w:rPr>
          <w:color w:val="000000" w:themeColor="text1"/>
        </w:rPr>
      </w:pPr>
      <w:r>
        <w:rPr>
          <w:color w:val="000000" w:themeColor="text1"/>
        </w:rPr>
        <w:t>- Phát triển sản phẩm: Tạo ra sản phẩm mới ( đảm bảo tiện nghi, an toàn, thân thiện,.....)</w:t>
      </w:r>
    </w:p>
    <w:p>
      <w:pPr>
        <w:pStyle w:val="NormalWeb"/>
        <w:spacing w:before="0" w:beforeAutospacing="0" w:after="0" w:afterAutospacing="0"/>
        <w:ind w:left="144"/>
        <w:rPr>
          <w:b/>
          <w:lang w:val="vi-VN"/>
        </w:rPr>
      </w:pPr>
      <w:r>
        <w:rPr>
          <w:color w:val="000000" w:themeColor="text1"/>
        </w:rPr>
        <w:t>- Phát triển công nghệ: Tạo ra quy trình, dây truyền sản xuất mới (đảm bảo năng suất, an toàn, thân thiện, bảo vệ môi trường.....)</w:t>
      </w:r>
    </w:p>
    <w:p>
      <w:pPr>
        <w:pStyle w:val="NormalWeb"/>
        <w:spacing w:before="0" w:beforeAutospacing="0" w:after="0" w:afterAutospacing="0"/>
        <w:ind w:left="144"/>
        <w:rPr>
          <w:b/>
          <w:bCs/>
          <w:color w:val="000000"/>
        </w:rPr>
      </w:pPr>
      <w:r>
        <w:rPr>
          <w:b/>
          <w:bCs/>
          <w:color w:val="000000"/>
          <w:lang w:val="vi-VN"/>
        </w:rPr>
        <w:t xml:space="preserve">Bước 4: </w:t>
      </w:r>
      <w:r>
        <w:rPr>
          <w:b/>
          <w:bCs/>
          <w:color w:val="000000"/>
        </w:rPr>
        <w:t>Kết luận, nhận định</w:t>
      </w:r>
    </w:p>
    <w:p>
      <w:pPr>
        <w:pStyle w:val="NormalWeb"/>
        <w:spacing w:before="0" w:beforeAutospacing="0" w:after="0" w:afterAutospacing="0"/>
        <w:ind w:left="144"/>
        <w:rPr>
          <w:b/>
        </w:rPr>
      </w:pPr>
      <w:r>
        <w:rPr>
          <w:color w:val="000000" w:themeColor="text1"/>
        </w:rPr>
        <w:t>GV nhận xét trình bày của HS. Xin ý kiến phản hồi . GV chốt lại kiến thức.Cho hs trả lời phần khám phá SGK</w:t>
      </w:r>
    </w:p>
    <w:p>
      <w:pPr>
        <w:shd w:val="clear" w:color="auto" w:fill="FFFFFF"/>
        <w:spacing w:before="0" w:after="0"/>
        <w:ind w:left="48" w:right="48"/>
        <w:jc w:val="both"/>
        <w:rPr>
          <w:rFonts w:eastAsia="Times New Roman"/>
          <w:b/>
          <w:sz w:val="24"/>
          <w:szCs w:val="24"/>
        </w:rPr>
      </w:pPr>
      <w:r>
        <w:rPr>
          <w:rFonts w:eastAsia="Times New Roman"/>
          <w:b/>
          <w:sz w:val="24"/>
          <w:szCs w:val="24"/>
        </w:rPr>
        <w:t>I. Mục đích và vai trò của thiết kế kỹ thuật:</w:t>
      </w:r>
    </w:p>
    <w:p>
      <w:pPr>
        <w:shd w:val="clear" w:color="auto" w:fill="FFFFFF"/>
        <w:spacing w:before="0" w:after="0"/>
        <w:ind w:left="48" w:right="48"/>
        <w:jc w:val="both"/>
        <w:rPr>
          <w:rFonts w:eastAsia="Times New Roman"/>
          <w:b/>
          <w:sz w:val="24"/>
          <w:szCs w:val="24"/>
        </w:rPr>
      </w:pPr>
      <w:r>
        <w:rPr>
          <w:rFonts w:eastAsia="Times New Roman"/>
          <w:b/>
          <w:sz w:val="24"/>
          <w:szCs w:val="24"/>
        </w:rPr>
        <w:t>1.Mục đích:</w:t>
      </w:r>
    </w:p>
    <w:p>
      <w:pPr>
        <w:shd w:val="clear" w:color="auto" w:fill="FFFFFF"/>
        <w:spacing w:before="0" w:after="0"/>
        <w:ind w:left="48" w:right="48"/>
        <w:jc w:val="both"/>
        <w:rPr>
          <w:rFonts w:eastAsia="Times New Roman"/>
          <w:sz w:val="24"/>
          <w:szCs w:val="24"/>
        </w:rPr>
      </w:pPr>
      <w:r>
        <w:rPr>
          <w:rFonts w:eastAsia="Times New Roman"/>
          <w:sz w:val="24"/>
          <w:szCs w:val="24"/>
        </w:rPr>
        <w:t>- Thiết kế kỹ thuật là hoạt động sáng tạo nhằm tìm kiếm những ý tưởng và giải pháp thể hiện dưới dạng hồ sơ kỹ thuật để tạo ra sản phẩm, dịch vụ đáp ứng nhu cầu của con người, giải quyết vấn đề trong đời sống và sản xuất</w:t>
      </w:r>
    </w:p>
    <w:p>
      <w:pPr>
        <w:shd w:val="clear" w:color="auto" w:fill="FFFFFF"/>
        <w:spacing w:before="0" w:after="0"/>
        <w:ind w:left="48" w:right="48"/>
        <w:jc w:val="both"/>
        <w:rPr>
          <w:rFonts w:eastAsia="Times New Roman"/>
          <w:sz w:val="24"/>
          <w:szCs w:val="24"/>
        </w:rPr>
      </w:pPr>
      <w:r>
        <w:rPr>
          <w:rFonts w:eastAsia="Times New Roman"/>
          <w:b/>
          <w:bCs/>
          <w:sz w:val="24"/>
          <w:szCs w:val="24"/>
        </w:rPr>
        <w:t>2. Vai trò:</w:t>
      </w:r>
    </w:p>
    <w:p>
      <w:pPr>
        <w:shd w:val="clear" w:color="auto" w:fill="FFFFFF"/>
        <w:spacing w:before="0" w:after="0"/>
        <w:ind w:left="48" w:right="48"/>
        <w:jc w:val="both"/>
        <w:rPr>
          <w:rFonts w:eastAsia="Times New Roman"/>
          <w:sz w:val="24"/>
          <w:szCs w:val="24"/>
        </w:rPr>
      </w:pPr>
      <w:r>
        <w:rPr>
          <w:rFonts w:eastAsia="Times New Roman"/>
          <w:sz w:val="24"/>
          <w:szCs w:val="24"/>
        </w:rPr>
        <w:t>- Phát triển sản phẩm: Qua thiết kế kỹ thuật, các sản phẩm mới lần lượt được tạo ra để giải quyết những vấn đề mới hay đáp ứng nhu cầu mới của con người, các sản phẩm cũ liên tục được cải tiến. Nhờ đó cuộc sống càng tiện nghi, xã hội càng phát triển.</w:t>
      </w:r>
    </w:p>
    <w:p>
      <w:pPr>
        <w:shd w:val="clear" w:color="auto" w:fill="FFFFFF"/>
        <w:spacing w:before="0" w:after="0"/>
        <w:ind w:left="48" w:right="48"/>
        <w:jc w:val="both"/>
        <w:rPr>
          <w:rFonts w:eastAsia="Times New Roman"/>
          <w:sz w:val="24"/>
          <w:szCs w:val="24"/>
        </w:rPr>
      </w:pPr>
      <w:r>
        <w:rPr>
          <w:rFonts w:eastAsia="Times New Roman"/>
          <w:sz w:val="24"/>
          <w:szCs w:val="24"/>
        </w:rPr>
        <w:t>- Phát triển công nghệ: Thúc đẩy công nghệ phát triển, tạo ra công nghệ mới có nhiều tính năng vượt trội so với công nghệ trước đó.</w:t>
      </w:r>
    </w:p>
    <w:p>
      <w:pPr>
        <w:pStyle w:val="ListParagraph"/>
        <w:spacing w:before="0" w:after="0"/>
        <w:ind w:left="0" w:firstLine="709"/>
        <w:jc w:val="center"/>
        <w:rPr>
          <w:b/>
          <w:bCs/>
          <w:i/>
          <w:color w:val="000000" w:themeColor="text1"/>
          <w:sz w:val="24"/>
          <w:szCs w:val="24"/>
        </w:rPr>
      </w:pPr>
      <w:bookmarkStart w:id="0" w:name="_GoBack"/>
      <w:bookmarkEnd w:id="0"/>
      <w:r>
        <w:rPr>
          <w:b/>
          <w:i/>
          <w:sz w:val="24"/>
          <w:szCs w:val="24"/>
        </w:rPr>
        <w:t xml:space="preserve">Hoạt động 2.2. Tìm hiểu một số ngành nghề chính liên quan đến kĩ thuật </w:t>
      </w:r>
      <w:r>
        <w:rPr>
          <w:b/>
          <w:i/>
          <w:color w:val="000000" w:themeColor="text1"/>
          <w:sz w:val="24"/>
          <w:szCs w:val="24"/>
        </w:rPr>
        <w:t>:</w:t>
      </w:r>
      <w:r>
        <w:rPr>
          <w:b/>
          <w:bCs/>
          <w:i/>
          <w:color w:val="000000" w:themeColor="text1"/>
          <w:sz w:val="24"/>
          <w:szCs w:val="24"/>
        </w:rPr>
        <w:t>(35 phút)</w:t>
      </w:r>
    </w:p>
    <w:p>
      <w:pPr>
        <w:spacing w:before="0" w:after="0"/>
        <w:rPr>
          <w:color w:val="0070C0"/>
          <w:sz w:val="24"/>
          <w:szCs w:val="24"/>
        </w:rPr>
      </w:pPr>
      <w:r>
        <w:rPr>
          <w:color w:val="0070C0"/>
          <w:sz w:val="24"/>
          <w:szCs w:val="24"/>
        </w:rPr>
        <w:t>a)</w:t>
      </w:r>
      <w:r>
        <w:rPr>
          <w:b/>
          <w:color w:val="0070C0"/>
          <w:sz w:val="24"/>
          <w:szCs w:val="24"/>
          <w:lang w:val="vi-VN"/>
        </w:rPr>
        <w:t xml:space="preserve">Mục </w:t>
      </w:r>
      <w:r>
        <w:rPr>
          <w:b/>
          <w:color w:val="0070C0"/>
          <w:sz w:val="24"/>
          <w:szCs w:val="24"/>
        </w:rPr>
        <w:t>tiêu</w:t>
      </w:r>
      <w:r>
        <w:rPr>
          <w:sz w:val="24"/>
          <w:szCs w:val="24"/>
          <w:lang w:val="vi-VN"/>
        </w:rPr>
        <w:t xml:space="preserve">: </w:t>
      </w:r>
      <w:r>
        <w:rPr>
          <w:color w:val="000000" w:themeColor="text1"/>
          <w:sz w:val="24"/>
          <w:szCs w:val="24"/>
        </w:rPr>
        <w:t>Kể tên được một số ngành nghề chính liên quan đến thiết kế.</w:t>
      </w:r>
    </w:p>
    <w:p>
      <w:pPr>
        <w:spacing w:before="0" w:after="0"/>
        <w:rPr>
          <w:color w:val="333333"/>
          <w:sz w:val="24"/>
          <w:szCs w:val="24"/>
        </w:rPr>
      </w:pPr>
      <w:r>
        <w:rPr>
          <w:color w:val="0070C0"/>
          <w:sz w:val="24"/>
          <w:szCs w:val="24"/>
        </w:rPr>
        <w:t xml:space="preserve">b) </w:t>
      </w:r>
      <w:r>
        <w:rPr>
          <w:b/>
          <w:color w:val="0070C0"/>
          <w:sz w:val="24"/>
          <w:szCs w:val="24"/>
          <w:lang w:val="vi-VN"/>
        </w:rPr>
        <w:t>Nội dung</w:t>
      </w:r>
      <w:r>
        <w:rPr>
          <w:b/>
          <w:color w:val="31849B" w:themeColor="accent5" w:themeShade="BF"/>
          <w:sz w:val="24"/>
          <w:szCs w:val="24"/>
          <w:lang w:val="vi-VN"/>
        </w:rPr>
        <w:t>:</w:t>
      </w:r>
      <w:r>
        <w:rPr>
          <w:sz w:val="24"/>
          <w:szCs w:val="24"/>
        </w:rPr>
        <w:t>Hiểu một số ngành, nghề và xác định nghề đó có liên quan đến thiết kế kĩ thuật</w:t>
      </w:r>
    </w:p>
    <w:p>
      <w:pPr>
        <w:pStyle w:val="NormalWeb"/>
        <w:tabs>
          <w:tab w:val="left" w:pos="9405"/>
        </w:tabs>
        <w:spacing w:before="0" w:beforeAutospacing="0" w:after="0" w:afterAutospacing="0"/>
      </w:pPr>
      <w:r>
        <w:rPr>
          <w:color w:val="31849B" w:themeColor="accent5" w:themeShade="BF"/>
          <w:lang w:val="vi-VN"/>
        </w:rPr>
        <w:t xml:space="preserve">c) </w:t>
      </w:r>
      <w:r>
        <w:rPr>
          <w:b/>
          <w:color w:val="0070C0"/>
          <w:lang w:val="vi-VN"/>
        </w:rPr>
        <w:t>Sản phẩm</w:t>
      </w:r>
      <w:r>
        <w:rPr>
          <w:color w:val="0070C0"/>
          <w:lang w:val="vi-VN"/>
        </w:rPr>
        <w:t>:</w:t>
      </w:r>
      <w:r>
        <w:t>Câu 1: Kiến trúc sư cảnh quan, nhà thiết kế nội thất, kiế trúc sư xây dựng, nhà thiết kế công nghiệp và sản phẩm.</w:t>
      </w:r>
    </w:p>
    <w:p>
      <w:pPr>
        <w:spacing w:before="0" w:after="0"/>
        <w:rPr>
          <w:b/>
          <w:color w:val="0070C0"/>
          <w:sz w:val="24"/>
          <w:szCs w:val="24"/>
        </w:rPr>
      </w:pPr>
      <w:r>
        <w:rPr>
          <w:color w:val="0070C0"/>
          <w:sz w:val="24"/>
          <w:szCs w:val="24"/>
          <w:lang w:val="vi-VN"/>
        </w:rPr>
        <w:t xml:space="preserve">d) </w:t>
      </w:r>
      <w:r>
        <w:rPr>
          <w:b/>
          <w:color w:val="0070C0"/>
          <w:sz w:val="24"/>
          <w:szCs w:val="24"/>
          <w:lang w:val="vi-VN"/>
        </w:rPr>
        <w:t>Tổ chức thực hiện :</w:t>
      </w:r>
    </w:p>
    <w:p>
      <w:pPr>
        <w:spacing w:before="0" w:after="0"/>
        <w:rPr>
          <w:b/>
          <w:color w:val="0070C0"/>
          <w:sz w:val="24"/>
          <w:szCs w:val="24"/>
        </w:rPr>
      </w:pPr>
      <w:r>
        <w:rPr>
          <w:b/>
          <w:color w:val="0070C0"/>
          <w:sz w:val="24"/>
          <w:szCs w:val="24"/>
          <w:lang w:val="vi-VN"/>
        </w:rPr>
        <w:t xml:space="preserve">- </w:t>
      </w:r>
      <w:r>
        <w:rPr>
          <w:b/>
          <w:bCs/>
          <w:sz w:val="24"/>
          <w:szCs w:val="24"/>
          <w:lang w:val="vi-VN"/>
        </w:rPr>
        <w:t>Bước 1</w:t>
      </w:r>
      <w:r>
        <w:rPr>
          <w:b/>
          <w:bCs/>
          <w:sz w:val="24"/>
          <w:szCs w:val="24"/>
        </w:rPr>
        <w:t>:</w:t>
      </w:r>
      <w:r>
        <w:rPr>
          <w:b/>
          <w:bCs/>
          <w:sz w:val="24"/>
          <w:szCs w:val="24"/>
          <w:lang w:val="vi-VN"/>
        </w:rPr>
        <w:t xml:space="preserve"> Giao nhiệm vụ học tập</w:t>
      </w:r>
      <w:r>
        <w:rPr>
          <w:color w:val="000000" w:themeColor="text1"/>
          <w:sz w:val="24"/>
          <w:szCs w:val="24"/>
        </w:rPr>
        <w:t xml:space="preserve"> GV đưa ra câu hỏi</w:t>
      </w:r>
    </w:p>
    <w:p>
      <w:pPr>
        <w:spacing w:before="0" w:after="0"/>
        <w:rPr>
          <w:b/>
          <w:color w:val="0070C0"/>
          <w:sz w:val="24"/>
          <w:szCs w:val="24"/>
        </w:rPr>
      </w:pPr>
      <w:r>
        <w:rPr>
          <w:color w:val="000000" w:themeColor="text1"/>
          <w:sz w:val="24"/>
          <w:szCs w:val="24"/>
        </w:rPr>
        <w:t>Hs tìm hiểu bảng 18.1 và quan sát trả lời câu hỏi phần khám phá?</w:t>
      </w:r>
    </w:p>
    <w:p>
      <w:pPr>
        <w:spacing w:before="0" w:after="0"/>
        <w:rPr>
          <w:b/>
          <w:color w:val="0070C0"/>
          <w:sz w:val="24"/>
          <w:szCs w:val="24"/>
        </w:rPr>
      </w:pPr>
      <w:r>
        <w:rPr>
          <w:color w:val="000000" w:themeColor="text1"/>
          <w:sz w:val="24"/>
          <w:szCs w:val="24"/>
        </w:rPr>
        <w:t>GV yêu cầu HS trao đổi nhóm cặp bàn, thảo luận và trả lời câu hỏi.</w:t>
      </w:r>
    </w:p>
    <w:p>
      <w:pPr>
        <w:pStyle w:val="NormalWeb"/>
        <w:spacing w:before="0" w:beforeAutospacing="0" w:after="0" w:afterAutospacing="0"/>
        <w:ind w:left="144"/>
        <w:jc w:val="both"/>
        <w:rPr>
          <w:b/>
          <w:bCs/>
          <w:color w:val="000000"/>
          <w:lang w:val="vi-VN"/>
        </w:rPr>
      </w:pPr>
    </w:p>
    <w:p>
      <w:pPr>
        <w:pStyle w:val="NormalWeb"/>
        <w:spacing w:before="0" w:beforeAutospacing="0" w:after="120" w:afterAutospacing="0"/>
        <w:ind w:left="144"/>
        <w:jc w:val="both"/>
      </w:pPr>
      <w:r>
        <w:rPr>
          <w:noProof/>
        </w:rPr>
        <w:drawing>
          <wp:inline distT="0" distB="0" distL="0" distR="0">
            <wp:extent cx="6095365"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0659" cy="2059187"/>
                    </a:xfrm>
                    <a:prstGeom prst="rect">
                      <a:avLst/>
                    </a:prstGeom>
                  </pic:spPr>
                </pic:pic>
              </a:graphicData>
            </a:graphic>
          </wp:inline>
        </w:drawing>
      </w:r>
    </w:p>
    <w:p>
      <w:pPr>
        <w:spacing w:before="0" w:after="0"/>
        <w:rPr>
          <w:color w:val="000000" w:themeColor="text1"/>
          <w:sz w:val="24"/>
          <w:szCs w:val="24"/>
        </w:rPr>
      </w:pPr>
      <w:r>
        <w:rPr>
          <w:b/>
          <w:bCs/>
          <w:sz w:val="24"/>
          <w:szCs w:val="24"/>
          <w:lang w:val="vi-VN"/>
        </w:rPr>
        <w:lastRenderedPageBreak/>
        <w:t>Bước 2: Thực hiện nhiệm vụ</w:t>
      </w:r>
    </w:p>
    <w:p>
      <w:pPr>
        <w:spacing w:before="0" w:after="0"/>
        <w:rPr>
          <w:color w:val="000000" w:themeColor="text1"/>
          <w:sz w:val="24"/>
          <w:szCs w:val="24"/>
        </w:rPr>
      </w:pPr>
      <w:r>
        <w:rPr>
          <w:color w:val="000000" w:themeColor="text1"/>
          <w:sz w:val="24"/>
          <w:szCs w:val="24"/>
        </w:rPr>
        <w:t>HS trao đổi nhóm cặp bàn, thảo luận và trả lời câu hỏi.</w:t>
      </w:r>
    </w:p>
    <w:p>
      <w:pPr>
        <w:pStyle w:val="NormalWeb"/>
        <w:spacing w:before="0" w:beforeAutospacing="0" w:after="0" w:afterAutospacing="0"/>
        <w:rPr>
          <w:b/>
          <w:bCs/>
          <w:color w:val="000000"/>
          <w:lang w:val="vi-VN"/>
        </w:rPr>
      </w:pPr>
      <w:r>
        <w:rPr>
          <w:b/>
          <w:bCs/>
          <w:color w:val="000000"/>
          <w:lang w:val="vi-VN"/>
        </w:rPr>
        <w:t>Bước 3: Báo cáo</w:t>
      </w:r>
      <w:r>
        <w:rPr>
          <w:b/>
          <w:bCs/>
          <w:color w:val="000000"/>
        </w:rPr>
        <w:t xml:space="preserve">, </w:t>
      </w:r>
      <w:r>
        <w:rPr>
          <w:b/>
          <w:bCs/>
          <w:color w:val="000000"/>
          <w:lang w:val="vi-VN"/>
        </w:rPr>
        <w:t>thảo luận</w:t>
      </w:r>
    </w:p>
    <w:p>
      <w:pPr>
        <w:spacing w:before="0" w:after="0"/>
        <w:rPr>
          <w:color w:val="000000" w:themeColor="text1"/>
          <w:sz w:val="24"/>
          <w:szCs w:val="24"/>
        </w:rPr>
      </w:pPr>
      <w:r>
        <w:rPr>
          <w:color w:val="000000" w:themeColor="text1"/>
          <w:sz w:val="24"/>
          <w:szCs w:val="24"/>
        </w:rPr>
        <w:t>GV yêu cầu đại diện nhóm trình bày, nhóm khác nhận xét và bổ sung.</w:t>
      </w:r>
    </w:p>
    <w:p>
      <w:pPr>
        <w:pStyle w:val="NormalWeb"/>
        <w:spacing w:before="0" w:beforeAutospacing="0" w:after="0" w:afterAutospacing="0"/>
        <w:rPr>
          <w:b/>
          <w:bCs/>
          <w:color w:val="000000"/>
        </w:rPr>
      </w:pPr>
      <w:r>
        <w:rPr>
          <w:b/>
          <w:bCs/>
          <w:color w:val="000000"/>
          <w:lang w:val="vi-VN"/>
        </w:rPr>
        <w:t xml:space="preserve">Bước 4: </w:t>
      </w:r>
      <w:r>
        <w:rPr>
          <w:b/>
          <w:bCs/>
          <w:color w:val="000000"/>
        </w:rPr>
        <w:t>Kết luận, nhận định</w:t>
      </w:r>
    </w:p>
    <w:p>
      <w:pPr>
        <w:spacing w:before="0" w:after="0"/>
        <w:rPr>
          <w:color w:val="000000" w:themeColor="text1"/>
          <w:sz w:val="24"/>
          <w:szCs w:val="24"/>
        </w:rPr>
      </w:pPr>
      <w:r>
        <w:rPr>
          <w:color w:val="000000" w:themeColor="text1"/>
          <w:sz w:val="24"/>
          <w:szCs w:val="24"/>
        </w:rPr>
        <w:t>GV nhận xét trình bày của HS. Xin phản hồi của hs.  GV chốt lại kiến thức.</w:t>
      </w:r>
    </w:p>
    <w:p>
      <w:pPr>
        <w:pStyle w:val="NormalWeb"/>
        <w:spacing w:before="0" w:beforeAutospacing="0" w:after="0" w:afterAutospacing="0"/>
        <w:ind w:left="144"/>
        <w:rPr>
          <w:color w:val="000000" w:themeColor="text1"/>
        </w:rPr>
      </w:pPr>
      <w:r>
        <w:rPr>
          <w:rFonts w:eastAsiaTheme="minorEastAsia"/>
          <w:b/>
          <w:bCs/>
          <w:color w:val="000000" w:themeColor="text1"/>
        </w:rPr>
        <w:t>II. Một số ngành nghề chính liên quan đến thiết kế</w:t>
      </w:r>
    </w:p>
    <w:p>
      <w:pPr>
        <w:pStyle w:val="NormalWeb"/>
        <w:spacing w:before="0" w:beforeAutospacing="0" w:after="0" w:afterAutospacing="0"/>
        <w:ind w:left="144"/>
        <w:rPr>
          <w:color w:val="000000" w:themeColor="text1"/>
        </w:rPr>
      </w:pPr>
      <w:r>
        <w:rPr>
          <w:rFonts w:eastAsiaTheme="minorEastAsia"/>
          <w:color w:val="000000" w:themeColor="text1"/>
        </w:rPr>
        <w:t>-Kiến trúc sư xây dựng</w:t>
      </w:r>
    </w:p>
    <w:p>
      <w:pPr>
        <w:pStyle w:val="NormalWeb"/>
        <w:spacing w:before="0" w:beforeAutospacing="0" w:after="0" w:afterAutospacing="0"/>
        <w:ind w:left="144"/>
        <w:rPr>
          <w:color w:val="000000" w:themeColor="text1"/>
        </w:rPr>
      </w:pPr>
      <w:r>
        <w:rPr>
          <w:rFonts w:eastAsiaTheme="minorEastAsia"/>
          <w:color w:val="000000" w:themeColor="text1"/>
        </w:rPr>
        <w:t>- Kiến trúc sư cảnh quan</w:t>
      </w:r>
    </w:p>
    <w:p>
      <w:pPr>
        <w:pStyle w:val="NormalWeb"/>
        <w:spacing w:before="0" w:beforeAutospacing="0" w:after="0" w:afterAutospacing="0"/>
        <w:ind w:left="144"/>
        <w:rPr>
          <w:color w:val="000000" w:themeColor="text1"/>
        </w:rPr>
      </w:pPr>
      <w:r>
        <w:rPr>
          <w:rFonts w:eastAsiaTheme="minorEastAsia"/>
          <w:color w:val="000000" w:themeColor="text1"/>
        </w:rPr>
        <w:t>- Nhà thiết kế và trang trí nội thất</w:t>
      </w:r>
    </w:p>
    <w:p>
      <w:pPr>
        <w:pStyle w:val="NormalWeb"/>
        <w:spacing w:before="0" w:beforeAutospacing="0" w:after="0" w:afterAutospacing="0"/>
        <w:ind w:left="144"/>
        <w:rPr>
          <w:color w:val="000000" w:themeColor="text1"/>
        </w:rPr>
      </w:pPr>
      <w:r>
        <w:rPr>
          <w:rFonts w:eastAsiaTheme="minorEastAsia"/>
          <w:color w:val="000000" w:themeColor="text1"/>
        </w:rPr>
        <w:t>- Nhà thiết kế sản phẩm và may mặc</w:t>
      </w:r>
    </w:p>
    <w:p>
      <w:pPr>
        <w:pStyle w:val="NormalWeb"/>
        <w:spacing w:before="0" w:beforeAutospacing="0" w:after="0" w:afterAutospacing="0"/>
        <w:ind w:left="144"/>
        <w:rPr>
          <w:color w:val="000000" w:themeColor="text1"/>
        </w:rPr>
      </w:pPr>
      <w:r>
        <w:rPr>
          <w:rFonts w:eastAsiaTheme="minorEastAsia"/>
          <w:color w:val="000000" w:themeColor="text1"/>
        </w:rPr>
        <w:t>- Kỹ sư cơ học và cơ khí</w:t>
      </w:r>
    </w:p>
    <w:p>
      <w:pPr>
        <w:pStyle w:val="NormalWeb"/>
        <w:spacing w:before="0" w:beforeAutospacing="0" w:after="0" w:afterAutospacing="0"/>
        <w:ind w:left="144"/>
        <w:rPr>
          <w:color w:val="000000" w:themeColor="text1"/>
        </w:rPr>
      </w:pPr>
      <w:r>
        <w:rPr>
          <w:rFonts w:eastAsiaTheme="minorEastAsia"/>
          <w:color w:val="000000" w:themeColor="text1"/>
        </w:rPr>
        <w:t>- Kỹ sư hàng không vũ trụ</w:t>
      </w:r>
    </w:p>
    <w:p>
      <w:pPr>
        <w:tabs>
          <w:tab w:val="left" w:pos="3240"/>
          <w:tab w:val="center" w:pos="5269"/>
        </w:tabs>
        <w:spacing w:before="0" w:after="0"/>
        <w:jc w:val="center"/>
        <w:rPr>
          <w:b/>
          <w:color w:val="FF0000"/>
          <w:sz w:val="24"/>
          <w:szCs w:val="24"/>
          <w:lang w:val="nl-NL"/>
        </w:rPr>
      </w:pPr>
      <w:r>
        <w:rPr>
          <w:b/>
          <w:color w:val="FF0000"/>
          <w:sz w:val="24"/>
          <w:szCs w:val="24"/>
          <w:lang w:val="nl-NL"/>
        </w:rPr>
        <w:t xml:space="preserve">3. </w:t>
      </w:r>
      <w:r>
        <w:rPr>
          <w:b/>
          <w:color w:val="FF0000"/>
          <w:sz w:val="24"/>
          <w:szCs w:val="24"/>
          <w:u w:val="single"/>
          <w:lang w:val="nl-NL"/>
        </w:rPr>
        <w:t>Hoạt động 3</w:t>
      </w:r>
      <w:r>
        <w:rPr>
          <w:b/>
          <w:color w:val="FF0000"/>
          <w:sz w:val="24"/>
          <w:szCs w:val="24"/>
          <w:lang w:val="nl-NL"/>
        </w:rPr>
        <w:t>: Luyện tập (8 phút)</w:t>
      </w:r>
    </w:p>
    <w:p>
      <w:pPr>
        <w:pStyle w:val="NormalWeb"/>
        <w:spacing w:before="0" w:beforeAutospacing="0" w:after="0" w:afterAutospacing="0"/>
        <w:rPr>
          <w:color w:val="000000" w:themeColor="text1"/>
          <w:lang w:val="vi-VN"/>
        </w:rPr>
      </w:pPr>
      <w:r>
        <w:rPr>
          <w:b/>
          <w:color w:val="0070C0"/>
        </w:rPr>
        <w:t xml:space="preserve">a) </w:t>
      </w:r>
      <w:r>
        <w:rPr>
          <w:b/>
          <w:color w:val="0070C0"/>
          <w:lang w:val="vi-VN"/>
        </w:rPr>
        <w:t xml:space="preserve">Mục </w:t>
      </w:r>
      <w:r>
        <w:rPr>
          <w:b/>
          <w:color w:val="0070C0"/>
        </w:rPr>
        <w:t>tiêu</w:t>
      </w:r>
      <w:r>
        <w:rPr>
          <w:lang w:val="vi-VN"/>
        </w:rPr>
        <w:t xml:space="preserve">: </w:t>
      </w:r>
      <w:r>
        <w:rPr>
          <w:color w:val="000000" w:themeColor="text1"/>
          <w:lang w:val="nl-NL"/>
        </w:rPr>
        <w:t>Củng cố kiến thức đại cương về thiết kế kỹ thuật</w:t>
      </w:r>
    </w:p>
    <w:p>
      <w:pPr>
        <w:spacing w:before="0" w:after="0"/>
        <w:rPr>
          <w:sz w:val="24"/>
          <w:szCs w:val="24"/>
          <w:lang w:val="nl-NL"/>
        </w:rPr>
      </w:pPr>
      <w:r>
        <w:rPr>
          <w:b/>
          <w:color w:val="0070C0"/>
          <w:sz w:val="24"/>
          <w:szCs w:val="24"/>
        </w:rPr>
        <w:t xml:space="preserve">b) </w:t>
      </w:r>
      <w:r>
        <w:rPr>
          <w:b/>
          <w:color w:val="0070C0"/>
          <w:sz w:val="24"/>
          <w:szCs w:val="24"/>
          <w:lang w:val="vi-VN"/>
        </w:rPr>
        <w:t>Nội dung</w:t>
      </w:r>
      <w:r>
        <w:rPr>
          <w:b/>
          <w:color w:val="31849B" w:themeColor="accent5" w:themeShade="BF"/>
          <w:sz w:val="24"/>
          <w:szCs w:val="24"/>
          <w:lang w:val="vi-VN"/>
        </w:rPr>
        <w:t>:</w:t>
      </w:r>
      <w:r>
        <w:rPr>
          <w:sz w:val="24"/>
          <w:szCs w:val="24"/>
          <w:lang w:val="nl-NL"/>
        </w:rPr>
        <w:t xml:space="preserve"> : Đánh giá quá trình hoạt động của học sinh</w:t>
      </w:r>
    </w:p>
    <w:p>
      <w:pPr>
        <w:spacing w:before="0" w:after="0"/>
        <w:ind w:firstLine="540"/>
        <w:rPr>
          <w:color w:val="000000" w:themeColor="text1"/>
          <w:sz w:val="24"/>
          <w:szCs w:val="24"/>
        </w:rPr>
      </w:pPr>
      <w:r>
        <w:rPr>
          <w:bCs/>
          <w:color w:val="000000" w:themeColor="text1"/>
          <w:sz w:val="24"/>
          <w:szCs w:val="24"/>
        </w:rPr>
        <w:t>1.Nêu ví dụ về một sản phẩm công nghệ trong gia đình em mà khi chế tạo cần đến bản vẽ thiết kế và sự phát triển của sản phẩm này do thiết kế đem lại.</w:t>
      </w:r>
    </w:p>
    <w:p>
      <w:pPr>
        <w:spacing w:before="0" w:after="0"/>
        <w:ind w:firstLine="540"/>
        <w:rPr>
          <w:color w:val="31849B" w:themeColor="accent5" w:themeShade="BF"/>
          <w:sz w:val="24"/>
          <w:szCs w:val="24"/>
        </w:rPr>
      </w:pPr>
    </w:p>
    <w:p>
      <w:pPr>
        <w:spacing w:before="0" w:after="0"/>
        <w:ind w:left="540"/>
        <w:jc w:val="both"/>
        <w:rPr>
          <w:color w:val="31849B" w:themeColor="accent5" w:themeShade="BF"/>
          <w:sz w:val="24"/>
          <w:szCs w:val="24"/>
        </w:rPr>
      </w:pPr>
      <w:r>
        <w:rPr>
          <w:noProof/>
          <w:color w:val="31849B" w:themeColor="accent5" w:themeShade="BF"/>
          <w:sz w:val="24"/>
          <w:szCs w:val="24"/>
        </w:rPr>
        <w:drawing>
          <wp:inline distT="0" distB="0" distL="0" distR="0">
            <wp:extent cx="6096851"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pPr>
        <w:spacing w:before="0" w:after="0"/>
        <w:ind w:left="540"/>
        <w:jc w:val="both"/>
        <w:rPr>
          <w:color w:val="31849B" w:themeColor="accent5" w:themeShade="BF"/>
          <w:sz w:val="24"/>
          <w:szCs w:val="24"/>
        </w:rPr>
      </w:pPr>
    </w:p>
    <w:p>
      <w:pPr>
        <w:spacing w:before="0" w:after="0"/>
        <w:jc w:val="both"/>
        <w:rPr>
          <w:bCs/>
          <w:color w:val="000000" w:themeColor="text1"/>
          <w:sz w:val="24"/>
          <w:szCs w:val="24"/>
        </w:rPr>
      </w:pPr>
      <w:r>
        <w:rPr>
          <w:bCs/>
          <w:color w:val="000000" w:themeColor="text1"/>
          <w:sz w:val="24"/>
          <w:szCs w:val="24"/>
        </w:rPr>
        <w:t>3.Hãy sắp xếp các sản phẩm trong Hình 13.4 theo thứ tự thời gian xuất hiện và cho biết sản phẩm thể hiện vai trò của thiết kế kĩ thuật như thế nào.</w:t>
      </w:r>
    </w:p>
    <w:p>
      <w:pPr>
        <w:spacing w:before="0" w:after="0"/>
        <w:ind w:left="540"/>
        <w:jc w:val="both"/>
        <w:rPr>
          <w:color w:val="00B050"/>
          <w:sz w:val="24"/>
          <w:szCs w:val="24"/>
        </w:rPr>
      </w:pPr>
      <w:r>
        <w:rPr>
          <w:b/>
          <w:bCs/>
          <w:color w:val="00B050"/>
          <w:sz w:val="24"/>
          <w:szCs w:val="24"/>
        </w:rPr>
        <w:t>a)                                                                                                 b)</w:t>
      </w:r>
    </w:p>
    <w:p>
      <w:pPr>
        <w:spacing w:before="0" w:after="0"/>
        <w:ind w:left="540"/>
        <w:jc w:val="both"/>
        <w:rPr>
          <w:color w:val="31849B" w:themeColor="accent5" w:themeShade="BF"/>
          <w:sz w:val="24"/>
          <w:szCs w:val="24"/>
        </w:rPr>
      </w:pPr>
      <w:r>
        <w:rPr>
          <w:noProof/>
          <w:color w:val="31849B" w:themeColor="accent5" w:themeShade="BF"/>
          <w:sz w:val="24"/>
          <w:szCs w:val="24"/>
        </w:rPr>
        <w:drawing>
          <wp:inline distT="0" distB="0" distL="0" distR="0">
            <wp:extent cx="2858135" cy="10763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864395" cy="1078682"/>
                    </a:xfrm>
                    <a:prstGeom prst="rect">
                      <a:avLst/>
                    </a:prstGeom>
                  </pic:spPr>
                </pic:pic>
              </a:graphicData>
            </a:graphic>
          </wp:inline>
        </w:drawing>
      </w:r>
      <w:r>
        <w:rPr>
          <w:noProof/>
          <w:color w:val="31849B" w:themeColor="accent5" w:themeShade="BF"/>
          <w:sz w:val="24"/>
          <w:szCs w:val="24"/>
        </w:rPr>
        <w:drawing>
          <wp:inline distT="0" distB="0" distL="0" distR="0">
            <wp:extent cx="2666142" cy="11620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2682499" cy="1169179"/>
                    </a:xfrm>
                    <a:prstGeom prst="rect">
                      <a:avLst/>
                    </a:prstGeom>
                  </pic:spPr>
                </pic:pic>
              </a:graphicData>
            </a:graphic>
          </wp:inline>
        </w:drawing>
      </w:r>
    </w:p>
    <w:p>
      <w:pPr>
        <w:spacing w:before="0" w:after="0"/>
        <w:ind w:left="540"/>
        <w:jc w:val="both"/>
        <w:rPr>
          <w:color w:val="00B050"/>
          <w:sz w:val="24"/>
          <w:szCs w:val="24"/>
        </w:rPr>
      </w:pPr>
      <w:r>
        <w:rPr>
          <w:color w:val="00B050"/>
          <w:sz w:val="24"/>
          <w:szCs w:val="24"/>
        </w:rPr>
        <w:t>c)                                                                                                          d)</w:t>
      </w:r>
    </w:p>
    <w:p>
      <w:pPr>
        <w:spacing w:before="0" w:after="0"/>
        <w:ind w:left="540"/>
        <w:jc w:val="both"/>
        <w:rPr>
          <w:color w:val="31849B" w:themeColor="accent5" w:themeShade="BF"/>
          <w:sz w:val="24"/>
          <w:szCs w:val="24"/>
        </w:rPr>
      </w:pPr>
      <w:r>
        <w:rPr>
          <w:noProof/>
          <w:color w:val="31849B" w:themeColor="accent5" w:themeShade="BF"/>
          <w:sz w:val="24"/>
          <w:szCs w:val="24"/>
        </w:rPr>
        <w:lastRenderedPageBreak/>
        <w:drawing>
          <wp:inline distT="0" distB="0" distL="0" distR="0">
            <wp:extent cx="2826385" cy="14192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stretch>
                      <a:fillRect/>
                    </a:stretch>
                  </pic:blipFill>
                  <pic:spPr>
                    <a:xfrm>
                      <a:off x="0" y="0"/>
                      <a:ext cx="2827873" cy="1419972"/>
                    </a:xfrm>
                    <a:prstGeom prst="rect">
                      <a:avLst/>
                    </a:prstGeom>
                  </pic:spPr>
                </pic:pic>
              </a:graphicData>
            </a:graphic>
          </wp:inline>
        </w:drawing>
      </w:r>
      <w:r>
        <w:rPr>
          <w:noProof/>
          <w:sz w:val="24"/>
          <w:szCs w:val="24"/>
        </w:rPr>
        <w:drawing>
          <wp:inline distT="0" distB="0" distL="0" distR="0">
            <wp:extent cx="2792730" cy="13716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6"/>
                    <a:stretch>
                      <a:fillRect/>
                    </a:stretch>
                  </pic:blipFill>
                  <pic:spPr>
                    <a:xfrm>
                      <a:off x="0" y="0"/>
                      <a:ext cx="2799678" cy="1375012"/>
                    </a:xfrm>
                    <a:prstGeom prst="rect">
                      <a:avLst/>
                    </a:prstGeom>
                  </pic:spPr>
                </pic:pic>
              </a:graphicData>
            </a:graphic>
          </wp:inline>
        </w:drawing>
      </w:r>
    </w:p>
    <w:p>
      <w:pPr>
        <w:spacing w:after="0"/>
        <w:rPr>
          <w:color w:val="0070C0"/>
          <w:sz w:val="24"/>
          <w:szCs w:val="24"/>
          <w:lang w:val="vi-VN"/>
        </w:rPr>
      </w:pPr>
      <w:r>
        <w:rPr>
          <w:color w:val="31849B" w:themeColor="accent5" w:themeShade="BF"/>
          <w:sz w:val="24"/>
          <w:szCs w:val="24"/>
          <w:lang w:val="vi-VN"/>
        </w:rPr>
        <w:t xml:space="preserve">c) </w:t>
      </w:r>
      <w:r>
        <w:rPr>
          <w:b/>
          <w:color w:val="0070C0"/>
          <w:sz w:val="24"/>
          <w:szCs w:val="24"/>
          <w:lang w:val="vi-VN"/>
        </w:rPr>
        <w:t>Sản phẩm</w:t>
      </w:r>
      <w:r>
        <w:rPr>
          <w:color w:val="0070C0"/>
          <w:sz w:val="24"/>
          <w:szCs w:val="24"/>
          <w:lang w:val="vi-VN"/>
        </w:rPr>
        <w:t xml:space="preserve">: </w:t>
      </w:r>
    </w:p>
    <w:p>
      <w:pPr>
        <w:pStyle w:val="NormalWeb"/>
        <w:spacing w:before="0" w:beforeAutospacing="0" w:after="0" w:afterAutospacing="0"/>
        <w:rPr>
          <w:color w:val="000000" w:themeColor="text1"/>
          <w:kern w:val="24"/>
        </w:rPr>
      </w:pPr>
      <w:r>
        <w:rPr>
          <w:color w:val="000000" w:themeColor="text1"/>
          <w:kern w:val="24"/>
        </w:rPr>
        <w:t>1.Điện thoại.</w:t>
      </w:r>
    </w:p>
    <w:p>
      <w:pPr>
        <w:pStyle w:val="NormalWeb"/>
        <w:spacing w:before="0" w:beforeAutospacing="0" w:after="0" w:afterAutospacing="0"/>
        <w:rPr>
          <w:color w:val="000000" w:themeColor="text1"/>
          <w:kern w:val="24"/>
        </w:rPr>
      </w:pPr>
      <w:r>
        <w:rPr>
          <w:color w:val="000000" w:themeColor="text1"/>
          <w:kern w:val="24"/>
        </w:rPr>
        <w:t>Sự phát triển của điện thoại được hiển hiện trong hình sau</w:t>
      </w:r>
    </w:p>
    <w:p>
      <w:pPr>
        <w:pStyle w:val="NormalWeb"/>
        <w:spacing w:before="0" w:beforeAutospacing="0" w:after="0" w:afterAutospacing="0"/>
        <w:jc w:val="center"/>
        <w:rPr>
          <w:color w:val="000000" w:themeColor="text1"/>
          <w:kern w:val="24"/>
          <w:lang w:val="vi-VN"/>
        </w:rPr>
      </w:pPr>
      <w:r>
        <w:rPr>
          <w:noProof/>
          <w:color w:val="000000" w:themeColor="text1"/>
          <w:kern w:val="24"/>
        </w:rPr>
        <w:drawing>
          <wp:inline distT="0" distB="0" distL="0" distR="0">
            <wp:extent cx="5019675" cy="176085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stretch>
                      <a:fillRect/>
                    </a:stretch>
                  </pic:blipFill>
                  <pic:spPr>
                    <a:xfrm>
                      <a:off x="0" y="0"/>
                      <a:ext cx="5019675" cy="1760855"/>
                    </a:xfrm>
                    <a:prstGeom prst="rect">
                      <a:avLst/>
                    </a:prstGeom>
                  </pic:spPr>
                </pic:pic>
              </a:graphicData>
            </a:graphic>
          </wp:inline>
        </w:drawing>
      </w:r>
    </w:p>
    <w:p>
      <w:pPr>
        <w:pStyle w:val="NormalWeb"/>
        <w:spacing w:before="0" w:beforeAutospacing="0" w:after="0" w:afterAutospacing="0"/>
      </w:pPr>
      <w:r>
        <w:rPr>
          <w:color w:val="0000FF"/>
          <w:kern w:val="24"/>
        </w:rPr>
        <w:t>Nhờ có thiết kế, điện thoại ngày nay trở nên nhỏ gọn, có thể mang trong người khi đi lại và có nhiều tính năng hơn.</w:t>
      </w:r>
    </w:p>
    <w:p>
      <w:pPr>
        <w:pStyle w:val="NormalWeb"/>
        <w:spacing w:before="0" w:beforeAutospacing="0" w:after="0" w:afterAutospacing="0"/>
        <w:rPr>
          <w:color w:val="000000" w:themeColor="text1"/>
        </w:rPr>
      </w:pPr>
      <w:r>
        <w:rPr>
          <w:color w:val="000000" w:themeColor="text1"/>
          <w:kern w:val="24"/>
        </w:rPr>
        <w:t>2</w:t>
      </w:r>
      <w:r>
        <w:rPr>
          <w:color w:val="000000" w:themeColor="text1"/>
          <w:kern w:val="24"/>
          <w:lang w:val="vi-VN"/>
        </w:rPr>
        <w:t>. - Hai nghề: nhà thiết kế và trang trí nội thất, kĩ sư vũ trụ hàng không</w:t>
      </w:r>
    </w:p>
    <w:p>
      <w:pPr>
        <w:pStyle w:val="NormalWeb"/>
        <w:spacing w:before="0" w:beforeAutospacing="0" w:after="0" w:afterAutospacing="0"/>
        <w:rPr>
          <w:color w:val="000000" w:themeColor="text1"/>
        </w:rPr>
      </w:pPr>
      <w:r>
        <w:rPr>
          <w:color w:val="000000" w:themeColor="text1"/>
          <w:kern w:val="24"/>
          <w:lang w:val="vi-VN"/>
        </w:rPr>
        <w:t>- Nhiệm vụ chủ yếu:</w:t>
      </w:r>
    </w:p>
    <w:p>
      <w:pPr>
        <w:pStyle w:val="NormalWeb"/>
        <w:spacing w:before="0" w:beforeAutospacing="0" w:after="0" w:afterAutospacing="0"/>
        <w:rPr>
          <w:color w:val="000000" w:themeColor="text1"/>
        </w:rPr>
      </w:pPr>
      <w:r>
        <w:rPr>
          <w:color w:val="000000" w:themeColor="text1"/>
          <w:kern w:val="24"/>
          <w:lang w:val="vi-VN"/>
        </w:rPr>
        <w:t>+ Nhà thiết kế và trang trí nội thất: Thiết kế và cải tạo nội thất (vẽ sơ đồ mặt bằng ban đầu cho đến việc đặt điểm nhấn trang trí cuối cùng), nâng cao vẻ ngoài, nâng cao chức năng của một căn phòng; giúp khách hàng quyết định phong cách, chọn bảng màu, mua đồ nội thất và trang bị phụ kiện, ...</w:t>
      </w:r>
    </w:p>
    <w:p>
      <w:pPr>
        <w:pStyle w:val="NormalWeb"/>
        <w:spacing w:before="0" w:beforeAutospacing="0" w:after="0" w:afterAutospacing="0"/>
        <w:rPr>
          <w:color w:val="000000" w:themeColor="text1"/>
        </w:rPr>
      </w:pPr>
      <w:r>
        <w:rPr>
          <w:color w:val="000000" w:themeColor="text1"/>
          <w:kern w:val="24"/>
          <w:lang w:val="vi-VN"/>
        </w:rPr>
        <w:t>+ Kĩ sư vũ trụ hàng không: Đánh giá các yêu cầu thiết kế, nghiên cứu, phát triển các kỹ thuật thiết kế, thực hiện các thiết kế và quy trình kiểm tra; tiến hành các nghiên cứu lý thuyết và thực tế; đo lường, cải thiện hiệu suất hoạt động của máy bay, các bộ phận hợp thành và hệ thống; tham gia vào các chuyến bay thử nghiệm, kiểm tra, đánh giá, sửa đổi các sản phẩm thử nghiệm khi có vấn đề phát sinh; phân tích các dữ liệu, áp dụng các quy tắc khoa học và công nghệ để chế tạo máy bay, các bộ phận hợp thành và thiết bị hỗ trợ; giám sát việc lắp ráp, lắp đặt; ...</w:t>
      </w:r>
    </w:p>
    <w:p>
      <w:pPr>
        <w:pStyle w:val="NormalWeb"/>
        <w:spacing w:before="0" w:beforeAutospacing="0" w:after="0" w:afterAutospacing="0"/>
        <w:rPr>
          <w:color w:val="000000" w:themeColor="text1"/>
          <w:kern w:val="24"/>
          <w:lang w:val="vi-VN"/>
        </w:rPr>
      </w:pPr>
      <w:r>
        <w:rPr>
          <w:color w:val="000000" w:themeColor="text1"/>
          <w:kern w:val="24"/>
          <w:lang w:val="vi-VN"/>
        </w:rPr>
        <w:t>- Em tự đánh giá bản thân có hứng thú, phù hợp với nghề thiết kế và trang trí nội thất</w:t>
      </w:r>
    </w:p>
    <w:p>
      <w:pPr>
        <w:pStyle w:val="NormalWeb"/>
        <w:spacing w:before="0" w:beforeAutospacing="0" w:after="0" w:afterAutospacing="0"/>
        <w:rPr>
          <w:color w:val="000000" w:themeColor="text1"/>
          <w:kern w:val="24"/>
          <w:lang w:val="vi-VN"/>
        </w:rPr>
      </w:pPr>
      <w:r>
        <w:rPr>
          <w:b/>
          <w:bCs/>
          <w:color w:val="000000" w:themeColor="text1"/>
        </w:rPr>
        <w:t>3</w:t>
      </w:r>
      <w:r>
        <w:rPr>
          <w:b/>
          <w:bCs/>
          <w:color w:val="000000" w:themeColor="text1"/>
          <w:lang w:val="vi-VN"/>
        </w:rPr>
        <w:t>a) → d) → b) → c).</w:t>
      </w:r>
    </w:p>
    <w:p>
      <w:pPr>
        <w:pStyle w:val="NormalWeb"/>
        <w:spacing w:before="0" w:beforeAutospacing="0" w:after="0" w:afterAutospacing="0"/>
        <w:rPr>
          <w:bCs/>
          <w:color w:val="000000" w:themeColor="text1"/>
          <w:lang w:val="vi-VN"/>
        </w:rPr>
      </w:pPr>
      <w:r>
        <w:rPr>
          <w:bCs/>
          <w:color w:val="000000" w:themeColor="text1"/>
          <w:lang w:val="vi-VN"/>
        </w:rPr>
        <w:t>- Phát triển sản phẩm: Quá trình thiết kế kĩ thuật cải tiến những sản phẩm đã có, giúp sản phẩm trở nên thuận tiện hơn cho người sử dụng</w:t>
      </w:r>
    </w:p>
    <w:p>
      <w:pPr>
        <w:pStyle w:val="NormalWeb"/>
        <w:spacing w:before="0" w:beforeAutospacing="0" w:after="0" w:afterAutospacing="0"/>
        <w:rPr>
          <w:color w:val="000000" w:themeColor="text1"/>
          <w:kern w:val="24"/>
          <w:lang w:val="vi-VN"/>
        </w:rPr>
      </w:pPr>
      <w:r>
        <w:rPr>
          <w:bCs/>
          <w:color w:val="000000" w:themeColor="text1"/>
          <w:lang w:val="vi-VN"/>
        </w:rPr>
        <w:t>- Phát triển công nghệ: Trong quá trình thiết kế kĩ thuật, nhà thiết kế sử dụng những giải pháp công nghệ mới nhất để gia tăng chất lượng và năng suất của sản phẩm, qua đó giúp công nghệ ngày càng phát triển.</w:t>
      </w:r>
    </w:p>
    <w:p>
      <w:pPr>
        <w:spacing w:before="0" w:after="0"/>
        <w:jc w:val="both"/>
        <w:rPr>
          <w:color w:val="0070C0"/>
          <w:sz w:val="24"/>
          <w:szCs w:val="24"/>
          <w:lang w:val="vi-VN"/>
        </w:rPr>
      </w:pPr>
      <w:r>
        <w:rPr>
          <w:color w:val="0070C0"/>
          <w:sz w:val="24"/>
          <w:szCs w:val="24"/>
          <w:lang w:val="vi-VN"/>
        </w:rPr>
        <w:t xml:space="preserve">d) </w:t>
      </w:r>
      <w:r>
        <w:rPr>
          <w:b/>
          <w:color w:val="0070C0"/>
          <w:sz w:val="24"/>
          <w:szCs w:val="24"/>
          <w:lang w:val="vi-VN"/>
        </w:rPr>
        <w:t>Tổ chức thực hiện :</w:t>
      </w:r>
    </w:p>
    <w:p>
      <w:pPr>
        <w:spacing w:before="0" w:after="0"/>
        <w:rPr>
          <w:b/>
          <w:sz w:val="24"/>
          <w:szCs w:val="24"/>
        </w:rPr>
      </w:pPr>
      <w:r>
        <w:rPr>
          <w:b/>
          <w:sz w:val="24"/>
          <w:szCs w:val="24"/>
          <w:lang w:val="vi-VN"/>
        </w:rPr>
        <w:t>Bước 1: Giao nhiệm vụ học tập</w:t>
      </w:r>
      <w:r>
        <w:rPr>
          <w:b/>
          <w:sz w:val="24"/>
          <w:szCs w:val="24"/>
        </w:rPr>
        <w:t>:</w:t>
      </w:r>
    </w:p>
    <w:p>
      <w:pPr>
        <w:spacing w:before="0" w:after="0"/>
        <w:rPr>
          <w:b/>
          <w:sz w:val="24"/>
          <w:szCs w:val="24"/>
        </w:rPr>
      </w:pPr>
      <w:r>
        <w:rPr>
          <w:color w:val="000000" w:themeColor="text1"/>
          <w:sz w:val="24"/>
          <w:szCs w:val="24"/>
        </w:rPr>
        <w:t>GV đưa ra bài tập</w:t>
      </w:r>
    </w:p>
    <w:p>
      <w:pPr>
        <w:pStyle w:val="ListParagraph"/>
        <w:numPr>
          <w:ilvl w:val="0"/>
          <w:numId w:val="15"/>
        </w:numPr>
        <w:spacing w:before="0" w:after="0"/>
        <w:rPr>
          <w:color w:val="000000" w:themeColor="text1"/>
          <w:sz w:val="24"/>
          <w:szCs w:val="24"/>
        </w:rPr>
      </w:pPr>
      <w:r>
        <w:rPr>
          <w:color w:val="000000" w:themeColor="text1"/>
          <w:sz w:val="24"/>
          <w:szCs w:val="24"/>
          <w:shd w:val="clear" w:color="auto" w:fill="FFFFFF"/>
        </w:rPr>
        <w:t>Tìm hiểu thông tin bảng 18.1 trả lời câu hỏi phần luyện tập</w:t>
      </w:r>
    </w:p>
    <w:p>
      <w:pPr>
        <w:pStyle w:val="ListParagraph"/>
        <w:numPr>
          <w:ilvl w:val="0"/>
          <w:numId w:val="15"/>
        </w:numPr>
        <w:spacing w:before="0" w:after="0"/>
        <w:rPr>
          <w:color w:val="000000" w:themeColor="text1"/>
          <w:sz w:val="24"/>
          <w:szCs w:val="24"/>
        </w:rPr>
      </w:pPr>
      <w:r>
        <w:rPr>
          <w:color w:val="000000" w:themeColor="text1"/>
          <w:sz w:val="24"/>
          <w:szCs w:val="24"/>
        </w:rPr>
        <w:t>Hs làm việc cá nhân. hoàn thành bài tập trong thời gian 4 phút.</w:t>
      </w:r>
    </w:p>
    <w:p>
      <w:pPr>
        <w:spacing w:before="0" w:after="0"/>
        <w:rPr>
          <w:color w:val="000000" w:themeColor="text1"/>
          <w:sz w:val="24"/>
          <w:szCs w:val="24"/>
        </w:rPr>
      </w:pPr>
      <w:r>
        <w:rPr>
          <w:color w:val="000000" w:themeColor="text1"/>
          <w:sz w:val="24"/>
          <w:szCs w:val="24"/>
        </w:rPr>
        <w:t xml:space="preserve">HS quan sát và tiếp nhận nhiệm vụ.       </w:t>
      </w:r>
    </w:p>
    <w:p>
      <w:pPr>
        <w:spacing w:before="0" w:after="0"/>
        <w:rPr>
          <w:b/>
          <w:sz w:val="24"/>
          <w:szCs w:val="24"/>
          <w:lang w:val="vi-VN"/>
        </w:rPr>
      </w:pPr>
      <w:r>
        <w:rPr>
          <w:b/>
          <w:sz w:val="24"/>
          <w:szCs w:val="24"/>
          <w:lang w:val="vi-VN"/>
        </w:rPr>
        <w:t>Bước 2: Thực hiện nhiệm vụ:</w:t>
      </w:r>
    </w:p>
    <w:p>
      <w:pPr>
        <w:spacing w:before="0" w:after="0"/>
        <w:rPr>
          <w:color w:val="000000" w:themeColor="text1"/>
          <w:sz w:val="24"/>
          <w:szCs w:val="24"/>
        </w:rPr>
      </w:pPr>
      <w:r>
        <w:rPr>
          <w:color w:val="000000" w:themeColor="text1"/>
          <w:sz w:val="24"/>
          <w:szCs w:val="24"/>
        </w:rPr>
        <w:t>Hs tìm hiểu và trả lời</w:t>
      </w:r>
    </w:p>
    <w:p>
      <w:pPr>
        <w:spacing w:before="0" w:after="0"/>
        <w:rPr>
          <w:b/>
          <w:sz w:val="24"/>
          <w:szCs w:val="24"/>
          <w:lang w:val="vi-VN"/>
        </w:rPr>
      </w:pPr>
      <w:r>
        <w:rPr>
          <w:color w:val="000000" w:themeColor="text1"/>
          <w:sz w:val="24"/>
          <w:szCs w:val="24"/>
        </w:rPr>
        <w:t xml:space="preserve">GV theo dõi và giúp đỡ các học sinh.             </w:t>
      </w:r>
    </w:p>
    <w:p>
      <w:pPr>
        <w:spacing w:before="0" w:after="0"/>
        <w:rPr>
          <w:b/>
          <w:bCs/>
          <w:sz w:val="24"/>
          <w:szCs w:val="24"/>
          <w:lang w:val="vi-VN"/>
        </w:rPr>
      </w:pPr>
      <w:r>
        <w:rPr>
          <w:b/>
          <w:bCs/>
          <w:sz w:val="24"/>
          <w:szCs w:val="24"/>
          <w:lang w:val="vi-VN"/>
        </w:rPr>
        <w:t>Bước 3: Báo cáo</w:t>
      </w:r>
      <w:r>
        <w:rPr>
          <w:b/>
          <w:bCs/>
          <w:sz w:val="24"/>
          <w:szCs w:val="24"/>
        </w:rPr>
        <w:t xml:space="preserve">, </w:t>
      </w:r>
      <w:r>
        <w:rPr>
          <w:b/>
          <w:bCs/>
          <w:sz w:val="24"/>
          <w:szCs w:val="24"/>
          <w:lang w:val="vi-VN"/>
        </w:rPr>
        <w:t>thảo luận:</w:t>
      </w:r>
    </w:p>
    <w:p>
      <w:pPr>
        <w:spacing w:before="0" w:after="0"/>
        <w:rPr>
          <w:sz w:val="24"/>
          <w:szCs w:val="24"/>
        </w:rPr>
      </w:pPr>
      <w:r>
        <w:rPr>
          <w:sz w:val="24"/>
          <w:szCs w:val="24"/>
        </w:rPr>
        <w:t>GV yêu cầu đại diện nhóm trình bày, nhóm khác nhận xét và bổ sung.</w:t>
      </w:r>
    </w:p>
    <w:p>
      <w:pPr>
        <w:spacing w:before="0" w:after="0"/>
        <w:rPr>
          <w:sz w:val="24"/>
          <w:szCs w:val="24"/>
        </w:rPr>
      </w:pPr>
      <w:r>
        <w:rPr>
          <w:sz w:val="24"/>
          <w:szCs w:val="24"/>
        </w:rPr>
        <w:t>Đại diện nhóm trình bày, nhóm khác nhận xét và bổ sung.</w:t>
      </w:r>
    </w:p>
    <w:p>
      <w:pPr>
        <w:spacing w:before="0" w:after="0"/>
        <w:rPr>
          <w:b/>
          <w:bCs/>
          <w:sz w:val="24"/>
          <w:szCs w:val="24"/>
        </w:rPr>
      </w:pPr>
      <w:r>
        <w:rPr>
          <w:b/>
          <w:bCs/>
          <w:sz w:val="24"/>
          <w:szCs w:val="24"/>
          <w:lang w:val="vi-VN"/>
        </w:rPr>
        <w:t xml:space="preserve">Bước 4: </w:t>
      </w:r>
      <w:r>
        <w:rPr>
          <w:b/>
          <w:bCs/>
          <w:sz w:val="24"/>
          <w:szCs w:val="24"/>
        </w:rPr>
        <w:t>Kết luận, nhận định</w:t>
      </w:r>
    </w:p>
    <w:p>
      <w:pPr>
        <w:spacing w:before="0" w:after="0"/>
        <w:rPr>
          <w:sz w:val="24"/>
          <w:szCs w:val="24"/>
        </w:rPr>
      </w:pPr>
      <w:r>
        <w:rPr>
          <w:sz w:val="24"/>
          <w:szCs w:val="24"/>
        </w:rPr>
        <w:t>GV nhận xét trình bày của HS.</w:t>
      </w:r>
    </w:p>
    <w:p>
      <w:pPr>
        <w:spacing w:before="0" w:after="0"/>
        <w:rPr>
          <w:sz w:val="24"/>
          <w:szCs w:val="24"/>
        </w:rPr>
      </w:pPr>
      <w:r>
        <w:rPr>
          <w:sz w:val="24"/>
          <w:szCs w:val="24"/>
        </w:rPr>
        <w:lastRenderedPageBreak/>
        <w:t>GV chốt lại kiến thức.</w:t>
      </w:r>
    </w:p>
    <w:p>
      <w:pPr>
        <w:spacing w:before="0" w:after="0"/>
        <w:jc w:val="center"/>
        <w:rPr>
          <w:b/>
          <w:color w:val="FF0000"/>
          <w:sz w:val="24"/>
          <w:szCs w:val="24"/>
          <w:lang w:val="nl-NL"/>
        </w:rPr>
      </w:pPr>
      <w:r>
        <w:rPr>
          <w:b/>
          <w:color w:val="FF0000"/>
          <w:sz w:val="24"/>
          <w:szCs w:val="24"/>
          <w:lang w:val="nl-NL"/>
        </w:rPr>
        <w:t xml:space="preserve">4. </w:t>
      </w:r>
      <w:r>
        <w:rPr>
          <w:b/>
          <w:color w:val="FF0000"/>
          <w:sz w:val="24"/>
          <w:szCs w:val="24"/>
          <w:u w:val="single"/>
          <w:lang w:val="nl-NL"/>
        </w:rPr>
        <w:t>Hoạt động 4</w:t>
      </w:r>
      <w:r>
        <w:rPr>
          <w:b/>
          <w:color w:val="FF0000"/>
          <w:sz w:val="24"/>
          <w:szCs w:val="24"/>
          <w:lang w:val="nl-NL"/>
        </w:rPr>
        <w:t>: Vận dụng (7 phút)</w:t>
      </w:r>
    </w:p>
    <w:p>
      <w:pPr>
        <w:spacing w:before="0" w:after="0"/>
        <w:jc w:val="both"/>
        <w:rPr>
          <w:sz w:val="24"/>
          <w:szCs w:val="24"/>
          <w:lang w:val="nl-NL"/>
        </w:rPr>
      </w:pPr>
      <w:r>
        <w:rPr>
          <w:b/>
          <w:color w:val="0070C0"/>
          <w:sz w:val="24"/>
          <w:szCs w:val="24"/>
        </w:rPr>
        <w:t xml:space="preserve">a) </w:t>
      </w:r>
      <w:r>
        <w:rPr>
          <w:b/>
          <w:color w:val="0070C0"/>
          <w:sz w:val="24"/>
          <w:szCs w:val="24"/>
          <w:lang w:val="vi-VN"/>
        </w:rPr>
        <w:t xml:space="preserve">Mục </w:t>
      </w:r>
      <w:r>
        <w:rPr>
          <w:b/>
          <w:color w:val="0070C0"/>
          <w:sz w:val="24"/>
          <w:szCs w:val="24"/>
        </w:rPr>
        <w:t>tiêu</w:t>
      </w:r>
      <w:r>
        <w:rPr>
          <w:sz w:val="24"/>
          <w:szCs w:val="24"/>
          <w:lang w:val="vi-VN"/>
        </w:rPr>
        <w:t xml:space="preserve">: </w:t>
      </w:r>
      <w:r>
        <w:rPr>
          <w:sz w:val="24"/>
          <w:szCs w:val="24"/>
          <w:lang w:val="nl-NL"/>
        </w:rPr>
        <w:t>Vận dụng kiến thức đại cương về thiết kế kỹ thuật vào thực tiễn</w:t>
      </w:r>
    </w:p>
    <w:p>
      <w:pPr>
        <w:spacing w:before="0" w:after="0"/>
        <w:rPr>
          <w:color w:val="000000" w:themeColor="text1"/>
          <w:sz w:val="24"/>
          <w:szCs w:val="24"/>
          <w:lang w:val="nl-NL"/>
        </w:rPr>
      </w:pPr>
      <w:r>
        <w:rPr>
          <w:b/>
          <w:color w:val="000000" w:themeColor="text1"/>
          <w:sz w:val="24"/>
          <w:szCs w:val="24"/>
        </w:rPr>
        <w:t xml:space="preserve">b) </w:t>
      </w:r>
      <w:r>
        <w:rPr>
          <w:b/>
          <w:color w:val="000000" w:themeColor="text1"/>
          <w:sz w:val="24"/>
          <w:szCs w:val="24"/>
          <w:lang w:val="vi-VN"/>
        </w:rPr>
        <w:t>Nội dung:</w:t>
      </w:r>
      <w:r>
        <w:rPr>
          <w:color w:val="000000" w:themeColor="text1"/>
          <w:sz w:val="24"/>
          <w:szCs w:val="24"/>
          <w:lang w:val="nl-NL"/>
        </w:rPr>
        <w:t>Vận dụng kiến thức đã học và liên hệ thực tế ở gia đình</w:t>
      </w:r>
    </w:p>
    <w:p>
      <w:pPr>
        <w:spacing w:before="0" w:after="0"/>
        <w:rPr>
          <w:color w:val="000000" w:themeColor="text1"/>
          <w:sz w:val="24"/>
          <w:szCs w:val="24"/>
        </w:rPr>
      </w:pPr>
      <w:r>
        <w:rPr>
          <w:bCs/>
          <w:color w:val="000000" w:themeColor="text1"/>
          <w:sz w:val="24"/>
          <w:szCs w:val="24"/>
          <w:lang w:val="nl-NL"/>
        </w:rPr>
        <w:t>1.</w:t>
      </w:r>
      <w:r>
        <w:rPr>
          <w:bCs/>
          <w:color w:val="000000" w:themeColor="text1"/>
          <w:sz w:val="24"/>
          <w:szCs w:val="24"/>
        </w:rPr>
        <w:t>Hãy chọn một sản phẩm trong đời sống gia đình em và nêu các ngành nghề liên quan đến thiết kế sản phẩm đó.</w:t>
      </w:r>
    </w:p>
    <w:p>
      <w:pPr>
        <w:spacing w:before="0" w:after="0"/>
        <w:rPr>
          <w:color w:val="000000" w:themeColor="text1"/>
          <w:sz w:val="24"/>
          <w:szCs w:val="24"/>
        </w:rPr>
      </w:pPr>
      <w:r>
        <w:rPr>
          <w:bCs/>
          <w:color w:val="000000" w:themeColor="text1"/>
          <w:sz w:val="24"/>
          <w:szCs w:val="24"/>
        </w:rPr>
        <w:t>2.  Lựa chọn một sản phẩm trong gia đình, hãy tìm hiểu lịch sử ra đời, các phiên bản trước đó của sản phẩm để thấy sự phát triển của sản phẩm theo thời gian. </w:t>
      </w:r>
    </w:p>
    <w:p>
      <w:pPr>
        <w:spacing w:before="0" w:after="0"/>
        <w:rPr>
          <w:color w:val="000000" w:themeColor="text1"/>
          <w:sz w:val="24"/>
          <w:szCs w:val="24"/>
        </w:rPr>
      </w:pPr>
      <w:r>
        <w:rPr>
          <w:color w:val="000000" w:themeColor="text1"/>
          <w:sz w:val="24"/>
          <w:szCs w:val="24"/>
          <w:lang w:val="vi-VN"/>
        </w:rPr>
        <w:t xml:space="preserve">c) </w:t>
      </w:r>
      <w:r>
        <w:rPr>
          <w:b/>
          <w:color w:val="000000" w:themeColor="text1"/>
          <w:sz w:val="24"/>
          <w:szCs w:val="24"/>
          <w:lang w:val="vi-VN"/>
        </w:rPr>
        <w:t>Sản phẩm</w:t>
      </w:r>
      <w:r>
        <w:rPr>
          <w:color w:val="000000" w:themeColor="text1"/>
          <w:sz w:val="24"/>
          <w:szCs w:val="24"/>
          <w:lang w:val="vi-VN"/>
        </w:rPr>
        <w:t xml:space="preserve">: </w:t>
      </w:r>
    </w:p>
    <w:p>
      <w:pPr>
        <w:spacing w:before="0" w:after="0"/>
        <w:rPr>
          <w:color w:val="000000" w:themeColor="text1"/>
          <w:sz w:val="24"/>
          <w:szCs w:val="24"/>
        </w:rPr>
      </w:pPr>
      <w:r>
        <w:rPr>
          <w:color w:val="000000" w:themeColor="text1"/>
          <w:sz w:val="24"/>
          <w:szCs w:val="24"/>
          <w:lang w:val="vi-VN"/>
        </w:rPr>
        <w:t>1. Ngành nghề liên quan đến thiết kế điện thoại:</w:t>
      </w:r>
    </w:p>
    <w:p>
      <w:pPr>
        <w:spacing w:before="0" w:after="0"/>
        <w:jc w:val="both"/>
        <w:rPr>
          <w:color w:val="000000" w:themeColor="text1"/>
          <w:sz w:val="24"/>
          <w:szCs w:val="24"/>
        </w:rPr>
      </w:pPr>
      <w:r>
        <w:rPr>
          <w:color w:val="000000" w:themeColor="text1"/>
          <w:sz w:val="24"/>
          <w:szCs w:val="24"/>
          <w:lang w:val="vi-VN"/>
        </w:rPr>
        <w:t>Kĩ sư điện tử, kĩ thuật viên kĩ thuật điện tử: Thiết kế mạch, hệ thống điện tử và linh kiện điện tử sử dụng trong điện thoại.</w:t>
      </w:r>
    </w:p>
    <w:p>
      <w:pPr>
        <w:spacing w:before="0" w:after="0"/>
        <w:jc w:val="both"/>
        <w:rPr>
          <w:color w:val="000000" w:themeColor="text1"/>
          <w:sz w:val="24"/>
          <w:szCs w:val="24"/>
        </w:rPr>
      </w:pPr>
      <w:r>
        <w:rPr>
          <w:color w:val="000000" w:themeColor="text1"/>
          <w:sz w:val="24"/>
          <w:szCs w:val="24"/>
          <w:lang w:val="vi-VN"/>
        </w:rPr>
        <w:t>Kĩ sư cơ khí, kĩ thuật viên kĩ thuật cơ khí: Thiết kế máy móc, công cụ phục vụ chế tạo linh kiện trong điện thoại.</w:t>
      </w:r>
    </w:p>
    <w:p>
      <w:pPr>
        <w:spacing w:before="0" w:after="0"/>
        <w:jc w:val="both"/>
        <w:rPr>
          <w:color w:val="000000" w:themeColor="text1"/>
          <w:sz w:val="24"/>
          <w:szCs w:val="24"/>
        </w:rPr>
      </w:pPr>
      <w:r>
        <w:rPr>
          <w:color w:val="000000" w:themeColor="text1"/>
          <w:sz w:val="24"/>
          <w:szCs w:val="24"/>
          <w:lang w:val="vi-VN"/>
        </w:rPr>
        <w:t>2. Sản phẩm: ti vi</w:t>
      </w:r>
    </w:p>
    <w:p>
      <w:pPr>
        <w:spacing w:before="0" w:after="0"/>
        <w:jc w:val="both"/>
        <w:rPr>
          <w:color w:val="000000" w:themeColor="text1"/>
          <w:sz w:val="24"/>
          <w:szCs w:val="24"/>
        </w:rPr>
      </w:pPr>
      <w:r>
        <w:rPr>
          <w:color w:val="000000" w:themeColor="text1"/>
          <w:sz w:val="24"/>
          <w:szCs w:val="24"/>
          <w:lang w:val="vi-VN"/>
        </w:rPr>
        <w:t>Lịch sử ra đời: từ năm 1920 đến nay</w:t>
      </w:r>
    </w:p>
    <w:p>
      <w:pPr>
        <w:spacing w:before="0" w:after="0"/>
        <w:jc w:val="both"/>
        <w:rPr>
          <w:color w:val="000000" w:themeColor="text1"/>
          <w:sz w:val="24"/>
          <w:szCs w:val="24"/>
        </w:rPr>
      </w:pPr>
      <w:r>
        <w:rPr>
          <w:color w:val="000000" w:themeColor="text1"/>
          <w:sz w:val="24"/>
          <w:szCs w:val="24"/>
          <w:lang w:val="vi-VN"/>
        </w:rPr>
        <w:t>+ Giai đoạn 1920: từ những chiếc radio có hình ảnh đến hình ảnh có màu</w:t>
      </w:r>
    </w:p>
    <w:p>
      <w:pPr>
        <w:spacing w:before="0" w:after="0"/>
        <w:jc w:val="both"/>
        <w:rPr>
          <w:color w:val="000000" w:themeColor="text1"/>
          <w:sz w:val="24"/>
          <w:szCs w:val="24"/>
        </w:rPr>
      </w:pPr>
      <w:r>
        <w:rPr>
          <w:color w:val="000000" w:themeColor="text1"/>
          <w:sz w:val="24"/>
          <w:szCs w:val="24"/>
          <w:lang w:val="vi-VN"/>
        </w:rPr>
        <w:t>+ Giai đoạn 1930: sản xuất và bán những chiếc ti vi đầu tiên</w:t>
      </w:r>
    </w:p>
    <w:p>
      <w:pPr>
        <w:spacing w:before="0" w:after="0"/>
        <w:jc w:val="both"/>
        <w:rPr>
          <w:color w:val="000000" w:themeColor="text1"/>
          <w:sz w:val="24"/>
          <w:szCs w:val="24"/>
        </w:rPr>
      </w:pPr>
      <w:r>
        <w:rPr>
          <w:color w:val="000000" w:themeColor="text1"/>
          <w:sz w:val="24"/>
          <w:szCs w:val="24"/>
          <w:lang w:val="vi-VN"/>
        </w:rPr>
        <w:t>+ Giai đoạn 1940: điều khiển từ xa có dây chỉ có chức năng phóng to hình ảnh</w:t>
      </w:r>
    </w:p>
    <w:p>
      <w:pPr>
        <w:spacing w:before="0" w:after="0"/>
        <w:jc w:val="both"/>
        <w:rPr>
          <w:b/>
          <w:color w:val="000000" w:themeColor="text1"/>
          <w:sz w:val="24"/>
          <w:szCs w:val="24"/>
        </w:rPr>
      </w:pPr>
      <w:r>
        <w:rPr>
          <w:color w:val="000000" w:themeColor="text1"/>
          <w:sz w:val="24"/>
          <w:szCs w:val="24"/>
          <w:lang w:val="vi-VN"/>
        </w:rPr>
        <w:t xml:space="preserve">d) </w:t>
      </w:r>
      <w:r>
        <w:rPr>
          <w:b/>
          <w:color w:val="000000" w:themeColor="text1"/>
          <w:sz w:val="24"/>
          <w:szCs w:val="24"/>
          <w:lang w:val="vi-VN"/>
        </w:rPr>
        <w:t>Tổ chức thực hiện :</w:t>
      </w:r>
    </w:p>
    <w:p>
      <w:pPr>
        <w:spacing w:before="0" w:after="0"/>
        <w:jc w:val="both"/>
        <w:rPr>
          <w:b/>
          <w:color w:val="000000" w:themeColor="text1"/>
          <w:sz w:val="24"/>
          <w:szCs w:val="24"/>
        </w:rPr>
      </w:pPr>
      <w:r>
        <w:rPr>
          <w:b/>
          <w:color w:val="000000" w:themeColor="text1"/>
          <w:sz w:val="24"/>
          <w:szCs w:val="24"/>
          <w:lang w:val="vi-VN"/>
        </w:rPr>
        <w:t>Bước 1: Giao nhiệm vụ học tập:</w:t>
      </w:r>
    </w:p>
    <w:p>
      <w:pPr>
        <w:spacing w:before="0" w:after="0"/>
        <w:jc w:val="both"/>
        <w:rPr>
          <w:b/>
          <w:color w:val="000000" w:themeColor="text1"/>
          <w:sz w:val="24"/>
          <w:szCs w:val="24"/>
        </w:rPr>
      </w:pPr>
      <w:r>
        <w:rPr>
          <w:color w:val="000000" w:themeColor="text1"/>
          <w:sz w:val="24"/>
          <w:szCs w:val="24"/>
          <w:lang w:val="nl-NL"/>
        </w:rPr>
        <w:t>GV yêu cầu HS về nhà hoàn thành nhiệm vụ( tìm hiểu thông tin qua sách, báo, internet,...)</w:t>
      </w:r>
      <w:r>
        <w:rPr>
          <w:color w:val="000000" w:themeColor="text1"/>
          <w:sz w:val="24"/>
          <w:szCs w:val="24"/>
        </w:rPr>
        <w:t>yêu cầu học sinh trả lời các câu hỏi</w:t>
      </w:r>
    </w:p>
    <w:p>
      <w:pPr>
        <w:spacing w:before="0" w:after="0"/>
        <w:rPr>
          <w:color w:val="000000" w:themeColor="text1"/>
          <w:sz w:val="24"/>
          <w:szCs w:val="24"/>
        </w:rPr>
      </w:pPr>
      <w:r>
        <w:rPr>
          <w:bCs/>
          <w:color w:val="000000" w:themeColor="text1"/>
          <w:sz w:val="24"/>
          <w:szCs w:val="24"/>
          <w:lang w:val="nl-NL"/>
        </w:rPr>
        <w:t>1.</w:t>
      </w:r>
      <w:r>
        <w:rPr>
          <w:bCs/>
          <w:color w:val="000000" w:themeColor="text1"/>
          <w:sz w:val="24"/>
          <w:szCs w:val="24"/>
        </w:rPr>
        <w:t>Hãy chọn một sản phẩm trong đời sống gia đình em và nêu các ngành nghề liên quan đến thiết kế sản phẩm đó.</w:t>
      </w:r>
    </w:p>
    <w:p>
      <w:pPr>
        <w:spacing w:before="0" w:after="0"/>
        <w:rPr>
          <w:color w:val="000000" w:themeColor="text1"/>
          <w:sz w:val="24"/>
          <w:szCs w:val="24"/>
        </w:rPr>
      </w:pPr>
      <w:r>
        <w:rPr>
          <w:bCs/>
          <w:color w:val="000000" w:themeColor="text1"/>
          <w:sz w:val="24"/>
          <w:szCs w:val="24"/>
        </w:rPr>
        <w:t>2.  Lựa chọn một sản phẩm trong gia đình, hãy tìm hiểu lịch sử ra đời, các phiên bản trước đó của sản phẩm để thấy sự phát triển của sản phẩm theo thời gian. </w:t>
      </w:r>
    </w:p>
    <w:p>
      <w:pPr>
        <w:spacing w:before="0" w:after="0"/>
        <w:rPr>
          <w:b/>
          <w:color w:val="000000" w:themeColor="text1"/>
          <w:sz w:val="24"/>
          <w:szCs w:val="24"/>
        </w:rPr>
      </w:pPr>
      <w:r>
        <w:rPr>
          <w:b/>
          <w:color w:val="000000" w:themeColor="text1"/>
          <w:sz w:val="24"/>
          <w:szCs w:val="24"/>
          <w:lang w:val="vi-VN"/>
        </w:rPr>
        <w:t>Bước 2: Thực hiện nhiệm vụ:</w:t>
      </w:r>
    </w:p>
    <w:p>
      <w:pPr>
        <w:spacing w:before="0" w:after="0"/>
        <w:rPr>
          <w:sz w:val="24"/>
          <w:szCs w:val="24"/>
        </w:rPr>
      </w:pPr>
      <w:r>
        <w:rPr>
          <w:sz w:val="24"/>
          <w:szCs w:val="24"/>
          <w:lang w:val="nl-NL"/>
        </w:rPr>
        <w:t xml:space="preserve"> HS thực hiện nhiệm vụ của GV tại nhà</w:t>
      </w:r>
    </w:p>
    <w:p>
      <w:pPr>
        <w:spacing w:before="0" w:after="0"/>
        <w:rPr>
          <w:sz w:val="24"/>
          <w:szCs w:val="24"/>
        </w:rPr>
      </w:pPr>
      <w:r>
        <w:rPr>
          <w:b/>
          <w:sz w:val="24"/>
          <w:szCs w:val="24"/>
          <w:lang w:val="vi-VN"/>
        </w:rPr>
        <w:t>Bước 3: Báo cáo</w:t>
      </w:r>
      <w:r>
        <w:rPr>
          <w:b/>
          <w:sz w:val="24"/>
          <w:szCs w:val="24"/>
        </w:rPr>
        <w:t>,</w:t>
      </w:r>
      <w:r>
        <w:rPr>
          <w:b/>
          <w:sz w:val="24"/>
          <w:szCs w:val="24"/>
          <w:lang w:val="vi-VN"/>
        </w:rPr>
        <w:t xml:space="preserve"> thảo luận:</w:t>
      </w:r>
    </w:p>
    <w:p>
      <w:pPr>
        <w:spacing w:before="0" w:after="0"/>
        <w:rPr>
          <w:sz w:val="24"/>
          <w:szCs w:val="24"/>
        </w:rPr>
      </w:pPr>
      <w:r>
        <w:rPr>
          <w:sz w:val="24"/>
          <w:szCs w:val="24"/>
        </w:rPr>
        <w:t>HS trình bày kết quả của mình, HS khác nhận xét và bổ sung.</w:t>
      </w:r>
    </w:p>
    <w:p>
      <w:pPr>
        <w:spacing w:before="0" w:after="0"/>
        <w:jc w:val="both"/>
        <w:rPr>
          <w:sz w:val="24"/>
          <w:szCs w:val="24"/>
          <w:lang w:val="vi-VN"/>
        </w:rPr>
      </w:pPr>
      <w:r>
        <w:rPr>
          <w:b/>
          <w:sz w:val="24"/>
          <w:szCs w:val="24"/>
          <w:lang w:val="vi-VN"/>
        </w:rPr>
        <w:t xml:space="preserve">Bước 4: </w:t>
      </w:r>
      <w:r>
        <w:rPr>
          <w:b/>
          <w:sz w:val="24"/>
          <w:szCs w:val="24"/>
        </w:rPr>
        <w:t>Kết luận, nhận định</w:t>
      </w:r>
      <w:r>
        <w:rPr>
          <w:b/>
          <w:sz w:val="24"/>
          <w:szCs w:val="24"/>
          <w:lang w:val="nl-NL"/>
        </w:rPr>
        <w:t>:</w:t>
      </w:r>
    </w:p>
    <w:p>
      <w:pPr>
        <w:spacing w:before="0" w:after="0"/>
        <w:rPr>
          <w:sz w:val="24"/>
          <w:szCs w:val="24"/>
        </w:rPr>
      </w:pPr>
      <w:r>
        <w:rPr>
          <w:sz w:val="24"/>
          <w:szCs w:val="24"/>
        </w:rPr>
        <w:t>GV nhận xét, đánh giá trình bày của HS.</w:t>
      </w:r>
    </w:p>
    <w:p>
      <w:pPr>
        <w:spacing w:before="0" w:after="0"/>
        <w:rPr>
          <w:sz w:val="24"/>
          <w:szCs w:val="24"/>
        </w:rPr>
      </w:pPr>
      <w:r>
        <w:rPr>
          <w:sz w:val="24"/>
          <w:szCs w:val="24"/>
        </w:rPr>
        <w:t>GV khen bạn có kết quả tốt nhất. HS nghe và ghi nhớ.</w:t>
      </w:r>
    </w:p>
    <w:p>
      <w:pPr>
        <w:spacing w:before="0" w:after="0"/>
        <w:rPr>
          <w:sz w:val="26"/>
          <w:szCs w:val="26"/>
        </w:rPr>
      </w:pPr>
    </w:p>
    <w:sectPr>
      <w:pgSz w:w="11907" w:h="16840" w:code="9"/>
      <w:pgMar w:top="680" w:right="680" w:bottom="624" w:left="1247"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7F8C"/>
    <w:multiLevelType w:val="hybridMultilevel"/>
    <w:tmpl w:val="ED9AF182"/>
    <w:lvl w:ilvl="0" w:tplc="BB484134">
      <w:start w:val="1"/>
      <w:numFmt w:val="lowerLetter"/>
      <w:lvlText w:val="%1)"/>
      <w:lvlJc w:val="left"/>
      <w:pPr>
        <w:ind w:left="720" w:hanging="360"/>
      </w:pPr>
      <w:rPr>
        <w:rFonts w:hint="default"/>
        <w:b/>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0BFD"/>
    <w:multiLevelType w:val="multilevel"/>
    <w:tmpl w:val="30B295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93E1364"/>
    <w:multiLevelType w:val="hybridMultilevel"/>
    <w:tmpl w:val="C6F4FFF0"/>
    <w:lvl w:ilvl="0" w:tplc="548869EA">
      <w:start w:val="1"/>
      <w:numFmt w:val="lowerLetter"/>
      <w:lvlText w:val="%1)"/>
      <w:lvlJc w:val="left"/>
      <w:pPr>
        <w:ind w:left="1080" w:hanging="360"/>
      </w:pPr>
      <w:rPr>
        <w:rFonts w:hint="default"/>
        <w:b/>
        <w:color w:val="31849B" w:themeColor="accent5"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612C96"/>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EBA1938"/>
    <w:multiLevelType w:val="hybridMultilevel"/>
    <w:tmpl w:val="8E94342C"/>
    <w:lvl w:ilvl="0" w:tplc="43E64F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E7D3A"/>
    <w:multiLevelType w:val="multilevel"/>
    <w:tmpl w:val="B75CB8C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3551E35"/>
    <w:multiLevelType w:val="multilevel"/>
    <w:tmpl w:val="0E80BD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7116FF6"/>
    <w:multiLevelType w:val="hybridMultilevel"/>
    <w:tmpl w:val="DA881722"/>
    <w:lvl w:ilvl="0" w:tplc="B276FBFA">
      <w:start w:val="1"/>
      <w:numFmt w:val="lowerLetter"/>
      <w:lvlText w:val="%1)"/>
      <w:lvlJc w:val="left"/>
      <w:pPr>
        <w:tabs>
          <w:tab w:val="num" w:pos="720"/>
        </w:tabs>
        <w:ind w:left="720" w:hanging="360"/>
      </w:pPr>
    </w:lvl>
    <w:lvl w:ilvl="1" w:tplc="2F646F6E" w:tentative="1">
      <w:start w:val="1"/>
      <w:numFmt w:val="lowerLetter"/>
      <w:lvlText w:val="%2)"/>
      <w:lvlJc w:val="left"/>
      <w:pPr>
        <w:tabs>
          <w:tab w:val="num" w:pos="1440"/>
        </w:tabs>
        <w:ind w:left="1440" w:hanging="360"/>
      </w:pPr>
    </w:lvl>
    <w:lvl w:ilvl="2" w:tplc="48E83FFC" w:tentative="1">
      <w:start w:val="1"/>
      <w:numFmt w:val="lowerLetter"/>
      <w:lvlText w:val="%3)"/>
      <w:lvlJc w:val="left"/>
      <w:pPr>
        <w:tabs>
          <w:tab w:val="num" w:pos="2160"/>
        </w:tabs>
        <w:ind w:left="2160" w:hanging="360"/>
      </w:pPr>
    </w:lvl>
    <w:lvl w:ilvl="3" w:tplc="F204200A" w:tentative="1">
      <w:start w:val="1"/>
      <w:numFmt w:val="lowerLetter"/>
      <w:lvlText w:val="%4)"/>
      <w:lvlJc w:val="left"/>
      <w:pPr>
        <w:tabs>
          <w:tab w:val="num" w:pos="2880"/>
        </w:tabs>
        <w:ind w:left="2880" w:hanging="360"/>
      </w:pPr>
    </w:lvl>
    <w:lvl w:ilvl="4" w:tplc="6F72F8E4" w:tentative="1">
      <w:start w:val="1"/>
      <w:numFmt w:val="lowerLetter"/>
      <w:lvlText w:val="%5)"/>
      <w:lvlJc w:val="left"/>
      <w:pPr>
        <w:tabs>
          <w:tab w:val="num" w:pos="3600"/>
        </w:tabs>
        <w:ind w:left="3600" w:hanging="360"/>
      </w:pPr>
    </w:lvl>
    <w:lvl w:ilvl="5" w:tplc="F21241CA" w:tentative="1">
      <w:start w:val="1"/>
      <w:numFmt w:val="lowerLetter"/>
      <w:lvlText w:val="%6)"/>
      <w:lvlJc w:val="left"/>
      <w:pPr>
        <w:tabs>
          <w:tab w:val="num" w:pos="4320"/>
        </w:tabs>
        <w:ind w:left="4320" w:hanging="360"/>
      </w:pPr>
    </w:lvl>
    <w:lvl w:ilvl="6" w:tplc="581CA8E0" w:tentative="1">
      <w:start w:val="1"/>
      <w:numFmt w:val="lowerLetter"/>
      <w:lvlText w:val="%7)"/>
      <w:lvlJc w:val="left"/>
      <w:pPr>
        <w:tabs>
          <w:tab w:val="num" w:pos="5040"/>
        </w:tabs>
        <w:ind w:left="5040" w:hanging="360"/>
      </w:pPr>
    </w:lvl>
    <w:lvl w:ilvl="7" w:tplc="408825C4" w:tentative="1">
      <w:start w:val="1"/>
      <w:numFmt w:val="lowerLetter"/>
      <w:lvlText w:val="%8)"/>
      <w:lvlJc w:val="left"/>
      <w:pPr>
        <w:tabs>
          <w:tab w:val="num" w:pos="5760"/>
        </w:tabs>
        <w:ind w:left="5760" w:hanging="360"/>
      </w:pPr>
    </w:lvl>
    <w:lvl w:ilvl="8" w:tplc="3DDC7902" w:tentative="1">
      <w:start w:val="1"/>
      <w:numFmt w:val="lowerLetter"/>
      <w:lvlText w:val="%9)"/>
      <w:lvlJc w:val="left"/>
      <w:pPr>
        <w:tabs>
          <w:tab w:val="num" w:pos="6480"/>
        </w:tabs>
        <w:ind w:left="6480" w:hanging="360"/>
      </w:pPr>
    </w:lvl>
  </w:abstractNum>
  <w:abstractNum w:abstractNumId="8">
    <w:nsid w:val="5D030626"/>
    <w:multiLevelType w:val="hybridMultilevel"/>
    <w:tmpl w:val="2BE8E9CE"/>
    <w:lvl w:ilvl="0" w:tplc="D69A869A">
      <w:start w:val="1"/>
      <w:numFmt w:val="lowerLetter"/>
      <w:lvlText w:val="%1)"/>
      <w:lvlJc w:val="left"/>
      <w:pPr>
        <w:ind w:left="720" w:hanging="360"/>
      </w:pPr>
      <w:rPr>
        <w:rFonts w:hint="default"/>
        <w:b/>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C258A"/>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1AF3026"/>
    <w:multiLevelType w:val="hybridMultilevel"/>
    <w:tmpl w:val="C170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F4274"/>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9FE0003"/>
    <w:multiLevelType w:val="hybridMultilevel"/>
    <w:tmpl w:val="76869794"/>
    <w:lvl w:ilvl="0" w:tplc="F4C25676">
      <w:start w:val="1"/>
      <w:numFmt w:val="decimal"/>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B4690"/>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E485C62"/>
    <w:multiLevelType w:val="hybridMultilevel"/>
    <w:tmpl w:val="006EFB3A"/>
    <w:lvl w:ilvl="0" w:tplc="197CF6B4">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11"/>
  </w:num>
  <w:num w:numId="3">
    <w:abstractNumId w:val="13"/>
  </w:num>
  <w:num w:numId="4">
    <w:abstractNumId w:val="3"/>
  </w:num>
  <w:num w:numId="5">
    <w:abstractNumId w:val="8"/>
  </w:num>
  <w:num w:numId="6">
    <w:abstractNumId w:val="0"/>
  </w:num>
  <w:num w:numId="7">
    <w:abstractNumId w:val="2"/>
  </w:num>
  <w:num w:numId="8">
    <w:abstractNumId w:val="14"/>
  </w:num>
  <w:num w:numId="9">
    <w:abstractNumId w:val="6"/>
  </w:num>
  <w:num w:numId="10">
    <w:abstractNumId w:val="1"/>
  </w:num>
  <w:num w:numId="11">
    <w:abstractNumId w:val="5"/>
  </w:num>
  <w:num w:numId="12">
    <w:abstractNumId w:val="4"/>
  </w:num>
  <w:num w:numId="13">
    <w:abstractNumId w:val="10"/>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rPr>
  </w:style>
  <w:style w:type="paragraph" w:styleId="NormalWeb">
    <w:name w:val="Normal (Web)"/>
    <w:aliases w:val="Normal (Web) Char"/>
    <w:basedOn w:val="Normal"/>
    <w:uiPriority w:val="99"/>
    <w:pPr>
      <w:spacing w:before="100" w:beforeAutospacing="1" w:after="100" w:afterAutospacing="1"/>
    </w:pPr>
    <w:rPr>
      <w:rFonts w:eastAsia="Times New Roman"/>
      <w:color w:val="auto"/>
      <w:sz w:val="24"/>
      <w:szCs w:val="24"/>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color w:val="000000"/>
      <w:sz w:val="28"/>
      <w:szCs w:val="1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color w:val="000000"/>
      <w:sz w:val="28"/>
      <w:szCs w:val="18"/>
    </w:rPr>
  </w:style>
  <w:style w:type="character" w:customStyle="1" w:styleId="Bodytext20">
    <w:name w:val="Body text (20)_"/>
    <w:basedOn w:val="DefaultParagraphFont"/>
    <w:link w:val="Bodytext200"/>
    <w:rPr>
      <w:rFonts w:ascii="Arial" w:eastAsia="Arial" w:hAnsi="Arial" w:cs="Arial"/>
      <w:i/>
      <w:iCs/>
      <w:shd w:val="clear" w:color="auto" w:fill="FFFFFF"/>
    </w:rPr>
  </w:style>
  <w:style w:type="paragraph" w:customStyle="1" w:styleId="Bodytext200">
    <w:name w:val="Body text (20)"/>
    <w:basedOn w:val="Normal"/>
    <w:link w:val="Bodytext20"/>
    <w:pPr>
      <w:widowControl w:val="0"/>
      <w:shd w:val="clear" w:color="auto" w:fill="FFFFFF"/>
      <w:spacing w:before="0" w:after="600" w:line="0" w:lineRule="atLeast"/>
      <w:ind w:hanging="320"/>
    </w:pPr>
    <w:rPr>
      <w:rFonts w:ascii="Arial" w:eastAsia="Arial" w:hAnsi="Arial" w:cs="Arial"/>
      <w:i/>
      <w:iCs/>
      <w:color w:val="auto"/>
      <w:sz w:val="22"/>
      <w:szCs w:val="22"/>
    </w:rPr>
  </w:style>
  <w:style w:type="character" w:customStyle="1" w:styleId="Bodytext">
    <w:name w:val="Body text_"/>
    <w:basedOn w:val="DefaultParagraphFont"/>
    <w:link w:val="BodyText16"/>
    <w:rPr>
      <w:rFonts w:ascii="Arial" w:eastAsia="Arial" w:hAnsi="Arial" w:cs="Arial"/>
      <w:shd w:val="clear" w:color="auto" w:fill="FFFFFF"/>
    </w:rPr>
  </w:style>
  <w:style w:type="paragraph" w:customStyle="1" w:styleId="BodyText16">
    <w:name w:val="Body Text16"/>
    <w:basedOn w:val="Normal"/>
    <w:link w:val="Bodytext"/>
    <w:pPr>
      <w:widowControl w:val="0"/>
      <w:shd w:val="clear" w:color="auto" w:fill="FFFFFF"/>
      <w:spacing w:before="0" w:after="0" w:line="322" w:lineRule="exact"/>
      <w:ind w:hanging="360"/>
    </w:pPr>
    <w:rPr>
      <w:rFonts w:ascii="Arial" w:eastAsia="Arial" w:hAnsi="Arial" w:cs="Arial"/>
      <w:color w:val="auto"/>
      <w:sz w:val="22"/>
      <w:szCs w:val="22"/>
    </w:rPr>
  </w:style>
  <w:style w:type="character" w:customStyle="1" w:styleId="ListParagraphChar">
    <w:name w:val="List Paragraph Char"/>
    <w:link w:val="ListParagraph"/>
    <w:locked/>
    <w:rPr>
      <w:rFonts w:ascii="Times New Roman" w:eastAsia="Calibri" w:hAnsi="Times New Roman" w:cs="Times New Roman"/>
      <w:color w:val="000000"/>
      <w:sz w:val="28"/>
      <w:szCs w:val="18"/>
    </w:rPr>
  </w:style>
  <w:style w:type="character" w:styleId="Strong">
    <w:name w:val="Strong"/>
    <w:basedOn w:val="DefaultParagraphFont"/>
    <w:uiPriority w:val="22"/>
    <w:qFormat/>
    <w:rPr>
      <w:b/>
      <w:bCs/>
    </w:rPr>
  </w:style>
  <w:style w:type="character" w:customStyle="1" w:styleId="Bodytext20Exact">
    <w:name w:val="Body text (20) Exact"/>
    <w:basedOn w:val="DefaultParagraphFont"/>
    <w:rPr>
      <w:rFonts w:ascii="Arial" w:eastAsia="Arial" w:hAnsi="Arial" w:cs="Arial"/>
      <w:b w:val="0"/>
      <w:bCs w:val="0"/>
      <w:i/>
      <w:iCs/>
      <w:smallCaps w:val="0"/>
      <w:strike w:val="0"/>
      <w:spacing w:val="3"/>
      <w:sz w:val="19"/>
      <w:szCs w:val="19"/>
      <w:u w:val="none"/>
    </w:rPr>
  </w:style>
  <w:style w:type="character" w:customStyle="1" w:styleId="Vnbnnidung">
    <w:name w:val="Văn bản nội dung_"/>
    <w:link w:val="Vnbnnidung0"/>
    <w:rPr>
      <w:rFonts w:eastAsia="Times New Roman"/>
      <w:sz w:val="32"/>
      <w:szCs w:val="32"/>
    </w:rPr>
  </w:style>
  <w:style w:type="paragraph" w:customStyle="1" w:styleId="Vnbnnidung0">
    <w:name w:val="Văn bản nội dung"/>
    <w:basedOn w:val="Normal"/>
    <w:link w:val="Vnbnnidung"/>
    <w:pPr>
      <w:widowControl w:val="0"/>
      <w:spacing w:before="0" w:after="140" w:line="314" w:lineRule="auto"/>
    </w:pPr>
    <w:rPr>
      <w:rFonts w:asciiTheme="minorHAnsi" w:eastAsia="Times New Roman" w:hAnsiTheme="minorHAnsi" w:cstheme="minorBidi"/>
      <w:color w:val="auto"/>
      <w:sz w:val="32"/>
      <w:szCs w:val="32"/>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186987448">
      <w:bodyDiv w:val="1"/>
      <w:marLeft w:val="0"/>
      <w:marRight w:val="0"/>
      <w:marTop w:val="0"/>
      <w:marBottom w:val="0"/>
      <w:divBdr>
        <w:top w:val="none" w:sz="0" w:space="0" w:color="auto"/>
        <w:left w:val="none" w:sz="0" w:space="0" w:color="auto"/>
        <w:bottom w:val="none" w:sz="0" w:space="0" w:color="auto"/>
        <w:right w:val="none" w:sz="0" w:space="0" w:color="auto"/>
      </w:divBdr>
    </w:div>
    <w:div w:id="331492355">
      <w:bodyDiv w:val="1"/>
      <w:marLeft w:val="0"/>
      <w:marRight w:val="0"/>
      <w:marTop w:val="0"/>
      <w:marBottom w:val="0"/>
      <w:divBdr>
        <w:top w:val="none" w:sz="0" w:space="0" w:color="auto"/>
        <w:left w:val="none" w:sz="0" w:space="0" w:color="auto"/>
        <w:bottom w:val="none" w:sz="0" w:space="0" w:color="auto"/>
        <w:right w:val="none" w:sz="0" w:space="0" w:color="auto"/>
      </w:divBdr>
    </w:div>
    <w:div w:id="352919094">
      <w:bodyDiv w:val="1"/>
      <w:marLeft w:val="0"/>
      <w:marRight w:val="0"/>
      <w:marTop w:val="0"/>
      <w:marBottom w:val="0"/>
      <w:divBdr>
        <w:top w:val="none" w:sz="0" w:space="0" w:color="auto"/>
        <w:left w:val="none" w:sz="0" w:space="0" w:color="auto"/>
        <w:bottom w:val="none" w:sz="0" w:space="0" w:color="auto"/>
        <w:right w:val="none" w:sz="0" w:space="0" w:color="auto"/>
      </w:divBdr>
    </w:div>
    <w:div w:id="519248414">
      <w:bodyDiv w:val="1"/>
      <w:marLeft w:val="0"/>
      <w:marRight w:val="0"/>
      <w:marTop w:val="0"/>
      <w:marBottom w:val="0"/>
      <w:divBdr>
        <w:top w:val="none" w:sz="0" w:space="0" w:color="auto"/>
        <w:left w:val="none" w:sz="0" w:space="0" w:color="auto"/>
        <w:bottom w:val="none" w:sz="0" w:space="0" w:color="auto"/>
        <w:right w:val="none" w:sz="0" w:space="0" w:color="auto"/>
      </w:divBdr>
    </w:div>
    <w:div w:id="695621942">
      <w:bodyDiv w:val="1"/>
      <w:marLeft w:val="0"/>
      <w:marRight w:val="0"/>
      <w:marTop w:val="0"/>
      <w:marBottom w:val="0"/>
      <w:divBdr>
        <w:top w:val="none" w:sz="0" w:space="0" w:color="auto"/>
        <w:left w:val="none" w:sz="0" w:space="0" w:color="auto"/>
        <w:bottom w:val="none" w:sz="0" w:space="0" w:color="auto"/>
        <w:right w:val="none" w:sz="0" w:space="0" w:color="auto"/>
      </w:divBdr>
    </w:div>
    <w:div w:id="696932646">
      <w:bodyDiv w:val="1"/>
      <w:marLeft w:val="0"/>
      <w:marRight w:val="0"/>
      <w:marTop w:val="0"/>
      <w:marBottom w:val="0"/>
      <w:divBdr>
        <w:top w:val="none" w:sz="0" w:space="0" w:color="auto"/>
        <w:left w:val="none" w:sz="0" w:space="0" w:color="auto"/>
        <w:bottom w:val="none" w:sz="0" w:space="0" w:color="auto"/>
        <w:right w:val="none" w:sz="0" w:space="0" w:color="auto"/>
      </w:divBdr>
    </w:div>
    <w:div w:id="704136378">
      <w:bodyDiv w:val="1"/>
      <w:marLeft w:val="0"/>
      <w:marRight w:val="0"/>
      <w:marTop w:val="0"/>
      <w:marBottom w:val="0"/>
      <w:divBdr>
        <w:top w:val="none" w:sz="0" w:space="0" w:color="auto"/>
        <w:left w:val="none" w:sz="0" w:space="0" w:color="auto"/>
        <w:bottom w:val="none" w:sz="0" w:space="0" w:color="auto"/>
        <w:right w:val="none" w:sz="0" w:space="0" w:color="auto"/>
      </w:divBdr>
    </w:div>
    <w:div w:id="744760347">
      <w:bodyDiv w:val="1"/>
      <w:marLeft w:val="0"/>
      <w:marRight w:val="0"/>
      <w:marTop w:val="0"/>
      <w:marBottom w:val="0"/>
      <w:divBdr>
        <w:top w:val="none" w:sz="0" w:space="0" w:color="auto"/>
        <w:left w:val="none" w:sz="0" w:space="0" w:color="auto"/>
        <w:bottom w:val="none" w:sz="0" w:space="0" w:color="auto"/>
        <w:right w:val="none" w:sz="0" w:space="0" w:color="auto"/>
      </w:divBdr>
    </w:div>
    <w:div w:id="760486123">
      <w:bodyDiv w:val="1"/>
      <w:marLeft w:val="0"/>
      <w:marRight w:val="0"/>
      <w:marTop w:val="0"/>
      <w:marBottom w:val="0"/>
      <w:divBdr>
        <w:top w:val="none" w:sz="0" w:space="0" w:color="auto"/>
        <w:left w:val="none" w:sz="0" w:space="0" w:color="auto"/>
        <w:bottom w:val="none" w:sz="0" w:space="0" w:color="auto"/>
        <w:right w:val="none" w:sz="0" w:space="0" w:color="auto"/>
      </w:divBdr>
    </w:div>
    <w:div w:id="810632247">
      <w:bodyDiv w:val="1"/>
      <w:marLeft w:val="0"/>
      <w:marRight w:val="0"/>
      <w:marTop w:val="0"/>
      <w:marBottom w:val="0"/>
      <w:divBdr>
        <w:top w:val="none" w:sz="0" w:space="0" w:color="auto"/>
        <w:left w:val="none" w:sz="0" w:space="0" w:color="auto"/>
        <w:bottom w:val="none" w:sz="0" w:space="0" w:color="auto"/>
        <w:right w:val="none" w:sz="0" w:space="0" w:color="auto"/>
      </w:divBdr>
    </w:div>
    <w:div w:id="1104959643">
      <w:bodyDiv w:val="1"/>
      <w:marLeft w:val="0"/>
      <w:marRight w:val="0"/>
      <w:marTop w:val="0"/>
      <w:marBottom w:val="0"/>
      <w:divBdr>
        <w:top w:val="none" w:sz="0" w:space="0" w:color="auto"/>
        <w:left w:val="none" w:sz="0" w:space="0" w:color="auto"/>
        <w:bottom w:val="none" w:sz="0" w:space="0" w:color="auto"/>
        <w:right w:val="none" w:sz="0" w:space="0" w:color="auto"/>
      </w:divBdr>
    </w:div>
    <w:div w:id="1229456210">
      <w:bodyDiv w:val="1"/>
      <w:marLeft w:val="0"/>
      <w:marRight w:val="0"/>
      <w:marTop w:val="0"/>
      <w:marBottom w:val="0"/>
      <w:divBdr>
        <w:top w:val="none" w:sz="0" w:space="0" w:color="auto"/>
        <w:left w:val="none" w:sz="0" w:space="0" w:color="auto"/>
        <w:bottom w:val="none" w:sz="0" w:space="0" w:color="auto"/>
        <w:right w:val="none" w:sz="0" w:space="0" w:color="auto"/>
      </w:divBdr>
    </w:div>
    <w:div w:id="1277834152">
      <w:bodyDiv w:val="1"/>
      <w:marLeft w:val="0"/>
      <w:marRight w:val="0"/>
      <w:marTop w:val="0"/>
      <w:marBottom w:val="0"/>
      <w:divBdr>
        <w:top w:val="none" w:sz="0" w:space="0" w:color="auto"/>
        <w:left w:val="none" w:sz="0" w:space="0" w:color="auto"/>
        <w:bottom w:val="none" w:sz="0" w:space="0" w:color="auto"/>
        <w:right w:val="none" w:sz="0" w:space="0" w:color="auto"/>
      </w:divBdr>
    </w:div>
    <w:div w:id="1567569794">
      <w:bodyDiv w:val="1"/>
      <w:marLeft w:val="0"/>
      <w:marRight w:val="0"/>
      <w:marTop w:val="0"/>
      <w:marBottom w:val="0"/>
      <w:divBdr>
        <w:top w:val="none" w:sz="0" w:space="0" w:color="auto"/>
        <w:left w:val="none" w:sz="0" w:space="0" w:color="auto"/>
        <w:bottom w:val="none" w:sz="0" w:space="0" w:color="auto"/>
        <w:right w:val="none" w:sz="0" w:space="0" w:color="auto"/>
      </w:divBdr>
    </w:div>
    <w:div w:id="1588344815">
      <w:bodyDiv w:val="1"/>
      <w:marLeft w:val="0"/>
      <w:marRight w:val="0"/>
      <w:marTop w:val="0"/>
      <w:marBottom w:val="0"/>
      <w:divBdr>
        <w:top w:val="none" w:sz="0" w:space="0" w:color="auto"/>
        <w:left w:val="none" w:sz="0" w:space="0" w:color="auto"/>
        <w:bottom w:val="none" w:sz="0" w:space="0" w:color="auto"/>
        <w:right w:val="none" w:sz="0" w:space="0" w:color="auto"/>
      </w:divBdr>
    </w:div>
    <w:div w:id="1599479805">
      <w:bodyDiv w:val="1"/>
      <w:marLeft w:val="0"/>
      <w:marRight w:val="0"/>
      <w:marTop w:val="0"/>
      <w:marBottom w:val="0"/>
      <w:divBdr>
        <w:top w:val="none" w:sz="0" w:space="0" w:color="auto"/>
        <w:left w:val="none" w:sz="0" w:space="0" w:color="auto"/>
        <w:bottom w:val="none" w:sz="0" w:space="0" w:color="auto"/>
        <w:right w:val="none" w:sz="0" w:space="0" w:color="auto"/>
      </w:divBdr>
    </w:div>
    <w:div w:id="1839542710">
      <w:bodyDiv w:val="1"/>
      <w:marLeft w:val="0"/>
      <w:marRight w:val="0"/>
      <w:marTop w:val="0"/>
      <w:marBottom w:val="0"/>
      <w:divBdr>
        <w:top w:val="none" w:sz="0" w:space="0" w:color="auto"/>
        <w:left w:val="none" w:sz="0" w:space="0" w:color="auto"/>
        <w:bottom w:val="none" w:sz="0" w:space="0" w:color="auto"/>
        <w:right w:val="none" w:sz="0" w:space="0" w:color="auto"/>
      </w:divBdr>
    </w:div>
    <w:div w:id="20459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2E7D-8A9B-4363-86C7-88C7B6F6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KHC</dc:creator>
  <cp:lastModifiedBy>BẢO NGỌC</cp:lastModifiedBy>
  <cp:revision>163</cp:revision>
  <cp:lastPrinted>2022-09-04T14:41:00Z</cp:lastPrinted>
  <dcterms:created xsi:type="dcterms:W3CDTF">2021-09-11T11:08:00Z</dcterms:created>
  <dcterms:modified xsi:type="dcterms:W3CDTF">2024-02-22T09:26:00Z</dcterms:modified>
</cp:coreProperties>
</file>