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BED77" w14:textId="77777777" w:rsidR="003A44ED" w:rsidRPr="003A44ED" w:rsidRDefault="003A44ED" w:rsidP="003A44ED">
      <w:pPr>
        <w:spacing w:after="0" w:line="240" w:lineRule="auto"/>
        <w:rPr>
          <w:rFonts w:eastAsia="Calibri" w:cs="Times New Roman"/>
          <w:b/>
          <w:sz w:val="24"/>
        </w:rPr>
      </w:pPr>
      <w:r w:rsidRPr="003A44ED">
        <w:rPr>
          <w:rFonts w:eastAsia="Calibri" w:cs="Times New Roman"/>
          <w:b/>
          <w:i/>
          <w:iCs/>
          <w:sz w:val="24"/>
        </w:rPr>
        <w:t>Date of preparation:</w:t>
      </w:r>
      <w:r w:rsidRPr="003A44ED">
        <w:rPr>
          <w:rFonts w:eastAsia="Calibri" w:cs="Times New Roman"/>
          <w:b/>
          <w:sz w:val="24"/>
        </w:rPr>
        <w:t xml:space="preserve"> </w:t>
      </w:r>
      <w:r w:rsidRPr="003A44ED">
        <w:rPr>
          <w:rFonts w:eastAsia="Calibri" w:cs="Times New Roman"/>
          <w:b/>
          <w:i/>
          <w:iCs/>
          <w:sz w:val="24"/>
        </w:rPr>
        <w:t>January 10</w:t>
      </w:r>
      <w:r w:rsidRPr="003A44ED">
        <w:rPr>
          <w:rFonts w:eastAsia="Calibri" w:cs="Times New Roman"/>
          <w:b/>
          <w:i/>
          <w:iCs/>
          <w:sz w:val="24"/>
          <w:vertAlign w:val="superscript"/>
        </w:rPr>
        <w:t>th</w:t>
      </w:r>
      <w:r w:rsidRPr="003A44ED">
        <w:rPr>
          <w:rFonts w:eastAsia="Calibri" w:cs="Times New Roman"/>
          <w:b/>
          <w:i/>
          <w:iCs/>
          <w:sz w:val="24"/>
        </w:rPr>
        <w:t xml:space="preserve">, 2025 </w:t>
      </w:r>
      <w:r w:rsidRPr="003A44ED">
        <w:rPr>
          <w:rFonts w:eastAsia="Calibri" w:cs="Times New Roman"/>
          <w:b/>
          <w:i/>
          <w:iCs/>
          <w:sz w:val="24"/>
        </w:rPr>
        <w:tab/>
        <w:t xml:space="preserve">  </w:t>
      </w:r>
      <w:r w:rsidRPr="003A44ED">
        <w:rPr>
          <w:rFonts w:eastAsia="Calibri" w:cs="Times New Roman"/>
          <w:b/>
          <w:i/>
          <w:iCs/>
          <w:sz w:val="24"/>
        </w:rPr>
        <w:tab/>
      </w:r>
      <w:r w:rsidRPr="003A44ED">
        <w:rPr>
          <w:rFonts w:eastAsia="Calibri" w:cs="Times New Roman"/>
          <w:b/>
          <w:i/>
          <w:iCs/>
          <w:sz w:val="24"/>
        </w:rPr>
        <w:tab/>
        <w:t xml:space="preserve">Teacher: Nguyen </w:t>
      </w:r>
      <w:proofErr w:type="spellStart"/>
      <w:r w:rsidRPr="003A44ED">
        <w:rPr>
          <w:rFonts w:eastAsia="Calibri" w:cs="Times New Roman"/>
          <w:b/>
          <w:i/>
          <w:iCs/>
          <w:sz w:val="24"/>
        </w:rPr>
        <w:t>Thi</w:t>
      </w:r>
      <w:proofErr w:type="spellEnd"/>
      <w:r w:rsidRPr="003A44ED">
        <w:rPr>
          <w:rFonts w:eastAsia="Calibri" w:cs="Times New Roman"/>
          <w:b/>
          <w:i/>
          <w:iCs/>
          <w:sz w:val="24"/>
        </w:rPr>
        <w:t xml:space="preserve"> Viet</w:t>
      </w:r>
    </w:p>
    <w:p w14:paraId="5161D674" w14:textId="77777777" w:rsidR="003A44ED" w:rsidRPr="003A44ED" w:rsidRDefault="003A44ED" w:rsidP="003A44ED">
      <w:pPr>
        <w:spacing w:after="0" w:line="240" w:lineRule="auto"/>
        <w:rPr>
          <w:rFonts w:eastAsia="Calibri" w:cs="Times New Roman"/>
          <w:b/>
          <w:i/>
          <w:sz w:val="24"/>
        </w:rPr>
      </w:pP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sz w:val="24"/>
        </w:rPr>
        <w:tab/>
      </w:r>
      <w:r w:rsidRPr="003A44ED">
        <w:rPr>
          <w:rFonts w:eastAsia="Calibri" w:cs="Times New Roman"/>
          <w:b/>
          <w:i/>
          <w:sz w:val="24"/>
        </w:rPr>
        <w:t>Professional Group: Gifted Group</w:t>
      </w:r>
    </w:p>
    <w:p w14:paraId="316D1362" w14:textId="77777777" w:rsidR="003A44ED" w:rsidRPr="003A44ED" w:rsidRDefault="003A44ED" w:rsidP="003A44ED">
      <w:pPr>
        <w:spacing w:after="0" w:line="240" w:lineRule="auto"/>
        <w:rPr>
          <w:rFonts w:eastAsia="Calibri" w:cs="Times New Roman"/>
          <w:sz w:val="28"/>
        </w:rPr>
      </w:pPr>
    </w:p>
    <w:p w14:paraId="408D5804" w14:textId="77777777" w:rsidR="003A44ED" w:rsidRPr="003A44ED" w:rsidRDefault="003A44ED" w:rsidP="003A44ED">
      <w:pPr>
        <w:spacing w:after="0" w:line="240" w:lineRule="auto"/>
        <w:jc w:val="center"/>
        <w:rPr>
          <w:b/>
          <w:sz w:val="40"/>
          <w:szCs w:val="40"/>
        </w:rPr>
      </w:pPr>
      <w:r w:rsidRPr="003A44ED">
        <w:rPr>
          <w:b/>
          <w:sz w:val="40"/>
          <w:szCs w:val="40"/>
        </w:rPr>
        <w:t>UNIT 7:</w:t>
      </w:r>
      <w:r w:rsidRPr="003A44ED">
        <w:rPr>
          <w:b/>
          <w:sz w:val="34"/>
        </w:rPr>
        <w:t xml:space="preserve"> </w:t>
      </w:r>
      <w:r w:rsidRPr="003A44ED">
        <w:rPr>
          <w:b/>
          <w:bCs/>
          <w:sz w:val="40"/>
          <w:szCs w:val="40"/>
        </w:rPr>
        <w:t>NATURAL WONDERS OF THE WORLD</w:t>
      </w:r>
    </w:p>
    <w:p w14:paraId="09765AE3" w14:textId="77777777" w:rsidR="003A44ED" w:rsidRPr="003A44ED" w:rsidRDefault="003A44ED" w:rsidP="003A44ED">
      <w:pPr>
        <w:spacing w:after="0" w:line="240" w:lineRule="auto"/>
        <w:jc w:val="center"/>
        <w:rPr>
          <w:b/>
          <w:szCs w:val="26"/>
        </w:rPr>
      </w:pPr>
      <w:r w:rsidRPr="003A44ED">
        <w:rPr>
          <w:b/>
          <w:szCs w:val="26"/>
        </w:rPr>
        <w:t>Period 56 - Lesson 2: A CLOSER LOOK 1</w:t>
      </w:r>
    </w:p>
    <w:p w14:paraId="1C896A3E" w14:textId="77777777" w:rsidR="003A44ED" w:rsidRPr="003A44ED" w:rsidRDefault="003A44ED" w:rsidP="003A44ED">
      <w:pPr>
        <w:keepNext/>
        <w:spacing w:after="0" w:line="240" w:lineRule="auto"/>
        <w:jc w:val="center"/>
        <w:outlineLvl w:val="0"/>
        <w:rPr>
          <w:bCs/>
          <w:szCs w:val="26"/>
        </w:rPr>
      </w:pPr>
      <w:r w:rsidRPr="003A44ED">
        <w:rPr>
          <w:bCs/>
          <w:szCs w:val="26"/>
        </w:rPr>
        <w:t>Subject: English, Class: 9</w:t>
      </w:r>
    </w:p>
    <w:p w14:paraId="5EBD93B4" w14:textId="77777777" w:rsidR="003A44ED" w:rsidRPr="003A44ED" w:rsidRDefault="003A44ED" w:rsidP="003A44ED">
      <w:pPr>
        <w:keepNext/>
        <w:spacing w:after="0" w:line="240" w:lineRule="auto"/>
        <w:jc w:val="center"/>
        <w:outlineLvl w:val="0"/>
        <w:rPr>
          <w:bCs/>
          <w:szCs w:val="26"/>
        </w:rPr>
      </w:pPr>
      <w:r w:rsidRPr="003A44ED">
        <w:rPr>
          <w:bCs/>
          <w:szCs w:val="26"/>
        </w:rPr>
        <w:t>Time: 1 period</w:t>
      </w:r>
    </w:p>
    <w:p w14:paraId="29D84FA9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I. OBJECTIVES: </w:t>
      </w:r>
    </w:p>
    <w:p w14:paraId="6A74D61E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1. Knowledge: </w:t>
      </w:r>
      <w:r w:rsidRPr="003A44ED">
        <w:rPr>
          <w:rFonts w:cs="Times New Roman"/>
          <w:sz w:val="24"/>
          <w:szCs w:val="24"/>
        </w:rPr>
        <w:t>By the end of this lesson, students will be able to gain:</w:t>
      </w:r>
    </w:p>
    <w:p w14:paraId="1F4720EE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Vocabulary: Use the lexical items related to the topic </w:t>
      </w:r>
      <w:r w:rsidRPr="003A44ED">
        <w:rPr>
          <w:rFonts w:cs="Times New Roman"/>
          <w:bCs/>
          <w:i/>
          <w:iCs/>
          <w:sz w:val="24"/>
          <w:szCs w:val="24"/>
        </w:rPr>
        <w:t>NATURAL WONDERS</w:t>
      </w:r>
    </w:p>
    <w:p w14:paraId="06C710B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Pronunciation: Correctly pronounce words that contain the sounds: </w:t>
      </w:r>
      <w:r w:rsidRPr="003A44ED">
        <w:rPr>
          <w:rFonts w:cs="Times New Roman"/>
          <w:sz w:val="24"/>
          <w:szCs w:val="24"/>
          <w:lang w:val="en-GB"/>
        </w:rPr>
        <w:t>/</w:t>
      </w:r>
      <w:proofErr w:type="spellStart"/>
      <w:r w:rsidRPr="003A44ED">
        <w:rPr>
          <w:rFonts w:cs="Times New Roman"/>
          <w:bCs/>
          <w:sz w:val="24"/>
          <w:szCs w:val="24"/>
        </w:rPr>
        <w:t>sl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cs="Times New Roman"/>
          <w:bCs/>
          <w:sz w:val="24"/>
          <w:szCs w:val="24"/>
        </w:rPr>
        <w:t>sn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</w:t>
      </w:r>
      <w:r w:rsidRPr="003A44ED">
        <w:rPr>
          <w:rFonts w:cs="Times New Roman"/>
          <w:sz w:val="24"/>
          <w:szCs w:val="24"/>
        </w:rPr>
        <w:t xml:space="preserve"> </w:t>
      </w:r>
    </w:p>
    <w:p w14:paraId="1DDA3167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>2. Competences</w:t>
      </w:r>
      <w:r w:rsidRPr="003A44ED">
        <w:rPr>
          <w:rFonts w:cs="Times New Roman"/>
          <w:sz w:val="24"/>
          <w:szCs w:val="24"/>
        </w:rPr>
        <w:t xml:space="preserve">: </w:t>
      </w:r>
    </w:p>
    <w:p w14:paraId="56A5F0DE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  <w:lang w:val="en"/>
        </w:rPr>
      </w:pPr>
      <w:r w:rsidRPr="003A44ED">
        <w:rPr>
          <w:rFonts w:cs="Times New Roman"/>
          <w:sz w:val="24"/>
          <w:szCs w:val="24"/>
          <w:shd w:val="clear" w:color="auto" w:fill="FFFFFF"/>
        </w:rPr>
        <w:t xml:space="preserve">- General competences: </w:t>
      </w:r>
      <w:r w:rsidRPr="003A44ED">
        <w:rPr>
          <w:rFonts w:cs="Times New Roman"/>
          <w:sz w:val="24"/>
          <w:szCs w:val="24"/>
        </w:rPr>
        <w:t xml:space="preserve"> </w:t>
      </w:r>
      <w:r w:rsidRPr="003A44ED">
        <w:rPr>
          <w:rFonts w:cs="Times New Roman"/>
          <w:sz w:val="24"/>
          <w:szCs w:val="24"/>
          <w:lang w:val="en"/>
        </w:rPr>
        <w:t>Communicative and cooperative competence (students</w:t>
      </w:r>
      <w:r w:rsidRPr="003A44ED">
        <w:rPr>
          <w:rFonts w:cs="Times New Roman"/>
          <w:sz w:val="24"/>
          <w:szCs w:val="24"/>
        </w:rPr>
        <w:t xml:space="preserve"> know how to be collaborative and supportive in pair work and teamwork</w:t>
      </w:r>
      <w:r w:rsidRPr="003A44ED">
        <w:rPr>
          <w:rFonts w:cs="Times New Roman"/>
          <w:sz w:val="24"/>
          <w:szCs w:val="24"/>
          <w:lang w:val="en"/>
        </w:rPr>
        <w:t xml:space="preserve">);  Resolving problems and creative competence </w:t>
      </w:r>
    </w:p>
    <w:p w14:paraId="3716542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  <w:shd w:val="clear" w:color="auto" w:fill="FFFFFF"/>
        </w:rPr>
      </w:pPr>
      <w:r w:rsidRPr="003A44ED">
        <w:rPr>
          <w:rFonts w:cs="Times New Roman"/>
          <w:sz w:val="24"/>
          <w:szCs w:val="24"/>
          <w:lang w:val="en"/>
        </w:rPr>
        <w:t xml:space="preserve"> (students</w:t>
      </w:r>
      <w:r w:rsidRPr="003A44ED">
        <w:rPr>
          <w:rFonts w:cs="Times New Roman"/>
          <w:sz w:val="24"/>
          <w:szCs w:val="24"/>
        </w:rPr>
        <w:t xml:space="preserve"> know how to participate in class and school activities actively), Self- controlled and self- learning competence </w:t>
      </w:r>
    </w:p>
    <w:p w14:paraId="6EA85940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rPr>
          <w:rFonts w:cs="Times New Roman"/>
          <w:sz w:val="24"/>
          <w:szCs w:val="24"/>
          <w:shd w:val="clear" w:color="auto" w:fill="FFFFFF"/>
        </w:rPr>
      </w:pPr>
      <w:r w:rsidRPr="003A44ED">
        <w:rPr>
          <w:rFonts w:cs="Times New Roman"/>
          <w:sz w:val="24"/>
          <w:szCs w:val="24"/>
          <w:shd w:val="clear" w:color="auto" w:fill="FFFFFF"/>
        </w:rPr>
        <w:t xml:space="preserve">- Distinctive competences: </w:t>
      </w:r>
      <w:r w:rsidRPr="003A44ED">
        <w:rPr>
          <w:rFonts w:cs="Times New Roman"/>
          <w:sz w:val="24"/>
          <w:szCs w:val="24"/>
          <w:lang w:val="en"/>
        </w:rPr>
        <w:t xml:space="preserve">Linguistic competence (students know how to use their native language and foreign language to </w:t>
      </w:r>
      <w:r w:rsidRPr="003A44ED">
        <w:rPr>
          <w:rFonts w:cs="Times New Roman"/>
          <w:sz w:val="24"/>
          <w:szCs w:val="24"/>
        </w:rPr>
        <w:t>access and consolidate information from a variety of sources</w:t>
      </w:r>
      <w:r w:rsidRPr="003A44ED">
        <w:rPr>
          <w:rFonts w:cs="Times New Roman"/>
          <w:sz w:val="24"/>
          <w:szCs w:val="24"/>
          <w:lang w:val="en"/>
        </w:rPr>
        <w:t xml:space="preserve">); </w:t>
      </w:r>
      <w:r w:rsidRPr="003A44ED">
        <w:rPr>
          <w:rFonts w:cs="Times New Roman"/>
          <w:sz w:val="24"/>
          <w:szCs w:val="24"/>
          <w:shd w:val="clear" w:color="auto" w:fill="FFFFFF"/>
        </w:rPr>
        <w:t xml:space="preserve">Linguistic competence, Aesthetic competence, Natural and social inquiry. </w:t>
      </w:r>
    </w:p>
    <w:p w14:paraId="4B74E5B5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3. </w:t>
      </w:r>
      <w:r w:rsidRPr="003A44ED">
        <w:rPr>
          <w:rFonts w:cs="Times New Roman"/>
          <w:b/>
          <w:bCs/>
          <w:sz w:val="24"/>
          <w:szCs w:val="24"/>
        </w:rPr>
        <w:t xml:space="preserve">Attributes: </w:t>
      </w:r>
      <w:r w:rsidRPr="003A44ED">
        <w:rPr>
          <w:rFonts w:cs="Times New Roman"/>
          <w:sz w:val="24"/>
          <w:szCs w:val="24"/>
        </w:rPr>
        <w:t>Students will form and develop some attributes (</w:t>
      </w:r>
      <w:r w:rsidRPr="003A44ED">
        <w:rPr>
          <w:rFonts w:eastAsia="Times New Roman" w:cs="Times New Roman"/>
          <w:kern w:val="24"/>
          <w:sz w:val="24"/>
          <w:szCs w:val="24"/>
        </w:rPr>
        <w:t>benevolence, hard work, honesty and responsibility).</w:t>
      </w:r>
      <w:r w:rsidRPr="003A44ED">
        <w:rPr>
          <w:rFonts w:cs="Times New Roman"/>
          <w:sz w:val="24"/>
          <w:szCs w:val="24"/>
        </w:rPr>
        <w:t xml:space="preserve"> </w:t>
      </w:r>
    </w:p>
    <w:p w14:paraId="5E9D3B8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II. TEACHING AIDS: </w:t>
      </w:r>
    </w:p>
    <w:p w14:paraId="51017DAA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>1. Teacher</w:t>
      </w:r>
      <w:r w:rsidRPr="003A44ED">
        <w:rPr>
          <w:rFonts w:eastAsia="Times New Roman" w:cs="Times New Roman"/>
          <w:sz w:val="24"/>
          <w:szCs w:val="24"/>
        </w:rPr>
        <w:t>:  Textbook, lesson plans, Smart TV and cards,</w:t>
      </w:r>
      <w:r w:rsidRPr="003A44ED">
        <w:rPr>
          <w:rFonts w:eastAsia="Times New Roman" w:cs="Times New Roman"/>
          <w:w w:val="105"/>
          <w:sz w:val="24"/>
          <w:szCs w:val="24"/>
        </w:rPr>
        <w:t xml:space="preserve"> </w:t>
      </w:r>
      <w:r w:rsidRPr="003A44ED">
        <w:rPr>
          <w:rFonts w:eastAsia="Times New Roman" w:cs="Times New Roman"/>
          <w:sz w:val="24"/>
          <w:szCs w:val="24"/>
        </w:rPr>
        <w:t xml:space="preserve">Sachmem.vn </w:t>
      </w:r>
    </w:p>
    <w:p w14:paraId="413EB182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2.  Students: </w:t>
      </w:r>
      <w:r w:rsidRPr="003A44ED">
        <w:rPr>
          <w:rFonts w:eastAsia="Times New Roman" w:cs="Times New Roman"/>
          <w:sz w:val="24"/>
          <w:szCs w:val="24"/>
        </w:rPr>
        <w:t>Text books, notebooks, posters, ….</w:t>
      </w:r>
    </w:p>
    <w:p w14:paraId="1D2C9E6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III. PROCEDURES: </w:t>
      </w:r>
    </w:p>
    <w:p w14:paraId="53C55E2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1. ACTIVITY 1. WARM -UP </w:t>
      </w:r>
      <w:r w:rsidRPr="003A44ED">
        <w:rPr>
          <w:rFonts w:cs="Times New Roman"/>
          <w:sz w:val="24"/>
          <w:szCs w:val="24"/>
        </w:rPr>
        <w:t xml:space="preserve">(2’) </w:t>
      </w:r>
    </w:p>
    <w:p w14:paraId="55BB1494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a. Aims of the activity: </w:t>
      </w:r>
      <w:r w:rsidRPr="003A44ED">
        <w:rPr>
          <w:rFonts w:cs="Times New Roman"/>
          <w:sz w:val="24"/>
          <w:szCs w:val="24"/>
        </w:rPr>
        <w:t>- To activate students’ prior knowledge and vocabulary related to the topic.</w:t>
      </w:r>
    </w:p>
    <w:p w14:paraId="05115400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To enhance students’ skills of cooperating with teammates. </w:t>
      </w:r>
    </w:p>
    <w:p w14:paraId="04D03C80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b. Contents: </w:t>
      </w:r>
      <w:r w:rsidRPr="003A44ED">
        <w:rPr>
          <w:rFonts w:eastAsia="Times New Roman" w:cs="Times New Roman"/>
          <w:sz w:val="24"/>
          <w:szCs w:val="24"/>
        </w:rPr>
        <w:t>Brainstorm</w:t>
      </w:r>
    </w:p>
    <w:p w14:paraId="43ADAC54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  <w:lang w:val="en-GB"/>
        </w:rPr>
      </w:pPr>
      <w:r w:rsidRPr="003A44E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745440C" wp14:editId="17507420">
            <wp:simplePos x="0" y="0"/>
            <wp:positionH relativeFrom="column">
              <wp:posOffset>4679094</wp:posOffset>
            </wp:positionH>
            <wp:positionV relativeFrom="paragraph">
              <wp:posOffset>71147</wp:posOffset>
            </wp:positionV>
            <wp:extent cx="1202055" cy="1540565"/>
            <wp:effectExtent l="0" t="0" r="0" b="2540"/>
            <wp:wrapNone/>
            <wp:docPr id="6" name="Picture 6" descr="Description: Victoria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Victoria Fall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94" cy="15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4E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483BB75" wp14:editId="4CBB2416">
            <wp:simplePos x="0" y="0"/>
            <wp:positionH relativeFrom="column">
              <wp:posOffset>3227981</wp:posOffset>
            </wp:positionH>
            <wp:positionV relativeFrom="paragraph">
              <wp:posOffset>71148</wp:posOffset>
            </wp:positionV>
            <wp:extent cx="1172210" cy="1570382"/>
            <wp:effectExtent l="0" t="0" r="8890" b="0"/>
            <wp:wrapNone/>
            <wp:docPr id="8" name="Picture 8" descr="Description: Fu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Fuj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494" cy="157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4E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2643CC1" wp14:editId="1A7B8D02">
            <wp:simplePos x="0" y="0"/>
            <wp:positionH relativeFrom="column">
              <wp:posOffset>1876259</wp:posOffset>
            </wp:positionH>
            <wp:positionV relativeFrom="paragraph">
              <wp:posOffset>71148</wp:posOffset>
            </wp:positionV>
            <wp:extent cx="1172210" cy="1590260"/>
            <wp:effectExtent l="0" t="0" r="8890" b="0"/>
            <wp:wrapNone/>
            <wp:docPr id="7" name="Picture 7" descr="Description: mui 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mui 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44" cy="15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4E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0DD57DA" wp14:editId="167FFCAC">
            <wp:simplePos x="0" y="0"/>
            <wp:positionH relativeFrom="column">
              <wp:posOffset>305877</wp:posOffset>
            </wp:positionH>
            <wp:positionV relativeFrom="paragraph">
              <wp:posOffset>71148</wp:posOffset>
            </wp:positionV>
            <wp:extent cx="1285240" cy="1610139"/>
            <wp:effectExtent l="0" t="0" r="0" b="9525"/>
            <wp:wrapNone/>
            <wp:docPr id="1" name="Picture 1" descr="Description: hoi 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hoi 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73" cy="16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8E456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  <w:lang w:val="en-GB"/>
        </w:rPr>
      </w:pPr>
    </w:p>
    <w:p w14:paraId="681C9E91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  <w:lang w:val="en-GB"/>
        </w:rPr>
      </w:pPr>
    </w:p>
    <w:p w14:paraId="2CFC0D19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  <w:lang w:val="en-GB"/>
        </w:rPr>
      </w:pPr>
    </w:p>
    <w:p w14:paraId="5C8F4B8D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</w:rPr>
      </w:pPr>
    </w:p>
    <w:p w14:paraId="0052476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b/>
          <w:sz w:val="24"/>
          <w:szCs w:val="24"/>
        </w:rPr>
      </w:pPr>
    </w:p>
    <w:p w14:paraId="6F89F27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b/>
          <w:sz w:val="24"/>
          <w:szCs w:val="24"/>
        </w:rPr>
      </w:pPr>
    </w:p>
    <w:p w14:paraId="1A2793FA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b/>
          <w:sz w:val="24"/>
          <w:szCs w:val="24"/>
        </w:rPr>
      </w:pPr>
    </w:p>
    <w:p w14:paraId="7B64B07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b/>
          <w:sz w:val="24"/>
          <w:szCs w:val="24"/>
        </w:rPr>
      </w:pPr>
    </w:p>
    <w:p w14:paraId="60D2AC7B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b/>
          <w:sz w:val="24"/>
          <w:szCs w:val="24"/>
        </w:rPr>
      </w:pPr>
    </w:p>
    <w:p w14:paraId="0D2FD03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>c. Products:</w:t>
      </w:r>
      <w:r w:rsidRPr="003A44ED">
        <w:rPr>
          <w:rFonts w:cs="Times New Roman"/>
          <w:sz w:val="24"/>
          <w:szCs w:val="24"/>
        </w:rPr>
        <w:t xml:space="preserve"> Students can recall some phrases about Natural Wonders and be ready for the lesson. </w:t>
      </w:r>
    </w:p>
    <w:p w14:paraId="7E53862C" w14:textId="77777777" w:rsidR="003A44ED" w:rsidRPr="003A44ED" w:rsidRDefault="003A44ED" w:rsidP="003A44ED">
      <w:pPr>
        <w:spacing w:after="0" w:line="240" w:lineRule="auto"/>
        <w:rPr>
          <w:rFonts w:cs="Times New Roman"/>
          <w:i/>
          <w:sz w:val="24"/>
          <w:szCs w:val="24"/>
        </w:rPr>
      </w:pPr>
      <w:r w:rsidRPr="003A44ED">
        <w:rPr>
          <w:rFonts w:eastAsia="Verdana" w:cs="Times New Roman"/>
          <w:i/>
          <w:sz w:val="24"/>
          <w:szCs w:val="24"/>
        </w:rPr>
        <w:t xml:space="preserve">   1. Hoi An</w:t>
      </w:r>
      <w:r w:rsidRPr="003A44ED">
        <w:rPr>
          <w:rFonts w:eastAsia="Verdana" w:cs="Times New Roman"/>
          <w:i/>
          <w:sz w:val="24"/>
          <w:szCs w:val="24"/>
        </w:rPr>
        <w:tab/>
        <w:t xml:space="preserve">                  2. </w:t>
      </w:r>
      <w:proofErr w:type="spellStart"/>
      <w:r w:rsidRPr="003A44ED">
        <w:rPr>
          <w:rFonts w:eastAsia="Verdana" w:cs="Times New Roman"/>
          <w:i/>
          <w:sz w:val="24"/>
          <w:szCs w:val="24"/>
        </w:rPr>
        <w:t>Bau</w:t>
      </w:r>
      <w:proofErr w:type="spellEnd"/>
      <w:r w:rsidRPr="003A44ED">
        <w:rPr>
          <w:rFonts w:eastAsia="Verdana" w:cs="Times New Roman"/>
          <w:i/>
          <w:sz w:val="24"/>
          <w:szCs w:val="24"/>
        </w:rPr>
        <w:t xml:space="preserve"> Trang, Mui Ne</w:t>
      </w:r>
      <w:r w:rsidRPr="003A44ED">
        <w:rPr>
          <w:rFonts w:eastAsia="Verdana" w:cs="Times New Roman"/>
          <w:i/>
          <w:sz w:val="24"/>
          <w:szCs w:val="24"/>
        </w:rPr>
        <w:tab/>
        <w:t xml:space="preserve">     </w:t>
      </w:r>
    </w:p>
    <w:p w14:paraId="654F4F07" w14:textId="77777777" w:rsidR="003A44ED" w:rsidRPr="003A44ED" w:rsidRDefault="003A44ED" w:rsidP="003A44ED">
      <w:pPr>
        <w:spacing w:after="0" w:line="240" w:lineRule="auto"/>
        <w:rPr>
          <w:rFonts w:cs="Times New Roman"/>
          <w:i/>
          <w:sz w:val="24"/>
          <w:szCs w:val="24"/>
        </w:rPr>
      </w:pPr>
      <w:r w:rsidRPr="003A44ED">
        <w:rPr>
          <w:rFonts w:eastAsia="Verdana" w:cs="Times New Roman"/>
          <w:i/>
          <w:sz w:val="24"/>
          <w:szCs w:val="24"/>
        </w:rPr>
        <w:t xml:space="preserve">  3. Fuji, Japan </w:t>
      </w:r>
      <w:r w:rsidRPr="003A44ED">
        <w:rPr>
          <w:rFonts w:eastAsia="Verdana" w:cs="Times New Roman"/>
          <w:i/>
          <w:sz w:val="24"/>
          <w:szCs w:val="24"/>
        </w:rPr>
        <w:tab/>
        <w:t xml:space="preserve">     4. Victoria Falls, between Zambia and Zimbabwe</w:t>
      </w:r>
    </w:p>
    <w:p w14:paraId="2E97A1ED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d. Organization of implementation: </w:t>
      </w:r>
      <w:r w:rsidRPr="003A44ED">
        <w:rPr>
          <w:rFonts w:eastAsia="Calibri" w:cs="Times New Roman"/>
          <w:b/>
          <w:bCs/>
          <w:sz w:val="24"/>
          <w:szCs w:val="24"/>
        </w:rPr>
        <w:t>Brainstorm</w:t>
      </w:r>
    </w:p>
    <w:p w14:paraId="0A2BC789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</w:t>
      </w:r>
      <w:r w:rsidRPr="003A44ED">
        <w:rPr>
          <w:rFonts w:cs="Times New Roman"/>
          <w:sz w:val="24"/>
          <w:szCs w:val="24"/>
          <w:lang w:val="en-GB"/>
        </w:rPr>
        <w:t>Bring to class some posters / pictures or show on the screen some images of famous landscapes in Viet Nam and in the world.</w:t>
      </w:r>
    </w:p>
    <w:p w14:paraId="4C927C5B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</w:t>
      </w:r>
      <w:r w:rsidRPr="003A44ED">
        <w:rPr>
          <w:rFonts w:cs="Times New Roman"/>
          <w:sz w:val="24"/>
          <w:szCs w:val="24"/>
          <w:lang w:val="en-GB"/>
        </w:rPr>
        <w:t xml:space="preserve">Lead into this lesson which focuses on the new words / phrases and the sounds </w:t>
      </w:r>
      <w:r w:rsidRPr="003A44ED">
        <w:rPr>
          <w:rFonts w:cs="Times New Roman"/>
          <w:b/>
          <w:bCs/>
          <w:sz w:val="24"/>
          <w:szCs w:val="24"/>
          <w:lang w:val="en-GB"/>
        </w:rPr>
        <w:t>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sl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sn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</w:t>
      </w:r>
    </w:p>
    <w:p w14:paraId="2AB981A2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  <w:lang w:val="en-GB"/>
        </w:rPr>
        <w:t>- Share with Ss the lesson objectives and have them open their books and start the lesson.</w:t>
      </w:r>
    </w:p>
    <w:p w14:paraId="29AEDDC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2. ACTIVITY 2. KNOWLEDGE FORMATION </w:t>
      </w:r>
      <w:r w:rsidRPr="003A44ED">
        <w:rPr>
          <w:rFonts w:eastAsia="Times New Roman" w:cs="Times New Roman"/>
          <w:sz w:val="24"/>
          <w:szCs w:val="24"/>
        </w:rPr>
        <w:t>(10’)</w:t>
      </w:r>
    </w:p>
    <w:p w14:paraId="347EB811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a. Aims of the activity:  </w:t>
      </w:r>
      <w:r w:rsidRPr="003A44ED">
        <w:rPr>
          <w:rFonts w:eastAsia="Times New Roman" w:cs="Times New Roman"/>
          <w:sz w:val="24"/>
          <w:szCs w:val="24"/>
          <w:highlight w:val="white"/>
        </w:rPr>
        <w:t>To introduce the new words</w:t>
      </w:r>
      <w:r w:rsidRPr="003A44ED">
        <w:rPr>
          <w:rFonts w:eastAsia="Times New Roman" w:cs="Times New Roman"/>
          <w:sz w:val="24"/>
          <w:szCs w:val="24"/>
        </w:rPr>
        <w:t xml:space="preserve">, some words that contain the sounds </w:t>
      </w:r>
      <w:r w:rsidRPr="003A44ED">
        <w:rPr>
          <w:rFonts w:eastAsia="Times New Roman" w:cs="Times New Roman"/>
          <w:sz w:val="24"/>
          <w:szCs w:val="24"/>
          <w:lang w:val="en-GB"/>
        </w:rPr>
        <w:t>/</w:t>
      </w:r>
      <w:proofErr w:type="spellStart"/>
      <w:r w:rsidRPr="003A44ED">
        <w:rPr>
          <w:rFonts w:eastAsia="Times New Roman" w:cs="Times New Roman"/>
          <w:bCs/>
          <w:sz w:val="24"/>
          <w:szCs w:val="24"/>
        </w:rPr>
        <w:t>sl</w:t>
      </w:r>
      <w:proofErr w:type="spellEnd"/>
      <w:r w:rsidRPr="003A44ED">
        <w:rPr>
          <w:rFonts w:eastAsia="Times New Roman"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eastAsia="Times New Roman" w:cs="Times New Roman"/>
          <w:bCs/>
          <w:sz w:val="24"/>
          <w:szCs w:val="24"/>
        </w:rPr>
        <w:t>sn</w:t>
      </w:r>
      <w:proofErr w:type="spellEnd"/>
      <w:r w:rsidRPr="003A44ED">
        <w:rPr>
          <w:rFonts w:eastAsia="Times New Roman" w:cs="Times New Roman"/>
          <w:bCs/>
          <w:sz w:val="24"/>
          <w:szCs w:val="24"/>
          <w:lang w:val="en-GB"/>
        </w:rPr>
        <w:t>/</w:t>
      </w:r>
    </w:p>
    <w:p w14:paraId="7C68346C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lastRenderedPageBreak/>
        <w:t>b. Contents:</w:t>
      </w:r>
      <w:r w:rsidRPr="003A44ED">
        <w:rPr>
          <w:rFonts w:eastAsia="Times New Roman" w:cs="Times New Roman"/>
          <w:sz w:val="24"/>
          <w:szCs w:val="24"/>
        </w:rPr>
        <w:t xml:space="preserve"> Teaches new words using techniques (translation, pictures, mime, explanation) </w:t>
      </w:r>
    </w:p>
    <w:p w14:paraId="44B001AE" w14:textId="77777777" w:rsidR="003A44ED" w:rsidRPr="003A44ED" w:rsidRDefault="003A44ED" w:rsidP="003A44ED">
      <w:pPr>
        <w:spacing w:after="0" w:line="240" w:lineRule="auto"/>
        <w:rPr>
          <w:rFonts w:cs="Times New Roman"/>
          <w:bCs/>
          <w:sz w:val="24"/>
          <w:szCs w:val="24"/>
        </w:rPr>
      </w:pPr>
      <w:r w:rsidRPr="003A44ED">
        <w:rPr>
          <w:rFonts w:cs="Times New Roman"/>
          <w:bCs/>
          <w:sz w:val="24"/>
          <w:szCs w:val="24"/>
        </w:rPr>
        <w:t>- Students will listen to the teacher, guess the meaning of the new words then repeat words by word in individual, groups and choral.</w:t>
      </w:r>
    </w:p>
    <w:p w14:paraId="2F3D4029" w14:textId="77777777" w:rsidR="003A44ED" w:rsidRPr="003A44ED" w:rsidRDefault="003A44ED" w:rsidP="003A44ED">
      <w:pPr>
        <w:spacing w:after="0" w:line="240" w:lineRule="auto"/>
        <w:rPr>
          <w:rFonts w:cs="Times New Roman"/>
          <w:bCs/>
          <w:sz w:val="24"/>
          <w:szCs w:val="24"/>
        </w:rPr>
      </w:pPr>
      <w:r w:rsidRPr="003A44ED">
        <w:rPr>
          <w:rFonts w:cs="Times New Roman"/>
          <w:bCs/>
          <w:sz w:val="24"/>
          <w:szCs w:val="24"/>
        </w:rPr>
        <w:t>- Students will play the game to remember the words they learned.</w:t>
      </w:r>
    </w:p>
    <w:p w14:paraId="5BD3377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Cs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c. Products: </w:t>
      </w:r>
      <w:r w:rsidRPr="003A44ED">
        <w:rPr>
          <w:rFonts w:eastAsia="Times New Roman" w:cs="Times New Roman"/>
          <w:bCs/>
          <w:sz w:val="24"/>
          <w:szCs w:val="24"/>
        </w:rPr>
        <w:t xml:space="preserve">Students master some new </w:t>
      </w:r>
      <w:proofErr w:type="spellStart"/>
      <w:r w:rsidRPr="003A44ED">
        <w:rPr>
          <w:rFonts w:eastAsia="Times New Roman" w:cs="Times New Roman"/>
          <w:bCs/>
          <w:sz w:val="24"/>
          <w:szCs w:val="24"/>
        </w:rPr>
        <w:t>worrds</w:t>
      </w:r>
      <w:proofErr w:type="spellEnd"/>
      <w:r w:rsidRPr="003A44ED">
        <w:rPr>
          <w:rFonts w:eastAsia="Times New Roman" w:cs="Times New Roman"/>
          <w:bCs/>
          <w:sz w:val="24"/>
          <w:szCs w:val="24"/>
        </w:rPr>
        <w:t>.</w:t>
      </w:r>
    </w:p>
    <w:tbl>
      <w:tblPr>
        <w:tblW w:w="1000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57" w:type="dxa"/>
          <w:bottom w:w="113" w:type="dxa"/>
          <w:right w:w="57" w:type="dxa"/>
        </w:tblCellMar>
        <w:tblLook w:val="04A0" w:firstRow="1" w:lastRow="0" w:firstColumn="1" w:lastColumn="0" w:noHBand="0" w:noVBand="1"/>
      </w:tblPr>
      <w:tblGrid>
        <w:gridCol w:w="1763"/>
        <w:gridCol w:w="1923"/>
        <w:gridCol w:w="3685"/>
        <w:gridCol w:w="2631"/>
      </w:tblGrid>
      <w:tr w:rsidR="003A44ED" w:rsidRPr="003A44ED" w14:paraId="7307BF46" w14:textId="77777777" w:rsidTr="00FC25E2">
        <w:trPr>
          <w:trHeight w:val="280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3B083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b/>
                <w:sz w:val="24"/>
                <w:szCs w:val="24"/>
              </w:rPr>
            </w:pPr>
            <w:r w:rsidRPr="003A44ED">
              <w:rPr>
                <w:rFonts w:eastAsia="SimSun" w:cs="Times New Roman"/>
                <w:b/>
                <w:sz w:val="24"/>
                <w:szCs w:val="24"/>
              </w:rPr>
              <w:t>Form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77B17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b/>
                <w:sz w:val="24"/>
                <w:szCs w:val="24"/>
              </w:rPr>
            </w:pPr>
            <w:r w:rsidRPr="003A44ED">
              <w:rPr>
                <w:rFonts w:eastAsia="SimSun" w:cs="Times New Roman"/>
                <w:b/>
                <w:sz w:val="24"/>
                <w:szCs w:val="24"/>
              </w:rPr>
              <w:t>Pronunciation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59F19A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b/>
                <w:sz w:val="24"/>
                <w:szCs w:val="24"/>
              </w:rPr>
            </w:pPr>
            <w:r w:rsidRPr="003A44ED">
              <w:rPr>
                <w:rFonts w:eastAsia="SimSun" w:cs="Times New Roman"/>
                <w:b/>
                <w:sz w:val="24"/>
                <w:szCs w:val="24"/>
              </w:rPr>
              <w:t>Meaning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968F63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b/>
                <w:sz w:val="24"/>
                <w:szCs w:val="24"/>
              </w:rPr>
            </w:pPr>
            <w:r w:rsidRPr="003A44ED">
              <w:rPr>
                <w:rFonts w:eastAsia="SimSun" w:cs="Times New Roman"/>
                <w:b/>
                <w:sz w:val="24"/>
                <w:szCs w:val="24"/>
              </w:rPr>
              <w:t>Vietnamese equivalent</w:t>
            </w:r>
          </w:p>
        </w:tc>
      </w:tr>
      <w:tr w:rsidR="003A44ED" w:rsidRPr="003A44ED" w14:paraId="757B0B93" w14:textId="77777777" w:rsidTr="00FC25E2">
        <w:trPr>
          <w:trHeight w:val="280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B41D95E" w14:textId="77777777" w:rsidR="003A44ED" w:rsidRPr="003A44ED" w:rsidRDefault="003A44ED" w:rsidP="003A44ED">
            <w:pPr>
              <w:spacing w:after="0" w:line="240" w:lineRule="auto"/>
              <w:ind w:hanging="2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1. permit (v)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A537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</w:t>
            </w:r>
            <w:proofErr w:type="spellStart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pəˈmɪt</w:t>
            </w:r>
            <w:proofErr w:type="spellEnd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</w:t>
            </w:r>
          </w:p>
          <w:p w14:paraId="499B266A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1D9F07" w14:textId="77777777" w:rsidR="003A44ED" w:rsidRPr="003A44ED" w:rsidRDefault="003A44ED" w:rsidP="003A44ED">
            <w:pPr>
              <w:spacing w:after="0" w:line="240" w:lineRule="auto"/>
              <w:ind w:hanging="2"/>
              <w:jc w:val="both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to allow something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6AA64F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b/>
                <w:sz w:val="24"/>
                <w:szCs w:val="24"/>
              </w:rPr>
            </w:pPr>
            <w:proofErr w:type="spellStart"/>
            <w:r w:rsidRPr="003A44ED">
              <w:rPr>
                <w:rFonts w:eastAsia="MyriadPro-Cond" w:cs="Times New Roman"/>
                <w:sz w:val="24"/>
                <w:szCs w:val="24"/>
                <w:lang w:eastAsia="zh-CN" w:bidi="ar"/>
              </w:rPr>
              <w:t>cho</w:t>
            </w:r>
            <w:proofErr w:type="spellEnd"/>
            <w:r w:rsidRPr="003A44ED">
              <w:rPr>
                <w:rFonts w:eastAsia="MyriadPro-Cond" w:cs="Times New Roman"/>
                <w:sz w:val="24"/>
                <w:szCs w:val="24"/>
                <w:lang w:eastAsia="zh-CN" w:bidi="ar"/>
              </w:rPr>
              <w:t xml:space="preserve"> </w:t>
            </w:r>
            <w:proofErr w:type="spellStart"/>
            <w:r w:rsidRPr="003A44ED">
              <w:rPr>
                <w:rFonts w:eastAsia="MyriadPro-Cond" w:cs="Times New Roman"/>
                <w:sz w:val="24"/>
                <w:szCs w:val="24"/>
                <w:lang w:eastAsia="zh-CN" w:bidi="ar"/>
              </w:rPr>
              <w:t>phép</w:t>
            </w:r>
            <w:proofErr w:type="spellEnd"/>
          </w:p>
        </w:tc>
      </w:tr>
      <w:tr w:rsidR="003A44ED" w:rsidRPr="003A44ED" w14:paraId="18BBF027" w14:textId="77777777" w:rsidTr="00FC25E2">
        <w:trPr>
          <w:trHeight w:val="580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C77EF61" w14:textId="77777777" w:rsidR="003A44ED" w:rsidRPr="003A44ED" w:rsidRDefault="003A44ED" w:rsidP="003A44ED">
            <w:pPr>
              <w:spacing w:after="0" w:line="240" w:lineRule="auto"/>
              <w:ind w:hanging="2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2. paradise (n)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72225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/ˈ</w:t>
            </w:r>
            <w:proofErr w:type="spellStart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pærədaɪs</w:t>
            </w:r>
            <w:proofErr w:type="spellEnd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</w:t>
            </w:r>
          </w:p>
          <w:p w14:paraId="2855D157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4CBFA8" w14:textId="77777777" w:rsidR="003A44ED" w:rsidRPr="003A44ED" w:rsidRDefault="003A44ED" w:rsidP="003A44ED">
            <w:pPr>
              <w:spacing w:after="0" w:line="240" w:lineRule="auto"/>
              <w:ind w:hanging="2"/>
              <w:jc w:val="both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an amazing place that seems perfect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61940E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thiên</w:t>
            </w:r>
            <w:proofErr w:type="spellEnd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 xml:space="preserve"> </w:t>
            </w:r>
            <w:proofErr w:type="spellStart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đường</w:t>
            </w:r>
            <w:proofErr w:type="spellEnd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,</w:t>
            </w:r>
          </w:p>
          <w:p w14:paraId="4079B906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nơi</w:t>
            </w:r>
            <w:proofErr w:type="spellEnd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 xml:space="preserve"> </w:t>
            </w:r>
            <w:proofErr w:type="spellStart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đẹp</w:t>
            </w:r>
            <w:proofErr w:type="spellEnd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 xml:space="preserve"> </w:t>
            </w:r>
            <w:proofErr w:type="spellStart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tuyệt</w:t>
            </w:r>
            <w:proofErr w:type="spellEnd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 xml:space="preserve"> </w:t>
            </w:r>
            <w:proofErr w:type="spellStart"/>
            <w:r w:rsidRPr="003A44ED">
              <w:rPr>
                <w:rFonts w:eastAsia="MyriadPro-Cond" w:cs="Times New Roman"/>
                <w:position w:val="-1"/>
                <w:sz w:val="24"/>
                <w:szCs w:val="24"/>
                <w:lang w:eastAsia="zh-CN" w:bidi="ar"/>
              </w:rPr>
              <w:t>trần</w:t>
            </w:r>
            <w:proofErr w:type="spellEnd"/>
          </w:p>
        </w:tc>
      </w:tr>
      <w:tr w:rsidR="003A44ED" w:rsidRPr="003A44ED" w14:paraId="42DCBC97" w14:textId="77777777" w:rsidTr="00FC25E2">
        <w:trPr>
          <w:trHeight w:val="655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CF8BAE4" w14:textId="77777777" w:rsidR="003A44ED" w:rsidRPr="003A44ED" w:rsidRDefault="003A44ED" w:rsidP="003A44ED">
            <w:pPr>
              <w:spacing w:after="0" w:line="240" w:lineRule="auto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3. annual (adj)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6BBE7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/ˈ</w:t>
            </w:r>
            <w:proofErr w:type="spellStart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ænjuəl</w:t>
            </w:r>
            <w:proofErr w:type="spellEnd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</w:t>
            </w:r>
          </w:p>
          <w:p w14:paraId="02038F86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DA5ABDE" w14:textId="77777777" w:rsidR="003A44ED" w:rsidRPr="003A44ED" w:rsidRDefault="003A44ED" w:rsidP="003A44ED">
            <w:pPr>
              <w:spacing w:after="0" w:line="240" w:lineRule="auto"/>
              <w:ind w:hanging="2"/>
              <w:jc w:val="both"/>
              <w:rPr>
                <w:rFonts w:eastAsia="Arial" w:cs="Times New Roman"/>
                <w:sz w:val="24"/>
                <w:szCs w:val="24"/>
              </w:rPr>
            </w:pPr>
            <w:r w:rsidRPr="003A44ED">
              <w:rPr>
                <w:rFonts w:eastAsia="Arial" w:cs="Times New Roman"/>
                <w:sz w:val="24"/>
                <w:szCs w:val="24"/>
              </w:rPr>
              <w:t>happening once every year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F5997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(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xảy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 ra)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hàng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năm</w:t>
            </w:r>
            <w:proofErr w:type="spellEnd"/>
          </w:p>
        </w:tc>
      </w:tr>
      <w:tr w:rsidR="003A44ED" w:rsidRPr="003A44ED" w14:paraId="3038F322" w14:textId="77777777" w:rsidTr="00FC25E2">
        <w:trPr>
          <w:trHeight w:val="580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3BB251" w14:textId="77777777" w:rsidR="003A44ED" w:rsidRPr="003A44ED" w:rsidRDefault="003A44ED" w:rsidP="003A44ED">
            <w:pPr>
              <w:spacing w:after="0" w:line="240" w:lineRule="auto"/>
              <w:ind w:leftChars="-3" w:left="-8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4. access (n)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348F83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/ˈ</w:t>
            </w:r>
            <w:proofErr w:type="spellStart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ækses</w:t>
            </w:r>
            <w:proofErr w:type="spellEnd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</w:t>
            </w:r>
          </w:p>
          <w:p w14:paraId="6572765F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333F5FF" w14:textId="77777777" w:rsidR="003A44ED" w:rsidRPr="003A44ED" w:rsidRDefault="003A44ED" w:rsidP="003A44ED">
            <w:pPr>
              <w:spacing w:after="0" w:line="240" w:lineRule="auto"/>
              <w:ind w:hanging="2"/>
              <w:jc w:val="both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the method or possibility of getting near to a place or person.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712F86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tiếp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cận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,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đến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được</w:t>
            </w:r>
            <w:proofErr w:type="spellEnd"/>
          </w:p>
        </w:tc>
      </w:tr>
      <w:tr w:rsidR="003A44ED" w:rsidRPr="003A44ED" w14:paraId="29292094" w14:textId="77777777" w:rsidTr="00FC25E2">
        <w:trPr>
          <w:trHeight w:val="580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3D435D2" w14:textId="77777777" w:rsidR="003A44ED" w:rsidRPr="003A44ED" w:rsidRDefault="003A44ED" w:rsidP="003A44ED">
            <w:pPr>
              <w:suppressAutoHyphens/>
              <w:spacing w:after="0" w:line="240" w:lineRule="auto"/>
              <w:textAlignment w:val="top"/>
              <w:outlineLvl w:val="0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5. urgent (adj)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1844B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/ˈ</w:t>
            </w:r>
            <w:proofErr w:type="spellStart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ɜːdʒənt</w:t>
            </w:r>
            <w:proofErr w:type="spellEnd"/>
            <w:r w:rsidRPr="003A44ED">
              <w:rPr>
                <w:rFonts w:eastAsia="Lucida Sans Unicode" w:cs="Times New Roman"/>
                <w:position w:val="-1"/>
                <w:sz w:val="24"/>
                <w:szCs w:val="24"/>
                <w:lang w:eastAsia="zh-CN" w:bidi="ar"/>
              </w:rPr>
              <w:t>/</w:t>
            </w:r>
          </w:p>
          <w:p w14:paraId="53DD0444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F9886E" w14:textId="77777777" w:rsidR="003A44ED" w:rsidRPr="003A44ED" w:rsidRDefault="003A44ED" w:rsidP="003A44ED">
            <w:pPr>
              <w:spacing w:after="0" w:line="240" w:lineRule="auto"/>
              <w:ind w:hanging="2"/>
              <w:jc w:val="both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very important and needing attention immediately.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3DB18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gấp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,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cấp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bách</w:t>
            </w:r>
            <w:proofErr w:type="spellEnd"/>
          </w:p>
        </w:tc>
      </w:tr>
      <w:tr w:rsidR="003A44ED" w:rsidRPr="003A44ED" w14:paraId="09099DBD" w14:textId="77777777" w:rsidTr="00FC25E2">
        <w:trPr>
          <w:trHeight w:val="472"/>
        </w:trPr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9D3A715" w14:textId="77777777" w:rsidR="003A44ED" w:rsidRPr="003A44ED" w:rsidRDefault="003A44ED" w:rsidP="003A44ED">
            <w:pPr>
              <w:suppressAutoHyphens/>
              <w:spacing w:after="0" w:line="240" w:lineRule="auto"/>
              <w:textAlignment w:val="top"/>
              <w:outlineLvl w:val="0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6. hesitate (v)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D97E3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 /ˈ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hez.ɪ.teɪt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>/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78AF56" w14:textId="77777777" w:rsidR="003A44ED" w:rsidRPr="003A44ED" w:rsidRDefault="003A44ED" w:rsidP="003A44ED">
            <w:pPr>
              <w:spacing w:after="0" w:line="240" w:lineRule="auto"/>
              <w:ind w:hanging="2"/>
              <w:jc w:val="both"/>
              <w:rPr>
                <w:rFonts w:eastAsia="SimSun" w:cs="Times New Roman"/>
                <w:sz w:val="24"/>
                <w:szCs w:val="24"/>
              </w:rPr>
            </w:pPr>
            <w:r w:rsidRPr="003A44ED">
              <w:rPr>
                <w:rFonts w:eastAsia="SimSun" w:cs="Times New Roman"/>
                <w:sz w:val="24"/>
                <w:szCs w:val="24"/>
              </w:rPr>
              <w:t>to pause before you do or say something, often because you are uncertain or nervous about it.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B6835" w14:textId="77777777" w:rsidR="003A44ED" w:rsidRPr="003A44ED" w:rsidRDefault="003A44ED" w:rsidP="003A44ED">
            <w:pPr>
              <w:spacing w:after="0" w:line="240" w:lineRule="auto"/>
              <w:ind w:hanging="2"/>
              <w:jc w:val="center"/>
              <w:rPr>
                <w:rFonts w:eastAsia="SimSun" w:cs="Times New Roman"/>
                <w:sz w:val="24"/>
                <w:szCs w:val="24"/>
              </w:rPr>
            </w:pP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lưỡng</w:t>
            </w:r>
            <w:proofErr w:type="spellEnd"/>
            <w:r w:rsidRPr="003A44ED">
              <w:rPr>
                <w:rFonts w:eastAsia="SimSun" w:cs="Times New Roman"/>
                <w:sz w:val="24"/>
                <w:szCs w:val="24"/>
              </w:rPr>
              <w:t xml:space="preserve"> </w:t>
            </w:r>
            <w:proofErr w:type="spellStart"/>
            <w:r w:rsidRPr="003A44ED">
              <w:rPr>
                <w:rFonts w:eastAsia="SimSun" w:cs="Times New Roman"/>
                <w:sz w:val="24"/>
                <w:szCs w:val="24"/>
              </w:rPr>
              <w:t>lự</w:t>
            </w:r>
            <w:proofErr w:type="spellEnd"/>
          </w:p>
        </w:tc>
      </w:tr>
    </w:tbl>
    <w:p w14:paraId="50F4FF0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d. Organization of implementation: </w:t>
      </w:r>
    </w:p>
    <w:p w14:paraId="61E87F31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- Teach word by word according to steps and principles of teaching new words(pictures, mime, …)</w:t>
      </w:r>
    </w:p>
    <w:p w14:paraId="2F6457DD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 xml:space="preserve">- Ask students to listen and repeat the words. Students master the new words and know how to use them. </w:t>
      </w:r>
    </w:p>
    <w:p w14:paraId="378B83B1" w14:textId="77777777" w:rsidR="003A44ED" w:rsidRPr="003A44ED" w:rsidRDefault="003A44ED" w:rsidP="003A44ED">
      <w:pPr>
        <w:spacing w:after="0" w:line="240" w:lineRule="auto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Check students’ understanding with the “Rub out and remember” technique.</w:t>
      </w:r>
    </w:p>
    <w:p w14:paraId="7E47DEE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>3. ACTIVITY 3. PRACTICE (25ms)</w:t>
      </w:r>
    </w:p>
    <w:p w14:paraId="26407B8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A. VOCABULARY </w:t>
      </w:r>
      <w:r w:rsidRPr="003A44ED">
        <w:rPr>
          <w:rFonts w:cs="Times New Roman"/>
          <w:sz w:val="24"/>
          <w:szCs w:val="24"/>
        </w:rPr>
        <w:t>(18 mins)</w:t>
      </w:r>
    </w:p>
    <w:p w14:paraId="12CF9189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Task 1: </w:t>
      </w:r>
      <w:r w:rsidRPr="003A44ED">
        <w:rPr>
          <w:rFonts w:cs="Times New Roman"/>
          <w:b/>
          <w:bCs/>
          <w:i/>
          <w:sz w:val="24"/>
          <w:szCs w:val="24"/>
        </w:rPr>
        <w:t>Match the words in A with their definitions/explanations in B</w:t>
      </w:r>
      <w:r w:rsidRPr="003A44ED">
        <w:rPr>
          <w:rFonts w:cs="Times New Roman"/>
          <w:b/>
          <w:bCs/>
          <w:sz w:val="24"/>
          <w:szCs w:val="24"/>
        </w:rPr>
        <w:t xml:space="preserve">. </w:t>
      </w:r>
    </w:p>
    <w:p w14:paraId="400EDDAE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a. Aims of the activity: </w:t>
      </w:r>
      <w:r w:rsidRPr="003A44ED">
        <w:rPr>
          <w:rFonts w:cs="Times New Roman"/>
          <w:sz w:val="24"/>
          <w:szCs w:val="24"/>
        </w:rPr>
        <w:t xml:space="preserve">- To help students know the </w:t>
      </w:r>
      <w:r w:rsidRPr="003A44ED">
        <w:rPr>
          <w:rFonts w:cs="Times New Roman"/>
          <w:bCs/>
          <w:sz w:val="24"/>
          <w:szCs w:val="24"/>
        </w:rPr>
        <w:t xml:space="preserve">definitions/explanations of </w:t>
      </w:r>
      <w:r w:rsidRPr="003A44ED">
        <w:rPr>
          <w:rFonts w:cs="Times New Roman"/>
          <w:sz w:val="24"/>
          <w:szCs w:val="24"/>
        </w:rPr>
        <w:t>some new words related to the topic of the unit.</w:t>
      </w:r>
      <w:r w:rsidRPr="003A44ED">
        <w:rPr>
          <w:rFonts w:cs="Times New Roman"/>
          <w:bCs/>
          <w:i/>
          <w:iCs/>
          <w:sz w:val="24"/>
          <w:szCs w:val="24"/>
        </w:rPr>
        <w:t xml:space="preserve"> </w:t>
      </w:r>
    </w:p>
    <w:p w14:paraId="155B3CCC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b. Contents: </w:t>
      </w:r>
      <w:r w:rsidRPr="003A44ED">
        <w:rPr>
          <w:rFonts w:cs="Times New Roman"/>
          <w:sz w:val="24"/>
          <w:szCs w:val="24"/>
        </w:rPr>
        <w:t>Match the words in A with their definitions/ explanations in B.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8"/>
        <w:gridCol w:w="7140"/>
      </w:tblGrid>
      <w:tr w:rsidR="003A44ED" w:rsidRPr="003A44ED" w14:paraId="54BAA41A" w14:textId="77777777" w:rsidTr="00FC25E2">
        <w:tc>
          <w:tcPr>
            <w:tcW w:w="2410" w:type="dxa"/>
            <w:shd w:val="clear" w:color="auto" w:fill="auto"/>
          </w:tcPr>
          <w:p w14:paraId="683816C1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A44ED">
              <w:rPr>
                <w:rFonts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371" w:type="dxa"/>
            <w:shd w:val="clear" w:color="auto" w:fill="auto"/>
          </w:tcPr>
          <w:p w14:paraId="4ACDD03D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A44ED">
              <w:rPr>
                <w:rFonts w:cs="Times New Roman"/>
                <w:b/>
                <w:sz w:val="24"/>
                <w:szCs w:val="24"/>
              </w:rPr>
              <w:t>B</w:t>
            </w:r>
          </w:p>
        </w:tc>
      </w:tr>
      <w:tr w:rsidR="003A44ED" w:rsidRPr="003A44ED" w14:paraId="13B26D6B" w14:textId="77777777" w:rsidTr="00FC25E2">
        <w:tc>
          <w:tcPr>
            <w:tcW w:w="2410" w:type="dxa"/>
            <w:shd w:val="clear" w:color="auto" w:fill="auto"/>
          </w:tcPr>
          <w:p w14:paraId="17366186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1. permit</w:t>
            </w:r>
          </w:p>
        </w:tc>
        <w:tc>
          <w:tcPr>
            <w:tcW w:w="7371" w:type="dxa"/>
            <w:shd w:val="clear" w:color="auto" w:fill="auto"/>
          </w:tcPr>
          <w:p w14:paraId="1C48109F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a. happening once every year</w:t>
            </w:r>
          </w:p>
        </w:tc>
      </w:tr>
      <w:tr w:rsidR="003A44ED" w:rsidRPr="003A44ED" w14:paraId="205453D0" w14:textId="77777777" w:rsidTr="00FC25E2">
        <w:tc>
          <w:tcPr>
            <w:tcW w:w="2410" w:type="dxa"/>
            <w:shd w:val="clear" w:color="auto" w:fill="auto"/>
          </w:tcPr>
          <w:p w14:paraId="3F1C6A8D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2. paradise</w:t>
            </w:r>
          </w:p>
        </w:tc>
        <w:tc>
          <w:tcPr>
            <w:tcW w:w="7371" w:type="dxa"/>
            <w:shd w:val="clear" w:color="auto" w:fill="auto"/>
          </w:tcPr>
          <w:p w14:paraId="40308468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b. a way of entering or reaching a place</w:t>
            </w:r>
          </w:p>
        </w:tc>
      </w:tr>
      <w:tr w:rsidR="003A44ED" w:rsidRPr="003A44ED" w14:paraId="3DCE4AEC" w14:textId="77777777" w:rsidTr="00FC25E2">
        <w:tc>
          <w:tcPr>
            <w:tcW w:w="2410" w:type="dxa"/>
            <w:shd w:val="clear" w:color="auto" w:fill="auto"/>
          </w:tcPr>
          <w:p w14:paraId="5E2017B8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3. annual</w:t>
            </w:r>
          </w:p>
        </w:tc>
        <w:tc>
          <w:tcPr>
            <w:tcW w:w="7371" w:type="dxa"/>
            <w:shd w:val="clear" w:color="auto" w:fill="auto"/>
          </w:tcPr>
          <w:p w14:paraId="103AE0C9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c. a range of many things that are very different from each other</w:t>
            </w:r>
          </w:p>
        </w:tc>
      </w:tr>
      <w:tr w:rsidR="003A44ED" w:rsidRPr="003A44ED" w14:paraId="6882922E" w14:textId="77777777" w:rsidTr="00FC25E2">
        <w:tc>
          <w:tcPr>
            <w:tcW w:w="2410" w:type="dxa"/>
            <w:shd w:val="clear" w:color="auto" w:fill="auto"/>
          </w:tcPr>
          <w:p w14:paraId="2E1D19A6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4. diversity</w:t>
            </w:r>
          </w:p>
        </w:tc>
        <w:tc>
          <w:tcPr>
            <w:tcW w:w="7371" w:type="dxa"/>
            <w:shd w:val="clear" w:color="auto" w:fill="auto"/>
          </w:tcPr>
          <w:p w14:paraId="2D6DCDF2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d. that needs to be done or happen immediately</w:t>
            </w:r>
          </w:p>
        </w:tc>
      </w:tr>
      <w:tr w:rsidR="003A44ED" w:rsidRPr="003A44ED" w14:paraId="6A64D900" w14:textId="77777777" w:rsidTr="00FC25E2">
        <w:tc>
          <w:tcPr>
            <w:tcW w:w="2410" w:type="dxa"/>
            <w:shd w:val="clear" w:color="auto" w:fill="auto"/>
          </w:tcPr>
          <w:p w14:paraId="742EE3AC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5. access</w:t>
            </w:r>
          </w:p>
        </w:tc>
        <w:tc>
          <w:tcPr>
            <w:tcW w:w="7371" w:type="dxa"/>
            <w:shd w:val="clear" w:color="auto" w:fill="auto"/>
          </w:tcPr>
          <w:p w14:paraId="45E12C14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e. to allow or make something possible</w:t>
            </w:r>
          </w:p>
        </w:tc>
      </w:tr>
      <w:tr w:rsidR="003A44ED" w:rsidRPr="003A44ED" w14:paraId="4563C7AC" w14:textId="77777777" w:rsidTr="00FC25E2">
        <w:tc>
          <w:tcPr>
            <w:tcW w:w="2410" w:type="dxa"/>
            <w:shd w:val="clear" w:color="auto" w:fill="auto"/>
          </w:tcPr>
          <w:p w14:paraId="39E5B7C2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6. urgent</w:t>
            </w:r>
          </w:p>
        </w:tc>
        <w:tc>
          <w:tcPr>
            <w:tcW w:w="7371" w:type="dxa"/>
            <w:shd w:val="clear" w:color="auto" w:fill="auto"/>
          </w:tcPr>
          <w:p w14:paraId="3CC75063" w14:textId="77777777" w:rsidR="003A44ED" w:rsidRPr="003A44ED" w:rsidRDefault="003A44ED" w:rsidP="003A44ED">
            <w:pPr>
              <w:tabs>
                <w:tab w:val="left" w:pos="4500"/>
              </w:tabs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</w:rPr>
              <w:t>f. a place that is extremely beautiful and that seems perfect</w:t>
            </w:r>
          </w:p>
        </w:tc>
      </w:tr>
    </w:tbl>
    <w:p w14:paraId="1FEFE5EE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b/>
          <w:sz w:val="24"/>
          <w:szCs w:val="24"/>
        </w:rPr>
      </w:pPr>
    </w:p>
    <w:p w14:paraId="5154AA23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c. Products: </w:t>
      </w:r>
      <w:r w:rsidRPr="003A44ED">
        <w:rPr>
          <w:rFonts w:cs="Times New Roman"/>
          <w:sz w:val="24"/>
          <w:szCs w:val="24"/>
        </w:rPr>
        <w:t>Students can match the words with their definitions/ explanations.</w:t>
      </w:r>
    </w:p>
    <w:p w14:paraId="380FCFEA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bCs/>
          <w:sz w:val="24"/>
          <w:szCs w:val="24"/>
        </w:rPr>
      </w:pPr>
      <w:r w:rsidRPr="003A44ED">
        <w:rPr>
          <w:rFonts w:eastAsia="Times New Roman" w:cs="Times New Roman"/>
          <w:b/>
          <w:i/>
          <w:sz w:val="24"/>
          <w:szCs w:val="24"/>
        </w:rPr>
        <w:t xml:space="preserve">Answer key: </w:t>
      </w:r>
      <w:r w:rsidRPr="003A44ED">
        <w:rPr>
          <w:rFonts w:eastAsia="Times New Roman" w:cs="Times New Roman"/>
          <w:i/>
          <w:sz w:val="24"/>
          <w:szCs w:val="24"/>
        </w:rPr>
        <w:t>1.</w:t>
      </w:r>
      <w:r w:rsidRPr="003A44ED">
        <w:rPr>
          <w:rFonts w:eastAsia="Times New Roman" w:cs="Times New Roman"/>
          <w:b/>
          <w:i/>
          <w:sz w:val="24"/>
          <w:szCs w:val="24"/>
        </w:rPr>
        <w:t xml:space="preserve"> </w:t>
      </w:r>
      <w:r w:rsidRPr="003A44ED">
        <w:rPr>
          <w:rFonts w:eastAsia="Times New Roman" w:cs="Times New Roman"/>
          <w:i/>
          <w:kern w:val="36"/>
          <w:sz w:val="24"/>
          <w:szCs w:val="24"/>
        </w:rPr>
        <w:t>e       2. f       3. a      4. c      5. b       6.d</w:t>
      </w:r>
    </w:p>
    <w:p w14:paraId="51A81D9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d. Organization of implementation: </w:t>
      </w:r>
      <w:r w:rsidRPr="003A44ED">
        <w:rPr>
          <w:rFonts w:eastAsia="Times New Roman" w:cs="Times New Roman"/>
          <w:b/>
          <w:sz w:val="24"/>
          <w:szCs w:val="24"/>
        </w:rPr>
        <w:t>Jumbled words:</w:t>
      </w:r>
    </w:p>
    <w:p w14:paraId="39853FE4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 xml:space="preserve">- Tell Ss to read the words given in column A, then study </w:t>
      </w:r>
      <w:r w:rsidRPr="003A44ED">
        <w:rPr>
          <w:rFonts w:eastAsia="Times New Roman" w:cs="Times New Roman"/>
          <w:bCs/>
          <w:sz w:val="24"/>
          <w:szCs w:val="24"/>
        </w:rPr>
        <w:t>their definitions / explanations in column B</w:t>
      </w:r>
      <w:r w:rsidRPr="003A44ED">
        <w:rPr>
          <w:rFonts w:eastAsia="Times New Roman" w:cs="Times New Roman"/>
          <w:sz w:val="24"/>
          <w:szCs w:val="24"/>
        </w:rPr>
        <w:t>.</w:t>
      </w:r>
    </w:p>
    <w:p w14:paraId="47F0F395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 xml:space="preserve">- Have Ss work in pairs to do the matching. Check their answers as a class. </w:t>
      </w:r>
    </w:p>
    <w:p w14:paraId="01BD683C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Have Ss read the words aloud. Correct their pronunciation if necessary.</w:t>
      </w:r>
    </w:p>
    <w:p w14:paraId="5A5475C0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/>
          <w:bCs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Task 2: </w:t>
      </w:r>
      <w:r w:rsidRPr="003A44ED">
        <w:rPr>
          <w:rFonts w:cs="Times New Roman"/>
          <w:b/>
          <w:i/>
          <w:sz w:val="24"/>
          <w:szCs w:val="24"/>
        </w:rPr>
        <w:t>Complete the following table. There is one example.</w:t>
      </w:r>
    </w:p>
    <w:p w14:paraId="75362A2E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lastRenderedPageBreak/>
        <w:t>a. Aims of the activity: -</w:t>
      </w:r>
      <w:r w:rsidRPr="003A44ED">
        <w:rPr>
          <w:rFonts w:cs="Times New Roman"/>
          <w:bCs/>
          <w:sz w:val="24"/>
          <w:szCs w:val="24"/>
        </w:rPr>
        <w:t>To provide students with some noun derivatives from verbs.</w:t>
      </w:r>
    </w:p>
    <w:p w14:paraId="39FD18FA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b. Contents: </w:t>
      </w:r>
      <w:r w:rsidRPr="003A44ED">
        <w:rPr>
          <w:rFonts w:cs="Times New Roman"/>
          <w:sz w:val="24"/>
          <w:szCs w:val="24"/>
        </w:rPr>
        <w:t>Complete the following table. There is one example.</w:t>
      </w:r>
    </w:p>
    <w:p w14:paraId="3DB408C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</w:p>
    <w:tbl>
      <w:tblPr>
        <w:tblW w:w="0" w:type="auto"/>
        <w:tblInd w:w="1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4"/>
        <w:gridCol w:w="1630"/>
      </w:tblGrid>
      <w:tr w:rsidR="003A44ED" w:rsidRPr="003A44ED" w14:paraId="47590F4E" w14:textId="77777777" w:rsidTr="00FC25E2">
        <w:tc>
          <w:tcPr>
            <w:tcW w:w="2254" w:type="dxa"/>
            <w:shd w:val="clear" w:color="auto" w:fill="auto"/>
          </w:tcPr>
          <w:p w14:paraId="3EC2CCCF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jc w:val="center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b/>
                <w:sz w:val="24"/>
                <w:szCs w:val="24"/>
                <w:lang w:bidi="th-TH"/>
              </w:rPr>
              <w:t>Verb</w:t>
            </w:r>
          </w:p>
        </w:tc>
        <w:tc>
          <w:tcPr>
            <w:tcW w:w="1630" w:type="dxa"/>
            <w:shd w:val="clear" w:color="auto" w:fill="auto"/>
          </w:tcPr>
          <w:p w14:paraId="5237F259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jc w:val="center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b/>
                <w:sz w:val="24"/>
                <w:szCs w:val="24"/>
                <w:lang w:bidi="th-TH"/>
              </w:rPr>
              <w:t>Noun</w:t>
            </w:r>
          </w:p>
        </w:tc>
      </w:tr>
      <w:tr w:rsidR="003A44ED" w:rsidRPr="003A44ED" w14:paraId="1B67B110" w14:textId="77777777" w:rsidTr="00FC25E2">
        <w:tc>
          <w:tcPr>
            <w:tcW w:w="2254" w:type="dxa"/>
            <w:shd w:val="clear" w:color="auto" w:fill="auto"/>
          </w:tcPr>
          <w:p w14:paraId="3EAD0E69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i/>
                <w:sz w:val="24"/>
                <w:szCs w:val="24"/>
                <w:lang w:bidi="th-TH"/>
              </w:rPr>
              <w:t>discover</w:t>
            </w:r>
          </w:p>
        </w:tc>
        <w:tc>
          <w:tcPr>
            <w:tcW w:w="1630" w:type="dxa"/>
            <w:shd w:val="clear" w:color="auto" w:fill="auto"/>
          </w:tcPr>
          <w:p w14:paraId="100E9B47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i/>
                <w:sz w:val="24"/>
                <w:szCs w:val="24"/>
                <w:lang w:bidi="th-TH"/>
              </w:rPr>
              <w:t xml:space="preserve">discovery </w:t>
            </w:r>
          </w:p>
        </w:tc>
      </w:tr>
      <w:tr w:rsidR="003A44ED" w:rsidRPr="003A44ED" w14:paraId="7AE58038" w14:textId="77777777" w:rsidTr="00FC25E2">
        <w:tc>
          <w:tcPr>
            <w:tcW w:w="2254" w:type="dxa"/>
            <w:shd w:val="clear" w:color="auto" w:fill="auto"/>
          </w:tcPr>
          <w:p w14:paraId="7400641D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1. locate</w:t>
            </w:r>
          </w:p>
        </w:tc>
        <w:tc>
          <w:tcPr>
            <w:tcW w:w="1630" w:type="dxa"/>
            <w:shd w:val="clear" w:color="auto" w:fill="auto"/>
          </w:tcPr>
          <w:p w14:paraId="4E0D9A4E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</w:p>
        </w:tc>
      </w:tr>
      <w:tr w:rsidR="003A44ED" w:rsidRPr="003A44ED" w14:paraId="2CDBBB6E" w14:textId="77777777" w:rsidTr="00FC25E2">
        <w:tc>
          <w:tcPr>
            <w:tcW w:w="2254" w:type="dxa"/>
            <w:shd w:val="clear" w:color="auto" w:fill="auto"/>
          </w:tcPr>
          <w:p w14:paraId="5174D509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2. hesitate </w:t>
            </w:r>
          </w:p>
        </w:tc>
        <w:tc>
          <w:tcPr>
            <w:tcW w:w="1630" w:type="dxa"/>
            <w:shd w:val="clear" w:color="auto" w:fill="auto"/>
          </w:tcPr>
          <w:p w14:paraId="0A1D9B4E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</w:p>
        </w:tc>
      </w:tr>
      <w:tr w:rsidR="003A44ED" w:rsidRPr="003A44ED" w14:paraId="76E240FA" w14:textId="77777777" w:rsidTr="00FC25E2">
        <w:tc>
          <w:tcPr>
            <w:tcW w:w="2254" w:type="dxa"/>
            <w:shd w:val="clear" w:color="auto" w:fill="auto"/>
          </w:tcPr>
          <w:p w14:paraId="04B2385E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3. explore</w:t>
            </w:r>
          </w:p>
        </w:tc>
        <w:tc>
          <w:tcPr>
            <w:tcW w:w="1630" w:type="dxa"/>
            <w:shd w:val="clear" w:color="auto" w:fill="auto"/>
          </w:tcPr>
          <w:p w14:paraId="4429139D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</w:p>
        </w:tc>
      </w:tr>
      <w:tr w:rsidR="003A44ED" w:rsidRPr="003A44ED" w14:paraId="7EF8900F" w14:textId="77777777" w:rsidTr="00FC25E2">
        <w:tc>
          <w:tcPr>
            <w:tcW w:w="2254" w:type="dxa"/>
            <w:shd w:val="clear" w:color="auto" w:fill="auto"/>
          </w:tcPr>
          <w:p w14:paraId="60E3B9F1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4. possess</w:t>
            </w:r>
          </w:p>
        </w:tc>
        <w:tc>
          <w:tcPr>
            <w:tcW w:w="1630" w:type="dxa"/>
            <w:shd w:val="clear" w:color="auto" w:fill="auto"/>
          </w:tcPr>
          <w:p w14:paraId="1B614DF6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</w:p>
        </w:tc>
      </w:tr>
      <w:tr w:rsidR="003A44ED" w:rsidRPr="003A44ED" w14:paraId="4B818D85" w14:textId="77777777" w:rsidTr="00FC25E2">
        <w:tc>
          <w:tcPr>
            <w:tcW w:w="2254" w:type="dxa"/>
            <w:shd w:val="clear" w:color="auto" w:fill="auto"/>
          </w:tcPr>
          <w:p w14:paraId="20BB8A69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5. admire </w:t>
            </w:r>
          </w:p>
        </w:tc>
        <w:tc>
          <w:tcPr>
            <w:tcW w:w="1630" w:type="dxa"/>
            <w:shd w:val="clear" w:color="auto" w:fill="auto"/>
          </w:tcPr>
          <w:p w14:paraId="55B99477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</w:p>
        </w:tc>
      </w:tr>
    </w:tbl>
    <w:p w14:paraId="441EFD8F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</w:p>
    <w:p w14:paraId="73F23368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c. Products: </w:t>
      </w:r>
      <w:bookmarkStart w:id="0" w:name="_Hlk142314481"/>
      <w:r w:rsidRPr="003A44ED">
        <w:rPr>
          <w:rFonts w:eastAsia="Times New Roman" w:cs="Times New Roman"/>
          <w:b/>
          <w:sz w:val="24"/>
          <w:szCs w:val="24"/>
        </w:rPr>
        <w:t xml:space="preserve">- </w:t>
      </w:r>
      <w:r w:rsidRPr="003A44ED">
        <w:rPr>
          <w:rFonts w:eastAsia="Times New Roman" w:cs="Times New Roman"/>
          <w:sz w:val="24"/>
          <w:szCs w:val="24"/>
        </w:rPr>
        <w:t xml:space="preserve">Students can find </w:t>
      </w:r>
      <w:r w:rsidRPr="003A44ED">
        <w:rPr>
          <w:rFonts w:eastAsia="Times New Roman" w:cs="Times New Roman"/>
          <w:bCs/>
          <w:sz w:val="24"/>
          <w:szCs w:val="24"/>
        </w:rPr>
        <w:t>some noun derivatives from verbs</w:t>
      </w:r>
    </w:p>
    <w:bookmarkEnd w:id="0"/>
    <w:p w14:paraId="2DAB2288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b/>
          <w:i/>
          <w:sz w:val="24"/>
          <w:szCs w:val="24"/>
        </w:rPr>
      </w:pPr>
      <w:r w:rsidRPr="003A44ED">
        <w:rPr>
          <w:rFonts w:cs="Times New Roman"/>
          <w:b/>
          <w:i/>
          <w:sz w:val="24"/>
          <w:szCs w:val="24"/>
        </w:rPr>
        <w:t>Answer key:</w:t>
      </w:r>
    </w:p>
    <w:tbl>
      <w:tblPr>
        <w:tblW w:w="0" w:type="auto"/>
        <w:tblInd w:w="1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4"/>
        <w:gridCol w:w="1630"/>
      </w:tblGrid>
      <w:tr w:rsidR="003A44ED" w:rsidRPr="003A44ED" w14:paraId="7F33456A" w14:textId="77777777" w:rsidTr="00FC25E2">
        <w:tc>
          <w:tcPr>
            <w:tcW w:w="2254" w:type="dxa"/>
            <w:shd w:val="clear" w:color="auto" w:fill="auto"/>
          </w:tcPr>
          <w:p w14:paraId="195877BA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jc w:val="center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b/>
                <w:sz w:val="24"/>
                <w:szCs w:val="24"/>
                <w:lang w:bidi="th-TH"/>
              </w:rPr>
              <w:t>Verb</w:t>
            </w:r>
          </w:p>
        </w:tc>
        <w:tc>
          <w:tcPr>
            <w:tcW w:w="1630" w:type="dxa"/>
            <w:shd w:val="clear" w:color="auto" w:fill="auto"/>
          </w:tcPr>
          <w:p w14:paraId="71F5D683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jc w:val="center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b/>
                <w:sz w:val="24"/>
                <w:szCs w:val="24"/>
                <w:lang w:bidi="th-TH"/>
              </w:rPr>
              <w:t>Noun</w:t>
            </w:r>
          </w:p>
        </w:tc>
      </w:tr>
      <w:tr w:rsidR="003A44ED" w:rsidRPr="003A44ED" w14:paraId="52B0B507" w14:textId="77777777" w:rsidTr="00FC25E2">
        <w:tc>
          <w:tcPr>
            <w:tcW w:w="2254" w:type="dxa"/>
            <w:shd w:val="clear" w:color="auto" w:fill="auto"/>
          </w:tcPr>
          <w:p w14:paraId="6CFAEE03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i/>
                <w:sz w:val="24"/>
                <w:szCs w:val="24"/>
                <w:lang w:bidi="th-TH"/>
              </w:rPr>
              <w:t>discover</w:t>
            </w:r>
          </w:p>
        </w:tc>
        <w:tc>
          <w:tcPr>
            <w:tcW w:w="1630" w:type="dxa"/>
            <w:shd w:val="clear" w:color="auto" w:fill="auto"/>
          </w:tcPr>
          <w:p w14:paraId="7189E8B1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i/>
                <w:sz w:val="24"/>
                <w:szCs w:val="24"/>
                <w:lang w:bidi="th-TH"/>
              </w:rPr>
              <w:t xml:space="preserve">discovery </w:t>
            </w:r>
          </w:p>
        </w:tc>
      </w:tr>
      <w:tr w:rsidR="003A44ED" w:rsidRPr="003A44ED" w14:paraId="6234F111" w14:textId="77777777" w:rsidTr="00FC25E2">
        <w:tc>
          <w:tcPr>
            <w:tcW w:w="2254" w:type="dxa"/>
            <w:shd w:val="clear" w:color="auto" w:fill="auto"/>
          </w:tcPr>
          <w:p w14:paraId="601DA894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1. locate</w:t>
            </w:r>
          </w:p>
        </w:tc>
        <w:tc>
          <w:tcPr>
            <w:tcW w:w="1630" w:type="dxa"/>
            <w:shd w:val="clear" w:color="auto" w:fill="auto"/>
          </w:tcPr>
          <w:p w14:paraId="6CD92A34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location </w:t>
            </w:r>
          </w:p>
        </w:tc>
      </w:tr>
      <w:tr w:rsidR="003A44ED" w:rsidRPr="003A44ED" w14:paraId="3B027B20" w14:textId="77777777" w:rsidTr="00FC25E2">
        <w:tc>
          <w:tcPr>
            <w:tcW w:w="2254" w:type="dxa"/>
            <w:shd w:val="clear" w:color="auto" w:fill="auto"/>
          </w:tcPr>
          <w:p w14:paraId="241113D6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2. hesitate </w:t>
            </w:r>
          </w:p>
        </w:tc>
        <w:tc>
          <w:tcPr>
            <w:tcW w:w="1630" w:type="dxa"/>
            <w:shd w:val="clear" w:color="auto" w:fill="auto"/>
          </w:tcPr>
          <w:p w14:paraId="3E32B97B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hesitation </w:t>
            </w:r>
          </w:p>
        </w:tc>
      </w:tr>
      <w:tr w:rsidR="003A44ED" w:rsidRPr="003A44ED" w14:paraId="433258BB" w14:textId="77777777" w:rsidTr="00FC25E2">
        <w:tc>
          <w:tcPr>
            <w:tcW w:w="2254" w:type="dxa"/>
            <w:shd w:val="clear" w:color="auto" w:fill="auto"/>
          </w:tcPr>
          <w:p w14:paraId="693A537D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3. explore</w:t>
            </w:r>
          </w:p>
        </w:tc>
        <w:tc>
          <w:tcPr>
            <w:tcW w:w="1630" w:type="dxa"/>
            <w:shd w:val="clear" w:color="auto" w:fill="auto"/>
          </w:tcPr>
          <w:p w14:paraId="7DA1CC95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exploration </w:t>
            </w:r>
          </w:p>
        </w:tc>
      </w:tr>
      <w:tr w:rsidR="003A44ED" w:rsidRPr="003A44ED" w14:paraId="1114258B" w14:textId="77777777" w:rsidTr="00FC25E2">
        <w:tc>
          <w:tcPr>
            <w:tcW w:w="2254" w:type="dxa"/>
            <w:shd w:val="clear" w:color="auto" w:fill="auto"/>
          </w:tcPr>
          <w:p w14:paraId="7D82C749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4. possess</w:t>
            </w:r>
          </w:p>
        </w:tc>
        <w:tc>
          <w:tcPr>
            <w:tcW w:w="1630" w:type="dxa"/>
            <w:shd w:val="clear" w:color="auto" w:fill="auto"/>
          </w:tcPr>
          <w:p w14:paraId="1D24350E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possession </w:t>
            </w:r>
          </w:p>
        </w:tc>
      </w:tr>
      <w:tr w:rsidR="003A44ED" w:rsidRPr="003A44ED" w14:paraId="633E404C" w14:textId="77777777" w:rsidTr="00FC25E2">
        <w:tc>
          <w:tcPr>
            <w:tcW w:w="2254" w:type="dxa"/>
            <w:shd w:val="clear" w:color="auto" w:fill="auto"/>
          </w:tcPr>
          <w:p w14:paraId="4CF0F599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5. admire </w:t>
            </w:r>
          </w:p>
        </w:tc>
        <w:tc>
          <w:tcPr>
            <w:tcW w:w="1630" w:type="dxa"/>
            <w:shd w:val="clear" w:color="auto" w:fill="auto"/>
          </w:tcPr>
          <w:p w14:paraId="530ADFF3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admiration</w:t>
            </w:r>
          </w:p>
        </w:tc>
      </w:tr>
    </w:tbl>
    <w:p w14:paraId="6635875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d. Organization of implementation: </w:t>
      </w:r>
    </w:p>
    <w:p w14:paraId="2E95E561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- Have Ss work in pairs. Tell them to look at the verbs given in the left column and write their equivalent nouns in the right column.</w:t>
      </w:r>
    </w:p>
    <w:p w14:paraId="478D8CBC" w14:textId="77777777" w:rsidR="003A44ED" w:rsidRPr="003A44ED" w:rsidRDefault="003A44ED" w:rsidP="003A44ED">
      <w:pPr>
        <w:spacing w:after="0" w:line="240" w:lineRule="auto"/>
        <w:ind w:leftChars="-2" w:left="-5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 xml:space="preserve">- Check their answers as a class. </w:t>
      </w:r>
    </w:p>
    <w:p w14:paraId="1C5CE19D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Have Ss read the verbs and nouns aloud. Correct their pronunciation if necessary.</w:t>
      </w:r>
    </w:p>
    <w:p w14:paraId="32480B4B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/>
          <w:bCs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Task 3: </w:t>
      </w:r>
      <w:r w:rsidRPr="003A44ED">
        <w:rPr>
          <w:rFonts w:cs="Times New Roman"/>
          <w:b/>
          <w:i/>
          <w:sz w:val="24"/>
          <w:szCs w:val="24"/>
        </w:rPr>
        <w:t>Complete the following sentences with the words from the box.</w:t>
      </w:r>
    </w:p>
    <w:p w14:paraId="10E60C1F" w14:textId="77777777" w:rsidR="003A44ED" w:rsidRPr="003A44ED" w:rsidRDefault="003A44ED" w:rsidP="003A44ED">
      <w:pPr>
        <w:widowControl w:val="0"/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a. Aims of the activity: </w:t>
      </w:r>
      <w:r w:rsidRPr="003A44ED">
        <w:rPr>
          <w:rFonts w:cs="Times New Roman"/>
          <w:sz w:val="24"/>
          <w:szCs w:val="24"/>
        </w:rPr>
        <w:t>- To give students practice in how to use some words related to the topic of the unit in context.</w:t>
      </w:r>
    </w:p>
    <w:p w14:paraId="646BCCDD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b. Contents:  </w:t>
      </w:r>
      <w:r w:rsidRPr="003A44ED">
        <w:rPr>
          <w:rFonts w:cs="Times New Roman"/>
          <w:sz w:val="24"/>
          <w:szCs w:val="24"/>
        </w:rPr>
        <w:t>Complete the following sentences with the words from the box.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6"/>
      </w:tblGrid>
      <w:tr w:rsidR="003A44ED" w:rsidRPr="003A44ED" w14:paraId="71692F0F" w14:textId="77777777" w:rsidTr="00FC25E2">
        <w:tc>
          <w:tcPr>
            <w:tcW w:w="9356" w:type="dxa"/>
            <w:shd w:val="clear" w:color="auto" w:fill="auto"/>
          </w:tcPr>
          <w:p w14:paraId="169F1EB1" w14:textId="77777777" w:rsidR="003A44ED" w:rsidRPr="003A44ED" w:rsidRDefault="003A44ED" w:rsidP="003A44ED">
            <w:pPr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</w:rPr>
            </w:pPr>
            <w:r w:rsidRPr="003A44ED">
              <w:rPr>
                <w:rFonts w:eastAsia="Times New Roman" w:cs="Times New Roman"/>
                <w:b/>
                <w:sz w:val="24"/>
                <w:szCs w:val="24"/>
              </w:rPr>
              <w:t>located                   hesitation                          permit                      urgent                     diversity</w:t>
            </w:r>
          </w:p>
        </w:tc>
      </w:tr>
    </w:tbl>
    <w:p w14:paraId="6B3F4C94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1. The government encourages people to protect the _______ of their communities.</w:t>
      </w:r>
    </w:p>
    <w:p w14:paraId="7669CCF6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2. There is a(n) _______ need to preserve biological diversity of our national parks.</w:t>
      </w:r>
    </w:p>
    <w:p w14:paraId="53E8FBAB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3. _______ between Israel and Jordan, the Dead Sea is the lowest place on Earth.</w:t>
      </w:r>
    </w:p>
    <w:p w14:paraId="2C0BA42B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4. When I asked her to go to Lan Ha Bay with me, she agreed without _______.</w:t>
      </w:r>
    </w:p>
    <w:p w14:paraId="55A5BF51" w14:textId="77777777" w:rsidR="003A44ED" w:rsidRPr="003A44ED" w:rsidRDefault="003A44ED" w:rsidP="003A44ED">
      <w:pPr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sz w:val="24"/>
          <w:szCs w:val="24"/>
        </w:rPr>
        <w:t>5. They do not _______ visitors to take photographs of the palace.</w:t>
      </w:r>
    </w:p>
    <w:p w14:paraId="52A95B05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c. Products: </w:t>
      </w:r>
      <w:r w:rsidRPr="003A44ED">
        <w:rPr>
          <w:rFonts w:eastAsia="Times New Roman" w:cs="Times New Roman"/>
          <w:sz w:val="24"/>
          <w:szCs w:val="24"/>
        </w:rPr>
        <w:t>Students can use some words in different contexts</w:t>
      </w:r>
    </w:p>
    <w:p w14:paraId="4615AB6D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sz w:val="24"/>
          <w:szCs w:val="24"/>
          <w:shd w:val="clear" w:color="auto" w:fill="FFFFFF"/>
        </w:rPr>
      </w:pPr>
      <w:r w:rsidRPr="003A44ED">
        <w:rPr>
          <w:rFonts w:cs="Times New Roman"/>
          <w:b/>
          <w:i/>
          <w:sz w:val="24"/>
          <w:szCs w:val="24"/>
        </w:rPr>
        <w:t>Answer key:</w:t>
      </w:r>
      <w:r w:rsidRPr="003A44ED">
        <w:rPr>
          <w:rFonts w:cs="Times New Roman"/>
          <w:b/>
          <w:i/>
          <w:sz w:val="24"/>
          <w:szCs w:val="24"/>
        </w:rPr>
        <w:tab/>
      </w:r>
      <w:r w:rsidRPr="003A44ED">
        <w:rPr>
          <w:rFonts w:cs="Times New Roman"/>
          <w:i/>
          <w:sz w:val="24"/>
          <w:szCs w:val="24"/>
        </w:rPr>
        <w:t xml:space="preserve">1. </w:t>
      </w:r>
      <w:r w:rsidRPr="003A44ED">
        <w:rPr>
          <w:rFonts w:cs="Times New Roman"/>
          <w:i/>
          <w:sz w:val="24"/>
          <w:szCs w:val="24"/>
          <w:shd w:val="clear" w:color="auto" w:fill="FFFFFF"/>
        </w:rPr>
        <w:t xml:space="preserve">diversity  </w:t>
      </w:r>
      <w:r w:rsidRPr="003A44ED">
        <w:rPr>
          <w:rFonts w:cs="Times New Roman"/>
          <w:i/>
          <w:sz w:val="24"/>
          <w:szCs w:val="24"/>
          <w:shd w:val="clear" w:color="auto" w:fill="FFFFFF"/>
        </w:rPr>
        <w:tab/>
        <w:t xml:space="preserve">  2. urgent </w:t>
      </w:r>
      <w:r w:rsidRPr="003A44ED">
        <w:rPr>
          <w:rFonts w:cs="Times New Roman"/>
          <w:i/>
          <w:sz w:val="24"/>
          <w:szCs w:val="24"/>
          <w:shd w:val="clear" w:color="auto" w:fill="FFFFFF"/>
        </w:rPr>
        <w:tab/>
        <w:t xml:space="preserve">  3. located   </w:t>
      </w:r>
      <w:r w:rsidRPr="003A44ED">
        <w:rPr>
          <w:rFonts w:cs="Times New Roman"/>
          <w:i/>
          <w:sz w:val="24"/>
          <w:szCs w:val="24"/>
          <w:shd w:val="clear" w:color="auto" w:fill="FFFFFF"/>
        </w:rPr>
        <w:tab/>
        <w:t xml:space="preserve">     4. hesitation</w:t>
      </w:r>
      <w:r w:rsidRPr="003A44ED">
        <w:rPr>
          <w:rFonts w:cs="Times New Roman"/>
          <w:i/>
          <w:sz w:val="24"/>
          <w:szCs w:val="24"/>
          <w:shd w:val="clear" w:color="auto" w:fill="FFFFFF"/>
        </w:rPr>
        <w:tab/>
        <w:t xml:space="preserve">     5. permit</w:t>
      </w:r>
    </w:p>
    <w:p w14:paraId="485E61EB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bCs/>
          <w:sz w:val="24"/>
          <w:szCs w:val="24"/>
        </w:rPr>
        <w:t xml:space="preserve">d. Organization of implementation: </w:t>
      </w:r>
    </w:p>
    <w:p w14:paraId="67DF4EBC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  <w:lang w:val="en-GB"/>
        </w:rPr>
        <w:t xml:space="preserve">- Have Ss read the words in the box.  </w:t>
      </w:r>
    </w:p>
    <w:p w14:paraId="7CDC5E61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  <w:lang w:val="en-GB"/>
        </w:rPr>
        <w:t xml:space="preserve">- Have them read the sentences carefully and look for clues so that they can choose the correct words to complete the sentences. </w:t>
      </w:r>
    </w:p>
    <w:p w14:paraId="2D1DB882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  <w:lang w:val="en-GB"/>
        </w:rPr>
      </w:pPr>
      <w:r w:rsidRPr="003A44ED">
        <w:rPr>
          <w:rFonts w:cs="Times New Roman"/>
          <w:sz w:val="24"/>
          <w:szCs w:val="24"/>
          <w:lang w:val="en-GB"/>
        </w:rPr>
        <w:t>- Have one S</w:t>
      </w:r>
      <w:r w:rsidRPr="003A44ED">
        <w:rPr>
          <w:rFonts w:cs="Times New Roman"/>
          <w:sz w:val="24"/>
          <w:szCs w:val="24"/>
        </w:rPr>
        <w:t>s</w:t>
      </w:r>
      <w:r w:rsidRPr="003A44ED">
        <w:rPr>
          <w:rFonts w:cs="Times New Roman"/>
          <w:sz w:val="24"/>
          <w:szCs w:val="24"/>
          <w:lang w:val="en-GB"/>
        </w:rPr>
        <w:t xml:space="preserve"> write the words on the board. Confirm the correct answers. </w:t>
      </w:r>
    </w:p>
    <w:p w14:paraId="683C2412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  <w:lang w:val="en-GB"/>
        </w:rPr>
      </w:pPr>
      <w:r w:rsidRPr="003A44ED">
        <w:rPr>
          <w:rFonts w:cs="Times New Roman"/>
          <w:sz w:val="24"/>
          <w:szCs w:val="24"/>
          <w:lang w:val="en-GB"/>
        </w:rPr>
        <w:t>- Call on some Ss to read the sentences.</w:t>
      </w:r>
    </w:p>
    <w:p w14:paraId="6640C65D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B. PRONUNCIATION </w:t>
      </w:r>
      <w:r w:rsidRPr="003A44ED">
        <w:rPr>
          <w:rFonts w:cs="Times New Roman"/>
          <w:sz w:val="24"/>
          <w:szCs w:val="24"/>
        </w:rPr>
        <w:t>(7 mins)</w:t>
      </w:r>
    </w:p>
    <w:p w14:paraId="5E06D95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/>
          <w:bCs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 xml:space="preserve">Task 4: </w:t>
      </w:r>
      <w:r w:rsidRPr="003A44ED">
        <w:rPr>
          <w:rFonts w:cs="Times New Roman"/>
          <w:b/>
          <w:i/>
          <w:sz w:val="24"/>
          <w:szCs w:val="24"/>
        </w:rPr>
        <w:t>Listen and repeat. Pay attention to</w:t>
      </w:r>
      <w:r w:rsidRPr="003A44ED">
        <w:rPr>
          <w:rFonts w:cs="Times New Roman"/>
          <w:b/>
          <w:i/>
          <w:sz w:val="24"/>
          <w:szCs w:val="24"/>
          <w:lang w:eastAsia="vi-VN" w:bidi="vi-VN"/>
        </w:rPr>
        <w:t xml:space="preserve"> the sounds </w:t>
      </w:r>
      <w:r w:rsidRPr="003A44ED">
        <w:rPr>
          <w:rFonts w:eastAsia="Times New Roman" w:cs="Times New Roman"/>
          <w:b/>
          <w:i/>
          <w:iCs/>
          <w:sz w:val="24"/>
          <w:szCs w:val="24"/>
        </w:rPr>
        <w:t xml:space="preserve"> </w:t>
      </w:r>
      <w:r w:rsidRPr="003A44ED">
        <w:rPr>
          <w:rFonts w:cs="Times New Roman"/>
          <w:b/>
          <w:i/>
          <w:sz w:val="24"/>
          <w:szCs w:val="24"/>
        </w:rPr>
        <w:t>/</w:t>
      </w:r>
      <w:proofErr w:type="spellStart"/>
      <w:r w:rsidRPr="003A44ED">
        <w:rPr>
          <w:rFonts w:cs="Times New Roman"/>
          <w:b/>
          <w:i/>
          <w:sz w:val="24"/>
          <w:szCs w:val="24"/>
        </w:rPr>
        <w:t>sl</w:t>
      </w:r>
      <w:proofErr w:type="spellEnd"/>
      <w:r w:rsidRPr="003A44ED">
        <w:rPr>
          <w:rFonts w:cs="Times New Roman"/>
          <w:b/>
          <w:i/>
          <w:sz w:val="24"/>
          <w:szCs w:val="24"/>
        </w:rPr>
        <w:t>/ and /</w:t>
      </w:r>
      <w:proofErr w:type="spellStart"/>
      <w:r w:rsidRPr="003A44ED">
        <w:rPr>
          <w:rFonts w:cs="Times New Roman"/>
          <w:b/>
          <w:i/>
          <w:sz w:val="24"/>
          <w:szCs w:val="24"/>
        </w:rPr>
        <w:t>sn</w:t>
      </w:r>
      <w:proofErr w:type="spellEnd"/>
      <w:r w:rsidRPr="003A44ED">
        <w:rPr>
          <w:rFonts w:cs="Times New Roman"/>
          <w:b/>
          <w:i/>
          <w:sz w:val="24"/>
          <w:szCs w:val="24"/>
        </w:rPr>
        <w:t>/</w:t>
      </w:r>
    </w:p>
    <w:p w14:paraId="47CCCC9A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b/>
          <w:bCs/>
          <w:sz w:val="24"/>
          <w:szCs w:val="24"/>
          <w:lang w:val="en-GB"/>
        </w:rPr>
      </w:pPr>
      <w:r w:rsidRPr="003A44ED">
        <w:rPr>
          <w:rFonts w:cs="Times New Roman"/>
          <w:b/>
          <w:sz w:val="24"/>
          <w:szCs w:val="24"/>
        </w:rPr>
        <w:t xml:space="preserve">a. </w:t>
      </w:r>
      <w:r w:rsidRPr="003A44ED">
        <w:rPr>
          <w:rFonts w:cs="Times New Roman"/>
          <w:b/>
          <w:bCs/>
          <w:sz w:val="24"/>
          <w:szCs w:val="24"/>
        </w:rPr>
        <w:t xml:space="preserve">Aims of the activity: </w:t>
      </w:r>
      <w:r w:rsidRPr="003A44ED">
        <w:rPr>
          <w:rFonts w:cs="Times New Roman"/>
          <w:sz w:val="24"/>
          <w:szCs w:val="24"/>
        </w:rPr>
        <w:t xml:space="preserve">- To teach students how to pronounce the </w:t>
      </w:r>
      <w:r w:rsidRPr="003A44ED">
        <w:rPr>
          <w:rFonts w:cs="Times New Roman"/>
          <w:bCs/>
          <w:sz w:val="24"/>
          <w:szCs w:val="24"/>
          <w:lang w:val="en-GB"/>
        </w:rPr>
        <w:t>sounds 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sl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sn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 xml:space="preserve">/ </w:t>
      </w:r>
    </w:p>
    <w:p w14:paraId="16D1FC4D" w14:textId="77777777" w:rsidR="003A44ED" w:rsidRPr="003A44ED" w:rsidRDefault="003A44ED" w:rsidP="003A44ED">
      <w:pPr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To help students </w:t>
      </w:r>
      <w:proofErr w:type="spellStart"/>
      <w:r w:rsidRPr="003A44ED">
        <w:rPr>
          <w:rFonts w:cs="Times New Roman"/>
          <w:sz w:val="24"/>
          <w:szCs w:val="24"/>
        </w:rPr>
        <w:t>practise</w:t>
      </w:r>
      <w:proofErr w:type="spellEnd"/>
      <w:r w:rsidRPr="003A44ED">
        <w:rPr>
          <w:rFonts w:cs="Times New Roman"/>
          <w:sz w:val="24"/>
          <w:szCs w:val="24"/>
        </w:rPr>
        <w:t xml:space="preserve"> pronouncing these sounds correctly in words and in sentences.</w:t>
      </w:r>
    </w:p>
    <w:p w14:paraId="10C8CCF9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b. Content: </w:t>
      </w:r>
      <w:r w:rsidRPr="003A44ED">
        <w:rPr>
          <w:rFonts w:cs="Times New Roman"/>
          <w:sz w:val="24"/>
          <w:szCs w:val="24"/>
        </w:rPr>
        <w:t>Listen and repeat. Pay attention to</w:t>
      </w:r>
      <w:r w:rsidRPr="003A44ED">
        <w:rPr>
          <w:rFonts w:cs="Times New Roman"/>
          <w:sz w:val="24"/>
          <w:szCs w:val="24"/>
          <w:lang w:eastAsia="vi-VN" w:bidi="vi-VN"/>
        </w:rPr>
        <w:t xml:space="preserve"> the sounds </w:t>
      </w:r>
      <w:r w:rsidRPr="003A44ED">
        <w:rPr>
          <w:rFonts w:eastAsia="Times New Roman" w:cs="Times New Roman"/>
          <w:iCs/>
          <w:sz w:val="24"/>
          <w:szCs w:val="24"/>
        </w:rPr>
        <w:t xml:space="preserve"> </w:t>
      </w:r>
      <w:r w:rsidRPr="003A44ED">
        <w:rPr>
          <w:rFonts w:cs="Times New Roman"/>
          <w:sz w:val="24"/>
          <w:szCs w:val="24"/>
        </w:rPr>
        <w:t>/</w:t>
      </w:r>
      <w:proofErr w:type="spellStart"/>
      <w:r w:rsidRPr="003A44ED">
        <w:rPr>
          <w:rFonts w:cs="Times New Roman"/>
          <w:sz w:val="24"/>
          <w:szCs w:val="24"/>
        </w:rPr>
        <w:t>sl</w:t>
      </w:r>
      <w:proofErr w:type="spellEnd"/>
      <w:r w:rsidRPr="003A44ED">
        <w:rPr>
          <w:rFonts w:cs="Times New Roman"/>
          <w:sz w:val="24"/>
          <w:szCs w:val="24"/>
        </w:rPr>
        <w:t>/ and /</w:t>
      </w:r>
      <w:proofErr w:type="spellStart"/>
      <w:r w:rsidRPr="003A44ED">
        <w:rPr>
          <w:rFonts w:cs="Times New Roman"/>
          <w:sz w:val="24"/>
          <w:szCs w:val="24"/>
        </w:rPr>
        <w:t>sn</w:t>
      </w:r>
      <w:proofErr w:type="spellEnd"/>
      <w:r w:rsidRPr="003A44ED">
        <w:rPr>
          <w:rFonts w:cs="Times New Roman"/>
          <w:sz w:val="24"/>
          <w:szCs w:val="24"/>
        </w:rPr>
        <w:t>//</w:t>
      </w:r>
    </w:p>
    <w:p w14:paraId="026C2C60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b/>
          <w:bCs/>
          <w:i/>
          <w:iCs/>
          <w:sz w:val="24"/>
          <w:szCs w:val="24"/>
        </w:rPr>
      </w:pPr>
      <w:r w:rsidRPr="003A44ED">
        <w:rPr>
          <w:rFonts w:cs="Times New Roman"/>
          <w:b/>
          <w:bCs/>
          <w:i/>
          <w:iCs/>
          <w:sz w:val="24"/>
          <w:szCs w:val="24"/>
        </w:rPr>
        <w:t>Script:</w:t>
      </w:r>
    </w:p>
    <w:tbl>
      <w:tblPr>
        <w:tblW w:w="0" w:type="auto"/>
        <w:tblInd w:w="2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1515"/>
      </w:tblGrid>
      <w:tr w:rsidR="003A44ED" w:rsidRPr="003A44ED" w14:paraId="04B5ABED" w14:textId="77777777" w:rsidTr="00FC25E2">
        <w:tc>
          <w:tcPr>
            <w:tcW w:w="1755" w:type="dxa"/>
            <w:shd w:val="clear" w:color="auto" w:fill="auto"/>
          </w:tcPr>
          <w:p w14:paraId="0AEF1008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jc w:val="center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b/>
                <w:bCs/>
                <w:sz w:val="24"/>
                <w:szCs w:val="24"/>
                <w:lang w:bidi="th-TH"/>
              </w:rPr>
              <w:t>/</w:t>
            </w:r>
            <w:proofErr w:type="spellStart"/>
            <w:r w:rsidRPr="003A44ED">
              <w:rPr>
                <w:rFonts w:cs="Times New Roman"/>
                <w:b/>
                <w:bCs/>
                <w:sz w:val="24"/>
                <w:szCs w:val="24"/>
                <w:lang w:bidi="th-TH"/>
              </w:rPr>
              <w:t>sl</w:t>
            </w:r>
            <w:proofErr w:type="spellEnd"/>
            <w:r w:rsidRPr="003A44ED">
              <w:rPr>
                <w:rFonts w:cs="Times New Roman"/>
                <w:b/>
                <w:bCs/>
                <w:sz w:val="24"/>
                <w:szCs w:val="24"/>
                <w:lang w:bidi="th-TH"/>
              </w:rPr>
              <w:t>/</w:t>
            </w:r>
          </w:p>
        </w:tc>
        <w:tc>
          <w:tcPr>
            <w:tcW w:w="1515" w:type="dxa"/>
            <w:shd w:val="clear" w:color="auto" w:fill="auto"/>
          </w:tcPr>
          <w:p w14:paraId="1046BC62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jc w:val="center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b/>
                <w:bCs/>
                <w:sz w:val="24"/>
                <w:szCs w:val="24"/>
                <w:lang w:bidi="th-TH"/>
              </w:rPr>
              <w:t>/</w:t>
            </w:r>
            <w:proofErr w:type="spellStart"/>
            <w:r w:rsidRPr="003A44ED">
              <w:rPr>
                <w:rFonts w:cs="Times New Roman"/>
                <w:b/>
                <w:bCs/>
                <w:sz w:val="24"/>
                <w:szCs w:val="24"/>
                <w:lang w:bidi="th-TH"/>
              </w:rPr>
              <w:t>sn</w:t>
            </w:r>
            <w:proofErr w:type="spellEnd"/>
            <w:r w:rsidRPr="003A44ED">
              <w:rPr>
                <w:rFonts w:cs="Times New Roman"/>
                <w:b/>
                <w:bCs/>
                <w:sz w:val="24"/>
                <w:szCs w:val="24"/>
                <w:lang w:bidi="th-TH"/>
              </w:rPr>
              <w:t>/</w:t>
            </w:r>
          </w:p>
        </w:tc>
      </w:tr>
      <w:tr w:rsidR="003A44ED" w:rsidRPr="003A44ED" w14:paraId="4374CBFA" w14:textId="77777777" w:rsidTr="00FC25E2">
        <w:tc>
          <w:tcPr>
            <w:tcW w:w="1755" w:type="dxa"/>
            <w:shd w:val="clear" w:color="auto" w:fill="auto"/>
          </w:tcPr>
          <w:p w14:paraId="48914D65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sleepy</w:t>
            </w:r>
          </w:p>
          <w:p w14:paraId="0952F6EC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lastRenderedPageBreak/>
              <w:t xml:space="preserve">slice </w:t>
            </w:r>
          </w:p>
          <w:p w14:paraId="4ED761A6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slippery</w:t>
            </w:r>
          </w:p>
          <w:p w14:paraId="37C9F3B3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b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slogan</w:t>
            </w:r>
          </w:p>
          <w:p w14:paraId="5996DE10" w14:textId="77777777" w:rsidR="003A44ED" w:rsidRPr="003A44ED" w:rsidRDefault="003A44ED" w:rsidP="003A44ED">
            <w:pPr>
              <w:spacing w:after="0" w:line="240" w:lineRule="auto"/>
              <w:ind w:leftChars="-1" w:left="-1" w:hangingChars="1" w:hanging="2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slope </w:t>
            </w:r>
          </w:p>
        </w:tc>
        <w:tc>
          <w:tcPr>
            <w:tcW w:w="1515" w:type="dxa"/>
            <w:shd w:val="clear" w:color="auto" w:fill="auto"/>
          </w:tcPr>
          <w:p w14:paraId="0BD1E2F5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lastRenderedPageBreak/>
              <w:t>snack</w:t>
            </w:r>
          </w:p>
          <w:p w14:paraId="0DFC8E00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lastRenderedPageBreak/>
              <w:t>snowy</w:t>
            </w:r>
          </w:p>
          <w:p w14:paraId="2CE043EF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sneeze</w:t>
            </w:r>
          </w:p>
          <w:p w14:paraId="329AE890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  <w:lang w:bidi="th-TH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 xml:space="preserve">sneaker </w:t>
            </w:r>
          </w:p>
          <w:p w14:paraId="7BD8B3C0" w14:textId="77777777" w:rsidR="003A44ED" w:rsidRPr="003A44ED" w:rsidRDefault="003A44ED" w:rsidP="003A44ED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3A44ED">
              <w:rPr>
                <w:rFonts w:cs="Times New Roman"/>
                <w:sz w:val="24"/>
                <w:szCs w:val="24"/>
                <w:lang w:bidi="th-TH"/>
              </w:rPr>
              <w:t>snake</w:t>
            </w:r>
          </w:p>
        </w:tc>
      </w:tr>
    </w:tbl>
    <w:p w14:paraId="72C22024" w14:textId="77777777" w:rsidR="003A44ED" w:rsidRPr="003A44ED" w:rsidRDefault="003A44ED" w:rsidP="003A44ED">
      <w:pPr>
        <w:tabs>
          <w:tab w:val="left" w:pos="362"/>
        </w:tabs>
        <w:spacing w:after="0" w:line="240" w:lineRule="auto"/>
        <w:rPr>
          <w:rFonts w:eastAsia="Times New Roman" w:cs="Times New Roman"/>
          <w:iCs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lastRenderedPageBreak/>
        <w:t xml:space="preserve">c. Products: </w:t>
      </w:r>
      <w:r w:rsidRPr="003A44ED">
        <w:rPr>
          <w:rFonts w:cs="Times New Roman"/>
          <w:sz w:val="24"/>
          <w:szCs w:val="24"/>
        </w:rPr>
        <w:t xml:space="preserve">Ss can pronounce the sounds </w:t>
      </w:r>
      <w:r w:rsidRPr="003A44ED">
        <w:rPr>
          <w:rFonts w:eastAsia="Times New Roman" w:cs="Times New Roman"/>
          <w:iCs/>
          <w:sz w:val="24"/>
          <w:szCs w:val="24"/>
        </w:rPr>
        <w:t xml:space="preserve"> </w:t>
      </w:r>
      <w:r w:rsidRPr="003A44ED">
        <w:rPr>
          <w:rFonts w:cs="Times New Roman"/>
          <w:sz w:val="24"/>
          <w:szCs w:val="24"/>
        </w:rPr>
        <w:t>/</w:t>
      </w:r>
      <w:proofErr w:type="spellStart"/>
      <w:r w:rsidRPr="003A44ED">
        <w:rPr>
          <w:rFonts w:cs="Times New Roman"/>
          <w:sz w:val="24"/>
          <w:szCs w:val="24"/>
        </w:rPr>
        <w:t>sl</w:t>
      </w:r>
      <w:proofErr w:type="spellEnd"/>
      <w:r w:rsidRPr="003A44ED">
        <w:rPr>
          <w:rFonts w:cs="Times New Roman"/>
          <w:sz w:val="24"/>
          <w:szCs w:val="24"/>
        </w:rPr>
        <w:t>/ and /</w:t>
      </w:r>
      <w:proofErr w:type="spellStart"/>
      <w:r w:rsidRPr="003A44ED">
        <w:rPr>
          <w:rFonts w:cs="Times New Roman"/>
          <w:sz w:val="24"/>
          <w:szCs w:val="24"/>
        </w:rPr>
        <w:t>sn</w:t>
      </w:r>
      <w:proofErr w:type="spellEnd"/>
      <w:r w:rsidRPr="003A44ED">
        <w:rPr>
          <w:rFonts w:cs="Times New Roman"/>
          <w:sz w:val="24"/>
          <w:szCs w:val="24"/>
        </w:rPr>
        <w:t>/correctly.</w:t>
      </w:r>
    </w:p>
    <w:p w14:paraId="1C57FB9E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d. </w:t>
      </w:r>
      <w:proofErr w:type="spellStart"/>
      <w:r w:rsidRPr="003A44ED">
        <w:rPr>
          <w:rFonts w:cs="Times New Roman"/>
          <w:b/>
          <w:sz w:val="24"/>
          <w:szCs w:val="24"/>
        </w:rPr>
        <w:t>Organisation</w:t>
      </w:r>
      <w:proofErr w:type="spellEnd"/>
      <w:r w:rsidRPr="003A44ED">
        <w:rPr>
          <w:rFonts w:cs="Times New Roman"/>
          <w:b/>
          <w:bCs/>
          <w:sz w:val="24"/>
          <w:szCs w:val="24"/>
        </w:rPr>
        <w:t xml:space="preserve"> of implementation:</w:t>
      </w:r>
    </w:p>
    <w:p w14:paraId="765C9DA8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</w:t>
      </w:r>
      <w:r w:rsidRPr="003A44ED">
        <w:rPr>
          <w:rFonts w:cs="Times New Roman"/>
          <w:sz w:val="24"/>
          <w:szCs w:val="24"/>
          <w:lang w:val="en-GB"/>
        </w:rPr>
        <w:t xml:space="preserve">First, give examples of the sounds </w:t>
      </w:r>
      <w:r w:rsidRPr="003A44ED">
        <w:rPr>
          <w:rFonts w:cs="Times New Roman"/>
          <w:bCs/>
          <w:sz w:val="24"/>
          <w:szCs w:val="24"/>
          <w:lang w:val="en-GB"/>
        </w:rPr>
        <w:t>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sl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sn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in words.</w:t>
      </w:r>
    </w:p>
    <w:p w14:paraId="5A193E40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</w:t>
      </w:r>
      <w:r w:rsidRPr="003A44ED">
        <w:rPr>
          <w:rFonts w:cs="Times New Roman"/>
          <w:sz w:val="24"/>
          <w:szCs w:val="24"/>
          <w:lang w:val="en-GB"/>
        </w:rPr>
        <w:t xml:space="preserve">Then let Ss practise the sounds </w:t>
      </w:r>
      <w:r w:rsidRPr="003A44ED">
        <w:rPr>
          <w:rFonts w:cs="Times New Roman"/>
          <w:bCs/>
          <w:sz w:val="24"/>
          <w:szCs w:val="24"/>
          <w:lang w:val="en-GB"/>
        </w:rPr>
        <w:t>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sl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sn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 xml:space="preserve">/ </w:t>
      </w:r>
      <w:r w:rsidRPr="003A44ED">
        <w:rPr>
          <w:rFonts w:cs="Times New Roman"/>
          <w:sz w:val="24"/>
          <w:szCs w:val="24"/>
          <w:lang w:val="en-GB"/>
        </w:rPr>
        <w:t xml:space="preserve">together. </w:t>
      </w:r>
    </w:p>
    <w:p w14:paraId="1575FFC9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</w:t>
      </w:r>
      <w:r w:rsidRPr="003A44ED">
        <w:rPr>
          <w:rFonts w:cs="Times New Roman"/>
          <w:sz w:val="24"/>
          <w:szCs w:val="24"/>
          <w:lang w:val="en-GB"/>
        </w:rPr>
        <w:t>Play the recording and ask Ss to listen to these words and repeat. Correct their pronunciation.</w:t>
      </w:r>
    </w:p>
    <w:p w14:paraId="6AE27006" w14:textId="77777777" w:rsidR="003A44ED" w:rsidRPr="003A44ED" w:rsidRDefault="003A44ED" w:rsidP="003A44ED">
      <w:pPr>
        <w:widowControl w:val="0"/>
        <w:spacing w:after="0" w:line="240" w:lineRule="auto"/>
        <w:rPr>
          <w:rFonts w:eastAsia="Calibri" w:cs="Times New Roman"/>
          <w:sz w:val="24"/>
          <w:szCs w:val="24"/>
          <w:lang w:val="en-GB"/>
        </w:rPr>
      </w:pPr>
      <w:r w:rsidRPr="003A44ED">
        <w:rPr>
          <w:rFonts w:eastAsia="Calibri" w:cs="Times New Roman"/>
          <w:sz w:val="24"/>
          <w:szCs w:val="24"/>
        </w:rPr>
        <w:t xml:space="preserve">- </w:t>
      </w:r>
      <w:r w:rsidRPr="003A44ED">
        <w:rPr>
          <w:rFonts w:eastAsia="Calibri" w:cs="Times New Roman"/>
          <w:sz w:val="24"/>
          <w:szCs w:val="24"/>
          <w:lang w:val="en-GB"/>
        </w:rPr>
        <w:t xml:space="preserve">Play the recording as many times as necessary. </w:t>
      </w:r>
    </w:p>
    <w:p w14:paraId="0BF08441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>4. ACTIVITY 4: APPLICATION AND EXTENSION ACTIVITIES (7’)</w:t>
      </w:r>
    </w:p>
    <w:p w14:paraId="250E5EA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/>
          <w:bCs/>
          <w:i/>
          <w:sz w:val="24"/>
          <w:szCs w:val="24"/>
        </w:rPr>
      </w:pPr>
      <w:r w:rsidRPr="003A44ED">
        <w:rPr>
          <w:rFonts w:cs="Times New Roman"/>
          <w:b/>
          <w:bCs/>
          <w:sz w:val="24"/>
          <w:szCs w:val="24"/>
        </w:rPr>
        <w:t>Task 5:</w:t>
      </w:r>
      <w:r w:rsidRPr="003A44ED">
        <w:rPr>
          <w:rFonts w:cs="Times New Roman"/>
          <w:b/>
          <w:bCs/>
          <w:i/>
          <w:sz w:val="24"/>
          <w:szCs w:val="24"/>
        </w:rPr>
        <w:t xml:space="preserve"> Listen and repeat the sentences. Pay attention to the underlined words.</w:t>
      </w:r>
    </w:p>
    <w:p w14:paraId="3351C02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a. </w:t>
      </w:r>
      <w:r w:rsidRPr="003A44ED">
        <w:rPr>
          <w:rFonts w:cs="Times New Roman"/>
          <w:b/>
          <w:bCs/>
          <w:sz w:val="24"/>
          <w:szCs w:val="24"/>
        </w:rPr>
        <w:t xml:space="preserve">Aims of the activity: - </w:t>
      </w:r>
      <w:r w:rsidRPr="003A44ED">
        <w:rPr>
          <w:rFonts w:cs="Times New Roman"/>
          <w:sz w:val="24"/>
          <w:szCs w:val="24"/>
          <w:lang w:eastAsia="vi-VN" w:bidi="vi-VN"/>
        </w:rPr>
        <w:t xml:space="preserve">To help Ss pronounce the sounds </w:t>
      </w:r>
      <w:r w:rsidRPr="003A44ED">
        <w:rPr>
          <w:rFonts w:cs="Times New Roman"/>
          <w:bCs/>
          <w:sz w:val="24"/>
          <w:szCs w:val="24"/>
          <w:lang w:val="en-GB"/>
        </w:rPr>
        <w:t>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sl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cs="Times New Roman"/>
          <w:bCs/>
          <w:sz w:val="24"/>
          <w:szCs w:val="24"/>
          <w:lang w:val="en-GB"/>
        </w:rPr>
        <w:t>sn</w:t>
      </w:r>
      <w:proofErr w:type="spellEnd"/>
      <w:r w:rsidRPr="003A44ED">
        <w:rPr>
          <w:rFonts w:cs="Times New Roman"/>
          <w:bCs/>
          <w:sz w:val="24"/>
          <w:szCs w:val="24"/>
          <w:lang w:val="en-GB"/>
        </w:rPr>
        <w:t>/</w:t>
      </w:r>
      <w:r w:rsidRPr="003A44ED">
        <w:rPr>
          <w:rFonts w:cs="Times New Roman"/>
          <w:sz w:val="24"/>
          <w:szCs w:val="24"/>
          <w:lang w:eastAsia="vi-VN" w:bidi="vi-VN"/>
        </w:rPr>
        <w:t xml:space="preserve"> correctly in context.</w:t>
      </w:r>
    </w:p>
    <w:p w14:paraId="62455455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Cs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>b. Content:</w:t>
      </w:r>
      <w:r w:rsidRPr="003A44ED">
        <w:rPr>
          <w:rFonts w:cs="Times New Roman"/>
          <w:b/>
          <w:bCs/>
          <w:sz w:val="24"/>
          <w:szCs w:val="24"/>
        </w:rPr>
        <w:t xml:space="preserve"> </w:t>
      </w:r>
      <w:r w:rsidRPr="003A44ED">
        <w:rPr>
          <w:rFonts w:cs="Times New Roman"/>
          <w:bCs/>
          <w:sz w:val="24"/>
          <w:szCs w:val="24"/>
        </w:rPr>
        <w:t>Listen and repeat the sentences. Pay attention to the underlined words.</w:t>
      </w:r>
    </w:p>
    <w:p w14:paraId="18C13B9D" w14:textId="77777777" w:rsidR="003A44ED" w:rsidRPr="003A44ED" w:rsidRDefault="003A44ED" w:rsidP="003A44ED">
      <w:pPr>
        <w:shd w:val="clear" w:color="auto" w:fill="FFFFFF"/>
        <w:spacing w:after="0" w:line="240" w:lineRule="auto"/>
        <w:ind w:hanging="2"/>
        <w:rPr>
          <w:rFonts w:eastAsia="Verdana" w:cs="Times New Roman"/>
          <w:b/>
          <w:i/>
          <w:sz w:val="24"/>
          <w:szCs w:val="24"/>
          <w:lang w:val="en-GB"/>
        </w:rPr>
      </w:pPr>
      <w:r w:rsidRPr="003A44ED">
        <w:rPr>
          <w:rFonts w:eastAsia="Verdana" w:cs="Times New Roman"/>
          <w:b/>
          <w:i/>
          <w:sz w:val="24"/>
          <w:szCs w:val="24"/>
          <w:lang w:val="en-GB"/>
        </w:rPr>
        <w:t>Audio script:</w:t>
      </w:r>
    </w:p>
    <w:p w14:paraId="4818BDBE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1. There are many </w:t>
      </w:r>
      <w:r w:rsidRPr="003A44ED">
        <w:rPr>
          <w:rFonts w:cs="Times New Roman"/>
          <w:sz w:val="24"/>
          <w:szCs w:val="24"/>
          <w:u w:val="single"/>
        </w:rPr>
        <w:t>snowstorms</w:t>
      </w:r>
      <w:r w:rsidRPr="003A44ED">
        <w:rPr>
          <w:rFonts w:cs="Times New Roman"/>
          <w:sz w:val="24"/>
          <w:szCs w:val="24"/>
        </w:rPr>
        <w:t xml:space="preserve"> on Mount Everest.</w:t>
      </w:r>
    </w:p>
    <w:p w14:paraId="7833F557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2. He went down the </w:t>
      </w:r>
      <w:r w:rsidRPr="003A44ED">
        <w:rPr>
          <w:rFonts w:cs="Times New Roman"/>
          <w:sz w:val="24"/>
          <w:szCs w:val="24"/>
          <w:u w:val="single"/>
        </w:rPr>
        <w:t>slope</w:t>
      </w:r>
      <w:r w:rsidRPr="003A44ED">
        <w:rPr>
          <w:rFonts w:cs="Times New Roman"/>
          <w:sz w:val="24"/>
          <w:szCs w:val="24"/>
        </w:rPr>
        <w:t xml:space="preserve">, wearing a pair of </w:t>
      </w:r>
      <w:r w:rsidRPr="003A44ED">
        <w:rPr>
          <w:rFonts w:cs="Times New Roman"/>
          <w:sz w:val="24"/>
          <w:szCs w:val="24"/>
          <w:u w:val="single"/>
        </w:rPr>
        <w:t>sneakers</w:t>
      </w:r>
      <w:r w:rsidRPr="003A44ED">
        <w:rPr>
          <w:rFonts w:cs="Times New Roman"/>
          <w:sz w:val="24"/>
          <w:szCs w:val="24"/>
        </w:rPr>
        <w:t>.</w:t>
      </w:r>
    </w:p>
    <w:p w14:paraId="7C580A34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3. She </w:t>
      </w:r>
      <w:r w:rsidRPr="003A44ED">
        <w:rPr>
          <w:rFonts w:cs="Times New Roman"/>
          <w:sz w:val="24"/>
          <w:szCs w:val="24"/>
          <w:u w:val="single"/>
        </w:rPr>
        <w:t>sneezed</w:t>
      </w:r>
      <w:r w:rsidRPr="003A44ED">
        <w:rPr>
          <w:rFonts w:cs="Times New Roman"/>
          <w:sz w:val="24"/>
          <w:szCs w:val="24"/>
        </w:rPr>
        <w:t xml:space="preserve"> when I gave her a </w:t>
      </w:r>
      <w:r w:rsidRPr="003A44ED">
        <w:rPr>
          <w:rFonts w:cs="Times New Roman"/>
          <w:sz w:val="24"/>
          <w:szCs w:val="24"/>
          <w:u w:val="single"/>
        </w:rPr>
        <w:t>slice</w:t>
      </w:r>
      <w:r w:rsidRPr="003A44ED">
        <w:rPr>
          <w:rFonts w:cs="Times New Roman"/>
          <w:sz w:val="24"/>
          <w:szCs w:val="24"/>
        </w:rPr>
        <w:t xml:space="preserve"> of pizza.</w:t>
      </w:r>
    </w:p>
    <w:p w14:paraId="588C79FB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4. The way down the hill was </w:t>
      </w:r>
      <w:r w:rsidRPr="003A44ED">
        <w:rPr>
          <w:rFonts w:cs="Times New Roman"/>
          <w:sz w:val="24"/>
          <w:szCs w:val="24"/>
          <w:u w:val="single"/>
        </w:rPr>
        <w:t>slippery</w:t>
      </w:r>
      <w:r w:rsidRPr="003A44ED">
        <w:rPr>
          <w:rFonts w:cs="Times New Roman"/>
          <w:sz w:val="24"/>
          <w:szCs w:val="24"/>
        </w:rPr>
        <w:t xml:space="preserve"> as it was covered in </w:t>
      </w:r>
      <w:r w:rsidRPr="003A44ED">
        <w:rPr>
          <w:rFonts w:cs="Times New Roman"/>
          <w:sz w:val="24"/>
          <w:szCs w:val="24"/>
          <w:u w:val="single"/>
        </w:rPr>
        <w:t>snow</w:t>
      </w:r>
      <w:r w:rsidRPr="003A44ED">
        <w:rPr>
          <w:rFonts w:cs="Times New Roman"/>
          <w:sz w:val="24"/>
          <w:szCs w:val="24"/>
        </w:rPr>
        <w:t>.</w:t>
      </w:r>
    </w:p>
    <w:p w14:paraId="20306D39" w14:textId="77777777" w:rsidR="003A44ED" w:rsidRPr="003A44ED" w:rsidRDefault="003A44ED" w:rsidP="003A44ED">
      <w:pPr>
        <w:spacing w:after="0" w:line="240" w:lineRule="auto"/>
        <w:jc w:val="both"/>
        <w:rPr>
          <w:rFonts w:cs="Times New Roman"/>
          <w:sz w:val="24"/>
          <w:szCs w:val="24"/>
          <w:u w:val="single"/>
        </w:rPr>
      </w:pPr>
      <w:r w:rsidRPr="003A44ED">
        <w:rPr>
          <w:rFonts w:cs="Times New Roman"/>
          <w:sz w:val="24"/>
          <w:szCs w:val="24"/>
        </w:rPr>
        <w:t xml:space="preserve">5. After eating a </w:t>
      </w:r>
      <w:r w:rsidRPr="003A44ED">
        <w:rPr>
          <w:rFonts w:cs="Times New Roman"/>
          <w:sz w:val="24"/>
          <w:szCs w:val="24"/>
          <w:u w:val="single"/>
        </w:rPr>
        <w:t>snack</w:t>
      </w:r>
      <w:r w:rsidRPr="003A44ED">
        <w:rPr>
          <w:rFonts w:cs="Times New Roman"/>
          <w:sz w:val="24"/>
          <w:szCs w:val="24"/>
        </w:rPr>
        <w:t xml:space="preserve">, she felt very </w:t>
      </w:r>
      <w:r w:rsidRPr="003A44ED">
        <w:rPr>
          <w:rFonts w:cs="Times New Roman"/>
          <w:sz w:val="24"/>
          <w:szCs w:val="24"/>
          <w:u w:val="single"/>
        </w:rPr>
        <w:t>sleepy</w:t>
      </w:r>
    </w:p>
    <w:p w14:paraId="7CDAF1C7" w14:textId="77777777" w:rsidR="003A44ED" w:rsidRPr="003A44ED" w:rsidRDefault="003A44ED" w:rsidP="003A44ED">
      <w:pPr>
        <w:tabs>
          <w:tab w:val="left" w:pos="4500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3A44ED">
        <w:rPr>
          <w:rFonts w:eastAsia="Times New Roman" w:cs="Times New Roman"/>
          <w:b/>
          <w:sz w:val="24"/>
          <w:szCs w:val="24"/>
        </w:rPr>
        <w:t xml:space="preserve">c. Products: </w:t>
      </w:r>
      <w:r w:rsidRPr="003A44ED">
        <w:rPr>
          <w:rFonts w:eastAsia="Times New Roman" w:cs="Times New Roman"/>
          <w:sz w:val="24"/>
          <w:szCs w:val="24"/>
        </w:rPr>
        <w:t xml:space="preserve">Ss can pronounce the sounds </w:t>
      </w:r>
      <w:r w:rsidRPr="003A44ED">
        <w:rPr>
          <w:rFonts w:eastAsia="Calibri" w:cs="Times New Roman"/>
          <w:bCs/>
          <w:sz w:val="24"/>
          <w:szCs w:val="24"/>
          <w:lang w:val="en-GB"/>
        </w:rPr>
        <w:t>/</w:t>
      </w:r>
      <w:proofErr w:type="spellStart"/>
      <w:r w:rsidRPr="003A44ED">
        <w:rPr>
          <w:rFonts w:eastAsia="Calibri" w:cs="Times New Roman"/>
          <w:bCs/>
          <w:sz w:val="24"/>
          <w:szCs w:val="24"/>
          <w:lang w:val="en-GB"/>
        </w:rPr>
        <w:t>sl</w:t>
      </w:r>
      <w:proofErr w:type="spellEnd"/>
      <w:r w:rsidRPr="003A44ED">
        <w:rPr>
          <w:rFonts w:eastAsia="Calibri" w:cs="Times New Roman"/>
          <w:bCs/>
          <w:sz w:val="24"/>
          <w:szCs w:val="24"/>
          <w:lang w:val="en-GB"/>
        </w:rPr>
        <w:t>/ and /</w:t>
      </w:r>
      <w:proofErr w:type="spellStart"/>
      <w:r w:rsidRPr="003A44ED">
        <w:rPr>
          <w:rFonts w:eastAsia="Calibri" w:cs="Times New Roman"/>
          <w:bCs/>
          <w:sz w:val="24"/>
          <w:szCs w:val="24"/>
          <w:lang w:val="en-GB"/>
        </w:rPr>
        <w:t>sn</w:t>
      </w:r>
      <w:proofErr w:type="spellEnd"/>
      <w:r w:rsidRPr="003A44ED">
        <w:rPr>
          <w:rFonts w:eastAsia="Calibri" w:cs="Times New Roman"/>
          <w:bCs/>
          <w:sz w:val="24"/>
          <w:szCs w:val="24"/>
          <w:lang w:val="en-GB"/>
        </w:rPr>
        <w:t xml:space="preserve">/ </w:t>
      </w:r>
      <w:r w:rsidRPr="003A44ED">
        <w:rPr>
          <w:rFonts w:eastAsia="Times New Roman" w:cs="Times New Roman"/>
          <w:sz w:val="24"/>
          <w:szCs w:val="24"/>
        </w:rPr>
        <w:t>correctly in context.</w:t>
      </w:r>
    </w:p>
    <w:p w14:paraId="767A69D5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 xml:space="preserve">d. </w:t>
      </w:r>
      <w:proofErr w:type="spellStart"/>
      <w:r w:rsidRPr="003A44ED">
        <w:rPr>
          <w:rFonts w:cs="Times New Roman"/>
          <w:b/>
          <w:sz w:val="24"/>
          <w:szCs w:val="24"/>
        </w:rPr>
        <w:t>Organisation</w:t>
      </w:r>
      <w:proofErr w:type="spellEnd"/>
      <w:r w:rsidRPr="003A44ED">
        <w:rPr>
          <w:rFonts w:cs="Times New Roman"/>
          <w:b/>
          <w:bCs/>
          <w:sz w:val="24"/>
          <w:szCs w:val="24"/>
        </w:rPr>
        <w:t xml:space="preserve"> of implementation:</w:t>
      </w:r>
    </w:p>
    <w:p w14:paraId="513B0B09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Play the recording for Ss to listen.</w:t>
      </w:r>
    </w:p>
    <w:p w14:paraId="61233F72" w14:textId="77777777" w:rsidR="003A44ED" w:rsidRPr="003A44ED" w:rsidRDefault="003A44ED" w:rsidP="003A44ED">
      <w:pPr>
        <w:spacing w:after="0" w:line="240" w:lineRule="auto"/>
        <w:ind w:leftChars="-2" w:left="-5"/>
        <w:jc w:val="both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 xml:space="preserve">- </w:t>
      </w:r>
      <w:r w:rsidRPr="003A44ED">
        <w:rPr>
          <w:rFonts w:cs="Times New Roman"/>
          <w:sz w:val="24"/>
          <w:szCs w:val="24"/>
          <w:lang w:val="en-GB"/>
        </w:rPr>
        <w:t>Play the recording again. Let Ss listen and repeat sentence by sentence, paying attention to the underlined words.</w:t>
      </w:r>
    </w:p>
    <w:p w14:paraId="2045D6D3" w14:textId="77777777" w:rsidR="003A44ED" w:rsidRPr="003A44ED" w:rsidRDefault="003A44ED" w:rsidP="003A44ED">
      <w:pPr>
        <w:spacing w:after="0" w:line="240" w:lineRule="auto"/>
        <w:contextualSpacing/>
        <w:jc w:val="both"/>
        <w:rPr>
          <w:rFonts w:cs="Times New Roman"/>
          <w:sz w:val="24"/>
          <w:szCs w:val="24"/>
        </w:rPr>
      </w:pPr>
      <w:r w:rsidRPr="003A44ED">
        <w:rPr>
          <w:rFonts w:eastAsia="Calibri" w:cs="Times New Roman"/>
          <w:sz w:val="24"/>
          <w:szCs w:val="24"/>
        </w:rPr>
        <w:t xml:space="preserve">- </w:t>
      </w:r>
      <w:r w:rsidRPr="003A44ED">
        <w:rPr>
          <w:rFonts w:eastAsia="Calibri" w:cs="Times New Roman"/>
          <w:sz w:val="24"/>
          <w:szCs w:val="24"/>
          <w:lang w:val="en-GB"/>
        </w:rPr>
        <w:t>If there is time, ask Ss to give the words they know that contain these two sounds.</w:t>
      </w:r>
    </w:p>
    <w:p w14:paraId="324F316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>* HOMEWORK (1’)</w:t>
      </w:r>
    </w:p>
    <w:p w14:paraId="2326DA3E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Learn by heart all the words that they have just learnt.</w:t>
      </w:r>
    </w:p>
    <w:p w14:paraId="248F3B3E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Do exercises in the workbook.</w:t>
      </w:r>
    </w:p>
    <w:p w14:paraId="25E06E46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  <w:r w:rsidRPr="003A44ED">
        <w:rPr>
          <w:rFonts w:cs="Times New Roman"/>
          <w:sz w:val="24"/>
          <w:szCs w:val="24"/>
        </w:rPr>
        <w:t>- Prepare for Lesson 3 - A closer look 2</w:t>
      </w:r>
    </w:p>
    <w:p w14:paraId="2DF3487A" w14:textId="77777777" w:rsidR="003A44ED" w:rsidRPr="003A44ED" w:rsidRDefault="003A44ED" w:rsidP="003A44ED">
      <w:pPr>
        <w:tabs>
          <w:tab w:val="left" w:pos="4500"/>
        </w:tabs>
        <w:spacing w:after="0" w:line="240" w:lineRule="auto"/>
        <w:ind w:hanging="2"/>
        <w:rPr>
          <w:rFonts w:cs="Times New Roman"/>
          <w:sz w:val="24"/>
          <w:szCs w:val="24"/>
        </w:rPr>
      </w:pPr>
    </w:p>
    <w:p w14:paraId="69302A03" w14:textId="77777777" w:rsidR="003A44ED" w:rsidRPr="003A44ED" w:rsidRDefault="003A44ED" w:rsidP="003A44ED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3A44ED">
        <w:rPr>
          <w:rFonts w:cs="Times New Roman"/>
          <w:b/>
          <w:sz w:val="24"/>
          <w:szCs w:val="24"/>
        </w:rPr>
        <w:t>=====================</w:t>
      </w:r>
    </w:p>
    <w:p w14:paraId="77C8B00B" w14:textId="77777777" w:rsidR="003A44ED" w:rsidRPr="003A44ED" w:rsidRDefault="003A44ED" w:rsidP="003A44ED">
      <w:pPr>
        <w:spacing w:line="259" w:lineRule="auto"/>
        <w:jc w:val="center"/>
        <w:rPr>
          <w:sz w:val="24"/>
        </w:rPr>
      </w:pPr>
    </w:p>
    <w:p w14:paraId="691698F8" w14:textId="5CDA106E" w:rsidR="003A44ED" w:rsidRDefault="003A44ED">
      <w:pPr>
        <w:spacing w:line="259" w:lineRule="auto"/>
        <w:rPr>
          <w:rFonts w:eastAsia="Calibri" w:cs="Times New Roman"/>
          <w:b/>
          <w:i/>
          <w:iCs/>
          <w:sz w:val="24"/>
        </w:rPr>
      </w:pPr>
      <w:r>
        <w:rPr>
          <w:rFonts w:eastAsia="Calibri" w:cs="Times New Roman"/>
          <w:b/>
          <w:i/>
          <w:iCs/>
          <w:sz w:val="24"/>
        </w:rPr>
        <w:br w:type="page"/>
      </w:r>
    </w:p>
    <w:p w14:paraId="34B5341D" w14:textId="65BA0B8E" w:rsidR="003A44ED" w:rsidRDefault="003A44ED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0F3CBD61" wp14:editId="00C3C466">
            <wp:extent cx="6286500" cy="26416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2FF0" w14:textId="77777777" w:rsidR="008324EA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</w:p>
    <w:p w14:paraId="0191B658" w14:textId="77EDCC7F" w:rsidR="003A44ED" w:rsidRDefault="003A44ED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  <w:r>
        <w:rPr>
          <w:noProof/>
        </w:rPr>
        <w:drawing>
          <wp:inline distT="0" distB="0" distL="0" distR="0" wp14:anchorId="3CF933EA" wp14:editId="04D156DB">
            <wp:extent cx="6286500" cy="26619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1AD2" w14:textId="77777777" w:rsidR="008324EA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</w:p>
    <w:p w14:paraId="0398AA64" w14:textId="0BE6612A" w:rsidR="008324EA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  <w:r>
        <w:rPr>
          <w:noProof/>
        </w:rPr>
        <w:drawing>
          <wp:inline distT="0" distB="0" distL="0" distR="0" wp14:anchorId="12BAA01E" wp14:editId="10C90C37">
            <wp:extent cx="6286500" cy="26327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512A" w14:textId="3E0852B7" w:rsidR="008324EA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</w:p>
    <w:p w14:paraId="605A114B" w14:textId="7922D955" w:rsidR="008324EA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  <w:r>
        <w:rPr>
          <w:noProof/>
        </w:rPr>
        <w:lastRenderedPageBreak/>
        <w:drawing>
          <wp:inline distT="0" distB="0" distL="0" distR="0" wp14:anchorId="2F21DF35" wp14:editId="3088549D">
            <wp:extent cx="6286500" cy="2667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8AF6" w14:textId="057A2FCB" w:rsidR="008324EA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</w:p>
    <w:p w14:paraId="3B8842A2" w14:textId="6BA271E2" w:rsidR="008324EA" w:rsidRPr="003A44ED" w:rsidRDefault="008324EA" w:rsidP="003A44ED">
      <w:pPr>
        <w:spacing w:line="259" w:lineRule="auto"/>
        <w:rPr>
          <w:rFonts w:eastAsia="Calibri" w:cs="Times New Roman"/>
          <w:b/>
          <w:i/>
          <w:iCs/>
          <w:sz w:val="24"/>
        </w:rPr>
      </w:pPr>
      <w:r>
        <w:rPr>
          <w:noProof/>
        </w:rPr>
        <w:drawing>
          <wp:inline distT="0" distB="0" distL="0" distR="0" wp14:anchorId="51F7EED3" wp14:editId="6A47F620">
            <wp:extent cx="6286500" cy="13011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4EA" w:rsidRPr="003A44ED" w:rsidSect="00AF0E7D">
      <w:headerReference w:type="default" r:id="rId14"/>
      <w:footerReference w:type="default" r:id="rId15"/>
      <w:pgSz w:w="11907" w:h="16840" w:code="9"/>
      <w:pgMar w:top="567" w:right="720" w:bottom="284" w:left="1287" w:header="431" w:footer="431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yriadPro-Cond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6AD3C" w14:textId="77777777" w:rsidR="00394AC2" w:rsidRPr="00F41C14" w:rsidRDefault="008324EA" w:rsidP="00CE224B">
    <w:pPr>
      <w:tabs>
        <w:tab w:val="center" w:pos="4320"/>
      </w:tabs>
      <w:rPr>
        <w:rFonts w:eastAsia="Times New Roman"/>
        <w:sz w:val="24"/>
      </w:rPr>
    </w:pPr>
    <w:r>
      <w:rPr>
        <w:rFonts w:eastAsia="Times New Roman"/>
        <w:sz w:val="24"/>
      </w:rPr>
      <w:t>---------------------------------------------------------------------------------------------------------------------------</w:t>
    </w:r>
  </w:p>
  <w:p w14:paraId="40F0B030" w14:textId="77777777" w:rsidR="00394AC2" w:rsidRPr="00CE224B" w:rsidRDefault="008324EA" w:rsidP="00CE224B">
    <w:pPr>
      <w:tabs>
        <w:tab w:val="center" w:pos="4320"/>
      </w:tabs>
      <w:rPr>
        <w:rFonts w:eastAsia="Times New Roman"/>
        <w:b/>
        <w:i/>
        <w:sz w:val="24"/>
      </w:rPr>
    </w:pPr>
    <w:r>
      <w:rPr>
        <w:rFonts w:eastAsia="Times New Roman"/>
        <w:b/>
        <w:i/>
        <w:sz w:val="24"/>
      </w:rPr>
      <w:t>Les</w:t>
    </w:r>
    <w:r>
      <w:rPr>
        <w:rFonts w:eastAsia="Times New Roman"/>
        <w:b/>
        <w:i/>
        <w:sz w:val="24"/>
      </w:rPr>
      <w:t xml:space="preserve">son plan of  English </w:t>
    </w:r>
    <w:r>
      <w:rPr>
        <w:rFonts w:eastAsia="Times New Roman"/>
        <w:b/>
        <w:i/>
        <w:sz w:val="24"/>
      </w:rPr>
      <w:t>9</w:t>
    </w:r>
    <w:r>
      <w:rPr>
        <w:rFonts w:eastAsia="Times New Roman"/>
        <w:b/>
        <w:i/>
        <w:sz w:val="24"/>
      </w:rPr>
      <w:t xml:space="preserve">                                                                                              Nguyen </w:t>
    </w:r>
    <w:proofErr w:type="spellStart"/>
    <w:r>
      <w:rPr>
        <w:rFonts w:eastAsia="Times New Roman"/>
        <w:b/>
        <w:i/>
        <w:sz w:val="24"/>
      </w:rPr>
      <w:t>Thi</w:t>
    </w:r>
    <w:proofErr w:type="spellEnd"/>
    <w:r>
      <w:rPr>
        <w:rFonts w:eastAsia="Times New Roman"/>
        <w:b/>
        <w:i/>
        <w:sz w:val="24"/>
      </w:rPr>
      <w:t xml:space="preserve"> Viet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376BF" w14:textId="77777777" w:rsidR="00394AC2" w:rsidRDefault="008324EA">
    <w:pPr>
      <w:pStyle w:val="Header"/>
      <w:rPr>
        <w:rFonts w:eastAsia="Times New Roman"/>
        <w:b/>
        <w:i/>
        <w:sz w:val="24"/>
      </w:rPr>
    </w:pPr>
    <w:r>
      <w:rPr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2E1882" wp14:editId="4B6F25A4">
              <wp:simplePos x="0" y="0"/>
              <wp:positionH relativeFrom="column">
                <wp:posOffset>-28575</wp:posOffset>
              </wp:positionH>
              <wp:positionV relativeFrom="paragraph">
                <wp:posOffset>182880</wp:posOffset>
              </wp:positionV>
              <wp:extent cx="6362700" cy="9525"/>
              <wp:effectExtent l="9525" t="11430" r="9525" b="7620"/>
              <wp:wrapNone/>
              <wp:docPr id="3" name="Straight Arrow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6270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11278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-2.25pt;margin-top:14.4pt;width:501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"/>
          </w:pict>
        </mc:Fallback>
      </mc:AlternateContent>
    </w:r>
    <w:r w:rsidRPr="00CE224B">
      <w:rPr>
        <w:rFonts w:eastAsia="Times New Roman"/>
        <w:b/>
        <w:i/>
      </w:rPr>
      <w:t xml:space="preserve"> </w:t>
    </w:r>
    <w:r w:rsidRPr="00CE224B">
      <w:rPr>
        <w:rFonts w:eastAsia="Times New Roman"/>
        <w:b/>
        <w:i/>
        <w:sz w:val="24"/>
      </w:rPr>
      <w:t xml:space="preserve">My </w:t>
    </w:r>
    <w:proofErr w:type="spellStart"/>
    <w:r w:rsidRPr="00CE224B">
      <w:rPr>
        <w:rFonts w:eastAsia="Times New Roman"/>
        <w:b/>
        <w:i/>
        <w:sz w:val="24"/>
      </w:rPr>
      <w:t>Hiep</w:t>
    </w:r>
    <w:proofErr w:type="spellEnd"/>
    <w:r w:rsidRPr="00CE224B">
      <w:rPr>
        <w:rFonts w:eastAsia="Times New Roman"/>
        <w:b/>
        <w:i/>
        <w:sz w:val="24"/>
      </w:rPr>
      <w:t xml:space="preserve"> Junior High School</w:t>
    </w:r>
    <w:r w:rsidRPr="00CE224B">
      <w:rPr>
        <w:rFonts w:eastAsia="Times New Roman"/>
        <w:b/>
        <w:i/>
        <w:sz w:val="24"/>
      </w:rPr>
      <w:tab/>
    </w:r>
    <w:r>
      <w:rPr>
        <w:rFonts w:eastAsia="Times New Roman"/>
        <w:b/>
        <w:i/>
        <w:sz w:val="24"/>
      </w:rPr>
      <w:t xml:space="preserve">            </w:t>
    </w:r>
    <w:r w:rsidRPr="00CE224B">
      <w:rPr>
        <w:rFonts w:eastAsia="Times New Roman"/>
        <w:b/>
        <w:i/>
        <w:sz w:val="24"/>
      </w:rPr>
      <w:tab/>
      <w:t xml:space="preserve">             </w:t>
    </w:r>
    <w:r>
      <w:rPr>
        <w:rFonts w:eastAsia="Times New Roman"/>
        <w:b/>
        <w:i/>
        <w:sz w:val="24"/>
      </w:rPr>
      <w:t xml:space="preserve">                    </w:t>
    </w:r>
    <w:proofErr w:type="spellStart"/>
    <w:r>
      <w:rPr>
        <w:rFonts w:eastAsia="Times New Roman"/>
        <w:b/>
        <w:i/>
        <w:sz w:val="24"/>
      </w:rPr>
      <w:t>School</w:t>
    </w:r>
    <w:proofErr w:type="spellEnd"/>
    <w:r>
      <w:rPr>
        <w:rFonts w:eastAsia="Times New Roman"/>
        <w:b/>
        <w:i/>
        <w:sz w:val="24"/>
      </w:rPr>
      <w:t xml:space="preserve"> year 202</w:t>
    </w:r>
    <w:r>
      <w:rPr>
        <w:rFonts w:eastAsia="Times New Roman"/>
        <w:b/>
        <w:i/>
        <w:sz w:val="24"/>
      </w:rPr>
      <w:t>4</w:t>
    </w:r>
    <w:r>
      <w:rPr>
        <w:rFonts w:eastAsia="Times New Roman"/>
        <w:b/>
        <w:i/>
        <w:sz w:val="24"/>
      </w:rPr>
      <w:t>- 202</w:t>
    </w:r>
    <w:r>
      <w:rPr>
        <w:rFonts w:eastAsia="Times New Roman"/>
        <w:b/>
        <w:i/>
        <w:sz w:val="24"/>
      </w:rPr>
      <w:t>5</w:t>
    </w:r>
    <w:r w:rsidRPr="00CE224B">
      <w:rPr>
        <w:rFonts w:eastAsia="Times New Roman"/>
        <w:b/>
        <w:i/>
        <w:sz w:val="24"/>
      </w:rPr>
      <w:t xml:space="preserve"> </w:t>
    </w:r>
  </w:p>
  <w:p w14:paraId="618F714D" w14:textId="77777777" w:rsidR="00394AC2" w:rsidRPr="00394AC2" w:rsidRDefault="008324EA">
    <w:pPr>
      <w:pStyle w:val="Header"/>
      <w:rPr>
        <w:rFonts w:eastAsia="Times New Roman"/>
        <w:b/>
        <w:i/>
        <w:sz w:val="24"/>
      </w:rPr>
    </w:pPr>
    <w:r w:rsidRPr="00CE224B">
      <w:rPr>
        <w:rFonts w:eastAsia="Times New Roman"/>
        <w:b/>
        <w:i/>
        <w:sz w:val="24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CB85B8"/>
    <w:multiLevelType w:val="singleLevel"/>
    <w:tmpl w:val="EDCB85B8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FBF9A630"/>
    <w:multiLevelType w:val="singleLevel"/>
    <w:tmpl w:val="FBF9A630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04B60E6"/>
    <w:multiLevelType w:val="multilevel"/>
    <w:tmpl w:val="6384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D43507"/>
    <w:multiLevelType w:val="multilevel"/>
    <w:tmpl w:val="00F0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DD4B91"/>
    <w:multiLevelType w:val="hybridMultilevel"/>
    <w:tmpl w:val="3FBA1F34"/>
    <w:lvl w:ilvl="0" w:tplc="9ADC8AD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7F1BF"/>
    <w:multiLevelType w:val="singleLevel"/>
    <w:tmpl w:val="14B7F1BF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21200E8A"/>
    <w:multiLevelType w:val="hybridMultilevel"/>
    <w:tmpl w:val="D4127508"/>
    <w:lvl w:ilvl="0" w:tplc="51EE7B80">
      <w:numFmt w:val="bullet"/>
      <w:lvlText w:val="-"/>
      <w:lvlJc w:val="left"/>
      <w:pPr>
        <w:ind w:left="4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E4404F8">
      <w:numFmt w:val="bullet"/>
      <w:lvlText w:val="•"/>
      <w:lvlJc w:val="left"/>
      <w:pPr>
        <w:ind w:left="768" w:hanging="140"/>
      </w:pPr>
      <w:rPr>
        <w:rFonts w:hint="default"/>
        <w:lang w:val="en-US" w:eastAsia="en-US" w:bidi="ar-SA"/>
      </w:rPr>
    </w:lvl>
    <w:lvl w:ilvl="2" w:tplc="036CB84C">
      <w:numFmt w:val="bullet"/>
      <w:lvlText w:val="•"/>
      <w:lvlJc w:val="left"/>
      <w:pPr>
        <w:ind w:left="1128" w:hanging="140"/>
      </w:pPr>
      <w:rPr>
        <w:rFonts w:hint="default"/>
        <w:lang w:val="en-US" w:eastAsia="en-US" w:bidi="ar-SA"/>
      </w:rPr>
    </w:lvl>
    <w:lvl w:ilvl="3" w:tplc="E4923FE4">
      <w:numFmt w:val="bullet"/>
      <w:lvlText w:val="•"/>
      <w:lvlJc w:val="left"/>
      <w:pPr>
        <w:ind w:left="1488" w:hanging="140"/>
      </w:pPr>
      <w:rPr>
        <w:rFonts w:hint="default"/>
        <w:lang w:val="en-US" w:eastAsia="en-US" w:bidi="ar-SA"/>
      </w:rPr>
    </w:lvl>
    <w:lvl w:ilvl="4" w:tplc="9F7ABAC4">
      <w:numFmt w:val="bullet"/>
      <w:lvlText w:val="•"/>
      <w:lvlJc w:val="left"/>
      <w:pPr>
        <w:ind w:left="1848" w:hanging="140"/>
      </w:pPr>
      <w:rPr>
        <w:rFonts w:hint="default"/>
        <w:lang w:val="en-US" w:eastAsia="en-US" w:bidi="ar-SA"/>
      </w:rPr>
    </w:lvl>
    <w:lvl w:ilvl="5" w:tplc="8110A3D4">
      <w:numFmt w:val="bullet"/>
      <w:lvlText w:val="•"/>
      <w:lvlJc w:val="left"/>
      <w:pPr>
        <w:ind w:left="2208" w:hanging="140"/>
      </w:pPr>
      <w:rPr>
        <w:rFonts w:hint="default"/>
        <w:lang w:val="en-US" w:eastAsia="en-US" w:bidi="ar-SA"/>
      </w:rPr>
    </w:lvl>
    <w:lvl w:ilvl="6" w:tplc="7A046C98">
      <w:numFmt w:val="bullet"/>
      <w:lvlText w:val="•"/>
      <w:lvlJc w:val="left"/>
      <w:pPr>
        <w:ind w:left="2568" w:hanging="140"/>
      </w:pPr>
      <w:rPr>
        <w:rFonts w:hint="default"/>
        <w:lang w:val="en-US" w:eastAsia="en-US" w:bidi="ar-SA"/>
      </w:rPr>
    </w:lvl>
    <w:lvl w:ilvl="7" w:tplc="66927488">
      <w:numFmt w:val="bullet"/>
      <w:lvlText w:val="•"/>
      <w:lvlJc w:val="left"/>
      <w:pPr>
        <w:ind w:left="2928" w:hanging="140"/>
      </w:pPr>
      <w:rPr>
        <w:rFonts w:hint="default"/>
        <w:lang w:val="en-US" w:eastAsia="en-US" w:bidi="ar-SA"/>
      </w:rPr>
    </w:lvl>
    <w:lvl w:ilvl="8" w:tplc="EA740324">
      <w:numFmt w:val="bullet"/>
      <w:lvlText w:val="•"/>
      <w:lvlJc w:val="left"/>
      <w:pPr>
        <w:ind w:left="3288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45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23D83C76"/>
    <w:multiLevelType w:val="hybridMultilevel"/>
    <w:tmpl w:val="6900C4CA"/>
    <w:lvl w:ilvl="0" w:tplc="EECE02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18AE5"/>
    <w:multiLevelType w:val="singleLevel"/>
    <w:tmpl w:val="28318AE5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289804A3"/>
    <w:multiLevelType w:val="hybridMultilevel"/>
    <w:tmpl w:val="2B5A9502"/>
    <w:lvl w:ilvl="0" w:tplc="1700D6DA">
      <w:numFmt w:val="bullet"/>
      <w:lvlText w:val="-"/>
      <w:lvlJc w:val="left"/>
      <w:pPr>
        <w:ind w:left="110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91C3F90">
      <w:numFmt w:val="bullet"/>
      <w:lvlText w:val="•"/>
      <w:lvlJc w:val="left"/>
      <w:pPr>
        <w:ind w:left="466" w:hanging="185"/>
      </w:pPr>
      <w:rPr>
        <w:rFonts w:hint="default"/>
        <w:lang w:val="en-US" w:eastAsia="en-US" w:bidi="ar-SA"/>
      </w:rPr>
    </w:lvl>
    <w:lvl w:ilvl="2" w:tplc="EF60D602">
      <w:numFmt w:val="bullet"/>
      <w:lvlText w:val="•"/>
      <w:lvlJc w:val="left"/>
      <w:pPr>
        <w:ind w:left="832" w:hanging="185"/>
      </w:pPr>
      <w:rPr>
        <w:rFonts w:hint="default"/>
        <w:lang w:val="en-US" w:eastAsia="en-US" w:bidi="ar-SA"/>
      </w:rPr>
    </w:lvl>
    <w:lvl w:ilvl="3" w:tplc="98FA5B9A">
      <w:numFmt w:val="bullet"/>
      <w:lvlText w:val="•"/>
      <w:lvlJc w:val="left"/>
      <w:pPr>
        <w:ind w:left="1198" w:hanging="185"/>
      </w:pPr>
      <w:rPr>
        <w:rFonts w:hint="default"/>
        <w:lang w:val="en-US" w:eastAsia="en-US" w:bidi="ar-SA"/>
      </w:rPr>
    </w:lvl>
    <w:lvl w:ilvl="4" w:tplc="8256808A">
      <w:numFmt w:val="bullet"/>
      <w:lvlText w:val="•"/>
      <w:lvlJc w:val="left"/>
      <w:pPr>
        <w:ind w:left="1564" w:hanging="185"/>
      </w:pPr>
      <w:rPr>
        <w:rFonts w:hint="default"/>
        <w:lang w:val="en-US" w:eastAsia="en-US" w:bidi="ar-SA"/>
      </w:rPr>
    </w:lvl>
    <w:lvl w:ilvl="5" w:tplc="A45ABCBE">
      <w:numFmt w:val="bullet"/>
      <w:lvlText w:val="•"/>
      <w:lvlJc w:val="left"/>
      <w:pPr>
        <w:ind w:left="1930" w:hanging="185"/>
      </w:pPr>
      <w:rPr>
        <w:rFonts w:hint="default"/>
        <w:lang w:val="en-US" w:eastAsia="en-US" w:bidi="ar-SA"/>
      </w:rPr>
    </w:lvl>
    <w:lvl w:ilvl="6" w:tplc="752EC362">
      <w:numFmt w:val="bullet"/>
      <w:lvlText w:val="•"/>
      <w:lvlJc w:val="left"/>
      <w:pPr>
        <w:ind w:left="2296" w:hanging="185"/>
      </w:pPr>
      <w:rPr>
        <w:rFonts w:hint="default"/>
        <w:lang w:val="en-US" w:eastAsia="en-US" w:bidi="ar-SA"/>
      </w:rPr>
    </w:lvl>
    <w:lvl w:ilvl="7" w:tplc="12D8326C">
      <w:numFmt w:val="bullet"/>
      <w:lvlText w:val="•"/>
      <w:lvlJc w:val="left"/>
      <w:pPr>
        <w:ind w:left="2662" w:hanging="185"/>
      </w:pPr>
      <w:rPr>
        <w:rFonts w:hint="default"/>
        <w:lang w:val="en-US" w:eastAsia="en-US" w:bidi="ar-SA"/>
      </w:rPr>
    </w:lvl>
    <w:lvl w:ilvl="8" w:tplc="C65410AA">
      <w:numFmt w:val="bullet"/>
      <w:lvlText w:val="•"/>
      <w:lvlJc w:val="left"/>
      <w:pPr>
        <w:ind w:left="3028" w:hanging="185"/>
      </w:pPr>
      <w:rPr>
        <w:rFonts w:hint="default"/>
        <w:lang w:val="en-US" w:eastAsia="en-US" w:bidi="ar-SA"/>
      </w:rPr>
    </w:lvl>
  </w:abstractNum>
  <w:abstractNum w:abstractNumId="11" w15:restartNumberingAfterBreak="0">
    <w:nsid w:val="2AAD7568"/>
    <w:multiLevelType w:val="hybridMultilevel"/>
    <w:tmpl w:val="B3F097B8"/>
    <w:lvl w:ilvl="0" w:tplc="18E68B34">
      <w:numFmt w:val="bullet"/>
      <w:lvlText w:val="-"/>
      <w:lvlJc w:val="left"/>
      <w:pPr>
        <w:ind w:left="110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F28A6030">
      <w:numFmt w:val="bullet"/>
      <w:lvlText w:val="•"/>
      <w:lvlJc w:val="left"/>
      <w:pPr>
        <w:ind w:left="460" w:hanging="170"/>
      </w:pPr>
      <w:rPr>
        <w:rFonts w:hint="default"/>
        <w:lang w:val="en-US" w:eastAsia="en-US" w:bidi="ar-SA"/>
      </w:rPr>
    </w:lvl>
    <w:lvl w:ilvl="2" w:tplc="67161BD0">
      <w:numFmt w:val="bullet"/>
      <w:lvlText w:val="•"/>
      <w:lvlJc w:val="left"/>
      <w:pPr>
        <w:ind w:left="820" w:hanging="170"/>
      </w:pPr>
      <w:rPr>
        <w:rFonts w:hint="default"/>
        <w:lang w:val="en-US" w:eastAsia="en-US" w:bidi="ar-SA"/>
      </w:rPr>
    </w:lvl>
    <w:lvl w:ilvl="3" w:tplc="434AD34C">
      <w:numFmt w:val="bullet"/>
      <w:lvlText w:val="•"/>
      <w:lvlJc w:val="left"/>
      <w:pPr>
        <w:ind w:left="1180" w:hanging="170"/>
      </w:pPr>
      <w:rPr>
        <w:rFonts w:hint="default"/>
        <w:lang w:val="en-US" w:eastAsia="en-US" w:bidi="ar-SA"/>
      </w:rPr>
    </w:lvl>
    <w:lvl w:ilvl="4" w:tplc="C8ECB270">
      <w:numFmt w:val="bullet"/>
      <w:lvlText w:val="•"/>
      <w:lvlJc w:val="left"/>
      <w:pPr>
        <w:ind w:left="1540" w:hanging="170"/>
      </w:pPr>
      <w:rPr>
        <w:rFonts w:hint="default"/>
        <w:lang w:val="en-US" w:eastAsia="en-US" w:bidi="ar-SA"/>
      </w:rPr>
    </w:lvl>
    <w:lvl w:ilvl="5" w:tplc="F2EE1622">
      <w:numFmt w:val="bullet"/>
      <w:lvlText w:val="•"/>
      <w:lvlJc w:val="left"/>
      <w:pPr>
        <w:ind w:left="1900" w:hanging="170"/>
      </w:pPr>
      <w:rPr>
        <w:rFonts w:hint="default"/>
        <w:lang w:val="en-US" w:eastAsia="en-US" w:bidi="ar-SA"/>
      </w:rPr>
    </w:lvl>
    <w:lvl w:ilvl="6" w:tplc="837A5E24">
      <w:numFmt w:val="bullet"/>
      <w:lvlText w:val="•"/>
      <w:lvlJc w:val="left"/>
      <w:pPr>
        <w:ind w:left="2260" w:hanging="170"/>
      </w:pPr>
      <w:rPr>
        <w:rFonts w:hint="default"/>
        <w:lang w:val="en-US" w:eastAsia="en-US" w:bidi="ar-SA"/>
      </w:rPr>
    </w:lvl>
    <w:lvl w:ilvl="7" w:tplc="FDEE2DD0">
      <w:numFmt w:val="bullet"/>
      <w:lvlText w:val="•"/>
      <w:lvlJc w:val="left"/>
      <w:pPr>
        <w:ind w:left="2620" w:hanging="170"/>
      </w:pPr>
      <w:rPr>
        <w:rFonts w:hint="default"/>
        <w:lang w:val="en-US" w:eastAsia="en-US" w:bidi="ar-SA"/>
      </w:rPr>
    </w:lvl>
    <w:lvl w:ilvl="8" w:tplc="F594E68E">
      <w:numFmt w:val="bullet"/>
      <w:lvlText w:val="•"/>
      <w:lvlJc w:val="left"/>
      <w:pPr>
        <w:ind w:left="2980" w:hanging="170"/>
      </w:pPr>
      <w:rPr>
        <w:rFonts w:hint="default"/>
        <w:lang w:val="en-US" w:eastAsia="en-US" w:bidi="ar-SA"/>
      </w:rPr>
    </w:lvl>
  </w:abstractNum>
  <w:abstractNum w:abstractNumId="12" w15:restartNumberingAfterBreak="0">
    <w:nsid w:val="43461740"/>
    <w:multiLevelType w:val="hybridMultilevel"/>
    <w:tmpl w:val="CD62C106"/>
    <w:lvl w:ilvl="0" w:tplc="A4B8B18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E4047"/>
    <w:multiLevelType w:val="hybridMultilevel"/>
    <w:tmpl w:val="2F3A0C0A"/>
    <w:lvl w:ilvl="0" w:tplc="457C139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79666E8">
      <w:numFmt w:val="bullet"/>
      <w:lvlText w:val="•"/>
      <w:lvlJc w:val="left"/>
      <w:pPr>
        <w:ind w:left="460" w:hanging="140"/>
      </w:pPr>
      <w:rPr>
        <w:rFonts w:hint="default"/>
        <w:lang w:val="en-US" w:eastAsia="en-US" w:bidi="ar-SA"/>
      </w:rPr>
    </w:lvl>
    <w:lvl w:ilvl="2" w:tplc="27D814E2">
      <w:numFmt w:val="bullet"/>
      <w:lvlText w:val="•"/>
      <w:lvlJc w:val="left"/>
      <w:pPr>
        <w:ind w:left="820" w:hanging="140"/>
      </w:pPr>
      <w:rPr>
        <w:rFonts w:hint="default"/>
        <w:lang w:val="en-US" w:eastAsia="en-US" w:bidi="ar-SA"/>
      </w:rPr>
    </w:lvl>
    <w:lvl w:ilvl="3" w:tplc="73DC417E">
      <w:numFmt w:val="bullet"/>
      <w:lvlText w:val="•"/>
      <w:lvlJc w:val="left"/>
      <w:pPr>
        <w:ind w:left="1180" w:hanging="140"/>
      </w:pPr>
      <w:rPr>
        <w:rFonts w:hint="default"/>
        <w:lang w:val="en-US" w:eastAsia="en-US" w:bidi="ar-SA"/>
      </w:rPr>
    </w:lvl>
    <w:lvl w:ilvl="4" w:tplc="F78C6E0E">
      <w:numFmt w:val="bullet"/>
      <w:lvlText w:val="•"/>
      <w:lvlJc w:val="left"/>
      <w:pPr>
        <w:ind w:left="1540" w:hanging="140"/>
      </w:pPr>
      <w:rPr>
        <w:rFonts w:hint="default"/>
        <w:lang w:val="en-US" w:eastAsia="en-US" w:bidi="ar-SA"/>
      </w:rPr>
    </w:lvl>
    <w:lvl w:ilvl="5" w:tplc="81F657C6">
      <w:numFmt w:val="bullet"/>
      <w:lvlText w:val="•"/>
      <w:lvlJc w:val="left"/>
      <w:pPr>
        <w:ind w:left="1900" w:hanging="140"/>
      </w:pPr>
      <w:rPr>
        <w:rFonts w:hint="default"/>
        <w:lang w:val="en-US" w:eastAsia="en-US" w:bidi="ar-SA"/>
      </w:rPr>
    </w:lvl>
    <w:lvl w:ilvl="6" w:tplc="DE8EA6B4">
      <w:numFmt w:val="bullet"/>
      <w:lvlText w:val="•"/>
      <w:lvlJc w:val="left"/>
      <w:pPr>
        <w:ind w:left="2260" w:hanging="140"/>
      </w:pPr>
      <w:rPr>
        <w:rFonts w:hint="default"/>
        <w:lang w:val="en-US" w:eastAsia="en-US" w:bidi="ar-SA"/>
      </w:rPr>
    </w:lvl>
    <w:lvl w:ilvl="7" w:tplc="E272C75A">
      <w:numFmt w:val="bullet"/>
      <w:lvlText w:val="•"/>
      <w:lvlJc w:val="left"/>
      <w:pPr>
        <w:ind w:left="2620" w:hanging="140"/>
      </w:pPr>
      <w:rPr>
        <w:rFonts w:hint="default"/>
        <w:lang w:val="en-US" w:eastAsia="en-US" w:bidi="ar-SA"/>
      </w:rPr>
    </w:lvl>
    <w:lvl w:ilvl="8" w:tplc="52389A24">
      <w:numFmt w:val="bullet"/>
      <w:lvlText w:val="•"/>
      <w:lvlJc w:val="left"/>
      <w:pPr>
        <w:ind w:left="2980" w:hanging="140"/>
      </w:pPr>
      <w:rPr>
        <w:rFonts w:hint="default"/>
        <w:lang w:val="en-US" w:eastAsia="en-US" w:bidi="ar-SA"/>
      </w:rPr>
    </w:lvl>
  </w:abstractNum>
  <w:abstractNum w:abstractNumId="14" w15:restartNumberingAfterBreak="0">
    <w:nsid w:val="568D2719"/>
    <w:multiLevelType w:val="hybridMultilevel"/>
    <w:tmpl w:val="5D920218"/>
    <w:lvl w:ilvl="0" w:tplc="BD701B2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5986630">
      <w:numFmt w:val="bullet"/>
      <w:lvlText w:val="•"/>
      <w:lvlJc w:val="left"/>
      <w:pPr>
        <w:ind w:left="466" w:hanging="140"/>
      </w:pPr>
      <w:rPr>
        <w:rFonts w:hint="default"/>
        <w:lang w:val="en-US" w:eastAsia="en-US" w:bidi="ar-SA"/>
      </w:rPr>
    </w:lvl>
    <w:lvl w:ilvl="2" w:tplc="B9D83896">
      <w:numFmt w:val="bullet"/>
      <w:lvlText w:val="•"/>
      <w:lvlJc w:val="left"/>
      <w:pPr>
        <w:ind w:left="832" w:hanging="140"/>
      </w:pPr>
      <w:rPr>
        <w:rFonts w:hint="default"/>
        <w:lang w:val="en-US" w:eastAsia="en-US" w:bidi="ar-SA"/>
      </w:rPr>
    </w:lvl>
    <w:lvl w:ilvl="3" w:tplc="546C0726">
      <w:numFmt w:val="bullet"/>
      <w:lvlText w:val="•"/>
      <w:lvlJc w:val="left"/>
      <w:pPr>
        <w:ind w:left="1198" w:hanging="140"/>
      </w:pPr>
      <w:rPr>
        <w:rFonts w:hint="default"/>
        <w:lang w:val="en-US" w:eastAsia="en-US" w:bidi="ar-SA"/>
      </w:rPr>
    </w:lvl>
    <w:lvl w:ilvl="4" w:tplc="9404E78A">
      <w:numFmt w:val="bullet"/>
      <w:lvlText w:val="•"/>
      <w:lvlJc w:val="left"/>
      <w:pPr>
        <w:ind w:left="1564" w:hanging="140"/>
      </w:pPr>
      <w:rPr>
        <w:rFonts w:hint="default"/>
        <w:lang w:val="en-US" w:eastAsia="en-US" w:bidi="ar-SA"/>
      </w:rPr>
    </w:lvl>
    <w:lvl w:ilvl="5" w:tplc="52109390">
      <w:numFmt w:val="bullet"/>
      <w:lvlText w:val="•"/>
      <w:lvlJc w:val="left"/>
      <w:pPr>
        <w:ind w:left="1930" w:hanging="140"/>
      </w:pPr>
      <w:rPr>
        <w:rFonts w:hint="default"/>
        <w:lang w:val="en-US" w:eastAsia="en-US" w:bidi="ar-SA"/>
      </w:rPr>
    </w:lvl>
    <w:lvl w:ilvl="6" w:tplc="A9C0A70E">
      <w:numFmt w:val="bullet"/>
      <w:lvlText w:val="•"/>
      <w:lvlJc w:val="left"/>
      <w:pPr>
        <w:ind w:left="2296" w:hanging="140"/>
      </w:pPr>
      <w:rPr>
        <w:rFonts w:hint="default"/>
        <w:lang w:val="en-US" w:eastAsia="en-US" w:bidi="ar-SA"/>
      </w:rPr>
    </w:lvl>
    <w:lvl w:ilvl="7" w:tplc="529ED9F6">
      <w:numFmt w:val="bullet"/>
      <w:lvlText w:val="•"/>
      <w:lvlJc w:val="left"/>
      <w:pPr>
        <w:ind w:left="2662" w:hanging="140"/>
      </w:pPr>
      <w:rPr>
        <w:rFonts w:hint="default"/>
        <w:lang w:val="en-US" w:eastAsia="en-US" w:bidi="ar-SA"/>
      </w:rPr>
    </w:lvl>
    <w:lvl w:ilvl="8" w:tplc="57723178">
      <w:numFmt w:val="bullet"/>
      <w:lvlText w:val="•"/>
      <w:lvlJc w:val="left"/>
      <w:pPr>
        <w:ind w:left="3028" w:hanging="140"/>
      </w:pPr>
      <w:rPr>
        <w:rFonts w:hint="default"/>
        <w:lang w:val="en-US" w:eastAsia="en-US" w:bidi="ar-SA"/>
      </w:rPr>
    </w:lvl>
  </w:abstractNum>
  <w:abstractNum w:abstractNumId="15" w15:restartNumberingAfterBreak="0">
    <w:nsid w:val="681E0C1F"/>
    <w:multiLevelType w:val="hybridMultilevel"/>
    <w:tmpl w:val="5C94204C"/>
    <w:lvl w:ilvl="0" w:tplc="88324A54">
      <w:numFmt w:val="bullet"/>
      <w:lvlText w:val="-"/>
      <w:lvlJc w:val="left"/>
      <w:pPr>
        <w:ind w:left="110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CCC5624">
      <w:numFmt w:val="bullet"/>
      <w:lvlText w:val="•"/>
      <w:lvlJc w:val="left"/>
      <w:pPr>
        <w:ind w:left="466" w:hanging="170"/>
      </w:pPr>
      <w:rPr>
        <w:rFonts w:hint="default"/>
        <w:lang w:val="en-US" w:eastAsia="en-US" w:bidi="ar-SA"/>
      </w:rPr>
    </w:lvl>
    <w:lvl w:ilvl="2" w:tplc="F5428FB0">
      <w:numFmt w:val="bullet"/>
      <w:lvlText w:val="•"/>
      <w:lvlJc w:val="left"/>
      <w:pPr>
        <w:ind w:left="832" w:hanging="170"/>
      </w:pPr>
      <w:rPr>
        <w:rFonts w:hint="default"/>
        <w:lang w:val="en-US" w:eastAsia="en-US" w:bidi="ar-SA"/>
      </w:rPr>
    </w:lvl>
    <w:lvl w:ilvl="3" w:tplc="E9E2210E">
      <w:numFmt w:val="bullet"/>
      <w:lvlText w:val="•"/>
      <w:lvlJc w:val="left"/>
      <w:pPr>
        <w:ind w:left="1198" w:hanging="170"/>
      </w:pPr>
      <w:rPr>
        <w:rFonts w:hint="default"/>
        <w:lang w:val="en-US" w:eastAsia="en-US" w:bidi="ar-SA"/>
      </w:rPr>
    </w:lvl>
    <w:lvl w:ilvl="4" w:tplc="8C867DE2">
      <w:numFmt w:val="bullet"/>
      <w:lvlText w:val="•"/>
      <w:lvlJc w:val="left"/>
      <w:pPr>
        <w:ind w:left="1564" w:hanging="170"/>
      </w:pPr>
      <w:rPr>
        <w:rFonts w:hint="default"/>
        <w:lang w:val="en-US" w:eastAsia="en-US" w:bidi="ar-SA"/>
      </w:rPr>
    </w:lvl>
    <w:lvl w:ilvl="5" w:tplc="A9D87538">
      <w:numFmt w:val="bullet"/>
      <w:lvlText w:val="•"/>
      <w:lvlJc w:val="left"/>
      <w:pPr>
        <w:ind w:left="1930" w:hanging="170"/>
      </w:pPr>
      <w:rPr>
        <w:rFonts w:hint="default"/>
        <w:lang w:val="en-US" w:eastAsia="en-US" w:bidi="ar-SA"/>
      </w:rPr>
    </w:lvl>
    <w:lvl w:ilvl="6" w:tplc="548611FA">
      <w:numFmt w:val="bullet"/>
      <w:lvlText w:val="•"/>
      <w:lvlJc w:val="left"/>
      <w:pPr>
        <w:ind w:left="2296" w:hanging="170"/>
      </w:pPr>
      <w:rPr>
        <w:rFonts w:hint="default"/>
        <w:lang w:val="en-US" w:eastAsia="en-US" w:bidi="ar-SA"/>
      </w:rPr>
    </w:lvl>
    <w:lvl w:ilvl="7" w:tplc="25102100">
      <w:numFmt w:val="bullet"/>
      <w:lvlText w:val="•"/>
      <w:lvlJc w:val="left"/>
      <w:pPr>
        <w:ind w:left="2662" w:hanging="170"/>
      </w:pPr>
      <w:rPr>
        <w:rFonts w:hint="default"/>
        <w:lang w:val="en-US" w:eastAsia="en-US" w:bidi="ar-SA"/>
      </w:rPr>
    </w:lvl>
    <w:lvl w:ilvl="8" w:tplc="493282AA">
      <w:numFmt w:val="bullet"/>
      <w:lvlText w:val="•"/>
      <w:lvlJc w:val="left"/>
      <w:pPr>
        <w:ind w:left="3028" w:hanging="170"/>
      </w:pPr>
      <w:rPr>
        <w:rFonts w:hint="default"/>
        <w:lang w:val="en-US" w:eastAsia="en-US" w:bidi="ar-SA"/>
      </w:rPr>
    </w:lvl>
  </w:abstractNum>
  <w:abstractNum w:abstractNumId="16" w15:restartNumberingAfterBreak="0">
    <w:nsid w:val="6E9D4556"/>
    <w:multiLevelType w:val="hybridMultilevel"/>
    <w:tmpl w:val="5FE433C6"/>
    <w:lvl w:ilvl="0" w:tplc="3D48824E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 w15:restartNumberingAfterBreak="0">
    <w:nsid w:val="71AA4F21"/>
    <w:multiLevelType w:val="hybridMultilevel"/>
    <w:tmpl w:val="B3BA95CA"/>
    <w:lvl w:ilvl="0" w:tplc="02C24262">
      <w:numFmt w:val="bullet"/>
      <w:lvlText w:val="-"/>
      <w:lvlJc w:val="left"/>
      <w:pPr>
        <w:ind w:left="110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680414A">
      <w:numFmt w:val="bullet"/>
      <w:lvlText w:val="•"/>
      <w:lvlJc w:val="left"/>
      <w:pPr>
        <w:ind w:left="466" w:hanging="185"/>
      </w:pPr>
      <w:rPr>
        <w:rFonts w:hint="default"/>
        <w:lang w:val="en-US" w:eastAsia="en-US" w:bidi="ar-SA"/>
      </w:rPr>
    </w:lvl>
    <w:lvl w:ilvl="2" w:tplc="2BCA5018">
      <w:numFmt w:val="bullet"/>
      <w:lvlText w:val="•"/>
      <w:lvlJc w:val="left"/>
      <w:pPr>
        <w:ind w:left="832" w:hanging="185"/>
      </w:pPr>
      <w:rPr>
        <w:rFonts w:hint="default"/>
        <w:lang w:val="en-US" w:eastAsia="en-US" w:bidi="ar-SA"/>
      </w:rPr>
    </w:lvl>
    <w:lvl w:ilvl="3" w:tplc="11844836">
      <w:numFmt w:val="bullet"/>
      <w:lvlText w:val="•"/>
      <w:lvlJc w:val="left"/>
      <w:pPr>
        <w:ind w:left="1198" w:hanging="185"/>
      </w:pPr>
      <w:rPr>
        <w:rFonts w:hint="default"/>
        <w:lang w:val="en-US" w:eastAsia="en-US" w:bidi="ar-SA"/>
      </w:rPr>
    </w:lvl>
    <w:lvl w:ilvl="4" w:tplc="9ED2714E">
      <w:numFmt w:val="bullet"/>
      <w:lvlText w:val="•"/>
      <w:lvlJc w:val="left"/>
      <w:pPr>
        <w:ind w:left="1564" w:hanging="185"/>
      </w:pPr>
      <w:rPr>
        <w:rFonts w:hint="default"/>
        <w:lang w:val="en-US" w:eastAsia="en-US" w:bidi="ar-SA"/>
      </w:rPr>
    </w:lvl>
    <w:lvl w:ilvl="5" w:tplc="36781EB6">
      <w:numFmt w:val="bullet"/>
      <w:lvlText w:val="•"/>
      <w:lvlJc w:val="left"/>
      <w:pPr>
        <w:ind w:left="1930" w:hanging="185"/>
      </w:pPr>
      <w:rPr>
        <w:rFonts w:hint="default"/>
        <w:lang w:val="en-US" w:eastAsia="en-US" w:bidi="ar-SA"/>
      </w:rPr>
    </w:lvl>
    <w:lvl w:ilvl="6" w:tplc="827AFF08">
      <w:numFmt w:val="bullet"/>
      <w:lvlText w:val="•"/>
      <w:lvlJc w:val="left"/>
      <w:pPr>
        <w:ind w:left="2296" w:hanging="185"/>
      </w:pPr>
      <w:rPr>
        <w:rFonts w:hint="default"/>
        <w:lang w:val="en-US" w:eastAsia="en-US" w:bidi="ar-SA"/>
      </w:rPr>
    </w:lvl>
    <w:lvl w:ilvl="7" w:tplc="9362C172">
      <w:numFmt w:val="bullet"/>
      <w:lvlText w:val="•"/>
      <w:lvlJc w:val="left"/>
      <w:pPr>
        <w:ind w:left="2662" w:hanging="185"/>
      </w:pPr>
      <w:rPr>
        <w:rFonts w:hint="default"/>
        <w:lang w:val="en-US" w:eastAsia="en-US" w:bidi="ar-SA"/>
      </w:rPr>
    </w:lvl>
    <w:lvl w:ilvl="8" w:tplc="BA3E70B4">
      <w:numFmt w:val="bullet"/>
      <w:lvlText w:val="•"/>
      <w:lvlJc w:val="left"/>
      <w:pPr>
        <w:ind w:left="3028" w:hanging="185"/>
      </w:pPr>
      <w:rPr>
        <w:rFonts w:hint="default"/>
        <w:lang w:val="en-US" w:eastAsia="en-US" w:bidi="ar-SA"/>
      </w:rPr>
    </w:lvl>
  </w:abstractNum>
  <w:abstractNum w:abstractNumId="18" w15:restartNumberingAfterBreak="0">
    <w:nsid w:val="7AE156C4"/>
    <w:multiLevelType w:val="hybridMultilevel"/>
    <w:tmpl w:val="A57E6B9E"/>
    <w:lvl w:ilvl="0" w:tplc="E45AF002">
      <w:numFmt w:val="bullet"/>
      <w:lvlText w:val="-"/>
      <w:lvlJc w:val="left"/>
      <w:pPr>
        <w:ind w:left="110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0306904">
      <w:numFmt w:val="bullet"/>
      <w:lvlText w:val="•"/>
      <w:lvlJc w:val="left"/>
      <w:pPr>
        <w:ind w:left="466" w:hanging="155"/>
      </w:pPr>
      <w:rPr>
        <w:rFonts w:hint="default"/>
        <w:lang w:val="en-US" w:eastAsia="en-US" w:bidi="ar-SA"/>
      </w:rPr>
    </w:lvl>
    <w:lvl w:ilvl="2" w:tplc="2FF404FA">
      <w:numFmt w:val="bullet"/>
      <w:lvlText w:val="•"/>
      <w:lvlJc w:val="left"/>
      <w:pPr>
        <w:ind w:left="832" w:hanging="155"/>
      </w:pPr>
      <w:rPr>
        <w:rFonts w:hint="default"/>
        <w:lang w:val="en-US" w:eastAsia="en-US" w:bidi="ar-SA"/>
      </w:rPr>
    </w:lvl>
    <w:lvl w:ilvl="3" w:tplc="26C47C1A">
      <w:numFmt w:val="bullet"/>
      <w:lvlText w:val="•"/>
      <w:lvlJc w:val="left"/>
      <w:pPr>
        <w:ind w:left="1198" w:hanging="155"/>
      </w:pPr>
      <w:rPr>
        <w:rFonts w:hint="default"/>
        <w:lang w:val="en-US" w:eastAsia="en-US" w:bidi="ar-SA"/>
      </w:rPr>
    </w:lvl>
    <w:lvl w:ilvl="4" w:tplc="7EA85D9A">
      <w:numFmt w:val="bullet"/>
      <w:lvlText w:val="•"/>
      <w:lvlJc w:val="left"/>
      <w:pPr>
        <w:ind w:left="1564" w:hanging="155"/>
      </w:pPr>
      <w:rPr>
        <w:rFonts w:hint="default"/>
        <w:lang w:val="en-US" w:eastAsia="en-US" w:bidi="ar-SA"/>
      </w:rPr>
    </w:lvl>
    <w:lvl w:ilvl="5" w:tplc="66427B08">
      <w:numFmt w:val="bullet"/>
      <w:lvlText w:val="•"/>
      <w:lvlJc w:val="left"/>
      <w:pPr>
        <w:ind w:left="1930" w:hanging="155"/>
      </w:pPr>
      <w:rPr>
        <w:rFonts w:hint="default"/>
        <w:lang w:val="en-US" w:eastAsia="en-US" w:bidi="ar-SA"/>
      </w:rPr>
    </w:lvl>
    <w:lvl w:ilvl="6" w:tplc="84FC5A6E">
      <w:numFmt w:val="bullet"/>
      <w:lvlText w:val="•"/>
      <w:lvlJc w:val="left"/>
      <w:pPr>
        <w:ind w:left="2296" w:hanging="155"/>
      </w:pPr>
      <w:rPr>
        <w:rFonts w:hint="default"/>
        <w:lang w:val="en-US" w:eastAsia="en-US" w:bidi="ar-SA"/>
      </w:rPr>
    </w:lvl>
    <w:lvl w:ilvl="7" w:tplc="C47EB05A">
      <w:numFmt w:val="bullet"/>
      <w:lvlText w:val="•"/>
      <w:lvlJc w:val="left"/>
      <w:pPr>
        <w:ind w:left="2662" w:hanging="155"/>
      </w:pPr>
      <w:rPr>
        <w:rFonts w:hint="default"/>
        <w:lang w:val="en-US" w:eastAsia="en-US" w:bidi="ar-SA"/>
      </w:rPr>
    </w:lvl>
    <w:lvl w:ilvl="8" w:tplc="FA6ED010">
      <w:numFmt w:val="bullet"/>
      <w:lvlText w:val="•"/>
      <w:lvlJc w:val="left"/>
      <w:pPr>
        <w:ind w:left="3028" w:hanging="155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8"/>
  </w:num>
  <w:num w:numId="5">
    <w:abstractNumId w:val="16"/>
  </w:num>
  <w:num w:numId="6">
    <w:abstractNumId w:val="12"/>
  </w:num>
  <w:num w:numId="7">
    <w:abstractNumId w:val="4"/>
  </w:num>
  <w:num w:numId="8">
    <w:abstractNumId w:val="9"/>
  </w:num>
  <w:num w:numId="9">
    <w:abstractNumId w:val="1"/>
  </w:num>
  <w:num w:numId="10">
    <w:abstractNumId w:val="0"/>
  </w:num>
  <w:num w:numId="11">
    <w:abstractNumId w:val="17"/>
  </w:num>
  <w:num w:numId="12">
    <w:abstractNumId w:val="14"/>
  </w:num>
  <w:num w:numId="13">
    <w:abstractNumId w:val="6"/>
  </w:num>
  <w:num w:numId="14">
    <w:abstractNumId w:val="13"/>
  </w:num>
  <w:num w:numId="15">
    <w:abstractNumId w:val="11"/>
  </w:num>
  <w:num w:numId="16">
    <w:abstractNumId w:val="5"/>
  </w:num>
  <w:num w:numId="17">
    <w:abstractNumId w:val="10"/>
  </w:num>
  <w:num w:numId="18">
    <w:abstractNumId w:val="1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ED"/>
    <w:rsid w:val="000D657A"/>
    <w:rsid w:val="002F6C45"/>
    <w:rsid w:val="003A44ED"/>
    <w:rsid w:val="00503FBC"/>
    <w:rsid w:val="008324EA"/>
    <w:rsid w:val="00CE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03476"/>
  <w15:chartTrackingRefBased/>
  <w15:docId w15:val="{207F88DA-3C6D-4AD6-84EF-94B38A423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B8"/>
    <w:pPr>
      <w:spacing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30B8"/>
    <w:pPr>
      <w:keepNext/>
      <w:keepLines/>
      <w:spacing w:before="24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CE30B8"/>
    <w:pPr>
      <w:keepNext/>
      <w:keepLines/>
      <w:spacing w:before="12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30B8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CE30B8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0B8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0B8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0B8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0B8"/>
    <w:rPr>
      <w:rFonts w:ascii="Times New Roman" w:eastAsiaTheme="majorEastAsia" w:hAnsi="Times New Roman" w:cstheme="majorBidi"/>
      <w:i/>
      <w:iCs/>
      <w:sz w:val="26"/>
    </w:rPr>
  </w:style>
  <w:style w:type="numbering" w:customStyle="1" w:styleId="NoList1">
    <w:name w:val="No List1"/>
    <w:next w:val="NoList"/>
    <w:uiPriority w:val="99"/>
    <w:semiHidden/>
    <w:unhideWhenUsed/>
    <w:rsid w:val="003A44ED"/>
  </w:style>
  <w:style w:type="paragraph" w:styleId="NoSpacing">
    <w:name w:val="No Spacing"/>
    <w:link w:val="NoSpacingChar"/>
    <w:qFormat/>
    <w:rsid w:val="003A44ED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3A44ED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3A44ED"/>
    <w:rPr>
      <w:rFonts w:ascii="Times New Roman" w:eastAsia="Calibri" w:hAnsi="Times New Roman" w:cs="Times New Roman"/>
      <w:sz w:val="28"/>
    </w:rPr>
  </w:style>
  <w:style w:type="character" w:customStyle="1" w:styleId="NoSpacingChar">
    <w:name w:val="No Spacing Char"/>
    <w:link w:val="NoSpacing"/>
    <w:locked/>
    <w:rsid w:val="003A44ED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A44ED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3A44ED"/>
    <w:rPr>
      <w:rFonts w:ascii="Times New Roman" w:eastAsia="Calibri" w:hAnsi="Times New Roman" w:cs="Times New Roman"/>
      <w:sz w:val="28"/>
    </w:rPr>
  </w:style>
  <w:style w:type="paragraph" w:styleId="ListParagraph">
    <w:name w:val="List Paragraph"/>
    <w:aliases w:val="body -"/>
    <w:basedOn w:val="Normal"/>
    <w:uiPriority w:val="34"/>
    <w:qFormat/>
    <w:rsid w:val="003A44ED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customStyle="1" w:styleId="fontstyle01">
    <w:name w:val="fontstyle01"/>
    <w:rsid w:val="003A44ED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3A44ED"/>
    <w:pPr>
      <w:numPr>
        <w:ilvl w:val="1"/>
      </w:numPr>
      <w:spacing w:after="120" w:line="240" w:lineRule="auto"/>
    </w:pPr>
    <w:rPr>
      <w:rFonts w:ascii="Calibri" w:eastAsia="Times New Roman" w:hAnsi="Calibri" w:cs="Times New Roman"/>
      <w:b/>
      <w:sz w:val="24"/>
    </w:rPr>
  </w:style>
  <w:style w:type="character" w:customStyle="1" w:styleId="SubtitleChar">
    <w:name w:val="Subtitle Char"/>
    <w:basedOn w:val="DefaultParagraphFont"/>
    <w:link w:val="Subtitle"/>
    <w:rsid w:val="003A44ED"/>
    <w:rPr>
      <w:rFonts w:ascii="Calibri" w:eastAsia="Times New Roman" w:hAnsi="Calibri" w:cs="Times New Roman"/>
      <w:b/>
      <w:sz w:val="24"/>
    </w:rPr>
  </w:style>
  <w:style w:type="paragraph" w:customStyle="1" w:styleId="Boldbefore">
    <w:name w:val="Bold before"/>
    <w:basedOn w:val="Normal"/>
    <w:qFormat/>
    <w:rsid w:val="003A44ED"/>
    <w:pPr>
      <w:pBdr>
        <w:top w:val="nil"/>
        <w:left w:val="nil"/>
        <w:bottom w:val="nil"/>
        <w:right w:val="nil"/>
        <w:between w:val="nil"/>
      </w:pBdr>
      <w:spacing w:before="60" w:after="0" w:line="240" w:lineRule="auto"/>
    </w:pPr>
    <w:rPr>
      <w:rFonts w:ascii="Calibri" w:eastAsia="Times New Roman" w:hAnsi="Calibri" w:cs="Calibri"/>
      <w:b/>
      <w:color w:val="000000"/>
      <w:sz w:val="24"/>
      <w:szCs w:val="26"/>
    </w:rPr>
  </w:style>
  <w:style w:type="table" w:styleId="TableGrid">
    <w:name w:val="Table Grid"/>
    <w:basedOn w:val="TableNormal"/>
    <w:uiPriority w:val="59"/>
    <w:rsid w:val="003A44ED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autoRedefine/>
    <w:rsid w:val="003A44E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3A44ED"/>
    <w:pPr>
      <w:spacing w:after="0" w:line="240" w:lineRule="auto"/>
    </w:pPr>
    <w:rPr>
      <w:rFonts w:eastAsia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oter" Target="footer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1304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2025-03-04T14:31:00Z</dcterms:created>
  <dcterms:modified xsi:type="dcterms:W3CDTF">2025-03-04T14:39:00Z</dcterms:modified>
</cp:coreProperties>
</file>