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98" w:rsidRPr="00B32999" w:rsidRDefault="00B97898" w:rsidP="00B97898">
      <w:pPr>
        <w:jc w:val="center"/>
        <w:rPr>
          <w:b/>
          <w:szCs w:val="28"/>
          <w:u w:val="single"/>
          <w:lang w:val="vi-VN"/>
        </w:rPr>
      </w:pPr>
      <w:r w:rsidRPr="00B32999">
        <w:rPr>
          <w:b/>
          <w:szCs w:val="28"/>
          <w:u w:val="single"/>
          <w:lang w:val="vi-VN"/>
        </w:rPr>
        <w:t>Ho</w:t>
      </w:r>
      <w:r w:rsidRPr="00B32999">
        <w:rPr>
          <w:rFonts w:ascii="Times New Roman" w:hAnsi="Times New Roman"/>
          <w:b/>
          <w:szCs w:val="28"/>
          <w:u w:val="single"/>
          <w:lang w:val="vi-VN"/>
        </w:rPr>
        <w:t xml:space="preserve">ạt đông trải nghiệm </w:t>
      </w:r>
      <w:r w:rsidRPr="00B32999">
        <w:rPr>
          <w:b/>
          <w:szCs w:val="28"/>
          <w:u w:val="single"/>
          <w:lang w:val="vi-VN"/>
        </w:rPr>
        <w:t>(Tieát ñoïc thö vieän)</w:t>
      </w:r>
    </w:p>
    <w:p w:rsidR="00B97898" w:rsidRPr="0020184C" w:rsidRDefault="00B97898" w:rsidP="00B97898">
      <w:pPr>
        <w:jc w:val="center"/>
        <w:rPr>
          <w:rFonts w:ascii="Cambria" w:hAnsi="Cambria"/>
          <w:b/>
          <w:sz w:val="40"/>
          <w:szCs w:val="40"/>
        </w:rPr>
      </w:pPr>
      <w:r w:rsidRPr="0020184C">
        <w:rPr>
          <w:b/>
          <w:sz w:val="32"/>
          <w:szCs w:val="32"/>
          <w:u w:val="single"/>
        </w:rPr>
        <w:t>Ñoïc to nghe chung</w:t>
      </w:r>
      <w:r w:rsidRPr="0020184C">
        <w:rPr>
          <w:b/>
          <w:sz w:val="40"/>
          <w:szCs w:val="40"/>
        </w:rPr>
        <w:t xml:space="preserve">: </w:t>
      </w:r>
      <w:r w:rsidRPr="0010140B">
        <w:rPr>
          <w:rFonts w:ascii="Times New Roman" w:hAnsi="Times New Roman"/>
          <w:b/>
          <w:i/>
          <w:sz w:val="40"/>
          <w:szCs w:val="40"/>
        </w:rPr>
        <w:t>CHUỘT TÚI ĐƯA THƯ</w:t>
      </w:r>
    </w:p>
    <w:p w:rsidR="00B97898" w:rsidRDefault="00B97898" w:rsidP="00B97898">
      <w:pPr>
        <w:widowControl w:val="0"/>
        <w:autoSpaceDE w:val="0"/>
        <w:autoSpaceDN w:val="0"/>
        <w:adjustRightInd w:val="0"/>
        <w:rPr>
          <w:b/>
          <w:sz w:val="26"/>
          <w:szCs w:val="26"/>
        </w:rPr>
      </w:pPr>
    </w:p>
    <w:p w:rsidR="00B97898" w:rsidRPr="004219BD" w:rsidRDefault="00B97898" w:rsidP="00B97898">
      <w:pPr>
        <w:rPr>
          <w:rFonts w:ascii="Times New Roman" w:hAnsi="Times New Roman"/>
          <w:b/>
          <w:bCs/>
          <w:sz w:val="26"/>
          <w:szCs w:val="26"/>
        </w:rPr>
      </w:pPr>
      <w:r w:rsidRPr="004219BD">
        <w:rPr>
          <w:rFonts w:ascii="Times New Roman" w:hAnsi="Times New Roman"/>
          <w:b/>
          <w:bCs/>
          <w:sz w:val="26"/>
          <w:szCs w:val="26"/>
        </w:rPr>
        <w:t xml:space="preserve">I. </w:t>
      </w:r>
      <w:r>
        <w:rPr>
          <w:rFonts w:ascii="Times New Roman" w:hAnsi="Times New Roman"/>
          <w:b/>
          <w:bCs/>
          <w:sz w:val="26"/>
          <w:szCs w:val="26"/>
        </w:rPr>
        <w:t>YÊU CẦU CẦN ĐẠT</w:t>
      </w:r>
      <w:r w:rsidRPr="004219BD">
        <w:rPr>
          <w:rFonts w:ascii="Times New Roman" w:hAnsi="Times New Roman"/>
          <w:b/>
          <w:bCs/>
          <w:sz w:val="26"/>
          <w:szCs w:val="26"/>
        </w:rPr>
        <w:t>:</w:t>
      </w:r>
    </w:p>
    <w:p w:rsidR="00B97898" w:rsidRPr="00945135" w:rsidRDefault="00B97898" w:rsidP="00B97898">
      <w:pPr>
        <w:widowControl w:val="0"/>
        <w:autoSpaceDE w:val="0"/>
        <w:autoSpaceDN w:val="0"/>
        <w:adjustRightInd w:val="0"/>
        <w:rPr>
          <w:rFonts w:ascii="Times New Roman" w:hAnsi="Times New Roman"/>
          <w:sz w:val="26"/>
          <w:szCs w:val="26"/>
        </w:rPr>
      </w:pPr>
      <w:r w:rsidRPr="00945135">
        <w:rPr>
          <w:b/>
          <w:sz w:val="26"/>
          <w:szCs w:val="26"/>
          <w:u w:val="single"/>
        </w:rPr>
        <w:t>1. Kieán thöùc:</w:t>
      </w:r>
      <w:r w:rsidRPr="00945135">
        <w:rPr>
          <w:sz w:val="26"/>
          <w:szCs w:val="26"/>
        </w:rPr>
        <w:t xml:space="preserve">  HS hi</w:t>
      </w:r>
      <w:r w:rsidRPr="00945135">
        <w:rPr>
          <w:rFonts w:hAnsi="Times New Roman"/>
          <w:sz w:val="26"/>
          <w:szCs w:val="26"/>
        </w:rPr>
        <w:t>ể</w:t>
      </w:r>
      <w:r w:rsidRPr="00945135">
        <w:rPr>
          <w:sz w:val="26"/>
          <w:szCs w:val="26"/>
        </w:rPr>
        <w:t>u n</w:t>
      </w:r>
      <w:r w:rsidRPr="00945135">
        <w:rPr>
          <w:rFonts w:hAnsi="Times New Roman"/>
          <w:sz w:val="26"/>
          <w:szCs w:val="26"/>
        </w:rPr>
        <w:t>ộ</w:t>
      </w:r>
      <w:r w:rsidRPr="00945135">
        <w:rPr>
          <w:sz w:val="26"/>
          <w:szCs w:val="26"/>
        </w:rPr>
        <w:t>i dung vaø yù nghóa caâu chuyeän: “</w:t>
      </w:r>
      <w:r w:rsidRPr="00945135">
        <w:rPr>
          <w:rFonts w:ascii="Times New Roman" w:hAnsi="Times New Roman"/>
          <w:sz w:val="26"/>
          <w:szCs w:val="26"/>
        </w:rPr>
        <w:t>Đứng bao giờ nản lòng, đã làm thì làm đến cùng”</w:t>
      </w:r>
    </w:p>
    <w:p w:rsidR="00B97898" w:rsidRPr="00945135" w:rsidRDefault="00B97898" w:rsidP="00B97898">
      <w:pPr>
        <w:widowControl w:val="0"/>
        <w:autoSpaceDE w:val="0"/>
        <w:autoSpaceDN w:val="0"/>
        <w:adjustRightInd w:val="0"/>
        <w:rPr>
          <w:b/>
          <w:sz w:val="26"/>
          <w:szCs w:val="26"/>
          <w:u w:val="single"/>
        </w:rPr>
      </w:pPr>
      <w:r w:rsidRPr="00945135">
        <w:rPr>
          <w:rFonts w:ascii="Times New Roman" w:hAnsi="Times New Roman"/>
          <w:b/>
          <w:sz w:val="26"/>
          <w:szCs w:val="26"/>
          <w:u w:val="single"/>
        </w:rPr>
        <w:t>2</w:t>
      </w:r>
      <w:r w:rsidRPr="00945135">
        <w:rPr>
          <w:b/>
          <w:sz w:val="26"/>
          <w:szCs w:val="26"/>
          <w:u w:val="single"/>
        </w:rPr>
        <w:t xml:space="preserve">. </w:t>
      </w:r>
      <w:r w:rsidRPr="00945135">
        <w:rPr>
          <w:rFonts w:ascii="Times New Roman" w:hAnsi="Times New Roman"/>
          <w:b/>
          <w:sz w:val="26"/>
          <w:szCs w:val="26"/>
          <w:u w:val="single"/>
        </w:rPr>
        <w:t>Phát</w:t>
      </w:r>
      <w:r w:rsidRPr="00945135">
        <w:rPr>
          <w:b/>
          <w:sz w:val="26"/>
          <w:szCs w:val="26"/>
          <w:u w:val="single"/>
        </w:rPr>
        <w:t>tri</w:t>
      </w:r>
      <w:r w:rsidRPr="00945135">
        <w:rPr>
          <w:rFonts w:hAnsi="Times New Roman"/>
          <w:b/>
          <w:sz w:val="26"/>
          <w:szCs w:val="26"/>
          <w:u w:val="single"/>
        </w:rPr>
        <w:t>ể</w:t>
      </w:r>
      <w:r w:rsidRPr="00945135">
        <w:rPr>
          <w:b/>
          <w:sz w:val="26"/>
          <w:szCs w:val="26"/>
          <w:u w:val="single"/>
        </w:rPr>
        <w:t>n  naêng l</w:t>
      </w:r>
      <w:r w:rsidRPr="00945135">
        <w:rPr>
          <w:rFonts w:hAnsi="Times New Roman"/>
          <w:b/>
          <w:sz w:val="26"/>
          <w:szCs w:val="26"/>
          <w:u w:val="single"/>
        </w:rPr>
        <w:t>ự</w:t>
      </w:r>
      <w:r w:rsidRPr="00945135">
        <w:rPr>
          <w:b/>
          <w:sz w:val="26"/>
          <w:szCs w:val="26"/>
          <w:u w:val="single"/>
        </w:rPr>
        <w:t>c:</w:t>
      </w:r>
    </w:p>
    <w:p w:rsidR="00B97898" w:rsidRPr="00945135" w:rsidRDefault="00B97898" w:rsidP="00B97898">
      <w:pPr>
        <w:widowControl w:val="0"/>
        <w:autoSpaceDE w:val="0"/>
        <w:autoSpaceDN w:val="0"/>
        <w:adjustRightInd w:val="0"/>
        <w:rPr>
          <w:sz w:val="26"/>
          <w:szCs w:val="26"/>
        </w:rPr>
      </w:pPr>
      <w:r w:rsidRPr="00945135">
        <w:rPr>
          <w:b/>
          <w:sz w:val="26"/>
          <w:szCs w:val="26"/>
        </w:rPr>
        <w:t xml:space="preserve">     - </w:t>
      </w:r>
      <w:r w:rsidRPr="00945135">
        <w:rPr>
          <w:sz w:val="26"/>
          <w:szCs w:val="26"/>
        </w:rPr>
        <w:t xml:space="preserve"> Keå laïi vaén taét caâu chuyeän cho </w:t>
      </w:r>
      <w:r w:rsidRPr="00945135">
        <w:rPr>
          <w:rFonts w:ascii="Times New Roman" w:hAnsi="Times New Roman"/>
          <w:sz w:val="26"/>
          <w:szCs w:val="26"/>
        </w:rPr>
        <w:t>bạn bè,</w:t>
      </w:r>
      <w:r w:rsidRPr="00945135">
        <w:rPr>
          <w:sz w:val="26"/>
          <w:szCs w:val="26"/>
        </w:rPr>
        <w:t xml:space="preserve"> ngöôøi thaân nghe.</w:t>
      </w:r>
    </w:p>
    <w:p w:rsidR="00B97898" w:rsidRPr="00945135" w:rsidRDefault="00B97898" w:rsidP="00B97898">
      <w:pPr>
        <w:widowControl w:val="0"/>
        <w:autoSpaceDE w:val="0"/>
        <w:autoSpaceDN w:val="0"/>
        <w:adjustRightInd w:val="0"/>
        <w:rPr>
          <w:rFonts w:ascii="Times New Roman" w:hAnsi="Times New Roman"/>
          <w:sz w:val="26"/>
          <w:szCs w:val="26"/>
        </w:rPr>
      </w:pPr>
      <w:r w:rsidRPr="00945135">
        <w:rPr>
          <w:rFonts w:ascii="Times New Roman" w:hAnsi="Times New Roman"/>
          <w:sz w:val="26"/>
          <w:szCs w:val="26"/>
        </w:rPr>
        <w:t xml:space="preserve">     - HS đ</w:t>
      </w:r>
      <w:r w:rsidRPr="00945135">
        <w:rPr>
          <w:rFonts w:ascii="Times New Roman" w:hAnsi="Times New Roman"/>
          <w:sz w:val="26"/>
          <w:szCs w:val="26"/>
          <w:lang w:val="vi-VN"/>
        </w:rPr>
        <w:t>ư</w:t>
      </w:r>
      <w:r w:rsidRPr="00945135">
        <w:rPr>
          <w:rFonts w:ascii="Times New Roman" w:hAnsi="Times New Roman"/>
          <w:sz w:val="26"/>
          <w:szCs w:val="26"/>
        </w:rPr>
        <w:t xml:space="preserve">ợc phát triển năng lực giao tiếp biết đóng vai; năng lực tổ chức hoạt động.  </w:t>
      </w:r>
    </w:p>
    <w:p w:rsidR="00B97898" w:rsidRDefault="00B97898" w:rsidP="00B97898">
      <w:pPr>
        <w:widowControl w:val="0"/>
        <w:autoSpaceDE w:val="0"/>
        <w:autoSpaceDN w:val="0"/>
        <w:adjustRightInd w:val="0"/>
        <w:rPr>
          <w:rFonts w:ascii="Times New Roman" w:hAnsi="Times New Roman"/>
          <w:b/>
          <w:sz w:val="26"/>
          <w:szCs w:val="26"/>
        </w:rPr>
      </w:pPr>
      <w:r>
        <w:rPr>
          <w:rFonts w:ascii="Times New Roman" w:hAnsi="Times New Roman"/>
          <w:b/>
          <w:sz w:val="26"/>
          <w:szCs w:val="26"/>
        </w:rPr>
        <w:t>3.Phát triển phẩm chất:</w:t>
      </w:r>
    </w:p>
    <w:p w:rsidR="00B97898" w:rsidRPr="00862F90" w:rsidRDefault="00B97898" w:rsidP="00B97898">
      <w:pPr>
        <w:widowControl w:val="0"/>
        <w:autoSpaceDE w:val="0"/>
        <w:autoSpaceDN w:val="0"/>
        <w:adjustRightInd w:val="0"/>
        <w:rPr>
          <w:rFonts w:ascii="Times New Roman" w:hAnsi="Times New Roman"/>
          <w:sz w:val="26"/>
          <w:szCs w:val="26"/>
          <w:u w:val="single"/>
        </w:rPr>
      </w:pPr>
      <w:r>
        <w:rPr>
          <w:rFonts w:ascii="Times New Roman" w:hAnsi="Times New Roman"/>
          <w:sz w:val="26"/>
          <w:szCs w:val="26"/>
        </w:rPr>
        <w:t>Giáo dục học sinh có tinh thần trách nhiệm, không sợ khó khăn, đã làm phải làm đến nơi đến chốn.</w:t>
      </w:r>
    </w:p>
    <w:p w:rsidR="00B97898" w:rsidRPr="006B24F3" w:rsidRDefault="00B97898" w:rsidP="00B97898">
      <w:pPr>
        <w:widowControl w:val="0"/>
        <w:autoSpaceDE w:val="0"/>
        <w:autoSpaceDN w:val="0"/>
        <w:adjustRightInd w:val="0"/>
        <w:rPr>
          <w:rFonts w:ascii="Times New Roman" w:hAnsi="Times New Roman"/>
          <w:b/>
          <w:sz w:val="26"/>
          <w:szCs w:val="26"/>
        </w:rPr>
      </w:pPr>
      <w:r w:rsidRPr="006B24F3">
        <w:rPr>
          <w:rFonts w:ascii="Times New Roman" w:hAnsi="Times New Roman"/>
          <w:b/>
          <w:sz w:val="26"/>
          <w:szCs w:val="26"/>
        </w:rPr>
        <w:t>II</w:t>
      </w:r>
      <w:r w:rsidRPr="006B24F3">
        <w:rPr>
          <w:rFonts w:ascii="Times New Roman" w:hAnsi="Times New Roman"/>
          <w:sz w:val="26"/>
          <w:szCs w:val="26"/>
        </w:rPr>
        <w:t xml:space="preserve">. </w:t>
      </w:r>
      <w:r w:rsidRPr="006B24F3">
        <w:rPr>
          <w:rFonts w:ascii="Times New Roman" w:hAnsi="Times New Roman"/>
          <w:b/>
          <w:sz w:val="26"/>
          <w:szCs w:val="26"/>
        </w:rPr>
        <w:t>CHUẨN BỊ</w:t>
      </w:r>
    </w:p>
    <w:p w:rsidR="00B97898" w:rsidRPr="009413BD" w:rsidRDefault="00B97898" w:rsidP="00B97898">
      <w:pPr>
        <w:widowControl w:val="0"/>
        <w:autoSpaceDE w:val="0"/>
        <w:autoSpaceDN w:val="0"/>
        <w:adjustRightInd w:val="0"/>
        <w:rPr>
          <w:rFonts w:ascii="Times New Roman" w:hAnsi="Times New Roman"/>
          <w:sz w:val="26"/>
          <w:szCs w:val="26"/>
        </w:rPr>
      </w:pPr>
      <w:r w:rsidRPr="00945135">
        <w:rPr>
          <w:sz w:val="26"/>
          <w:szCs w:val="26"/>
        </w:rPr>
        <w:t xml:space="preserve"> Quyeån truyeän</w:t>
      </w:r>
      <w:r>
        <w:rPr>
          <w:rFonts w:ascii="Times New Roman" w:hAnsi="Times New Roman"/>
          <w:sz w:val="26"/>
          <w:szCs w:val="26"/>
        </w:rPr>
        <w:t>“Chuột Túi đưa thư” (Thư viện nhà trường)</w:t>
      </w:r>
    </w:p>
    <w:p w:rsidR="00B97898" w:rsidRPr="006B24F3" w:rsidRDefault="00B97898" w:rsidP="00B97898">
      <w:pPr>
        <w:widowControl w:val="0"/>
        <w:autoSpaceDE w:val="0"/>
        <w:autoSpaceDN w:val="0"/>
        <w:adjustRightInd w:val="0"/>
        <w:rPr>
          <w:rFonts w:ascii="Times New Roman" w:hAnsi="Times New Roman"/>
          <w:b/>
          <w:sz w:val="26"/>
          <w:szCs w:val="26"/>
        </w:rPr>
      </w:pPr>
      <w:r w:rsidRPr="006B24F3">
        <w:rPr>
          <w:rFonts w:ascii="Times New Roman" w:hAnsi="Times New Roman"/>
          <w:b/>
          <w:bCs/>
          <w:sz w:val="26"/>
          <w:szCs w:val="26"/>
        </w:rPr>
        <w:t>II. CÁC HOẠT ĐỘNG DẠY HỌC</w:t>
      </w:r>
    </w:p>
    <w:p w:rsidR="00B97898" w:rsidRPr="006B24F3" w:rsidRDefault="00B97898" w:rsidP="00B97898">
      <w:pPr>
        <w:widowControl w:val="0"/>
        <w:autoSpaceDE w:val="0"/>
        <w:autoSpaceDN w:val="0"/>
        <w:adjustRightInd w:val="0"/>
        <w:jc w:val="center"/>
        <w:rPr>
          <w:rFonts w:ascii="Times New Roman" w:hAnsi="Times New Roman"/>
          <w:szCs w:val="28"/>
          <w:u w:val="single"/>
        </w:rPr>
      </w:pPr>
      <w:r w:rsidRPr="006B24F3">
        <w:rPr>
          <w:b/>
          <w:szCs w:val="28"/>
          <w:u w:val="single"/>
        </w:rPr>
        <w:t>Ti</w:t>
      </w:r>
      <w:r w:rsidRPr="006B24F3">
        <w:rPr>
          <w:rFonts w:ascii="Cambria" w:hAnsi="Cambria"/>
          <w:b/>
          <w:szCs w:val="28"/>
          <w:u w:val="single"/>
        </w:rPr>
        <w:t>ết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240"/>
        <w:gridCol w:w="4257"/>
      </w:tblGrid>
      <w:tr w:rsidR="00B97898" w:rsidRPr="009413BD" w:rsidTr="00C55266">
        <w:tc>
          <w:tcPr>
            <w:tcW w:w="709" w:type="dxa"/>
            <w:tcBorders>
              <w:top w:val="single" w:sz="4" w:space="0" w:color="auto"/>
              <w:left w:val="single" w:sz="4" w:space="0" w:color="auto"/>
              <w:bottom w:val="single" w:sz="4" w:space="0" w:color="auto"/>
              <w:right w:val="single" w:sz="4" w:space="0" w:color="auto"/>
            </w:tcBorders>
          </w:tcPr>
          <w:p w:rsidR="00B97898" w:rsidRPr="0010140B" w:rsidRDefault="00B97898" w:rsidP="00C55266">
            <w:pPr>
              <w:widowControl w:val="0"/>
              <w:autoSpaceDE w:val="0"/>
              <w:autoSpaceDN w:val="0"/>
              <w:adjustRightInd w:val="0"/>
              <w:jc w:val="center"/>
              <w:rPr>
                <w:rFonts w:ascii="Times New Roman" w:hAnsi="Times New Roman"/>
                <w:sz w:val="26"/>
                <w:szCs w:val="26"/>
              </w:rPr>
            </w:pPr>
            <w:r w:rsidRPr="009413BD">
              <w:rPr>
                <w:sz w:val="26"/>
                <w:szCs w:val="26"/>
              </w:rPr>
              <w:t>TG</w:t>
            </w:r>
          </w:p>
        </w:tc>
        <w:tc>
          <w:tcPr>
            <w:tcW w:w="5240" w:type="dxa"/>
            <w:tcBorders>
              <w:top w:val="single" w:sz="4" w:space="0" w:color="auto"/>
              <w:left w:val="single" w:sz="4" w:space="0" w:color="auto"/>
              <w:bottom w:val="single" w:sz="4" w:space="0" w:color="auto"/>
              <w:right w:val="single" w:sz="4" w:space="0" w:color="auto"/>
            </w:tcBorders>
          </w:tcPr>
          <w:p w:rsidR="00B97898" w:rsidRPr="009413BD" w:rsidRDefault="00B97898" w:rsidP="00C55266">
            <w:pPr>
              <w:widowControl w:val="0"/>
              <w:autoSpaceDE w:val="0"/>
              <w:autoSpaceDN w:val="0"/>
              <w:adjustRightInd w:val="0"/>
              <w:jc w:val="center"/>
              <w:rPr>
                <w:rFonts w:ascii="Times New Roman" w:hAnsi="Times New Roman"/>
                <w:sz w:val="26"/>
                <w:szCs w:val="26"/>
              </w:rPr>
            </w:pPr>
            <w:r w:rsidRPr="009413BD">
              <w:rPr>
                <w:sz w:val="26"/>
                <w:szCs w:val="26"/>
              </w:rPr>
              <w:t>HO</w:t>
            </w:r>
            <w:r w:rsidRPr="009413BD">
              <w:rPr>
                <w:rFonts w:ascii="Times New Roman" w:hAnsi="Times New Roman"/>
                <w:sz w:val="26"/>
                <w:szCs w:val="26"/>
              </w:rPr>
              <w:t>ẠT ĐỘNG CỦA GIÁO VIÊN</w:t>
            </w:r>
          </w:p>
        </w:tc>
        <w:tc>
          <w:tcPr>
            <w:tcW w:w="4257" w:type="dxa"/>
            <w:tcBorders>
              <w:top w:val="single" w:sz="4" w:space="0" w:color="auto"/>
              <w:left w:val="single" w:sz="4" w:space="0" w:color="auto"/>
              <w:bottom w:val="single" w:sz="4" w:space="0" w:color="auto"/>
              <w:right w:val="single" w:sz="4" w:space="0" w:color="auto"/>
            </w:tcBorders>
          </w:tcPr>
          <w:p w:rsidR="00B97898" w:rsidRPr="009413BD" w:rsidRDefault="00B97898" w:rsidP="00C55266">
            <w:pPr>
              <w:widowControl w:val="0"/>
              <w:autoSpaceDE w:val="0"/>
              <w:autoSpaceDN w:val="0"/>
              <w:adjustRightInd w:val="0"/>
              <w:jc w:val="center"/>
              <w:rPr>
                <w:sz w:val="26"/>
                <w:szCs w:val="26"/>
              </w:rPr>
            </w:pPr>
            <w:r w:rsidRPr="009413BD">
              <w:rPr>
                <w:sz w:val="26"/>
                <w:szCs w:val="26"/>
              </w:rPr>
              <w:t>HO</w:t>
            </w:r>
            <w:r w:rsidRPr="009413BD">
              <w:rPr>
                <w:rFonts w:ascii="Times New Roman" w:hAnsi="Times New Roman"/>
                <w:sz w:val="26"/>
                <w:szCs w:val="26"/>
              </w:rPr>
              <w:t>ẠT ĐỘNG CỦA HỌC SINH</w:t>
            </w:r>
          </w:p>
        </w:tc>
      </w:tr>
      <w:tr w:rsidR="00B97898" w:rsidRPr="0032652F" w:rsidTr="00C55266">
        <w:tc>
          <w:tcPr>
            <w:tcW w:w="709" w:type="dxa"/>
            <w:tcBorders>
              <w:top w:val="single" w:sz="4" w:space="0" w:color="auto"/>
              <w:left w:val="single" w:sz="4" w:space="0" w:color="auto"/>
              <w:bottom w:val="single" w:sz="4" w:space="0" w:color="auto"/>
              <w:right w:val="single" w:sz="4" w:space="0" w:color="auto"/>
            </w:tcBorders>
          </w:tcPr>
          <w:p w:rsidR="00B97898" w:rsidRPr="0032652F" w:rsidRDefault="00B97898" w:rsidP="00C55266">
            <w:pPr>
              <w:widowControl w:val="0"/>
              <w:autoSpaceDE w:val="0"/>
              <w:autoSpaceDN w:val="0"/>
              <w:adjustRightInd w:val="0"/>
              <w:jc w:val="center"/>
              <w:rPr>
                <w:sz w:val="26"/>
                <w:szCs w:val="26"/>
              </w:rPr>
            </w:pPr>
            <w:r>
              <w:rPr>
                <w:sz w:val="26"/>
                <w:szCs w:val="26"/>
              </w:rPr>
              <w:t>5</w:t>
            </w:r>
            <w:r w:rsidRPr="0032652F">
              <w:rPr>
                <w:sz w:val="26"/>
                <w:szCs w:val="26"/>
              </w:rPr>
              <w:t>’</w:t>
            </w: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jc w:val="center"/>
              <w:rPr>
                <w:sz w:val="26"/>
                <w:szCs w:val="26"/>
              </w:rPr>
            </w:pPr>
            <w:r>
              <w:rPr>
                <w:sz w:val="26"/>
                <w:szCs w:val="26"/>
              </w:rPr>
              <w:t>28</w:t>
            </w:r>
            <w:r w:rsidRPr="0032652F">
              <w:rPr>
                <w:sz w:val="26"/>
                <w:szCs w:val="26"/>
              </w:rPr>
              <w:t>’</w:t>
            </w: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Pr="0032652F"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rPr>
                <w:sz w:val="26"/>
                <w:szCs w:val="26"/>
              </w:rPr>
            </w:pPr>
          </w:p>
          <w:p w:rsidR="00B97898" w:rsidRDefault="00B97898" w:rsidP="00C55266">
            <w:pPr>
              <w:widowControl w:val="0"/>
              <w:autoSpaceDE w:val="0"/>
              <w:autoSpaceDN w:val="0"/>
              <w:adjustRightInd w:val="0"/>
              <w:jc w:val="center"/>
              <w:rPr>
                <w:sz w:val="26"/>
                <w:szCs w:val="26"/>
              </w:rPr>
            </w:pPr>
          </w:p>
          <w:p w:rsidR="00B97898"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r>
              <w:rPr>
                <w:sz w:val="26"/>
                <w:szCs w:val="26"/>
              </w:rPr>
              <w:t xml:space="preserve">   2’</w:t>
            </w:r>
          </w:p>
          <w:p w:rsidR="00B97898" w:rsidRPr="0032652F" w:rsidRDefault="00B97898" w:rsidP="00C55266">
            <w:pPr>
              <w:widowControl w:val="0"/>
              <w:autoSpaceDE w:val="0"/>
              <w:autoSpaceDN w:val="0"/>
              <w:adjustRightInd w:val="0"/>
              <w:rPr>
                <w:sz w:val="26"/>
                <w:szCs w:val="26"/>
              </w:rPr>
            </w:pPr>
          </w:p>
        </w:tc>
        <w:tc>
          <w:tcPr>
            <w:tcW w:w="5240" w:type="dxa"/>
            <w:tcBorders>
              <w:top w:val="single" w:sz="4" w:space="0" w:color="auto"/>
              <w:left w:val="single" w:sz="4" w:space="0" w:color="auto"/>
              <w:bottom w:val="single" w:sz="4" w:space="0" w:color="auto"/>
              <w:right w:val="single" w:sz="4" w:space="0" w:color="auto"/>
            </w:tcBorders>
          </w:tcPr>
          <w:p w:rsidR="00B97898" w:rsidRPr="00945135" w:rsidRDefault="00B97898" w:rsidP="00C55266">
            <w:pPr>
              <w:widowControl w:val="0"/>
              <w:autoSpaceDE w:val="0"/>
              <w:autoSpaceDN w:val="0"/>
              <w:adjustRightInd w:val="0"/>
              <w:rPr>
                <w:sz w:val="26"/>
                <w:szCs w:val="26"/>
              </w:rPr>
            </w:pPr>
            <w:r>
              <w:rPr>
                <w:b/>
                <w:sz w:val="26"/>
                <w:szCs w:val="26"/>
              </w:rPr>
              <w:lastRenderedPageBreak/>
              <w:t>1.</w:t>
            </w:r>
            <w:r w:rsidRPr="00945135">
              <w:rPr>
                <w:b/>
                <w:sz w:val="26"/>
                <w:szCs w:val="26"/>
              </w:rPr>
              <w:t>Kh</w:t>
            </w:r>
            <w:r w:rsidRPr="00945135">
              <w:rPr>
                <w:rFonts w:hAnsi="Times New Roman"/>
                <w:b/>
                <w:sz w:val="26"/>
                <w:szCs w:val="26"/>
                <w:lang w:val="vi-VN"/>
              </w:rPr>
              <w:t>ở</w:t>
            </w:r>
            <w:r w:rsidRPr="00945135">
              <w:rPr>
                <w:b/>
                <w:sz w:val="26"/>
                <w:szCs w:val="26"/>
                <w:lang w:val="vi-VN"/>
              </w:rPr>
              <w:t xml:space="preserve">i </w:t>
            </w:r>
            <w:r w:rsidRPr="00945135">
              <w:rPr>
                <w:rFonts w:ascii="Times New Roman" w:hAnsi="Times New Roman"/>
                <w:b/>
                <w:sz w:val="26"/>
                <w:szCs w:val="26"/>
                <w:lang w:val="vi-VN"/>
              </w:rPr>
              <w:t>đ</w:t>
            </w:r>
            <w:r w:rsidRPr="00945135">
              <w:rPr>
                <w:rFonts w:hAnsi="Times New Roman"/>
                <w:b/>
                <w:sz w:val="26"/>
                <w:szCs w:val="26"/>
                <w:lang w:val="vi-VN"/>
              </w:rPr>
              <w:t>ộ</w:t>
            </w:r>
            <w:r w:rsidRPr="00945135">
              <w:rPr>
                <w:b/>
                <w:sz w:val="26"/>
                <w:szCs w:val="26"/>
                <w:lang w:val="vi-VN"/>
              </w:rPr>
              <w:t>ng</w:t>
            </w:r>
          </w:p>
          <w:p w:rsidR="00B97898" w:rsidRPr="00945135" w:rsidRDefault="00B97898" w:rsidP="00C55266">
            <w:pPr>
              <w:widowControl w:val="0"/>
              <w:autoSpaceDE w:val="0"/>
              <w:autoSpaceDN w:val="0"/>
              <w:adjustRightInd w:val="0"/>
              <w:rPr>
                <w:sz w:val="26"/>
                <w:szCs w:val="26"/>
              </w:rPr>
            </w:pPr>
            <w:r w:rsidRPr="00945135">
              <w:rPr>
                <w:sz w:val="26"/>
                <w:szCs w:val="26"/>
              </w:rPr>
              <w:t>- Cho caû lôùp haùt.</w:t>
            </w:r>
          </w:p>
          <w:p w:rsidR="00B97898" w:rsidRPr="00945135" w:rsidRDefault="00B97898" w:rsidP="00C55266">
            <w:pPr>
              <w:widowControl w:val="0"/>
              <w:autoSpaceDE w:val="0"/>
              <w:autoSpaceDN w:val="0"/>
              <w:adjustRightInd w:val="0"/>
              <w:rPr>
                <w:sz w:val="26"/>
                <w:szCs w:val="26"/>
              </w:rPr>
            </w:pPr>
            <w:r w:rsidRPr="00945135">
              <w:rPr>
                <w:sz w:val="26"/>
                <w:szCs w:val="26"/>
              </w:rPr>
              <w:t>- Chôi troø chôi: Chim bay, coø bay.</w:t>
            </w:r>
          </w:p>
          <w:p w:rsidR="00B97898" w:rsidRDefault="00B97898" w:rsidP="00C55266">
            <w:pPr>
              <w:widowControl w:val="0"/>
              <w:autoSpaceDE w:val="0"/>
              <w:autoSpaceDN w:val="0"/>
              <w:adjustRightInd w:val="0"/>
              <w:rPr>
                <w:rFonts w:ascii="Times New Roman" w:hAnsi="Times New Roman"/>
                <w:sz w:val="26"/>
                <w:szCs w:val="26"/>
              </w:rPr>
            </w:pPr>
            <w:r>
              <w:rPr>
                <w:sz w:val="26"/>
                <w:szCs w:val="26"/>
              </w:rPr>
              <w:t>- Cho HS nh</w:t>
            </w:r>
            <w:r>
              <w:rPr>
                <w:rFonts w:ascii="Times New Roman" w:hAnsi="Times New Roman"/>
                <w:sz w:val="26"/>
                <w:szCs w:val="26"/>
              </w:rPr>
              <w:t>ận xét</w:t>
            </w:r>
          </w:p>
          <w:p w:rsidR="00B97898" w:rsidRPr="00573E75" w:rsidRDefault="00B97898" w:rsidP="00C55266">
            <w:pPr>
              <w:widowControl w:val="0"/>
              <w:autoSpaceDE w:val="0"/>
              <w:autoSpaceDN w:val="0"/>
              <w:adjustRightInd w:val="0"/>
              <w:rPr>
                <w:rFonts w:ascii="Times New Roman" w:hAnsi="Times New Roman"/>
                <w:b/>
                <w:sz w:val="26"/>
                <w:szCs w:val="26"/>
              </w:rPr>
            </w:pPr>
            <w:r>
              <w:rPr>
                <w:rFonts w:ascii="Times New Roman" w:hAnsi="Times New Roman"/>
                <w:sz w:val="26"/>
                <w:szCs w:val="26"/>
              </w:rPr>
              <w:t>- GV nhận xét, dẫn dắt vào bài mới “Chuột Túi đưa thư”</w:t>
            </w:r>
          </w:p>
          <w:p w:rsidR="00B97898" w:rsidRPr="00945135" w:rsidRDefault="00B97898" w:rsidP="00C55266">
            <w:pPr>
              <w:widowControl w:val="0"/>
              <w:autoSpaceDE w:val="0"/>
              <w:autoSpaceDN w:val="0"/>
              <w:adjustRightInd w:val="0"/>
              <w:rPr>
                <w:rFonts w:ascii="Times New Roman" w:hAnsi="Times New Roman"/>
                <w:b/>
                <w:sz w:val="26"/>
                <w:szCs w:val="26"/>
              </w:rPr>
            </w:pPr>
            <w:r w:rsidRPr="0094195E">
              <w:rPr>
                <w:rFonts w:ascii="Times New Roman" w:hAnsi="Times New Roman"/>
                <w:b/>
                <w:sz w:val="26"/>
                <w:szCs w:val="26"/>
              </w:rPr>
              <w:t xml:space="preserve">2 </w:t>
            </w:r>
            <w:r w:rsidRPr="00945135">
              <w:rPr>
                <w:rFonts w:ascii="Times New Roman" w:hAnsi="Times New Roman"/>
                <w:b/>
                <w:sz w:val="26"/>
                <w:szCs w:val="26"/>
              </w:rPr>
              <w:t>Khám phá</w:t>
            </w:r>
          </w:p>
          <w:p w:rsidR="00B97898" w:rsidRPr="00945135" w:rsidRDefault="00B97898" w:rsidP="00C55266">
            <w:pPr>
              <w:widowControl w:val="0"/>
              <w:autoSpaceDE w:val="0"/>
              <w:autoSpaceDN w:val="0"/>
              <w:adjustRightInd w:val="0"/>
              <w:rPr>
                <w:sz w:val="26"/>
                <w:szCs w:val="26"/>
              </w:rPr>
            </w:pPr>
            <w:r w:rsidRPr="00945135">
              <w:rPr>
                <w:b/>
                <w:sz w:val="26"/>
                <w:szCs w:val="26"/>
                <w:u w:val="single"/>
              </w:rPr>
              <w:t>Hoaït ñoäng ñoïc</w:t>
            </w:r>
            <w:r w:rsidRPr="00945135">
              <w:rPr>
                <w:sz w:val="26"/>
                <w:szCs w:val="26"/>
              </w:rPr>
              <w:t xml:space="preserve"> : </w:t>
            </w:r>
          </w:p>
          <w:p w:rsidR="00B97898" w:rsidRPr="00945135" w:rsidRDefault="00B97898" w:rsidP="00C55266">
            <w:pPr>
              <w:widowControl w:val="0"/>
              <w:autoSpaceDE w:val="0"/>
              <w:autoSpaceDN w:val="0"/>
              <w:adjustRightInd w:val="0"/>
              <w:rPr>
                <w:sz w:val="26"/>
                <w:szCs w:val="26"/>
              </w:rPr>
            </w:pPr>
            <w:r w:rsidRPr="00945135">
              <w:rPr>
                <w:b/>
                <w:sz w:val="26"/>
                <w:szCs w:val="26"/>
              </w:rPr>
              <w:t>a) HÑ 1</w:t>
            </w:r>
            <w:r w:rsidRPr="00945135">
              <w:rPr>
                <w:sz w:val="26"/>
                <w:szCs w:val="26"/>
              </w:rPr>
              <w:t>: Tröôùc khi ñoïc</w:t>
            </w:r>
          </w:p>
          <w:p w:rsidR="00B97898" w:rsidRPr="00945135" w:rsidRDefault="00B97898" w:rsidP="00C55266">
            <w:pPr>
              <w:widowControl w:val="0"/>
              <w:autoSpaceDE w:val="0"/>
              <w:autoSpaceDN w:val="0"/>
              <w:adjustRightInd w:val="0"/>
              <w:rPr>
                <w:sz w:val="26"/>
                <w:szCs w:val="26"/>
              </w:rPr>
            </w:pPr>
            <w:r w:rsidRPr="00945135">
              <w:rPr>
                <w:sz w:val="26"/>
                <w:szCs w:val="26"/>
              </w:rPr>
              <w:t>- Giaùo vieân cho HS choïn choã ngoài phuø hôïp.</w:t>
            </w:r>
          </w:p>
          <w:p w:rsidR="00B97898" w:rsidRPr="00945135" w:rsidRDefault="00B97898" w:rsidP="00C55266">
            <w:pPr>
              <w:widowControl w:val="0"/>
              <w:autoSpaceDE w:val="0"/>
              <w:autoSpaceDN w:val="0"/>
              <w:adjustRightInd w:val="0"/>
              <w:rPr>
                <w:sz w:val="26"/>
                <w:szCs w:val="26"/>
              </w:rPr>
            </w:pPr>
            <w:r w:rsidRPr="00945135">
              <w:rPr>
                <w:sz w:val="26"/>
                <w:szCs w:val="26"/>
              </w:rPr>
              <w:t>- Cho HS quan saùt tranh.</w:t>
            </w:r>
          </w:p>
          <w:p w:rsidR="00B97898" w:rsidRPr="00945135" w:rsidRDefault="00B97898" w:rsidP="00C55266">
            <w:pPr>
              <w:widowControl w:val="0"/>
              <w:autoSpaceDE w:val="0"/>
              <w:autoSpaceDN w:val="0"/>
              <w:adjustRightInd w:val="0"/>
              <w:rPr>
                <w:sz w:val="26"/>
                <w:szCs w:val="26"/>
              </w:rPr>
            </w:pPr>
            <w:r w:rsidRPr="00945135">
              <w:rPr>
                <w:sz w:val="26"/>
                <w:szCs w:val="26"/>
              </w:rPr>
              <w:t>- Döï ñoaùn teân truyeän.</w:t>
            </w: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rFonts w:ascii="Times New Roman" w:hAnsi="Times New Roman"/>
                <w:b/>
                <w:sz w:val="26"/>
                <w:szCs w:val="26"/>
              </w:rPr>
            </w:pPr>
            <w:r w:rsidRPr="00945135">
              <w:rPr>
                <w:sz w:val="26"/>
                <w:szCs w:val="26"/>
              </w:rPr>
              <w:t>- GV giôùi thieäu teân truyeän</w:t>
            </w:r>
            <w:r w:rsidRPr="0032652F">
              <w:rPr>
                <w:sz w:val="26"/>
                <w:szCs w:val="26"/>
              </w:rPr>
              <w:t xml:space="preserve">:  </w:t>
            </w:r>
            <w:r>
              <w:rPr>
                <w:rFonts w:ascii="Times New Roman" w:hAnsi="Times New Roman"/>
                <w:b/>
                <w:sz w:val="26"/>
                <w:szCs w:val="26"/>
              </w:rPr>
              <w:t>Chuột Túi đưa thư</w:t>
            </w:r>
          </w:p>
          <w:p w:rsidR="00B97898" w:rsidRPr="00945135" w:rsidRDefault="00B97898" w:rsidP="00C55266">
            <w:pPr>
              <w:widowControl w:val="0"/>
              <w:autoSpaceDE w:val="0"/>
              <w:autoSpaceDN w:val="0"/>
              <w:adjustRightInd w:val="0"/>
              <w:rPr>
                <w:sz w:val="26"/>
                <w:szCs w:val="26"/>
              </w:rPr>
            </w:pPr>
            <w:r w:rsidRPr="0032652F">
              <w:rPr>
                <w:b/>
                <w:sz w:val="26"/>
                <w:szCs w:val="26"/>
              </w:rPr>
              <w:t>b</w:t>
            </w:r>
            <w:r w:rsidRPr="00945135">
              <w:rPr>
                <w:b/>
                <w:sz w:val="26"/>
                <w:szCs w:val="26"/>
              </w:rPr>
              <w:t>) HÑ 2</w:t>
            </w:r>
            <w:r w:rsidRPr="00945135">
              <w:rPr>
                <w:sz w:val="26"/>
                <w:szCs w:val="26"/>
              </w:rPr>
              <w:t>: Trong khi ñoïc</w:t>
            </w:r>
          </w:p>
          <w:p w:rsidR="00B97898" w:rsidRPr="00945135" w:rsidRDefault="00B97898" w:rsidP="00C55266">
            <w:pPr>
              <w:widowControl w:val="0"/>
              <w:autoSpaceDE w:val="0"/>
              <w:autoSpaceDN w:val="0"/>
              <w:adjustRightInd w:val="0"/>
              <w:rPr>
                <w:sz w:val="26"/>
                <w:szCs w:val="26"/>
              </w:rPr>
            </w:pPr>
            <w:r w:rsidRPr="00945135">
              <w:rPr>
                <w:sz w:val="26"/>
                <w:szCs w:val="26"/>
              </w:rPr>
              <w:t>- GV ñoïc dieãn caûm truyeän (theå hieän qua neùt maët, cöû chæ, ñieäu boä trong khi ñoïc).</w:t>
            </w:r>
          </w:p>
          <w:p w:rsidR="00B97898" w:rsidRPr="00945135" w:rsidRDefault="00B97898" w:rsidP="00C55266">
            <w:pPr>
              <w:widowControl w:val="0"/>
              <w:autoSpaceDE w:val="0"/>
              <w:autoSpaceDN w:val="0"/>
              <w:adjustRightInd w:val="0"/>
              <w:rPr>
                <w:sz w:val="26"/>
                <w:szCs w:val="26"/>
              </w:rPr>
            </w:pPr>
            <w:r w:rsidRPr="00945135">
              <w:rPr>
                <w:sz w:val="26"/>
                <w:szCs w:val="26"/>
              </w:rPr>
              <w:t>- Döøng laïi ñaët caâu hoûi löûng…</w:t>
            </w:r>
          </w:p>
          <w:p w:rsidR="00B97898" w:rsidRPr="00945135" w:rsidRDefault="00B97898" w:rsidP="00C55266">
            <w:pPr>
              <w:widowControl w:val="0"/>
              <w:autoSpaceDE w:val="0"/>
              <w:autoSpaceDN w:val="0"/>
              <w:adjustRightInd w:val="0"/>
              <w:rPr>
                <w:sz w:val="26"/>
                <w:szCs w:val="26"/>
              </w:rPr>
            </w:pPr>
            <w:r w:rsidRPr="00945135">
              <w:rPr>
                <w:sz w:val="26"/>
                <w:szCs w:val="26"/>
              </w:rPr>
              <w:t>- Ñoïc tieáp cho ñeán heát.</w:t>
            </w:r>
          </w:p>
          <w:p w:rsidR="00B97898" w:rsidRPr="00945135" w:rsidRDefault="00B97898" w:rsidP="00C55266">
            <w:pPr>
              <w:widowControl w:val="0"/>
              <w:autoSpaceDE w:val="0"/>
              <w:autoSpaceDN w:val="0"/>
              <w:adjustRightInd w:val="0"/>
              <w:rPr>
                <w:sz w:val="26"/>
                <w:szCs w:val="26"/>
              </w:rPr>
            </w:pPr>
            <w:r w:rsidRPr="0032652F">
              <w:rPr>
                <w:b/>
                <w:sz w:val="26"/>
                <w:szCs w:val="26"/>
              </w:rPr>
              <w:t>c</w:t>
            </w:r>
            <w:r w:rsidRPr="00945135">
              <w:rPr>
                <w:b/>
                <w:sz w:val="26"/>
                <w:szCs w:val="26"/>
              </w:rPr>
              <w:t>) HÑ 3:</w:t>
            </w:r>
            <w:r w:rsidRPr="00945135">
              <w:rPr>
                <w:sz w:val="26"/>
                <w:szCs w:val="26"/>
              </w:rPr>
              <w:t xml:space="preserve"> Sau khi ñoïc</w:t>
            </w:r>
          </w:p>
          <w:p w:rsidR="00B97898" w:rsidRPr="00945135" w:rsidRDefault="00B97898" w:rsidP="00C55266">
            <w:pPr>
              <w:widowControl w:val="0"/>
              <w:autoSpaceDE w:val="0"/>
              <w:autoSpaceDN w:val="0"/>
              <w:adjustRightInd w:val="0"/>
              <w:rPr>
                <w:sz w:val="26"/>
                <w:szCs w:val="26"/>
              </w:rPr>
            </w:pPr>
            <w:r w:rsidRPr="00945135">
              <w:rPr>
                <w:sz w:val="26"/>
                <w:szCs w:val="26"/>
              </w:rPr>
              <w:t>GV ñaët caâu hoûi:</w:t>
            </w:r>
          </w:p>
          <w:p w:rsidR="00B97898" w:rsidRPr="00945135" w:rsidRDefault="00B97898" w:rsidP="00C55266">
            <w:pPr>
              <w:widowControl w:val="0"/>
              <w:autoSpaceDE w:val="0"/>
              <w:autoSpaceDN w:val="0"/>
              <w:adjustRightInd w:val="0"/>
              <w:rPr>
                <w:sz w:val="26"/>
                <w:szCs w:val="26"/>
              </w:rPr>
            </w:pPr>
            <w:r w:rsidRPr="00945135">
              <w:rPr>
                <w:sz w:val="26"/>
                <w:szCs w:val="26"/>
              </w:rPr>
              <w:t>- Caâu chuyeän coù maáy nhaân vaät?</w:t>
            </w:r>
          </w:p>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r w:rsidRPr="00945135">
              <w:rPr>
                <w:sz w:val="26"/>
                <w:szCs w:val="26"/>
              </w:rPr>
              <w:t>- Noäi dung caâu chuyeän laø gì?</w:t>
            </w:r>
          </w:p>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rFonts w:ascii="Times New Roman" w:hAnsi="Times New Roman"/>
                <w:sz w:val="26"/>
                <w:szCs w:val="26"/>
              </w:rPr>
            </w:pPr>
          </w:p>
          <w:p w:rsidR="00B97898" w:rsidRPr="00945135" w:rsidRDefault="00B97898" w:rsidP="00C55266">
            <w:pPr>
              <w:widowControl w:val="0"/>
              <w:autoSpaceDE w:val="0"/>
              <w:autoSpaceDN w:val="0"/>
              <w:adjustRightInd w:val="0"/>
              <w:rPr>
                <w:sz w:val="26"/>
                <w:szCs w:val="26"/>
              </w:rPr>
            </w:pPr>
            <w:r w:rsidRPr="00945135">
              <w:rPr>
                <w:rFonts w:ascii="Times New Roman" w:hAnsi="Times New Roman"/>
                <w:sz w:val="26"/>
                <w:szCs w:val="26"/>
              </w:rPr>
              <w:t xml:space="preserve">- Qua </w:t>
            </w:r>
            <w:r w:rsidRPr="00945135">
              <w:rPr>
                <w:sz w:val="26"/>
                <w:szCs w:val="26"/>
              </w:rPr>
              <w:t>caâu chuyeän</w:t>
            </w:r>
            <w:r w:rsidRPr="00945135">
              <w:rPr>
                <w:rFonts w:ascii="Times New Roman" w:hAnsi="Times New Roman"/>
                <w:sz w:val="26"/>
                <w:szCs w:val="26"/>
              </w:rPr>
              <w:t>, các em thấy Chuột Túi rất cần cù pải không? Các em cần học tập bạn Chuột Túi nhé, đừng bao giờ nản lòng, đã làm thì phải làm đến cùng. Hoàn thành trách nhiệm mình được giao</w:t>
            </w:r>
            <w:r w:rsidRPr="00945135">
              <w:rPr>
                <w:sz w:val="26"/>
                <w:szCs w:val="26"/>
              </w:rPr>
              <w:t>.</w:t>
            </w:r>
          </w:p>
          <w:p w:rsidR="00B97898" w:rsidRDefault="00B97898" w:rsidP="00C55266">
            <w:pPr>
              <w:widowControl w:val="0"/>
              <w:autoSpaceDE w:val="0"/>
              <w:autoSpaceDN w:val="0"/>
              <w:adjustRightInd w:val="0"/>
              <w:rPr>
                <w:rFonts w:ascii="Times New Roman" w:hAnsi="Times New Roman"/>
                <w:b/>
                <w:sz w:val="26"/>
                <w:szCs w:val="26"/>
              </w:rPr>
            </w:pPr>
            <w:r>
              <w:rPr>
                <w:rFonts w:ascii="Times New Roman" w:hAnsi="Times New Roman"/>
                <w:b/>
                <w:sz w:val="26"/>
                <w:szCs w:val="26"/>
              </w:rPr>
              <w:t>3.Vận dụng:</w:t>
            </w:r>
          </w:p>
          <w:p w:rsidR="00B97898" w:rsidRPr="00832A6A" w:rsidRDefault="00B97898" w:rsidP="00C55266">
            <w:pPr>
              <w:widowControl w:val="0"/>
              <w:autoSpaceDE w:val="0"/>
              <w:autoSpaceDN w:val="0"/>
              <w:adjustRightInd w:val="0"/>
              <w:rPr>
                <w:rFonts w:ascii="Times New Roman" w:hAnsi="Times New Roman"/>
                <w:sz w:val="26"/>
                <w:szCs w:val="26"/>
              </w:rPr>
            </w:pPr>
            <w:r>
              <w:rPr>
                <w:rFonts w:ascii="Times New Roman" w:hAnsi="Times New Roman"/>
                <w:sz w:val="26"/>
                <w:szCs w:val="26"/>
              </w:rPr>
              <w:t>-Các con hãy đến thư viện tìm đọc câu chuyện “Chuột Túi đưa thư”. Tuần sau chúng ta sẽ tổ chức hoạt động sắm vai thể  hiện nội dung câu chuyện này nhé!</w:t>
            </w:r>
          </w:p>
        </w:tc>
        <w:tc>
          <w:tcPr>
            <w:tcW w:w="4257" w:type="dxa"/>
            <w:tcBorders>
              <w:top w:val="single" w:sz="4" w:space="0" w:color="auto"/>
              <w:left w:val="single" w:sz="4" w:space="0" w:color="auto"/>
              <w:bottom w:val="single" w:sz="4" w:space="0" w:color="auto"/>
              <w:right w:val="single" w:sz="4" w:space="0" w:color="auto"/>
            </w:tcBorders>
          </w:tcPr>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r w:rsidRPr="00945135">
              <w:rPr>
                <w:sz w:val="26"/>
                <w:szCs w:val="26"/>
              </w:rPr>
              <w:t>- Haùt taäp theå.</w:t>
            </w:r>
          </w:p>
          <w:p w:rsidR="00B97898" w:rsidRPr="00945135" w:rsidRDefault="00B97898" w:rsidP="00C55266">
            <w:pPr>
              <w:widowControl w:val="0"/>
              <w:autoSpaceDE w:val="0"/>
              <w:autoSpaceDN w:val="0"/>
              <w:adjustRightInd w:val="0"/>
              <w:rPr>
                <w:sz w:val="26"/>
                <w:szCs w:val="26"/>
              </w:rPr>
            </w:pPr>
            <w:r w:rsidRPr="00945135">
              <w:rPr>
                <w:sz w:val="26"/>
                <w:szCs w:val="26"/>
              </w:rPr>
              <w:t>HS tham gia chôi troø chôi: “Chim bay, coø bay”.</w:t>
            </w:r>
          </w:p>
          <w:p w:rsidR="00B97898" w:rsidRPr="0032652F" w:rsidRDefault="00B97898" w:rsidP="00C55266">
            <w:pPr>
              <w:widowControl w:val="0"/>
              <w:autoSpaceDE w:val="0"/>
              <w:autoSpaceDN w:val="0"/>
              <w:adjustRightInd w:val="0"/>
              <w:rPr>
                <w:sz w:val="26"/>
                <w:szCs w:val="26"/>
              </w:rPr>
            </w:pPr>
            <w:r w:rsidRPr="0032652F">
              <w:rPr>
                <w:sz w:val="26"/>
                <w:szCs w:val="26"/>
              </w:rPr>
              <w:t>- HS nghe.</w:t>
            </w: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p>
          <w:p w:rsidR="00B97898" w:rsidRPr="00945135" w:rsidRDefault="00B97898" w:rsidP="00C55266">
            <w:pPr>
              <w:widowControl w:val="0"/>
              <w:autoSpaceDE w:val="0"/>
              <w:autoSpaceDN w:val="0"/>
              <w:adjustRightInd w:val="0"/>
              <w:rPr>
                <w:sz w:val="26"/>
                <w:szCs w:val="26"/>
              </w:rPr>
            </w:pPr>
            <w:r w:rsidRPr="00945135">
              <w:rPr>
                <w:sz w:val="26"/>
                <w:szCs w:val="26"/>
              </w:rPr>
              <w:t>- HS choïn choã ngoài phuø hôïp.</w:t>
            </w:r>
          </w:p>
          <w:p w:rsidR="00B97898" w:rsidRPr="00945135" w:rsidRDefault="00B97898" w:rsidP="00C55266">
            <w:pPr>
              <w:widowControl w:val="0"/>
              <w:autoSpaceDE w:val="0"/>
              <w:autoSpaceDN w:val="0"/>
              <w:adjustRightInd w:val="0"/>
              <w:rPr>
                <w:sz w:val="26"/>
                <w:szCs w:val="26"/>
              </w:rPr>
            </w:pPr>
            <w:r w:rsidRPr="00945135">
              <w:rPr>
                <w:sz w:val="26"/>
                <w:szCs w:val="26"/>
              </w:rPr>
              <w:t>- HS quan saùt.</w:t>
            </w:r>
          </w:p>
          <w:p w:rsidR="00B97898" w:rsidRPr="0032652F" w:rsidRDefault="00B97898" w:rsidP="00C55266">
            <w:pPr>
              <w:widowControl w:val="0"/>
              <w:autoSpaceDE w:val="0"/>
              <w:autoSpaceDN w:val="0"/>
              <w:adjustRightInd w:val="0"/>
              <w:rPr>
                <w:sz w:val="26"/>
                <w:szCs w:val="26"/>
              </w:rPr>
            </w:pPr>
            <w:r w:rsidRPr="00945135">
              <w:rPr>
                <w:sz w:val="26"/>
                <w:szCs w:val="26"/>
              </w:rPr>
              <w:t>- HS neâu teân truyeän theo caûm nhaän cuûa mình</w:t>
            </w:r>
            <w:r w:rsidRPr="0032652F">
              <w:rPr>
                <w:sz w:val="26"/>
                <w:szCs w:val="26"/>
              </w:rPr>
              <w:t>.</w:t>
            </w: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Default="00B97898" w:rsidP="00C55266">
            <w:pPr>
              <w:widowControl w:val="0"/>
              <w:autoSpaceDE w:val="0"/>
              <w:autoSpaceDN w:val="0"/>
              <w:adjustRightInd w:val="0"/>
              <w:rPr>
                <w:sz w:val="26"/>
                <w:szCs w:val="26"/>
              </w:rPr>
            </w:pPr>
          </w:p>
          <w:p w:rsidR="00B97898" w:rsidRPr="0020184C"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r w:rsidRPr="0020184C">
              <w:rPr>
                <w:sz w:val="26"/>
                <w:szCs w:val="26"/>
              </w:rPr>
              <w:t>- Caû lôùp laéng nghe</w:t>
            </w:r>
            <w:r w:rsidRPr="0032652F">
              <w:rPr>
                <w:sz w:val="26"/>
                <w:szCs w:val="26"/>
              </w:rPr>
              <w:t>.</w:t>
            </w: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rFonts w:ascii="Times New Roman" w:hAnsi="Times New Roman"/>
                <w:sz w:val="26"/>
                <w:szCs w:val="26"/>
              </w:rPr>
            </w:pPr>
            <w:r w:rsidRPr="0032652F">
              <w:rPr>
                <w:sz w:val="26"/>
                <w:szCs w:val="26"/>
              </w:rPr>
              <w:t xml:space="preserve">- </w:t>
            </w:r>
            <w:r>
              <w:rPr>
                <w:rFonts w:ascii="Times New Roman" w:hAnsi="Times New Roman"/>
                <w:sz w:val="26"/>
                <w:szCs w:val="26"/>
              </w:rPr>
              <w:t xml:space="preserve">6 </w:t>
            </w:r>
            <w:r w:rsidRPr="0032652F">
              <w:rPr>
                <w:rFonts w:ascii="Times New Roman" w:hAnsi="Times New Roman"/>
                <w:sz w:val="26"/>
                <w:szCs w:val="26"/>
              </w:rPr>
              <w:t>nhân vât (</w:t>
            </w:r>
            <w:r>
              <w:rPr>
                <w:rFonts w:ascii="Times New Roman" w:hAnsi="Times New Roman"/>
                <w:sz w:val="26"/>
                <w:szCs w:val="26"/>
              </w:rPr>
              <w:t xml:space="preserve">Chuột Túi, bác Voi, cô </w:t>
            </w:r>
            <w:r>
              <w:rPr>
                <w:rFonts w:ascii="Times New Roman" w:hAnsi="Times New Roman"/>
                <w:sz w:val="26"/>
                <w:szCs w:val="26"/>
              </w:rPr>
              <w:lastRenderedPageBreak/>
              <w:t>Ngựa Vằn, chú Chim Non, chú Ngựa Vằn, Rùa Con</w:t>
            </w:r>
            <w:r w:rsidRPr="0032652F">
              <w:rPr>
                <w:rFonts w:ascii="Times New Roman" w:hAnsi="Times New Roman"/>
                <w:sz w:val="26"/>
                <w:szCs w:val="26"/>
              </w:rPr>
              <w:t>)</w:t>
            </w:r>
          </w:p>
          <w:p w:rsidR="00B97898" w:rsidRDefault="00B97898" w:rsidP="00C55266">
            <w:pPr>
              <w:widowControl w:val="0"/>
              <w:autoSpaceDE w:val="0"/>
              <w:autoSpaceDN w:val="0"/>
              <w:adjustRightInd w:val="0"/>
              <w:rPr>
                <w:sz w:val="26"/>
                <w:szCs w:val="26"/>
              </w:rPr>
            </w:pPr>
            <w:r w:rsidRPr="0032652F">
              <w:rPr>
                <w:sz w:val="26"/>
                <w:szCs w:val="26"/>
              </w:rPr>
              <w:t xml:space="preserve">- </w:t>
            </w:r>
            <w:r>
              <w:rPr>
                <w:rFonts w:ascii="Times New Roman" w:hAnsi="Times New Roman"/>
                <w:sz w:val="26"/>
                <w:szCs w:val="26"/>
              </w:rPr>
              <w:t>Để hoàn thành nhiệm vụ chuyển bức thư cho chú Ngựa Vằn, Chuột Túi đã không quản ngại khó khăn trên khắp các nẻo đường để chuyển bằng được bức thư cho chú Ngựa Vằn.</w:t>
            </w:r>
          </w:p>
          <w:p w:rsidR="00B97898"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rFonts w:ascii="Times New Roman" w:hAnsi="Times New Roman"/>
                <w:sz w:val="26"/>
                <w:szCs w:val="26"/>
              </w:rPr>
            </w:pPr>
          </w:p>
          <w:p w:rsidR="00B97898" w:rsidRPr="0032652F"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p w:rsidR="00B97898" w:rsidRDefault="00B97898" w:rsidP="00C55266">
            <w:pPr>
              <w:widowControl w:val="0"/>
              <w:autoSpaceDE w:val="0"/>
              <w:autoSpaceDN w:val="0"/>
              <w:adjustRightInd w:val="0"/>
              <w:rPr>
                <w:sz w:val="26"/>
                <w:szCs w:val="26"/>
              </w:rPr>
            </w:pPr>
          </w:p>
          <w:p w:rsidR="00B97898" w:rsidRDefault="00B97898" w:rsidP="00C55266">
            <w:pPr>
              <w:widowControl w:val="0"/>
              <w:autoSpaceDE w:val="0"/>
              <w:autoSpaceDN w:val="0"/>
              <w:adjustRightInd w:val="0"/>
              <w:rPr>
                <w:sz w:val="26"/>
                <w:szCs w:val="26"/>
              </w:rPr>
            </w:pPr>
          </w:p>
          <w:p w:rsidR="00B97898" w:rsidRDefault="00B97898" w:rsidP="00C55266">
            <w:pPr>
              <w:widowControl w:val="0"/>
              <w:autoSpaceDE w:val="0"/>
              <w:autoSpaceDN w:val="0"/>
              <w:adjustRightInd w:val="0"/>
              <w:rPr>
                <w:sz w:val="26"/>
                <w:szCs w:val="26"/>
              </w:rPr>
            </w:pPr>
          </w:p>
          <w:p w:rsidR="00B97898" w:rsidRPr="0032652F" w:rsidRDefault="00B97898" w:rsidP="00C55266">
            <w:pPr>
              <w:widowControl w:val="0"/>
              <w:autoSpaceDE w:val="0"/>
              <w:autoSpaceDN w:val="0"/>
              <w:adjustRightInd w:val="0"/>
              <w:rPr>
                <w:sz w:val="26"/>
                <w:szCs w:val="26"/>
              </w:rPr>
            </w:pPr>
          </w:p>
        </w:tc>
      </w:tr>
    </w:tbl>
    <w:p w:rsidR="00B97898" w:rsidRPr="002F686A" w:rsidRDefault="00B97898" w:rsidP="00B97898">
      <w:pPr>
        <w:tabs>
          <w:tab w:val="left" w:leader="dot" w:pos="10260"/>
        </w:tabs>
        <w:rPr>
          <w:rFonts w:ascii="Times New Roman" w:hAnsi="Times New Roman"/>
        </w:rPr>
      </w:pPr>
      <w:r>
        <w:rPr>
          <w:rFonts w:ascii="Times New Roman" w:hAnsi="Times New Roman"/>
          <w:b/>
          <w:i/>
          <w:color w:val="000000" w:themeColor="text1"/>
          <w:sz w:val="26"/>
          <w:szCs w:val="26"/>
        </w:rPr>
        <w:lastRenderedPageBreak/>
        <w:t xml:space="preserve">* </w:t>
      </w:r>
      <w:r w:rsidRPr="00955BE5">
        <w:rPr>
          <w:rFonts w:ascii="Times New Roman" w:hAnsi="Times New Roman"/>
          <w:b/>
          <w:i/>
          <w:color w:val="000000" w:themeColor="text1"/>
          <w:sz w:val="26"/>
          <w:szCs w:val="26"/>
          <w:lang w:val="vi-VN"/>
        </w:rPr>
        <w:t>Điều chỉnh</w:t>
      </w:r>
      <w:r w:rsidRPr="00955BE5">
        <w:rPr>
          <w:rFonts w:ascii="Times New Roman" w:hAnsi="Times New Roman"/>
          <w:b/>
          <w:i/>
          <w:color w:val="000000" w:themeColor="text1"/>
          <w:sz w:val="26"/>
          <w:szCs w:val="26"/>
        </w:rPr>
        <w:t xml:space="preserve"> sau tiết dạy</w:t>
      </w:r>
      <w:r w:rsidRPr="00955BE5">
        <w:rPr>
          <w:rFonts w:ascii="Times New Roman" w:hAnsi="Times New Roman"/>
          <w:b/>
          <w:i/>
          <w:color w:val="000000" w:themeColor="text1"/>
          <w:sz w:val="26"/>
          <w:szCs w:val="26"/>
          <w:lang w:val="vi-VN"/>
        </w:rPr>
        <w:t xml:space="preserve"> (nếu có)</w:t>
      </w:r>
      <w:r w:rsidRPr="00955BE5">
        <w:rPr>
          <w:rFonts w:ascii="Times New Roman" w:hAnsi="Times New Roman"/>
          <w:b/>
          <w:i/>
          <w:color w:val="000000" w:themeColor="text1"/>
          <w:sz w:val="26"/>
          <w:szCs w:val="26"/>
        </w:rPr>
        <w:t xml:space="preserve">: </w:t>
      </w:r>
      <w:r w:rsidRPr="002F686A">
        <w:rPr>
          <w:rFonts w:ascii="Times New Roman" w:hAnsi="Times New Roman"/>
        </w:rPr>
        <w:tab/>
      </w:r>
    </w:p>
    <w:p w:rsidR="00B97898" w:rsidRDefault="00B97898" w:rsidP="00B97898">
      <w:pPr>
        <w:tabs>
          <w:tab w:val="left" w:leader="dot" w:pos="10260"/>
        </w:tabs>
        <w:rPr>
          <w:rFonts w:ascii="Times New Roman" w:hAnsi="Times New Roman"/>
        </w:rPr>
      </w:pPr>
      <w:r w:rsidRPr="002F686A">
        <w:rPr>
          <w:rFonts w:ascii="Times New Roman" w:hAnsi="Times New Roman"/>
        </w:rPr>
        <w:tab/>
      </w:r>
    </w:p>
    <w:p w:rsidR="00B97898" w:rsidRPr="006B24F3" w:rsidRDefault="00B97898" w:rsidP="00B97898">
      <w:pPr>
        <w:tabs>
          <w:tab w:val="left" w:leader="dot" w:pos="1026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74930</wp:posOffset>
                </wp:positionV>
                <wp:extent cx="3314700" cy="0"/>
                <wp:effectExtent l="9525" t="8255" r="952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E9BC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pt" to="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"/>
            </w:pict>
          </mc:Fallback>
        </mc:AlternateContent>
      </w:r>
    </w:p>
    <w:p w:rsidR="00B97898" w:rsidRPr="0010692B" w:rsidRDefault="00B97898" w:rsidP="00B97898">
      <w:pPr>
        <w:rPr>
          <w:rFonts w:ascii="Times New Roman" w:hAnsi="Times New Roman"/>
          <w:b/>
          <w:color w:val="000000"/>
          <w:sz w:val="26"/>
          <w:szCs w:val="26"/>
        </w:rPr>
      </w:pPr>
    </w:p>
    <w:p w:rsidR="001033E2" w:rsidRPr="00B97898" w:rsidRDefault="001033E2" w:rsidP="00B97898">
      <w:bookmarkStart w:id="0" w:name="_GoBack"/>
      <w:bookmarkEnd w:id="0"/>
    </w:p>
    <w:sectPr w:rsidR="001033E2" w:rsidRPr="00B97898"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A09" w:rsidRDefault="00CA4A09" w:rsidP="006C3B85">
      <w:r>
        <w:separator/>
      </w:r>
    </w:p>
  </w:endnote>
  <w:endnote w:type="continuationSeparator" w:id="0">
    <w:p w:rsidR="00CA4A09" w:rsidRDefault="00CA4A09"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A09" w:rsidRDefault="00CA4A09" w:rsidP="006C3B85">
      <w:r>
        <w:separator/>
      </w:r>
    </w:p>
  </w:footnote>
  <w:footnote w:type="continuationSeparator" w:id="0">
    <w:p w:rsidR="00CA4A09" w:rsidRDefault="00CA4A09"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0">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7">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8">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7"/>
  </w:num>
  <w:num w:numId="2">
    <w:abstractNumId w:val="10"/>
  </w:num>
  <w:num w:numId="3">
    <w:abstractNumId w:val="13"/>
  </w:num>
  <w:num w:numId="4">
    <w:abstractNumId w:val="12"/>
  </w:num>
  <w:num w:numId="5">
    <w:abstractNumId w:val="4"/>
  </w:num>
  <w:num w:numId="6">
    <w:abstractNumId w:val="15"/>
  </w:num>
  <w:num w:numId="7">
    <w:abstractNumId w:val="2"/>
  </w:num>
  <w:num w:numId="8">
    <w:abstractNumId w:val="16"/>
  </w:num>
  <w:num w:numId="9">
    <w:abstractNumId w:val="6"/>
  </w:num>
  <w:num w:numId="10">
    <w:abstractNumId w:val="9"/>
  </w:num>
  <w:num w:numId="11">
    <w:abstractNumId w:val="14"/>
  </w:num>
  <w:num w:numId="12">
    <w:abstractNumId w:val="0"/>
  </w:num>
  <w:num w:numId="13">
    <w:abstractNumId w:val="17"/>
  </w:num>
  <w:num w:numId="14">
    <w:abstractNumId w:val="5"/>
  </w:num>
  <w:num w:numId="15">
    <w:abstractNumId w:val="1"/>
  </w:num>
  <w:num w:numId="16">
    <w:abstractNumId w:val="18"/>
  </w:num>
  <w:num w:numId="17">
    <w:abstractNumId w:val="3"/>
  </w:num>
  <w:num w:numId="18">
    <w:abstractNumId w:val="11"/>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51BB4"/>
    <w:rsid w:val="00061C81"/>
    <w:rsid w:val="0007588D"/>
    <w:rsid w:val="0009280B"/>
    <w:rsid w:val="001033E2"/>
    <w:rsid w:val="00103759"/>
    <w:rsid w:val="00177B2D"/>
    <w:rsid w:val="001B213E"/>
    <w:rsid w:val="001B7A12"/>
    <w:rsid w:val="001E54F4"/>
    <w:rsid w:val="00210B46"/>
    <w:rsid w:val="002460F8"/>
    <w:rsid w:val="00277E79"/>
    <w:rsid w:val="002932A4"/>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11C3"/>
    <w:rsid w:val="005C2B77"/>
    <w:rsid w:val="00602737"/>
    <w:rsid w:val="00615064"/>
    <w:rsid w:val="00691064"/>
    <w:rsid w:val="006C3B85"/>
    <w:rsid w:val="006D69F1"/>
    <w:rsid w:val="00735F63"/>
    <w:rsid w:val="00764B88"/>
    <w:rsid w:val="007E1F71"/>
    <w:rsid w:val="007E22C8"/>
    <w:rsid w:val="008030C2"/>
    <w:rsid w:val="008234F4"/>
    <w:rsid w:val="00832D0F"/>
    <w:rsid w:val="008404A9"/>
    <w:rsid w:val="00842C3F"/>
    <w:rsid w:val="0085177F"/>
    <w:rsid w:val="00880030"/>
    <w:rsid w:val="00891CF1"/>
    <w:rsid w:val="00897205"/>
    <w:rsid w:val="008C5432"/>
    <w:rsid w:val="008E004E"/>
    <w:rsid w:val="008E33D4"/>
    <w:rsid w:val="008F74E5"/>
    <w:rsid w:val="00913C1F"/>
    <w:rsid w:val="00920B37"/>
    <w:rsid w:val="00937FF4"/>
    <w:rsid w:val="00965D46"/>
    <w:rsid w:val="00974854"/>
    <w:rsid w:val="009A3B00"/>
    <w:rsid w:val="009B58B2"/>
    <w:rsid w:val="009C50F9"/>
    <w:rsid w:val="009D0667"/>
    <w:rsid w:val="009F4EAB"/>
    <w:rsid w:val="00A03CF2"/>
    <w:rsid w:val="00AB3E5C"/>
    <w:rsid w:val="00AC647F"/>
    <w:rsid w:val="00AD5634"/>
    <w:rsid w:val="00B74331"/>
    <w:rsid w:val="00B97898"/>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A09"/>
    <w:rsid w:val="00CA4EF9"/>
    <w:rsid w:val="00CB50B8"/>
    <w:rsid w:val="00CB6266"/>
    <w:rsid w:val="00CD0BA5"/>
    <w:rsid w:val="00CD36EA"/>
    <w:rsid w:val="00CF061F"/>
    <w:rsid w:val="00CF2888"/>
    <w:rsid w:val="00D00433"/>
    <w:rsid w:val="00E32475"/>
    <w:rsid w:val="00F12CBC"/>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161</cp:revision>
  <dcterms:created xsi:type="dcterms:W3CDTF">2024-11-27T02:24:00Z</dcterms:created>
  <dcterms:modified xsi:type="dcterms:W3CDTF">2024-12-17T07:52:00Z</dcterms:modified>
</cp:coreProperties>
</file>