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37" w:rsidRPr="00602737" w:rsidRDefault="00602737" w:rsidP="00602737">
      <w:pPr>
        <w:pStyle w:val="Footer"/>
        <w:jc w:val="center"/>
        <w:rPr>
          <w:rFonts w:ascii="Times New Roman" w:hAnsi="Times New Roman"/>
          <w:sz w:val="26"/>
          <w:szCs w:val="26"/>
          <w:u w:val="single"/>
        </w:rPr>
      </w:pPr>
      <w:bookmarkStart w:id="0" w:name="_GoBack"/>
      <w:r w:rsidRPr="00602737">
        <w:rPr>
          <w:rFonts w:ascii="Times New Roman" w:hAnsi="Times New Roman"/>
          <w:sz w:val="26"/>
          <w:szCs w:val="26"/>
          <w:u w:val="single"/>
        </w:rPr>
        <w:t>Kể chuyện</w:t>
      </w:r>
    </w:p>
    <w:p w:rsidR="00602737" w:rsidRPr="00602737" w:rsidRDefault="00602737" w:rsidP="00602737">
      <w:pPr>
        <w:pStyle w:val="Tiu50"/>
        <w:keepNext/>
        <w:keepLines/>
        <w:ind w:left="0" w:firstLine="0"/>
        <w:jc w:val="center"/>
        <w:rPr>
          <w:b w:val="0"/>
          <w:i w:val="0"/>
          <w:sz w:val="40"/>
          <w:szCs w:val="40"/>
        </w:rPr>
      </w:pPr>
      <w:r w:rsidRPr="00602737">
        <w:rPr>
          <w:b w:val="0"/>
          <w:i w:val="0"/>
          <w:sz w:val="24"/>
          <w:szCs w:val="24"/>
        </w:rPr>
        <w:t>Bài 26.</w:t>
      </w:r>
      <w:r w:rsidRPr="00602737">
        <w:rPr>
          <w:b w:val="0"/>
          <w:i w:val="0"/>
          <w:sz w:val="40"/>
          <w:szCs w:val="40"/>
        </w:rPr>
        <w:t xml:space="preserve"> KIẾN VÀ BỒ CÂU</w:t>
      </w:r>
    </w:p>
    <w:p w:rsidR="00602737" w:rsidRPr="00602737" w:rsidRDefault="00602737" w:rsidP="00602737">
      <w:pPr>
        <w:pStyle w:val="Tiu50"/>
        <w:keepNext/>
        <w:keepLines/>
        <w:ind w:left="0" w:firstLine="0"/>
        <w:jc w:val="center"/>
        <w:rPr>
          <w:b w:val="0"/>
          <w:i w:val="0"/>
          <w:sz w:val="40"/>
          <w:szCs w:val="40"/>
        </w:rPr>
      </w:pPr>
    </w:p>
    <w:p w:rsidR="00602737" w:rsidRPr="00602737" w:rsidRDefault="00602737" w:rsidP="00602737">
      <w:pPr>
        <w:pStyle w:val="Footer"/>
        <w:ind w:left="720"/>
        <w:rPr>
          <w:rFonts w:ascii="Times New Roman" w:hAnsi="Times New Roman"/>
          <w:b/>
          <w:sz w:val="26"/>
          <w:szCs w:val="26"/>
        </w:rPr>
      </w:pPr>
      <w:r w:rsidRPr="00602737">
        <w:rPr>
          <w:rFonts w:ascii="Times New Roman" w:hAnsi="Times New Roman"/>
          <w:b/>
          <w:sz w:val="26"/>
          <w:szCs w:val="26"/>
        </w:rPr>
        <w:t>I.YÊU CẦU CẦN ĐẠT:</w:t>
      </w:r>
    </w:p>
    <w:p w:rsidR="00602737" w:rsidRPr="00602737" w:rsidRDefault="00602737" w:rsidP="00602737">
      <w:pPr>
        <w:pStyle w:val="Footer"/>
        <w:ind w:left="720"/>
        <w:rPr>
          <w:rFonts w:ascii="Times New Roman" w:hAnsi="Times New Roman"/>
          <w:sz w:val="26"/>
          <w:szCs w:val="26"/>
        </w:rPr>
      </w:pPr>
      <w:r w:rsidRPr="00602737">
        <w:rPr>
          <w:rFonts w:ascii="Times New Roman" w:hAnsi="Times New Roman"/>
          <w:sz w:val="26"/>
          <w:szCs w:val="26"/>
        </w:rPr>
        <w:t>Sau khi học xong bài</w:t>
      </w:r>
      <w:r w:rsidRPr="00602737">
        <w:rPr>
          <w:rFonts w:ascii="Times New Roman" w:hAnsi="Times New Roman"/>
          <w:b/>
          <w:sz w:val="26"/>
          <w:szCs w:val="26"/>
        </w:rPr>
        <w:t xml:space="preserve"> </w:t>
      </w:r>
      <w:r w:rsidRPr="00602737">
        <w:rPr>
          <w:rFonts w:ascii="Times New Roman" w:hAnsi="Times New Roman"/>
          <w:sz w:val="26"/>
          <w:szCs w:val="26"/>
        </w:rPr>
        <w:t>này</w:t>
      </w:r>
      <w:r w:rsidRPr="00602737">
        <w:rPr>
          <w:rFonts w:ascii="Times New Roman" w:hAnsi="Times New Roman"/>
          <w:b/>
          <w:sz w:val="26"/>
          <w:szCs w:val="26"/>
        </w:rPr>
        <w:t xml:space="preserve">, </w:t>
      </w:r>
      <w:r w:rsidRPr="00602737">
        <w:rPr>
          <w:rFonts w:ascii="Times New Roman" w:hAnsi="Times New Roman"/>
          <w:sz w:val="26"/>
          <w:szCs w:val="26"/>
        </w:rPr>
        <w:t>học sinh cần đạt được các</w:t>
      </w:r>
      <w:r w:rsidRPr="00602737">
        <w:rPr>
          <w:rFonts w:ascii="Times New Roman" w:hAnsi="Times New Roman"/>
          <w:b/>
          <w:sz w:val="26"/>
          <w:szCs w:val="26"/>
        </w:rPr>
        <w:t xml:space="preserve"> yêu cầu </w:t>
      </w:r>
      <w:r w:rsidRPr="00602737">
        <w:rPr>
          <w:rFonts w:ascii="Times New Roman" w:hAnsi="Times New Roman"/>
          <w:sz w:val="26"/>
          <w:szCs w:val="26"/>
        </w:rPr>
        <w:t>sau:</w:t>
      </w:r>
    </w:p>
    <w:p w:rsidR="00602737" w:rsidRPr="00602737" w:rsidRDefault="00602737" w:rsidP="00602737">
      <w:pPr>
        <w:pStyle w:val="Footer"/>
        <w:ind w:left="720"/>
        <w:rPr>
          <w:rFonts w:ascii="Times New Roman" w:hAnsi="Times New Roman"/>
          <w:sz w:val="26"/>
          <w:szCs w:val="26"/>
        </w:rPr>
      </w:pPr>
      <w:r w:rsidRPr="00602737">
        <w:rPr>
          <w:rFonts w:ascii="Times New Roman" w:hAnsi="Times New Roman"/>
          <w:sz w:val="26"/>
          <w:szCs w:val="26"/>
        </w:rPr>
        <w:t>- Nghe hiểu và nhớ câu chuyện.</w:t>
      </w:r>
    </w:p>
    <w:p w:rsidR="00602737" w:rsidRPr="00602737" w:rsidRDefault="00602737" w:rsidP="00602737">
      <w:pPr>
        <w:pStyle w:val="Footer"/>
        <w:ind w:left="720"/>
        <w:rPr>
          <w:rFonts w:ascii="Times New Roman" w:hAnsi="Times New Roman"/>
          <w:sz w:val="26"/>
          <w:szCs w:val="26"/>
        </w:rPr>
      </w:pPr>
      <w:r w:rsidRPr="00602737">
        <w:rPr>
          <w:rFonts w:ascii="Times New Roman" w:hAnsi="Times New Roman"/>
          <w:sz w:val="26"/>
          <w:szCs w:val="26"/>
        </w:rPr>
        <w:t>- Nhìn tranh, nghe GV hỏi, trả lời được câu hỏi dưới tranh.</w:t>
      </w:r>
    </w:p>
    <w:p w:rsidR="00602737" w:rsidRPr="00602737" w:rsidRDefault="00602737" w:rsidP="00602737">
      <w:pPr>
        <w:pStyle w:val="Footer"/>
        <w:ind w:left="720"/>
        <w:rPr>
          <w:rFonts w:ascii="Times New Roman" w:hAnsi="Times New Roman"/>
          <w:sz w:val="26"/>
          <w:szCs w:val="26"/>
        </w:rPr>
      </w:pPr>
      <w:r w:rsidRPr="00602737">
        <w:rPr>
          <w:rFonts w:ascii="Times New Roman" w:hAnsi="Times New Roman"/>
          <w:sz w:val="26"/>
          <w:szCs w:val="26"/>
        </w:rPr>
        <w:t>- Nhìn tranh, có thể tự kể từng đoạn của câu chuyện.</w:t>
      </w:r>
    </w:p>
    <w:p w:rsidR="00602737" w:rsidRPr="00602737" w:rsidRDefault="00602737" w:rsidP="00602737">
      <w:pPr>
        <w:pStyle w:val="Footer"/>
        <w:ind w:left="720"/>
        <w:rPr>
          <w:rFonts w:ascii="Times New Roman" w:hAnsi="Times New Roman"/>
          <w:sz w:val="26"/>
          <w:szCs w:val="26"/>
        </w:rPr>
      </w:pPr>
      <w:r w:rsidRPr="00602737">
        <w:rPr>
          <w:rFonts w:ascii="Times New Roman" w:hAnsi="Times New Roman"/>
          <w:sz w:val="26"/>
          <w:szCs w:val="26"/>
        </w:rPr>
        <w:t>- Hiểu lời khuyên của câu chuyện: Hãy giúp đỡ nhau lúc hoạn nạn, khó khăn. Mình vì người khác, người khác sẽ vì mình.</w:t>
      </w:r>
    </w:p>
    <w:p w:rsidR="00602737" w:rsidRPr="00602737" w:rsidRDefault="00602737" w:rsidP="00602737">
      <w:pPr>
        <w:pStyle w:val="Footer"/>
        <w:ind w:left="720"/>
        <w:rPr>
          <w:rFonts w:ascii="Times New Roman" w:hAnsi="Times New Roman"/>
          <w:szCs w:val="28"/>
          <w:lang w:val="nl-NL"/>
        </w:rPr>
      </w:pPr>
      <w:r w:rsidRPr="00602737">
        <w:rPr>
          <w:rFonts w:ascii="Times New Roman" w:hAnsi="Times New Roman"/>
          <w:szCs w:val="28"/>
          <w:lang w:val="nl-NL"/>
        </w:rPr>
        <w:t>- Khơi gợi tình yêu học tập.</w:t>
      </w:r>
    </w:p>
    <w:p w:rsidR="00602737" w:rsidRPr="00602737" w:rsidRDefault="00602737" w:rsidP="00602737">
      <w:pPr>
        <w:pStyle w:val="Footer"/>
        <w:ind w:left="720"/>
        <w:rPr>
          <w:rFonts w:ascii="Times New Roman" w:hAnsi="Times New Roman"/>
          <w:szCs w:val="28"/>
        </w:rPr>
      </w:pPr>
      <w:r w:rsidRPr="00602737">
        <w:rPr>
          <w:rFonts w:ascii="Times New Roman" w:hAnsi="Times New Roman"/>
          <w:szCs w:val="28"/>
          <w:lang w:val="nl-NL"/>
        </w:rPr>
        <w:t>- Khơi gợi óc tìm tòi, vận dụng những điều đã học vào thực tế.</w:t>
      </w:r>
    </w:p>
    <w:p w:rsidR="00602737" w:rsidRPr="00602737" w:rsidRDefault="00602737" w:rsidP="00602737">
      <w:pPr>
        <w:pStyle w:val="Footer"/>
        <w:ind w:left="720"/>
        <w:rPr>
          <w:rFonts w:ascii="Times New Roman" w:hAnsi="Times New Roman"/>
          <w:b/>
          <w:sz w:val="26"/>
          <w:szCs w:val="26"/>
        </w:rPr>
      </w:pPr>
      <w:r w:rsidRPr="00602737">
        <w:rPr>
          <w:rFonts w:ascii="Times New Roman" w:hAnsi="Times New Roman"/>
          <w:b/>
          <w:sz w:val="26"/>
          <w:szCs w:val="26"/>
        </w:rPr>
        <w:t>II.ĐỒ DÙNG DẠY HỌC:</w:t>
      </w:r>
    </w:p>
    <w:p w:rsidR="00602737" w:rsidRPr="00602737" w:rsidRDefault="00602737" w:rsidP="00602737">
      <w:pPr>
        <w:pStyle w:val="Footer"/>
        <w:ind w:left="720"/>
        <w:rPr>
          <w:rFonts w:ascii="Times New Roman" w:hAnsi="Times New Roman"/>
          <w:sz w:val="26"/>
          <w:szCs w:val="26"/>
        </w:rPr>
      </w:pPr>
      <w:r w:rsidRPr="00602737">
        <w:rPr>
          <w:rFonts w:ascii="Times New Roman" w:hAnsi="Times New Roman"/>
          <w:sz w:val="26"/>
          <w:szCs w:val="26"/>
        </w:rPr>
        <w:t>- Máy chiếu / tranh minh hoạ truyện kể phóng to.</w:t>
      </w:r>
    </w:p>
    <w:p w:rsidR="00602737" w:rsidRPr="00602737" w:rsidRDefault="00602737" w:rsidP="00602737">
      <w:pPr>
        <w:pStyle w:val="Footer"/>
        <w:ind w:left="720"/>
        <w:rPr>
          <w:rFonts w:ascii="Times New Roman" w:hAnsi="Times New Roman"/>
          <w:b/>
          <w:sz w:val="26"/>
          <w:szCs w:val="26"/>
        </w:rPr>
      </w:pPr>
      <w:r w:rsidRPr="00602737">
        <w:rPr>
          <w:rFonts w:ascii="Times New Roman" w:hAnsi="Times New Roman"/>
          <w:b/>
          <w:sz w:val="26"/>
          <w:szCs w:val="26"/>
        </w:rPr>
        <w:t>III. CÁC HOẠT ĐỘNG DẠY VÀ HỌC</w:t>
      </w:r>
    </w:p>
    <w:tbl>
      <w:tblPr>
        <w:tblStyle w:val="TableGrid"/>
        <w:tblW w:w="0" w:type="auto"/>
        <w:tblInd w:w="108" w:type="dxa"/>
        <w:tblLook w:val="04A0" w:firstRow="1" w:lastRow="0" w:firstColumn="1" w:lastColumn="0" w:noHBand="0" w:noVBand="1"/>
      </w:tblPr>
      <w:tblGrid>
        <w:gridCol w:w="785"/>
        <w:gridCol w:w="3762"/>
        <w:gridCol w:w="496"/>
        <w:gridCol w:w="4804"/>
      </w:tblGrid>
      <w:tr w:rsidR="00602737" w:rsidRPr="00602737" w:rsidTr="0060568F">
        <w:tc>
          <w:tcPr>
            <w:tcW w:w="810" w:type="dxa"/>
          </w:tcPr>
          <w:p w:rsidR="00602737" w:rsidRPr="00602737" w:rsidRDefault="00602737" w:rsidP="0060568F">
            <w:pPr>
              <w:pStyle w:val="Footer"/>
              <w:rPr>
                <w:rFonts w:ascii="Times New Roman" w:hAnsi="Times New Roman"/>
                <w:b/>
                <w:sz w:val="26"/>
                <w:szCs w:val="26"/>
              </w:rPr>
            </w:pPr>
          </w:p>
        </w:tc>
        <w:tc>
          <w:tcPr>
            <w:tcW w:w="4590" w:type="dxa"/>
            <w:gridSpan w:val="2"/>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HOẠT ĐỘNG CỦA GIÁO VIÊN</w:t>
            </w:r>
          </w:p>
        </w:tc>
        <w:tc>
          <w:tcPr>
            <w:tcW w:w="5130" w:type="dxa"/>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HOẠT ĐỘNG CỦA HỌC SINH</w:t>
            </w:r>
          </w:p>
        </w:tc>
      </w:tr>
      <w:tr w:rsidR="00602737" w:rsidRPr="00602737" w:rsidTr="0060568F">
        <w:tc>
          <w:tcPr>
            <w:tcW w:w="810" w:type="dxa"/>
            <w:tcBorders>
              <w:bottom w:val="dotted" w:sz="4" w:space="0" w:color="auto"/>
            </w:tcBorders>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6’</w:t>
            </w:r>
          </w:p>
        </w:tc>
        <w:tc>
          <w:tcPr>
            <w:tcW w:w="4590" w:type="dxa"/>
            <w:gridSpan w:val="2"/>
            <w:tcBorders>
              <w:bottom w:val="dotted" w:sz="4" w:space="0" w:color="auto"/>
            </w:tcBorders>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1.Mở đầu</w:t>
            </w:r>
          </w:p>
          <w:p w:rsidR="00602737" w:rsidRPr="00602737" w:rsidRDefault="00602737" w:rsidP="0060568F">
            <w:pPr>
              <w:pStyle w:val="Footer"/>
              <w:rPr>
                <w:rFonts w:ascii="Times New Roman" w:hAnsi="Times New Roman"/>
                <w:sz w:val="26"/>
                <w:szCs w:val="26"/>
              </w:rPr>
            </w:pPr>
            <w:r w:rsidRPr="00602737">
              <w:rPr>
                <w:rFonts w:ascii="Times New Roman" w:hAnsi="Times New Roman"/>
                <w:b/>
                <w:sz w:val="26"/>
                <w:szCs w:val="26"/>
              </w:rPr>
              <w:t>1.1.Trình chiếu phần Khởi động gồm các yêu cầu sau</w:t>
            </w:r>
          </w:p>
        </w:tc>
        <w:tc>
          <w:tcPr>
            <w:tcW w:w="5130" w:type="dxa"/>
            <w:tcBorders>
              <w:bottom w:val="dotted" w:sz="4" w:space="0" w:color="auto"/>
            </w:tcBorders>
          </w:tcPr>
          <w:p w:rsidR="00602737" w:rsidRPr="00602737" w:rsidRDefault="00602737" w:rsidP="0060568F">
            <w:pPr>
              <w:pStyle w:val="Footer"/>
              <w:rPr>
                <w:rFonts w:ascii="Times New Roman" w:hAnsi="Times New Roman"/>
                <w:b/>
                <w:sz w:val="26"/>
                <w:szCs w:val="26"/>
              </w:rPr>
            </w:pPr>
          </w:p>
        </w:tc>
      </w:tr>
      <w:tr w:rsidR="00602737" w:rsidRPr="00602737" w:rsidTr="0060568F">
        <w:tc>
          <w:tcPr>
            <w:tcW w:w="810" w:type="dxa"/>
            <w:tcBorders>
              <w:top w:val="dotted" w:sz="4" w:space="0" w:color="auto"/>
              <w:bottom w:val="dotted" w:sz="4" w:space="0" w:color="auto"/>
            </w:tcBorders>
          </w:tcPr>
          <w:p w:rsidR="00602737" w:rsidRPr="00602737" w:rsidRDefault="00602737" w:rsidP="0060568F">
            <w:pPr>
              <w:pStyle w:val="Footer"/>
              <w:rPr>
                <w:rFonts w:ascii="Times New Roman" w:hAnsi="Times New Roman"/>
                <w:b/>
                <w:sz w:val="26"/>
                <w:szCs w:val="26"/>
              </w:rPr>
            </w:pPr>
          </w:p>
        </w:tc>
        <w:tc>
          <w:tcPr>
            <w:tcW w:w="4590" w:type="dxa"/>
            <w:gridSpan w:val="2"/>
            <w:tcBorders>
              <w:top w:val="dotted" w:sz="4" w:space="0" w:color="auto"/>
              <w:bottom w:val="dotted" w:sz="4" w:space="0" w:color="auto"/>
            </w:tcBorders>
          </w:tcPr>
          <w:p w:rsidR="00602737" w:rsidRPr="00602737" w:rsidRDefault="00602737" w:rsidP="0060568F">
            <w:pPr>
              <w:pStyle w:val="Footer"/>
              <w:rPr>
                <w:rFonts w:ascii="Times New Roman" w:hAnsi="Times New Roman"/>
                <w:b/>
                <w:sz w:val="26"/>
                <w:szCs w:val="26"/>
              </w:rPr>
            </w:pPr>
            <w:r w:rsidRPr="00602737">
              <w:rPr>
                <w:rFonts w:ascii="Times New Roman" w:hAnsi="Times New Roman"/>
                <w:sz w:val="26"/>
                <w:szCs w:val="26"/>
              </w:rPr>
              <w:t xml:space="preserve">GV đưa lên bảng 6 tranh minh hoạ truyện </w:t>
            </w:r>
            <w:r w:rsidRPr="00602737">
              <w:rPr>
                <w:rFonts w:ascii="Times New Roman" w:hAnsi="Times New Roman"/>
                <w:i/>
                <w:iCs/>
                <w:sz w:val="26"/>
                <w:szCs w:val="26"/>
              </w:rPr>
              <w:t>Đôi bạn</w:t>
            </w:r>
            <w:r w:rsidRPr="00602737">
              <w:rPr>
                <w:rFonts w:ascii="Times New Roman" w:hAnsi="Times New Roman"/>
                <w:sz w:val="26"/>
                <w:szCs w:val="26"/>
              </w:rPr>
              <w:t xml:space="preserve"> (bài 20), mời 1 HS kể chuyện theo 3-4 tranh. HS 2 nói ý nghĩa của câu chuyện.</w:t>
            </w:r>
            <w:r w:rsidRPr="00602737">
              <w:rPr>
                <w:rFonts w:ascii="Times New Roman" w:hAnsi="Times New Roman"/>
                <w:b/>
                <w:sz w:val="26"/>
                <w:szCs w:val="26"/>
              </w:rPr>
              <w:t xml:space="preserve"> </w:t>
            </w:r>
          </w:p>
        </w:tc>
        <w:tc>
          <w:tcPr>
            <w:tcW w:w="5130" w:type="dxa"/>
            <w:tcBorders>
              <w:top w:val="dotted" w:sz="4" w:space="0" w:color="auto"/>
              <w:bottom w:val="dotted" w:sz="4" w:space="0" w:color="auto"/>
            </w:tcBorders>
          </w:tcPr>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Hs kể chuyện và nêu ý nghĩa của câu chuyện</w:t>
            </w:r>
          </w:p>
        </w:tc>
      </w:tr>
      <w:tr w:rsidR="00602737" w:rsidRPr="00602737" w:rsidTr="0060568F">
        <w:tc>
          <w:tcPr>
            <w:tcW w:w="810" w:type="dxa"/>
            <w:tcBorders>
              <w:top w:val="dotted" w:sz="4" w:space="0" w:color="auto"/>
              <w:bottom w:val="dotted" w:sz="4" w:space="0" w:color="auto"/>
            </w:tcBorders>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2’</w:t>
            </w:r>
          </w:p>
        </w:tc>
        <w:tc>
          <w:tcPr>
            <w:tcW w:w="4590" w:type="dxa"/>
            <w:gridSpan w:val="2"/>
            <w:tcBorders>
              <w:top w:val="dotted" w:sz="4" w:space="0" w:color="auto"/>
              <w:bottom w:val="dotted" w:sz="4" w:space="0" w:color="auto"/>
            </w:tcBorders>
          </w:tcPr>
          <w:p w:rsidR="00602737" w:rsidRPr="00602737" w:rsidRDefault="00602737" w:rsidP="0060568F">
            <w:pPr>
              <w:pStyle w:val="Footer"/>
              <w:rPr>
                <w:rFonts w:ascii="Times New Roman" w:hAnsi="Times New Roman"/>
                <w:sz w:val="26"/>
                <w:szCs w:val="26"/>
              </w:rPr>
            </w:pPr>
            <w:r w:rsidRPr="00602737">
              <w:rPr>
                <w:rFonts w:ascii="Times New Roman" w:hAnsi="Times New Roman"/>
                <w:b/>
                <w:sz w:val="26"/>
                <w:szCs w:val="26"/>
              </w:rPr>
              <w:t xml:space="preserve">1.2. </w:t>
            </w:r>
            <w:r w:rsidRPr="00602737">
              <w:rPr>
                <w:rFonts w:ascii="Times New Roman" w:hAnsi="Times New Roman"/>
                <w:b/>
                <w:bCs/>
                <w:sz w:val="26"/>
                <w:szCs w:val="26"/>
              </w:rPr>
              <w:t xml:space="preserve">Chia sẻ và Giới thiệu câu chuyện </w:t>
            </w:r>
          </w:p>
        </w:tc>
        <w:tc>
          <w:tcPr>
            <w:tcW w:w="5130" w:type="dxa"/>
            <w:tcBorders>
              <w:top w:val="dotted" w:sz="4" w:space="0" w:color="auto"/>
              <w:bottom w:val="dotted" w:sz="4" w:space="0" w:color="auto"/>
            </w:tcBorders>
          </w:tcPr>
          <w:p w:rsidR="00602737" w:rsidRPr="00602737" w:rsidRDefault="00602737" w:rsidP="0060568F">
            <w:pPr>
              <w:pStyle w:val="Footer"/>
              <w:rPr>
                <w:rFonts w:ascii="Times New Roman" w:hAnsi="Times New Roman"/>
                <w:sz w:val="26"/>
                <w:szCs w:val="26"/>
              </w:rPr>
            </w:pPr>
          </w:p>
        </w:tc>
      </w:tr>
      <w:tr w:rsidR="00602737" w:rsidRPr="00602737" w:rsidTr="0060568F">
        <w:tc>
          <w:tcPr>
            <w:tcW w:w="810" w:type="dxa"/>
            <w:tcBorders>
              <w:top w:val="dotted" w:sz="4" w:space="0" w:color="auto"/>
            </w:tcBorders>
          </w:tcPr>
          <w:p w:rsidR="00602737" w:rsidRPr="00602737" w:rsidRDefault="00602737" w:rsidP="0060568F">
            <w:pPr>
              <w:pStyle w:val="Footer"/>
              <w:rPr>
                <w:rFonts w:ascii="Times New Roman" w:hAnsi="Times New Roman"/>
                <w:b/>
                <w:sz w:val="26"/>
                <w:szCs w:val="26"/>
              </w:rPr>
            </w:pPr>
          </w:p>
        </w:tc>
        <w:tc>
          <w:tcPr>
            <w:tcW w:w="4590" w:type="dxa"/>
            <w:gridSpan w:val="2"/>
            <w:tcBorders>
              <w:top w:val="dotted" w:sz="4" w:space="0" w:color="auto"/>
            </w:tcBorders>
          </w:tcPr>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GV gắn lên bảng 4 tranh minh hoạ truyện; mời HS xem tranh, nói tên các nhân vật và đoán hành động các nhân vật</w:t>
            </w:r>
          </w:p>
          <w:p w:rsidR="00602737" w:rsidRPr="00602737" w:rsidRDefault="00602737" w:rsidP="0060568F">
            <w:pPr>
              <w:pStyle w:val="Footer"/>
              <w:rPr>
                <w:rFonts w:ascii="Times New Roman" w:hAnsi="Times New Roman"/>
                <w:sz w:val="26"/>
                <w:szCs w:val="26"/>
              </w:rPr>
            </w:pPr>
            <w:r w:rsidRPr="00602737">
              <w:rPr>
                <w:rFonts w:ascii="Times New Roman" w:hAnsi="Times New Roman"/>
                <w:b/>
                <w:bCs/>
                <w:sz w:val="26"/>
                <w:szCs w:val="26"/>
              </w:rPr>
              <w:t xml:space="preserve">Giới thiệu câu chuyện: </w:t>
            </w:r>
            <w:r w:rsidRPr="00602737">
              <w:rPr>
                <w:rFonts w:ascii="Times New Roman" w:hAnsi="Times New Roman"/>
                <w:sz w:val="26"/>
                <w:szCs w:val="26"/>
              </w:rPr>
              <w:t xml:space="preserve">Hôm nay, các em sẽ được nghe kể câu chuyện </w:t>
            </w:r>
            <w:r w:rsidRPr="00602737">
              <w:rPr>
                <w:rFonts w:ascii="Times New Roman" w:hAnsi="Times New Roman"/>
                <w:i/>
                <w:iCs/>
                <w:sz w:val="26"/>
                <w:szCs w:val="26"/>
              </w:rPr>
              <w:t>Kiến và bồ câu.</w:t>
            </w:r>
            <w:r w:rsidRPr="00602737">
              <w:rPr>
                <w:rFonts w:ascii="Times New Roman" w:hAnsi="Times New Roman"/>
                <w:sz w:val="26"/>
                <w:szCs w:val="26"/>
              </w:rPr>
              <w:t xml:space="preserve"> Kiến là con vật thế nào? Bồ câu thế nào?  Các em cùng lắng nghe để biết chuyện gì đã xảy ra với kiến và bồ câu</w:t>
            </w:r>
          </w:p>
        </w:tc>
        <w:tc>
          <w:tcPr>
            <w:tcW w:w="5130" w:type="dxa"/>
            <w:tcBorders>
              <w:top w:val="dotted" w:sz="4" w:space="0" w:color="auto"/>
            </w:tcBorders>
          </w:tcPr>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-HS nêu: kiến, bồ câu, bác thợ săn.Đoán hành động của nhân vật (bồ câu cứu kiến, bác thợ săn giương súng định bắn bồ câu,...).</w:t>
            </w:r>
          </w:p>
          <w:p w:rsidR="00602737" w:rsidRPr="00602737" w:rsidRDefault="00602737" w:rsidP="0060568F">
            <w:pPr>
              <w:pStyle w:val="Footer"/>
              <w:rPr>
                <w:rFonts w:ascii="Times New Roman" w:hAnsi="Times New Roman"/>
                <w:sz w:val="26"/>
                <w:szCs w:val="26"/>
              </w:rPr>
            </w:pPr>
          </w:p>
        </w:tc>
      </w:tr>
      <w:tr w:rsidR="00602737" w:rsidRPr="00602737" w:rsidTr="0060568F">
        <w:tc>
          <w:tcPr>
            <w:tcW w:w="810" w:type="dxa"/>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12’</w:t>
            </w:r>
          </w:p>
        </w:tc>
        <w:tc>
          <w:tcPr>
            <w:tcW w:w="4590" w:type="dxa"/>
            <w:gridSpan w:val="2"/>
          </w:tcPr>
          <w:p w:rsidR="00602737" w:rsidRPr="00602737" w:rsidRDefault="00602737" w:rsidP="0060568F">
            <w:pPr>
              <w:pStyle w:val="Footer"/>
              <w:rPr>
                <w:rFonts w:ascii="Times New Roman" w:hAnsi="Times New Roman"/>
                <w:sz w:val="26"/>
                <w:szCs w:val="26"/>
              </w:rPr>
            </w:pPr>
            <w:r w:rsidRPr="00602737">
              <w:rPr>
                <w:rFonts w:ascii="Times New Roman" w:hAnsi="Times New Roman"/>
                <w:b/>
                <w:bCs/>
                <w:sz w:val="26"/>
                <w:szCs w:val="26"/>
              </w:rPr>
              <w:t xml:space="preserve">2.Hình thành kiến thức mới </w:t>
            </w:r>
          </w:p>
        </w:tc>
        <w:tc>
          <w:tcPr>
            <w:tcW w:w="5130" w:type="dxa"/>
          </w:tcPr>
          <w:p w:rsidR="00602737" w:rsidRPr="00602737" w:rsidRDefault="00602737" w:rsidP="0060568F">
            <w:pPr>
              <w:pStyle w:val="Footer"/>
              <w:rPr>
                <w:rFonts w:ascii="Times New Roman" w:hAnsi="Times New Roman"/>
                <w:b/>
                <w:sz w:val="26"/>
                <w:szCs w:val="26"/>
              </w:rPr>
            </w:pPr>
          </w:p>
        </w:tc>
      </w:tr>
      <w:tr w:rsidR="00602737" w:rsidRPr="00602737" w:rsidTr="0060568F">
        <w:tc>
          <w:tcPr>
            <w:tcW w:w="810" w:type="dxa"/>
          </w:tcPr>
          <w:p w:rsidR="00602737" w:rsidRPr="00602737" w:rsidRDefault="00602737" w:rsidP="0060568F">
            <w:pPr>
              <w:pStyle w:val="Footer"/>
              <w:rPr>
                <w:rFonts w:ascii="Times New Roman" w:hAnsi="Times New Roman"/>
                <w:b/>
                <w:sz w:val="26"/>
                <w:szCs w:val="26"/>
              </w:rPr>
            </w:pPr>
          </w:p>
        </w:tc>
        <w:tc>
          <w:tcPr>
            <w:tcW w:w="4590" w:type="dxa"/>
            <w:gridSpan w:val="2"/>
          </w:tcPr>
          <w:p w:rsidR="00602737" w:rsidRPr="00602737" w:rsidRDefault="00602737" w:rsidP="0060568F">
            <w:pPr>
              <w:pStyle w:val="Footer"/>
              <w:rPr>
                <w:rFonts w:ascii="Times New Roman" w:hAnsi="Times New Roman"/>
                <w:b/>
                <w:bCs/>
                <w:sz w:val="26"/>
                <w:szCs w:val="26"/>
              </w:rPr>
            </w:pPr>
            <w:r w:rsidRPr="00602737">
              <w:rPr>
                <w:rFonts w:ascii="Times New Roman" w:hAnsi="Times New Roman"/>
                <w:b/>
                <w:bCs/>
                <w:sz w:val="26"/>
                <w:szCs w:val="26"/>
              </w:rPr>
              <w:t>3.1.Nghe kể chuyện:</w:t>
            </w:r>
          </w:p>
          <w:p w:rsidR="00602737" w:rsidRPr="00602737" w:rsidRDefault="00602737" w:rsidP="0060568F">
            <w:pPr>
              <w:pStyle w:val="Footer"/>
              <w:rPr>
                <w:rFonts w:ascii="Times New Roman" w:hAnsi="Times New Roman"/>
                <w:sz w:val="26"/>
                <w:szCs w:val="26"/>
              </w:rPr>
            </w:pPr>
            <w:r w:rsidRPr="00602737">
              <w:rPr>
                <w:rFonts w:ascii="Times New Roman" w:hAnsi="Times New Roman"/>
                <w:b/>
                <w:bCs/>
                <w:sz w:val="26"/>
                <w:szCs w:val="26"/>
              </w:rPr>
              <w:t xml:space="preserve"> </w:t>
            </w:r>
            <w:r w:rsidRPr="00602737">
              <w:rPr>
                <w:rFonts w:ascii="Times New Roman" w:hAnsi="Times New Roman"/>
                <w:sz w:val="26"/>
                <w:szCs w:val="26"/>
              </w:rPr>
              <w:t xml:space="preserve">GV kể chuyện </w:t>
            </w:r>
            <w:r w:rsidRPr="00602737">
              <w:rPr>
                <w:rFonts w:ascii="Times New Roman" w:hAnsi="Times New Roman"/>
                <w:b/>
                <w:bCs/>
                <w:sz w:val="26"/>
                <w:szCs w:val="26"/>
              </w:rPr>
              <w:t xml:space="preserve">3 lần </w:t>
            </w:r>
          </w:p>
        </w:tc>
        <w:tc>
          <w:tcPr>
            <w:tcW w:w="5130" w:type="dxa"/>
          </w:tcPr>
          <w:p w:rsidR="00602737" w:rsidRPr="00602737" w:rsidRDefault="00602737" w:rsidP="0060568F">
            <w:pPr>
              <w:pStyle w:val="Footer"/>
              <w:rPr>
                <w:rFonts w:ascii="Times New Roman" w:hAnsi="Times New Roman"/>
                <w:b/>
                <w:sz w:val="26"/>
                <w:szCs w:val="26"/>
              </w:rPr>
            </w:pPr>
          </w:p>
        </w:tc>
      </w:tr>
      <w:tr w:rsidR="00602737" w:rsidRPr="00602737" w:rsidTr="0060568F">
        <w:tc>
          <w:tcPr>
            <w:tcW w:w="810" w:type="dxa"/>
          </w:tcPr>
          <w:p w:rsidR="00602737" w:rsidRPr="00602737" w:rsidRDefault="00602737" w:rsidP="0060568F">
            <w:pPr>
              <w:pStyle w:val="Footer"/>
              <w:rPr>
                <w:rFonts w:ascii="Times New Roman" w:hAnsi="Times New Roman"/>
                <w:b/>
                <w:sz w:val="26"/>
                <w:szCs w:val="26"/>
              </w:rPr>
            </w:pPr>
          </w:p>
        </w:tc>
        <w:tc>
          <w:tcPr>
            <w:tcW w:w="9720" w:type="dxa"/>
            <w:gridSpan w:val="3"/>
          </w:tcPr>
          <w:p w:rsidR="00602737" w:rsidRPr="00602737" w:rsidRDefault="00602737" w:rsidP="0060568F">
            <w:pPr>
              <w:pStyle w:val="Footer"/>
              <w:jc w:val="center"/>
              <w:rPr>
                <w:rFonts w:ascii="Times New Roman" w:hAnsi="Times New Roman"/>
                <w:b/>
                <w:sz w:val="26"/>
                <w:szCs w:val="26"/>
              </w:rPr>
            </w:pPr>
            <w:r w:rsidRPr="00602737">
              <w:rPr>
                <w:rFonts w:ascii="Times New Roman" w:hAnsi="Times New Roman"/>
                <w:b/>
                <w:sz w:val="26"/>
                <w:szCs w:val="26"/>
              </w:rPr>
              <w:t>Kiến và bồ câu</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Hôm ấy, kiến khát nước, tìm xuống suối. Chẳng may, sóng nước trào lên, cuốn kiến đi và suýt dìm chết nó.</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Bồ câu bay qua nhìn thấy. Nó bèn thả xuống suối một cành lá. Kiến bò lên lá, sóng đưa lá dạt vào bờ. Nhờ vậy kiến thoát chết. Kiến rất biết ơn bồ câu.</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Mấy ngày sau, bồ câu đậu trên cành cây, không biết rằng có một bác thợ săn đang rình bắn nó.</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Kiến nhìn thấy bác thợ săn sắp bắn bồ câu, bèn chạy tới, đốt thật mạnh vào chân bác thợ săn. Bác ta giật mình, la to: “ôi! ôi!...”. Bồ câu nghe động, giật mình bay vụt đi.</w:t>
            </w:r>
            <w:r w:rsidRPr="00602737">
              <w:rPr>
                <w:rFonts w:ascii="Times New Roman" w:hAnsi="Times New Roman"/>
                <w:sz w:val="26"/>
                <w:szCs w:val="26"/>
              </w:rPr>
              <w:br w:type="page"/>
            </w:r>
          </w:p>
          <w:p w:rsidR="00602737" w:rsidRPr="00602737" w:rsidRDefault="00602737" w:rsidP="0060568F">
            <w:pPr>
              <w:pStyle w:val="Footer"/>
              <w:rPr>
                <w:rFonts w:ascii="Times New Roman" w:hAnsi="Times New Roman"/>
                <w:b/>
                <w:sz w:val="26"/>
                <w:szCs w:val="26"/>
              </w:rPr>
            </w:pPr>
            <w:r w:rsidRPr="00602737">
              <w:rPr>
                <w:rFonts w:ascii="Times New Roman" w:hAnsi="Times New Roman"/>
                <w:sz w:val="26"/>
                <w:szCs w:val="26"/>
              </w:rPr>
              <w:lastRenderedPageBreak/>
              <w:t xml:space="preserve">Theo LÉP TÔN-XTÔI (Minh Hoà kể) </w:t>
            </w:r>
          </w:p>
        </w:tc>
      </w:tr>
      <w:tr w:rsidR="00602737" w:rsidRPr="00602737" w:rsidTr="0060568F">
        <w:trPr>
          <w:trHeight w:val="5246"/>
        </w:trPr>
        <w:tc>
          <w:tcPr>
            <w:tcW w:w="810" w:type="dxa"/>
          </w:tcPr>
          <w:p w:rsidR="00602737" w:rsidRPr="00602737" w:rsidRDefault="00602737" w:rsidP="0060568F">
            <w:pPr>
              <w:pStyle w:val="Footer"/>
              <w:rPr>
                <w:rFonts w:ascii="Times New Roman" w:hAnsi="Times New Roman"/>
                <w:b/>
                <w:sz w:val="26"/>
                <w:szCs w:val="26"/>
              </w:rPr>
            </w:pPr>
          </w:p>
        </w:tc>
        <w:tc>
          <w:tcPr>
            <w:tcW w:w="4050" w:type="dxa"/>
          </w:tcPr>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Trả lời câu hỏi theo tranh</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Mỗi HS trả lời câu hỏi theo 1 tranh</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GV chỉ tranh 1, hỏi: </w:t>
            </w:r>
            <w:r w:rsidRPr="00602737">
              <w:rPr>
                <w:rFonts w:ascii="Times New Roman" w:hAnsi="Times New Roman"/>
                <w:i/>
                <w:iCs/>
                <w:sz w:val="26"/>
                <w:szCs w:val="26"/>
              </w:rPr>
              <w:t>Chuyện gì xảy ra khỉ kiến xuống suối uống nước?</w:t>
            </w:r>
            <w:r w:rsidRPr="00602737">
              <w:rPr>
                <w:rFonts w:ascii="Times New Roman" w:hAnsi="Times New Roman"/>
                <w:sz w:val="26"/>
                <w:szCs w:val="26"/>
              </w:rPr>
              <w:t xml:space="preserve">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GV chỉ tranh 2, hỏi: </w:t>
            </w:r>
            <w:r w:rsidRPr="00602737">
              <w:rPr>
                <w:rFonts w:ascii="Times New Roman" w:hAnsi="Times New Roman"/>
                <w:i/>
                <w:iCs/>
                <w:sz w:val="26"/>
                <w:szCs w:val="26"/>
              </w:rPr>
              <w:t>Nhờ đâu kiến thoát chết?</w:t>
            </w:r>
            <w:r w:rsidRPr="00602737">
              <w:rPr>
                <w:rFonts w:ascii="Times New Roman" w:hAnsi="Times New Roman"/>
                <w:sz w:val="26"/>
                <w:szCs w:val="26"/>
              </w:rPr>
              <w:t xml:space="preserve">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 </w:t>
            </w:r>
            <w:r w:rsidRPr="00602737">
              <w:rPr>
                <w:rFonts w:ascii="Times New Roman" w:hAnsi="Times New Roman"/>
                <w:i/>
                <w:iCs/>
                <w:sz w:val="26"/>
                <w:szCs w:val="26"/>
              </w:rPr>
              <w:t>Kiến thoát chết, trong lòng nó rất biết ơn ai?</w:t>
            </w:r>
            <w:r w:rsidRPr="00602737">
              <w:rPr>
                <w:rFonts w:ascii="Times New Roman" w:hAnsi="Times New Roman"/>
                <w:sz w:val="26"/>
                <w:szCs w:val="26"/>
              </w:rPr>
              <w:t xml:space="preserve">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GV chỉ tranh 3: </w:t>
            </w:r>
            <w:r w:rsidRPr="00602737">
              <w:rPr>
                <w:rFonts w:ascii="Times New Roman" w:hAnsi="Times New Roman"/>
                <w:i/>
                <w:iCs/>
                <w:sz w:val="26"/>
                <w:szCs w:val="26"/>
              </w:rPr>
              <w:t>Bác thợ săn làm gì khi nhìn thấy bồ câu?</w:t>
            </w:r>
            <w:r w:rsidRPr="00602737">
              <w:rPr>
                <w:rFonts w:ascii="Times New Roman" w:hAnsi="Times New Roman"/>
                <w:sz w:val="26"/>
                <w:szCs w:val="26"/>
              </w:rPr>
              <w:t xml:space="preserve">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GV chỉ tranh 4: </w:t>
            </w:r>
            <w:r w:rsidRPr="00602737">
              <w:rPr>
                <w:rFonts w:ascii="Times New Roman" w:hAnsi="Times New Roman"/>
                <w:i/>
                <w:iCs/>
                <w:sz w:val="26"/>
                <w:szCs w:val="26"/>
              </w:rPr>
              <w:t>Kiến đã cứu bồ câu như thế nào?</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 Mồi HS trả lời liền các câu hỏi theo 2 tranh.</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1 HS trả lời cả 4 câu hỏi theo 4 tranh. </w:t>
            </w:r>
          </w:p>
        </w:tc>
        <w:tc>
          <w:tcPr>
            <w:tcW w:w="5670" w:type="dxa"/>
            <w:gridSpan w:val="2"/>
          </w:tcPr>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HS trả lời</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-Khi kiến xuống suối uống nước, sóng trào lên, cuốn kiến đi và suýt dìm chết nó.</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-Nhờ bồ câu thả một cành lá xuống suối, kiến bò lên lá, sóng đưa lá dạt vào bờ nên kiến thoát chết.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-Kiến rất biết ơn bồ câu.</w:t>
            </w: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-Bác thợ săn giương súng nhắm bắn bồ câu.</w:t>
            </w: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Kiến đốt vào chân bác thợ săn. Bác thợ săn giật mình, la to, bồ câu nghe động, bay vụt đi.</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Hs trả lời</w:t>
            </w: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tc>
      </w:tr>
      <w:tr w:rsidR="00602737" w:rsidRPr="00602737" w:rsidTr="0060568F">
        <w:tc>
          <w:tcPr>
            <w:tcW w:w="810" w:type="dxa"/>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15’</w:t>
            </w:r>
          </w:p>
        </w:tc>
        <w:tc>
          <w:tcPr>
            <w:tcW w:w="4050" w:type="dxa"/>
          </w:tcPr>
          <w:p w:rsidR="00602737" w:rsidRPr="00602737" w:rsidRDefault="00602737" w:rsidP="0060568F">
            <w:pPr>
              <w:pStyle w:val="Footer"/>
              <w:rPr>
                <w:rFonts w:ascii="Times New Roman" w:hAnsi="Times New Roman"/>
                <w:b/>
                <w:sz w:val="26"/>
                <w:szCs w:val="26"/>
              </w:rPr>
            </w:pPr>
            <w:r w:rsidRPr="00602737">
              <w:rPr>
                <w:rFonts w:ascii="Times New Roman" w:hAnsi="Times New Roman"/>
                <w:b/>
                <w:bCs/>
                <w:sz w:val="26"/>
                <w:szCs w:val="26"/>
              </w:rPr>
              <w:t>3.Luyện tập- Thực hành</w:t>
            </w:r>
          </w:p>
          <w:p w:rsidR="00602737" w:rsidRPr="00602737" w:rsidRDefault="00602737" w:rsidP="0060568F">
            <w:pPr>
              <w:pStyle w:val="Footer"/>
              <w:rPr>
                <w:rFonts w:ascii="Times New Roman" w:hAnsi="Times New Roman"/>
                <w:sz w:val="26"/>
                <w:szCs w:val="26"/>
              </w:rPr>
            </w:pPr>
            <w:r w:rsidRPr="00602737">
              <w:rPr>
                <w:rFonts w:ascii="Times New Roman" w:hAnsi="Times New Roman"/>
                <w:b/>
                <w:sz w:val="26"/>
                <w:szCs w:val="26"/>
              </w:rPr>
              <w:t>3.1. Kể chuyện theo tranh</w:t>
            </w:r>
            <w:r w:rsidRPr="00602737">
              <w:rPr>
                <w:rFonts w:ascii="Times New Roman" w:hAnsi="Times New Roman"/>
                <w:sz w:val="26"/>
                <w:szCs w:val="26"/>
              </w:rPr>
              <w:t xml:space="preserve"> (không dựa vào câu hỏi)</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Mỗi HS nhìn 2 tranh, tự kể chuyện: HS 1 chỉ tranh 1 và 2, tự kể chuyện. HS 2 kể chuyện theo tranh 3 và 4.</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Kể chuyện theo tranh bất kì: 2 - 3 HS bốc thăm kể chuyện theo 1 tranh bất kì.</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1 HS tự kể toàn bộ câu chuyện theo 4 tranh.</w:t>
            </w:r>
          </w:p>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3.2.Tìm hiểu ý nghĩa câu chuyện</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 xml:space="preserve">GV: Qua câu chuyện, các em hiểu điều gì? </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GV: Câu chuyện kế về hai bạn kiến và bồ câu đã biết giúp đỡ nhau khi hoạn nạn. Câu chuyện muốn nói: cần giúp đỡ nhau lúc khó khăn, hoạn nạn. Mình vì người khác, người khác sẽ vì mình.</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Cả lớp bình chọn HS kể chuyện hay, hiểu ý nghĩa của câu chuyện.</w:t>
            </w:r>
          </w:p>
        </w:tc>
        <w:tc>
          <w:tcPr>
            <w:tcW w:w="5670" w:type="dxa"/>
            <w:gridSpan w:val="2"/>
          </w:tcPr>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-HS kể chuyện theo tranh</w:t>
            </w: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Bồ câu giúp kiến khi kiến gặp nạn. Kiến rất biết ơn bồ câu. Sau đó, kiến đã cứu bồ câu thoát chết.</w:t>
            </w: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tabs>
                <w:tab w:val="left" w:pos="1860"/>
              </w:tabs>
              <w:rPr>
                <w:rFonts w:ascii="Times New Roman" w:hAnsi="Times New Roman"/>
                <w:sz w:val="26"/>
                <w:szCs w:val="26"/>
              </w:rPr>
            </w:pPr>
            <w:r w:rsidRPr="00602737">
              <w:rPr>
                <w:rFonts w:ascii="Times New Roman" w:hAnsi="Times New Roman"/>
                <w:sz w:val="26"/>
                <w:szCs w:val="26"/>
              </w:rPr>
              <w:tab/>
            </w: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sz w:val="26"/>
                <w:szCs w:val="26"/>
              </w:rPr>
            </w:pPr>
          </w:p>
          <w:p w:rsidR="00602737" w:rsidRPr="00602737" w:rsidRDefault="00602737" w:rsidP="0060568F">
            <w:pPr>
              <w:pStyle w:val="Footer"/>
              <w:rPr>
                <w:rFonts w:ascii="Times New Roman" w:hAnsi="Times New Roman"/>
                <w:b/>
                <w:sz w:val="26"/>
                <w:szCs w:val="26"/>
              </w:rPr>
            </w:pPr>
            <w:r w:rsidRPr="00602737">
              <w:rPr>
                <w:rFonts w:ascii="Times New Roman" w:hAnsi="Times New Roman"/>
                <w:sz w:val="26"/>
                <w:szCs w:val="26"/>
              </w:rPr>
              <w:t>- Hs bình chọn</w:t>
            </w:r>
          </w:p>
        </w:tc>
      </w:tr>
      <w:tr w:rsidR="00602737" w:rsidRPr="00602737" w:rsidTr="0060568F">
        <w:tc>
          <w:tcPr>
            <w:tcW w:w="810" w:type="dxa"/>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2’</w:t>
            </w:r>
          </w:p>
        </w:tc>
        <w:tc>
          <w:tcPr>
            <w:tcW w:w="4050" w:type="dxa"/>
          </w:tcPr>
          <w:p w:rsidR="00602737" w:rsidRPr="00602737" w:rsidRDefault="00602737" w:rsidP="0060568F">
            <w:pPr>
              <w:pStyle w:val="Footer"/>
              <w:rPr>
                <w:rFonts w:ascii="Times New Roman" w:hAnsi="Times New Roman"/>
                <w:b/>
                <w:sz w:val="26"/>
                <w:szCs w:val="26"/>
              </w:rPr>
            </w:pPr>
            <w:r w:rsidRPr="00602737">
              <w:rPr>
                <w:rFonts w:ascii="Times New Roman" w:hAnsi="Times New Roman"/>
                <w:b/>
                <w:sz w:val="26"/>
                <w:szCs w:val="26"/>
              </w:rPr>
              <w:t>4.Hoạt động vận dụng</w:t>
            </w:r>
          </w:p>
          <w:p w:rsidR="00602737" w:rsidRPr="00602737" w:rsidRDefault="00602737" w:rsidP="0060568F">
            <w:pPr>
              <w:pStyle w:val="Footer"/>
              <w:rPr>
                <w:rFonts w:ascii="Times New Roman" w:hAnsi="Times New Roman"/>
                <w:sz w:val="26"/>
                <w:szCs w:val="26"/>
              </w:rPr>
            </w:pPr>
            <w:r w:rsidRPr="00602737">
              <w:rPr>
                <w:rFonts w:ascii="Times New Roman" w:hAnsi="Times New Roman"/>
                <w:sz w:val="26"/>
                <w:szCs w:val="26"/>
              </w:rPr>
              <w:t>-</w:t>
            </w:r>
            <w:r w:rsidRPr="00602737">
              <w:rPr>
                <w:rFonts w:ascii="Times New Roman" w:hAnsi="Times New Roman"/>
                <w:sz w:val="26"/>
                <w:szCs w:val="26"/>
              </w:rPr>
              <w:tab/>
              <w:t xml:space="preserve">GV khen những HS kể chuyện hay. Dặn HS về nhà kể lại cho </w:t>
            </w:r>
            <w:r w:rsidRPr="00602737">
              <w:rPr>
                <w:rFonts w:ascii="Times New Roman" w:hAnsi="Times New Roman"/>
                <w:sz w:val="26"/>
                <w:szCs w:val="26"/>
              </w:rPr>
              <w:lastRenderedPageBreak/>
              <w:t>người thân nghe câu chuyện kiến và bồ câu đã giúp đỡ nhau thế nào.</w:t>
            </w:r>
          </w:p>
          <w:p w:rsidR="00602737" w:rsidRPr="00602737" w:rsidRDefault="00602737" w:rsidP="0060568F">
            <w:pPr>
              <w:pStyle w:val="Footer"/>
              <w:rPr>
                <w:rFonts w:ascii="Times New Roman" w:hAnsi="Times New Roman"/>
                <w:b/>
                <w:sz w:val="26"/>
                <w:szCs w:val="26"/>
              </w:rPr>
            </w:pPr>
            <w:r w:rsidRPr="00602737">
              <w:rPr>
                <w:rFonts w:ascii="Times New Roman" w:hAnsi="Times New Roman"/>
                <w:sz w:val="26"/>
                <w:szCs w:val="26"/>
              </w:rPr>
              <w:t xml:space="preserve">-Nhắc HS xem tranh, chuẩn bị cho tiết  kể chuyện  </w:t>
            </w:r>
            <w:r w:rsidRPr="00602737">
              <w:rPr>
                <w:rFonts w:ascii="Times New Roman" w:hAnsi="Times New Roman"/>
                <w:i/>
                <w:sz w:val="26"/>
                <w:szCs w:val="26"/>
              </w:rPr>
              <w:t>Dê con nghe lời mẹ.</w:t>
            </w:r>
          </w:p>
        </w:tc>
        <w:tc>
          <w:tcPr>
            <w:tcW w:w="5670" w:type="dxa"/>
            <w:gridSpan w:val="2"/>
          </w:tcPr>
          <w:p w:rsidR="00602737" w:rsidRPr="00602737" w:rsidRDefault="00602737" w:rsidP="0060568F">
            <w:pPr>
              <w:pStyle w:val="Footer"/>
              <w:rPr>
                <w:rFonts w:ascii="Times New Roman" w:hAnsi="Times New Roman"/>
                <w:sz w:val="26"/>
                <w:szCs w:val="26"/>
              </w:rPr>
            </w:pPr>
          </w:p>
        </w:tc>
      </w:tr>
    </w:tbl>
    <w:p w:rsidR="00602737" w:rsidRPr="00602737" w:rsidRDefault="00602737" w:rsidP="00602737">
      <w:pPr>
        <w:pStyle w:val="Footer"/>
        <w:rPr>
          <w:rFonts w:ascii="Times New Roman" w:hAnsi="Times New Roman"/>
          <w:szCs w:val="28"/>
        </w:rPr>
      </w:pPr>
      <w:r w:rsidRPr="00602737">
        <w:rPr>
          <w:rFonts w:ascii="Times New Roman" w:hAnsi="Times New Roman"/>
          <w:szCs w:val="28"/>
        </w:rPr>
        <w:lastRenderedPageBreak/>
        <w:t>IV.Điều chỉnh sau bài dạy</w:t>
      </w:r>
    </w:p>
    <w:bookmarkEnd w:id="0"/>
    <w:p w:rsidR="001033E2" w:rsidRPr="00602737" w:rsidRDefault="001033E2" w:rsidP="00602737">
      <w:pPr>
        <w:rPr>
          <w:rFonts w:ascii="Times New Roman" w:hAnsi="Times New Roman"/>
        </w:rPr>
      </w:pPr>
    </w:p>
    <w:sectPr w:rsidR="001033E2" w:rsidRPr="00602737"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0A" w:rsidRDefault="0084210A" w:rsidP="006C3B85">
      <w:r>
        <w:separator/>
      </w:r>
    </w:p>
  </w:endnote>
  <w:endnote w:type="continuationSeparator" w:id="0">
    <w:p w:rsidR="0084210A" w:rsidRDefault="0084210A"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0A" w:rsidRDefault="0084210A" w:rsidP="006C3B85">
      <w:r>
        <w:separator/>
      </w:r>
    </w:p>
  </w:footnote>
  <w:footnote w:type="continuationSeparator" w:id="0">
    <w:p w:rsidR="0084210A" w:rsidRDefault="0084210A"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61C81"/>
    <w:rsid w:val="0007588D"/>
    <w:rsid w:val="0009280B"/>
    <w:rsid w:val="001033E2"/>
    <w:rsid w:val="00103759"/>
    <w:rsid w:val="00177B2D"/>
    <w:rsid w:val="001B7A12"/>
    <w:rsid w:val="001E54F4"/>
    <w:rsid w:val="00210B46"/>
    <w:rsid w:val="002460F8"/>
    <w:rsid w:val="00277E79"/>
    <w:rsid w:val="002932A4"/>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3357"/>
    <w:rsid w:val="00590CE1"/>
    <w:rsid w:val="005B10F9"/>
    <w:rsid w:val="005C03F9"/>
    <w:rsid w:val="00602737"/>
    <w:rsid w:val="00691064"/>
    <w:rsid w:val="006C3B85"/>
    <w:rsid w:val="006D69F1"/>
    <w:rsid w:val="00764B88"/>
    <w:rsid w:val="007E1F71"/>
    <w:rsid w:val="007E22C8"/>
    <w:rsid w:val="008030C2"/>
    <w:rsid w:val="008234F4"/>
    <w:rsid w:val="00832D0F"/>
    <w:rsid w:val="008404A9"/>
    <w:rsid w:val="0084210A"/>
    <w:rsid w:val="00842C3F"/>
    <w:rsid w:val="00880030"/>
    <w:rsid w:val="00891CF1"/>
    <w:rsid w:val="00897205"/>
    <w:rsid w:val="008C5432"/>
    <w:rsid w:val="008E004E"/>
    <w:rsid w:val="008E33D4"/>
    <w:rsid w:val="00913C1F"/>
    <w:rsid w:val="00920B37"/>
    <w:rsid w:val="00937FF4"/>
    <w:rsid w:val="00965D46"/>
    <w:rsid w:val="00974854"/>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E32475"/>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137</cp:revision>
  <dcterms:created xsi:type="dcterms:W3CDTF">2024-11-27T02:24:00Z</dcterms:created>
  <dcterms:modified xsi:type="dcterms:W3CDTF">2024-12-12T02:21:00Z</dcterms:modified>
</cp:coreProperties>
</file>